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AE0C" w14:textId="32A8030D" w:rsidR="00F6516A" w:rsidRPr="001F2DE4" w:rsidRDefault="00F6516A" w:rsidP="006A6AE5">
      <w:pPr>
        <w:spacing w:after="0"/>
        <w:jc w:val="center"/>
        <w:rPr>
          <w:rFonts w:ascii="Times New Roman" w:hAnsi="Times New Roman" w:cs="Times New Roman"/>
          <w:b/>
          <w:bCs/>
          <w:spacing w:val="18"/>
          <w:sz w:val="32"/>
          <w:szCs w:val="32"/>
        </w:rPr>
      </w:pPr>
      <w:r w:rsidRPr="001F2DE4">
        <w:rPr>
          <w:rFonts w:ascii="Times New Roman" w:hAnsi="Times New Roman" w:cs="Times New Roman"/>
          <w:b/>
          <w:bCs/>
          <w:spacing w:val="18"/>
          <w:sz w:val="32"/>
          <w:szCs w:val="32"/>
        </w:rPr>
        <w:t>PENGARUH</w:t>
      </w:r>
      <w:r w:rsidR="00B4429E" w:rsidRPr="001F2DE4">
        <w:rPr>
          <w:rFonts w:ascii="Times New Roman" w:hAnsi="Times New Roman" w:cs="Times New Roman"/>
          <w:b/>
          <w:bCs/>
          <w:spacing w:val="18"/>
          <w:sz w:val="32"/>
          <w:szCs w:val="32"/>
        </w:rPr>
        <w:t xml:space="preserve"> </w:t>
      </w:r>
      <w:r w:rsidRPr="00B87336">
        <w:rPr>
          <w:rFonts w:ascii="Times New Roman" w:hAnsi="Times New Roman" w:cs="Times New Roman"/>
          <w:b/>
          <w:bCs/>
          <w:i/>
          <w:iCs/>
          <w:spacing w:val="18"/>
          <w:sz w:val="32"/>
          <w:szCs w:val="32"/>
        </w:rPr>
        <w:t>CORPORATE SOCIAL</w:t>
      </w:r>
      <w:r w:rsidR="008535A0">
        <w:rPr>
          <w:rFonts w:ascii="Times New Roman" w:hAnsi="Times New Roman" w:cs="Times New Roman"/>
          <w:b/>
          <w:bCs/>
          <w:i/>
          <w:iCs/>
          <w:spacing w:val="18"/>
          <w:sz w:val="32"/>
          <w:szCs w:val="32"/>
        </w:rPr>
        <w:t xml:space="preserve"> </w:t>
      </w:r>
      <w:r w:rsidRPr="00B87336">
        <w:rPr>
          <w:rFonts w:ascii="Times New Roman" w:hAnsi="Times New Roman" w:cs="Times New Roman"/>
          <w:b/>
          <w:bCs/>
          <w:i/>
          <w:iCs/>
          <w:spacing w:val="18"/>
          <w:sz w:val="32"/>
          <w:szCs w:val="32"/>
        </w:rPr>
        <w:t>RESPONSIBILITY</w:t>
      </w:r>
      <w:r w:rsidRPr="001F2DE4">
        <w:rPr>
          <w:rFonts w:ascii="Times New Roman" w:hAnsi="Times New Roman" w:cs="Times New Roman"/>
          <w:b/>
          <w:bCs/>
          <w:spacing w:val="18"/>
          <w:sz w:val="32"/>
          <w:szCs w:val="32"/>
        </w:rPr>
        <w:t>,</w:t>
      </w:r>
      <w:r w:rsidR="004C76D4" w:rsidRPr="001F2DE4">
        <w:rPr>
          <w:rFonts w:ascii="Times New Roman" w:hAnsi="Times New Roman" w:cs="Times New Roman"/>
          <w:b/>
          <w:bCs/>
          <w:spacing w:val="18"/>
          <w:sz w:val="32"/>
          <w:szCs w:val="32"/>
        </w:rPr>
        <w:t xml:space="preserve"> </w:t>
      </w:r>
      <w:r w:rsidRPr="00B87336">
        <w:rPr>
          <w:rFonts w:ascii="Times New Roman" w:hAnsi="Times New Roman" w:cs="Times New Roman"/>
          <w:b/>
          <w:bCs/>
          <w:i/>
          <w:iCs/>
          <w:spacing w:val="18"/>
          <w:sz w:val="32"/>
          <w:szCs w:val="32"/>
        </w:rPr>
        <w:t>LEVERAGE</w:t>
      </w:r>
      <w:r w:rsidRPr="001F2DE4">
        <w:rPr>
          <w:rFonts w:ascii="Times New Roman" w:hAnsi="Times New Roman" w:cs="Times New Roman"/>
          <w:b/>
          <w:bCs/>
          <w:spacing w:val="18"/>
          <w:sz w:val="32"/>
          <w:szCs w:val="32"/>
        </w:rPr>
        <w:t xml:space="preserve">, PROFITABILITAS, </w:t>
      </w:r>
      <w:r w:rsidR="00B473B3">
        <w:rPr>
          <w:rFonts w:ascii="Times New Roman" w:hAnsi="Times New Roman" w:cs="Times New Roman"/>
          <w:b/>
          <w:bCs/>
          <w:spacing w:val="18"/>
          <w:sz w:val="32"/>
          <w:szCs w:val="32"/>
        </w:rPr>
        <w:t>DAN</w:t>
      </w:r>
      <w:r w:rsidRPr="001F2DE4">
        <w:rPr>
          <w:rFonts w:ascii="Times New Roman" w:hAnsi="Times New Roman" w:cs="Times New Roman"/>
          <w:b/>
          <w:bCs/>
          <w:spacing w:val="18"/>
          <w:sz w:val="32"/>
          <w:szCs w:val="32"/>
        </w:rPr>
        <w:t xml:space="preserve"> </w:t>
      </w:r>
      <w:r w:rsidRPr="00B87336">
        <w:rPr>
          <w:rFonts w:ascii="Times New Roman" w:hAnsi="Times New Roman" w:cs="Times New Roman"/>
          <w:b/>
          <w:bCs/>
          <w:i/>
          <w:iCs/>
          <w:spacing w:val="18"/>
          <w:sz w:val="32"/>
          <w:szCs w:val="32"/>
        </w:rPr>
        <w:t>CAPITAL INTENSITY</w:t>
      </w:r>
      <w:r w:rsidR="00D87B4C" w:rsidRPr="001F2DE4">
        <w:rPr>
          <w:rFonts w:ascii="Times New Roman" w:hAnsi="Times New Roman" w:cs="Times New Roman"/>
          <w:b/>
          <w:bCs/>
          <w:spacing w:val="18"/>
          <w:sz w:val="32"/>
          <w:szCs w:val="32"/>
        </w:rPr>
        <w:t xml:space="preserve"> </w:t>
      </w:r>
      <w:r w:rsidRPr="001F2DE4">
        <w:rPr>
          <w:rFonts w:ascii="Times New Roman" w:hAnsi="Times New Roman" w:cs="Times New Roman"/>
          <w:b/>
          <w:bCs/>
          <w:spacing w:val="18"/>
          <w:sz w:val="32"/>
          <w:szCs w:val="32"/>
        </w:rPr>
        <w:t>TERHADAP AGRESIVITAS PAJAK</w:t>
      </w:r>
      <w:r w:rsidR="00D87B4C" w:rsidRPr="001F2DE4">
        <w:rPr>
          <w:rFonts w:ascii="Times New Roman" w:hAnsi="Times New Roman" w:cs="Times New Roman"/>
          <w:b/>
          <w:bCs/>
          <w:spacing w:val="18"/>
          <w:sz w:val="32"/>
          <w:szCs w:val="32"/>
        </w:rPr>
        <w:t xml:space="preserve"> DENGAN </w:t>
      </w:r>
      <w:r w:rsidR="00D87B4C" w:rsidRPr="00B87336">
        <w:rPr>
          <w:rFonts w:ascii="Times New Roman" w:hAnsi="Times New Roman" w:cs="Times New Roman"/>
          <w:b/>
          <w:bCs/>
          <w:i/>
          <w:iCs/>
          <w:spacing w:val="18"/>
          <w:sz w:val="32"/>
          <w:szCs w:val="32"/>
        </w:rPr>
        <w:t xml:space="preserve">CORPORATE RISK MANAGEMENT </w:t>
      </w:r>
      <w:r w:rsidR="00D87B4C" w:rsidRPr="001F2DE4">
        <w:rPr>
          <w:rFonts w:ascii="Times New Roman" w:hAnsi="Times New Roman" w:cs="Times New Roman"/>
          <w:b/>
          <w:bCs/>
          <w:spacing w:val="18"/>
          <w:sz w:val="32"/>
          <w:szCs w:val="32"/>
        </w:rPr>
        <w:t>SEBAGAI VARIABEL MODERASI</w:t>
      </w:r>
    </w:p>
    <w:p w14:paraId="28B847AC" w14:textId="1254B049" w:rsidR="00241F14" w:rsidRPr="00F406B0" w:rsidRDefault="00F6516A" w:rsidP="00A45050">
      <w:pPr>
        <w:jc w:val="center"/>
        <w:rPr>
          <w:rFonts w:ascii="Times New Roman" w:hAnsi="Times New Roman" w:cs="Times New Roman"/>
          <w:sz w:val="28"/>
          <w:szCs w:val="28"/>
        </w:rPr>
      </w:pPr>
      <w:r w:rsidRPr="00F406B0">
        <w:rPr>
          <w:rFonts w:ascii="Times New Roman" w:hAnsi="Times New Roman" w:cs="Times New Roman"/>
          <w:sz w:val="28"/>
          <w:szCs w:val="28"/>
        </w:rPr>
        <w:t xml:space="preserve">(Studi pada Perusahaan sektor </w:t>
      </w:r>
      <w:r w:rsidRPr="00B473B3">
        <w:rPr>
          <w:rFonts w:ascii="Times New Roman" w:hAnsi="Times New Roman" w:cs="Times New Roman"/>
          <w:i/>
          <w:iCs/>
          <w:sz w:val="28"/>
          <w:szCs w:val="28"/>
        </w:rPr>
        <w:t>Consumer Non-Cyclicals</w:t>
      </w:r>
      <w:r w:rsidRPr="00F406B0">
        <w:rPr>
          <w:rFonts w:ascii="Times New Roman" w:hAnsi="Times New Roman" w:cs="Times New Roman"/>
          <w:sz w:val="28"/>
          <w:szCs w:val="28"/>
        </w:rPr>
        <w:t xml:space="preserve"> yang Terdaftar di Bursa Efek Indonesia Periode 2022</w:t>
      </w:r>
      <w:r w:rsidR="00BD3A0E" w:rsidRPr="00F406B0">
        <w:rPr>
          <w:rFonts w:ascii="Times New Roman" w:hAnsi="Times New Roman" w:cs="Times New Roman"/>
          <w:sz w:val="28"/>
          <w:szCs w:val="28"/>
        </w:rPr>
        <w:t>-</w:t>
      </w:r>
      <w:r w:rsidRPr="00F406B0">
        <w:rPr>
          <w:rFonts w:ascii="Times New Roman" w:hAnsi="Times New Roman" w:cs="Times New Roman"/>
          <w:sz w:val="28"/>
          <w:szCs w:val="28"/>
        </w:rPr>
        <w:t>2024)</w:t>
      </w:r>
    </w:p>
    <w:p w14:paraId="05627D05" w14:textId="3CCEFA59" w:rsidR="00934DD7" w:rsidRDefault="00835F32" w:rsidP="00D764B1">
      <w:pPr>
        <w:pStyle w:val="Heading1"/>
        <w:numPr>
          <w:ilvl w:val="0"/>
          <w:numId w:val="0"/>
        </w:numPr>
      </w:pPr>
      <w:bookmarkStart w:id="0" w:name="_Toc222757097"/>
      <w:r w:rsidRPr="009F38FE">
        <w:t>PROPOSAL</w:t>
      </w:r>
      <w:bookmarkEnd w:id="0"/>
    </w:p>
    <w:p w14:paraId="112042F0" w14:textId="77777777" w:rsidR="001F1940" w:rsidRPr="009F38FE" w:rsidRDefault="001F1940" w:rsidP="009A4076">
      <w:pPr>
        <w:spacing w:line="240" w:lineRule="auto"/>
        <w:jc w:val="center"/>
        <w:rPr>
          <w:rFonts w:ascii="Times New Roman" w:hAnsi="Times New Roman" w:cs="Times New Roman"/>
          <w:b/>
          <w:bCs/>
          <w:sz w:val="28"/>
          <w:szCs w:val="28"/>
        </w:rPr>
      </w:pPr>
    </w:p>
    <w:p w14:paraId="5B2D1917" w14:textId="5F8DCB74" w:rsidR="00944B88" w:rsidRPr="009F38FE" w:rsidRDefault="00CA7743" w:rsidP="005B08A0">
      <w:pPr>
        <w:spacing w:line="480" w:lineRule="auto"/>
        <w:jc w:val="center"/>
        <w:rPr>
          <w:rFonts w:ascii="Times New Roman" w:hAnsi="Times New Roman" w:cs="Times New Roman"/>
        </w:rPr>
      </w:pPr>
      <w:r w:rsidRPr="009F38FE">
        <w:rPr>
          <w:rFonts w:ascii="Times New Roman" w:hAnsi="Times New Roman" w:cs="Times New Roman"/>
          <w:bdr w:val="none" w:sz="0" w:space="0" w:color="auto" w:frame="1"/>
        </w:rPr>
        <w:drawing>
          <wp:inline distT="0" distB="0" distL="0" distR="0" wp14:anchorId="3BF439D5" wp14:editId="235B7F64">
            <wp:extent cx="1800225" cy="1800225"/>
            <wp:effectExtent l="0" t="0" r="9525" b="9525"/>
            <wp:docPr id="170414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C286A09" w14:textId="77777777" w:rsidR="00944B88" w:rsidRPr="009F38FE" w:rsidRDefault="00944B88" w:rsidP="005B08A0">
      <w:pPr>
        <w:spacing w:line="240" w:lineRule="auto"/>
        <w:jc w:val="center"/>
        <w:rPr>
          <w:rFonts w:ascii="Times New Roman" w:hAnsi="Times New Roman" w:cs="Times New Roman"/>
          <w:sz w:val="28"/>
          <w:szCs w:val="28"/>
        </w:rPr>
      </w:pPr>
      <w:r w:rsidRPr="009F38FE">
        <w:rPr>
          <w:rFonts w:ascii="Times New Roman" w:hAnsi="Times New Roman" w:cs="Times New Roman"/>
          <w:sz w:val="28"/>
          <w:szCs w:val="28"/>
        </w:rPr>
        <w:t>oleh:</w:t>
      </w:r>
    </w:p>
    <w:p w14:paraId="6578BD93" w14:textId="77777777" w:rsidR="00944B88" w:rsidRPr="009F38FE" w:rsidRDefault="00944B88" w:rsidP="005B08A0">
      <w:pPr>
        <w:spacing w:line="240" w:lineRule="auto"/>
        <w:jc w:val="center"/>
        <w:rPr>
          <w:rFonts w:ascii="Times New Roman" w:hAnsi="Times New Roman" w:cs="Times New Roman"/>
          <w:sz w:val="28"/>
          <w:szCs w:val="28"/>
        </w:rPr>
      </w:pPr>
      <w:r w:rsidRPr="009F38FE">
        <w:rPr>
          <w:rFonts w:ascii="Times New Roman" w:hAnsi="Times New Roman" w:cs="Times New Roman"/>
          <w:b/>
          <w:bCs/>
          <w:sz w:val="28"/>
          <w:szCs w:val="28"/>
        </w:rPr>
        <w:t>KATARINA ROMASDIKTA MOGI</w:t>
      </w:r>
    </w:p>
    <w:p w14:paraId="640D963A" w14:textId="77777777" w:rsidR="00944B88" w:rsidRPr="009F38FE" w:rsidRDefault="00944B88" w:rsidP="005B08A0">
      <w:pPr>
        <w:spacing w:line="240" w:lineRule="auto"/>
        <w:jc w:val="center"/>
        <w:rPr>
          <w:rFonts w:ascii="Times New Roman" w:hAnsi="Times New Roman" w:cs="Times New Roman"/>
          <w:sz w:val="28"/>
          <w:szCs w:val="28"/>
        </w:rPr>
      </w:pPr>
      <w:r w:rsidRPr="009F38FE">
        <w:rPr>
          <w:rFonts w:ascii="Times New Roman" w:hAnsi="Times New Roman" w:cs="Times New Roman"/>
          <w:b/>
          <w:bCs/>
          <w:sz w:val="28"/>
          <w:szCs w:val="28"/>
        </w:rPr>
        <w:t>2201036041</w:t>
      </w:r>
    </w:p>
    <w:p w14:paraId="78492980" w14:textId="77777777" w:rsidR="00944B88" w:rsidRPr="009F38FE" w:rsidRDefault="00944B88" w:rsidP="005B08A0">
      <w:pPr>
        <w:spacing w:line="240" w:lineRule="auto"/>
        <w:jc w:val="center"/>
        <w:rPr>
          <w:rFonts w:ascii="Times New Roman" w:hAnsi="Times New Roman" w:cs="Times New Roman"/>
          <w:b/>
          <w:bCs/>
          <w:sz w:val="28"/>
          <w:szCs w:val="28"/>
        </w:rPr>
      </w:pPr>
      <w:r w:rsidRPr="009F38FE">
        <w:rPr>
          <w:rFonts w:ascii="Times New Roman" w:hAnsi="Times New Roman" w:cs="Times New Roman"/>
          <w:b/>
          <w:bCs/>
          <w:sz w:val="28"/>
          <w:szCs w:val="28"/>
        </w:rPr>
        <w:t>AKUNTANSI</w:t>
      </w:r>
    </w:p>
    <w:p w14:paraId="3C69AD11" w14:textId="77777777" w:rsidR="00EE3EF8" w:rsidRPr="009F38FE" w:rsidRDefault="00EE3EF8" w:rsidP="005B08A0">
      <w:pPr>
        <w:spacing w:line="240" w:lineRule="auto"/>
        <w:jc w:val="center"/>
        <w:rPr>
          <w:rFonts w:ascii="Times New Roman" w:hAnsi="Times New Roman" w:cs="Times New Roman"/>
          <w:b/>
          <w:bCs/>
          <w:sz w:val="28"/>
          <w:szCs w:val="28"/>
        </w:rPr>
      </w:pPr>
    </w:p>
    <w:p w14:paraId="29CA0C10" w14:textId="77777777" w:rsidR="00944B88" w:rsidRPr="00892B02" w:rsidRDefault="00944B88" w:rsidP="005B08A0">
      <w:pPr>
        <w:spacing w:line="240" w:lineRule="auto"/>
        <w:jc w:val="center"/>
        <w:rPr>
          <w:rFonts w:ascii="Times New Roman" w:hAnsi="Times New Roman" w:cs="Times New Roman"/>
          <w:b/>
          <w:bCs/>
          <w:sz w:val="32"/>
          <w:szCs w:val="32"/>
        </w:rPr>
      </w:pPr>
      <w:r w:rsidRPr="00892B02">
        <w:rPr>
          <w:rFonts w:ascii="Times New Roman" w:hAnsi="Times New Roman" w:cs="Times New Roman"/>
          <w:b/>
          <w:bCs/>
          <w:sz w:val="32"/>
          <w:szCs w:val="32"/>
        </w:rPr>
        <w:t>FAKULTAS EKONOMI DAN BISNIS</w:t>
      </w:r>
    </w:p>
    <w:p w14:paraId="473D7F54" w14:textId="77777777" w:rsidR="00944B88" w:rsidRPr="00892B02" w:rsidRDefault="00944B88" w:rsidP="005B08A0">
      <w:pPr>
        <w:spacing w:line="240" w:lineRule="auto"/>
        <w:jc w:val="center"/>
        <w:rPr>
          <w:rFonts w:ascii="Times New Roman" w:hAnsi="Times New Roman" w:cs="Times New Roman"/>
          <w:b/>
          <w:bCs/>
          <w:sz w:val="32"/>
          <w:szCs w:val="32"/>
        </w:rPr>
      </w:pPr>
      <w:r w:rsidRPr="00892B02">
        <w:rPr>
          <w:rFonts w:ascii="Times New Roman" w:hAnsi="Times New Roman" w:cs="Times New Roman"/>
          <w:b/>
          <w:bCs/>
          <w:sz w:val="32"/>
          <w:szCs w:val="32"/>
        </w:rPr>
        <w:t>UNIVERSITAS MULAWARMAN</w:t>
      </w:r>
    </w:p>
    <w:p w14:paraId="1D4A983A" w14:textId="77777777" w:rsidR="00944B88" w:rsidRPr="00892B02" w:rsidRDefault="00944B88" w:rsidP="005B08A0">
      <w:pPr>
        <w:spacing w:line="240" w:lineRule="auto"/>
        <w:jc w:val="center"/>
        <w:rPr>
          <w:rFonts w:ascii="Times New Roman" w:hAnsi="Times New Roman" w:cs="Times New Roman"/>
          <w:b/>
          <w:bCs/>
          <w:sz w:val="32"/>
          <w:szCs w:val="32"/>
        </w:rPr>
      </w:pPr>
      <w:r w:rsidRPr="00892B02">
        <w:rPr>
          <w:rFonts w:ascii="Times New Roman" w:hAnsi="Times New Roman" w:cs="Times New Roman"/>
          <w:b/>
          <w:bCs/>
          <w:sz w:val="32"/>
          <w:szCs w:val="32"/>
        </w:rPr>
        <w:t>SAMARINDA</w:t>
      </w:r>
    </w:p>
    <w:p w14:paraId="51BEB353" w14:textId="1C5AD00C" w:rsidR="00944B88" w:rsidRPr="00892B02" w:rsidRDefault="00944B88" w:rsidP="005B08A0">
      <w:pPr>
        <w:spacing w:line="240" w:lineRule="auto"/>
        <w:jc w:val="center"/>
        <w:rPr>
          <w:rFonts w:ascii="Times New Roman" w:hAnsi="Times New Roman" w:cs="Times New Roman"/>
          <w:b/>
          <w:bCs/>
          <w:sz w:val="32"/>
          <w:szCs w:val="32"/>
        </w:rPr>
      </w:pPr>
      <w:r w:rsidRPr="00892B02">
        <w:rPr>
          <w:rFonts w:ascii="Times New Roman" w:hAnsi="Times New Roman" w:cs="Times New Roman"/>
          <w:b/>
          <w:bCs/>
          <w:sz w:val="32"/>
          <w:szCs w:val="32"/>
        </w:rPr>
        <w:t>202</w:t>
      </w:r>
      <w:r w:rsidR="009A4076">
        <w:rPr>
          <w:rFonts w:ascii="Times New Roman" w:hAnsi="Times New Roman" w:cs="Times New Roman"/>
          <w:b/>
          <w:bCs/>
          <w:sz w:val="32"/>
          <w:szCs w:val="32"/>
        </w:rPr>
        <w:t>6</w:t>
      </w:r>
    </w:p>
    <w:p w14:paraId="2FE67323" w14:textId="77777777" w:rsidR="001B2F6D" w:rsidRPr="009F38FE" w:rsidRDefault="001B2F6D" w:rsidP="005B08A0">
      <w:pPr>
        <w:spacing w:line="480" w:lineRule="auto"/>
        <w:jc w:val="center"/>
        <w:rPr>
          <w:rFonts w:ascii="Times New Roman" w:hAnsi="Times New Roman" w:cs="Times New Roman"/>
        </w:rPr>
        <w:sectPr w:rsidR="001B2F6D" w:rsidRPr="009F38FE" w:rsidSect="001B2F6D">
          <w:footerReference w:type="default" r:id="rId9"/>
          <w:pgSz w:w="11906" w:h="16838" w:code="9"/>
          <w:pgMar w:top="2268" w:right="1701" w:bottom="1701" w:left="2268" w:header="709" w:footer="709" w:gutter="0"/>
          <w:pgNumType w:fmt="lowerRoman" w:start="1"/>
          <w:cols w:space="708"/>
          <w:titlePg/>
          <w:docGrid w:linePitch="360"/>
        </w:sectPr>
      </w:pPr>
    </w:p>
    <w:p w14:paraId="2C0437FA" w14:textId="2269462C" w:rsidR="00746B67" w:rsidRDefault="00003FC5" w:rsidP="003D7F71">
      <w:pPr>
        <w:pStyle w:val="Heading1"/>
        <w:numPr>
          <w:ilvl w:val="0"/>
          <w:numId w:val="0"/>
        </w:numPr>
        <w:spacing w:line="240" w:lineRule="auto"/>
      </w:pPr>
      <w:bookmarkStart w:id="1" w:name="_Toc221297842"/>
      <w:bookmarkStart w:id="2" w:name="_Toc222757098"/>
      <w:r>
        <w:lastRenderedPageBreak/>
        <w:t>HALAMAN PENGESAHAN</w:t>
      </w:r>
      <w:bookmarkEnd w:id="1"/>
      <w:bookmarkEnd w:id="2"/>
    </w:p>
    <w:p w14:paraId="3EE09F49" w14:textId="77777777" w:rsidR="005B6C0A" w:rsidRPr="005B6C0A" w:rsidRDefault="005B6C0A" w:rsidP="005B6C0A"/>
    <w:p w14:paraId="71DD5937" w14:textId="290E1893" w:rsidR="00C463F9" w:rsidRDefault="00C463F9" w:rsidP="000078E1">
      <w:pPr>
        <w:spacing w:after="0"/>
        <w:ind w:left="2127" w:hanging="2127"/>
        <w:jc w:val="both"/>
        <w:rPr>
          <w:rFonts w:ascii="Times New Roman" w:hAnsi="Times New Roman" w:cs="Times New Roman"/>
          <w:lang w:val="en-US"/>
        </w:rPr>
      </w:pPr>
      <w:r w:rsidRPr="002C7A1D">
        <w:rPr>
          <w:rFonts w:ascii="Times New Roman" w:hAnsi="Times New Roman" w:cs="Times New Roman"/>
          <w:lang w:val="en-US"/>
        </w:rPr>
        <w:t xml:space="preserve">Judul </w:t>
      </w:r>
      <w:r>
        <w:rPr>
          <w:rFonts w:ascii="Times New Roman" w:hAnsi="Times New Roman" w:cs="Times New Roman"/>
          <w:lang w:val="en-US"/>
        </w:rPr>
        <w:t>Penelitian</w:t>
      </w:r>
      <w:r w:rsidRPr="002C7A1D">
        <w:rPr>
          <w:rFonts w:ascii="Times New Roman" w:hAnsi="Times New Roman" w:cs="Times New Roman"/>
          <w:lang w:val="en-US"/>
        </w:rPr>
        <w:tab/>
      </w:r>
      <w:r w:rsidRPr="00672C1F">
        <w:rPr>
          <w:rFonts w:ascii="Times New Roman" w:hAnsi="Times New Roman" w:cs="Times New Roman"/>
          <w:lang w:val="en-US"/>
        </w:rPr>
        <w:t>:</w:t>
      </w:r>
      <w:r w:rsidR="00C22146">
        <w:rPr>
          <w:rFonts w:ascii="Times New Roman" w:hAnsi="Times New Roman" w:cs="Times New Roman"/>
          <w:lang w:val="en-US"/>
        </w:rPr>
        <w:t xml:space="preserve"> </w:t>
      </w:r>
      <w:r w:rsidR="00F15B07">
        <w:rPr>
          <w:rFonts w:ascii="Times New Roman" w:hAnsi="Times New Roman" w:cs="Times New Roman"/>
          <w:lang w:val="en-US"/>
        </w:rPr>
        <w:t xml:space="preserve">Pengaruh </w:t>
      </w:r>
      <w:r w:rsidR="00A431B2" w:rsidRPr="00316B3F">
        <w:rPr>
          <w:rFonts w:ascii="Times New Roman" w:hAnsi="Times New Roman" w:cs="Times New Roman"/>
          <w:i/>
          <w:iCs/>
          <w:lang w:val="en-US"/>
        </w:rPr>
        <w:t>Corporate Social Responsibility</w:t>
      </w:r>
      <w:r w:rsidR="00A431B2">
        <w:rPr>
          <w:rFonts w:ascii="Times New Roman" w:hAnsi="Times New Roman" w:cs="Times New Roman"/>
          <w:lang w:val="en-US"/>
        </w:rPr>
        <w:t>,</w:t>
      </w:r>
      <w:r w:rsidR="000078E1">
        <w:rPr>
          <w:rFonts w:ascii="Times New Roman" w:hAnsi="Times New Roman" w:cs="Times New Roman"/>
          <w:lang w:val="en-US"/>
        </w:rPr>
        <w:t xml:space="preserve"> </w:t>
      </w:r>
      <w:r w:rsidR="00A431B2" w:rsidRPr="00316B3F">
        <w:rPr>
          <w:rFonts w:ascii="Times New Roman" w:hAnsi="Times New Roman" w:cs="Times New Roman"/>
          <w:i/>
          <w:iCs/>
          <w:lang w:val="en-US"/>
        </w:rPr>
        <w:t>Leverage</w:t>
      </w:r>
      <w:r w:rsidR="00A431B2">
        <w:rPr>
          <w:rFonts w:ascii="Times New Roman" w:hAnsi="Times New Roman" w:cs="Times New Roman"/>
          <w:lang w:val="en-US"/>
        </w:rPr>
        <w:t xml:space="preserve">, </w:t>
      </w:r>
    </w:p>
    <w:p w14:paraId="76E4C615" w14:textId="5C79F2A3" w:rsidR="00A9487F" w:rsidRDefault="00A431B2" w:rsidP="005877F4">
      <w:pPr>
        <w:spacing w:after="0"/>
        <w:ind w:left="2127" w:hanging="2127"/>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 xml:space="preserve"> </w:t>
      </w:r>
      <w:r w:rsidR="00C22146">
        <w:rPr>
          <w:rFonts w:ascii="Times New Roman" w:hAnsi="Times New Roman" w:cs="Times New Roman"/>
          <w:lang w:val="en-US"/>
        </w:rPr>
        <w:t xml:space="preserve"> </w:t>
      </w:r>
      <w:r w:rsidR="00FD62BA">
        <w:rPr>
          <w:rFonts w:ascii="Times New Roman" w:hAnsi="Times New Roman" w:cs="Times New Roman"/>
          <w:lang w:val="en-US"/>
        </w:rPr>
        <w:t>P</w:t>
      </w:r>
      <w:r w:rsidR="00FC2DBF">
        <w:rPr>
          <w:rFonts w:ascii="Times New Roman" w:hAnsi="Times New Roman" w:cs="Times New Roman"/>
          <w:lang w:val="en-US"/>
        </w:rPr>
        <w:t>rofitabilitas</w:t>
      </w:r>
      <w:r>
        <w:rPr>
          <w:rFonts w:ascii="Times New Roman" w:hAnsi="Times New Roman" w:cs="Times New Roman"/>
          <w:lang w:val="en-US"/>
        </w:rPr>
        <w:t xml:space="preserve">, </w:t>
      </w:r>
      <w:r w:rsidR="00685C47">
        <w:rPr>
          <w:rFonts w:ascii="Times New Roman" w:hAnsi="Times New Roman" w:cs="Times New Roman"/>
          <w:lang w:val="en-US"/>
        </w:rPr>
        <w:t>d</w:t>
      </w:r>
      <w:r>
        <w:rPr>
          <w:rFonts w:ascii="Times New Roman" w:hAnsi="Times New Roman" w:cs="Times New Roman"/>
          <w:lang w:val="en-US"/>
        </w:rPr>
        <w:t xml:space="preserve">an </w:t>
      </w:r>
      <w:r w:rsidRPr="00316B3F">
        <w:rPr>
          <w:rFonts w:ascii="Times New Roman" w:hAnsi="Times New Roman" w:cs="Times New Roman"/>
          <w:i/>
          <w:iCs/>
          <w:lang w:val="en-US"/>
        </w:rPr>
        <w:t>Capital Intensity</w:t>
      </w:r>
      <w:r>
        <w:rPr>
          <w:rFonts w:ascii="Times New Roman" w:hAnsi="Times New Roman" w:cs="Times New Roman"/>
          <w:lang w:val="en-US"/>
        </w:rPr>
        <w:t xml:space="preserve"> </w:t>
      </w:r>
      <w:r w:rsidR="00685C47">
        <w:rPr>
          <w:rFonts w:ascii="Times New Roman" w:hAnsi="Times New Roman" w:cs="Times New Roman"/>
          <w:lang w:val="en-US"/>
        </w:rPr>
        <w:t>t</w:t>
      </w:r>
      <w:r>
        <w:rPr>
          <w:rFonts w:ascii="Times New Roman" w:hAnsi="Times New Roman" w:cs="Times New Roman"/>
          <w:lang w:val="en-US"/>
        </w:rPr>
        <w:t>erhadap Agresivitas</w:t>
      </w:r>
    </w:p>
    <w:p w14:paraId="48A79EB2" w14:textId="12A641CF" w:rsidR="004409EB" w:rsidRDefault="00A431B2" w:rsidP="005877F4">
      <w:pPr>
        <w:spacing w:after="0"/>
        <w:ind w:left="2127" w:hanging="2127"/>
        <w:jc w:val="both"/>
        <w:rPr>
          <w:rFonts w:ascii="Times New Roman" w:hAnsi="Times New Roman" w:cs="Times New Roman"/>
          <w:lang w:val="en-US"/>
        </w:rPr>
      </w:pPr>
      <w:r>
        <w:rPr>
          <w:rFonts w:ascii="Times New Roman" w:hAnsi="Times New Roman" w:cs="Times New Roman"/>
          <w:lang w:val="en-US"/>
        </w:rPr>
        <w:tab/>
        <w:t xml:space="preserve"> </w:t>
      </w:r>
      <w:r w:rsidR="00C22146">
        <w:rPr>
          <w:rFonts w:ascii="Times New Roman" w:hAnsi="Times New Roman" w:cs="Times New Roman"/>
          <w:lang w:val="en-US"/>
        </w:rPr>
        <w:t xml:space="preserve"> </w:t>
      </w:r>
      <w:r w:rsidR="003F0493">
        <w:rPr>
          <w:rFonts w:ascii="Times New Roman" w:hAnsi="Times New Roman" w:cs="Times New Roman"/>
          <w:lang w:val="en-US"/>
        </w:rPr>
        <w:t xml:space="preserve">Pajak </w:t>
      </w:r>
      <w:r w:rsidR="00316B3F">
        <w:rPr>
          <w:rFonts w:ascii="Times New Roman" w:hAnsi="Times New Roman" w:cs="Times New Roman"/>
          <w:lang w:val="en-US"/>
        </w:rPr>
        <w:t>d</w:t>
      </w:r>
      <w:r>
        <w:rPr>
          <w:rFonts w:ascii="Times New Roman" w:hAnsi="Times New Roman" w:cs="Times New Roman"/>
          <w:lang w:val="en-US"/>
        </w:rPr>
        <w:t xml:space="preserve">engan </w:t>
      </w:r>
      <w:r w:rsidRPr="00316B3F">
        <w:rPr>
          <w:rFonts w:ascii="Times New Roman" w:hAnsi="Times New Roman" w:cs="Times New Roman"/>
          <w:i/>
          <w:iCs/>
          <w:lang w:val="en-US"/>
        </w:rPr>
        <w:t>Corporate Risk Management</w:t>
      </w:r>
      <w:r>
        <w:rPr>
          <w:rFonts w:ascii="Times New Roman" w:hAnsi="Times New Roman" w:cs="Times New Roman"/>
          <w:lang w:val="en-US"/>
        </w:rPr>
        <w:t xml:space="preserve"> </w:t>
      </w:r>
      <w:r w:rsidR="009B1253">
        <w:rPr>
          <w:rFonts w:ascii="Times New Roman" w:hAnsi="Times New Roman" w:cs="Times New Roman"/>
          <w:lang w:val="en-US"/>
        </w:rPr>
        <w:t>s</w:t>
      </w:r>
      <w:r>
        <w:rPr>
          <w:rFonts w:ascii="Times New Roman" w:hAnsi="Times New Roman" w:cs="Times New Roman"/>
          <w:lang w:val="en-US"/>
        </w:rPr>
        <w:t>ebaga</w:t>
      </w:r>
      <w:r w:rsidR="00316B3F">
        <w:rPr>
          <w:rFonts w:ascii="Times New Roman" w:hAnsi="Times New Roman" w:cs="Times New Roman"/>
          <w:lang w:val="en-US"/>
        </w:rPr>
        <w:t>i</w:t>
      </w:r>
      <w:r w:rsidR="004409EB">
        <w:rPr>
          <w:rFonts w:ascii="Times New Roman" w:hAnsi="Times New Roman" w:cs="Times New Roman"/>
          <w:lang w:val="en-US"/>
        </w:rPr>
        <w:t xml:space="preserve"> </w:t>
      </w:r>
      <w:r w:rsidR="00EE1EA7">
        <w:rPr>
          <w:rFonts w:ascii="Times New Roman" w:hAnsi="Times New Roman" w:cs="Times New Roman"/>
          <w:lang w:val="en-US"/>
        </w:rPr>
        <w:t>variabel</w:t>
      </w:r>
    </w:p>
    <w:p w14:paraId="4454D545" w14:textId="12704E0B" w:rsidR="00C22146" w:rsidRDefault="004409EB" w:rsidP="005877F4">
      <w:pPr>
        <w:spacing w:after="0"/>
        <w:ind w:left="2127" w:hanging="2127"/>
        <w:jc w:val="both"/>
        <w:rPr>
          <w:rFonts w:ascii="Times New Roman" w:hAnsi="Times New Roman" w:cs="Times New Roman"/>
          <w:lang w:val="en-US"/>
        </w:rPr>
      </w:pPr>
      <w:r>
        <w:rPr>
          <w:rFonts w:ascii="Times New Roman" w:hAnsi="Times New Roman" w:cs="Times New Roman"/>
          <w:lang w:val="en-US"/>
        </w:rPr>
        <w:t xml:space="preserve">                                    </w:t>
      </w:r>
      <w:r w:rsidR="00C22146">
        <w:rPr>
          <w:rFonts w:ascii="Times New Roman" w:hAnsi="Times New Roman" w:cs="Times New Roman"/>
          <w:lang w:val="en-US"/>
        </w:rPr>
        <w:t xml:space="preserve"> </w:t>
      </w:r>
      <w:r>
        <w:rPr>
          <w:rFonts w:ascii="Times New Roman" w:hAnsi="Times New Roman" w:cs="Times New Roman"/>
          <w:lang w:val="en-US"/>
        </w:rPr>
        <w:t xml:space="preserve"> </w:t>
      </w:r>
      <w:r w:rsidR="000F4097">
        <w:rPr>
          <w:rFonts w:ascii="Times New Roman" w:hAnsi="Times New Roman" w:cs="Times New Roman"/>
          <w:lang w:val="en-US"/>
        </w:rPr>
        <w:t xml:space="preserve">Moderasi </w:t>
      </w:r>
      <w:r w:rsidR="00A431B2">
        <w:rPr>
          <w:rFonts w:ascii="Times New Roman" w:hAnsi="Times New Roman" w:cs="Times New Roman"/>
          <w:lang w:val="en-US"/>
        </w:rPr>
        <w:t xml:space="preserve">(Studi </w:t>
      </w:r>
      <w:r w:rsidR="009B1253">
        <w:rPr>
          <w:rFonts w:ascii="Times New Roman" w:hAnsi="Times New Roman" w:cs="Times New Roman"/>
          <w:lang w:val="en-US"/>
        </w:rPr>
        <w:t>p</w:t>
      </w:r>
      <w:r w:rsidR="00A431B2">
        <w:rPr>
          <w:rFonts w:ascii="Times New Roman" w:hAnsi="Times New Roman" w:cs="Times New Roman"/>
          <w:lang w:val="en-US"/>
        </w:rPr>
        <w:t>ada Perusahaan Sektor</w:t>
      </w:r>
      <w:r w:rsidR="00FF6F8B">
        <w:rPr>
          <w:rFonts w:ascii="Times New Roman" w:hAnsi="Times New Roman" w:cs="Times New Roman"/>
          <w:lang w:val="en-US"/>
        </w:rPr>
        <w:t xml:space="preserve"> consumer non</w:t>
      </w:r>
    </w:p>
    <w:p w14:paraId="28B0F749" w14:textId="6A3F28BC" w:rsidR="00C22146" w:rsidRDefault="00C22146" w:rsidP="005877F4">
      <w:pPr>
        <w:spacing w:after="0"/>
        <w:ind w:left="2127" w:hanging="2127"/>
        <w:jc w:val="both"/>
        <w:rPr>
          <w:rFonts w:ascii="Times New Roman" w:hAnsi="Times New Roman" w:cs="Times New Roman"/>
          <w:lang w:val="en-US"/>
        </w:rPr>
      </w:pPr>
      <w:r>
        <w:rPr>
          <w:rFonts w:ascii="Times New Roman" w:hAnsi="Times New Roman" w:cs="Times New Roman"/>
          <w:lang w:val="en-US"/>
        </w:rPr>
        <w:t xml:space="preserve">                                     </w:t>
      </w:r>
      <w:r w:rsidR="007C3A9D">
        <w:rPr>
          <w:rFonts w:ascii="Times New Roman" w:hAnsi="Times New Roman" w:cs="Times New Roman"/>
          <w:lang w:val="en-US"/>
        </w:rPr>
        <w:t xml:space="preserve"> </w:t>
      </w:r>
      <w:r w:rsidRPr="009B1253">
        <w:rPr>
          <w:rFonts w:ascii="Times New Roman" w:hAnsi="Times New Roman" w:cs="Times New Roman"/>
          <w:i/>
          <w:iCs/>
          <w:lang w:val="en-US"/>
        </w:rPr>
        <w:t>Cyclicals</w:t>
      </w:r>
      <w:r>
        <w:rPr>
          <w:rFonts w:ascii="Times New Roman" w:hAnsi="Times New Roman" w:cs="Times New Roman"/>
          <w:lang w:val="en-US"/>
        </w:rPr>
        <w:t xml:space="preserve"> yang Terdaftar di Bursa Efek </w:t>
      </w:r>
      <w:r w:rsidR="007C3A9D">
        <w:rPr>
          <w:rFonts w:ascii="Times New Roman" w:hAnsi="Times New Roman" w:cs="Times New Roman"/>
          <w:lang w:val="en-US"/>
        </w:rPr>
        <w:t xml:space="preserve">indonesia </w:t>
      </w:r>
      <w:r w:rsidR="004B7AC6">
        <w:rPr>
          <w:rFonts w:ascii="Times New Roman" w:hAnsi="Times New Roman" w:cs="Times New Roman"/>
          <w:lang w:val="en-US"/>
        </w:rPr>
        <w:t>periode</w:t>
      </w:r>
      <w:r w:rsidR="007C3A9D">
        <w:rPr>
          <w:rFonts w:ascii="Times New Roman" w:hAnsi="Times New Roman" w:cs="Times New Roman"/>
          <w:lang w:val="en-US"/>
        </w:rPr>
        <w:t xml:space="preserve"> </w:t>
      </w:r>
    </w:p>
    <w:p w14:paraId="2F6F400E" w14:textId="72152830" w:rsidR="003F0493" w:rsidRPr="001B16A1" w:rsidRDefault="001B16A1" w:rsidP="005877F4">
      <w:pPr>
        <w:ind w:left="2127" w:hanging="2127"/>
        <w:jc w:val="both"/>
        <w:rPr>
          <w:rFonts w:ascii="Times New Roman" w:hAnsi="Times New Roman" w:cs="Times New Roman"/>
          <w:lang w:val="en-US"/>
        </w:rPr>
      </w:pPr>
      <w:r>
        <w:rPr>
          <w:rFonts w:ascii="Times New Roman" w:hAnsi="Times New Roman" w:cs="Times New Roman"/>
          <w:lang w:val="en-US"/>
        </w:rPr>
        <w:t xml:space="preserve">                                      2022-2024)</w:t>
      </w:r>
    </w:p>
    <w:p w14:paraId="53B48BFD" w14:textId="2132982C" w:rsidR="00C463F9" w:rsidRPr="002C7A1D" w:rsidRDefault="00C463F9" w:rsidP="00C463F9">
      <w:pPr>
        <w:spacing w:line="276" w:lineRule="auto"/>
        <w:rPr>
          <w:rFonts w:ascii="Times New Roman" w:hAnsi="Times New Roman" w:cs="Times New Roman"/>
          <w:lang w:val="en-US"/>
        </w:rPr>
      </w:pPr>
      <w:r w:rsidRPr="002C7A1D">
        <w:rPr>
          <w:rFonts w:ascii="Times New Roman" w:hAnsi="Times New Roman" w:cs="Times New Roman"/>
          <w:lang w:val="en-US"/>
        </w:rPr>
        <w:t>Nama</w:t>
      </w:r>
      <w:r w:rsidR="007B32F3">
        <w:rPr>
          <w:rFonts w:ascii="Times New Roman" w:hAnsi="Times New Roman" w:cs="Times New Roman"/>
          <w:lang w:val="en-US"/>
        </w:rPr>
        <w:t xml:space="preserve"> </w:t>
      </w:r>
      <w:r>
        <w:rPr>
          <w:rFonts w:ascii="Times New Roman" w:hAnsi="Times New Roman" w:cs="Times New Roman"/>
          <w:lang w:val="en-US"/>
        </w:rPr>
        <w:t>Mahasiswa</w:t>
      </w:r>
      <w:r w:rsidRPr="002C7A1D">
        <w:rPr>
          <w:rFonts w:ascii="Times New Roman" w:hAnsi="Times New Roman" w:cs="Times New Roman"/>
          <w:lang w:val="en-US"/>
        </w:rPr>
        <w:tab/>
        <w:t>:</w:t>
      </w:r>
      <w:r>
        <w:rPr>
          <w:rFonts w:ascii="Times New Roman" w:hAnsi="Times New Roman" w:cs="Times New Roman"/>
          <w:lang w:val="en-US"/>
        </w:rPr>
        <w:t xml:space="preserve"> Katarina Romasdikta Mogi</w:t>
      </w:r>
    </w:p>
    <w:p w14:paraId="506B503C" w14:textId="77777777" w:rsidR="00C463F9" w:rsidRPr="002C7A1D" w:rsidRDefault="00C463F9" w:rsidP="00C463F9">
      <w:pPr>
        <w:spacing w:line="276" w:lineRule="auto"/>
        <w:rPr>
          <w:rFonts w:ascii="Times New Roman" w:hAnsi="Times New Roman" w:cs="Times New Roman"/>
          <w:lang w:val="en-US"/>
        </w:rPr>
      </w:pPr>
      <w:r w:rsidRPr="002C7A1D">
        <w:rPr>
          <w:rFonts w:ascii="Times New Roman" w:hAnsi="Times New Roman" w:cs="Times New Roman"/>
          <w:lang w:val="en-US"/>
        </w:rPr>
        <w:t>Nim</w:t>
      </w:r>
      <w:r w:rsidRPr="002C7A1D">
        <w:rPr>
          <w:rFonts w:ascii="Times New Roman" w:hAnsi="Times New Roman" w:cs="Times New Roman"/>
          <w:lang w:val="en-US"/>
        </w:rPr>
        <w:tab/>
      </w:r>
      <w:r w:rsidRPr="002C7A1D">
        <w:rPr>
          <w:rFonts w:ascii="Times New Roman" w:hAnsi="Times New Roman" w:cs="Times New Roman"/>
          <w:lang w:val="en-US"/>
        </w:rPr>
        <w:tab/>
      </w:r>
      <w:r w:rsidRPr="002C7A1D">
        <w:rPr>
          <w:rFonts w:ascii="Times New Roman" w:hAnsi="Times New Roman" w:cs="Times New Roman"/>
          <w:lang w:val="en-US"/>
        </w:rPr>
        <w:tab/>
        <w:t xml:space="preserve">: </w:t>
      </w:r>
      <w:r>
        <w:rPr>
          <w:rFonts w:ascii="Times New Roman" w:hAnsi="Times New Roman" w:cs="Times New Roman"/>
          <w:lang w:val="en-US"/>
        </w:rPr>
        <w:t>2201036041</w:t>
      </w:r>
    </w:p>
    <w:p w14:paraId="3FF1FA25" w14:textId="77777777" w:rsidR="00C463F9" w:rsidRPr="002C7A1D" w:rsidRDefault="00C463F9" w:rsidP="00C463F9">
      <w:pPr>
        <w:spacing w:line="276" w:lineRule="auto"/>
        <w:rPr>
          <w:rFonts w:ascii="Times New Roman" w:hAnsi="Times New Roman" w:cs="Times New Roman"/>
          <w:lang w:val="en-US"/>
        </w:rPr>
      </w:pPr>
      <w:r w:rsidRPr="002C7A1D">
        <w:rPr>
          <w:rFonts w:ascii="Times New Roman" w:hAnsi="Times New Roman" w:cs="Times New Roman"/>
          <w:lang w:val="en-US"/>
        </w:rPr>
        <w:t>Program Studi</w:t>
      </w:r>
      <w:r>
        <w:rPr>
          <w:rFonts w:ascii="Times New Roman" w:hAnsi="Times New Roman" w:cs="Times New Roman"/>
          <w:lang w:val="en-US"/>
        </w:rPr>
        <w:tab/>
      </w:r>
      <w:r w:rsidRPr="002C7A1D">
        <w:rPr>
          <w:rFonts w:ascii="Times New Roman" w:hAnsi="Times New Roman" w:cs="Times New Roman"/>
          <w:lang w:val="en-US"/>
        </w:rPr>
        <w:tab/>
        <w:t xml:space="preserve">: </w:t>
      </w:r>
      <w:r>
        <w:rPr>
          <w:rFonts w:ascii="Times New Roman" w:hAnsi="Times New Roman" w:cs="Times New Roman"/>
          <w:lang w:val="en-US"/>
        </w:rPr>
        <w:t>S1 Akuntansi</w:t>
      </w:r>
    </w:p>
    <w:p w14:paraId="411629F2" w14:textId="77777777" w:rsidR="00C463F9" w:rsidRPr="002C7A1D" w:rsidRDefault="00C463F9" w:rsidP="00C463F9">
      <w:pPr>
        <w:spacing w:line="276" w:lineRule="auto"/>
        <w:rPr>
          <w:rFonts w:ascii="Times New Roman" w:hAnsi="Times New Roman" w:cs="Times New Roman"/>
          <w:lang w:val="en-US"/>
        </w:rPr>
      </w:pPr>
    </w:p>
    <w:p w14:paraId="0A53EDDA" w14:textId="77777777" w:rsidR="00C463F9" w:rsidRDefault="00C463F9" w:rsidP="00C463F9">
      <w:pPr>
        <w:spacing w:line="276" w:lineRule="auto"/>
        <w:jc w:val="center"/>
        <w:rPr>
          <w:rFonts w:ascii="Times New Roman" w:hAnsi="Times New Roman" w:cs="Times New Roman"/>
          <w:lang w:val="en-US"/>
        </w:rPr>
      </w:pPr>
      <w:r>
        <w:rPr>
          <w:rFonts w:ascii="Times New Roman" w:hAnsi="Times New Roman" w:cs="Times New Roman"/>
          <w:lang w:val="en-US"/>
        </w:rPr>
        <w:t>Diajukan untuk Seminar Proposal</w:t>
      </w:r>
    </w:p>
    <w:p w14:paraId="50D87BDE" w14:textId="77777777" w:rsidR="00C463F9" w:rsidRDefault="00C463F9" w:rsidP="00C463F9">
      <w:pPr>
        <w:spacing w:after="0" w:line="276" w:lineRule="auto"/>
        <w:jc w:val="center"/>
        <w:rPr>
          <w:rFonts w:ascii="Times New Roman" w:hAnsi="Times New Roman" w:cs="Times New Roman"/>
          <w:lang w:val="en-US"/>
        </w:rPr>
      </w:pPr>
      <w:r w:rsidRPr="002C7A1D">
        <w:rPr>
          <w:rFonts w:ascii="Times New Roman" w:hAnsi="Times New Roman" w:cs="Times New Roman"/>
          <w:lang w:val="en-US"/>
        </w:rPr>
        <w:t>Menyetujui,</w:t>
      </w:r>
    </w:p>
    <w:p w14:paraId="1C14CBEB" w14:textId="5823D333" w:rsidR="00C463F9" w:rsidRPr="002C7A1D" w:rsidRDefault="00C463F9" w:rsidP="00C463F9">
      <w:pPr>
        <w:spacing w:after="0" w:line="276" w:lineRule="auto"/>
        <w:jc w:val="center"/>
        <w:rPr>
          <w:rFonts w:ascii="Times New Roman" w:hAnsi="Times New Roman" w:cs="Times New Roman"/>
          <w:lang w:val="en-US"/>
        </w:rPr>
      </w:pPr>
      <w:r>
        <w:rPr>
          <w:rFonts w:ascii="Times New Roman" w:hAnsi="Times New Roman" w:cs="Times New Roman"/>
          <w:lang w:val="en-US"/>
        </w:rPr>
        <w:t>Samari</w:t>
      </w:r>
      <w:r w:rsidR="00652056">
        <w:rPr>
          <w:rFonts w:ascii="Times New Roman" w:hAnsi="Times New Roman" w:cs="Times New Roman"/>
          <w:lang w:val="en-US"/>
        </w:rPr>
        <w:t>n</w:t>
      </w:r>
      <w:r>
        <w:rPr>
          <w:rFonts w:ascii="Times New Roman" w:hAnsi="Times New Roman" w:cs="Times New Roman"/>
          <w:lang w:val="en-US"/>
        </w:rPr>
        <w:t xml:space="preserve">da, </w:t>
      </w:r>
      <w:r w:rsidR="008659E2">
        <w:rPr>
          <w:rFonts w:ascii="Times New Roman" w:hAnsi="Times New Roman" w:cs="Times New Roman"/>
          <w:lang w:val="en-US"/>
        </w:rPr>
        <w:t>2</w:t>
      </w:r>
      <w:r w:rsidR="00F42E32">
        <w:rPr>
          <w:rFonts w:ascii="Times New Roman" w:hAnsi="Times New Roman" w:cs="Times New Roman"/>
          <w:lang w:val="en-US"/>
        </w:rPr>
        <w:t>3</w:t>
      </w:r>
      <w:r w:rsidR="003830A1">
        <w:rPr>
          <w:rFonts w:ascii="Times New Roman" w:hAnsi="Times New Roman" w:cs="Times New Roman"/>
          <w:lang w:val="en-US"/>
        </w:rPr>
        <w:t xml:space="preserve"> </w:t>
      </w:r>
      <w:r w:rsidR="009276B6">
        <w:rPr>
          <w:rFonts w:ascii="Times New Roman" w:hAnsi="Times New Roman" w:cs="Times New Roman"/>
          <w:lang w:val="en-US"/>
        </w:rPr>
        <w:t>Februari 2026</w:t>
      </w:r>
    </w:p>
    <w:p w14:paraId="64DFA8CC" w14:textId="77777777" w:rsidR="00C463F9" w:rsidRPr="002C7A1D" w:rsidRDefault="00C463F9" w:rsidP="00C463F9">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Dosen </w:t>
      </w:r>
      <w:r w:rsidRPr="002C7A1D">
        <w:rPr>
          <w:rFonts w:ascii="Times New Roman" w:hAnsi="Times New Roman" w:cs="Times New Roman"/>
          <w:lang w:val="en-US"/>
        </w:rPr>
        <w:t>Pembimbing</w:t>
      </w:r>
    </w:p>
    <w:p w14:paraId="735B7D50" w14:textId="77777777" w:rsidR="00C463F9" w:rsidRPr="002C7A1D" w:rsidRDefault="00C463F9" w:rsidP="00C463F9">
      <w:pPr>
        <w:spacing w:after="0" w:line="240" w:lineRule="auto"/>
        <w:rPr>
          <w:rFonts w:ascii="Times New Roman" w:hAnsi="Times New Roman" w:cs="Times New Roman"/>
          <w:b/>
          <w:bCs/>
          <w:lang w:val="en-US"/>
        </w:rPr>
      </w:pPr>
      <w:r>
        <w:rPr>
          <w:rFonts w:ascii="Times New Roman" w:hAnsi="Times New Roman" w:cs="Times New Roman"/>
          <w:b/>
          <w:bCs/>
          <w:lang w:val="en-US"/>
        </w:rPr>
        <w:tab/>
      </w:r>
    </w:p>
    <w:p w14:paraId="17E352C9" w14:textId="77777777" w:rsidR="00C463F9" w:rsidRPr="002C7A1D" w:rsidRDefault="00C463F9" w:rsidP="00C463F9">
      <w:pPr>
        <w:spacing w:after="0" w:line="240" w:lineRule="auto"/>
        <w:rPr>
          <w:rFonts w:ascii="Times New Roman" w:hAnsi="Times New Roman" w:cs="Times New Roman"/>
          <w:b/>
          <w:bCs/>
          <w:lang w:val="en-US"/>
        </w:rPr>
      </w:pPr>
    </w:p>
    <w:p w14:paraId="06EBB214" w14:textId="77777777" w:rsidR="00C463F9" w:rsidRPr="002C7A1D" w:rsidRDefault="00C463F9" w:rsidP="00C463F9">
      <w:pPr>
        <w:spacing w:after="0" w:line="240" w:lineRule="auto"/>
        <w:rPr>
          <w:rFonts w:ascii="Times New Roman" w:hAnsi="Times New Roman" w:cs="Times New Roman"/>
          <w:b/>
          <w:bCs/>
          <w:lang w:val="en-US"/>
        </w:rPr>
      </w:pPr>
    </w:p>
    <w:p w14:paraId="1B1B6091" w14:textId="77777777" w:rsidR="00C463F9" w:rsidRPr="002C7A1D" w:rsidRDefault="00C463F9" w:rsidP="00C463F9">
      <w:pPr>
        <w:spacing w:after="0" w:line="240" w:lineRule="auto"/>
        <w:jc w:val="center"/>
        <w:rPr>
          <w:rFonts w:ascii="Times New Roman" w:hAnsi="Times New Roman" w:cs="Times New Roman"/>
          <w:b/>
          <w:bCs/>
          <w:lang w:val="en-US"/>
        </w:rPr>
      </w:pPr>
    </w:p>
    <w:p w14:paraId="0454501B" w14:textId="669495C5" w:rsidR="00C463F9" w:rsidRPr="002C7A1D" w:rsidRDefault="00C463F9" w:rsidP="00C463F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Dr.Hj. Musviyanti, SE., M.Si</w:t>
      </w:r>
      <w:r w:rsidR="00A33977">
        <w:rPr>
          <w:rFonts w:ascii="Times New Roman" w:hAnsi="Times New Roman" w:cs="Times New Roman"/>
          <w:b/>
          <w:bCs/>
          <w:lang w:val="en-US"/>
        </w:rPr>
        <w:t>.,</w:t>
      </w:r>
      <w:r w:rsidR="00753D17">
        <w:rPr>
          <w:rFonts w:ascii="Times New Roman" w:hAnsi="Times New Roman" w:cs="Times New Roman"/>
          <w:b/>
          <w:bCs/>
          <w:lang w:val="en-US"/>
        </w:rPr>
        <w:t xml:space="preserve"> CSP</w:t>
      </w:r>
    </w:p>
    <w:p w14:paraId="3191BC7B" w14:textId="647E9EA5" w:rsidR="00C463F9" w:rsidRDefault="00C463F9" w:rsidP="00C463F9">
      <w:pPr>
        <w:spacing w:after="0" w:line="240" w:lineRule="auto"/>
        <w:jc w:val="center"/>
        <w:rPr>
          <w:rFonts w:ascii="Times New Roman" w:hAnsi="Times New Roman" w:cs="Times New Roman"/>
          <w:b/>
          <w:bCs/>
          <w:lang w:val="en-US"/>
        </w:rPr>
      </w:pPr>
      <w:r w:rsidRPr="002C7A1D">
        <w:rPr>
          <w:rFonts w:ascii="Times New Roman" w:hAnsi="Times New Roman" w:cs="Times New Roman"/>
          <w:b/>
          <w:bCs/>
          <w:lang w:val="en-US"/>
        </w:rPr>
        <w:t>N</w:t>
      </w:r>
      <w:r w:rsidR="00894763">
        <w:rPr>
          <w:rFonts w:ascii="Times New Roman" w:hAnsi="Times New Roman" w:cs="Times New Roman"/>
          <w:b/>
          <w:bCs/>
          <w:lang w:val="en-US"/>
        </w:rPr>
        <w:t>IP</w:t>
      </w:r>
      <w:r w:rsidRPr="002C7A1D">
        <w:rPr>
          <w:rFonts w:ascii="Times New Roman" w:hAnsi="Times New Roman" w:cs="Times New Roman"/>
          <w:b/>
          <w:bCs/>
          <w:lang w:val="en-US"/>
        </w:rPr>
        <w:t xml:space="preserve">. </w:t>
      </w:r>
      <w:r>
        <w:rPr>
          <w:rFonts w:ascii="Times New Roman" w:hAnsi="Times New Roman" w:cs="Times New Roman"/>
          <w:b/>
          <w:bCs/>
          <w:lang w:val="en-US"/>
        </w:rPr>
        <w:t>198008232005012005</w:t>
      </w:r>
    </w:p>
    <w:p w14:paraId="3EF875A7" w14:textId="77777777" w:rsidR="00C463F9" w:rsidRDefault="00C463F9" w:rsidP="00C463F9">
      <w:pPr>
        <w:spacing w:after="0" w:line="240" w:lineRule="auto"/>
        <w:jc w:val="center"/>
        <w:rPr>
          <w:rFonts w:ascii="Times New Roman" w:hAnsi="Times New Roman" w:cs="Times New Roman"/>
          <w:b/>
          <w:bCs/>
          <w:lang w:val="en-US"/>
        </w:rPr>
      </w:pPr>
    </w:p>
    <w:p w14:paraId="5CC65FA2" w14:textId="77777777" w:rsidR="00C463F9" w:rsidRPr="002C7A1D" w:rsidRDefault="00C463F9" w:rsidP="00C463F9">
      <w:pPr>
        <w:spacing w:after="0" w:line="240" w:lineRule="auto"/>
        <w:jc w:val="center"/>
        <w:rPr>
          <w:rFonts w:ascii="Times New Roman" w:hAnsi="Times New Roman" w:cs="Times New Roman"/>
          <w:b/>
          <w:bCs/>
          <w:lang w:val="en-US"/>
        </w:rPr>
      </w:pPr>
    </w:p>
    <w:p w14:paraId="414FAD22" w14:textId="77777777" w:rsidR="00C463F9" w:rsidRDefault="00C463F9" w:rsidP="00C463F9">
      <w:pPr>
        <w:spacing w:line="276" w:lineRule="auto"/>
        <w:jc w:val="center"/>
        <w:rPr>
          <w:rFonts w:ascii="Times New Roman" w:hAnsi="Times New Roman" w:cs="Times New Roman"/>
          <w:lang w:val="en-US"/>
        </w:rPr>
      </w:pPr>
    </w:p>
    <w:p w14:paraId="28B1BEAE" w14:textId="77777777" w:rsidR="00C463F9" w:rsidRDefault="00C463F9" w:rsidP="00C463F9">
      <w:pPr>
        <w:spacing w:after="0" w:line="276" w:lineRule="auto"/>
        <w:jc w:val="center"/>
        <w:rPr>
          <w:rFonts w:ascii="Times New Roman" w:hAnsi="Times New Roman" w:cs="Times New Roman"/>
          <w:lang w:val="en-US"/>
        </w:rPr>
      </w:pPr>
      <w:r>
        <w:rPr>
          <w:rFonts w:ascii="Times New Roman" w:hAnsi="Times New Roman" w:cs="Times New Roman"/>
          <w:lang w:val="en-US"/>
        </w:rPr>
        <w:t>Mengetahui,</w:t>
      </w:r>
    </w:p>
    <w:p w14:paraId="45ECDE12" w14:textId="77777777" w:rsidR="00C463F9" w:rsidRDefault="00C463F9" w:rsidP="00C463F9">
      <w:pPr>
        <w:spacing w:after="0" w:line="276" w:lineRule="auto"/>
        <w:jc w:val="center"/>
        <w:rPr>
          <w:rFonts w:ascii="Times New Roman" w:hAnsi="Times New Roman" w:cs="Times New Roman"/>
          <w:lang w:val="en-US"/>
        </w:rPr>
      </w:pPr>
      <w:r>
        <w:rPr>
          <w:rFonts w:ascii="Times New Roman" w:hAnsi="Times New Roman" w:cs="Times New Roman"/>
          <w:lang w:val="en-US"/>
        </w:rPr>
        <w:t>Koordinator Program Studi S1 Akuntansi</w:t>
      </w:r>
    </w:p>
    <w:p w14:paraId="2B102F9B" w14:textId="77777777" w:rsidR="00C463F9" w:rsidRDefault="00C463F9" w:rsidP="00C463F9">
      <w:pPr>
        <w:spacing w:after="0" w:line="276" w:lineRule="auto"/>
        <w:jc w:val="center"/>
        <w:rPr>
          <w:rFonts w:ascii="Times New Roman" w:hAnsi="Times New Roman" w:cs="Times New Roman"/>
          <w:lang w:val="en-US"/>
        </w:rPr>
      </w:pPr>
      <w:r>
        <w:rPr>
          <w:rFonts w:ascii="Times New Roman" w:hAnsi="Times New Roman" w:cs="Times New Roman"/>
          <w:lang w:val="en-US"/>
        </w:rPr>
        <w:t>Fakultas Ekonomi dan Bisnis</w:t>
      </w:r>
    </w:p>
    <w:p w14:paraId="26FF29B2" w14:textId="77777777" w:rsidR="00C463F9" w:rsidRDefault="00C463F9" w:rsidP="00C463F9">
      <w:pPr>
        <w:spacing w:after="0" w:line="276" w:lineRule="auto"/>
        <w:jc w:val="center"/>
        <w:rPr>
          <w:rFonts w:ascii="Times New Roman" w:hAnsi="Times New Roman" w:cs="Times New Roman"/>
          <w:lang w:val="en-US"/>
        </w:rPr>
      </w:pPr>
      <w:r>
        <w:rPr>
          <w:rFonts w:ascii="Times New Roman" w:hAnsi="Times New Roman" w:cs="Times New Roman"/>
          <w:lang w:val="en-US"/>
        </w:rPr>
        <w:t>Universitas Mulawarman</w:t>
      </w:r>
    </w:p>
    <w:p w14:paraId="25EF6A15" w14:textId="77777777" w:rsidR="00C463F9" w:rsidRDefault="00C463F9" w:rsidP="00C463F9">
      <w:pPr>
        <w:spacing w:after="0" w:line="276" w:lineRule="auto"/>
        <w:jc w:val="center"/>
        <w:rPr>
          <w:rFonts w:ascii="Times New Roman" w:hAnsi="Times New Roman" w:cs="Times New Roman"/>
          <w:lang w:val="en-US"/>
        </w:rPr>
      </w:pPr>
    </w:p>
    <w:p w14:paraId="6CC567FD" w14:textId="77777777" w:rsidR="00C463F9" w:rsidRDefault="00C463F9" w:rsidP="00C463F9">
      <w:pPr>
        <w:spacing w:after="0" w:line="276" w:lineRule="auto"/>
        <w:jc w:val="center"/>
        <w:rPr>
          <w:rFonts w:ascii="Times New Roman" w:hAnsi="Times New Roman" w:cs="Times New Roman"/>
          <w:lang w:val="en-US"/>
        </w:rPr>
      </w:pPr>
    </w:p>
    <w:p w14:paraId="6C33563C" w14:textId="77777777" w:rsidR="00C463F9" w:rsidRDefault="00C463F9" w:rsidP="00C463F9">
      <w:pPr>
        <w:spacing w:after="0" w:line="276" w:lineRule="auto"/>
        <w:jc w:val="center"/>
        <w:rPr>
          <w:rFonts w:ascii="Times New Roman" w:hAnsi="Times New Roman" w:cs="Times New Roman"/>
          <w:lang w:val="en-US"/>
        </w:rPr>
      </w:pPr>
    </w:p>
    <w:p w14:paraId="0880296C" w14:textId="77777777" w:rsidR="00C463F9" w:rsidRDefault="00C463F9" w:rsidP="00C463F9">
      <w:pPr>
        <w:spacing w:after="0" w:line="276" w:lineRule="auto"/>
        <w:jc w:val="center"/>
        <w:rPr>
          <w:rFonts w:ascii="Times New Roman" w:hAnsi="Times New Roman" w:cs="Times New Roman"/>
          <w:lang w:val="en-US"/>
        </w:rPr>
      </w:pPr>
    </w:p>
    <w:p w14:paraId="37C1BDD2" w14:textId="77777777" w:rsidR="00C463F9" w:rsidRPr="007C3B6B" w:rsidRDefault="00C463F9" w:rsidP="00C463F9">
      <w:pPr>
        <w:spacing w:after="0" w:line="276" w:lineRule="auto"/>
        <w:jc w:val="center"/>
        <w:rPr>
          <w:rFonts w:ascii="Times New Roman" w:hAnsi="Times New Roman" w:cs="Times New Roman"/>
          <w:b/>
          <w:bCs/>
          <w:lang w:val="en-US"/>
        </w:rPr>
      </w:pPr>
      <w:r w:rsidRPr="007C3B6B">
        <w:rPr>
          <w:rFonts w:ascii="Times New Roman" w:hAnsi="Times New Roman" w:cs="Times New Roman"/>
          <w:b/>
          <w:bCs/>
          <w:lang w:val="en-US"/>
        </w:rPr>
        <w:t xml:space="preserve">Dr. </w:t>
      </w:r>
      <w:r w:rsidRPr="009F7F59">
        <w:rPr>
          <w:rFonts w:ascii="Times New Roman" w:hAnsi="Times New Roman" w:cs="Times New Roman"/>
          <w:b/>
          <w:bCs/>
          <w:lang w:val="en-US"/>
        </w:rPr>
        <w:t>Fibryani Nur Khairin, S.E.,</w:t>
      </w:r>
      <w:r>
        <w:rPr>
          <w:rFonts w:ascii="Times New Roman" w:hAnsi="Times New Roman" w:cs="Times New Roman"/>
          <w:b/>
          <w:bCs/>
          <w:lang w:val="en-US"/>
        </w:rPr>
        <w:t xml:space="preserve"> </w:t>
      </w:r>
      <w:r w:rsidRPr="009F7F59">
        <w:rPr>
          <w:rFonts w:ascii="Times New Roman" w:hAnsi="Times New Roman" w:cs="Times New Roman"/>
          <w:b/>
          <w:bCs/>
          <w:lang w:val="en-US"/>
        </w:rPr>
        <w:t>M.S.A.,Ak.,</w:t>
      </w:r>
      <w:r>
        <w:rPr>
          <w:rFonts w:ascii="Times New Roman" w:hAnsi="Times New Roman" w:cs="Times New Roman"/>
          <w:b/>
          <w:bCs/>
          <w:lang w:val="en-US"/>
        </w:rPr>
        <w:t xml:space="preserve"> </w:t>
      </w:r>
      <w:r w:rsidRPr="009F7F59">
        <w:rPr>
          <w:rFonts w:ascii="Times New Roman" w:hAnsi="Times New Roman" w:cs="Times New Roman"/>
          <w:b/>
          <w:bCs/>
          <w:lang w:val="en-US"/>
        </w:rPr>
        <w:t>CA.,</w:t>
      </w:r>
      <w:r>
        <w:rPr>
          <w:rFonts w:ascii="Times New Roman" w:hAnsi="Times New Roman" w:cs="Times New Roman"/>
          <w:b/>
          <w:bCs/>
          <w:lang w:val="en-US"/>
        </w:rPr>
        <w:t xml:space="preserve"> </w:t>
      </w:r>
      <w:r w:rsidRPr="009F7F59">
        <w:rPr>
          <w:rFonts w:ascii="Times New Roman" w:hAnsi="Times New Roman" w:cs="Times New Roman"/>
          <w:b/>
          <w:bCs/>
          <w:lang w:val="en-US"/>
        </w:rPr>
        <w:t>CS.,</w:t>
      </w:r>
      <w:r>
        <w:rPr>
          <w:rFonts w:ascii="Times New Roman" w:hAnsi="Times New Roman" w:cs="Times New Roman"/>
          <w:b/>
          <w:bCs/>
          <w:lang w:val="en-US"/>
        </w:rPr>
        <w:t xml:space="preserve"> </w:t>
      </w:r>
      <w:r w:rsidRPr="009F7F59">
        <w:rPr>
          <w:rFonts w:ascii="Times New Roman" w:hAnsi="Times New Roman" w:cs="Times New Roman"/>
          <w:b/>
          <w:bCs/>
          <w:lang w:val="en-US"/>
        </w:rPr>
        <w:t>CIQaR</w:t>
      </w:r>
    </w:p>
    <w:p w14:paraId="073EFA0A" w14:textId="02C11A49" w:rsidR="00AC3675" w:rsidRPr="005B6C0A" w:rsidRDefault="00C463F9" w:rsidP="005B6C0A">
      <w:pPr>
        <w:spacing w:after="0" w:line="276" w:lineRule="auto"/>
        <w:jc w:val="center"/>
        <w:rPr>
          <w:rFonts w:ascii="Times New Roman" w:hAnsi="Times New Roman" w:cs="Times New Roman"/>
          <w:b/>
          <w:bCs/>
          <w:lang w:val="en-US"/>
        </w:rPr>
      </w:pPr>
      <w:r w:rsidRPr="007C3B6B">
        <w:rPr>
          <w:rFonts w:ascii="Times New Roman" w:hAnsi="Times New Roman" w:cs="Times New Roman"/>
          <w:b/>
          <w:bCs/>
          <w:lang w:val="en-US"/>
        </w:rPr>
        <w:t>N</w:t>
      </w:r>
      <w:r w:rsidR="00894763">
        <w:rPr>
          <w:rFonts w:ascii="Times New Roman" w:hAnsi="Times New Roman" w:cs="Times New Roman"/>
          <w:b/>
          <w:bCs/>
          <w:lang w:val="en-US"/>
        </w:rPr>
        <w:t>IP</w:t>
      </w:r>
      <w:r w:rsidRPr="007C3B6B">
        <w:rPr>
          <w:rFonts w:ascii="Times New Roman" w:hAnsi="Times New Roman" w:cs="Times New Roman"/>
          <w:b/>
          <w:bCs/>
          <w:lang w:val="en-US"/>
        </w:rPr>
        <w:t xml:space="preserve">. </w:t>
      </w:r>
      <w:r w:rsidRPr="00C05EED">
        <w:rPr>
          <w:rFonts w:ascii="Times New Roman" w:hAnsi="Times New Roman" w:cs="Times New Roman"/>
          <w:b/>
          <w:bCs/>
          <w:lang w:val="en-US"/>
        </w:rPr>
        <w:t>198502042009122007</w:t>
      </w:r>
    </w:p>
    <w:p w14:paraId="5438F538" w14:textId="7A032D4D" w:rsidR="00241F14" w:rsidRPr="009F38FE" w:rsidRDefault="0068082A" w:rsidP="0068082A">
      <w:pPr>
        <w:pStyle w:val="Heading1"/>
        <w:numPr>
          <w:ilvl w:val="0"/>
          <w:numId w:val="0"/>
        </w:numPr>
        <w:tabs>
          <w:tab w:val="center" w:pos="3968"/>
        </w:tabs>
        <w:spacing w:line="240" w:lineRule="auto"/>
        <w:jc w:val="left"/>
      </w:pPr>
      <w:bookmarkStart w:id="3" w:name="_Toc221297843"/>
      <w:r>
        <w:lastRenderedPageBreak/>
        <w:tab/>
      </w:r>
      <w:bookmarkStart w:id="4" w:name="_Toc222757099"/>
      <w:r w:rsidR="004B4C05" w:rsidRPr="009F38FE">
        <w:t>DAFTAR ISI</w:t>
      </w:r>
      <w:bookmarkEnd w:id="3"/>
      <w:bookmarkEnd w:id="4"/>
    </w:p>
    <w:sdt>
      <w:sdtPr>
        <w:rPr>
          <w:rFonts w:asciiTheme="minorHAnsi" w:eastAsiaTheme="minorEastAsia" w:hAnsiTheme="minorHAnsi" w:cstheme="minorBidi"/>
          <w:noProof/>
          <w:color w:val="auto"/>
          <w:kern w:val="2"/>
          <w:sz w:val="24"/>
          <w:szCs w:val="24"/>
          <w:lang w:val="en-ID" w:eastAsia="zh-CN"/>
          <w14:ligatures w14:val="standardContextual"/>
        </w:rPr>
        <w:id w:val="981278214"/>
        <w:docPartObj>
          <w:docPartGallery w:val="Table of Contents"/>
          <w:docPartUnique/>
        </w:docPartObj>
      </w:sdtPr>
      <w:sdtEndPr>
        <w:rPr>
          <w:rFonts w:ascii="Times New Roman" w:hAnsi="Times New Roman" w:cs="Times New Roman"/>
          <w:b/>
          <w:bCs/>
        </w:rPr>
      </w:sdtEndPr>
      <w:sdtContent>
        <w:p w14:paraId="49F5FB4C" w14:textId="422D9B2C" w:rsidR="00A45050" w:rsidRDefault="00A45050">
          <w:pPr>
            <w:pStyle w:val="TOCHeading"/>
          </w:pPr>
        </w:p>
        <w:p w14:paraId="3C41DA69" w14:textId="6B2EBC3B" w:rsidR="00B12AC9" w:rsidRPr="00880565" w:rsidRDefault="00A45050">
          <w:pPr>
            <w:pStyle w:val="TOC1"/>
            <w:rPr>
              <w:b w:val="0"/>
              <w:bCs w:val="0"/>
            </w:rPr>
          </w:pPr>
          <w:r w:rsidRPr="00880565">
            <w:fldChar w:fldCharType="begin"/>
          </w:r>
          <w:r w:rsidRPr="00880565">
            <w:instrText xml:space="preserve"> TOC \o "1-3" \h \z \u </w:instrText>
          </w:r>
          <w:r w:rsidRPr="00880565">
            <w:fldChar w:fldCharType="separate"/>
          </w:r>
          <w:hyperlink w:anchor="_Toc222757097" w:history="1">
            <w:r w:rsidR="00E1110B" w:rsidRPr="00880565">
              <w:rPr>
                <w:rStyle w:val="Hyperlink"/>
              </w:rPr>
              <w:t>HALAMAN JUDUL</w:t>
            </w:r>
            <w:r w:rsidR="00B12AC9" w:rsidRPr="00880565">
              <w:rPr>
                <w:webHidden/>
              </w:rPr>
              <w:tab/>
            </w:r>
            <w:r w:rsidR="00B12AC9" w:rsidRPr="00880565">
              <w:rPr>
                <w:webHidden/>
              </w:rPr>
              <w:fldChar w:fldCharType="begin"/>
            </w:r>
            <w:r w:rsidR="00B12AC9" w:rsidRPr="00880565">
              <w:rPr>
                <w:webHidden/>
              </w:rPr>
              <w:instrText xml:space="preserve"> PAGEREF _Toc222757097 \h </w:instrText>
            </w:r>
            <w:r w:rsidR="00B12AC9" w:rsidRPr="00880565">
              <w:rPr>
                <w:webHidden/>
              </w:rPr>
            </w:r>
            <w:r w:rsidR="00B12AC9" w:rsidRPr="00880565">
              <w:rPr>
                <w:webHidden/>
              </w:rPr>
              <w:fldChar w:fldCharType="separate"/>
            </w:r>
            <w:r w:rsidR="00BF76B0">
              <w:rPr>
                <w:webHidden/>
              </w:rPr>
              <w:t>i</w:t>
            </w:r>
            <w:r w:rsidR="00B12AC9" w:rsidRPr="00880565">
              <w:rPr>
                <w:webHidden/>
              </w:rPr>
              <w:fldChar w:fldCharType="end"/>
            </w:r>
          </w:hyperlink>
        </w:p>
        <w:p w14:paraId="4564D552" w14:textId="64530ADE" w:rsidR="00B12AC9" w:rsidRPr="00880565" w:rsidRDefault="00B12AC9">
          <w:pPr>
            <w:pStyle w:val="TOC1"/>
            <w:rPr>
              <w:b w:val="0"/>
              <w:bCs w:val="0"/>
            </w:rPr>
          </w:pPr>
          <w:hyperlink w:anchor="_Toc222757098" w:history="1">
            <w:r w:rsidRPr="00880565">
              <w:rPr>
                <w:rStyle w:val="Hyperlink"/>
              </w:rPr>
              <w:t>HALAMAN PENGESAHAN</w:t>
            </w:r>
            <w:r w:rsidRPr="00880565">
              <w:rPr>
                <w:webHidden/>
              </w:rPr>
              <w:tab/>
            </w:r>
            <w:r w:rsidRPr="00880565">
              <w:rPr>
                <w:webHidden/>
              </w:rPr>
              <w:fldChar w:fldCharType="begin"/>
            </w:r>
            <w:r w:rsidRPr="00880565">
              <w:rPr>
                <w:webHidden/>
              </w:rPr>
              <w:instrText xml:space="preserve"> PAGEREF _Toc222757098 \h </w:instrText>
            </w:r>
            <w:r w:rsidRPr="00880565">
              <w:rPr>
                <w:webHidden/>
              </w:rPr>
            </w:r>
            <w:r w:rsidRPr="00880565">
              <w:rPr>
                <w:webHidden/>
              </w:rPr>
              <w:fldChar w:fldCharType="separate"/>
            </w:r>
            <w:r w:rsidR="00BF76B0">
              <w:rPr>
                <w:webHidden/>
              </w:rPr>
              <w:t>i</w:t>
            </w:r>
            <w:r w:rsidRPr="00880565">
              <w:rPr>
                <w:webHidden/>
              </w:rPr>
              <w:fldChar w:fldCharType="end"/>
            </w:r>
          </w:hyperlink>
        </w:p>
        <w:p w14:paraId="48588933" w14:textId="60DDC350" w:rsidR="00B12AC9" w:rsidRPr="00880565" w:rsidRDefault="00B12AC9">
          <w:pPr>
            <w:pStyle w:val="TOC1"/>
            <w:rPr>
              <w:b w:val="0"/>
              <w:bCs w:val="0"/>
            </w:rPr>
          </w:pPr>
          <w:hyperlink w:anchor="_Toc222757099" w:history="1">
            <w:r w:rsidRPr="00880565">
              <w:rPr>
                <w:rStyle w:val="Hyperlink"/>
              </w:rPr>
              <w:t>DAFTAR ISI</w:t>
            </w:r>
            <w:r w:rsidRPr="00880565">
              <w:rPr>
                <w:webHidden/>
              </w:rPr>
              <w:tab/>
            </w:r>
            <w:r w:rsidRPr="00880565">
              <w:rPr>
                <w:webHidden/>
              </w:rPr>
              <w:fldChar w:fldCharType="begin"/>
            </w:r>
            <w:r w:rsidRPr="00880565">
              <w:rPr>
                <w:webHidden/>
              </w:rPr>
              <w:instrText xml:space="preserve"> PAGEREF _Toc222757099 \h </w:instrText>
            </w:r>
            <w:r w:rsidRPr="00880565">
              <w:rPr>
                <w:webHidden/>
              </w:rPr>
            </w:r>
            <w:r w:rsidRPr="00880565">
              <w:rPr>
                <w:webHidden/>
              </w:rPr>
              <w:fldChar w:fldCharType="separate"/>
            </w:r>
            <w:r w:rsidR="00BF76B0">
              <w:rPr>
                <w:webHidden/>
              </w:rPr>
              <w:t>ii</w:t>
            </w:r>
            <w:r w:rsidRPr="00880565">
              <w:rPr>
                <w:webHidden/>
              </w:rPr>
              <w:fldChar w:fldCharType="end"/>
            </w:r>
          </w:hyperlink>
        </w:p>
        <w:p w14:paraId="07943E46" w14:textId="1675434A" w:rsidR="00B12AC9" w:rsidRPr="00880565" w:rsidRDefault="00B12AC9">
          <w:pPr>
            <w:pStyle w:val="TOC1"/>
            <w:rPr>
              <w:b w:val="0"/>
              <w:bCs w:val="0"/>
            </w:rPr>
          </w:pPr>
          <w:hyperlink w:anchor="_Toc222757100" w:history="1">
            <w:r w:rsidRPr="00880565">
              <w:rPr>
                <w:rStyle w:val="Hyperlink"/>
              </w:rPr>
              <w:t>DAFTAR TABEL</w:t>
            </w:r>
            <w:r w:rsidRPr="00880565">
              <w:rPr>
                <w:webHidden/>
              </w:rPr>
              <w:tab/>
            </w:r>
            <w:r w:rsidRPr="00880565">
              <w:rPr>
                <w:webHidden/>
              </w:rPr>
              <w:fldChar w:fldCharType="begin"/>
            </w:r>
            <w:r w:rsidRPr="00880565">
              <w:rPr>
                <w:webHidden/>
              </w:rPr>
              <w:instrText xml:space="preserve"> PAGEREF _Toc222757100 \h </w:instrText>
            </w:r>
            <w:r w:rsidRPr="00880565">
              <w:rPr>
                <w:webHidden/>
              </w:rPr>
            </w:r>
            <w:r w:rsidRPr="00880565">
              <w:rPr>
                <w:webHidden/>
              </w:rPr>
              <w:fldChar w:fldCharType="separate"/>
            </w:r>
            <w:r w:rsidR="00BF76B0">
              <w:rPr>
                <w:webHidden/>
              </w:rPr>
              <w:t>v</w:t>
            </w:r>
            <w:r w:rsidRPr="00880565">
              <w:rPr>
                <w:webHidden/>
              </w:rPr>
              <w:fldChar w:fldCharType="end"/>
            </w:r>
          </w:hyperlink>
        </w:p>
        <w:p w14:paraId="5D25C79D" w14:textId="7F873A5B" w:rsidR="00B12AC9" w:rsidRPr="00880565" w:rsidRDefault="00B12AC9">
          <w:pPr>
            <w:pStyle w:val="TOC1"/>
            <w:rPr>
              <w:b w:val="0"/>
              <w:bCs w:val="0"/>
            </w:rPr>
          </w:pPr>
          <w:hyperlink w:anchor="_Toc222757101" w:history="1">
            <w:r w:rsidRPr="00880565">
              <w:rPr>
                <w:rStyle w:val="Hyperlink"/>
              </w:rPr>
              <w:t>DAFTAR GAMBAR</w:t>
            </w:r>
            <w:r w:rsidRPr="00880565">
              <w:rPr>
                <w:webHidden/>
              </w:rPr>
              <w:tab/>
            </w:r>
            <w:r w:rsidRPr="00880565">
              <w:rPr>
                <w:webHidden/>
              </w:rPr>
              <w:fldChar w:fldCharType="begin"/>
            </w:r>
            <w:r w:rsidRPr="00880565">
              <w:rPr>
                <w:webHidden/>
              </w:rPr>
              <w:instrText xml:space="preserve"> PAGEREF _Toc222757101 \h </w:instrText>
            </w:r>
            <w:r w:rsidRPr="00880565">
              <w:rPr>
                <w:webHidden/>
              </w:rPr>
            </w:r>
            <w:r w:rsidRPr="00880565">
              <w:rPr>
                <w:webHidden/>
              </w:rPr>
              <w:fldChar w:fldCharType="separate"/>
            </w:r>
            <w:r w:rsidR="00BF76B0">
              <w:rPr>
                <w:webHidden/>
              </w:rPr>
              <w:t>vi</w:t>
            </w:r>
            <w:r w:rsidRPr="00880565">
              <w:rPr>
                <w:webHidden/>
              </w:rPr>
              <w:fldChar w:fldCharType="end"/>
            </w:r>
          </w:hyperlink>
        </w:p>
        <w:p w14:paraId="0D67B71E" w14:textId="0ACA3DA0" w:rsidR="00B12AC9" w:rsidRPr="00880565" w:rsidRDefault="00B12AC9">
          <w:pPr>
            <w:pStyle w:val="TOC1"/>
            <w:rPr>
              <w:b w:val="0"/>
              <w:bCs w:val="0"/>
            </w:rPr>
          </w:pPr>
          <w:hyperlink w:anchor="_Toc222757102" w:history="1">
            <w:r w:rsidRPr="00880565">
              <w:rPr>
                <w:rStyle w:val="Hyperlink"/>
              </w:rPr>
              <w:t>DAFTAR SINGKATAN</w:t>
            </w:r>
            <w:r w:rsidRPr="00880565">
              <w:rPr>
                <w:webHidden/>
              </w:rPr>
              <w:tab/>
            </w:r>
            <w:r w:rsidRPr="00880565">
              <w:rPr>
                <w:webHidden/>
              </w:rPr>
              <w:fldChar w:fldCharType="begin"/>
            </w:r>
            <w:r w:rsidRPr="00880565">
              <w:rPr>
                <w:webHidden/>
              </w:rPr>
              <w:instrText xml:space="preserve"> PAGEREF _Toc222757102 \h </w:instrText>
            </w:r>
            <w:r w:rsidRPr="00880565">
              <w:rPr>
                <w:webHidden/>
              </w:rPr>
            </w:r>
            <w:r w:rsidRPr="00880565">
              <w:rPr>
                <w:webHidden/>
              </w:rPr>
              <w:fldChar w:fldCharType="separate"/>
            </w:r>
            <w:r w:rsidR="00BF76B0">
              <w:rPr>
                <w:webHidden/>
              </w:rPr>
              <w:t>vii</w:t>
            </w:r>
            <w:r w:rsidRPr="00880565">
              <w:rPr>
                <w:webHidden/>
              </w:rPr>
              <w:fldChar w:fldCharType="end"/>
            </w:r>
          </w:hyperlink>
        </w:p>
        <w:p w14:paraId="1F80EB5A" w14:textId="33765BDF" w:rsidR="00B12AC9" w:rsidRPr="00880565" w:rsidRDefault="00B12AC9">
          <w:pPr>
            <w:pStyle w:val="TOC1"/>
            <w:rPr>
              <w:b w:val="0"/>
              <w:bCs w:val="0"/>
            </w:rPr>
          </w:pPr>
          <w:hyperlink w:anchor="_Toc222757103" w:history="1">
            <w:r w:rsidRPr="00880565">
              <w:rPr>
                <w:rStyle w:val="Hyperlink"/>
              </w:rPr>
              <w:t>BAB I</w:t>
            </w:r>
          </w:hyperlink>
          <w:r w:rsidR="00E1110B" w:rsidRPr="00880565">
            <w:rPr>
              <w:b w:val="0"/>
              <w:bCs w:val="0"/>
            </w:rPr>
            <w:t xml:space="preserve"> </w:t>
          </w:r>
          <w:hyperlink w:anchor="_Toc222757104" w:history="1">
            <w:r w:rsidRPr="00880565">
              <w:rPr>
                <w:rStyle w:val="Hyperlink"/>
              </w:rPr>
              <w:t>PENDAHULUAN</w:t>
            </w:r>
            <w:r w:rsidRPr="00880565">
              <w:rPr>
                <w:webHidden/>
              </w:rPr>
              <w:tab/>
            </w:r>
            <w:r w:rsidRPr="00880565">
              <w:rPr>
                <w:webHidden/>
              </w:rPr>
              <w:fldChar w:fldCharType="begin"/>
            </w:r>
            <w:r w:rsidRPr="00880565">
              <w:rPr>
                <w:webHidden/>
              </w:rPr>
              <w:instrText xml:space="preserve"> PAGEREF _Toc222757104 \h </w:instrText>
            </w:r>
            <w:r w:rsidRPr="00880565">
              <w:rPr>
                <w:webHidden/>
              </w:rPr>
            </w:r>
            <w:r w:rsidRPr="00880565">
              <w:rPr>
                <w:webHidden/>
              </w:rPr>
              <w:fldChar w:fldCharType="separate"/>
            </w:r>
            <w:r w:rsidR="00BF76B0">
              <w:rPr>
                <w:webHidden/>
              </w:rPr>
              <w:t>1</w:t>
            </w:r>
            <w:r w:rsidRPr="00880565">
              <w:rPr>
                <w:webHidden/>
              </w:rPr>
              <w:fldChar w:fldCharType="end"/>
            </w:r>
          </w:hyperlink>
        </w:p>
        <w:p w14:paraId="2FD19564" w14:textId="4BDC7C92" w:rsidR="00B12AC9" w:rsidRPr="00880565" w:rsidRDefault="00B12AC9">
          <w:pPr>
            <w:pStyle w:val="TOC2"/>
            <w:rPr>
              <w:rFonts w:ascii="Times New Roman" w:hAnsi="Times New Roman" w:cs="Times New Roman"/>
            </w:rPr>
          </w:pPr>
          <w:hyperlink w:anchor="_Toc222757105" w:history="1">
            <w:r w:rsidRPr="00880565">
              <w:rPr>
                <w:rStyle w:val="Hyperlink"/>
                <w:rFonts w:ascii="Times New Roman" w:hAnsi="Times New Roman" w:cs="Times New Roman"/>
              </w:rPr>
              <w:t>1.1 Latar belakang</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_Toc222757105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w:t>
            </w:r>
            <w:r w:rsidRPr="00880565">
              <w:rPr>
                <w:rFonts w:ascii="Times New Roman" w:hAnsi="Times New Roman" w:cs="Times New Roman"/>
                <w:webHidden/>
              </w:rPr>
              <w:fldChar w:fldCharType="end"/>
            </w:r>
          </w:hyperlink>
        </w:p>
        <w:p w14:paraId="165CF1ED" w14:textId="5902CF6F" w:rsidR="00B12AC9" w:rsidRPr="00880565" w:rsidRDefault="00B12AC9">
          <w:pPr>
            <w:pStyle w:val="TOC2"/>
            <w:rPr>
              <w:rFonts w:ascii="Times New Roman" w:hAnsi="Times New Roman" w:cs="Times New Roman"/>
            </w:rPr>
          </w:pPr>
          <w:hyperlink w:anchor="_Toc222757106" w:history="1">
            <w:r w:rsidRPr="00880565">
              <w:rPr>
                <w:rStyle w:val="Hyperlink"/>
                <w:rFonts w:ascii="Times New Roman" w:hAnsi="Times New Roman" w:cs="Times New Roman"/>
              </w:rPr>
              <w:t>1.2 Rumusan masalah</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_Toc222757106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10</w:t>
            </w:r>
            <w:r w:rsidRPr="00880565">
              <w:rPr>
                <w:rFonts w:ascii="Times New Roman" w:hAnsi="Times New Roman" w:cs="Times New Roman"/>
                <w:webHidden/>
              </w:rPr>
              <w:fldChar w:fldCharType="end"/>
            </w:r>
          </w:hyperlink>
        </w:p>
        <w:p w14:paraId="06B9C759" w14:textId="79A9E0BF" w:rsidR="00B12AC9" w:rsidRPr="00880565" w:rsidRDefault="00B12AC9">
          <w:pPr>
            <w:pStyle w:val="TOC2"/>
            <w:rPr>
              <w:rFonts w:ascii="Times New Roman" w:hAnsi="Times New Roman" w:cs="Times New Roman"/>
            </w:rPr>
          </w:pPr>
          <w:hyperlink w:anchor="_Toc222757107" w:history="1">
            <w:r w:rsidRPr="00880565">
              <w:rPr>
                <w:rStyle w:val="Hyperlink"/>
                <w:rFonts w:ascii="Times New Roman" w:hAnsi="Times New Roman" w:cs="Times New Roman"/>
              </w:rPr>
              <w:t>1.3 Tujuan Penelitian</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_Toc222757107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11</w:t>
            </w:r>
            <w:r w:rsidRPr="00880565">
              <w:rPr>
                <w:rFonts w:ascii="Times New Roman" w:hAnsi="Times New Roman" w:cs="Times New Roman"/>
                <w:webHidden/>
              </w:rPr>
              <w:fldChar w:fldCharType="end"/>
            </w:r>
          </w:hyperlink>
        </w:p>
        <w:p w14:paraId="2021684B" w14:textId="372FFE35" w:rsidR="00B12AC9" w:rsidRPr="00880565" w:rsidRDefault="00B12AC9">
          <w:pPr>
            <w:pStyle w:val="TOC2"/>
            <w:rPr>
              <w:rFonts w:ascii="Times New Roman" w:hAnsi="Times New Roman" w:cs="Times New Roman"/>
            </w:rPr>
          </w:pPr>
          <w:hyperlink w:anchor="_Toc222757108" w:history="1">
            <w:r w:rsidRPr="00880565">
              <w:rPr>
                <w:rStyle w:val="Hyperlink"/>
                <w:rFonts w:ascii="Times New Roman" w:hAnsi="Times New Roman" w:cs="Times New Roman"/>
              </w:rPr>
              <w:t>1.4 Manfaat Penelitian</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_Toc222757108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12</w:t>
            </w:r>
            <w:r w:rsidRPr="00880565">
              <w:rPr>
                <w:rFonts w:ascii="Times New Roman" w:hAnsi="Times New Roman" w:cs="Times New Roman"/>
                <w:webHidden/>
              </w:rPr>
              <w:fldChar w:fldCharType="end"/>
            </w:r>
          </w:hyperlink>
        </w:p>
        <w:p w14:paraId="3CAAB93F" w14:textId="0E867F2C" w:rsidR="00B12AC9" w:rsidRPr="00880565" w:rsidRDefault="00B12AC9">
          <w:pPr>
            <w:pStyle w:val="TOC3"/>
            <w:rPr>
              <w:rFonts w:ascii="Times New Roman" w:hAnsi="Times New Roman" w:cs="Times New Roman"/>
            </w:rPr>
          </w:pPr>
          <w:hyperlink w:anchor="_Toc222757109" w:history="1">
            <w:r w:rsidRPr="00880565">
              <w:rPr>
                <w:rStyle w:val="Hyperlink"/>
                <w:rFonts w:ascii="Times New Roman" w:hAnsi="Times New Roman" w:cs="Times New Roman"/>
              </w:rPr>
              <w:t>1.4.1 Manfaat teoritis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_Toc222757109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12</w:t>
            </w:r>
            <w:r w:rsidRPr="00880565">
              <w:rPr>
                <w:rFonts w:ascii="Times New Roman" w:hAnsi="Times New Roman" w:cs="Times New Roman"/>
                <w:webHidden/>
              </w:rPr>
              <w:fldChar w:fldCharType="end"/>
            </w:r>
          </w:hyperlink>
        </w:p>
        <w:p w14:paraId="7C9181F8" w14:textId="17E9745E" w:rsidR="00B12AC9" w:rsidRPr="00880565" w:rsidRDefault="00B12AC9">
          <w:pPr>
            <w:pStyle w:val="TOC3"/>
            <w:rPr>
              <w:rFonts w:ascii="Times New Roman" w:hAnsi="Times New Roman" w:cs="Times New Roman"/>
            </w:rPr>
          </w:pPr>
          <w:hyperlink w:anchor="_Toc222757110" w:history="1">
            <w:r w:rsidRPr="00880565">
              <w:rPr>
                <w:rStyle w:val="Hyperlink"/>
                <w:rFonts w:ascii="Times New Roman" w:hAnsi="Times New Roman" w:cs="Times New Roman"/>
              </w:rPr>
              <w:t>1.4.2 Manfaat praktis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_Toc222757110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12</w:t>
            </w:r>
            <w:r w:rsidRPr="00880565">
              <w:rPr>
                <w:rFonts w:ascii="Times New Roman" w:hAnsi="Times New Roman" w:cs="Times New Roman"/>
                <w:webHidden/>
              </w:rPr>
              <w:fldChar w:fldCharType="end"/>
            </w:r>
          </w:hyperlink>
        </w:p>
        <w:p w14:paraId="696490A1" w14:textId="48D41D3A" w:rsidR="00B12AC9" w:rsidRPr="00880565" w:rsidRDefault="00B12AC9">
          <w:pPr>
            <w:pStyle w:val="TOC1"/>
            <w:rPr>
              <w:b w:val="0"/>
              <w:bCs w:val="0"/>
            </w:rPr>
          </w:pPr>
          <w:hyperlink w:anchor="_Toc222757111" w:history="1">
            <w:r w:rsidRPr="00880565">
              <w:rPr>
                <w:rStyle w:val="Hyperlink"/>
              </w:rPr>
              <w:t>BAB II</w:t>
            </w:r>
          </w:hyperlink>
          <w:r w:rsidR="00E1110B" w:rsidRPr="00880565">
            <w:rPr>
              <w:b w:val="0"/>
              <w:bCs w:val="0"/>
            </w:rPr>
            <w:t xml:space="preserve"> </w:t>
          </w:r>
          <w:hyperlink w:anchor="_Toc222757112" w:history="1">
            <w:r w:rsidRPr="00880565">
              <w:rPr>
                <w:rStyle w:val="Hyperlink"/>
              </w:rPr>
              <w:t>KAJIAN PUSTAKA</w:t>
            </w:r>
            <w:r w:rsidRPr="00880565">
              <w:rPr>
                <w:webHidden/>
              </w:rPr>
              <w:tab/>
            </w:r>
            <w:r w:rsidRPr="00880565">
              <w:rPr>
                <w:webHidden/>
              </w:rPr>
              <w:fldChar w:fldCharType="begin"/>
            </w:r>
            <w:r w:rsidRPr="00880565">
              <w:rPr>
                <w:webHidden/>
              </w:rPr>
              <w:instrText xml:space="preserve"> PAGEREF _Toc222757112 \h </w:instrText>
            </w:r>
            <w:r w:rsidRPr="00880565">
              <w:rPr>
                <w:webHidden/>
              </w:rPr>
            </w:r>
            <w:r w:rsidRPr="00880565">
              <w:rPr>
                <w:webHidden/>
              </w:rPr>
              <w:fldChar w:fldCharType="separate"/>
            </w:r>
            <w:r w:rsidR="00BF76B0">
              <w:rPr>
                <w:webHidden/>
              </w:rPr>
              <w:t>13</w:t>
            </w:r>
            <w:r w:rsidRPr="00880565">
              <w:rPr>
                <w:webHidden/>
              </w:rPr>
              <w:fldChar w:fldCharType="end"/>
            </w:r>
          </w:hyperlink>
        </w:p>
        <w:p w14:paraId="520D7064" w14:textId="0F6E0EE5" w:rsidR="00B12AC9" w:rsidRPr="00880565" w:rsidRDefault="00B12AC9">
          <w:pPr>
            <w:pStyle w:val="TOC2"/>
            <w:rPr>
              <w:rFonts w:ascii="Times New Roman" w:hAnsi="Times New Roman" w:cs="Times New Roman"/>
            </w:rPr>
          </w:pPr>
          <w:hyperlink w:anchor="_Toc222757113" w:history="1">
            <w:r w:rsidRPr="00880565">
              <w:rPr>
                <w:rStyle w:val="Hyperlink"/>
                <w:rFonts w:ascii="Times New Roman" w:hAnsi="Times New Roman" w:cs="Times New Roman"/>
              </w:rPr>
              <w:t>2.1 Landasan Teori</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_Toc222757113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13</w:t>
            </w:r>
            <w:r w:rsidRPr="00880565">
              <w:rPr>
                <w:rFonts w:ascii="Times New Roman" w:hAnsi="Times New Roman" w:cs="Times New Roman"/>
                <w:webHidden/>
              </w:rPr>
              <w:fldChar w:fldCharType="end"/>
            </w:r>
          </w:hyperlink>
        </w:p>
        <w:p w14:paraId="689D887D" w14:textId="50F11B72" w:rsidR="00B12AC9" w:rsidRPr="00880565" w:rsidRDefault="00B12AC9">
          <w:pPr>
            <w:pStyle w:val="TOC3"/>
            <w:rPr>
              <w:rFonts w:ascii="Times New Roman" w:hAnsi="Times New Roman" w:cs="Times New Roman"/>
            </w:rPr>
          </w:pPr>
          <w:hyperlink w:anchor="_Toc222757114" w:history="1">
            <w:r w:rsidRPr="00880565">
              <w:rPr>
                <w:rStyle w:val="Hyperlink"/>
                <w:rFonts w:ascii="Times New Roman" w:hAnsi="Times New Roman" w:cs="Times New Roman"/>
              </w:rPr>
              <w:t>2.1.1 Teori agensi</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_Toc222757114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13</w:t>
            </w:r>
            <w:r w:rsidRPr="00880565">
              <w:rPr>
                <w:rFonts w:ascii="Times New Roman" w:hAnsi="Times New Roman" w:cs="Times New Roman"/>
                <w:webHidden/>
              </w:rPr>
              <w:fldChar w:fldCharType="end"/>
            </w:r>
          </w:hyperlink>
        </w:p>
        <w:p w14:paraId="7E8A0D48" w14:textId="69D8B135" w:rsidR="00B12AC9" w:rsidRPr="00880565" w:rsidRDefault="00B12AC9">
          <w:pPr>
            <w:pStyle w:val="TOC3"/>
            <w:rPr>
              <w:rFonts w:ascii="Times New Roman" w:hAnsi="Times New Roman" w:cs="Times New Roman"/>
            </w:rPr>
          </w:pPr>
          <w:hyperlink w:anchor="_Toc222757115" w:history="1">
            <w:r w:rsidRPr="00880565">
              <w:rPr>
                <w:rStyle w:val="Hyperlink"/>
                <w:rFonts w:ascii="Times New Roman" w:hAnsi="Times New Roman" w:cs="Times New Roman"/>
              </w:rPr>
              <w:t>2.1.2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16</w:t>
            </w:r>
            <w:r w:rsidRPr="00880565">
              <w:rPr>
                <w:rFonts w:ascii="Times New Roman" w:hAnsi="Times New Roman" w:cs="Times New Roman"/>
                <w:webHidden/>
              </w:rPr>
              <w:fldChar w:fldCharType="end"/>
            </w:r>
          </w:hyperlink>
        </w:p>
        <w:p w14:paraId="112C7640" w14:textId="278CDF22" w:rsidR="00B12AC9" w:rsidRPr="00880565" w:rsidRDefault="00B12AC9">
          <w:pPr>
            <w:pStyle w:val="TOC3"/>
            <w:rPr>
              <w:rFonts w:ascii="Times New Roman" w:hAnsi="Times New Roman" w:cs="Times New Roman"/>
            </w:rPr>
          </w:pPr>
          <w:hyperlink w:anchor="_Toc222757116" w:history="1">
            <w:r w:rsidRPr="00880565">
              <w:rPr>
                <w:rStyle w:val="Hyperlink"/>
                <w:rFonts w:ascii="Times New Roman" w:hAnsi="Times New Roman" w:cs="Times New Roman"/>
                <w:bCs/>
              </w:rPr>
              <w:t xml:space="preserve">2.1.3 </w:t>
            </w:r>
            <w:r w:rsidRPr="00880565">
              <w:rPr>
                <w:rStyle w:val="Hyperlink"/>
                <w:rFonts w:ascii="Times New Roman" w:hAnsi="Times New Roman" w:cs="Times New Roman"/>
                <w:bCs/>
                <w:i/>
                <w:iCs/>
              </w:rPr>
              <w:t>Corporate Social Responsibility</w:t>
            </w:r>
            <w:r w:rsidRPr="00880565">
              <w:rPr>
                <w:rStyle w:val="Hyperlink"/>
                <w:rFonts w:ascii="Times New Roman" w:hAnsi="Times New Roman" w:cs="Times New Roman"/>
                <w:bCs/>
              </w:rPr>
              <w:t xml:space="preserve"> (</w:t>
            </w:r>
            <w:r w:rsidRPr="00880565">
              <w:rPr>
                <w:rStyle w:val="Hyperlink"/>
                <w:rFonts w:ascii="Times New Roman" w:hAnsi="Times New Roman" w:cs="Times New Roman"/>
              </w:rPr>
              <w:t>CSR)</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_Toc222757116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17</w:t>
            </w:r>
            <w:r w:rsidRPr="00880565">
              <w:rPr>
                <w:rFonts w:ascii="Times New Roman" w:hAnsi="Times New Roman" w:cs="Times New Roman"/>
                <w:webHidden/>
              </w:rPr>
              <w:fldChar w:fldCharType="end"/>
            </w:r>
          </w:hyperlink>
        </w:p>
        <w:p w14:paraId="71C128B9" w14:textId="214536C6" w:rsidR="00B12AC9" w:rsidRPr="00880565" w:rsidRDefault="00B12AC9">
          <w:pPr>
            <w:pStyle w:val="TOC3"/>
            <w:rPr>
              <w:rFonts w:ascii="Times New Roman" w:hAnsi="Times New Roman" w:cs="Times New Roman"/>
            </w:rPr>
          </w:pPr>
          <w:hyperlink w:anchor="_Toc222757117" w:history="1">
            <w:r w:rsidRPr="00880565">
              <w:rPr>
                <w:rStyle w:val="Hyperlink"/>
                <w:rFonts w:ascii="Times New Roman" w:hAnsi="Times New Roman" w:cs="Times New Roman"/>
              </w:rPr>
              <w:t>2.1.4 Leverage</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_Toc222757117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17</w:t>
            </w:r>
            <w:r w:rsidRPr="00880565">
              <w:rPr>
                <w:rFonts w:ascii="Times New Roman" w:hAnsi="Times New Roman" w:cs="Times New Roman"/>
                <w:webHidden/>
              </w:rPr>
              <w:fldChar w:fldCharType="end"/>
            </w:r>
          </w:hyperlink>
        </w:p>
        <w:p w14:paraId="1A44393F" w14:textId="52370E14" w:rsidR="00B12AC9" w:rsidRPr="00880565" w:rsidRDefault="00B12AC9">
          <w:pPr>
            <w:pStyle w:val="TOC3"/>
            <w:rPr>
              <w:rFonts w:ascii="Times New Roman" w:hAnsi="Times New Roman" w:cs="Times New Roman"/>
            </w:rPr>
          </w:pPr>
          <w:hyperlink w:anchor="_Toc222757118" w:history="1">
            <w:r w:rsidRPr="00880565">
              <w:rPr>
                <w:rStyle w:val="Hyperlink"/>
                <w:rFonts w:ascii="Times New Roman" w:hAnsi="Times New Roman" w:cs="Times New Roman"/>
              </w:rPr>
              <w:t>2.1.5 Profitabilitas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_Toc222757118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18</w:t>
            </w:r>
            <w:r w:rsidRPr="00880565">
              <w:rPr>
                <w:rFonts w:ascii="Times New Roman" w:hAnsi="Times New Roman" w:cs="Times New Roman"/>
                <w:webHidden/>
              </w:rPr>
              <w:fldChar w:fldCharType="end"/>
            </w:r>
          </w:hyperlink>
        </w:p>
        <w:p w14:paraId="4654D910" w14:textId="11A56888" w:rsidR="00B12AC9" w:rsidRPr="00880565" w:rsidRDefault="00B12AC9">
          <w:pPr>
            <w:pStyle w:val="TOC3"/>
            <w:rPr>
              <w:rFonts w:ascii="Times New Roman" w:hAnsi="Times New Roman" w:cs="Times New Roman"/>
            </w:rPr>
          </w:pPr>
          <w:hyperlink w:anchor="_Toc222757119" w:history="1">
            <w:r w:rsidRPr="00880565">
              <w:rPr>
                <w:rStyle w:val="Hyperlink"/>
                <w:rFonts w:ascii="Times New Roman" w:hAnsi="Times New Roman" w:cs="Times New Roman"/>
              </w:rPr>
              <w:t>2.1.6 Capital intensity</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_Toc222757119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19</w:t>
            </w:r>
            <w:r w:rsidRPr="00880565">
              <w:rPr>
                <w:rFonts w:ascii="Times New Roman" w:hAnsi="Times New Roman" w:cs="Times New Roman"/>
                <w:webHidden/>
              </w:rPr>
              <w:fldChar w:fldCharType="end"/>
            </w:r>
          </w:hyperlink>
        </w:p>
        <w:p w14:paraId="401816FA" w14:textId="609E0973" w:rsidR="00B12AC9" w:rsidRPr="00880565" w:rsidRDefault="00B12AC9">
          <w:pPr>
            <w:pStyle w:val="TOC3"/>
            <w:rPr>
              <w:rFonts w:ascii="Times New Roman" w:hAnsi="Times New Roman" w:cs="Times New Roman"/>
            </w:rPr>
          </w:pPr>
          <w:hyperlink w:anchor="_Toc222757120" w:history="1">
            <w:r w:rsidRPr="00880565">
              <w:rPr>
                <w:rStyle w:val="Hyperlink"/>
                <w:rFonts w:ascii="Times New Roman" w:hAnsi="Times New Roman" w:cs="Times New Roman"/>
              </w:rPr>
              <w:t>2.1.7 Manajemen Risiko</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_Toc222757120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19</w:t>
            </w:r>
            <w:r w:rsidRPr="00880565">
              <w:rPr>
                <w:rFonts w:ascii="Times New Roman" w:hAnsi="Times New Roman" w:cs="Times New Roman"/>
                <w:webHidden/>
              </w:rPr>
              <w:fldChar w:fldCharType="end"/>
            </w:r>
          </w:hyperlink>
        </w:p>
        <w:p w14:paraId="77363854" w14:textId="146CB5A6" w:rsidR="00B12AC9" w:rsidRPr="00880565" w:rsidRDefault="00B12AC9">
          <w:pPr>
            <w:pStyle w:val="TOC2"/>
            <w:rPr>
              <w:rFonts w:ascii="Times New Roman" w:hAnsi="Times New Roman" w:cs="Times New Roman"/>
            </w:rPr>
          </w:pPr>
          <w:hyperlink w:anchor="_Toc222757121" w:history="1">
            <w:r w:rsidRPr="00880565">
              <w:rPr>
                <w:rStyle w:val="Hyperlink"/>
                <w:rFonts w:ascii="Times New Roman" w:hAnsi="Times New Roman" w:cs="Times New Roman"/>
              </w:rPr>
              <w:t>2.2 Penelitian terdahulu</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_Toc222757121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20</w:t>
            </w:r>
            <w:r w:rsidRPr="00880565">
              <w:rPr>
                <w:rFonts w:ascii="Times New Roman" w:hAnsi="Times New Roman" w:cs="Times New Roman"/>
                <w:webHidden/>
              </w:rPr>
              <w:fldChar w:fldCharType="end"/>
            </w:r>
          </w:hyperlink>
        </w:p>
        <w:p w14:paraId="761BE19A" w14:textId="0FB76526" w:rsidR="00B12AC9" w:rsidRPr="00880565" w:rsidRDefault="00B12AC9">
          <w:pPr>
            <w:pStyle w:val="TOC2"/>
            <w:rPr>
              <w:rFonts w:ascii="Times New Roman" w:hAnsi="Times New Roman" w:cs="Times New Roman"/>
            </w:rPr>
          </w:pPr>
          <w:hyperlink w:anchor="_Toc222757122" w:history="1">
            <w:r w:rsidRPr="00880565">
              <w:rPr>
                <w:rStyle w:val="Hyperlink"/>
                <w:rFonts w:ascii="Times New Roman" w:hAnsi="Times New Roman" w:cs="Times New Roman"/>
              </w:rPr>
              <w:t>2.3 Kerangka konseptual dan model penelitian</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_Toc222757122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22</w:t>
            </w:r>
            <w:r w:rsidRPr="00880565">
              <w:rPr>
                <w:rFonts w:ascii="Times New Roman" w:hAnsi="Times New Roman" w:cs="Times New Roman"/>
                <w:webHidden/>
              </w:rPr>
              <w:fldChar w:fldCharType="end"/>
            </w:r>
          </w:hyperlink>
        </w:p>
        <w:p w14:paraId="26AAD126" w14:textId="19099E20" w:rsidR="00B12AC9" w:rsidRPr="00880565" w:rsidRDefault="00B12AC9">
          <w:pPr>
            <w:pStyle w:val="TOC2"/>
            <w:rPr>
              <w:rFonts w:ascii="Times New Roman" w:hAnsi="Times New Roman" w:cs="Times New Roman"/>
            </w:rPr>
          </w:pPr>
          <w:hyperlink w:anchor="_Toc222757123" w:history="1">
            <w:r w:rsidRPr="00880565">
              <w:rPr>
                <w:rStyle w:val="Hyperlink"/>
                <w:rFonts w:ascii="Times New Roman" w:hAnsi="Times New Roman" w:cs="Times New Roman"/>
              </w:rPr>
              <w:t>2.4 Pengembangan hipotesis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_Toc222757123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23</w:t>
            </w:r>
            <w:r w:rsidRPr="00880565">
              <w:rPr>
                <w:rFonts w:ascii="Times New Roman" w:hAnsi="Times New Roman" w:cs="Times New Roman"/>
                <w:webHidden/>
              </w:rPr>
              <w:fldChar w:fldCharType="end"/>
            </w:r>
          </w:hyperlink>
        </w:p>
        <w:p w14:paraId="0226708E" w14:textId="3586CEDC" w:rsidR="00B12AC9" w:rsidRPr="00880565" w:rsidRDefault="00B12AC9">
          <w:pPr>
            <w:pStyle w:val="TOC3"/>
            <w:rPr>
              <w:rFonts w:ascii="Times New Roman" w:hAnsi="Times New Roman" w:cs="Times New Roman"/>
            </w:rPr>
          </w:pPr>
          <w:hyperlink w:anchor="_Toc222757124" w:history="1">
            <w:r w:rsidRPr="00880565">
              <w:rPr>
                <w:rStyle w:val="Hyperlink"/>
                <w:rFonts w:ascii="Times New Roman" w:hAnsi="Times New Roman" w:cs="Times New Roman"/>
              </w:rPr>
              <w:t xml:space="preserve">2.4.1 Pengaruh </w:t>
            </w:r>
            <w:r w:rsidRPr="00880565">
              <w:rPr>
                <w:rStyle w:val="Hyperlink"/>
                <w:rFonts w:ascii="Times New Roman" w:hAnsi="Times New Roman" w:cs="Times New Roman"/>
                <w:i/>
                <w:iCs/>
              </w:rPr>
              <w:t>Corporate Social Responsibility</w:t>
            </w:r>
            <w:r w:rsidRPr="00880565">
              <w:rPr>
                <w:rStyle w:val="Hyperlink"/>
                <w:rFonts w:ascii="Times New Roman" w:hAnsi="Times New Roman" w:cs="Times New Roman"/>
              </w:rPr>
              <w:t xml:space="preserve"> (CSR) 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_Toc222757124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23</w:t>
            </w:r>
            <w:r w:rsidRPr="00880565">
              <w:rPr>
                <w:rFonts w:ascii="Times New Roman" w:hAnsi="Times New Roman" w:cs="Times New Roman"/>
                <w:webHidden/>
              </w:rPr>
              <w:fldChar w:fldCharType="end"/>
            </w:r>
          </w:hyperlink>
        </w:p>
        <w:p w14:paraId="17B8B195" w14:textId="36BBC7C6" w:rsidR="00B12AC9" w:rsidRPr="00880565" w:rsidRDefault="00B12AC9">
          <w:pPr>
            <w:pStyle w:val="TOC3"/>
            <w:rPr>
              <w:rFonts w:ascii="Times New Roman" w:hAnsi="Times New Roman" w:cs="Times New Roman"/>
            </w:rPr>
          </w:pPr>
          <w:hyperlink w:anchor="_Toc222757125" w:history="1">
            <w:r w:rsidRPr="00880565">
              <w:rPr>
                <w:rStyle w:val="Hyperlink"/>
                <w:rFonts w:ascii="Times New Roman" w:hAnsi="Times New Roman" w:cs="Times New Roman"/>
              </w:rPr>
              <w:t xml:space="preserve">2.4.2 Pengaruh </w:t>
            </w:r>
            <w:r w:rsidRPr="00880565">
              <w:rPr>
                <w:rStyle w:val="Hyperlink"/>
                <w:rFonts w:ascii="Times New Roman" w:hAnsi="Times New Roman" w:cs="Times New Roman"/>
                <w:i/>
                <w:iCs/>
              </w:rPr>
              <w:t>Leverage</w:t>
            </w:r>
            <w:r w:rsidRPr="00880565">
              <w:rPr>
                <w:rStyle w:val="Hyperlink"/>
                <w:rFonts w:ascii="Times New Roman" w:hAnsi="Times New Roman" w:cs="Times New Roman"/>
              </w:rPr>
              <w:t xml:space="preserve"> 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24</w:t>
            </w:r>
            <w:r w:rsidRPr="00880565">
              <w:rPr>
                <w:rFonts w:ascii="Times New Roman" w:hAnsi="Times New Roman" w:cs="Times New Roman"/>
                <w:webHidden/>
              </w:rPr>
              <w:fldChar w:fldCharType="end"/>
            </w:r>
          </w:hyperlink>
        </w:p>
        <w:p w14:paraId="23816B3D" w14:textId="0AB95568" w:rsidR="00B12AC9" w:rsidRPr="00880565" w:rsidRDefault="00B12AC9">
          <w:pPr>
            <w:pStyle w:val="TOC3"/>
            <w:rPr>
              <w:rFonts w:ascii="Times New Roman" w:hAnsi="Times New Roman" w:cs="Times New Roman"/>
            </w:rPr>
          </w:pPr>
          <w:hyperlink w:anchor="_Toc222757126" w:history="1">
            <w:r w:rsidRPr="00880565">
              <w:rPr>
                <w:rStyle w:val="Hyperlink"/>
                <w:rFonts w:ascii="Times New Roman" w:hAnsi="Times New Roman" w:cs="Times New Roman"/>
              </w:rPr>
              <w:t>2.4.3 Pengaruh Profitabilitas 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_Toc222757126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25</w:t>
            </w:r>
            <w:r w:rsidRPr="00880565">
              <w:rPr>
                <w:rFonts w:ascii="Times New Roman" w:hAnsi="Times New Roman" w:cs="Times New Roman"/>
                <w:webHidden/>
              </w:rPr>
              <w:fldChar w:fldCharType="end"/>
            </w:r>
          </w:hyperlink>
        </w:p>
        <w:p w14:paraId="36FBBFEE" w14:textId="15C2116A" w:rsidR="00B12AC9" w:rsidRPr="00880565" w:rsidRDefault="00B12AC9">
          <w:pPr>
            <w:pStyle w:val="TOC3"/>
            <w:rPr>
              <w:rFonts w:ascii="Times New Roman" w:hAnsi="Times New Roman" w:cs="Times New Roman"/>
            </w:rPr>
          </w:pPr>
          <w:hyperlink w:anchor="_Toc222757127" w:history="1">
            <w:r w:rsidRPr="00880565">
              <w:rPr>
                <w:rStyle w:val="Hyperlink"/>
                <w:rFonts w:ascii="Times New Roman" w:hAnsi="Times New Roman" w:cs="Times New Roman"/>
              </w:rPr>
              <w:t xml:space="preserve">2.4.4 Pengaruh </w:t>
            </w:r>
            <w:r w:rsidRPr="00880565">
              <w:rPr>
                <w:rStyle w:val="Hyperlink"/>
                <w:rFonts w:ascii="Times New Roman" w:hAnsi="Times New Roman" w:cs="Times New Roman"/>
                <w:i/>
                <w:iCs/>
              </w:rPr>
              <w:t xml:space="preserve">Capital Intensity </w:t>
            </w:r>
            <w:r w:rsidRPr="00880565">
              <w:rPr>
                <w:rStyle w:val="Hyperlink"/>
                <w:rFonts w:ascii="Times New Roman" w:hAnsi="Times New Roman" w:cs="Times New Roman"/>
              </w:rPr>
              <w:t>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_Toc222757127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26</w:t>
            </w:r>
            <w:r w:rsidRPr="00880565">
              <w:rPr>
                <w:rFonts w:ascii="Times New Roman" w:hAnsi="Times New Roman" w:cs="Times New Roman"/>
                <w:webHidden/>
              </w:rPr>
              <w:fldChar w:fldCharType="end"/>
            </w:r>
          </w:hyperlink>
        </w:p>
        <w:p w14:paraId="72FECCD9" w14:textId="210E1E27" w:rsidR="00B12AC9" w:rsidRPr="00880565" w:rsidRDefault="00B12AC9">
          <w:pPr>
            <w:pStyle w:val="TOC3"/>
            <w:rPr>
              <w:rFonts w:ascii="Times New Roman" w:hAnsi="Times New Roman" w:cs="Times New Roman"/>
            </w:rPr>
          </w:pPr>
          <w:hyperlink w:anchor="_Toc222757128" w:history="1">
            <w:r w:rsidRPr="00880565">
              <w:rPr>
                <w:rStyle w:val="Hyperlink"/>
                <w:rFonts w:ascii="Times New Roman" w:hAnsi="Times New Roman" w:cs="Times New Roman"/>
              </w:rPr>
              <w:t xml:space="preserve">2.4.5 Pengaruh </w:t>
            </w:r>
            <w:r w:rsidRPr="00880565">
              <w:rPr>
                <w:rStyle w:val="Hyperlink"/>
                <w:rFonts w:ascii="Times New Roman" w:hAnsi="Times New Roman" w:cs="Times New Roman"/>
                <w:i/>
                <w:iCs/>
              </w:rPr>
              <w:t>Corporate Risk Management</w:t>
            </w:r>
            <w:r w:rsidRPr="00880565">
              <w:rPr>
                <w:rStyle w:val="Hyperlink"/>
                <w:rFonts w:ascii="Times New Roman" w:hAnsi="Times New Roman" w:cs="Times New Roman"/>
              </w:rPr>
              <w:t xml:space="preserve">  dalam Memoderasi Hubungan </w:t>
            </w:r>
            <w:r w:rsidRPr="00880565">
              <w:rPr>
                <w:rStyle w:val="Hyperlink"/>
                <w:rFonts w:ascii="Times New Roman" w:hAnsi="Times New Roman" w:cs="Times New Roman"/>
                <w:i/>
                <w:iCs/>
              </w:rPr>
              <w:t>Corporate Social Responsibility</w:t>
            </w:r>
            <w:r w:rsidRPr="00880565">
              <w:rPr>
                <w:rStyle w:val="Hyperlink"/>
                <w:rFonts w:ascii="Times New Roman" w:hAnsi="Times New Roman" w:cs="Times New Roman"/>
              </w:rPr>
              <w:t xml:space="preserve"> 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_Toc222757128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27</w:t>
            </w:r>
            <w:r w:rsidRPr="00880565">
              <w:rPr>
                <w:rFonts w:ascii="Times New Roman" w:hAnsi="Times New Roman" w:cs="Times New Roman"/>
                <w:webHidden/>
              </w:rPr>
              <w:fldChar w:fldCharType="end"/>
            </w:r>
          </w:hyperlink>
        </w:p>
        <w:p w14:paraId="3405944C" w14:textId="08F15A51" w:rsidR="00B12AC9" w:rsidRPr="00880565" w:rsidRDefault="00B12AC9">
          <w:pPr>
            <w:pStyle w:val="TOC3"/>
            <w:rPr>
              <w:rFonts w:ascii="Times New Roman" w:hAnsi="Times New Roman" w:cs="Times New Roman"/>
            </w:rPr>
          </w:pPr>
          <w:hyperlink w:anchor="_Toc222757129" w:history="1">
            <w:r w:rsidRPr="00880565">
              <w:rPr>
                <w:rStyle w:val="Hyperlink"/>
                <w:rFonts w:ascii="Times New Roman" w:hAnsi="Times New Roman" w:cs="Times New Roman"/>
              </w:rPr>
              <w:t xml:space="preserve">2.4.6 Pengaruh </w:t>
            </w:r>
            <w:r w:rsidRPr="00880565">
              <w:rPr>
                <w:rStyle w:val="Hyperlink"/>
                <w:rFonts w:ascii="Times New Roman" w:hAnsi="Times New Roman" w:cs="Times New Roman"/>
                <w:i/>
                <w:iCs/>
              </w:rPr>
              <w:t>Corporate Risk Management</w:t>
            </w:r>
            <w:r w:rsidRPr="00880565">
              <w:rPr>
                <w:rStyle w:val="Hyperlink"/>
                <w:rFonts w:ascii="Times New Roman" w:hAnsi="Times New Roman" w:cs="Times New Roman"/>
              </w:rPr>
              <w:t xml:space="preserve"> dalam Memoderasi Hubungan </w:t>
            </w:r>
            <w:r w:rsidRPr="00880565">
              <w:rPr>
                <w:rStyle w:val="Hyperlink"/>
                <w:rFonts w:ascii="Times New Roman" w:hAnsi="Times New Roman" w:cs="Times New Roman"/>
                <w:i/>
                <w:iCs/>
              </w:rPr>
              <w:t xml:space="preserve">Leverage terhadap </w:t>
            </w:r>
            <w:r w:rsidRPr="00880565">
              <w:rPr>
                <w:rStyle w:val="Hyperlink"/>
                <w:rFonts w:ascii="Times New Roman" w:hAnsi="Times New Roman" w:cs="Times New Roman"/>
              </w:rPr>
              <w:t xml:space="preserve">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_Toc222757129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29</w:t>
            </w:r>
            <w:r w:rsidRPr="00880565">
              <w:rPr>
                <w:rFonts w:ascii="Times New Roman" w:hAnsi="Times New Roman" w:cs="Times New Roman"/>
                <w:webHidden/>
              </w:rPr>
              <w:fldChar w:fldCharType="end"/>
            </w:r>
          </w:hyperlink>
        </w:p>
        <w:p w14:paraId="5516FE00" w14:textId="2E0E94C7" w:rsidR="00B12AC9" w:rsidRPr="00880565" w:rsidRDefault="00B12AC9">
          <w:pPr>
            <w:pStyle w:val="TOC3"/>
            <w:rPr>
              <w:rFonts w:ascii="Times New Roman" w:hAnsi="Times New Roman" w:cs="Times New Roman"/>
            </w:rPr>
          </w:pPr>
          <w:hyperlink w:anchor="_Toc222757130" w:history="1">
            <w:r w:rsidRPr="00880565">
              <w:rPr>
                <w:rStyle w:val="Hyperlink"/>
                <w:rFonts w:ascii="Times New Roman" w:hAnsi="Times New Roman" w:cs="Times New Roman"/>
              </w:rPr>
              <w:t xml:space="preserve">2.4.7 Pengaruh </w:t>
            </w:r>
            <w:r w:rsidRPr="00880565">
              <w:rPr>
                <w:rStyle w:val="Hyperlink"/>
                <w:rFonts w:ascii="Times New Roman" w:hAnsi="Times New Roman" w:cs="Times New Roman"/>
                <w:i/>
                <w:iCs/>
              </w:rPr>
              <w:t>Corporate Risk Management</w:t>
            </w:r>
            <w:r w:rsidRPr="00880565">
              <w:rPr>
                <w:rStyle w:val="Hyperlink"/>
                <w:rFonts w:ascii="Times New Roman" w:hAnsi="Times New Roman" w:cs="Times New Roman"/>
              </w:rPr>
              <w:t xml:space="preserve"> dalam Memoderasi Hubungan Profitabilitas</w:t>
            </w:r>
            <w:r w:rsidRPr="00880565">
              <w:rPr>
                <w:rStyle w:val="Hyperlink"/>
                <w:rFonts w:ascii="Times New Roman" w:hAnsi="Times New Roman" w:cs="Times New Roman"/>
                <w:i/>
                <w:iCs/>
              </w:rPr>
              <w:t xml:space="preserve"> </w:t>
            </w:r>
            <w:r w:rsidRPr="00880565">
              <w:rPr>
                <w:rStyle w:val="Hyperlink"/>
                <w:rFonts w:ascii="Times New Roman" w:hAnsi="Times New Roman" w:cs="Times New Roman"/>
              </w:rPr>
              <w:t>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_Toc222757130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30</w:t>
            </w:r>
            <w:r w:rsidRPr="00880565">
              <w:rPr>
                <w:rFonts w:ascii="Times New Roman" w:hAnsi="Times New Roman" w:cs="Times New Roman"/>
                <w:webHidden/>
              </w:rPr>
              <w:fldChar w:fldCharType="end"/>
            </w:r>
          </w:hyperlink>
        </w:p>
        <w:p w14:paraId="6E1B3065" w14:textId="7BED4616" w:rsidR="00B12AC9" w:rsidRPr="00880565" w:rsidRDefault="00B12AC9">
          <w:pPr>
            <w:pStyle w:val="TOC3"/>
            <w:rPr>
              <w:rFonts w:ascii="Times New Roman" w:hAnsi="Times New Roman" w:cs="Times New Roman"/>
            </w:rPr>
          </w:pPr>
          <w:hyperlink w:anchor="_Toc222757131" w:history="1">
            <w:r w:rsidRPr="00880565">
              <w:rPr>
                <w:rStyle w:val="Hyperlink"/>
                <w:rFonts w:ascii="Times New Roman" w:hAnsi="Times New Roman" w:cs="Times New Roman"/>
              </w:rPr>
              <w:t xml:space="preserve">2.4.8 Pengaruh </w:t>
            </w:r>
            <w:r w:rsidRPr="00880565">
              <w:rPr>
                <w:rStyle w:val="Hyperlink"/>
                <w:rFonts w:ascii="Times New Roman" w:hAnsi="Times New Roman" w:cs="Times New Roman"/>
                <w:i/>
                <w:iCs/>
              </w:rPr>
              <w:t>Corporate Risk Management</w:t>
            </w:r>
            <w:r w:rsidRPr="00880565">
              <w:rPr>
                <w:rStyle w:val="Hyperlink"/>
                <w:rFonts w:ascii="Times New Roman" w:hAnsi="Times New Roman" w:cs="Times New Roman"/>
              </w:rPr>
              <w:t xml:space="preserve"> dalam Memoderasi Hubungan </w:t>
            </w:r>
            <w:r w:rsidRPr="00880565">
              <w:rPr>
                <w:rStyle w:val="Hyperlink"/>
                <w:rFonts w:ascii="Times New Roman" w:hAnsi="Times New Roman" w:cs="Times New Roman"/>
                <w:i/>
                <w:iCs/>
              </w:rPr>
              <w:t>Capital Intensity</w:t>
            </w:r>
            <w:r w:rsidRPr="00880565">
              <w:rPr>
                <w:rStyle w:val="Hyperlink"/>
                <w:rFonts w:ascii="Times New Roman" w:hAnsi="Times New Roman" w:cs="Times New Roman"/>
              </w:rPr>
              <w:t xml:space="preserve"> terhadap Agresivitas Pajak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_Toc222757131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31</w:t>
            </w:r>
            <w:r w:rsidRPr="00880565">
              <w:rPr>
                <w:rFonts w:ascii="Times New Roman" w:hAnsi="Times New Roman" w:cs="Times New Roman"/>
                <w:webHidden/>
              </w:rPr>
              <w:fldChar w:fldCharType="end"/>
            </w:r>
          </w:hyperlink>
        </w:p>
        <w:p w14:paraId="76D4B197" w14:textId="6266083D" w:rsidR="00B12AC9" w:rsidRPr="00880565" w:rsidRDefault="00B12AC9">
          <w:pPr>
            <w:pStyle w:val="TOC1"/>
            <w:rPr>
              <w:b w:val="0"/>
              <w:bCs w:val="0"/>
            </w:rPr>
          </w:pPr>
          <w:hyperlink w:anchor="_Toc222757132" w:history="1">
            <w:r w:rsidRPr="00880565">
              <w:rPr>
                <w:rStyle w:val="Hyperlink"/>
              </w:rPr>
              <w:t>BAB III</w:t>
            </w:r>
          </w:hyperlink>
          <w:r w:rsidR="00E1110B" w:rsidRPr="00880565">
            <w:rPr>
              <w:rStyle w:val="Hyperlink"/>
            </w:rPr>
            <w:t xml:space="preserve"> </w:t>
          </w:r>
          <w:hyperlink w:anchor="_Toc222757133" w:history="1">
            <w:r w:rsidRPr="00880565">
              <w:rPr>
                <w:rStyle w:val="Hyperlink"/>
              </w:rPr>
              <w:t>METODE PENELITIAN</w:t>
            </w:r>
            <w:r w:rsidRPr="00880565">
              <w:rPr>
                <w:webHidden/>
              </w:rPr>
              <w:tab/>
            </w:r>
            <w:r w:rsidRPr="00880565">
              <w:rPr>
                <w:webHidden/>
              </w:rPr>
              <w:fldChar w:fldCharType="begin"/>
            </w:r>
            <w:r w:rsidRPr="00880565">
              <w:rPr>
                <w:webHidden/>
              </w:rPr>
              <w:instrText xml:space="preserve"> PAGEREF _Toc222757133 \h </w:instrText>
            </w:r>
            <w:r w:rsidRPr="00880565">
              <w:rPr>
                <w:webHidden/>
              </w:rPr>
            </w:r>
            <w:r w:rsidRPr="00880565">
              <w:rPr>
                <w:webHidden/>
              </w:rPr>
              <w:fldChar w:fldCharType="separate"/>
            </w:r>
            <w:r w:rsidR="00BF76B0">
              <w:rPr>
                <w:webHidden/>
              </w:rPr>
              <w:t>33</w:t>
            </w:r>
            <w:r w:rsidRPr="00880565">
              <w:rPr>
                <w:webHidden/>
              </w:rPr>
              <w:fldChar w:fldCharType="end"/>
            </w:r>
          </w:hyperlink>
        </w:p>
        <w:p w14:paraId="58ADEF7B" w14:textId="09BD6CF5" w:rsidR="00B12AC9" w:rsidRPr="00880565" w:rsidRDefault="00B12AC9">
          <w:pPr>
            <w:pStyle w:val="TOC2"/>
            <w:rPr>
              <w:rFonts w:ascii="Times New Roman" w:hAnsi="Times New Roman" w:cs="Times New Roman"/>
            </w:rPr>
          </w:pPr>
          <w:hyperlink w:anchor="_Toc222757134" w:history="1">
            <w:r w:rsidRPr="00880565">
              <w:rPr>
                <w:rStyle w:val="Hyperlink"/>
                <w:rFonts w:ascii="Times New Roman" w:hAnsi="Times New Roman" w:cs="Times New Roman"/>
              </w:rPr>
              <w:t>3.1 Definisi operasional dan pengukuran variabel</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_Toc222757134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33</w:t>
            </w:r>
            <w:r w:rsidRPr="00880565">
              <w:rPr>
                <w:rFonts w:ascii="Times New Roman" w:hAnsi="Times New Roman" w:cs="Times New Roman"/>
                <w:webHidden/>
              </w:rPr>
              <w:fldChar w:fldCharType="end"/>
            </w:r>
          </w:hyperlink>
        </w:p>
        <w:p w14:paraId="23C924D1" w14:textId="352883DB" w:rsidR="00B12AC9" w:rsidRPr="00880565" w:rsidRDefault="00B12AC9">
          <w:pPr>
            <w:pStyle w:val="TOC3"/>
            <w:rPr>
              <w:rFonts w:ascii="Times New Roman" w:hAnsi="Times New Roman" w:cs="Times New Roman"/>
            </w:rPr>
          </w:pPr>
          <w:hyperlink w:anchor="_Toc222757135" w:history="1">
            <w:r w:rsidRPr="00880565">
              <w:rPr>
                <w:rStyle w:val="Hyperlink"/>
                <w:rFonts w:ascii="Times New Roman" w:hAnsi="Times New Roman" w:cs="Times New Roman"/>
              </w:rPr>
              <w:t>3.1.1 Agresivitas pajak (Y)</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33</w:t>
            </w:r>
            <w:r w:rsidRPr="00880565">
              <w:rPr>
                <w:rFonts w:ascii="Times New Roman" w:hAnsi="Times New Roman" w:cs="Times New Roman"/>
                <w:webHidden/>
              </w:rPr>
              <w:fldChar w:fldCharType="end"/>
            </w:r>
          </w:hyperlink>
        </w:p>
        <w:p w14:paraId="76962550" w14:textId="7713F416" w:rsidR="00B12AC9" w:rsidRPr="00880565" w:rsidRDefault="00B12AC9">
          <w:pPr>
            <w:pStyle w:val="TOC3"/>
            <w:rPr>
              <w:rFonts w:ascii="Times New Roman" w:hAnsi="Times New Roman" w:cs="Times New Roman"/>
            </w:rPr>
          </w:pPr>
          <w:hyperlink w:anchor="_Toc222757136" w:history="1">
            <w:r w:rsidRPr="00880565">
              <w:rPr>
                <w:rStyle w:val="Hyperlink"/>
                <w:rFonts w:ascii="Times New Roman" w:hAnsi="Times New Roman" w:cs="Times New Roman"/>
              </w:rPr>
              <w:t xml:space="preserve">3.1.2 </w:t>
            </w:r>
            <w:r w:rsidRPr="00880565">
              <w:rPr>
                <w:rStyle w:val="Hyperlink"/>
                <w:rFonts w:ascii="Times New Roman" w:hAnsi="Times New Roman" w:cs="Times New Roman"/>
                <w:i/>
                <w:iCs/>
              </w:rPr>
              <w:t>Corporate Social Responsibiliti</w:t>
            </w:r>
            <w:r w:rsidRPr="00880565">
              <w:rPr>
                <w:rStyle w:val="Hyperlink"/>
                <w:rFonts w:ascii="Times New Roman" w:hAnsi="Times New Roman" w:cs="Times New Roman"/>
              </w:rPr>
              <w:t xml:space="preserve"> (X1)</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_Toc222757136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33</w:t>
            </w:r>
            <w:r w:rsidRPr="00880565">
              <w:rPr>
                <w:rFonts w:ascii="Times New Roman" w:hAnsi="Times New Roman" w:cs="Times New Roman"/>
                <w:webHidden/>
              </w:rPr>
              <w:fldChar w:fldCharType="end"/>
            </w:r>
          </w:hyperlink>
        </w:p>
        <w:p w14:paraId="79226186" w14:textId="2BAE3AB5" w:rsidR="00B12AC9" w:rsidRPr="00880565" w:rsidRDefault="00B12AC9">
          <w:pPr>
            <w:pStyle w:val="TOC3"/>
            <w:rPr>
              <w:rFonts w:ascii="Times New Roman" w:hAnsi="Times New Roman" w:cs="Times New Roman"/>
            </w:rPr>
          </w:pPr>
          <w:hyperlink w:anchor="_Toc222757137" w:history="1">
            <w:r w:rsidRPr="00880565">
              <w:rPr>
                <w:rStyle w:val="Hyperlink"/>
                <w:rFonts w:ascii="Times New Roman" w:hAnsi="Times New Roman" w:cs="Times New Roman"/>
              </w:rPr>
              <w:t>3.1.3</w:t>
            </w:r>
            <w:r w:rsidRPr="00880565">
              <w:rPr>
                <w:rStyle w:val="Hyperlink"/>
                <w:rFonts w:ascii="Times New Roman" w:hAnsi="Times New Roman" w:cs="Times New Roman"/>
                <w:i/>
                <w:iCs/>
              </w:rPr>
              <w:t xml:space="preserve"> Leverage</w:t>
            </w:r>
            <w:r w:rsidRPr="00880565">
              <w:rPr>
                <w:rStyle w:val="Hyperlink"/>
                <w:rFonts w:ascii="Times New Roman" w:hAnsi="Times New Roman" w:cs="Times New Roman"/>
              </w:rPr>
              <w:t xml:space="preserve"> (X2)</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_Toc222757137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34</w:t>
            </w:r>
            <w:r w:rsidRPr="00880565">
              <w:rPr>
                <w:rFonts w:ascii="Times New Roman" w:hAnsi="Times New Roman" w:cs="Times New Roman"/>
                <w:webHidden/>
              </w:rPr>
              <w:fldChar w:fldCharType="end"/>
            </w:r>
          </w:hyperlink>
        </w:p>
        <w:p w14:paraId="37044E70" w14:textId="3F0A3253" w:rsidR="00B12AC9" w:rsidRPr="00880565" w:rsidRDefault="00B12AC9">
          <w:pPr>
            <w:pStyle w:val="TOC3"/>
            <w:rPr>
              <w:rFonts w:ascii="Times New Roman" w:hAnsi="Times New Roman" w:cs="Times New Roman"/>
            </w:rPr>
          </w:pPr>
          <w:hyperlink w:anchor="_Toc222757138" w:history="1">
            <w:r w:rsidRPr="00880565">
              <w:rPr>
                <w:rStyle w:val="Hyperlink"/>
                <w:rFonts w:ascii="Times New Roman" w:hAnsi="Times New Roman" w:cs="Times New Roman"/>
              </w:rPr>
              <w:t>3.1.4 Profitabilitas (X3)</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_Toc222757138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34</w:t>
            </w:r>
            <w:r w:rsidRPr="00880565">
              <w:rPr>
                <w:rFonts w:ascii="Times New Roman" w:hAnsi="Times New Roman" w:cs="Times New Roman"/>
                <w:webHidden/>
              </w:rPr>
              <w:fldChar w:fldCharType="end"/>
            </w:r>
          </w:hyperlink>
        </w:p>
        <w:p w14:paraId="3B41E2CC" w14:textId="00C53A1C" w:rsidR="00B12AC9" w:rsidRPr="00880565" w:rsidRDefault="00B12AC9">
          <w:pPr>
            <w:pStyle w:val="TOC3"/>
            <w:rPr>
              <w:rFonts w:ascii="Times New Roman" w:hAnsi="Times New Roman" w:cs="Times New Roman"/>
            </w:rPr>
          </w:pPr>
          <w:hyperlink w:anchor="_Toc222757139" w:history="1">
            <w:r w:rsidRPr="00880565">
              <w:rPr>
                <w:rStyle w:val="Hyperlink"/>
                <w:rFonts w:ascii="Times New Roman" w:hAnsi="Times New Roman" w:cs="Times New Roman"/>
              </w:rPr>
              <w:t>3.1.5</w:t>
            </w:r>
            <w:r w:rsidRPr="00880565">
              <w:rPr>
                <w:rStyle w:val="Hyperlink"/>
                <w:rFonts w:ascii="Times New Roman" w:hAnsi="Times New Roman" w:cs="Times New Roman"/>
                <w:i/>
                <w:iCs/>
              </w:rPr>
              <w:t xml:space="preserve"> Capital Intensity</w:t>
            </w:r>
            <w:r w:rsidRPr="00880565">
              <w:rPr>
                <w:rStyle w:val="Hyperlink"/>
                <w:rFonts w:ascii="Times New Roman" w:hAnsi="Times New Roman" w:cs="Times New Roman"/>
              </w:rPr>
              <w:t xml:space="preserve"> (X4)</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_Toc222757139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34</w:t>
            </w:r>
            <w:r w:rsidRPr="00880565">
              <w:rPr>
                <w:rFonts w:ascii="Times New Roman" w:hAnsi="Times New Roman" w:cs="Times New Roman"/>
                <w:webHidden/>
              </w:rPr>
              <w:fldChar w:fldCharType="end"/>
            </w:r>
          </w:hyperlink>
        </w:p>
        <w:p w14:paraId="69A68A38" w14:textId="705A6F80" w:rsidR="00B12AC9" w:rsidRPr="00880565" w:rsidRDefault="00B12AC9">
          <w:pPr>
            <w:pStyle w:val="TOC3"/>
            <w:rPr>
              <w:rFonts w:ascii="Times New Roman" w:hAnsi="Times New Roman" w:cs="Times New Roman"/>
            </w:rPr>
          </w:pPr>
          <w:hyperlink w:anchor="_Toc222757140" w:history="1">
            <w:r w:rsidRPr="00880565">
              <w:rPr>
                <w:rStyle w:val="Hyperlink"/>
                <w:rFonts w:ascii="Times New Roman" w:hAnsi="Times New Roman" w:cs="Times New Roman"/>
              </w:rPr>
              <w:t>3.1.6</w:t>
            </w:r>
            <w:r w:rsidRPr="00880565">
              <w:rPr>
                <w:rStyle w:val="Hyperlink"/>
                <w:rFonts w:ascii="Times New Roman" w:hAnsi="Times New Roman" w:cs="Times New Roman"/>
                <w:i/>
                <w:iCs/>
              </w:rPr>
              <w:t xml:space="preserve"> Corporate risk management</w:t>
            </w:r>
            <w:r w:rsidRPr="00880565">
              <w:rPr>
                <w:rStyle w:val="Hyperlink"/>
                <w:rFonts w:ascii="Times New Roman" w:hAnsi="Times New Roman" w:cs="Times New Roman"/>
              </w:rPr>
              <w:t xml:space="preserve"> (X5)</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_Toc222757140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35</w:t>
            </w:r>
            <w:r w:rsidRPr="00880565">
              <w:rPr>
                <w:rFonts w:ascii="Times New Roman" w:hAnsi="Times New Roman" w:cs="Times New Roman"/>
                <w:webHidden/>
              </w:rPr>
              <w:fldChar w:fldCharType="end"/>
            </w:r>
          </w:hyperlink>
        </w:p>
        <w:p w14:paraId="35116594" w14:textId="180476C1" w:rsidR="00B12AC9" w:rsidRPr="00880565" w:rsidRDefault="00B12AC9">
          <w:pPr>
            <w:pStyle w:val="TOC3"/>
            <w:rPr>
              <w:rFonts w:ascii="Times New Roman" w:hAnsi="Times New Roman" w:cs="Times New Roman"/>
            </w:rPr>
          </w:pPr>
          <w:hyperlink w:anchor="_Toc222757141" w:history="1">
            <w:r w:rsidRPr="00880565">
              <w:rPr>
                <w:rStyle w:val="Hyperlink"/>
                <w:rFonts w:ascii="Times New Roman" w:hAnsi="Times New Roman" w:cs="Times New Roman"/>
              </w:rPr>
              <w:t>3.1.7 Variabel Moderasi</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_Toc222757141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36</w:t>
            </w:r>
            <w:r w:rsidRPr="00880565">
              <w:rPr>
                <w:rFonts w:ascii="Times New Roman" w:hAnsi="Times New Roman" w:cs="Times New Roman"/>
                <w:webHidden/>
              </w:rPr>
              <w:fldChar w:fldCharType="end"/>
            </w:r>
          </w:hyperlink>
        </w:p>
        <w:p w14:paraId="7772B36E" w14:textId="0D54050C" w:rsidR="00B12AC9" w:rsidRPr="00880565" w:rsidRDefault="00B12AC9">
          <w:pPr>
            <w:pStyle w:val="TOC3"/>
            <w:rPr>
              <w:rFonts w:ascii="Times New Roman" w:hAnsi="Times New Roman" w:cs="Times New Roman"/>
            </w:rPr>
          </w:pPr>
          <w:hyperlink w:anchor="_Toc222757142" w:history="1">
            <w:r w:rsidRPr="00880565">
              <w:rPr>
                <w:rStyle w:val="Hyperlink"/>
                <w:rFonts w:ascii="Times New Roman" w:hAnsi="Times New Roman" w:cs="Times New Roman"/>
              </w:rPr>
              <w:t>3.1.8 Pengukuran variabel</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_Toc222757142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36</w:t>
            </w:r>
            <w:r w:rsidRPr="00880565">
              <w:rPr>
                <w:rFonts w:ascii="Times New Roman" w:hAnsi="Times New Roman" w:cs="Times New Roman"/>
                <w:webHidden/>
              </w:rPr>
              <w:fldChar w:fldCharType="end"/>
            </w:r>
          </w:hyperlink>
        </w:p>
        <w:p w14:paraId="065A8CE8" w14:textId="0CA55267" w:rsidR="00B12AC9" w:rsidRPr="00880565" w:rsidRDefault="00B12AC9">
          <w:pPr>
            <w:pStyle w:val="TOC2"/>
            <w:rPr>
              <w:rFonts w:ascii="Times New Roman" w:hAnsi="Times New Roman" w:cs="Times New Roman"/>
            </w:rPr>
          </w:pPr>
          <w:hyperlink w:anchor="_Toc222757143" w:history="1">
            <w:r w:rsidRPr="00880565">
              <w:rPr>
                <w:rStyle w:val="Hyperlink"/>
                <w:rFonts w:ascii="Times New Roman" w:hAnsi="Times New Roman" w:cs="Times New Roman"/>
              </w:rPr>
              <w:t>3.2 Populasi dan sampel</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_Toc222757143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37</w:t>
            </w:r>
            <w:r w:rsidRPr="00880565">
              <w:rPr>
                <w:rFonts w:ascii="Times New Roman" w:hAnsi="Times New Roman" w:cs="Times New Roman"/>
                <w:webHidden/>
              </w:rPr>
              <w:fldChar w:fldCharType="end"/>
            </w:r>
          </w:hyperlink>
        </w:p>
        <w:p w14:paraId="5ADC6331" w14:textId="6C30E470" w:rsidR="00B12AC9" w:rsidRPr="00880565" w:rsidRDefault="00B12AC9">
          <w:pPr>
            <w:pStyle w:val="TOC3"/>
            <w:rPr>
              <w:rFonts w:ascii="Times New Roman" w:hAnsi="Times New Roman" w:cs="Times New Roman"/>
            </w:rPr>
          </w:pPr>
          <w:hyperlink w:anchor="_Toc222757144" w:history="1">
            <w:r w:rsidRPr="00880565">
              <w:rPr>
                <w:rStyle w:val="Hyperlink"/>
                <w:rFonts w:ascii="Times New Roman" w:hAnsi="Times New Roman" w:cs="Times New Roman"/>
              </w:rPr>
              <w:t>3.2.1 Populasi</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_Toc222757144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37</w:t>
            </w:r>
            <w:r w:rsidRPr="00880565">
              <w:rPr>
                <w:rFonts w:ascii="Times New Roman" w:hAnsi="Times New Roman" w:cs="Times New Roman"/>
                <w:webHidden/>
              </w:rPr>
              <w:fldChar w:fldCharType="end"/>
            </w:r>
          </w:hyperlink>
        </w:p>
        <w:p w14:paraId="53D63082" w14:textId="05655115" w:rsidR="00B12AC9" w:rsidRPr="00880565" w:rsidRDefault="00B12AC9">
          <w:pPr>
            <w:pStyle w:val="TOC3"/>
            <w:rPr>
              <w:rFonts w:ascii="Times New Roman" w:hAnsi="Times New Roman" w:cs="Times New Roman"/>
            </w:rPr>
          </w:pPr>
          <w:hyperlink w:anchor="_Toc222757145" w:history="1">
            <w:r w:rsidRPr="00880565">
              <w:rPr>
                <w:rStyle w:val="Hyperlink"/>
                <w:rFonts w:ascii="Times New Roman" w:hAnsi="Times New Roman" w:cs="Times New Roman"/>
              </w:rPr>
              <w:t>3.2.2 Sampel</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37</w:t>
            </w:r>
            <w:r w:rsidRPr="00880565">
              <w:rPr>
                <w:rFonts w:ascii="Times New Roman" w:hAnsi="Times New Roman" w:cs="Times New Roman"/>
                <w:webHidden/>
              </w:rPr>
              <w:fldChar w:fldCharType="end"/>
            </w:r>
          </w:hyperlink>
        </w:p>
        <w:p w14:paraId="5B0FBFAB" w14:textId="3B1BF21C" w:rsidR="00B12AC9" w:rsidRPr="00880565" w:rsidRDefault="00B12AC9">
          <w:pPr>
            <w:pStyle w:val="TOC2"/>
            <w:rPr>
              <w:rFonts w:ascii="Times New Roman" w:hAnsi="Times New Roman" w:cs="Times New Roman"/>
            </w:rPr>
          </w:pPr>
          <w:hyperlink w:anchor="_Toc222757146" w:history="1">
            <w:r w:rsidRPr="00880565">
              <w:rPr>
                <w:rStyle w:val="Hyperlink"/>
                <w:rFonts w:ascii="Times New Roman" w:hAnsi="Times New Roman" w:cs="Times New Roman"/>
              </w:rPr>
              <w:t>3.3 Jenis dan sumber data</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_Toc222757146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39</w:t>
            </w:r>
            <w:r w:rsidRPr="00880565">
              <w:rPr>
                <w:rFonts w:ascii="Times New Roman" w:hAnsi="Times New Roman" w:cs="Times New Roman"/>
                <w:webHidden/>
              </w:rPr>
              <w:fldChar w:fldCharType="end"/>
            </w:r>
          </w:hyperlink>
        </w:p>
        <w:p w14:paraId="0638F82A" w14:textId="36F5E5B2" w:rsidR="00B12AC9" w:rsidRPr="00880565" w:rsidRDefault="00B12AC9">
          <w:pPr>
            <w:pStyle w:val="TOC3"/>
            <w:rPr>
              <w:rFonts w:ascii="Times New Roman" w:hAnsi="Times New Roman" w:cs="Times New Roman"/>
            </w:rPr>
          </w:pPr>
          <w:hyperlink w:anchor="_Toc222757147" w:history="1">
            <w:r w:rsidRPr="00880565">
              <w:rPr>
                <w:rStyle w:val="Hyperlink"/>
                <w:rFonts w:ascii="Times New Roman" w:hAnsi="Times New Roman" w:cs="Times New Roman"/>
              </w:rPr>
              <w:t>3.3.1 Jenis data</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_Toc222757147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39</w:t>
            </w:r>
            <w:r w:rsidRPr="00880565">
              <w:rPr>
                <w:rFonts w:ascii="Times New Roman" w:hAnsi="Times New Roman" w:cs="Times New Roman"/>
                <w:webHidden/>
              </w:rPr>
              <w:fldChar w:fldCharType="end"/>
            </w:r>
          </w:hyperlink>
        </w:p>
        <w:p w14:paraId="52950C18" w14:textId="67B16E30" w:rsidR="00B12AC9" w:rsidRPr="00880565" w:rsidRDefault="00B12AC9">
          <w:pPr>
            <w:pStyle w:val="TOC3"/>
            <w:rPr>
              <w:rFonts w:ascii="Times New Roman" w:hAnsi="Times New Roman" w:cs="Times New Roman"/>
            </w:rPr>
          </w:pPr>
          <w:hyperlink w:anchor="_Toc222757148" w:history="1">
            <w:r w:rsidRPr="00880565">
              <w:rPr>
                <w:rStyle w:val="Hyperlink"/>
                <w:rFonts w:ascii="Times New Roman" w:hAnsi="Times New Roman" w:cs="Times New Roman"/>
              </w:rPr>
              <w:t>3.3.2 Sumber data</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_Toc222757148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39</w:t>
            </w:r>
            <w:r w:rsidRPr="00880565">
              <w:rPr>
                <w:rFonts w:ascii="Times New Roman" w:hAnsi="Times New Roman" w:cs="Times New Roman"/>
                <w:webHidden/>
              </w:rPr>
              <w:fldChar w:fldCharType="end"/>
            </w:r>
          </w:hyperlink>
        </w:p>
        <w:p w14:paraId="3AFDCE55" w14:textId="2B94ED11" w:rsidR="00B12AC9" w:rsidRPr="00880565" w:rsidRDefault="00B12AC9">
          <w:pPr>
            <w:pStyle w:val="TOC2"/>
            <w:rPr>
              <w:rFonts w:ascii="Times New Roman" w:hAnsi="Times New Roman" w:cs="Times New Roman"/>
            </w:rPr>
          </w:pPr>
          <w:hyperlink w:anchor="_Toc222757149" w:history="1">
            <w:r w:rsidRPr="00880565">
              <w:rPr>
                <w:rStyle w:val="Hyperlink"/>
                <w:rFonts w:ascii="Times New Roman" w:hAnsi="Times New Roman" w:cs="Times New Roman"/>
              </w:rPr>
              <w:t>3.4 Metode pengumpulan data</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_Toc222757149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39</w:t>
            </w:r>
            <w:r w:rsidRPr="00880565">
              <w:rPr>
                <w:rFonts w:ascii="Times New Roman" w:hAnsi="Times New Roman" w:cs="Times New Roman"/>
                <w:webHidden/>
              </w:rPr>
              <w:fldChar w:fldCharType="end"/>
            </w:r>
          </w:hyperlink>
        </w:p>
        <w:p w14:paraId="35E17603" w14:textId="278E0CEE" w:rsidR="00B12AC9" w:rsidRPr="00880565" w:rsidRDefault="00B12AC9">
          <w:pPr>
            <w:pStyle w:val="TOC2"/>
            <w:rPr>
              <w:rFonts w:ascii="Times New Roman" w:hAnsi="Times New Roman" w:cs="Times New Roman"/>
            </w:rPr>
          </w:pPr>
          <w:hyperlink w:anchor="_Toc222757150" w:history="1">
            <w:r w:rsidRPr="00880565">
              <w:rPr>
                <w:rStyle w:val="Hyperlink"/>
                <w:rFonts w:ascii="Times New Roman" w:hAnsi="Times New Roman" w:cs="Times New Roman"/>
              </w:rPr>
              <w:t>3.5 Alat analisis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_Toc222757150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40</w:t>
            </w:r>
            <w:r w:rsidRPr="00880565">
              <w:rPr>
                <w:rFonts w:ascii="Times New Roman" w:hAnsi="Times New Roman" w:cs="Times New Roman"/>
                <w:webHidden/>
              </w:rPr>
              <w:fldChar w:fldCharType="end"/>
            </w:r>
          </w:hyperlink>
        </w:p>
        <w:p w14:paraId="2579107B" w14:textId="34D55BB4" w:rsidR="00B12AC9" w:rsidRPr="00880565" w:rsidRDefault="00B12AC9">
          <w:pPr>
            <w:pStyle w:val="TOC3"/>
            <w:rPr>
              <w:rFonts w:ascii="Times New Roman" w:hAnsi="Times New Roman" w:cs="Times New Roman"/>
            </w:rPr>
          </w:pPr>
          <w:hyperlink w:anchor="_Toc222757151" w:history="1">
            <w:r w:rsidRPr="00880565">
              <w:rPr>
                <w:rStyle w:val="Hyperlink"/>
                <w:rFonts w:ascii="Times New Roman" w:hAnsi="Times New Roman" w:cs="Times New Roman"/>
              </w:rPr>
              <w:t>3.5.1 Analisis statistik deskriptif</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_Toc222757151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40</w:t>
            </w:r>
            <w:r w:rsidRPr="00880565">
              <w:rPr>
                <w:rFonts w:ascii="Times New Roman" w:hAnsi="Times New Roman" w:cs="Times New Roman"/>
                <w:webHidden/>
              </w:rPr>
              <w:fldChar w:fldCharType="end"/>
            </w:r>
          </w:hyperlink>
        </w:p>
        <w:p w14:paraId="307A0BC9" w14:textId="4B89D08F" w:rsidR="00B12AC9" w:rsidRPr="00880565" w:rsidRDefault="00B12AC9">
          <w:pPr>
            <w:pStyle w:val="TOC3"/>
            <w:rPr>
              <w:rFonts w:ascii="Times New Roman" w:hAnsi="Times New Roman" w:cs="Times New Roman"/>
            </w:rPr>
          </w:pPr>
          <w:hyperlink w:anchor="_Toc222757152" w:history="1">
            <w:r w:rsidRPr="00880565">
              <w:rPr>
                <w:rStyle w:val="Hyperlink"/>
                <w:rFonts w:ascii="Times New Roman" w:hAnsi="Times New Roman" w:cs="Times New Roman"/>
              </w:rPr>
              <w:t>3.5.2 Uji Asumsi Klasik</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_Toc222757152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40</w:t>
            </w:r>
            <w:r w:rsidRPr="00880565">
              <w:rPr>
                <w:rFonts w:ascii="Times New Roman" w:hAnsi="Times New Roman" w:cs="Times New Roman"/>
                <w:webHidden/>
              </w:rPr>
              <w:fldChar w:fldCharType="end"/>
            </w:r>
          </w:hyperlink>
        </w:p>
        <w:p w14:paraId="5522F456" w14:textId="4A90B418" w:rsidR="00B12AC9" w:rsidRPr="00880565" w:rsidRDefault="00B12AC9">
          <w:pPr>
            <w:pStyle w:val="TOC3"/>
            <w:rPr>
              <w:rFonts w:ascii="Times New Roman" w:hAnsi="Times New Roman" w:cs="Times New Roman"/>
            </w:rPr>
          </w:pPr>
          <w:hyperlink w:anchor="_Toc222757153" w:history="1">
            <w:r w:rsidRPr="00880565">
              <w:rPr>
                <w:rStyle w:val="Hyperlink"/>
                <w:rFonts w:ascii="Times New Roman" w:hAnsi="Times New Roman" w:cs="Times New Roman"/>
              </w:rPr>
              <w:t>3.5.3</w:t>
            </w:r>
            <w:r w:rsidRPr="00880565">
              <w:rPr>
                <w:rStyle w:val="Hyperlink"/>
                <w:rFonts w:ascii="Times New Roman" w:hAnsi="Times New Roman" w:cs="Times New Roman"/>
                <w:i/>
                <w:iCs/>
              </w:rPr>
              <w:t xml:space="preserve"> Moderat Regression Analysis</w:t>
            </w:r>
            <w:r w:rsidRPr="00880565">
              <w:rPr>
                <w:rStyle w:val="Hyperlink"/>
                <w:rFonts w:ascii="Times New Roman" w:hAnsi="Times New Roman" w:cs="Times New Roman"/>
              </w:rPr>
              <w:t xml:space="preserve"> (MRA)</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_Toc222757153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43</w:t>
            </w:r>
            <w:r w:rsidRPr="00880565">
              <w:rPr>
                <w:rFonts w:ascii="Times New Roman" w:hAnsi="Times New Roman" w:cs="Times New Roman"/>
                <w:webHidden/>
              </w:rPr>
              <w:fldChar w:fldCharType="end"/>
            </w:r>
          </w:hyperlink>
        </w:p>
        <w:p w14:paraId="39046AAC" w14:textId="45568254" w:rsidR="00B12AC9" w:rsidRPr="00880565" w:rsidRDefault="00B12AC9">
          <w:pPr>
            <w:pStyle w:val="TOC3"/>
            <w:rPr>
              <w:rFonts w:ascii="Times New Roman" w:hAnsi="Times New Roman" w:cs="Times New Roman"/>
            </w:rPr>
          </w:pPr>
          <w:hyperlink w:anchor="_Toc222757154" w:history="1">
            <w:r w:rsidRPr="00880565">
              <w:rPr>
                <w:rStyle w:val="Hyperlink"/>
                <w:rFonts w:ascii="Times New Roman" w:hAnsi="Times New Roman" w:cs="Times New Roman"/>
              </w:rPr>
              <w:t>3.5.4 Uji Hipotesis</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_Toc222757154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45</w:t>
            </w:r>
            <w:r w:rsidRPr="00880565">
              <w:rPr>
                <w:rFonts w:ascii="Times New Roman" w:hAnsi="Times New Roman" w:cs="Times New Roman"/>
                <w:webHidden/>
              </w:rPr>
              <w:fldChar w:fldCharType="end"/>
            </w:r>
          </w:hyperlink>
        </w:p>
        <w:p w14:paraId="797D23BE" w14:textId="22BB6D0F" w:rsidR="00B12AC9" w:rsidRPr="00880565" w:rsidRDefault="00B12AC9">
          <w:pPr>
            <w:pStyle w:val="TOC3"/>
            <w:rPr>
              <w:rFonts w:ascii="Times New Roman" w:hAnsi="Times New Roman" w:cs="Times New Roman"/>
            </w:rPr>
          </w:pPr>
          <w:hyperlink w:anchor="_Toc222757155" w:history="1">
            <w:r w:rsidRPr="00880565">
              <w:rPr>
                <w:rStyle w:val="Hyperlink"/>
                <w:rFonts w:ascii="Times New Roman" w:hAnsi="Times New Roman" w:cs="Times New Roman"/>
              </w:rPr>
              <w:t>3.5.5 Koefisien determinan (R</w:t>
            </w:r>
            <w:r w:rsidRPr="00880565">
              <w:rPr>
                <w:rStyle w:val="Hyperlink"/>
                <w:rFonts w:ascii="Times New Roman" w:hAnsi="Times New Roman" w:cs="Times New Roman"/>
                <w:vertAlign w:val="superscript"/>
              </w:rPr>
              <w:t>2</w:t>
            </w:r>
            <w:r w:rsidRPr="00880565">
              <w:rPr>
                <w:rStyle w:val="Hyperlink"/>
                <w:rFonts w:ascii="Times New Roman" w:hAnsi="Times New Roman" w:cs="Times New Roman"/>
              </w:rPr>
              <w:t>)</w:t>
            </w:r>
            <w:r w:rsidRPr="00880565">
              <w:rPr>
                <w:rFonts w:ascii="Times New Roman" w:hAnsi="Times New Roman" w:cs="Times New Roman"/>
                <w:webHidden/>
              </w:rPr>
              <w:tab/>
            </w:r>
            <w:r w:rsidRPr="00880565">
              <w:rPr>
                <w:rFonts w:ascii="Times New Roman" w:hAnsi="Times New Roman" w:cs="Times New Roman"/>
                <w:webHidden/>
              </w:rPr>
              <w:fldChar w:fldCharType="begin"/>
            </w:r>
            <w:r w:rsidRPr="00880565">
              <w:rPr>
                <w:rFonts w:ascii="Times New Roman" w:hAnsi="Times New Roman" w:cs="Times New Roman"/>
                <w:webHidden/>
              </w:rPr>
              <w:instrText xml:space="preserve"> PAGEREF _Toc222757155 \h </w:instrText>
            </w:r>
            <w:r w:rsidRPr="00880565">
              <w:rPr>
                <w:rFonts w:ascii="Times New Roman" w:hAnsi="Times New Roman" w:cs="Times New Roman"/>
                <w:webHidden/>
              </w:rPr>
            </w:r>
            <w:r w:rsidRPr="00880565">
              <w:rPr>
                <w:rFonts w:ascii="Times New Roman" w:hAnsi="Times New Roman" w:cs="Times New Roman"/>
                <w:webHidden/>
              </w:rPr>
              <w:fldChar w:fldCharType="separate"/>
            </w:r>
            <w:r w:rsidR="00BF76B0">
              <w:rPr>
                <w:rFonts w:ascii="Times New Roman" w:hAnsi="Times New Roman" w:cs="Times New Roman"/>
                <w:webHidden/>
              </w:rPr>
              <w:t>46</w:t>
            </w:r>
            <w:r w:rsidRPr="00880565">
              <w:rPr>
                <w:rFonts w:ascii="Times New Roman" w:hAnsi="Times New Roman" w:cs="Times New Roman"/>
                <w:webHidden/>
              </w:rPr>
              <w:fldChar w:fldCharType="end"/>
            </w:r>
          </w:hyperlink>
        </w:p>
        <w:p w14:paraId="50D1395E" w14:textId="2E0125B8" w:rsidR="00B12AC9" w:rsidRPr="00880565" w:rsidRDefault="00B12AC9">
          <w:pPr>
            <w:pStyle w:val="TOC1"/>
            <w:rPr>
              <w:b w:val="0"/>
              <w:bCs w:val="0"/>
            </w:rPr>
          </w:pPr>
          <w:hyperlink w:anchor="_Toc222757156" w:history="1">
            <w:r w:rsidRPr="00880565">
              <w:rPr>
                <w:rStyle w:val="Hyperlink"/>
              </w:rPr>
              <w:t>DAFTAR PUSTAKA</w:t>
            </w:r>
            <w:r w:rsidRPr="00880565">
              <w:rPr>
                <w:webHidden/>
              </w:rPr>
              <w:tab/>
            </w:r>
            <w:r w:rsidRPr="00880565">
              <w:rPr>
                <w:webHidden/>
              </w:rPr>
              <w:fldChar w:fldCharType="begin"/>
            </w:r>
            <w:r w:rsidRPr="00880565">
              <w:rPr>
                <w:webHidden/>
              </w:rPr>
              <w:instrText xml:space="preserve"> PAGEREF _Toc222757156 \h </w:instrText>
            </w:r>
            <w:r w:rsidRPr="00880565">
              <w:rPr>
                <w:webHidden/>
              </w:rPr>
            </w:r>
            <w:r w:rsidRPr="00880565">
              <w:rPr>
                <w:webHidden/>
              </w:rPr>
              <w:fldChar w:fldCharType="separate"/>
            </w:r>
            <w:r w:rsidR="00BF76B0">
              <w:rPr>
                <w:webHidden/>
              </w:rPr>
              <w:t>47</w:t>
            </w:r>
            <w:r w:rsidRPr="00880565">
              <w:rPr>
                <w:webHidden/>
              </w:rPr>
              <w:fldChar w:fldCharType="end"/>
            </w:r>
          </w:hyperlink>
        </w:p>
        <w:p w14:paraId="7CB65E0F" w14:textId="0592A30B" w:rsidR="00A45050" w:rsidRPr="00880565" w:rsidRDefault="00A45050">
          <w:pPr>
            <w:rPr>
              <w:rFonts w:ascii="Times New Roman" w:hAnsi="Times New Roman" w:cs="Times New Roman"/>
            </w:rPr>
          </w:pPr>
          <w:r w:rsidRPr="00880565">
            <w:rPr>
              <w:rFonts w:ascii="Times New Roman" w:hAnsi="Times New Roman" w:cs="Times New Roman"/>
              <w:b/>
              <w:bCs/>
            </w:rPr>
            <w:fldChar w:fldCharType="end"/>
          </w:r>
        </w:p>
      </w:sdtContent>
    </w:sdt>
    <w:p w14:paraId="4457DBF0" w14:textId="77777777" w:rsidR="00F16DCA" w:rsidRPr="00880565" w:rsidRDefault="00F16DCA" w:rsidP="0074431F">
      <w:pPr>
        <w:pStyle w:val="Heading1"/>
        <w:numPr>
          <w:ilvl w:val="0"/>
          <w:numId w:val="0"/>
        </w:numPr>
        <w:spacing w:line="480" w:lineRule="auto"/>
        <w:rPr>
          <w:rFonts w:cs="Times New Roman"/>
          <w:szCs w:val="24"/>
        </w:rPr>
      </w:pPr>
    </w:p>
    <w:p w14:paraId="2759C89F" w14:textId="77777777" w:rsidR="00F16DCA" w:rsidRPr="00880565" w:rsidRDefault="00F16DCA" w:rsidP="0074431F">
      <w:pPr>
        <w:pStyle w:val="Heading1"/>
        <w:numPr>
          <w:ilvl w:val="0"/>
          <w:numId w:val="0"/>
        </w:numPr>
        <w:spacing w:line="480" w:lineRule="auto"/>
        <w:rPr>
          <w:rFonts w:cs="Times New Roman"/>
          <w:szCs w:val="24"/>
        </w:rPr>
      </w:pPr>
    </w:p>
    <w:p w14:paraId="49D5C578" w14:textId="77777777" w:rsidR="00F16DCA" w:rsidRPr="00880565" w:rsidRDefault="00F16DCA" w:rsidP="0074431F">
      <w:pPr>
        <w:pStyle w:val="Heading1"/>
        <w:numPr>
          <w:ilvl w:val="0"/>
          <w:numId w:val="0"/>
        </w:numPr>
        <w:spacing w:line="480" w:lineRule="auto"/>
        <w:rPr>
          <w:rFonts w:cs="Times New Roman"/>
          <w:szCs w:val="24"/>
        </w:rPr>
      </w:pPr>
    </w:p>
    <w:p w14:paraId="5056F510" w14:textId="77777777" w:rsidR="00F16DCA" w:rsidRDefault="00F16DCA" w:rsidP="0074431F">
      <w:pPr>
        <w:pStyle w:val="Heading1"/>
        <w:numPr>
          <w:ilvl w:val="0"/>
          <w:numId w:val="0"/>
        </w:numPr>
        <w:spacing w:line="480" w:lineRule="auto"/>
      </w:pPr>
    </w:p>
    <w:p w14:paraId="469B480B" w14:textId="77777777" w:rsidR="00F16DCA" w:rsidRDefault="00F16DCA" w:rsidP="0074431F">
      <w:pPr>
        <w:pStyle w:val="Heading1"/>
        <w:numPr>
          <w:ilvl w:val="0"/>
          <w:numId w:val="0"/>
        </w:numPr>
        <w:spacing w:line="480" w:lineRule="auto"/>
      </w:pPr>
    </w:p>
    <w:p w14:paraId="64F97069" w14:textId="77777777" w:rsidR="00F16DCA" w:rsidRDefault="00F16DCA" w:rsidP="0074431F">
      <w:pPr>
        <w:pStyle w:val="Heading1"/>
        <w:numPr>
          <w:ilvl w:val="0"/>
          <w:numId w:val="0"/>
        </w:numPr>
        <w:spacing w:line="480" w:lineRule="auto"/>
      </w:pPr>
    </w:p>
    <w:p w14:paraId="329D61D3" w14:textId="77777777" w:rsidR="00F16DCA" w:rsidRDefault="00F16DCA" w:rsidP="0074431F">
      <w:pPr>
        <w:pStyle w:val="Heading1"/>
        <w:numPr>
          <w:ilvl w:val="0"/>
          <w:numId w:val="0"/>
        </w:numPr>
        <w:spacing w:line="480" w:lineRule="auto"/>
      </w:pPr>
    </w:p>
    <w:p w14:paraId="5D74206A" w14:textId="77777777" w:rsidR="00F16DCA" w:rsidRDefault="00F16DCA" w:rsidP="0074431F">
      <w:pPr>
        <w:pStyle w:val="Heading1"/>
        <w:numPr>
          <w:ilvl w:val="0"/>
          <w:numId w:val="0"/>
        </w:numPr>
        <w:spacing w:line="480" w:lineRule="auto"/>
      </w:pPr>
    </w:p>
    <w:p w14:paraId="61C548E3" w14:textId="77777777" w:rsidR="00F16DCA" w:rsidRDefault="00F16DCA" w:rsidP="0074431F">
      <w:pPr>
        <w:pStyle w:val="Heading1"/>
        <w:numPr>
          <w:ilvl w:val="0"/>
          <w:numId w:val="0"/>
        </w:numPr>
        <w:spacing w:line="480" w:lineRule="auto"/>
      </w:pPr>
    </w:p>
    <w:p w14:paraId="0CD47FBD" w14:textId="77777777" w:rsidR="004B1E5B" w:rsidRDefault="004B1E5B" w:rsidP="00F16DCA"/>
    <w:p w14:paraId="48B98FE2" w14:textId="77777777" w:rsidR="004B1E5B" w:rsidRDefault="004B1E5B" w:rsidP="00F16DCA"/>
    <w:p w14:paraId="565819E4" w14:textId="77777777" w:rsidR="007F7BCC" w:rsidRDefault="007F7BCC" w:rsidP="00F16DCA"/>
    <w:p w14:paraId="752287E2" w14:textId="77777777" w:rsidR="007F7BCC" w:rsidRDefault="007F7BCC" w:rsidP="00F16DCA"/>
    <w:p w14:paraId="50E19AF9" w14:textId="77777777" w:rsidR="0068082A" w:rsidRPr="0068082A" w:rsidRDefault="0068082A" w:rsidP="0068082A">
      <w:bookmarkStart w:id="5" w:name="_Toc221297844"/>
    </w:p>
    <w:p w14:paraId="1CCAC9E5" w14:textId="77777777" w:rsidR="0017107C" w:rsidRPr="0017107C" w:rsidRDefault="0017107C" w:rsidP="0017107C"/>
    <w:p w14:paraId="3BFEB439" w14:textId="35A81BDF" w:rsidR="00FE484A" w:rsidRDefault="006E6DEF" w:rsidP="0068082A">
      <w:pPr>
        <w:pStyle w:val="Heading1"/>
        <w:numPr>
          <w:ilvl w:val="0"/>
          <w:numId w:val="0"/>
        </w:numPr>
        <w:spacing w:after="0" w:line="240" w:lineRule="auto"/>
      </w:pPr>
      <w:bookmarkStart w:id="6" w:name="_Toc222757100"/>
      <w:r w:rsidRPr="009F38FE">
        <w:lastRenderedPageBreak/>
        <w:t>DAFTAR TABEL</w:t>
      </w:r>
      <w:bookmarkEnd w:id="5"/>
      <w:bookmarkEnd w:id="6"/>
    </w:p>
    <w:p w14:paraId="48CD4681" w14:textId="77777777" w:rsidR="005E1B69" w:rsidRPr="005E1B69" w:rsidRDefault="005E1B69" w:rsidP="005E1B69"/>
    <w:p w14:paraId="033EB791" w14:textId="6638A6A1" w:rsidR="007B6F89" w:rsidRPr="002B6225" w:rsidRDefault="007B6F89">
      <w:pPr>
        <w:pStyle w:val="TableofFigures"/>
        <w:tabs>
          <w:tab w:val="right" w:leader="dot" w:pos="7927"/>
        </w:tabs>
        <w:rPr>
          <w:rFonts w:asciiTheme="minorHAnsi" w:hAnsiTheme="minorHAnsi"/>
        </w:rPr>
      </w:pPr>
      <w:r w:rsidRPr="002B6225">
        <w:rPr>
          <w:rFonts w:cs="Times New Roman"/>
        </w:rPr>
        <w:fldChar w:fldCharType="begin"/>
      </w:r>
      <w:r w:rsidRPr="002B6225">
        <w:rPr>
          <w:rFonts w:cs="Times New Roman"/>
        </w:rPr>
        <w:instrText xml:space="preserve"> TOC \h \z \c "Tabel" </w:instrText>
      </w:r>
      <w:r w:rsidRPr="002B6225">
        <w:rPr>
          <w:rFonts w:cs="Times New Roman"/>
        </w:rPr>
        <w:fldChar w:fldCharType="separate"/>
      </w:r>
      <w:hyperlink w:anchor="_Toc216286732" w:history="1">
        <w:r w:rsidRPr="002B6225">
          <w:rPr>
            <w:rStyle w:val="Hyperlink"/>
            <w:rFonts w:cs="Times New Roman"/>
          </w:rPr>
          <w:t>Tabel 1.1 Realisasi Penerimaan Negara Tahun 2020-2024</w:t>
        </w:r>
        <w:r w:rsidRPr="002B6225">
          <w:rPr>
            <w:webHidden/>
          </w:rPr>
          <w:tab/>
        </w:r>
        <w:r w:rsidRPr="002B6225">
          <w:rPr>
            <w:webHidden/>
          </w:rPr>
          <w:fldChar w:fldCharType="begin"/>
        </w:r>
        <w:r w:rsidRPr="002B6225">
          <w:rPr>
            <w:webHidden/>
          </w:rPr>
          <w:instrText xml:space="preserve"> PAGEREF _Toc216286732 \h </w:instrText>
        </w:r>
        <w:r w:rsidRPr="002B6225">
          <w:rPr>
            <w:webHidden/>
          </w:rPr>
        </w:r>
        <w:r w:rsidRPr="002B6225">
          <w:rPr>
            <w:webHidden/>
          </w:rPr>
          <w:fldChar w:fldCharType="separate"/>
        </w:r>
        <w:r w:rsidR="00CD723D">
          <w:rPr>
            <w:webHidden/>
          </w:rPr>
          <w:t>1</w:t>
        </w:r>
        <w:r w:rsidRPr="002B6225">
          <w:rPr>
            <w:webHidden/>
          </w:rPr>
          <w:fldChar w:fldCharType="end"/>
        </w:r>
      </w:hyperlink>
    </w:p>
    <w:p w14:paraId="1814DDD7" w14:textId="63FD0C91" w:rsidR="007B6F89" w:rsidRPr="002B6225" w:rsidRDefault="007B6F89">
      <w:pPr>
        <w:pStyle w:val="TableofFigures"/>
        <w:tabs>
          <w:tab w:val="right" w:leader="dot" w:pos="7927"/>
        </w:tabs>
        <w:rPr>
          <w:rFonts w:asciiTheme="minorHAnsi" w:hAnsiTheme="minorHAnsi"/>
        </w:rPr>
      </w:pPr>
      <w:hyperlink w:anchor="_Toc216286733" w:history="1">
        <w:r w:rsidRPr="002B6225">
          <w:rPr>
            <w:rStyle w:val="Hyperlink"/>
            <w:rFonts w:cs="Times New Roman"/>
          </w:rPr>
          <w:t>Tabel 2.1 Penelitian terdahulu</w:t>
        </w:r>
        <w:r w:rsidRPr="002B6225">
          <w:rPr>
            <w:webHidden/>
          </w:rPr>
          <w:tab/>
        </w:r>
        <w:r w:rsidRPr="002B6225">
          <w:rPr>
            <w:webHidden/>
          </w:rPr>
          <w:fldChar w:fldCharType="begin"/>
        </w:r>
        <w:r w:rsidRPr="002B6225">
          <w:rPr>
            <w:webHidden/>
          </w:rPr>
          <w:instrText xml:space="preserve"> PAGEREF _Toc216286733 \h </w:instrText>
        </w:r>
        <w:r w:rsidRPr="002B6225">
          <w:rPr>
            <w:webHidden/>
          </w:rPr>
        </w:r>
        <w:r w:rsidRPr="002B6225">
          <w:rPr>
            <w:webHidden/>
          </w:rPr>
          <w:fldChar w:fldCharType="separate"/>
        </w:r>
        <w:r w:rsidR="00CD723D">
          <w:rPr>
            <w:webHidden/>
          </w:rPr>
          <w:t>21</w:t>
        </w:r>
        <w:r w:rsidRPr="002B6225">
          <w:rPr>
            <w:webHidden/>
          </w:rPr>
          <w:fldChar w:fldCharType="end"/>
        </w:r>
      </w:hyperlink>
    </w:p>
    <w:p w14:paraId="738F425E" w14:textId="60160AEB" w:rsidR="007B6F89" w:rsidRPr="002B6225" w:rsidRDefault="007B6F89">
      <w:pPr>
        <w:pStyle w:val="TableofFigures"/>
        <w:tabs>
          <w:tab w:val="right" w:leader="dot" w:pos="7927"/>
        </w:tabs>
        <w:rPr>
          <w:rFonts w:asciiTheme="minorHAnsi" w:hAnsiTheme="minorHAnsi"/>
        </w:rPr>
      </w:pPr>
      <w:hyperlink w:anchor="_Toc216286734" w:history="1">
        <w:r w:rsidRPr="002B6225">
          <w:rPr>
            <w:rStyle w:val="Hyperlink"/>
            <w:rFonts w:cs="Times New Roman"/>
          </w:rPr>
          <w:t xml:space="preserve">Tabel 3.1 </w:t>
        </w:r>
        <w:r w:rsidR="00860AC8">
          <w:rPr>
            <w:rStyle w:val="Hyperlink"/>
            <w:rFonts w:cs="Times New Roman"/>
          </w:rPr>
          <w:t>P</w:t>
        </w:r>
        <w:r w:rsidRPr="002B6225">
          <w:rPr>
            <w:rStyle w:val="Hyperlink"/>
            <w:rFonts w:cs="Times New Roman"/>
          </w:rPr>
          <w:t>engukuran variabel</w:t>
        </w:r>
        <w:r w:rsidRPr="002B6225">
          <w:rPr>
            <w:webHidden/>
          </w:rPr>
          <w:tab/>
        </w:r>
        <w:r w:rsidRPr="002B6225">
          <w:rPr>
            <w:webHidden/>
          </w:rPr>
          <w:fldChar w:fldCharType="begin"/>
        </w:r>
        <w:r w:rsidRPr="002B6225">
          <w:rPr>
            <w:webHidden/>
          </w:rPr>
          <w:instrText xml:space="preserve"> PAGEREF _Toc216286734 \h </w:instrText>
        </w:r>
        <w:r w:rsidRPr="002B6225">
          <w:rPr>
            <w:webHidden/>
          </w:rPr>
        </w:r>
        <w:r w:rsidRPr="002B6225">
          <w:rPr>
            <w:webHidden/>
          </w:rPr>
          <w:fldChar w:fldCharType="separate"/>
        </w:r>
        <w:r w:rsidR="00CD723D">
          <w:rPr>
            <w:webHidden/>
          </w:rPr>
          <w:t>36</w:t>
        </w:r>
        <w:r w:rsidRPr="002B6225">
          <w:rPr>
            <w:webHidden/>
          </w:rPr>
          <w:fldChar w:fldCharType="end"/>
        </w:r>
      </w:hyperlink>
    </w:p>
    <w:p w14:paraId="59F20902" w14:textId="0761ECF6" w:rsidR="007B6F89" w:rsidRPr="002B6225" w:rsidRDefault="007B6F89" w:rsidP="00346F9D">
      <w:pPr>
        <w:pStyle w:val="TableofFigures"/>
        <w:tabs>
          <w:tab w:val="right" w:leader="dot" w:pos="7927"/>
        </w:tabs>
        <w:ind w:left="993" w:hanging="993"/>
        <w:rPr>
          <w:rFonts w:asciiTheme="minorHAnsi" w:hAnsiTheme="minorHAnsi"/>
        </w:rPr>
      </w:pPr>
      <w:hyperlink w:anchor="_Toc216286735" w:history="1">
        <w:r w:rsidRPr="002B6225">
          <w:rPr>
            <w:rStyle w:val="Hyperlink"/>
            <w:rFonts w:cs="Times New Roman"/>
          </w:rPr>
          <w:t xml:space="preserve">Tabel </w:t>
        </w:r>
        <w:r w:rsidR="004E700B">
          <w:rPr>
            <w:rStyle w:val="Hyperlink"/>
            <w:rFonts w:cs="Times New Roman"/>
          </w:rPr>
          <w:t>3</w:t>
        </w:r>
        <w:r w:rsidRPr="002B6225">
          <w:rPr>
            <w:rStyle w:val="Hyperlink"/>
            <w:rFonts w:cs="Times New Roman"/>
          </w:rPr>
          <w:t>.</w:t>
        </w:r>
        <w:r w:rsidR="004E700B">
          <w:rPr>
            <w:rStyle w:val="Hyperlink"/>
            <w:rFonts w:cs="Times New Roman"/>
          </w:rPr>
          <w:t>2</w:t>
        </w:r>
        <w:r w:rsidRPr="002B6225">
          <w:rPr>
            <w:rStyle w:val="Hyperlink"/>
            <w:rFonts w:cs="Times New Roman"/>
          </w:rPr>
          <w:t xml:space="preserve"> </w:t>
        </w:r>
        <w:r w:rsidR="00346F9D" w:rsidRPr="002B6225">
          <w:rPr>
            <w:rStyle w:val="Hyperlink"/>
            <w:rFonts w:cs="Times New Roman"/>
          </w:rPr>
          <w:t>P</w:t>
        </w:r>
        <w:r w:rsidRPr="002B6225">
          <w:rPr>
            <w:rStyle w:val="Hyperlink"/>
            <w:rFonts w:cs="Times New Roman"/>
          </w:rPr>
          <w:t>enyaringan sampel penelitian</w:t>
        </w:r>
        <w:r w:rsidR="009D7F7C">
          <w:rPr>
            <w:rStyle w:val="Hyperlink"/>
            <w:rFonts w:cs="Times New Roman"/>
          </w:rPr>
          <w:t xml:space="preserve"> </w:t>
        </w:r>
        <w:r w:rsidR="009D7F7C" w:rsidRPr="009D7F7C">
          <w:rPr>
            <w:rStyle w:val="Hyperlink"/>
            <w:rFonts w:cs="Times New Roman"/>
            <w:webHidden/>
          </w:rPr>
          <w:tab/>
        </w:r>
        <w:r w:rsidR="001A25D3">
          <w:rPr>
            <w:rStyle w:val="Hyperlink"/>
            <w:rFonts w:cs="Times New Roman"/>
          </w:rPr>
          <w:t>3</w:t>
        </w:r>
        <w:r w:rsidR="00E5518D">
          <w:rPr>
            <w:rStyle w:val="Hyperlink"/>
            <w:rFonts w:cs="Times New Roman"/>
          </w:rPr>
          <w:t>8</w:t>
        </w:r>
        <w:r w:rsidRPr="002B6225">
          <w:rPr>
            <w:rStyle w:val="Hyperlink"/>
            <w:rFonts w:cs="Times New Roman"/>
          </w:rPr>
          <w:t xml:space="preserve"> </w:t>
        </w:r>
      </w:hyperlink>
      <w:r w:rsidR="00914357">
        <w:t xml:space="preserve"> </w:t>
      </w:r>
    </w:p>
    <w:p w14:paraId="6231BCAA" w14:textId="35506B1E" w:rsidR="0094340F" w:rsidRPr="002B6225" w:rsidRDefault="007B6F89" w:rsidP="00766DA4">
      <w:pPr>
        <w:spacing w:line="480" w:lineRule="auto"/>
        <w:jc w:val="both"/>
        <w:rPr>
          <w:rFonts w:ascii="Times New Roman" w:hAnsi="Times New Roman" w:cs="Times New Roman"/>
        </w:rPr>
      </w:pPr>
      <w:r w:rsidRPr="002B6225">
        <w:rPr>
          <w:rFonts w:ascii="Times New Roman" w:hAnsi="Times New Roman" w:cs="Times New Roman"/>
        </w:rPr>
        <w:fldChar w:fldCharType="end"/>
      </w:r>
    </w:p>
    <w:p w14:paraId="3FEC6337" w14:textId="77777777" w:rsidR="0094340F" w:rsidRPr="009F38FE" w:rsidRDefault="0094340F" w:rsidP="00766DA4">
      <w:pPr>
        <w:spacing w:line="480" w:lineRule="auto"/>
        <w:jc w:val="both"/>
        <w:rPr>
          <w:rFonts w:ascii="Times New Roman" w:hAnsi="Times New Roman" w:cs="Times New Roman"/>
        </w:rPr>
      </w:pPr>
    </w:p>
    <w:p w14:paraId="27211241" w14:textId="77777777" w:rsidR="0094340F" w:rsidRPr="009F38FE" w:rsidRDefault="0094340F" w:rsidP="00766DA4">
      <w:pPr>
        <w:spacing w:line="480" w:lineRule="auto"/>
        <w:jc w:val="both"/>
        <w:rPr>
          <w:rFonts w:ascii="Times New Roman" w:hAnsi="Times New Roman" w:cs="Times New Roman"/>
        </w:rPr>
      </w:pPr>
    </w:p>
    <w:p w14:paraId="5BB3CB32" w14:textId="77777777" w:rsidR="0094340F" w:rsidRPr="009F38FE" w:rsidRDefault="0094340F" w:rsidP="00766DA4">
      <w:pPr>
        <w:spacing w:line="480" w:lineRule="auto"/>
        <w:jc w:val="both"/>
        <w:rPr>
          <w:rFonts w:ascii="Times New Roman" w:hAnsi="Times New Roman" w:cs="Times New Roman"/>
        </w:rPr>
      </w:pPr>
    </w:p>
    <w:p w14:paraId="27FA9981" w14:textId="77777777" w:rsidR="0094340F" w:rsidRPr="009F38FE" w:rsidRDefault="0094340F" w:rsidP="00766DA4">
      <w:pPr>
        <w:spacing w:line="480" w:lineRule="auto"/>
        <w:jc w:val="both"/>
        <w:rPr>
          <w:rFonts w:ascii="Times New Roman" w:hAnsi="Times New Roman" w:cs="Times New Roman"/>
        </w:rPr>
      </w:pPr>
    </w:p>
    <w:p w14:paraId="46B4CC7B" w14:textId="77777777" w:rsidR="0094340F" w:rsidRPr="009F38FE" w:rsidRDefault="0094340F" w:rsidP="00766DA4">
      <w:pPr>
        <w:spacing w:line="480" w:lineRule="auto"/>
        <w:jc w:val="both"/>
        <w:rPr>
          <w:rFonts w:ascii="Times New Roman" w:hAnsi="Times New Roman" w:cs="Times New Roman"/>
        </w:rPr>
      </w:pPr>
    </w:p>
    <w:p w14:paraId="4E05EB9C" w14:textId="77777777" w:rsidR="0094340F" w:rsidRPr="009F38FE" w:rsidRDefault="0094340F" w:rsidP="00766DA4">
      <w:pPr>
        <w:spacing w:line="480" w:lineRule="auto"/>
        <w:jc w:val="both"/>
        <w:rPr>
          <w:rFonts w:ascii="Times New Roman" w:hAnsi="Times New Roman" w:cs="Times New Roman"/>
        </w:rPr>
      </w:pPr>
    </w:p>
    <w:p w14:paraId="4C8E9955" w14:textId="77777777" w:rsidR="0094340F" w:rsidRPr="009F38FE" w:rsidRDefault="0094340F" w:rsidP="00766DA4">
      <w:pPr>
        <w:spacing w:line="480" w:lineRule="auto"/>
        <w:jc w:val="both"/>
        <w:rPr>
          <w:rFonts w:ascii="Times New Roman" w:hAnsi="Times New Roman" w:cs="Times New Roman"/>
        </w:rPr>
      </w:pPr>
    </w:p>
    <w:p w14:paraId="4A9A3865" w14:textId="77777777" w:rsidR="0094340F" w:rsidRPr="009F38FE" w:rsidRDefault="0094340F" w:rsidP="00766DA4">
      <w:pPr>
        <w:spacing w:line="480" w:lineRule="auto"/>
        <w:jc w:val="both"/>
        <w:rPr>
          <w:rFonts w:ascii="Times New Roman" w:hAnsi="Times New Roman" w:cs="Times New Roman"/>
        </w:rPr>
      </w:pPr>
    </w:p>
    <w:p w14:paraId="50B1C7A2" w14:textId="77777777" w:rsidR="0094340F" w:rsidRPr="009F38FE" w:rsidRDefault="0094340F" w:rsidP="00766DA4">
      <w:pPr>
        <w:spacing w:line="480" w:lineRule="auto"/>
        <w:jc w:val="both"/>
        <w:rPr>
          <w:rFonts w:ascii="Times New Roman" w:hAnsi="Times New Roman" w:cs="Times New Roman"/>
        </w:rPr>
      </w:pPr>
    </w:p>
    <w:p w14:paraId="0D63084E" w14:textId="77777777" w:rsidR="0094340F" w:rsidRPr="009F38FE" w:rsidRDefault="0094340F" w:rsidP="00766DA4">
      <w:pPr>
        <w:spacing w:line="480" w:lineRule="auto"/>
        <w:jc w:val="both"/>
        <w:rPr>
          <w:rFonts w:ascii="Times New Roman" w:hAnsi="Times New Roman" w:cs="Times New Roman"/>
        </w:rPr>
      </w:pPr>
    </w:p>
    <w:p w14:paraId="2B96A2E3" w14:textId="77777777" w:rsidR="0094340F" w:rsidRPr="009F38FE" w:rsidRDefault="0094340F" w:rsidP="00766DA4">
      <w:pPr>
        <w:spacing w:line="480" w:lineRule="auto"/>
        <w:jc w:val="both"/>
        <w:rPr>
          <w:rFonts w:ascii="Times New Roman" w:hAnsi="Times New Roman" w:cs="Times New Roman"/>
        </w:rPr>
      </w:pPr>
    </w:p>
    <w:p w14:paraId="2F5EB475" w14:textId="77777777" w:rsidR="0094204E" w:rsidRDefault="0094204E" w:rsidP="00766DA4">
      <w:pPr>
        <w:spacing w:line="480" w:lineRule="auto"/>
        <w:jc w:val="both"/>
        <w:rPr>
          <w:rFonts w:ascii="Times New Roman" w:hAnsi="Times New Roman" w:cs="Times New Roman"/>
        </w:rPr>
      </w:pPr>
    </w:p>
    <w:p w14:paraId="428EA755" w14:textId="77777777" w:rsidR="0017107C" w:rsidRDefault="0017107C" w:rsidP="00766DA4">
      <w:pPr>
        <w:spacing w:line="480" w:lineRule="auto"/>
        <w:jc w:val="both"/>
        <w:rPr>
          <w:rFonts w:ascii="Times New Roman" w:hAnsi="Times New Roman" w:cs="Times New Roman"/>
        </w:rPr>
      </w:pPr>
    </w:p>
    <w:p w14:paraId="51FEC8C1" w14:textId="77777777" w:rsidR="0068082A" w:rsidRDefault="0068082A" w:rsidP="00766DA4">
      <w:pPr>
        <w:spacing w:line="480" w:lineRule="auto"/>
        <w:jc w:val="both"/>
        <w:rPr>
          <w:rFonts w:ascii="Times New Roman" w:hAnsi="Times New Roman" w:cs="Times New Roman"/>
        </w:rPr>
      </w:pPr>
    </w:p>
    <w:p w14:paraId="5EAC13D6" w14:textId="4A5FFF1A" w:rsidR="0094340F" w:rsidRDefault="006E6DEF" w:rsidP="0068082A">
      <w:pPr>
        <w:pStyle w:val="Heading1"/>
        <w:numPr>
          <w:ilvl w:val="0"/>
          <w:numId w:val="0"/>
        </w:numPr>
        <w:spacing w:after="0" w:line="240" w:lineRule="auto"/>
      </w:pPr>
      <w:bookmarkStart w:id="7" w:name="_Toc221297845"/>
      <w:bookmarkStart w:id="8" w:name="_Toc222757101"/>
      <w:r w:rsidRPr="009F38FE">
        <w:lastRenderedPageBreak/>
        <w:t>DAFTAR GAMBAR</w:t>
      </w:r>
      <w:bookmarkEnd w:id="7"/>
      <w:bookmarkEnd w:id="8"/>
    </w:p>
    <w:p w14:paraId="4FC2A786" w14:textId="77777777" w:rsidR="005E1B69" w:rsidRPr="005E1B69" w:rsidRDefault="005E1B69" w:rsidP="005E1B69"/>
    <w:p w14:paraId="09662EE5" w14:textId="4B1CEC26" w:rsidR="004B64A6" w:rsidRPr="004B64A6" w:rsidRDefault="004B64A6">
      <w:pPr>
        <w:pStyle w:val="TableofFigures"/>
        <w:tabs>
          <w:tab w:val="right" w:leader="dot" w:pos="7927"/>
        </w:tabs>
        <w:rPr>
          <w:rFonts w:asciiTheme="minorHAnsi" w:hAnsiTheme="minorHAnsi"/>
        </w:rPr>
      </w:pPr>
      <w:r w:rsidRPr="004B64A6">
        <w:rPr>
          <w:rFonts w:cs="Times New Roman"/>
        </w:rPr>
        <w:fldChar w:fldCharType="begin"/>
      </w:r>
      <w:r w:rsidRPr="004B64A6">
        <w:rPr>
          <w:rFonts w:cs="Times New Roman"/>
        </w:rPr>
        <w:instrText xml:space="preserve"> TOC \h \z \c "Gambar" </w:instrText>
      </w:r>
      <w:r w:rsidRPr="004B64A6">
        <w:rPr>
          <w:rFonts w:cs="Times New Roman"/>
        </w:rPr>
        <w:fldChar w:fldCharType="separate"/>
      </w:r>
      <w:hyperlink w:anchor="_Toc216287359" w:history="1">
        <w:r w:rsidRPr="004B64A6">
          <w:rPr>
            <w:rStyle w:val="Hyperlink"/>
            <w:rFonts w:cs="Times New Roman"/>
          </w:rPr>
          <w:t xml:space="preserve">Gambar </w:t>
        </w:r>
        <w:r>
          <w:rPr>
            <w:rStyle w:val="Hyperlink"/>
            <w:rFonts w:cs="Times New Roman"/>
          </w:rPr>
          <w:t>2</w:t>
        </w:r>
        <w:r w:rsidRPr="004B64A6">
          <w:rPr>
            <w:rStyle w:val="Hyperlink"/>
            <w:rFonts w:cs="Times New Roman"/>
          </w:rPr>
          <w:t>.1 Kerangka Konseptual</w:t>
        </w:r>
        <w:r w:rsidRPr="004B64A6">
          <w:rPr>
            <w:webHidden/>
          </w:rPr>
          <w:tab/>
        </w:r>
        <w:r w:rsidRPr="004B64A6">
          <w:rPr>
            <w:webHidden/>
          </w:rPr>
          <w:fldChar w:fldCharType="begin"/>
        </w:r>
        <w:r w:rsidRPr="004B64A6">
          <w:rPr>
            <w:webHidden/>
          </w:rPr>
          <w:instrText xml:space="preserve"> PAGEREF _Toc216287359 \h </w:instrText>
        </w:r>
        <w:r w:rsidRPr="004B64A6">
          <w:rPr>
            <w:webHidden/>
          </w:rPr>
        </w:r>
        <w:r w:rsidRPr="004B64A6">
          <w:rPr>
            <w:webHidden/>
          </w:rPr>
          <w:fldChar w:fldCharType="separate"/>
        </w:r>
        <w:r w:rsidR="00CD723D">
          <w:rPr>
            <w:webHidden/>
          </w:rPr>
          <w:t>23</w:t>
        </w:r>
        <w:r w:rsidRPr="004B64A6">
          <w:rPr>
            <w:webHidden/>
          </w:rPr>
          <w:fldChar w:fldCharType="end"/>
        </w:r>
      </w:hyperlink>
    </w:p>
    <w:p w14:paraId="15B5FC6A" w14:textId="3021AAC9" w:rsidR="00241F14" w:rsidRPr="004B64A6" w:rsidRDefault="004B64A6" w:rsidP="00766DA4">
      <w:pPr>
        <w:spacing w:line="480" w:lineRule="auto"/>
        <w:jc w:val="both"/>
        <w:rPr>
          <w:rFonts w:ascii="Times New Roman" w:hAnsi="Times New Roman" w:cs="Times New Roman"/>
        </w:rPr>
      </w:pPr>
      <w:r w:rsidRPr="004B64A6">
        <w:rPr>
          <w:rFonts w:ascii="Times New Roman" w:hAnsi="Times New Roman" w:cs="Times New Roman"/>
        </w:rPr>
        <w:fldChar w:fldCharType="end"/>
      </w:r>
    </w:p>
    <w:p w14:paraId="21842579" w14:textId="77777777" w:rsidR="00241F14" w:rsidRPr="009F38FE" w:rsidRDefault="00241F14" w:rsidP="00766DA4">
      <w:pPr>
        <w:spacing w:line="480" w:lineRule="auto"/>
        <w:jc w:val="both"/>
        <w:rPr>
          <w:rFonts w:ascii="Times New Roman" w:hAnsi="Times New Roman" w:cs="Times New Roman"/>
        </w:rPr>
      </w:pPr>
    </w:p>
    <w:p w14:paraId="08B8372F" w14:textId="77777777" w:rsidR="00241F14" w:rsidRDefault="00241F14" w:rsidP="00766DA4">
      <w:pPr>
        <w:spacing w:line="480" w:lineRule="auto"/>
        <w:jc w:val="both"/>
        <w:rPr>
          <w:rFonts w:ascii="Times New Roman" w:hAnsi="Times New Roman" w:cs="Times New Roman"/>
        </w:rPr>
      </w:pPr>
    </w:p>
    <w:p w14:paraId="1281D260" w14:textId="77777777" w:rsidR="003D3A69" w:rsidRDefault="003D3A69" w:rsidP="00766DA4">
      <w:pPr>
        <w:spacing w:line="480" w:lineRule="auto"/>
        <w:jc w:val="both"/>
        <w:rPr>
          <w:rFonts w:ascii="Times New Roman" w:hAnsi="Times New Roman" w:cs="Times New Roman"/>
        </w:rPr>
      </w:pPr>
    </w:p>
    <w:p w14:paraId="08EABA53" w14:textId="77777777" w:rsidR="003D3A69" w:rsidRDefault="003D3A69" w:rsidP="00766DA4">
      <w:pPr>
        <w:spacing w:line="480" w:lineRule="auto"/>
        <w:jc w:val="both"/>
        <w:rPr>
          <w:rFonts w:ascii="Times New Roman" w:hAnsi="Times New Roman" w:cs="Times New Roman"/>
        </w:rPr>
      </w:pPr>
    </w:p>
    <w:p w14:paraId="4207FCC9" w14:textId="77777777" w:rsidR="003D3A69" w:rsidRDefault="003D3A69" w:rsidP="00766DA4">
      <w:pPr>
        <w:spacing w:line="480" w:lineRule="auto"/>
        <w:jc w:val="both"/>
        <w:rPr>
          <w:rFonts w:ascii="Times New Roman" w:hAnsi="Times New Roman" w:cs="Times New Roman"/>
        </w:rPr>
      </w:pPr>
    </w:p>
    <w:p w14:paraId="1E3DC2D3" w14:textId="77777777" w:rsidR="003D3A69" w:rsidRDefault="003D3A69" w:rsidP="00766DA4">
      <w:pPr>
        <w:spacing w:line="480" w:lineRule="auto"/>
        <w:jc w:val="both"/>
        <w:rPr>
          <w:rFonts w:ascii="Times New Roman" w:hAnsi="Times New Roman" w:cs="Times New Roman"/>
        </w:rPr>
      </w:pPr>
    </w:p>
    <w:p w14:paraId="27618DDF" w14:textId="77777777" w:rsidR="003D3A69" w:rsidRDefault="003D3A69" w:rsidP="00766DA4">
      <w:pPr>
        <w:spacing w:line="480" w:lineRule="auto"/>
        <w:jc w:val="both"/>
        <w:rPr>
          <w:rFonts w:ascii="Times New Roman" w:hAnsi="Times New Roman" w:cs="Times New Roman"/>
        </w:rPr>
      </w:pPr>
    </w:p>
    <w:p w14:paraId="77786377" w14:textId="77777777" w:rsidR="00872D89" w:rsidRDefault="00872D89" w:rsidP="00766DA4">
      <w:pPr>
        <w:spacing w:line="480" w:lineRule="auto"/>
        <w:jc w:val="both"/>
        <w:rPr>
          <w:rFonts w:ascii="Times New Roman" w:hAnsi="Times New Roman" w:cs="Times New Roman"/>
        </w:rPr>
      </w:pPr>
    </w:p>
    <w:p w14:paraId="13C818DE" w14:textId="77777777" w:rsidR="00872D89" w:rsidRDefault="00872D89" w:rsidP="00766DA4">
      <w:pPr>
        <w:spacing w:line="480" w:lineRule="auto"/>
        <w:jc w:val="both"/>
        <w:rPr>
          <w:rFonts w:ascii="Times New Roman" w:hAnsi="Times New Roman" w:cs="Times New Roman"/>
        </w:rPr>
      </w:pPr>
    </w:p>
    <w:p w14:paraId="7A220DDE" w14:textId="77777777" w:rsidR="00872D89" w:rsidRDefault="00872D89" w:rsidP="00766DA4">
      <w:pPr>
        <w:spacing w:line="480" w:lineRule="auto"/>
        <w:jc w:val="both"/>
        <w:rPr>
          <w:rFonts w:ascii="Times New Roman" w:hAnsi="Times New Roman" w:cs="Times New Roman"/>
        </w:rPr>
      </w:pPr>
    </w:p>
    <w:p w14:paraId="13C2AD72" w14:textId="77777777" w:rsidR="00872D89" w:rsidRDefault="00872D89" w:rsidP="00766DA4">
      <w:pPr>
        <w:spacing w:line="480" w:lineRule="auto"/>
        <w:jc w:val="both"/>
        <w:rPr>
          <w:rFonts w:ascii="Times New Roman" w:hAnsi="Times New Roman" w:cs="Times New Roman"/>
        </w:rPr>
      </w:pPr>
    </w:p>
    <w:p w14:paraId="3390BEFD" w14:textId="77777777" w:rsidR="00872D89" w:rsidRDefault="00872D89" w:rsidP="00766DA4">
      <w:pPr>
        <w:spacing w:line="480" w:lineRule="auto"/>
        <w:jc w:val="both"/>
        <w:rPr>
          <w:rFonts w:ascii="Times New Roman" w:hAnsi="Times New Roman" w:cs="Times New Roman"/>
        </w:rPr>
      </w:pPr>
    </w:p>
    <w:p w14:paraId="2046BE9F" w14:textId="77777777" w:rsidR="00872D89" w:rsidRDefault="00872D89" w:rsidP="00766DA4">
      <w:pPr>
        <w:spacing w:line="480" w:lineRule="auto"/>
        <w:jc w:val="both"/>
        <w:rPr>
          <w:rFonts w:ascii="Times New Roman" w:hAnsi="Times New Roman" w:cs="Times New Roman"/>
        </w:rPr>
      </w:pPr>
    </w:p>
    <w:p w14:paraId="3BE4D8E7" w14:textId="77777777" w:rsidR="00872D89" w:rsidRDefault="00872D89" w:rsidP="00766DA4">
      <w:pPr>
        <w:spacing w:line="480" w:lineRule="auto"/>
        <w:jc w:val="both"/>
        <w:rPr>
          <w:rFonts w:ascii="Times New Roman" w:hAnsi="Times New Roman" w:cs="Times New Roman"/>
        </w:rPr>
      </w:pPr>
    </w:p>
    <w:p w14:paraId="2A544A59" w14:textId="77777777" w:rsidR="00872D89" w:rsidRDefault="00872D89" w:rsidP="00766DA4">
      <w:pPr>
        <w:spacing w:line="480" w:lineRule="auto"/>
        <w:jc w:val="both"/>
        <w:rPr>
          <w:rFonts w:ascii="Times New Roman" w:hAnsi="Times New Roman" w:cs="Times New Roman"/>
        </w:rPr>
      </w:pPr>
    </w:p>
    <w:p w14:paraId="7FCF7E76" w14:textId="77777777" w:rsidR="00872D89" w:rsidRDefault="00872D89" w:rsidP="00766DA4">
      <w:pPr>
        <w:spacing w:line="480" w:lineRule="auto"/>
        <w:jc w:val="both"/>
        <w:rPr>
          <w:rFonts w:ascii="Times New Roman" w:hAnsi="Times New Roman" w:cs="Times New Roman"/>
        </w:rPr>
      </w:pPr>
    </w:p>
    <w:p w14:paraId="7F984FCC" w14:textId="70D8E8D8" w:rsidR="00872D89" w:rsidRPr="009F38FE" w:rsidRDefault="00872D89" w:rsidP="00722D86">
      <w:pPr>
        <w:pStyle w:val="Heading1"/>
        <w:numPr>
          <w:ilvl w:val="0"/>
          <w:numId w:val="0"/>
        </w:numPr>
        <w:spacing w:line="480" w:lineRule="auto"/>
      </w:pPr>
      <w:bookmarkStart w:id="9" w:name="_Toc221297846"/>
      <w:bookmarkStart w:id="10" w:name="_Toc222757102"/>
      <w:r>
        <w:lastRenderedPageBreak/>
        <w:t>DAFTAR SINGKATAN</w:t>
      </w:r>
      <w:bookmarkEnd w:id="9"/>
      <w:bookmarkEnd w:id="10"/>
    </w:p>
    <w:p w14:paraId="549DFF78" w14:textId="46B4AEFF" w:rsidR="00241F14" w:rsidRDefault="007B7E2C" w:rsidP="00722D86">
      <w:pPr>
        <w:tabs>
          <w:tab w:val="left" w:pos="1134"/>
        </w:tabs>
        <w:spacing w:line="480" w:lineRule="auto"/>
        <w:jc w:val="both"/>
        <w:rPr>
          <w:rFonts w:ascii="Times New Roman" w:hAnsi="Times New Roman" w:cs="Times New Roman"/>
        </w:rPr>
      </w:pPr>
      <w:r>
        <w:rPr>
          <w:rFonts w:ascii="Times New Roman" w:hAnsi="Times New Roman" w:cs="Times New Roman"/>
        </w:rPr>
        <w:t>CSR</w:t>
      </w:r>
      <w:r w:rsidR="00D26D3A">
        <w:rPr>
          <w:rFonts w:ascii="Times New Roman" w:hAnsi="Times New Roman" w:cs="Times New Roman"/>
        </w:rPr>
        <w:tab/>
        <w:t>CORPORATE SOCIAL RESPONSIB</w:t>
      </w:r>
      <w:r w:rsidR="0020662D">
        <w:rPr>
          <w:rFonts w:ascii="Times New Roman" w:hAnsi="Times New Roman" w:cs="Times New Roman"/>
        </w:rPr>
        <w:t>ILITY</w:t>
      </w:r>
    </w:p>
    <w:p w14:paraId="00C76DE3" w14:textId="225FA050" w:rsidR="007B7E2C" w:rsidRDefault="007B7E2C" w:rsidP="00722D86">
      <w:pPr>
        <w:tabs>
          <w:tab w:val="left" w:pos="1134"/>
        </w:tabs>
        <w:spacing w:line="480" w:lineRule="auto"/>
        <w:jc w:val="both"/>
        <w:rPr>
          <w:rFonts w:ascii="Times New Roman" w:hAnsi="Times New Roman" w:cs="Times New Roman"/>
        </w:rPr>
      </w:pPr>
      <w:r>
        <w:rPr>
          <w:rFonts w:ascii="Times New Roman" w:hAnsi="Times New Roman" w:cs="Times New Roman"/>
        </w:rPr>
        <w:t>CRM</w:t>
      </w:r>
      <w:r w:rsidR="00D26D3A">
        <w:rPr>
          <w:rFonts w:ascii="Times New Roman" w:hAnsi="Times New Roman" w:cs="Times New Roman"/>
        </w:rPr>
        <w:tab/>
        <w:t>CORPORATE RISK MANAGEMENT</w:t>
      </w:r>
    </w:p>
    <w:p w14:paraId="583E9560" w14:textId="72F1ACFE" w:rsidR="00AA4450" w:rsidRDefault="005F05B0" w:rsidP="00722D86">
      <w:pPr>
        <w:tabs>
          <w:tab w:val="left" w:pos="1134"/>
        </w:tabs>
        <w:spacing w:line="480" w:lineRule="auto"/>
        <w:jc w:val="both"/>
        <w:rPr>
          <w:rFonts w:ascii="Times New Roman" w:hAnsi="Times New Roman" w:cs="Times New Roman"/>
        </w:rPr>
      </w:pPr>
      <w:r>
        <w:rPr>
          <w:rFonts w:ascii="Times New Roman" w:hAnsi="Times New Roman" w:cs="Times New Roman"/>
        </w:rPr>
        <w:t>DW</w:t>
      </w:r>
      <w:r>
        <w:rPr>
          <w:rFonts w:ascii="Times New Roman" w:hAnsi="Times New Roman" w:cs="Times New Roman"/>
        </w:rPr>
        <w:tab/>
      </w:r>
      <w:r w:rsidRPr="005F05B0">
        <w:rPr>
          <w:rFonts w:ascii="Times New Roman" w:hAnsi="Times New Roman" w:cs="Times New Roman"/>
        </w:rPr>
        <w:t>DURBIN WATSON</w:t>
      </w:r>
    </w:p>
    <w:p w14:paraId="444076CF" w14:textId="1025699D" w:rsidR="007B7E2C" w:rsidRDefault="00075908" w:rsidP="00722D86">
      <w:pPr>
        <w:tabs>
          <w:tab w:val="left" w:pos="1134"/>
        </w:tabs>
        <w:spacing w:line="480" w:lineRule="auto"/>
        <w:jc w:val="both"/>
        <w:rPr>
          <w:rFonts w:ascii="Times New Roman" w:hAnsi="Times New Roman" w:cs="Times New Roman"/>
        </w:rPr>
      </w:pPr>
      <w:r>
        <w:rPr>
          <w:rFonts w:ascii="Times New Roman" w:hAnsi="Times New Roman" w:cs="Times New Roman"/>
        </w:rPr>
        <w:t>ETR</w:t>
      </w:r>
      <w:r w:rsidR="000F3AFE">
        <w:rPr>
          <w:rFonts w:ascii="Times New Roman" w:hAnsi="Times New Roman" w:cs="Times New Roman"/>
        </w:rPr>
        <w:tab/>
      </w:r>
      <w:r w:rsidR="00614632" w:rsidRPr="009F38FE">
        <w:rPr>
          <w:rFonts w:ascii="Times New Roman" w:hAnsi="Times New Roman" w:cs="Times New Roman"/>
          <w:i/>
          <w:iCs/>
        </w:rPr>
        <w:t>EFFECTIVE TAX RATE</w:t>
      </w:r>
    </w:p>
    <w:p w14:paraId="2AB85D78" w14:textId="465AAD9A" w:rsidR="00075908" w:rsidRDefault="00722D86" w:rsidP="00722D86">
      <w:pPr>
        <w:tabs>
          <w:tab w:val="left" w:pos="1134"/>
        </w:tabs>
        <w:spacing w:line="480" w:lineRule="auto"/>
        <w:jc w:val="both"/>
        <w:rPr>
          <w:rFonts w:ascii="Times New Roman" w:hAnsi="Times New Roman" w:cs="Times New Roman"/>
        </w:rPr>
      </w:pPr>
      <w:r>
        <w:rPr>
          <w:rFonts w:ascii="Times New Roman" w:hAnsi="Times New Roman" w:cs="Times New Roman"/>
        </w:rPr>
        <w:t>ERM</w:t>
      </w:r>
      <w:r w:rsidR="00572E92">
        <w:rPr>
          <w:rFonts w:ascii="Times New Roman" w:hAnsi="Times New Roman" w:cs="Times New Roman"/>
        </w:rPr>
        <w:tab/>
      </w:r>
      <w:r w:rsidR="00614632" w:rsidRPr="009F38FE">
        <w:rPr>
          <w:rFonts w:ascii="Times New Roman" w:eastAsiaTheme="majorEastAsia" w:hAnsi="Times New Roman" w:cs="Times New Roman"/>
          <w:bCs/>
          <w:i/>
          <w:iCs/>
          <w:color w:val="000000" w:themeColor="text1"/>
          <w:szCs w:val="28"/>
        </w:rPr>
        <w:t>ENTERPRISE RISK MANAGEMENT</w:t>
      </w:r>
    </w:p>
    <w:p w14:paraId="3F92E69B" w14:textId="0A1EA8CA" w:rsidR="00722D86" w:rsidRDefault="00722D86" w:rsidP="00722D86">
      <w:pPr>
        <w:tabs>
          <w:tab w:val="left" w:pos="1134"/>
        </w:tabs>
        <w:spacing w:line="480" w:lineRule="auto"/>
        <w:jc w:val="both"/>
        <w:rPr>
          <w:rFonts w:ascii="Times New Roman" w:hAnsi="Times New Roman" w:cs="Times New Roman"/>
        </w:rPr>
      </w:pPr>
      <w:r>
        <w:rPr>
          <w:rFonts w:ascii="Times New Roman" w:hAnsi="Times New Roman" w:cs="Times New Roman"/>
        </w:rPr>
        <w:t>ROA</w:t>
      </w:r>
      <w:r w:rsidR="00614632">
        <w:rPr>
          <w:rFonts w:ascii="Times New Roman" w:hAnsi="Times New Roman" w:cs="Times New Roman"/>
        </w:rPr>
        <w:tab/>
      </w:r>
      <w:r w:rsidR="00614632" w:rsidRPr="009F38FE">
        <w:rPr>
          <w:rFonts w:ascii="Times New Roman" w:hAnsi="Times New Roman" w:cs="Times New Roman"/>
          <w:color w:val="000000"/>
        </w:rPr>
        <w:t>RETURN ON ASSET</w:t>
      </w:r>
    </w:p>
    <w:p w14:paraId="28249C91" w14:textId="7535608C" w:rsidR="00722D86" w:rsidRDefault="00722D86" w:rsidP="00722D86">
      <w:pPr>
        <w:tabs>
          <w:tab w:val="left" w:pos="1134"/>
        </w:tabs>
        <w:spacing w:line="480" w:lineRule="auto"/>
        <w:jc w:val="both"/>
        <w:rPr>
          <w:rFonts w:ascii="Times New Roman" w:hAnsi="Times New Roman" w:cs="Times New Roman"/>
        </w:rPr>
      </w:pPr>
      <w:r>
        <w:rPr>
          <w:rFonts w:ascii="Times New Roman" w:hAnsi="Times New Roman" w:cs="Times New Roman"/>
        </w:rPr>
        <w:t>S</w:t>
      </w:r>
      <w:r w:rsidR="008D34AE">
        <w:rPr>
          <w:rFonts w:ascii="Times New Roman" w:hAnsi="Times New Roman" w:cs="Times New Roman"/>
        </w:rPr>
        <w:t>ig</w:t>
      </w:r>
      <w:r w:rsidR="008D34AE">
        <w:rPr>
          <w:rFonts w:ascii="Times New Roman" w:hAnsi="Times New Roman" w:cs="Times New Roman"/>
        </w:rPr>
        <w:tab/>
      </w:r>
      <w:r w:rsidR="008D34AE" w:rsidRPr="008D34AE">
        <w:rPr>
          <w:rFonts w:ascii="Times New Roman" w:hAnsi="Times New Roman" w:cs="Times New Roman"/>
        </w:rPr>
        <w:t>SIGNIFIKANSI</w:t>
      </w:r>
    </w:p>
    <w:p w14:paraId="1863BF7D" w14:textId="46BB3819" w:rsidR="00722D86" w:rsidRPr="009F38FE" w:rsidRDefault="00722D86" w:rsidP="00722D86">
      <w:pPr>
        <w:tabs>
          <w:tab w:val="left" w:pos="1134"/>
        </w:tabs>
        <w:spacing w:line="480" w:lineRule="auto"/>
        <w:jc w:val="both"/>
        <w:rPr>
          <w:rFonts w:ascii="Times New Roman" w:hAnsi="Times New Roman" w:cs="Times New Roman"/>
        </w:rPr>
      </w:pPr>
      <w:r>
        <w:rPr>
          <w:rFonts w:ascii="Times New Roman" w:hAnsi="Times New Roman" w:cs="Times New Roman"/>
        </w:rPr>
        <w:t>VIF</w:t>
      </w:r>
      <w:r w:rsidR="008D34AE">
        <w:rPr>
          <w:rFonts w:ascii="Times New Roman" w:hAnsi="Times New Roman" w:cs="Times New Roman"/>
        </w:rPr>
        <w:tab/>
      </w:r>
      <w:r w:rsidR="008D34AE" w:rsidRPr="008D34AE">
        <w:rPr>
          <w:rFonts w:ascii="Times New Roman" w:hAnsi="Times New Roman" w:cs="Times New Roman"/>
        </w:rPr>
        <w:t>VARIANCE IN</w:t>
      </w:r>
      <w:r w:rsidR="008B1455">
        <w:rPr>
          <w:rFonts w:ascii="Times New Roman" w:hAnsi="Times New Roman" w:cs="Times New Roman"/>
        </w:rPr>
        <w:t>F</w:t>
      </w:r>
      <w:r w:rsidR="008D34AE" w:rsidRPr="008D34AE">
        <w:rPr>
          <w:rFonts w:ascii="Times New Roman" w:hAnsi="Times New Roman" w:cs="Times New Roman"/>
        </w:rPr>
        <w:t>LATION FACTOR</w:t>
      </w:r>
    </w:p>
    <w:p w14:paraId="62050C0D" w14:textId="77777777" w:rsidR="00241F14" w:rsidRPr="009F38FE" w:rsidRDefault="00241F14" w:rsidP="00766DA4">
      <w:pPr>
        <w:spacing w:line="480" w:lineRule="auto"/>
        <w:jc w:val="both"/>
        <w:rPr>
          <w:rFonts w:ascii="Times New Roman" w:hAnsi="Times New Roman" w:cs="Times New Roman"/>
        </w:rPr>
      </w:pPr>
    </w:p>
    <w:p w14:paraId="483AAFDA" w14:textId="77777777" w:rsidR="00241F14" w:rsidRPr="009F38FE" w:rsidRDefault="00241F14" w:rsidP="00766DA4">
      <w:pPr>
        <w:spacing w:line="480" w:lineRule="auto"/>
        <w:jc w:val="both"/>
        <w:rPr>
          <w:rFonts w:ascii="Times New Roman" w:hAnsi="Times New Roman" w:cs="Times New Roman"/>
        </w:rPr>
      </w:pPr>
    </w:p>
    <w:p w14:paraId="56626587" w14:textId="77777777" w:rsidR="00241F14" w:rsidRPr="009F38FE" w:rsidRDefault="00241F14" w:rsidP="00766DA4">
      <w:pPr>
        <w:spacing w:line="480" w:lineRule="auto"/>
        <w:jc w:val="both"/>
        <w:rPr>
          <w:rFonts w:ascii="Times New Roman" w:hAnsi="Times New Roman" w:cs="Times New Roman"/>
        </w:rPr>
      </w:pPr>
    </w:p>
    <w:p w14:paraId="009081B0" w14:textId="77777777" w:rsidR="00241F14" w:rsidRPr="009F38FE" w:rsidRDefault="00241F14" w:rsidP="00766DA4">
      <w:pPr>
        <w:spacing w:line="480" w:lineRule="auto"/>
        <w:jc w:val="both"/>
        <w:rPr>
          <w:rFonts w:ascii="Times New Roman" w:hAnsi="Times New Roman" w:cs="Times New Roman"/>
        </w:rPr>
      </w:pPr>
    </w:p>
    <w:p w14:paraId="43B11721" w14:textId="77777777" w:rsidR="00FE484A" w:rsidRPr="009F38FE" w:rsidRDefault="00FE484A" w:rsidP="00766DA4">
      <w:pPr>
        <w:spacing w:line="480" w:lineRule="auto"/>
        <w:jc w:val="both"/>
        <w:rPr>
          <w:rFonts w:ascii="Times New Roman" w:hAnsi="Times New Roman" w:cs="Times New Roman"/>
        </w:rPr>
      </w:pPr>
    </w:p>
    <w:p w14:paraId="211EEC73" w14:textId="77777777" w:rsidR="00FE484A" w:rsidRPr="009F38FE" w:rsidRDefault="00FE484A" w:rsidP="00766DA4">
      <w:pPr>
        <w:spacing w:line="480" w:lineRule="auto"/>
        <w:jc w:val="both"/>
        <w:rPr>
          <w:rFonts w:ascii="Times New Roman" w:hAnsi="Times New Roman" w:cs="Times New Roman"/>
        </w:rPr>
      </w:pPr>
    </w:p>
    <w:p w14:paraId="52779151" w14:textId="77777777" w:rsidR="00FE484A" w:rsidRPr="009F38FE" w:rsidRDefault="00FE484A" w:rsidP="00766DA4">
      <w:pPr>
        <w:spacing w:line="480" w:lineRule="auto"/>
        <w:jc w:val="both"/>
        <w:rPr>
          <w:rFonts w:ascii="Times New Roman" w:hAnsi="Times New Roman" w:cs="Times New Roman"/>
        </w:rPr>
      </w:pPr>
    </w:p>
    <w:p w14:paraId="26EC6C00" w14:textId="77777777" w:rsidR="00241F14" w:rsidRPr="009F38FE" w:rsidRDefault="00241F14" w:rsidP="00766DA4">
      <w:pPr>
        <w:spacing w:line="480" w:lineRule="auto"/>
        <w:jc w:val="both"/>
        <w:rPr>
          <w:rFonts w:ascii="Times New Roman" w:hAnsi="Times New Roman" w:cs="Times New Roman"/>
        </w:rPr>
      </w:pPr>
    </w:p>
    <w:p w14:paraId="4B49638B" w14:textId="77777777" w:rsidR="006948D6" w:rsidRPr="009F38FE" w:rsidRDefault="006948D6" w:rsidP="00766DA4">
      <w:pPr>
        <w:pStyle w:val="Heading1"/>
        <w:jc w:val="both"/>
        <w:rPr>
          <w:rFonts w:cs="Times New Roman"/>
          <w:szCs w:val="24"/>
        </w:rPr>
        <w:sectPr w:rsidR="006948D6" w:rsidRPr="009F38FE" w:rsidSect="0018695C">
          <w:headerReference w:type="default" r:id="rId10"/>
          <w:footerReference w:type="default" r:id="rId11"/>
          <w:pgSz w:w="11906" w:h="16838" w:code="9"/>
          <w:pgMar w:top="2268" w:right="1701" w:bottom="1701" w:left="2268" w:header="709" w:footer="709" w:gutter="0"/>
          <w:pgNumType w:fmt="lowerRoman" w:start="1"/>
          <w:cols w:space="708"/>
          <w:docGrid w:linePitch="360"/>
        </w:sectPr>
      </w:pPr>
    </w:p>
    <w:p w14:paraId="1D52EF8C" w14:textId="77777777" w:rsidR="00766BD2" w:rsidRDefault="00766BD2" w:rsidP="00766BD2">
      <w:pPr>
        <w:pStyle w:val="Heading1"/>
        <w:spacing w:before="0" w:after="0" w:line="480" w:lineRule="auto"/>
        <w:ind w:left="2694" w:hanging="2694"/>
        <w:rPr>
          <w:rFonts w:cs="Times New Roman"/>
          <w:szCs w:val="24"/>
        </w:rPr>
      </w:pPr>
      <w:bookmarkStart w:id="11" w:name="_Toc221297847"/>
      <w:bookmarkStart w:id="12" w:name="_Toc222757103"/>
      <w:bookmarkStart w:id="13" w:name="_Toc221297848"/>
      <w:bookmarkEnd w:id="11"/>
      <w:bookmarkEnd w:id="12"/>
    </w:p>
    <w:p w14:paraId="5290DDDF" w14:textId="79C1DD47" w:rsidR="00241F14" w:rsidRPr="00766BD2" w:rsidRDefault="00241F14" w:rsidP="00B51DE7">
      <w:pPr>
        <w:pStyle w:val="Heading1"/>
        <w:numPr>
          <w:ilvl w:val="0"/>
          <w:numId w:val="0"/>
        </w:numPr>
        <w:spacing w:before="0" w:after="0" w:line="480" w:lineRule="auto"/>
        <w:rPr>
          <w:rFonts w:cs="Times New Roman"/>
          <w:szCs w:val="24"/>
        </w:rPr>
      </w:pPr>
      <w:bookmarkStart w:id="14" w:name="_Toc222757104"/>
      <w:r w:rsidRPr="00766BD2">
        <w:rPr>
          <w:rFonts w:cs="Times New Roman"/>
        </w:rPr>
        <w:t>PENDAHULUAN</w:t>
      </w:r>
      <w:bookmarkEnd w:id="13"/>
      <w:bookmarkEnd w:id="14"/>
    </w:p>
    <w:p w14:paraId="2B8F5A1A" w14:textId="77777777" w:rsidR="0070278D" w:rsidRPr="009F38FE" w:rsidRDefault="0070278D" w:rsidP="00766DA4">
      <w:pPr>
        <w:spacing w:line="240" w:lineRule="auto"/>
        <w:jc w:val="both"/>
        <w:rPr>
          <w:rFonts w:ascii="Times New Roman" w:hAnsi="Times New Roman" w:cs="Times New Roman"/>
          <w:b/>
          <w:bCs/>
        </w:rPr>
      </w:pPr>
    </w:p>
    <w:p w14:paraId="7DE76B85" w14:textId="77777777" w:rsidR="00732E7B" w:rsidRPr="009F38FE" w:rsidRDefault="00732E7B" w:rsidP="00766BD2">
      <w:pPr>
        <w:pStyle w:val="Heading2"/>
        <w:spacing w:after="0" w:line="480" w:lineRule="auto"/>
        <w:ind w:hanging="720"/>
        <w:rPr>
          <w:rFonts w:cs="Times New Roman"/>
          <w:szCs w:val="24"/>
        </w:rPr>
      </w:pPr>
      <w:bookmarkStart w:id="15" w:name="_Toc221297849"/>
      <w:bookmarkStart w:id="16" w:name="_Toc222757105"/>
      <w:r w:rsidRPr="009F38FE">
        <w:rPr>
          <w:rFonts w:cs="Times New Roman"/>
          <w:szCs w:val="24"/>
        </w:rPr>
        <w:t>Latar belakang</w:t>
      </w:r>
      <w:bookmarkEnd w:id="15"/>
      <w:bookmarkEnd w:id="16"/>
    </w:p>
    <w:p w14:paraId="7FDC01B0" w14:textId="51BAF47D" w:rsidR="00330185" w:rsidRPr="009F38FE" w:rsidRDefault="00330185" w:rsidP="00766BD2">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Indonesia adalah negara dengan populasi yang besar, memiliki kekayaan sumber daya alam yang melimpah, serta terletak pada jalur strategis perdagangan internasional. Pajak menjadi sumber penerimaan utama bagi negara dan memegang peranan penting dalam pembiayaan berbagai kebutuhan nasional, khususnya dalam mendukung alokasi anggaran belanja negara untuk kepentingan publik dan meningkatkan kesejahteraan </w:t>
      </w:r>
      <w:r w:rsidR="0056474B" w:rsidRPr="009F38FE">
        <w:rPr>
          <w:rFonts w:ascii="Times New Roman" w:hAnsi="Times New Roman" w:cs="Times New Roman"/>
        </w:rPr>
        <w:t>m</w:t>
      </w:r>
      <w:r w:rsidRPr="009F38FE">
        <w:rPr>
          <w:rFonts w:ascii="Times New Roman" w:hAnsi="Times New Roman" w:cs="Times New Roman"/>
        </w:rPr>
        <w:t xml:space="preserve">asyarakat </w:t>
      </w:r>
      <w:sdt>
        <w:sdtPr>
          <w:rPr>
            <w:rFonts w:ascii="Times New Roman" w:hAnsi="Times New Roman" w:cs="Times New Roman"/>
            <w:color w:val="000000"/>
          </w:rPr>
          <w:tag w:val="MENDELEY_CITATION_v3_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"/>
          <w:id w:val="322864351"/>
          <w:placeholder>
            <w:docPart w:val="A9983137BEFD4C75A3D6EAF3D60B5EAC"/>
          </w:placeholder>
        </w:sdtPr>
        <w:sdtEndPr/>
        <w:sdtContent>
          <w:r w:rsidR="00CE35A2" w:rsidRPr="00CE35A2">
            <w:rPr>
              <w:rFonts w:ascii="Times New Roman" w:eastAsia="Times New Roman" w:hAnsi="Times New Roman" w:cs="Times New Roman"/>
              <w:color w:val="000000"/>
            </w:rPr>
            <w:t>(Aulya &amp; Jelanti, 2025).</w:t>
          </w:r>
        </w:sdtContent>
      </w:sdt>
    </w:p>
    <w:p w14:paraId="3639AAC9" w14:textId="3B1F9958" w:rsidR="00330185" w:rsidRPr="009F38FE" w:rsidRDefault="00330185" w:rsidP="00766BD2">
      <w:pPr>
        <w:spacing w:after="0" w:line="480" w:lineRule="auto"/>
        <w:ind w:firstLine="567"/>
        <w:jc w:val="both"/>
        <w:rPr>
          <w:rFonts w:ascii="Times New Roman" w:hAnsi="Times New Roman" w:cs="Times New Roman"/>
        </w:rPr>
      </w:pPr>
      <w:r w:rsidRPr="009F38FE">
        <w:rPr>
          <w:rFonts w:ascii="Times New Roman" w:hAnsi="Times New Roman" w:cs="Times New Roman"/>
        </w:rPr>
        <w:t>Penerimaan pajak memegang</w:t>
      </w:r>
      <w:r w:rsidR="00C36679">
        <w:rPr>
          <w:rFonts w:ascii="Times New Roman" w:hAnsi="Times New Roman" w:cs="Times New Roman"/>
        </w:rPr>
        <w:t xml:space="preserve"> </w:t>
      </w:r>
      <w:r w:rsidRPr="009F38FE">
        <w:rPr>
          <w:rFonts w:ascii="Times New Roman" w:hAnsi="Times New Roman" w:cs="Times New Roman"/>
        </w:rPr>
        <w:t>peranan penting dalam perekonomian Indonesia. Hal ini tercatat pada bagian Penerimaan Anggaran Pendapatan dan Belanja Negara (APBN) di mana pendapatan dari sektor pajak memiliki jumlah yang lebih besar dari pada pendapatan dari sektor penerimaan lain (bukan pajak). Hal tersebut dapat dilihat pada Tabel 1 tentang realisasi perbandingan jumlah penerimaan negara yang berasal dari pajak dan yang bukan berasal dari pajak.</w:t>
      </w:r>
    </w:p>
    <w:p w14:paraId="7E09FF92" w14:textId="6AA27541" w:rsidR="00693A9A" w:rsidRDefault="00693A9A" w:rsidP="000C2187">
      <w:pPr>
        <w:pStyle w:val="Caption"/>
        <w:keepNext/>
        <w:spacing w:after="0"/>
        <w:jc w:val="center"/>
        <w:rPr>
          <w:rFonts w:ascii="Times New Roman" w:hAnsi="Times New Roman" w:cs="Times New Roman"/>
          <w:b/>
          <w:bCs/>
          <w:i w:val="0"/>
          <w:iCs w:val="0"/>
          <w:color w:val="auto"/>
          <w:sz w:val="22"/>
          <w:szCs w:val="22"/>
        </w:rPr>
      </w:pPr>
      <w:bookmarkStart w:id="17" w:name="_Toc216286732"/>
      <w:r w:rsidRPr="001F55F6">
        <w:rPr>
          <w:rFonts w:ascii="Times New Roman" w:hAnsi="Times New Roman" w:cs="Times New Roman"/>
          <w:b/>
          <w:bCs/>
          <w:i w:val="0"/>
          <w:iCs w:val="0"/>
          <w:color w:val="auto"/>
          <w:sz w:val="22"/>
          <w:szCs w:val="22"/>
        </w:rPr>
        <w:t xml:space="preserve">Tabel </w:t>
      </w:r>
      <w:r w:rsidRPr="001F55F6">
        <w:rPr>
          <w:rFonts w:ascii="Times New Roman" w:hAnsi="Times New Roman" w:cs="Times New Roman"/>
          <w:b/>
          <w:bCs/>
          <w:i w:val="0"/>
          <w:iCs w:val="0"/>
          <w:color w:val="auto"/>
          <w:sz w:val="22"/>
          <w:szCs w:val="22"/>
        </w:rPr>
        <w:fldChar w:fldCharType="begin"/>
      </w:r>
      <w:r w:rsidRPr="001F55F6">
        <w:rPr>
          <w:rFonts w:ascii="Times New Roman" w:hAnsi="Times New Roman" w:cs="Times New Roman"/>
          <w:b/>
          <w:bCs/>
          <w:i w:val="0"/>
          <w:iCs w:val="0"/>
          <w:color w:val="auto"/>
          <w:sz w:val="22"/>
          <w:szCs w:val="22"/>
        </w:rPr>
        <w:instrText xml:space="preserve"> SEQ Tabel \* ARABIC </w:instrText>
      </w:r>
      <w:r w:rsidRPr="001F55F6">
        <w:rPr>
          <w:rFonts w:ascii="Times New Roman" w:hAnsi="Times New Roman" w:cs="Times New Roman"/>
          <w:b/>
          <w:bCs/>
          <w:i w:val="0"/>
          <w:iCs w:val="0"/>
          <w:color w:val="auto"/>
          <w:sz w:val="22"/>
          <w:szCs w:val="22"/>
        </w:rPr>
        <w:fldChar w:fldCharType="separate"/>
      </w:r>
      <w:r w:rsidR="00CD723D">
        <w:rPr>
          <w:rFonts w:ascii="Times New Roman" w:hAnsi="Times New Roman" w:cs="Times New Roman"/>
          <w:b/>
          <w:bCs/>
          <w:i w:val="0"/>
          <w:iCs w:val="0"/>
          <w:color w:val="auto"/>
          <w:sz w:val="22"/>
          <w:szCs w:val="22"/>
        </w:rPr>
        <w:t>1</w:t>
      </w:r>
      <w:r w:rsidRPr="001F55F6">
        <w:rPr>
          <w:rFonts w:ascii="Times New Roman" w:hAnsi="Times New Roman" w:cs="Times New Roman"/>
          <w:b/>
          <w:bCs/>
          <w:i w:val="0"/>
          <w:iCs w:val="0"/>
          <w:color w:val="auto"/>
          <w:sz w:val="22"/>
          <w:szCs w:val="22"/>
        </w:rPr>
        <w:fldChar w:fldCharType="end"/>
      </w:r>
      <w:r w:rsidR="001F55F6" w:rsidRPr="001F55F6">
        <w:rPr>
          <w:rFonts w:ascii="Times New Roman" w:hAnsi="Times New Roman" w:cs="Times New Roman"/>
          <w:b/>
          <w:bCs/>
          <w:i w:val="0"/>
          <w:iCs w:val="0"/>
          <w:color w:val="auto"/>
          <w:sz w:val="22"/>
          <w:szCs w:val="22"/>
        </w:rPr>
        <w:t xml:space="preserve">.1 </w:t>
      </w:r>
      <w:r w:rsidRPr="001F55F6">
        <w:rPr>
          <w:rFonts w:ascii="Times New Roman" w:hAnsi="Times New Roman" w:cs="Times New Roman"/>
          <w:b/>
          <w:bCs/>
          <w:i w:val="0"/>
          <w:iCs w:val="0"/>
          <w:color w:val="auto"/>
          <w:sz w:val="22"/>
          <w:szCs w:val="22"/>
        </w:rPr>
        <w:t>Realisasi Penerimaan Negara Tahun 2020 -2024</w:t>
      </w:r>
      <w:bookmarkEnd w:id="17"/>
    </w:p>
    <w:p w14:paraId="7E23D9C0" w14:textId="4415A75F" w:rsidR="001F55F6" w:rsidRPr="000C2187" w:rsidRDefault="000C2187" w:rsidP="000C2187">
      <w:pPr>
        <w:spacing w:after="0" w:line="240" w:lineRule="auto"/>
        <w:jc w:val="center"/>
        <w:rPr>
          <w:rFonts w:ascii="Times New Roman" w:hAnsi="Times New Roman" w:cs="Times New Roman"/>
          <w:b/>
          <w:bCs/>
          <w:sz w:val="22"/>
          <w:szCs w:val="22"/>
        </w:rPr>
      </w:pPr>
      <w:r w:rsidRPr="009F38FE">
        <w:rPr>
          <w:rFonts w:ascii="Times New Roman" w:hAnsi="Times New Roman" w:cs="Times New Roman"/>
          <w:b/>
          <w:bCs/>
          <w:sz w:val="22"/>
          <w:szCs w:val="22"/>
        </w:rPr>
        <w:t>Realisasi Penerimaan Negara Tahun 2020-2024 (Milyar Rupiah)</w:t>
      </w:r>
    </w:p>
    <w:tbl>
      <w:tblPr>
        <w:tblStyle w:val="TableGrid"/>
        <w:tblW w:w="0" w:type="auto"/>
        <w:jc w:val="center"/>
        <w:tblLook w:val="04A0" w:firstRow="1" w:lastRow="0" w:firstColumn="1" w:lastColumn="0" w:noHBand="0" w:noVBand="1"/>
      </w:tblPr>
      <w:tblGrid>
        <w:gridCol w:w="820"/>
        <w:gridCol w:w="2496"/>
        <w:gridCol w:w="2600"/>
      </w:tblGrid>
      <w:tr w:rsidR="00330185" w:rsidRPr="009F38FE" w14:paraId="1AC860BC" w14:textId="77777777" w:rsidTr="005B08A0">
        <w:trPr>
          <w:jc w:val="center"/>
        </w:trPr>
        <w:tc>
          <w:tcPr>
            <w:tcW w:w="0" w:type="auto"/>
          </w:tcPr>
          <w:p w14:paraId="4A421F68" w14:textId="77777777" w:rsidR="00330185" w:rsidRPr="004D6F6A" w:rsidRDefault="00330185" w:rsidP="000C2187">
            <w:pPr>
              <w:jc w:val="center"/>
              <w:rPr>
                <w:rFonts w:ascii="Times New Roman" w:hAnsi="Times New Roman" w:cs="Times New Roman"/>
                <w:b/>
                <w:bCs/>
                <w:sz w:val="22"/>
                <w:szCs w:val="22"/>
              </w:rPr>
            </w:pPr>
            <w:r w:rsidRPr="004D6F6A">
              <w:rPr>
                <w:rFonts w:ascii="Times New Roman" w:hAnsi="Times New Roman" w:cs="Times New Roman"/>
                <w:b/>
                <w:bCs/>
                <w:sz w:val="22"/>
                <w:szCs w:val="22"/>
              </w:rPr>
              <w:t>Tahun</w:t>
            </w:r>
          </w:p>
        </w:tc>
        <w:tc>
          <w:tcPr>
            <w:tcW w:w="0" w:type="auto"/>
          </w:tcPr>
          <w:p w14:paraId="65BBB817" w14:textId="77777777" w:rsidR="00330185" w:rsidRPr="004D6F6A" w:rsidRDefault="00330185" w:rsidP="000C2187">
            <w:pPr>
              <w:jc w:val="center"/>
              <w:rPr>
                <w:rFonts w:ascii="Times New Roman" w:hAnsi="Times New Roman" w:cs="Times New Roman"/>
                <w:b/>
                <w:bCs/>
                <w:sz w:val="22"/>
                <w:szCs w:val="22"/>
              </w:rPr>
            </w:pPr>
            <w:r w:rsidRPr="004D6F6A">
              <w:rPr>
                <w:rFonts w:ascii="Times New Roman" w:hAnsi="Times New Roman" w:cs="Times New Roman"/>
                <w:b/>
                <w:bCs/>
                <w:sz w:val="22"/>
                <w:szCs w:val="22"/>
              </w:rPr>
              <w:t>Penerimaan perpajakan</w:t>
            </w:r>
          </w:p>
        </w:tc>
        <w:tc>
          <w:tcPr>
            <w:tcW w:w="0" w:type="auto"/>
          </w:tcPr>
          <w:p w14:paraId="6D9225FE" w14:textId="77777777" w:rsidR="00330185" w:rsidRPr="004D6F6A" w:rsidRDefault="00330185" w:rsidP="000C2187">
            <w:pPr>
              <w:jc w:val="center"/>
              <w:rPr>
                <w:rFonts w:ascii="Times New Roman" w:hAnsi="Times New Roman" w:cs="Times New Roman"/>
                <w:b/>
                <w:bCs/>
                <w:sz w:val="22"/>
                <w:szCs w:val="22"/>
              </w:rPr>
            </w:pPr>
            <w:r w:rsidRPr="004D6F6A">
              <w:rPr>
                <w:rFonts w:ascii="Times New Roman" w:hAnsi="Times New Roman" w:cs="Times New Roman"/>
                <w:b/>
                <w:bCs/>
                <w:sz w:val="22"/>
                <w:szCs w:val="22"/>
              </w:rPr>
              <w:t>Penerimaan bukan pajak</w:t>
            </w:r>
          </w:p>
        </w:tc>
      </w:tr>
      <w:tr w:rsidR="00330185" w:rsidRPr="009F38FE" w14:paraId="3C671574" w14:textId="77777777" w:rsidTr="005B08A0">
        <w:trPr>
          <w:jc w:val="center"/>
        </w:trPr>
        <w:tc>
          <w:tcPr>
            <w:tcW w:w="0" w:type="auto"/>
          </w:tcPr>
          <w:p w14:paraId="1433CFA9"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2020</w:t>
            </w:r>
          </w:p>
        </w:tc>
        <w:tc>
          <w:tcPr>
            <w:tcW w:w="0" w:type="auto"/>
          </w:tcPr>
          <w:p w14:paraId="22B24530"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1.285.136,32</w:t>
            </w:r>
          </w:p>
        </w:tc>
        <w:tc>
          <w:tcPr>
            <w:tcW w:w="0" w:type="auto"/>
          </w:tcPr>
          <w:p w14:paraId="2C14FE28"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343.814,21</w:t>
            </w:r>
          </w:p>
        </w:tc>
      </w:tr>
      <w:tr w:rsidR="00330185" w:rsidRPr="009F38FE" w14:paraId="3C583659" w14:textId="77777777" w:rsidTr="005B08A0">
        <w:trPr>
          <w:jc w:val="center"/>
        </w:trPr>
        <w:tc>
          <w:tcPr>
            <w:tcW w:w="0" w:type="auto"/>
          </w:tcPr>
          <w:p w14:paraId="59AEE392"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2021</w:t>
            </w:r>
          </w:p>
        </w:tc>
        <w:tc>
          <w:tcPr>
            <w:tcW w:w="0" w:type="auto"/>
          </w:tcPr>
          <w:p w14:paraId="255D4F7A"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1.547.841,10</w:t>
            </w:r>
          </w:p>
        </w:tc>
        <w:tc>
          <w:tcPr>
            <w:tcW w:w="0" w:type="auto"/>
          </w:tcPr>
          <w:p w14:paraId="07BEC355"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458.493,00</w:t>
            </w:r>
          </w:p>
        </w:tc>
      </w:tr>
      <w:tr w:rsidR="00330185" w:rsidRPr="009F38FE" w14:paraId="295D343B" w14:textId="77777777" w:rsidTr="005B08A0">
        <w:trPr>
          <w:jc w:val="center"/>
        </w:trPr>
        <w:tc>
          <w:tcPr>
            <w:tcW w:w="0" w:type="auto"/>
          </w:tcPr>
          <w:p w14:paraId="1F29BD17"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2022</w:t>
            </w:r>
          </w:p>
        </w:tc>
        <w:tc>
          <w:tcPr>
            <w:tcW w:w="0" w:type="auto"/>
          </w:tcPr>
          <w:p w14:paraId="1F47DD25"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2.034.552,50</w:t>
            </w:r>
          </w:p>
        </w:tc>
        <w:tc>
          <w:tcPr>
            <w:tcW w:w="0" w:type="auto"/>
          </w:tcPr>
          <w:p w14:paraId="22FB9A5A"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595.594,50</w:t>
            </w:r>
          </w:p>
        </w:tc>
      </w:tr>
      <w:tr w:rsidR="00330185" w:rsidRPr="009F38FE" w14:paraId="170D684B" w14:textId="77777777" w:rsidTr="005B08A0">
        <w:trPr>
          <w:jc w:val="center"/>
        </w:trPr>
        <w:tc>
          <w:tcPr>
            <w:tcW w:w="0" w:type="auto"/>
          </w:tcPr>
          <w:p w14:paraId="77A9847C"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2023</w:t>
            </w:r>
          </w:p>
        </w:tc>
        <w:tc>
          <w:tcPr>
            <w:tcW w:w="0" w:type="auto"/>
          </w:tcPr>
          <w:p w14:paraId="3D4C8D12"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2.118.348,00</w:t>
            </w:r>
          </w:p>
        </w:tc>
        <w:tc>
          <w:tcPr>
            <w:tcW w:w="0" w:type="auto"/>
          </w:tcPr>
          <w:p w14:paraId="3CCCC77A"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515.800,90</w:t>
            </w:r>
          </w:p>
        </w:tc>
      </w:tr>
      <w:tr w:rsidR="00330185" w:rsidRPr="009F38FE" w14:paraId="3BFF3D30" w14:textId="77777777" w:rsidTr="005B08A0">
        <w:trPr>
          <w:jc w:val="center"/>
        </w:trPr>
        <w:tc>
          <w:tcPr>
            <w:tcW w:w="0" w:type="auto"/>
          </w:tcPr>
          <w:p w14:paraId="7866B7F8"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2024</w:t>
            </w:r>
          </w:p>
        </w:tc>
        <w:tc>
          <w:tcPr>
            <w:tcW w:w="0" w:type="auto"/>
          </w:tcPr>
          <w:p w14:paraId="17ACA42D"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2.309.859,80</w:t>
            </w:r>
          </w:p>
        </w:tc>
        <w:tc>
          <w:tcPr>
            <w:tcW w:w="0" w:type="auto"/>
          </w:tcPr>
          <w:p w14:paraId="55230838" w14:textId="77777777" w:rsidR="00330185" w:rsidRPr="009F38FE" w:rsidRDefault="00330185" w:rsidP="000C2187">
            <w:pPr>
              <w:jc w:val="center"/>
              <w:rPr>
                <w:rFonts w:ascii="Times New Roman" w:hAnsi="Times New Roman" w:cs="Times New Roman"/>
                <w:sz w:val="20"/>
                <w:szCs w:val="20"/>
              </w:rPr>
            </w:pPr>
            <w:r w:rsidRPr="009F38FE">
              <w:rPr>
                <w:rFonts w:ascii="Times New Roman" w:hAnsi="Times New Roman" w:cs="Times New Roman"/>
                <w:sz w:val="20"/>
                <w:szCs w:val="20"/>
              </w:rPr>
              <w:t>492.003,10</w:t>
            </w:r>
          </w:p>
        </w:tc>
      </w:tr>
    </w:tbl>
    <w:p w14:paraId="49DB230B" w14:textId="2957E70A" w:rsidR="00330185" w:rsidRPr="009F38FE" w:rsidRDefault="00330185" w:rsidP="000C2187">
      <w:pPr>
        <w:spacing w:line="480" w:lineRule="auto"/>
        <w:ind w:firstLine="1276"/>
        <w:rPr>
          <w:rFonts w:ascii="Times New Roman" w:hAnsi="Times New Roman" w:cs="Times New Roman"/>
        </w:rPr>
      </w:pPr>
      <w:r w:rsidRPr="009F38FE">
        <w:rPr>
          <w:rFonts w:ascii="Times New Roman" w:hAnsi="Times New Roman" w:cs="Times New Roman"/>
        </w:rPr>
        <w:t xml:space="preserve">Sumber: </w:t>
      </w:r>
      <w:hyperlink r:id="rId12" w:history="1">
        <w:r w:rsidRPr="009F38FE">
          <w:rPr>
            <w:rStyle w:val="Hyperlink"/>
            <w:rFonts w:ascii="Times New Roman" w:hAnsi="Times New Roman" w:cs="Times New Roman"/>
          </w:rPr>
          <w:t>www.bps.go.id</w:t>
        </w:r>
      </w:hyperlink>
      <w:r w:rsidRPr="009F38FE">
        <w:rPr>
          <w:rFonts w:ascii="Times New Roman" w:hAnsi="Times New Roman" w:cs="Times New Roman"/>
        </w:rPr>
        <w:t xml:space="preserve"> (Diakses 15 </w:t>
      </w:r>
      <w:r w:rsidR="00F260EA">
        <w:rPr>
          <w:rFonts w:ascii="Times New Roman" w:hAnsi="Times New Roman" w:cs="Times New Roman"/>
        </w:rPr>
        <w:t xml:space="preserve">November </w:t>
      </w:r>
      <w:r w:rsidRPr="009F38FE">
        <w:rPr>
          <w:rFonts w:ascii="Times New Roman" w:hAnsi="Times New Roman" w:cs="Times New Roman"/>
        </w:rPr>
        <w:t>2025)</w:t>
      </w:r>
    </w:p>
    <w:p w14:paraId="76DC3735" w14:textId="77777777" w:rsidR="00330185" w:rsidRPr="009F38FE" w:rsidRDefault="00330185" w:rsidP="000C2187">
      <w:pPr>
        <w:spacing w:line="480" w:lineRule="auto"/>
        <w:jc w:val="center"/>
        <w:rPr>
          <w:rFonts w:ascii="Times New Roman" w:hAnsi="Times New Roman" w:cs="Times New Roman"/>
        </w:rPr>
      </w:pPr>
    </w:p>
    <w:p w14:paraId="3B6AB2D9" w14:textId="77777777" w:rsidR="005A2793" w:rsidRDefault="005A2793" w:rsidP="00766DA4">
      <w:pPr>
        <w:spacing w:line="480" w:lineRule="auto"/>
        <w:ind w:firstLine="567"/>
        <w:jc w:val="both"/>
        <w:rPr>
          <w:rFonts w:ascii="Times New Roman" w:hAnsi="Times New Roman" w:cs="Times New Roman"/>
        </w:rPr>
        <w:sectPr w:rsidR="005A2793" w:rsidSect="000B63B4">
          <w:headerReference w:type="default" r:id="rId13"/>
          <w:footerReference w:type="default" r:id="rId14"/>
          <w:pgSz w:w="11906" w:h="16838" w:code="9"/>
          <w:pgMar w:top="2268" w:right="1701" w:bottom="1701" w:left="2268" w:header="709" w:footer="709" w:gutter="0"/>
          <w:pgNumType w:start="1"/>
          <w:cols w:space="708"/>
          <w:docGrid w:linePitch="360"/>
        </w:sectPr>
      </w:pPr>
    </w:p>
    <w:p w14:paraId="793EE0C4" w14:textId="633B0F4A" w:rsidR="00330185" w:rsidRPr="009F38FE" w:rsidRDefault="00330185" w:rsidP="00766BD2">
      <w:pPr>
        <w:spacing w:after="0" w:line="480" w:lineRule="auto"/>
        <w:ind w:firstLine="567"/>
        <w:jc w:val="both"/>
        <w:rPr>
          <w:rFonts w:ascii="Times New Roman" w:hAnsi="Times New Roman" w:cs="Times New Roman"/>
        </w:rPr>
      </w:pPr>
      <w:r w:rsidRPr="009F38FE">
        <w:rPr>
          <w:rFonts w:ascii="Times New Roman" w:hAnsi="Times New Roman" w:cs="Times New Roman"/>
        </w:rPr>
        <w:lastRenderedPageBreak/>
        <w:t>Berdasarkan informasi yang terdapat pada Tabel 1.1, dapat diketahui bahwa penerimaan negara dari sektor pajak jumlahnya besar. Jumlah inilah yang menjadikan pajak menjadi penopang dalam menjalankan kegiatan pembangunan suatu negara</w:t>
      </w:r>
      <w:r w:rsidR="00BF3824"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"/>
          <w:id w:val="1683852014"/>
          <w:placeholder>
            <w:docPart w:val="DefaultPlaceholder_-1854013440"/>
          </w:placeholder>
        </w:sdtPr>
        <w:sdtEndPr/>
        <w:sdtContent>
          <w:r w:rsidR="00CE35A2" w:rsidRPr="00CE35A2">
            <w:rPr>
              <w:rFonts w:ascii="Times New Roman" w:eastAsia="Times New Roman" w:hAnsi="Times New Roman" w:cs="Times New Roman"/>
              <w:color w:val="000000"/>
            </w:rPr>
            <w:t>(Kusuma &amp; Maradona, 2020)</w:t>
          </w:r>
        </w:sdtContent>
      </w:sdt>
      <w:r w:rsidRPr="009F38FE">
        <w:rPr>
          <w:rFonts w:ascii="Times New Roman" w:hAnsi="Times New Roman" w:cs="Times New Roman"/>
        </w:rPr>
        <w:t>.</w:t>
      </w:r>
      <w:r w:rsidR="00FA3A1D" w:rsidRPr="009F38FE">
        <w:rPr>
          <w:rFonts w:ascii="Times New Roman" w:hAnsi="Times New Roman" w:cs="Times New Roman"/>
        </w:rPr>
        <w:t xml:space="preserve"> </w:t>
      </w:r>
      <w:r w:rsidR="00861FAB" w:rsidRPr="009F38FE">
        <w:rPr>
          <w:rFonts w:ascii="Times New Roman" w:hAnsi="Times New Roman" w:cs="Times New Roman"/>
        </w:rPr>
        <w:t>Besarnya andil pajak dalam pemasukan negara</w:t>
      </w:r>
      <w:r w:rsidR="00512D3B">
        <w:rPr>
          <w:rFonts w:ascii="Times New Roman" w:hAnsi="Times New Roman" w:cs="Times New Roman"/>
        </w:rPr>
        <w:t>,</w:t>
      </w:r>
      <w:r w:rsidR="00861FAB" w:rsidRPr="009F38FE">
        <w:rPr>
          <w:rFonts w:ascii="Times New Roman" w:hAnsi="Times New Roman" w:cs="Times New Roman"/>
        </w:rPr>
        <w:t xml:space="preserve"> sehi</w:t>
      </w:r>
      <w:r w:rsidR="00057ED8" w:rsidRPr="009F38FE">
        <w:rPr>
          <w:rFonts w:ascii="Times New Roman" w:hAnsi="Times New Roman" w:cs="Times New Roman"/>
        </w:rPr>
        <w:t xml:space="preserve">ngga pemerintah merumuskan berbagai kebijkan dan standarisasi </w:t>
      </w:r>
      <w:r w:rsidR="00C813E5" w:rsidRPr="009F38FE">
        <w:rPr>
          <w:rFonts w:ascii="Times New Roman" w:hAnsi="Times New Roman" w:cs="Times New Roman"/>
        </w:rPr>
        <w:t>yang mengatur agar penerimaan pajak dapat meningkat setiap tahunnya.</w:t>
      </w:r>
      <w:r w:rsidR="0025661C" w:rsidRPr="009F38FE">
        <w:rPr>
          <w:rFonts w:ascii="Times New Roman" w:hAnsi="Times New Roman" w:cs="Times New Roman"/>
        </w:rPr>
        <w:t xml:space="preserve"> Disamping </w:t>
      </w:r>
      <w:r w:rsidR="00B27B35" w:rsidRPr="009F38FE">
        <w:rPr>
          <w:rFonts w:ascii="Times New Roman" w:hAnsi="Times New Roman" w:cs="Times New Roman"/>
        </w:rPr>
        <w:t>berbagai peraturan yang dirumuskan pemerintah untuk memaksim</w:t>
      </w:r>
      <w:r w:rsidR="00257138" w:rsidRPr="009F38FE">
        <w:rPr>
          <w:rFonts w:ascii="Times New Roman" w:hAnsi="Times New Roman" w:cs="Times New Roman"/>
        </w:rPr>
        <w:t>alkan penerimaan pajak, wajib pajak cenderung untuk meminimalisir biaya yang harus dikeluarkan dalam membayar</w:t>
      </w:r>
      <w:r w:rsidR="00620258" w:rsidRPr="009F38FE">
        <w:rPr>
          <w:rFonts w:ascii="Times New Roman" w:hAnsi="Times New Roman" w:cs="Times New Roman"/>
        </w:rPr>
        <w:t xml:space="preserve"> pajak, tidak terkecuali wajib pajak badan atau perusahaan yang berupaya untuk meminimalisir beban pajaknya dengan </w:t>
      </w:r>
      <w:r w:rsidR="009133E4" w:rsidRPr="009F38FE">
        <w:rPr>
          <w:rFonts w:ascii="Times New Roman" w:hAnsi="Times New Roman" w:cs="Times New Roman"/>
        </w:rPr>
        <w:t>mencari celah untuk mengurangi</w:t>
      </w:r>
      <w:r w:rsidR="005024E7" w:rsidRPr="009F38FE">
        <w:rPr>
          <w:rFonts w:ascii="Times New Roman" w:hAnsi="Times New Roman" w:cs="Times New Roman"/>
        </w:rPr>
        <w:t xml:space="preserve"> pembayaran pajak dan tidak menutup kemungkinan perusahaan akan menjadi agresif dalam perpajakan</w:t>
      </w:r>
      <w:r w:rsidR="00220E1B">
        <w:rPr>
          <w:rFonts w:ascii="Times New Roman" w:hAnsi="Times New Roman" w:cs="Times New Roman"/>
        </w:rPr>
        <w:t>.</w:t>
      </w:r>
    </w:p>
    <w:p w14:paraId="7C41AA6C" w14:textId="241341C8" w:rsidR="00330185" w:rsidRPr="009F38FE" w:rsidRDefault="00330185" w:rsidP="00766BD2">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Pemerintah berharap jumlah pajak yang diterima dapat tercapai secara optimal </w:t>
      </w:r>
      <w:r w:rsidR="007B3CDC">
        <w:rPr>
          <w:rFonts w:ascii="Times New Roman" w:hAnsi="Times New Roman" w:cs="Times New Roman"/>
        </w:rPr>
        <w:t>h</w:t>
      </w:r>
      <w:r w:rsidRPr="009F38FE">
        <w:rPr>
          <w:rFonts w:ascii="Times New Roman" w:hAnsi="Times New Roman" w:cs="Times New Roman"/>
        </w:rPr>
        <w:t>al ini berbeda dengan perspektif perusahaan, bagi perusahaan</w:t>
      </w:r>
      <w:r w:rsidR="007B3CDC">
        <w:rPr>
          <w:rFonts w:ascii="Times New Roman" w:hAnsi="Times New Roman" w:cs="Times New Roman"/>
        </w:rPr>
        <w:t xml:space="preserve"> </w:t>
      </w:r>
      <w:r w:rsidRPr="009F38FE">
        <w:rPr>
          <w:rFonts w:ascii="Times New Roman" w:hAnsi="Times New Roman" w:cs="Times New Roman"/>
        </w:rPr>
        <w:t>pajak merupakan beban yang akan mengurangi laba bersih suatu perusahaan</w:t>
      </w:r>
      <w:r w:rsidR="005E6E61"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"/>
          <w:id w:val="2066983828"/>
          <w:placeholder>
            <w:docPart w:val="DefaultPlaceholder_-1854013440"/>
          </w:placeholder>
        </w:sdtPr>
        <w:sdtEndPr/>
        <w:sdtContent>
          <w:r w:rsidR="00CE35A2" w:rsidRPr="00CE35A2">
            <w:rPr>
              <w:rFonts w:ascii="Times New Roman" w:eastAsia="Times New Roman" w:hAnsi="Times New Roman" w:cs="Times New Roman"/>
              <w:color w:val="000000"/>
            </w:rPr>
            <w:t>(Frizky &amp; Dirman, 2022)</w:t>
          </w:r>
        </w:sdtContent>
      </w:sdt>
      <w:r w:rsidRPr="009F38FE">
        <w:rPr>
          <w:rFonts w:ascii="Times New Roman" w:hAnsi="Times New Roman" w:cs="Times New Roman"/>
        </w:rPr>
        <w:t>. Karena perusahaan bero</w:t>
      </w:r>
      <w:r w:rsidR="00823703">
        <w:rPr>
          <w:rFonts w:ascii="Times New Roman" w:hAnsi="Times New Roman" w:cs="Times New Roman"/>
        </w:rPr>
        <w:t>rien</w:t>
      </w:r>
      <w:r w:rsidRPr="009F38FE">
        <w:rPr>
          <w:rFonts w:ascii="Times New Roman" w:hAnsi="Times New Roman" w:cs="Times New Roman"/>
        </w:rPr>
        <w:t>tasi pada laba maka perusahaan selalu berusaha untuk membayar pajak seminimal mungkin</w:t>
      </w:r>
      <w:r w:rsidR="00AF18BB">
        <w:rPr>
          <w:rFonts w:ascii="Times New Roman" w:eastAsia="Times New Roman" w:hAnsi="Times New Roman" w:cs="Times New Roman"/>
          <w:color w:val="000000"/>
        </w:rPr>
        <w:t xml:space="preserve">. </w:t>
      </w:r>
      <w:r w:rsidRPr="009F38FE">
        <w:rPr>
          <w:rFonts w:ascii="Times New Roman" w:hAnsi="Times New Roman" w:cs="Times New Roman"/>
        </w:rPr>
        <w:t>Pajak akan memengaruhi penghasilan yang diperoleh perusahaan</w:t>
      </w:r>
      <w:r w:rsidR="00512D3B">
        <w:rPr>
          <w:rFonts w:ascii="Times New Roman" w:hAnsi="Times New Roman" w:cs="Times New Roman"/>
        </w:rPr>
        <w:t>, s</w:t>
      </w:r>
      <w:r w:rsidRPr="009F38FE">
        <w:rPr>
          <w:rFonts w:ascii="Times New Roman" w:hAnsi="Times New Roman" w:cs="Times New Roman"/>
        </w:rPr>
        <w:t>emakin besar penghasilan yang diperoleh maka beban pajak yang harus dibayarkan juga semakin besar.</w:t>
      </w:r>
    </w:p>
    <w:p w14:paraId="3B8AAE3B" w14:textId="554C3862" w:rsidR="00BB0CCC" w:rsidRPr="009F38FE" w:rsidRDefault="00C924C5" w:rsidP="007E2A0D">
      <w:pPr>
        <w:spacing w:after="0" w:line="480" w:lineRule="auto"/>
        <w:ind w:firstLine="567"/>
        <w:jc w:val="both"/>
        <w:rPr>
          <w:rFonts w:ascii="Times New Roman" w:hAnsi="Times New Roman" w:cs="Times New Roman"/>
        </w:rPr>
      </w:pPr>
      <w:r w:rsidRPr="009F38FE">
        <w:rPr>
          <w:rFonts w:ascii="Times New Roman" w:hAnsi="Times New Roman" w:cs="Times New Roman"/>
        </w:rPr>
        <w:t>Tindakan pajak agresif</w:t>
      </w:r>
      <w:r w:rsidR="00677253" w:rsidRPr="009F38FE">
        <w:rPr>
          <w:rFonts w:ascii="Times New Roman" w:hAnsi="Times New Roman" w:cs="Times New Roman"/>
        </w:rPr>
        <w:t xml:space="preserve"> adalah </w:t>
      </w:r>
      <w:r w:rsidR="001250EE" w:rsidRPr="009F38FE">
        <w:rPr>
          <w:rFonts w:ascii="Times New Roman" w:hAnsi="Times New Roman" w:cs="Times New Roman"/>
        </w:rPr>
        <w:t>t</w:t>
      </w:r>
      <w:r w:rsidR="00677253" w:rsidRPr="009F38FE">
        <w:rPr>
          <w:rFonts w:ascii="Times New Roman" w:hAnsi="Times New Roman" w:cs="Times New Roman"/>
        </w:rPr>
        <w:t xml:space="preserve">indakan yang bertujuan untuk merekayasa laba kena pajak </w:t>
      </w:r>
      <w:r w:rsidR="00811B93">
        <w:rPr>
          <w:rFonts w:ascii="Times New Roman" w:hAnsi="Times New Roman" w:cs="Times New Roman"/>
        </w:rPr>
        <w:t>p</w:t>
      </w:r>
      <w:r w:rsidR="00677253" w:rsidRPr="009F38FE">
        <w:rPr>
          <w:rFonts w:ascii="Times New Roman" w:hAnsi="Times New Roman" w:cs="Times New Roman"/>
        </w:rPr>
        <w:t>erusahaan mel</w:t>
      </w:r>
      <w:r w:rsidR="00811B93">
        <w:rPr>
          <w:rFonts w:ascii="Times New Roman" w:hAnsi="Times New Roman" w:cs="Times New Roman"/>
        </w:rPr>
        <w:t>a</w:t>
      </w:r>
      <w:r w:rsidR="00677253" w:rsidRPr="009F38FE">
        <w:rPr>
          <w:rFonts w:ascii="Times New Roman" w:hAnsi="Times New Roman" w:cs="Times New Roman"/>
        </w:rPr>
        <w:t>lui perencanaan pajak, baik menggunakan cara yang legal (</w:t>
      </w:r>
      <w:r w:rsidR="00677253" w:rsidRPr="009F38FE">
        <w:rPr>
          <w:rFonts w:ascii="Times New Roman" w:hAnsi="Times New Roman" w:cs="Times New Roman"/>
          <w:i/>
          <w:iCs/>
        </w:rPr>
        <w:t>tax avoidance</w:t>
      </w:r>
      <w:r w:rsidR="00677253" w:rsidRPr="009F38FE">
        <w:rPr>
          <w:rFonts w:ascii="Times New Roman" w:hAnsi="Times New Roman" w:cs="Times New Roman"/>
        </w:rPr>
        <w:t>) atau illegal (</w:t>
      </w:r>
      <w:r w:rsidR="00677253" w:rsidRPr="009F38FE">
        <w:rPr>
          <w:rFonts w:ascii="Times New Roman" w:hAnsi="Times New Roman" w:cs="Times New Roman"/>
          <w:i/>
          <w:iCs/>
        </w:rPr>
        <w:t>tax ev</w:t>
      </w:r>
      <w:r w:rsidR="00AD6A9E" w:rsidRPr="009F38FE">
        <w:rPr>
          <w:rFonts w:ascii="Times New Roman" w:hAnsi="Times New Roman" w:cs="Times New Roman"/>
          <w:i/>
          <w:iCs/>
        </w:rPr>
        <w:t>asion</w:t>
      </w:r>
      <w:r w:rsidR="00AD6A9E" w:rsidRPr="009F38FE">
        <w:rPr>
          <w:rFonts w:ascii="Times New Roman" w:hAnsi="Times New Roman" w:cs="Times New Roman"/>
        </w:rPr>
        <w:t>)</w:t>
      </w:r>
      <w:r w:rsidR="008C4BBB"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kzYWY1MWItNDU1OS00ZWYwLThlOWMtNTZiY2FiZWNhMmY5IiwicHJvcGVydGllcyI6eyJub3RlSW5kZXgiOjB9LCJpc0VkaXRlZCI6ZmFsc2UsIm1hbnVhbE92ZXJyaWRlIjp7ImlzTWFudWFsbHlPdmVycmlkZGVuIjpmYWxzZSwiY2l0ZXByb2NUZXh0IjoiKEJ1cmhhbnVkaW4gJiMzODsgS29kcml5YWgsI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zdXBwcmVzcy1hdXRob3IiOmZhbHNlLCJjb21wb3NpdGUiOmZhbHNlLCJhdXRob3Itb25seSI6ZmFsc2V9XX0="/>
          <w:id w:val="1117644322"/>
          <w:placeholder>
            <w:docPart w:val="DefaultPlaceholder_-1854013440"/>
          </w:placeholder>
        </w:sdtPr>
        <w:sdtEndPr/>
        <w:sdtContent>
          <w:r w:rsidR="00CE35A2" w:rsidRPr="00CE35A2">
            <w:rPr>
              <w:rFonts w:ascii="Times New Roman" w:eastAsia="Times New Roman" w:hAnsi="Times New Roman" w:cs="Times New Roman"/>
              <w:color w:val="000000"/>
            </w:rPr>
            <w:t>(Burhanudin &amp; Kodriyah, 2023)</w:t>
          </w:r>
        </w:sdtContent>
      </w:sdt>
      <w:r w:rsidR="00BC7B94" w:rsidRPr="009F38FE">
        <w:rPr>
          <w:rFonts w:ascii="Times New Roman" w:hAnsi="Times New Roman" w:cs="Times New Roman"/>
        </w:rPr>
        <w:t>.</w:t>
      </w:r>
      <w:r w:rsidR="00F9444C">
        <w:rPr>
          <w:rFonts w:ascii="Times New Roman" w:hAnsi="Times New Roman" w:cs="Times New Roman"/>
        </w:rPr>
        <w:t xml:space="preserve"> </w:t>
      </w:r>
      <w:r w:rsidR="00330185" w:rsidRPr="009F38FE">
        <w:rPr>
          <w:rFonts w:ascii="Times New Roman" w:hAnsi="Times New Roman" w:cs="Times New Roman"/>
        </w:rPr>
        <w:t xml:space="preserve">Timbulnya praktik agresivitas pajak karena terdapat benturan kepentingan </w:t>
      </w:r>
      <w:r w:rsidR="00330185" w:rsidRPr="009F38FE">
        <w:rPr>
          <w:rFonts w:ascii="Times New Roman" w:hAnsi="Times New Roman" w:cs="Times New Roman"/>
        </w:rPr>
        <w:lastRenderedPageBreak/>
        <w:t>antara pihak wajib pajak, baik perusahaan maupun organisasi, dengan pemerintah. Perusahaan pada umumnya memandang pajak sebagai pengurang laba. Semakin tinggi pendapatan yang diperoleh, semakin besar pula kewajiban pajak yang harus dibayarkan. Untuk mengurangi beban pajak yang harus dibayar, banyak perusahaan melakukan perencanaan pajak secara strategis.</w:t>
      </w:r>
      <w:r w:rsidR="00DC767B" w:rsidRPr="009F38FE">
        <w:rPr>
          <w:rFonts w:ascii="Times New Roman" w:hAnsi="Times New Roman" w:cs="Times New Roman"/>
        </w:rPr>
        <w:t xml:space="preserve"> </w:t>
      </w:r>
      <w:r w:rsidR="00ED2B4E" w:rsidRPr="009F38FE">
        <w:rPr>
          <w:rFonts w:ascii="Times New Roman" w:hAnsi="Times New Roman" w:cs="Times New Roman"/>
          <w:color w:val="000000"/>
        </w:rPr>
        <w:t>Fenomena agresivitas pajak menjadi sorotan, banyak perusahaan diduga melakukan perencanaan pajak yang agresif untuk menurunkan beban pajak perusahaan baik melalui celah hukum, pengaturan struktur keuangan, maupun memanipulatif laporan keuangan</w:t>
      </w:r>
      <w:r w:rsidR="00F579F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"/>
          <w:id w:val="-1350790183"/>
          <w:placeholder>
            <w:docPart w:val="A667171051E54D41AFFD5F3E4906336A"/>
          </w:placeholder>
        </w:sdtPr>
        <w:sdtEndPr/>
        <w:sdtContent>
          <w:r w:rsidR="00CE35A2" w:rsidRPr="00CE35A2">
            <w:rPr>
              <w:rFonts w:ascii="Times New Roman" w:hAnsi="Times New Roman" w:cs="Times New Roman"/>
              <w:color w:val="000000"/>
            </w:rPr>
            <w:t>(Wahab et al., 2025)</w:t>
          </w:r>
        </w:sdtContent>
      </w:sdt>
    </w:p>
    <w:p w14:paraId="7E33EEBC" w14:textId="15A03C44" w:rsidR="00330185" w:rsidRPr="009F38FE" w:rsidRDefault="003867F5" w:rsidP="00766BD2">
      <w:pPr>
        <w:spacing w:after="0" w:line="480" w:lineRule="auto"/>
        <w:ind w:firstLine="567"/>
        <w:jc w:val="both"/>
        <w:rPr>
          <w:rFonts w:ascii="Times New Roman" w:hAnsi="Times New Roman" w:cs="Times New Roman"/>
        </w:rPr>
      </w:pPr>
      <w:r w:rsidRPr="009F38FE">
        <w:rPr>
          <w:rFonts w:ascii="Times New Roman" w:hAnsi="Times New Roman" w:cs="Times New Roman"/>
        </w:rPr>
        <w:t>Agresivitas pajak menjadi per</w:t>
      </w:r>
      <w:r w:rsidR="00AD3887">
        <w:rPr>
          <w:rFonts w:ascii="Times New Roman" w:hAnsi="Times New Roman" w:cs="Times New Roman"/>
        </w:rPr>
        <w:t>soalan</w:t>
      </w:r>
      <w:r w:rsidRPr="009F38FE">
        <w:rPr>
          <w:rFonts w:ascii="Times New Roman" w:hAnsi="Times New Roman" w:cs="Times New Roman"/>
        </w:rPr>
        <w:t xml:space="preserve"> penting karena berdampak langsung </w:t>
      </w:r>
      <w:r w:rsidR="00B23C7D" w:rsidRPr="009F38FE">
        <w:rPr>
          <w:rFonts w:ascii="Times New Roman" w:hAnsi="Times New Roman" w:cs="Times New Roman"/>
        </w:rPr>
        <w:t>pada penerimaan negara</w:t>
      </w:r>
      <w:r w:rsidR="00804C02" w:rsidRPr="009F38FE">
        <w:rPr>
          <w:rFonts w:ascii="Times New Roman" w:hAnsi="Times New Roman" w:cs="Times New Roman"/>
        </w:rPr>
        <w:t xml:space="preserve">, </w:t>
      </w:r>
      <w:r w:rsidR="00700B39">
        <w:rPr>
          <w:rFonts w:ascii="Times New Roman" w:hAnsi="Times New Roman" w:cs="Times New Roman"/>
        </w:rPr>
        <w:t>P</w:t>
      </w:r>
      <w:r w:rsidR="00804C02" w:rsidRPr="009F38FE">
        <w:rPr>
          <w:rFonts w:ascii="Times New Roman" w:hAnsi="Times New Roman" w:cs="Times New Roman"/>
        </w:rPr>
        <w:t>emerintah menghadapi tantangan besar dalam menutup celah penghindaran pajak yang dilakukan perusahaan</w:t>
      </w:r>
      <w:r w:rsidR="00D47E4C" w:rsidRPr="009F38FE">
        <w:rPr>
          <w:rFonts w:ascii="Times New Roman" w:hAnsi="Times New Roman" w:cs="Times New Roman"/>
        </w:rPr>
        <w:t>-perusahaan besar yang melapor pajak relatif rendah</w:t>
      </w:r>
      <w:sdt>
        <w:sdtPr>
          <w:rPr>
            <w:rFonts w:ascii="Times New Roman" w:hAnsi="Times New Roman" w:cs="Times New Roman"/>
            <w:color w:val="000000"/>
          </w:rPr>
          <w:tag w:val="MENDELEY_CITATION_v3_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"/>
          <w:id w:val="393627728"/>
          <w:placeholder>
            <w:docPart w:val="DefaultPlaceholder_-1854013440"/>
          </w:placeholder>
        </w:sdtPr>
        <w:sdtEndPr/>
        <w:sdtContent>
          <w:r w:rsidR="00CE35A2" w:rsidRPr="00CE35A2">
            <w:rPr>
              <w:rFonts w:ascii="Times New Roman" w:hAnsi="Times New Roman" w:cs="Times New Roman"/>
              <w:color w:val="000000"/>
            </w:rPr>
            <w:t>(Wahab et al., 2025).</w:t>
          </w:r>
        </w:sdtContent>
      </w:sdt>
      <w:r w:rsidR="006103F4" w:rsidRPr="009F38FE">
        <w:rPr>
          <w:rFonts w:ascii="Times New Roman" w:hAnsi="Times New Roman" w:cs="Times New Roman"/>
          <w:color w:val="000000"/>
        </w:rPr>
        <w:t xml:space="preserve"> </w:t>
      </w:r>
      <w:r w:rsidR="00781EB4">
        <w:rPr>
          <w:rFonts w:ascii="Times New Roman" w:hAnsi="Times New Roman" w:cs="Times New Roman"/>
          <w:color w:val="000000"/>
        </w:rPr>
        <w:t>Agresivitas pajak tidak hanya menjadi isu teknis dalam perpajakan</w:t>
      </w:r>
      <w:r w:rsidR="005D2902">
        <w:rPr>
          <w:rFonts w:ascii="Times New Roman" w:hAnsi="Times New Roman" w:cs="Times New Roman"/>
          <w:color w:val="000000"/>
        </w:rPr>
        <w:t xml:space="preserve">, tetapi telah menjadi masalah struktural </w:t>
      </w:r>
      <w:r w:rsidR="0007005D">
        <w:rPr>
          <w:rFonts w:ascii="Times New Roman" w:hAnsi="Times New Roman" w:cs="Times New Roman"/>
          <w:color w:val="000000"/>
        </w:rPr>
        <w:t>dalam tata kelola perusahaan.</w:t>
      </w:r>
      <w:r w:rsidR="00F83483">
        <w:rPr>
          <w:rFonts w:ascii="Times New Roman" w:hAnsi="Times New Roman" w:cs="Times New Roman"/>
          <w:color w:val="000000"/>
        </w:rPr>
        <w:t xml:space="preserve"> </w:t>
      </w:r>
      <w:r w:rsidR="005C7766">
        <w:rPr>
          <w:rFonts w:ascii="Times New Roman" w:hAnsi="Times New Roman" w:cs="Times New Roman"/>
          <w:color w:val="000000"/>
        </w:rPr>
        <w:t>Meskipun perencanaan pajak legal</w:t>
      </w:r>
      <w:r w:rsidR="003F01D7">
        <w:rPr>
          <w:rFonts w:ascii="Times New Roman" w:hAnsi="Times New Roman" w:cs="Times New Roman"/>
          <w:color w:val="000000"/>
        </w:rPr>
        <w:t xml:space="preserve">, </w:t>
      </w:r>
      <w:r w:rsidR="00CF0591">
        <w:rPr>
          <w:rFonts w:ascii="Times New Roman" w:hAnsi="Times New Roman" w:cs="Times New Roman"/>
          <w:color w:val="000000"/>
        </w:rPr>
        <w:t xml:space="preserve">batas antara penghematan pajak dan </w:t>
      </w:r>
      <w:r w:rsidR="00987891">
        <w:rPr>
          <w:rFonts w:ascii="Times New Roman" w:hAnsi="Times New Roman" w:cs="Times New Roman"/>
          <w:color w:val="000000"/>
        </w:rPr>
        <w:t>manipulasi kewajiban pajak sering</w:t>
      </w:r>
      <w:r w:rsidR="00121261">
        <w:rPr>
          <w:rFonts w:ascii="Times New Roman" w:hAnsi="Times New Roman" w:cs="Times New Roman"/>
          <w:color w:val="000000"/>
        </w:rPr>
        <w:t xml:space="preserve"> kali tidak terlihat jelas</w:t>
      </w:r>
      <w:r w:rsidR="0015332B">
        <w:rPr>
          <w:rFonts w:ascii="Times New Roman" w:hAnsi="Times New Roman" w:cs="Times New Roman"/>
          <w:color w:val="000000"/>
        </w:rPr>
        <w:t xml:space="preserve">, </w:t>
      </w:r>
      <w:r w:rsidR="00C61666">
        <w:rPr>
          <w:rFonts w:ascii="Times New Roman" w:hAnsi="Times New Roman" w:cs="Times New Roman"/>
          <w:color w:val="000000"/>
        </w:rPr>
        <w:t>praktik agresif se</w:t>
      </w:r>
      <w:r w:rsidR="004E42FD">
        <w:rPr>
          <w:rFonts w:ascii="Times New Roman" w:hAnsi="Times New Roman" w:cs="Times New Roman"/>
          <w:color w:val="000000"/>
        </w:rPr>
        <w:t xml:space="preserve">perti ini menyebabkan </w:t>
      </w:r>
      <w:r w:rsidR="00244E13">
        <w:rPr>
          <w:rFonts w:ascii="Times New Roman" w:hAnsi="Times New Roman" w:cs="Times New Roman"/>
          <w:color w:val="000000"/>
        </w:rPr>
        <w:t>ketidak seimbangan dalan penerimaan negara</w:t>
      </w:r>
      <w:r w:rsidR="009A6114">
        <w:rPr>
          <w:rFonts w:ascii="Times New Roman" w:hAnsi="Times New Roman" w:cs="Times New Roman"/>
          <w:color w:val="000000"/>
        </w:rPr>
        <w:t xml:space="preserve"> dan menggerus kepercayaan publik terhadap keadilan sistem perpajakan </w:t>
      </w:r>
      <w:r w:rsidR="007E2A0D" w:rsidRPr="004E3966">
        <w:rPr>
          <w:rFonts w:ascii="Times New Roman" w:hAnsi="Times New Roman" w:cs="Times New Roman"/>
          <w:color w:val="000000"/>
        </w:rPr>
        <w:t xml:space="preserve">(Wahab </w:t>
      </w:r>
      <w:r w:rsidR="007E2A0D" w:rsidRPr="00653DC1">
        <w:rPr>
          <w:rFonts w:ascii="Times New Roman" w:hAnsi="Times New Roman" w:cs="Times New Roman"/>
          <w:i/>
          <w:iCs/>
          <w:color w:val="000000"/>
        </w:rPr>
        <w:t>et al</w:t>
      </w:r>
      <w:r w:rsidR="007E2A0D" w:rsidRPr="004E3966">
        <w:rPr>
          <w:rFonts w:ascii="Times New Roman" w:hAnsi="Times New Roman" w:cs="Times New Roman"/>
          <w:color w:val="000000"/>
        </w:rPr>
        <w:t>., 2025)</w:t>
      </w:r>
      <w:r w:rsidR="007E2A0D">
        <w:rPr>
          <w:rFonts w:ascii="Times New Roman" w:hAnsi="Times New Roman" w:cs="Times New Roman"/>
          <w:color w:val="000000"/>
        </w:rPr>
        <w:t>.</w:t>
      </w:r>
    </w:p>
    <w:p w14:paraId="750542D3" w14:textId="5F326560" w:rsidR="004E0A67" w:rsidRPr="009F38FE" w:rsidRDefault="00330185" w:rsidP="00766DA4">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Fenomena terkait agresivitas pajak pada perusahaan sektor </w:t>
      </w:r>
      <w:r w:rsidRPr="00A12C3F">
        <w:rPr>
          <w:rFonts w:ascii="Times New Roman" w:hAnsi="Times New Roman" w:cs="Times New Roman"/>
          <w:i/>
          <w:iCs/>
        </w:rPr>
        <w:t xml:space="preserve">consumer non-cyclicals </w:t>
      </w:r>
      <w:r w:rsidRPr="009F38FE">
        <w:rPr>
          <w:rFonts w:ascii="Times New Roman" w:hAnsi="Times New Roman" w:cs="Times New Roman"/>
        </w:rPr>
        <w:t xml:space="preserve">yaitu terjadi pada PT Japfa Comfeed Indonesia Tbk. diduga terlibat dalam praktik penghindaran pajak yaitu treaty shopping melalui </w:t>
      </w:r>
      <w:r w:rsidR="0054666E" w:rsidRPr="009F38FE">
        <w:rPr>
          <w:rFonts w:ascii="Times New Roman" w:hAnsi="Times New Roman" w:cs="Times New Roman"/>
        </w:rPr>
        <w:t xml:space="preserve">anak perusahannya </w:t>
      </w:r>
      <w:r w:rsidRPr="009F38FE">
        <w:rPr>
          <w:rFonts w:ascii="Times New Roman" w:hAnsi="Times New Roman" w:cs="Times New Roman"/>
        </w:rPr>
        <w:t>Comfeed Trading BV,</w:t>
      </w:r>
      <w:r w:rsidR="00A21661" w:rsidRPr="009F38FE">
        <w:rPr>
          <w:rFonts w:ascii="Times New Roman" w:hAnsi="Times New Roman" w:cs="Times New Roman"/>
        </w:rPr>
        <w:t xml:space="preserve"> di </w:t>
      </w:r>
      <w:r w:rsidRPr="009F38FE">
        <w:rPr>
          <w:rFonts w:ascii="Times New Roman" w:hAnsi="Times New Roman" w:cs="Times New Roman"/>
        </w:rPr>
        <w:t xml:space="preserve">Belanda. Kasus ini timbul karena Direktorat Jenderal Pajak (DJP) mengajukan Peninjauan Kembali (PK) atas hasil keputusan pengadilan </w:t>
      </w:r>
      <w:r w:rsidRPr="009F38FE">
        <w:rPr>
          <w:rFonts w:ascii="Times New Roman" w:hAnsi="Times New Roman" w:cs="Times New Roman"/>
        </w:rPr>
        <w:lastRenderedPageBreak/>
        <w:t xml:space="preserve">pajak bahwa tunggakan PT Japfa Comfeed Indonesia Tbk. bernilai nihil. Melalui putusan Mahkamah Agung Nomor 2666/B/PK/Pjk/2020, permohonan peninjauan </w:t>
      </w:r>
      <w:r w:rsidR="00817FA0">
        <w:rPr>
          <w:rFonts w:ascii="Times New Roman" w:hAnsi="Times New Roman" w:cs="Times New Roman"/>
        </w:rPr>
        <w:t>k</w:t>
      </w:r>
      <w:r w:rsidRPr="009F38FE">
        <w:rPr>
          <w:rFonts w:ascii="Times New Roman" w:hAnsi="Times New Roman" w:cs="Times New Roman"/>
        </w:rPr>
        <w:t xml:space="preserve">embali yang diajukan oleh Direktorat Jenderal Pajak (DJP) dikabulkan. Putusan tersebut menetapkan kewajiban bagi PT Japfa Comfeed Indonesia Tbk. untuk melunasi kekurangan pembayaran pajak sebesar lebih dari Rp 23,944 miliar </w:t>
      </w:r>
      <w:sdt>
        <w:sdtPr>
          <w:rPr>
            <w:rFonts w:ascii="Times New Roman" w:hAnsi="Times New Roman" w:cs="Times New Roman"/>
            <w:color w:val="000000"/>
          </w:rPr>
          <w:tag w:val="MENDELEY_CITATION_v3_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"/>
          <w:id w:val="-52319244"/>
          <w:placeholder>
            <w:docPart w:val="A9983137BEFD4C75A3D6EAF3D60B5EAC"/>
          </w:placeholder>
        </w:sdtPr>
        <w:sdtEndPr/>
        <w:sdtContent>
          <w:r w:rsidR="00CE35A2" w:rsidRPr="00CE35A2">
            <w:rPr>
              <w:rFonts w:ascii="Times New Roman" w:eastAsia="Times New Roman" w:hAnsi="Times New Roman" w:cs="Times New Roman"/>
              <w:color w:val="000000"/>
            </w:rPr>
            <w:t>(Aulya &amp; Jelanti, 2025)</w:t>
          </w:r>
        </w:sdtContent>
      </w:sdt>
      <w:r w:rsidRPr="009F38FE">
        <w:rPr>
          <w:rFonts w:ascii="Times New Roman" w:hAnsi="Times New Roman" w:cs="Times New Roman"/>
          <w:color w:val="000000"/>
        </w:rPr>
        <w:t xml:space="preserve">. </w:t>
      </w:r>
    </w:p>
    <w:p w14:paraId="474FB159" w14:textId="4EDF4400" w:rsidR="00DD752B" w:rsidRPr="009F38FE" w:rsidRDefault="00817FA0" w:rsidP="00766DA4">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L</w:t>
      </w:r>
      <w:r w:rsidR="000F4596" w:rsidRPr="009F38FE">
        <w:rPr>
          <w:rFonts w:ascii="Times New Roman" w:hAnsi="Times New Roman" w:cs="Times New Roman"/>
          <w:color w:val="000000"/>
        </w:rPr>
        <w:t>ap</w:t>
      </w:r>
      <w:r w:rsidR="002F3439">
        <w:rPr>
          <w:rFonts w:ascii="Times New Roman" w:hAnsi="Times New Roman" w:cs="Times New Roman"/>
          <w:color w:val="000000"/>
        </w:rPr>
        <w:t>oran</w:t>
      </w:r>
      <w:r w:rsidR="000F4596" w:rsidRPr="009F38FE">
        <w:rPr>
          <w:rFonts w:ascii="Times New Roman" w:hAnsi="Times New Roman" w:cs="Times New Roman"/>
          <w:color w:val="000000"/>
        </w:rPr>
        <w:t xml:space="preserve"> yang diterbitkan oleh </w:t>
      </w:r>
      <w:r w:rsidR="000F4596" w:rsidRPr="00C1671A">
        <w:rPr>
          <w:rFonts w:ascii="Times New Roman" w:hAnsi="Times New Roman" w:cs="Times New Roman"/>
          <w:i/>
          <w:iCs/>
          <w:color w:val="000000"/>
        </w:rPr>
        <w:t>Tax Justice Network</w:t>
      </w:r>
      <w:r w:rsidR="00283499" w:rsidRPr="009F38FE">
        <w:rPr>
          <w:rFonts w:ascii="Times New Roman" w:hAnsi="Times New Roman" w:cs="Times New Roman"/>
          <w:color w:val="000000"/>
        </w:rPr>
        <w:t xml:space="preserve"> menyebutkan bahwa akibat penghindaran pajak </w:t>
      </w:r>
      <w:r w:rsidR="009C601C" w:rsidRPr="009F38FE">
        <w:rPr>
          <w:rFonts w:ascii="Times New Roman" w:hAnsi="Times New Roman" w:cs="Times New Roman"/>
          <w:color w:val="000000"/>
        </w:rPr>
        <w:t xml:space="preserve">yang terjadi di Indonesia mengakibatkan kerugian mencapai 4,86 miliar dolar AS per tahun, yang setara dengan Rp 68,7 triliun berdasarkan kurs Rp 14.149 per dolar pada 22 November 2020. Dari total kerugian ini, 4,78 miliar dolar AS (sekitar Rp 67,6 triliun) disebabkan karena penghindaran pajak yang dilakukan oleh perusahaan. </w:t>
      </w:r>
      <w:r w:rsidR="00673FF7" w:rsidRPr="009F38FE">
        <w:rPr>
          <w:rFonts w:ascii="Times New Roman" w:hAnsi="Times New Roman" w:cs="Times New Roman"/>
          <w:color w:val="000000"/>
        </w:rPr>
        <w:t xml:space="preserve">Laporan </w:t>
      </w:r>
      <w:r w:rsidR="009B3E89">
        <w:rPr>
          <w:rFonts w:ascii="Times New Roman" w:hAnsi="Times New Roman" w:cs="Times New Roman"/>
          <w:color w:val="000000"/>
        </w:rPr>
        <w:t>tersebut</w:t>
      </w:r>
      <w:r w:rsidR="00673FF7" w:rsidRPr="009F38FE">
        <w:rPr>
          <w:rFonts w:ascii="Times New Roman" w:hAnsi="Times New Roman" w:cs="Times New Roman"/>
          <w:color w:val="000000"/>
        </w:rPr>
        <w:t xml:space="preserve"> menyebutkan, dalam praktiknya perusahaan multinasional mengalihkan labanya ke negara yang dianggap sebagai surga pajak</w:t>
      </w:r>
      <w:r w:rsidR="005F5259">
        <w:rPr>
          <w:rFonts w:ascii="Times New Roman" w:hAnsi="Times New Roman" w:cs="Times New Roman"/>
          <w:color w:val="000000"/>
        </w:rPr>
        <w:t>, t</w:t>
      </w:r>
      <w:r w:rsidR="00673FF7" w:rsidRPr="009F38FE">
        <w:rPr>
          <w:rFonts w:ascii="Times New Roman" w:hAnsi="Times New Roman" w:cs="Times New Roman"/>
          <w:color w:val="000000"/>
        </w:rPr>
        <w:t>ujuannya untuk tidak melaporkan berapa banyak keuntungan yang sebenarnya dihasilkan di negara tempat berbisnis</w:t>
      </w:r>
      <w:r w:rsidR="009B3E89">
        <w:rPr>
          <w:rFonts w:ascii="Times New Roman" w:hAnsi="Times New Roman" w:cs="Times New Roman"/>
          <w:color w:val="000000"/>
        </w:rPr>
        <w:t>, p</w:t>
      </w:r>
      <w:r w:rsidR="00374E27">
        <w:rPr>
          <w:rFonts w:ascii="Times New Roman" w:hAnsi="Times New Roman" w:cs="Times New Roman"/>
          <w:color w:val="000000"/>
        </w:rPr>
        <w:t xml:space="preserve">erusahaan </w:t>
      </w:r>
      <w:r w:rsidR="00673FF7" w:rsidRPr="009F38FE">
        <w:rPr>
          <w:rFonts w:ascii="Times New Roman" w:hAnsi="Times New Roman" w:cs="Times New Roman"/>
          <w:color w:val="000000"/>
        </w:rPr>
        <w:t>akhirnya membayar pajak lebih sedikit dari yang seharusnya</w:t>
      </w:r>
      <w:r w:rsidR="001F0BD1"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"/>
          <w:id w:val="319702920"/>
          <w:placeholder>
            <w:docPart w:val="DefaultPlaceholder_-1854013440"/>
          </w:placeholder>
        </w:sdtPr>
        <w:sdtEndPr/>
        <w:sdtContent>
          <w:r w:rsidR="00CE35A2" w:rsidRPr="00CE35A2">
            <w:rPr>
              <w:rFonts w:ascii="Times New Roman" w:hAnsi="Times New Roman" w:cs="Times New Roman"/>
              <w:color w:val="000000"/>
            </w:rPr>
            <w:t>(sukmana, 2020).</w:t>
          </w:r>
        </w:sdtContent>
      </w:sdt>
    </w:p>
    <w:p w14:paraId="4FAC58E4" w14:textId="2F140022" w:rsidR="007C53B7" w:rsidRPr="009F38FE" w:rsidRDefault="00214C23" w:rsidP="00766BD2">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 </w:t>
      </w:r>
      <w:r w:rsidR="00817FA0">
        <w:rPr>
          <w:rFonts w:ascii="Times New Roman" w:hAnsi="Times New Roman" w:cs="Times New Roman"/>
          <w:color w:val="000000"/>
        </w:rPr>
        <w:t>B</w:t>
      </w:r>
      <w:r w:rsidRPr="009F38FE">
        <w:rPr>
          <w:rFonts w:ascii="Times New Roman" w:hAnsi="Times New Roman" w:cs="Times New Roman"/>
          <w:color w:val="000000"/>
        </w:rPr>
        <w:t>eberapa fa</w:t>
      </w:r>
      <w:r w:rsidR="001250EE" w:rsidRPr="009F38FE">
        <w:rPr>
          <w:rFonts w:ascii="Times New Roman" w:hAnsi="Times New Roman" w:cs="Times New Roman"/>
          <w:color w:val="000000"/>
        </w:rPr>
        <w:t>k</w:t>
      </w:r>
      <w:r w:rsidRPr="009F38FE">
        <w:rPr>
          <w:rFonts w:ascii="Times New Roman" w:hAnsi="Times New Roman" w:cs="Times New Roman"/>
          <w:color w:val="000000"/>
        </w:rPr>
        <w:t xml:space="preserve">tor yang dapat memperngaruhi </w:t>
      </w:r>
      <w:r w:rsidR="00C80B4B">
        <w:rPr>
          <w:rFonts w:ascii="Times New Roman" w:hAnsi="Times New Roman" w:cs="Times New Roman"/>
          <w:color w:val="000000"/>
        </w:rPr>
        <w:t>agresivitas pajak</w:t>
      </w:r>
      <w:r w:rsidRPr="009F38FE">
        <w:rPr>
          <w:rFonts w:ascii="Times New Roman" w:hAnsi="Times New Roman" w:cs="Times New Roman"/>
          <w:color w:val="000000"/>
        </w:rPr>
        <w:t xml:space="preserve"> </w:t>
      </w:r>
      <w:r w:rsidR="0087134B" w:rsidRPr="009F38FE">
        <w:rPr>
          <w:rFonts w:ascii="Times New Roman" w:hAnsi="Times New Roman" w:cs="Times New Roman"/>
          <w:color w:val="000000"/>
        </w:rPr>
        <w:t xml:space="preserve">, salah satunya </w:t>
      </w:r>
      <w:r w:rsidR="00B87F50" w:rsidRPr="009F38FE">
        <w:rPr>
          <w:rFonts w:ascii="Times New Roman" w:hAnsi="Times New Roman" w:cs="Times New Roman"/>
          <w:color w:val="000000"/>
        </w:rPr>
        <w:t xml:space="preserve">adalah </w:t>
      </w:r>
      <w:r w:rsidR="00C05E75" w:rsidRPr="00C80B4B">
        <w:rPr>
          <w:rFonts w:ascii="Times New Roman" w:hAnsi="Times New Roman" w:cs="Times New Roman"/>
          <w:i/>
          <w:iCs/>
          <w:color w:val="000000"/>
        </w:rPr>
        <w:t>c</w:t>
      </w:r>
      <w:r w:rsidR="00FA573D" w:rsidRPr="00C80B4B">
        <w:rPr>
          <w:rFonts w:ascii="Times New Roman" w:hAnsi="Times New Roman" w:cs="Times New Roman"/>
          <w:i/>
          <w:iCs/>
          <w:color w:val="000000"/>
        </w:rPr>
        <w:t>orporate social responsibility</w:t>
      </w:r>
      <w:r w:rsidR="00D61967" w:rsidRPr="009F38FE">
        <w:rPr>
          <w:rFonts w:ascii="Times New Roman" w:hAnsi="Times New Roman" w:cs="Times New Roman"/>
          <w:color w:val="000000"/>
        </w:rPr>
        <w:t xml:space="preserve">, </w:t>
      </w:r>
      <w:r w:rsidR="00CF47EC">
        <w:rPr>
          <w:rFonts w:ascii="Times New Roman" w:hAnsi="Times New Roman" w:cs="Times New Roman"/>
          <w:color w:val="000000"/>
        </w:rPr>
        <w:t>(</w:t>
      </w:r>
      <w:r w:rsidR="00E31B07" w:rsidRPr="009F38FE">
        <w:rPr>
          <w:rFonts w:ascii="Times New Roman" w:hAnsi="Times New Roman" w:cs="Times New Roman"/>
          <w:color w:val="000000"/>
        </w:rPr>
        <w:t>C</w:t>
      </w:r>
      <w:r w:rsidR="00714BAA" w:rsidRPr="009F38FE">
        <w:rPr>
          <w:rFonts w:ascii="Times New Roman" w:hAnsi="Times New Roman" w:cs="Times New Roman"/>
          <w:color w:val="000000"/>
        </w:rPr>
        <w:t>SR</w:t>
      </w:r>
      <w:r w:rsidR="00CF47EC">
        <w:rPr>
          <w:rFonts w:ascii="Times New Roman" w:hAnsi="Times New Roman" w:cs="Times New Roman"/>
          <w:color w:val="000000"/>
        </w:rPr>
        <w:t>)</w:t>
      </w:r>
      <w:r w:rsidR="00714BAA" w:rsidRPr="009F38FE">
        <w:rPr>
          <w:rFonts w:ascii="Times New Roman" w:hAnsi="Times New Roman" w:cs="Times New Roman"/>
          <w:color w:val="000000"/>
        </w:rPr>
        <w:t xml:space="preserve"> didefinisikan sebagai upaya dari perusahaan untuk menaikkan citra dimasyarakat dengan berbagai progr</w:t>
      </w:r>
      <w:r w:rsidR="00911DB5" w:rsidRPr="009F38FE">
        <w:rPr>
          <w:rFonts w:ascii="Times New Roman" w:hAnsi="Times New Roman" w:cs="Times New Roman"/>
          <w:color w:val="000000"/>
        </w:rPr>
        <w:t xml:space="preserve">am yang menunjukkan kepedulian sosial kepada masyarakat </w:t>
      </w:r>
      <w:sdt>
        <w:sdtPr>
          <w:rPr>
            <w:rFonts w:ascii="Times New Roman" w:hAnsi="Times New Roman" w:cs="Times New Roman"/>
            <w:color w:val="000000"/>
          </w:rPr>
          <w:tag w:val="MENDELEY_CITATION_v3_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"/>
          <w:id w:val="-1518687985"/>
          <w:placeholder>
            <w:docPart w:val="DefaultPlaceholder_-1854013440"/>
          </w:placeholder>
        </w:sdtPr>
        <w:sdtEndPr/>
        <w:sdtContent>
          <w:r w:rsidR="00CE35A2" w:rsidRPr="00CE35A2">
            <w:rPr>
              <w:rFonts w:ascii="Times New Roman" w:eastAsia="Times New Roman" w:hAnsi="Times New Roman" w:cs="Times New Roman"/>
              <w:color w:val="000000"/>
            </w:rPr>
            <w:t>(Darma &amp; Utami, 2022).</w:t>
          </w:r>
        </w:sdtContent>
      </w:sdt>
      <w:r w:rsidR="004E4715" w:rsidRPr="009F38FE">
        <w:rPr>
          <w:rFonts w:ascii="Times New Roman" w:hAnsi="Times New Roman" w:cs="Times New Roman"/>
          <w:color w:val="000000"/>
        </w:rPr>
        <w:t>P</w:t>
      </w:r>
      <w:r w:rsidR="00D61967" w:rsidRPr="009F38FE">
        <w:rPr>
          <w:rFonts w:ascii="Times New Roman" w:hAnsi="Times New Roman" w:cs="Times New Roman"/>
          <w:color w:val="000000"/>
        </w:rPr>
        <w:t>rogram CSR dapat menjadi ruang praktik penyimpangan pajak apabila dilakukan secara agresif</w:t>
      </w:r>
      <w:r w:rsidR="0072772D" w:rsidRPr="009F38FE">
        <w:rPr>
          <w:rFonts w:ascii="Times New Roman" w:hAnsi="Times New Roman" w:cs="Times New Roman"/>
          <w:color w:val="000000"/>
        </w:rPr>
        <w:t xml:space="preserve"> dan berlebihan</w:t>
      </w:r>
      <w:r w:rsidR="00016986"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"/>
          <w:id w:val="-1250117664"/>
          <w:placeholder>
            <w:docPart w:val="DefaultPlaceholder_-1854013440"/>
          </w:placeholder>
        </w:sdtPr>
        <w:sdtEndPr/>
        <w:sdtContent>
          <w:r w:rsidR="00CE35A2" w:rsidRPr="00CE35A2">
            <w:rPr>
              <w:rFonts w:ascii="Times New Roman" w:hAnsi="Times New Roman" w:cs="Times New Roman"/>
              <w:color w:val="000000"/>
            </w:rPr>
            <w:t>(Wahab et al., 2025)</w:t>
          </w:r>
        </w:sdtContent>
      </w:sdt>
      <w:r w:rsidR="0072772D" w:rsidRPr="009F38FE">
        <w:rPr>
          <w:rFonts w:ascii="Times New Roman" w:hAnsi="Times New Roman" w:cs="Times New Roman"/>
          <w:color w:val="000000"/>
        </w:rPr>
        <w:t xml:space="preserve">. Melalui program CSR Perusahaan dapat meminimalkan pendapatan yang menjadi objek pajak </w:t>
      </w:r>
      <w:r w:rsidR="0072772D" w:rsidRPr="009F38FE">
        <w:rPr>
          <w:rFonts w:ascii="Times New Roman" w:hAnsi="Times New Roman" w:cs="Times New Roman"/>
          <w:color w:val="000000"/>
        </w:rPr>
        <w:lastRenderedPageBreak/>
        <w:t xml:space="preserve">penghasilan </w:t>
      </w:r>
      <w:r w:rsidR="00094F9F" w:rsidRPr="009F38FE">
        <w:rPr>
          <w:rFonts w:ascii="Times New Roman" w:hAnsi="Times New Roman" w:cs="Times New Roman"/>
          <w:color w:val="000000"/>
        </w:rPr>
        <w:t>perusahaan</w:t>
      </w:r>
      <w:r w:rsidR="00CC0BED" w:rsidRPr="009F38FE">
        <w:rPr>
          <w:rFonts w:ascii="Times New Roman" w:hAnsi="Times New Roman" w:cs="Times New Roman"/>
          <w:color w:val="000000"/>
        </w:rPr>
        <w:t xml:space="preserve">. </w:t>
      </w:r>
      <w:r w:rsidR="007C53B7" w:rsidRPr="009F38FE">
        <w:rPr>
          <w:rFonts w:ascii="Times New Roman" w:hAnsi="Times New Roman" w:cs="Times New Roman"/>
          <w:color w:val="000000"/>
        </w:rPr>
        <w:t>hal ini disebabkan karena program CSR dilaksanakan di bawah pengawasan perusahaan itu sendiri, mulai dari rencana program, vendor yang ditunjuk, biaya yang dikeluarkan, hingga kegiatan yang dilakukan</w:t>
      </w:r>
      <w:r w:rsidR="00FA6CD8" w:rsidRPr="009F38FE">
        <w:rPr>
          <w:rFonts w:ascii="Times New Roman" w:hAnsi="Times New Roman" w:cs="Times New Roman"/>
          <w:color w:val="000000"/>
        </w:rPr>
        <w:t>, dengan begitu pemerintah akan kesulitan melacaknya</w:t>
      </w:r>
      <w:r w:rsidR="00756A71"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"/>
          <w:id w:val="1999149904"/>
          <w:placeholder>
            <w:docPart w:val="DefaultPlaceholder_-1854013440"/>
          </w:placeholder>
        </w:sdtPr>
        <w:sdtEndPr/>
        <w:sdtContent>
          <w:r w:rsidR="00CE35A2" w:rsidRPr="00CE35A2">
            <w:rPr>
              <w:rFonts w:ascii="Times New Roman" w:hAnsi="Times New Roman" w:cs="Times New Roman"/>
              <w:color w:val="000000"/>
            </w:rPr>
            <w:t>(Fitriya, 2025)</w:t>
          </w:r>
        </w:sdtContent>
      </w:sdt>
      <w:r w:rsidR="00FA6CD8" w:rsidRPr="009F38FE">
        <w:rPr>
          <w:rFonts w:ascii="Times New Roman" w:hAnsi="Times New Roman" w:cs="Times New Roman"/>
          <w:color w:val="000000"/>
        </w:rPr>
        <w:t>.</w:t>
      </w:r>
      <w:r w:rsidR="00DC116F">
        <w:rPr>
          <w:rFonts w:ascii="Times New Roman" w:hAnsi="Times New Roman" w:cs="Times New Roman"/>
          <w:color w:val="000000"/>
        </w:rPr>
        <w:t xml:space="preserve"> Dengan demikian</w:t>
      </w:r>
      <w:r w:rsidR="0053404B">
        <w:rPr>
          <w:rFonts w:ascii="Times New Roman" w:hAnsi="Times New Roman" w:cs="Times New Roman"/>
          <w:color w:val="000000"/>
        </w:rPr>
        <w:t xml:space="preserve"> perlu dikaji mengenai peran CSR dalam</w:t>
      </w:r>
      <w:r w:rsidR="00752C81">
        <w:rPr>
          <w:rFonts w:ascii="Times New Roman" w:hAnsi="Times New Roman" w:cs="Times New Roman"/>
          <w:color w:val="000000"/>
        </w:rPr>
        <w:t xml:space="preserve"> memengaruhi agresivitas pajak</w:t>
      </w:r>
      <w:r w:rsidR="005304DE">
        <w:rPr>
          <w:rFonts w:ascii="Times New Roman" w:hAnsi="Times New Roman" w:cs="Times New Roman"/>
          <w:color w:val="000000"/>
        </w:rPr>
        <w:t>.</w:t>
      </w:r>
      <w:r w:rsidR="00C16C8D" w:rsidRPr="009F38FE">
        <w:rPr>
          <w:rFonts w:ascii="Times New Roman" w:hAnsi="Times New Roman" w:cs="Times New Roman"/>
          <w:color w:val="000000"/>
        </w:rPr>
        <w:t xml:space="preserve"> Pada penelitian </w:t>
      </w:r>
      <w:sdt>
        <w:sdtPr>
          <w:rPr>
            <w:rFonts w:ascii="Times New Roman" w:hAnsi="Times New Roman" w:cs="Times New Roman"/>
            <w:color w:val="000000"/>
          </w:rPr>
          <w:tag w:val="MENDELEY_CITATION_v3_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"/>
          <w:id w:val="746852298"/>
          <w:placeholder>
            <w:docPart w:val="DefaultPlaceholder_-1854013440"/>
          </w:placeholder>
        </w:sdtPr>
        <w:sdtEndPr/>
        <w:sdtContent>
          <w:r w:rsidR="00CE35A2" w:rsidRPr="00CE35A2">
            <w:rPr>
              <w:rFonts w:ascii="Times New Roman" w:eastAsia="Times New Roman" w:hAnsi="Times New Roman" w:cs="Times New Roman"/>
              <w:color w:val="000000"/>
            </w:rPr>
            <w:t>Hanum &amp; Faradila (2022),</w:t>
          </w:r>
        </w:sdtContent>
      </w:sdt>
      <w:r w:rsidR="008345A7"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"/>
          <w:id w:val="1923989686"/>
          <w:placeholder>
            <w:docPart w:val="DefaultPlaceholder_-1854013440"/>
          </w:placeholder>
        </w:sdtPr>
        <w:sdtEndPr/>
        <w:sdtContent>
          <w:r w:rsidR="00CE35A2" w:rsidRPr="00CE35A2">
            <w:rPr>
              <w:rFonts w:ascii="Times New Roman" w:eastAsia="Times New Roman" w:hAnsi="Times New Roman" w:cs="Times New Roman"/>
              <w:color w:val="000000"/>
            </w:rPr>
            <w:t>Prameswari &amp; Budyastuti (2023)</w:t>
          </w:r>
        </w:sdtContent>
      </w:sdt>
      <w:r w:rsidR="006C463B"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"/>
          <w:id w:val="76722170"/>
          <w:placeholder>
            <w:docPart w:val="DefaultPlaceholder_-1854013440"/>
          </w:placeholder>
        </w:sdtPr>
        <w:sdtEndPr/>
        <w:sdtContent>
          <w:r w:rsidR="00CE35A2" w:rsidRPr="00CE35A2">
            <w:rPr>
              <w:rFonts w:ascii="Times New Roman" w:eastAsia="Times New Roman" w:hAnsi="Times New Roman" w:cs="Times New Roman"/>
              <w:color w:val="000000"/>
            </w:rPr>
            <w:t>Nabila &amp; Lia Ekowati (2023)</w:t>
          </w:r>
        </w:sdtContent>
      </w:sdt>
      <w:r w:rsidR="002F27BB" w:rsidRPr="009F38FE">
        <w:rPr>
          <w:rFonts w:ascii="Times New Roman" w:hAnsi="Times New Roman" w:cs="Times New Roman"/>
          <w:color w:val="000000"/>
        </w:rPr>
        <w:t xml:space="preserve"> membuktikan </w:t>
      </w:r>
      <w:r w:rsidR="0018523A" w:rsidRPr="009F38FE">
        <w:rPr>
          <w:rFonts w:ascii="Times New Roman" w:hAnsi="Times New Roman" w:cs="Times New Roman"/>
          <w:color w:val="000000"/>
        </w:rPr>
        <w:t>bahwa semakin tinggi pengungkapan CSR yang dilakukan oleh Perusahaan, maka semakin tinggi tingkat</w:t>
      </w:r>
      <w:r w:rsidR="00BB792F" w:rsidRPr="009F38FE">
        <w:rPr>
          <w:rFonts w:ascii="Times New Roman" w:hAnsi="Times New Roman" w:cs="Times New Roman"/>
          <w:color w:val="000000"/>
        </w:rPr>
        <w:t xml:space="preserve"> agresivitas pajak yang dilakukan oleh Perusahaan. Namun penelitian </w:t>
      </w:r>
      <w:sdt>
        <w:sdtPr>
          <w:rPr>
            <w:rFonts w:ascii="Times New Roman" w:hAnsi="Times New Roman" w:cs="Times New Roman"/>
            <w:color w:val="000000"/>
          </w:rPr>
          <w:tag w:val="MENDELEY_CITATION_v3_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"/>
          <w:id w:val="786240774"/>
          <w:placeholder>
            <w:docPart w:val="DefaultPlaceholder_-1854013440"/>
          </w:placeholder>
        </w:sdtPr>
        <w:sdtEndPr/>
        <w:sdtContent>
          <w:r w:rsidR="00CE35A2" w:rsidRPr="00CE35A2">
            <w:rPr>
              <w:rFonts w:ascii="Times New Roman" w:eastAsia="Times New Roman" w:hAnsi="Times New Roman" w:cs="Times New Roman"/>
              <w:color w:val="000000"/>
            </w:rPr>
            <w:t>Ronald &amp; Jehadun (2021),</w:t>
          </w:r>
        </w:sdtContent>
      </w:sdt>
      <w:r w:rsidR="006E7694"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"/>
          <w:id w:val="-311562792"/>
          <w:placeholder>
            <w:docPart w:val="DefaultPlaceholder_-1854013440"/>
          </w:placeholder>
        </w:sdtPr>
        <w:sdtEndPr/>
        <w:sdtContent>
          <w:r w:rsidR="00CE35A2" w:rsidRPr="00CE35A2">
            <w:rPr>
              <w:rFonts w:ascii="Times New Roman" w:hAnsi="Times New Roman" w:cs="Times New Roman"/>
              <w:color w:val="000000"/>
            </w:rPr>
            <w:t>Hasan (2022),</w:t>
          </w:r>
        </w:sdtContent>
      </w:sdt>
      <w:r w:rsidR="009900FB" w:rsidRPr="009F38FE">
        <w:rPr>
          <w:rFonts w:ascii="Times New Roman" w:hAnsi="Times New Roman" w:cs="Times New Roman"/>
          <w:color w:val="000000"/>
        </w:rPr>
        <w:t xml:space="preserve">dan </w:t>
      </w:r>
      <w:sdt>
        <w:sdtPr>
          <w:rPr>
            <w:rFonts w:ascii="Times New Roman" w:hAnsi="Times New Roman" w:cs="Times New Roman"/>
            <w:color w:val="000000"/>
          </w:rPr>
          <w:tag w:val="MENDELEY_CITATION_v3_eyJjaXRhdGlvbklEIjoiTUVOREVMRVlfQ0lUQVRJT05fODg5M2JhMjgtZWQxZC00ZjY5LTk1ZDMtOTdhZjNmNGQ4Yjlk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
          <w:id w:val="-199252838"/>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3243DE" w:rsidRPr="009F38FE">
        <w:rPr>
          <w:rFonts w:ascii="Times New Roman" w:hAnsi="Times New Roman" w:cs="Times New Roman"/>
          <w:color w:val="000000"/>
        </w:rPr>
        <w:t xml:space="preserve"> </w:t>
      </w:r>
      <w:r w:rsidR="006E3D02" w:rsidRPr="009F38FE">
        <w:rPr>
          <w:rFonts w:ascii="Times New Roman" w:hAnsi="Times New Roman" w:cs="Times New Roman"/>
          <w:color w:val="000000"/>
        </w:rPr>
        <w:t>menunjukkan bahwa CSR bepengaruh negati</w:t>
      </w:r>
      <w:r w:rsidR="00D8267E" w:rsidRPr="009F38FE">
        <w:rPr>
          <w:rFonts w:ascii="Times New Roman" w:hAnsi="Times New Roman" w:cs="Times New Roman"/>
          <w:color w:val="000000"/>
        </w:rPr>
        <w:t>f</w:t>
      </w:r>
      <w:r w:rsidR="006E3D02" w:rsidRPr="009F38FE">
        <w:rPr>
          <w:rFonts w:ascii="Times New Roman" w:hAnsi="Times New Roman" w:cs="Times New Roman"/>
          <w:color w:val="000000"/>
        </w:rPr>
        <w:t xml:space="preserve"> terhadap agresivitas pajak</w:t>
      </w:r>
      <w:r w:rsidR="00D3726A" w:rsidRPr="009F38FE">
        <w:rPr>
          <w:rFonts w:ascii="Times New Roman" w:hAnsi="Times New Roman" w:cs="Times New Roman"/>
          <w:color w:val="000000"/>
        </w:rPr>
        <w:t xml:space="preserve">. </w:t>
      </w:r>
      <w:r w:rsidR="001B3625" w:rsidRPr="009F38FE">
        <w:rPr>
          <w:rFonts w:ascii="Times New Roman" w:hAnsi="Times New Roman" w:cs="Times New Roman"/>
          <w:color w:val="000000"/>
        </w:rPr>
        <w:t xml:space="preserve">Kemudian </w:t>
      </w:r>
      <w:sdt>
        <w:sdtPr>
          <w:rPr>
            <w:rFonts w:ascii="Times New Roman" w:hAnsi="Times New Roman" w:cs="Times New Roman"/>
            <w:color w:val="000000"/>
          </w:rPr>
          <w:tag w:val="MENDELEY_CITATION_v3_eyJjaXRhdGlvbklEIjoiTUVOREVMRVlfQ0lUQVRJT05fYzc5MDRmNTAtYmQwYS00NjBlLTliMDYtZmYyYmM3M2Y3ZGQ4IiwicHJvcGVydGllcyI6eyJub3RlSW5kZXgiOjAsIm1vZGUiOiJjb21wb3NpdGUifSwiaXNFZGl0ZWQiOmZhbHNlLCJtYW51YWxPdmVycmlkZSI6eyJpc01hbnVhbGx5T3ZlcnJpZGRlbiI6ZmFsc2UsImNpdGVwcm9jVGV4dCI6Ikxlc3RhcmkgKDIwMjEpIiwibWFudWFsT3ZlcnJpZGVUZXh0Ijoi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mRpc3BsYXlBcyI6ImNvbXBvc2l0ZSIsInN1cHByZXNzLWF1dGhvciI6ZmFsc2UsImNvbXBvc2l0ZSI6dHJ1ZSwiYXV0aG9yLW9ubHkiOmZhbHNlfV19"/>
          <w:id w:val="475273021"/>
          <w:placeholder>
            <w:docPart w:val="DefaultPlaceholder_-1854013440"/>
          </w:placeholder>
        </w:sdtPr>
        <w:sdtEndPr/>
        <w:sdtContent>
          <w:r w:rsidR="00CE35A2" w:rsidRPr="00CE35A2">
            <w:rPr>
              <w:rFonts w:ascii="Times New Roman" w:hAnsi="Times New Roman" w:cs="Times New Roman"/>
              <w:color w:val="000000"/>
            </w:rPr>
            <w:t>Lestari (2021)</w:t>
          </w:r>
        </w:sdtContent>
      </w:sdt>
      <w:r w:rsidR="00D23B05"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"/>
          <w:id w:val="443894067"/>
          <w:placeholder>
            <w:docPart w:val="DefaultPlaceholder_-1854013440"/>
          </w:placeholder>
        </w:sdtPr>
        <w:sdtEndPr/>
        <w:sdtContent>
          <w:r w:rsidR="00CE35A2" w:rsidRPr="00CE35A2">
            <w:rPr>
              <w:rFonts w:ascii="Times New Roman" w:eastAsia="Times New Roman" w:hAnsi="Times New Roman" w:cs="Times New Roman"/>
              <w:color w:val="000000"/>
            </w:rPr>
            <w:t>Apriyanti &amp; Arifin (2021)</w:t>
          </w:r>
        </w:sdtContent>
      </w:sdt>
      <w:r w:rsidR="00981A5C" w:rsidRPr="009F38FE">
        <w:rPr>
          <w:rFonts w:ascii="Times New Roman" w:hAnsi="Times New Roman" w:cs="Times New Roman"/>
          <w:color w:val="000000"/>
        </w:rPr>
        <w:t xml:space="preserve"> </w:t>
      </w:r>
      <w:r w:rsidR="001D2A6E" w:rsidRPr="009F38FE">
        <w:rPr>
          <w:rFonts w:ascii="Times New Roman" w:hAnsi="Times New Roman" w:cs="Times New Roman"/>
          <w:color w:val="000000"/>
        </w:rPr>
        <w:t>memberikan bukti bahwa CSR tidak mempengaruhi agresivitas pajak.</w:t>
      </w:r>
    </w:p>
    <w:p w14:paraId="6AFBC4BD" w14:textId="05561997" w:rsidR="00F17894" w:rsidRPr="009F38FE" w:rsidRDefault="0005242A" w:rsidP="00766DA4">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L</w:t>
      </w:r>
      <w:r w:rsidR="00843F34" w:rsidRPr="009F38FE">
        <w:rPr>
          <w:rFonts w:ascii="Times New Roman" w:hAnsi="Times New Roman" w:cs="Times New Roman"/>
          <w:i/>
          <w:iCs/>
          <w:color w:val="000000"/>
        </w:rPr>
        <w:t>everage</w:t>
      </w:r>
      <w:r w:rsidR="00843F34" w:rsidRPr="009F38FE">
        <w:rPr>
          <w:rFonts w:ascii="Times New Roman" w:hAnsi="Times New Roman" w:cs="Times New Roman"/>
          <w:color w:val="000000"/>
        </w:rPr>
        <w:t xml:space="preserve"> juga dapat mempengaruhi agresivitas pajak</w:t>
      </w:r>
      <w:r w:rsidR="008F669F" w:rsidRPr="009F38FE">
        <w:rPr>
          <w:rFonts w:ascii="Times New Roman" w:hAnsi="Times New Roman" w:cs="Times New Roman"/>
          <w:color w:val="000000"/>
        </w:rPr>
        <w:t>.</w:t>
      </w:r>
      <w:r w:rsidR="003B7460" w:rsidRPr="009F38FE">
        <w:rPr>
          <w:rFonts w:ascii="Times New Roman" w:hAnsi="Times New Roman" w:cs="Times New Roman"/>
          <w:color w:val="000000"/>
        </w:rPr>
        <w:t xml:space="preserve"> </w:t>
      </w:r>
      <w:r w:rsidR="00E55B6C" w:rsidRPr="009F38FE">
        <w:rPr>
          <w:rFonts w:ascii="Times New Roman" w:hAnsi="Times New Roman" w:cs="Times New Roman"/>
          <w:i/>
          <w:iCs/>
          <w:color w:val="000000"/>
        </w:rPr>
        <w:t xml:space="preserve">Leverage </w:t>
      </w:r>
      <w:r w:rsidR="00E55B6C" w:rsidRPr="009F38FE">
        <w:rPr>
          <w:rFonts w:ascii="Times New Roman" w:hAnsi="Times New Roman" w:cs="Times New Roman"/>
          <w:color w:val="000000"/>
        </w:rPr>
        <w:t xml:space="preserve">menunjukan persentase penyediaan dana oleh pemegang saham terhadap pihak ketiga, adanya hutang dari pihak ketiga akan mengakibatkan munculnya beban bunga yang harus dibayar perusahaan dan </w:t>
      </w:r>
      <w:r w:rsidR="00791BCB" w:rsidRPr="009F38FE">
        <w:rPr>
          <w:rFonts w:ascii="Times New Roman" w:hAnsi="Times New Roman" w:cs="Times New Roman"/>
          <w:color w:val="000000"/>
        </w:rPr>
        <w:t>b</w:t>
      </w:r>
      <w:r w:rsidR="00D84849" w:rsidRPr="009F38FE">
        <w:rPr>
          <w:rFonts w:ascii="Times New Roman" w:hAnsi="Times New Roman" w:cs="Times New Roman"/>
          <w:color w:val="000000"/>
        </w:rPr>
        <w:t>eban bunga</w:t>
      </w:r>
      <w:r w:rsidR="00AA04EE">
        <w:rPr>
          <w:rFonts w:ascii="Times New Roman" w:hAnsi="Times New Roman" w:cs="Times New Roman"/>
          <w:color w:val="000000"/>
        </w:rPr>
        <w:t xml:space="preserve"> tersebut</w:t>
      </w:r>
      <w:r w:rsidR="00D84849" w:rsidRPr="009F38FE">
        <w:rPr>
          <w:rFonts w:ascii="Times New Roman" w:hAnsi="Times New Roman" w:cs="Times New Roman"/>
          <w:color w:val="000000"/>
        </w:rPr>
        <w:t xml:space="preserve"> </w:t>
      </w:r>
      <w:r w:rsidR="0098354B">
        <w:rPr>
          <w:rFonts w:ascii="Times New Roman" w:hAnsi="Times New Roman" w:cs="Times New Roman"/>
          <w:color w:val="000000"/>
        </w:rPr>
        <w:t xml:space="preserve">dapat </w:t>
      </w:r>
      <w:r w:rsidR="001C0408">
        <w:rPr>
          <w:rFonts w:ascii="Times New Roman" w:hAnsi="Times New Roman" w:cs="Times New Roman"/>
          <w:color w:val="000000"/>
        </w:rPr>
        <w:t>menurunkan laba kena pajak</w:t>
      </w:r>
      <w:r w:rsidR="008A6879">
        <w:rPr>
          <w:rFonts w:ascii="Times New Roman" w:hAnsi="Times New Roman" w:cs="Times New Roman"/>
          <w:color w:val="000000"/>
        </w:rPr>
        <w:t xml:space="preserve">. </w:t>
      </w:r>
      <w:r w:rsidR="000141B0">
        <w:rPr>
          <w:rFonts w:ascii="Times New Roman" w:hAnsi="Times New Roman" w:cs="Times New Roman"/>
          <w:color w:val="000000"/>
        </w:rPr>
        <w:t>B</w:t>
      </w:r>
      <w:r w:rsidR="00E55B6C" w:rsidRPr="009F38FE">
        <w:rPr>
          <w:rFonts w:ascii="Times New Roman" w:hAnsi="Times New Roman" w:cs="Times New Roman"/>
          <w:color w:val="000000"/>
        </w:rPr>
        <w:t xml:space="preserve">eban bunga yang tinggi </w:t>
      </w:r>
      <w:r w:rsidR="00A96E88">
        <w:rPr>
          <w:rFonts w:ascii="Times New Roman" w:hAnsi="Times New Roman" w:cs="Times New Roman"/>
          <w:color w:val="000000"/>
        </w:rPr>
        <w:t>dapat memberi peluang bagi manajemen</w:t>
      </w:r>
      <w:r w:rsidR="008E0900">
        <w:rPr>
          <w:rFonts w:ascii="Times New Roman" w:hAnsi="Times New Roman" w:cs="Times New Roman"/>
          <w:color w:val="000000"/>
        </w:rPr>
        <w:t xml:space="preserve"> untuk memimalkan beban pajak</w:t>
      </w:r>
      <w:r w:rsidR="000141B0">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"/>
          <w:id w:val="-546920940"/>
          <w:placeholder>
            <w:docPart w:val="DefaultPlaceholder_-1854013440"/>
          </w:placeholder>
        </w:sdtPr>
        <w:sdtEndPr/>
        <w:sdtContent>
          <w:r w:rsidR="00CE35A2" w:rsidRPr="00CE35A2">
            <w:rPr>
              <w:rFonts w:ascii="Times New Roman" w:hAnsi="Times New Roman" w:cs="Times New Roman"/>
              <w:color w:val="000000"/>
            </w:rPr>
            <w:t>(Syarif, 2022).</w:t>
          </w:r>
        </w:sdtContent>
      </w:sdt>
      <w:r w:rsidR="002F3439">
        <w:rPr>
          <w:rFonts w:ascii="Times New Roman" w:hAnsi="Times New Roman" w:cs="Times New Roman"/>
          <w:color w:val="000000"/>
        </w:rPr>
        <w:t xml:space="preserve"> </w:t>
      </w:r>
      <w:r w:rsidR="005E2892">
        <w:rPr>
          <w:rFonts w:ascii="Times New Roman" w:hAnsi="Times New Roman" w:cs="Times New Roman"/>
          <w:color w:val="000000"/>
        </w:rPr>
        <w:t>Sehingga berpotensi</w:t>
      </w:r>
      <w:r w:rsidR="007D0634">
        <w:rPr>
          <w:rFonts w:ascii="Times New Roman" w:hAnsi="Times New Roman" w:cs="Times New Roman"/>
          <w:color w:val="000000"/>
        </w:rPr>
        <w:t xml:space="preserve"> terjadinya praktik agresivitas pajak. </w:t>
      </w:r>
      <w:r w:rsidR="00DF5CA9" w:rsidRPr="009F38FE">
        <w:rPr>
          <w:rFonts w:ascii="Times New Roman" w:hAnsi="Times New Roman" w:cs="Times New Roman"/>
          <w:color w:val="000000"/>
        </w:rPr>
        <w:t xml:space="preserve">Penelitian </w:t>
      </w:r>
      <w:sdt>
        <w:sdtPr>
          <w:rPr>
            <w:rFonts w:ascii="Times New Roman" w:hAnsi="Times New Roman" w:cs="Times New Roman"/>
            <w:color w:val="000000"/>
          </w:rPr>
          <w:tag w:val="MENDELEY_CITATION_v3_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"/>
          <w:id w:val="1943183137"/>
          <w:placeholder>
            <w:docPart w:val="DefaultPlaceholder_-1854013440"/>
          </w:placeholder>
        </w:sdtPr>
        <w:sdtEndPr/>
        <w:sdtContent>
          <w:r w:rsidR="00CE35A2" w:rsidRPr="00CE35A2">
            <w:rPr>
              <w:rFonts w:ascii="Times New Roman" w:hAnsi="Times New Roman" w:cs="Times New Roman"/>
              <w:color w:val="000000"/>
            </w:rPr>
            <w:t>Syarif (2022)</w:t>
          </w:r>
        </w:sdtContent>
      </w:sdt>
      <w:r w:rsidR="00774C27" w:rsidRPr="009F38FE">
        <w:rPr>
          <w:rFonts w:ascii="Times New Roman" w:hAnsi="Times New Roman" w:cs="Times New Roman"/>
          <w:color w:val="000000"/>
        </w:rPr>
        <w:t xml:space="preserve"> </w:t>
      </w:r>
      <w:r w:rsidR="00E730B3" w:rsidRPr="009F38FE">
        <w:rPr>
          <w:rFonts w:ascii="Times New Roman" w:hAnsi="Times New Roman" w:cs="Times New Roman"/>
          <w:color w:val="000000"/>
        </w:rPr>
        <w:t xml:space="preserve">dan </w:t>
      </w:r>
      <w:sdt>
        <w:sdtPr>
          <w:rPr>
            <w:rFonts w:ascii="Times New Roman" w:hAnsi="Times New Roman" w:cs="Times New Roman"/>
            <w:color w:val="000000"/>
          </w:rPr>
          <w:tag w:val="MENDELEY_CITATION_v3_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"/>
          <w:id w:val="-1581970055"/>
          <w:placeholder>
            <w:docPart w:val="DefaultPlaceholder_-1854013440"/>
          </w:placeholder>
        </w:sdtPr>
        <w:sdtEndPr/>
        <w:sdtContent>
          <w:r w:rsidR="00CE35A2" w:rsidRPr="00CE35A2">
            <w:rPr>
              <w:rFonts w:ascii="Times New Roman" w:hAnsi="Times New Roman" w:cs="Times New Roman"/>
              <w:color w:val="000000"/>
            </w:rPr>
            <w:t>Zulkifli (2022)</w:t>
          </w:r>
        </w:sdtContent>
      </w:sdt>
      <w:r w:rsidR="00E730B3" w:rsidRPr="009F38FE">
        <w:rPr>
          <w:rFonts w:ascii="Times New Roman" w:hAnsi="Times New Roman" w:cs="Times New Roman"/>
          <w:color w:val="000000"/>
        </w:rPr>
        <w:t xml:space="preserve"> </w:t>
      </w:r>
      <w:r w:rsidR="00D241CF" w:rsidRPr="009F38FE">
        <w:rPr>
          <w:rFonts w:ascii="Times New Roman" w:hAnsi="Times New Roman" w:cs="Times New Roman"/>
          <w:color w:val="000000"/>
        </w:rPr>
        <w:t xml:space="preserve">menunjukkan bahwa semakin tinggi </w:t>
      </w:r>
      <w:r w:rsidR="00D241CF" w:rsidRPr="009F38FE">
        <w:rPr>
          <w:rFonts w:ascii="Times New Roman" w:hAnsi="Times New Roman" w:cs="Times New Roman"/>
          <w:i/>
          <w:iCs/>
          <w:color w:val="000000"/>
        </w:rPr>
        <w:t xml:space="preserve"> leverage, </w:t>
      </w:r>
      <w:r w:rsidR="00D241CF" w:rsidRPr="009F38FE">
        <w:rPr>
          <w:rFonts w:ascii="Times New Roman" w:hAnsi="Times New Roman" w:cs="Times New Roman"/>
          <w:color w:val="000000"/>
        </w:rPr>
        <w:t xml:space="preserve">maka semakin tinggi tingkat agresivitas pajak yang dilakukan oleh </w:t>
      </w:r>
      <w:r w:rsidR="00C96BFF">
        <w:rPr>
          <w:rFonts w:ascii="Times New Roman" w:hAnsi="Times New Roman" w:cs="Times New Roman"/>
          <w:color w:val="000000"/>
        </w:rPr>
        <w:t>p</w:t>
      </w:r>
      <w:r w:rsidR="00A41D33" w:rsidRPr="009F38FE">
        <w:rPr>
          <w:rFonts w:ascii="Times New Roman" w:hAnsi="Times New Roman" w:cs="Times New Roman"/>
          <w:color w:val="000000"/>
        </w:rPr>
        <w:t>erusahaan. Namun</w:t>
      </w:r>
      <w:r w:rsidR="001D2FFA" w:rsidRPr="009F38FE">
        <w:rPr>
          <w:rFonts w:ascii="Times New Roman" w:hAnsi="Times New Roman" w:cs="Times New Roman"/>
          <w:color w:val="000000"/>
        </w:rPr>
        <w:t xml:space="preserve"> penelitian</w:t>
      </w:r>
      <w:r w:rsidR="00A41D33"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WRkZjk5ODktYzZkZS00NzU5LTlmYTAtNjllMDYxODRmN2I1IiwicHJvcGVydGllcyI6eyJub3RlSW5kZXgiOjAsIm1vZGUiOiJjb21wb3NpdGUifSwiaXNFZGl0ZWQiOmZhbHNlLCJtYW51YWxPdmVycmlkZSI6eyJpc01hbnVhbGx5T3ZlcnJpZGRlbiI6ZmFsc2UsImNpdGVwcm9jVGV4dCI6IkJ1cmhhbnVkaW4gJiMzODsgS29kcml5YWggK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kaXNwbGF5QXMiOiJjb21wb3NpdGUiLCJzdXBwcmVzcy1hdXRob3IiOmZhbHNlLCJjb21wb3NpdGUiOnRydWUsImF1dGhvci1vbmx5IjpmYWxzZX1dfQ=="/>
          <w:id w:val="1719939037"/>
          <w:placeholder>
            <w:docPart w:val="DefaultPlaceholder_-1854013440"/>
          </w:placeholder>
        </w:sdtPr>
        <w:sdtEndPr/>
        <w:sdtContent>
          <w:r w:rsidR="00CE35A2" w:rsidRPr="00CE35A2">
            <w:rPr>
              <w:rFonts w:ascii="Times New Roman" w:eastAsia="Times New Roman" w:hAnsi="Times New Roman" w:cs="Times New Roman"/>
              <w:color w:val="000000"/>
            </w:rPr>
            <w:t>Burhanudin &amp; Kodriyah (2023)</w:t>
          </w:r>
        </w:sdtContent>
      </w:sdt>
      <w:r w:rsidR="005618F4"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"/>
          <w:id w:val="227578523"/>
          <w:placeholder>
            <w:docPart w:val="DefaultPlaceholder_-1854013440"/>
          </w:placeholder>
        </w:sdtPr>
        <w:sdtEndPr/>
        <w:sdtContent>
          <w:r w:rsidR="00CE35A2" w:rsidRPr="00CE35A2">
            <w:rPr>
              <w:rFonts w:ascii="Times New Roman" w:hAnsi="Times New Roman" w:cs="Times New Roman"/>
              <w:color w:val="000000"/>
            </w:rPr>
            <w:t>Christin Sembiring (2022)</w:t>
          </w:r>
        </w:sdtContent>
      </w:sdt>
      <w:r w:rsidR="005618F4"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"/>
          <w:id w:val="-1600329819"/>
          <w:placeholder>
            <w:docPart w:val="DefaultPlaceholder_-1854013440"/>
          </w:placeholder>
        </w:sdtPr>
        <w:sdtEndPr/>
        <w:sdtContent>
          <w:r w:rsidR="00CE35A2" w:rsidRPr="00CE35A2">
            <w:rPr>
              <w:rFonts w:ascii="Times New Roman" w:eastAsia="Times New Roman" w:hAnsi="Times New Roman" w:cs="Times New Roman"/>
              <w:color w:val="000000"/>
            </w:rPr>
            <w:t>Ronald &amp; Jehadun (2021)</w:t>
          </w:r>
        </w:sdtContent>
      </w:sdt>
      <w:r w:rsidR="00DC074E" w:rsidRPr="009F38FE">
        <w:rPr>
          <w:rFonts w:ascii="Times New Roman" w:hAnsi="Times New Roman" w:cs="Times New Roman"/>
          <w:color w:val="000000"/>
        </w:rPr>
        <w:t xml:space="preserve"> </w:t>
      </w:r>
      <w:r w:rsidR="000A2DC0" w:rsidRPr="009F38FE">
        <w:rPr>
          <w:rFonts w:ascii="Times New Roman" w:hAnsi="Times New Roman" w:cs="Times New Roman"/>
          <w:color w:val="000000"/>
        </w:rPr>
        <w:t xml:space="preserve">menunjukkan hasil yang bertolak belakang dimana </w:t>
      </w:r>
      <w:r w:rsidR="000A2DC0" w:rsidRPr="009F38FE">
        <w:rPr>
          <w:rFonts w:ascii="Times New Roman" w:hAnsi="Times New Roman" w:cs="Times New Roman"/>
          <w:i/>
          <w:iCs/>
          <w:color w:val="000000"/>
        </w:rPr>
        <w:t xml:space="preserve">leverage </w:t>
      </w:r>
      <w:r w:rsidR="00D722AF" w:rsidRPr="009F38FE">
        <w:rPr>
          <w:rFonts w:ascii="Times New Roman" w:hAnsi="Times New Roman" w:cs="Times New Roman"/>
          <w:color w:val="000000"/>
        </w:rPr>
        <w:t>tidak memengaruhi agresivitas pajak.</w:t>
      </w:r>
    </w:p>
    <w:p w14:paraId="1C664892" w14:textId="5EA8C949" w:rsidR="001C5A21" w:rsidRPr="009F38FE" w:rsidRDefault="00EF4CCE" w:rsidP="00B32BB2">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lastRenderedPageBreak/>
        <w:t xml:space="preserve">Profitabilitas </w:t>
      </w:r>
      <w:r w:rsidRPr="009F38FE">
        <w:rPr>
          <w:rFonts w:ascii="Times New Roman" w:hAnsi="Times New Roman" w:cs="Times New Roman"/>
          <w:color w:val="000000"/>
        </w:rPr>
        <w:t>merupaka</w:t>
      </w:r>
      <w:r>
        <w:rPr>
          <w:rFonts w:ascii="Times New Roman" w:hAnsi="Times New Roman" w:cs="Times New Roman"/>
          <w:color w:val="000000"/>
        </w:rPr>
        <w:t xml:space="preserve">n </w:t>
      </w:r>
      <w:r w:rsidRPr="009F38FE">
        <w:rPr>
          <w:rFonts w:ascii="Times New Roman" w:hAnsi="Times New Roman" w:cs="Times New Roman"/>
          <w:color w:val="000000"/>
        </w:rPr>
        <w:t>kemampuan perusahaan dalam menghasilkan laba</w:t>
      </w:r>
      <w:r>
        <w:rPr>
          <w:rFonts w:ascii="Times New Roman" w:hAnsi="Times New Roman" w:cs="Times New Roman"/>
          <w:color w:val="000000"/>
        </w:rPr>
        <w:t xml:space="preserve"> dari kegiatan operasional perusahaan</w:t>
      </w:r>
      <w:r w:rsidRPr="009F38FE">
        <w:rPr>
          <w:rFonts w:ascii="Times New Roman" w:hAnsi="Times New Roman" w:cs="Times New Roman"/>
          <w:color w:val="000000"/>
        </w:rPr>
        <w:t xml:space="preserve">. </w:t>
      </w:r>
      <w:r w:rsidR="00A13FB6"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I5MTdmNzctYTlkNy00YjgzLWIyMTItZTJkNmIwOWJlNjkw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
          <w:id w:val="1676767181"/>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D27002" w:rsidRPr="009F38FE">
        <w:rPr>
          <w:rFonts w:ascii="Times New Roman" w:hAnsi="Times New Roman" w:cs="Times New Roman"/>
          <w:color w:val="000000"/>
        </w:rPr>
        <w:t xml:space="preserve"> menyebutkan bahwa</w:t>
      </w:r>
      <w:r w:rsidR="009A005A" w:rsidRPr="009F38FE">
        <w:rPr>
          <w:rFonts w:ascii="Times New Roman" w:hAnsi="Times New Roman" w:cs="Times New Roman"/>
          <w:color w:val="000000"/>
        </w:rPr>
        <w:t xml:space="preserve"> agresivitas pajak juga dipengaruhi oleh kinerja keuangan yang digambarkan </w:t>
      </w:r>
      <w:r w:rsidR="00E63CE9">
        <w:rPr>
          <w:rFonts w:ascii="Times New Roman" w:hAnsi="Times New Roman" w:cs="Times New Roman"/>
          <w:color w:val="000000"/>
        </w:rPr>
        <w:t>melalui</w:t>
      </w:r>
      <w:r w:rsidR="006E2126">
        <w:rPr>
          <w:rFonts w:ascii="Times New Roman" w:hAnsi="Times New Roman" w:cs="Times New Roman"/>
          <w:color w:val="000000"/>
        </w:rPr>
        <w:t xml:space="preserve"> tingkat</w:t>
      </w:r>
      <w:r w:rsidR="009A005A" w:rsidRPr="009F38FE">
        <w:rPr>
          <w:rFonts w:ascii="Times New Roman" w:hAnsi="Times New Roman" w:cs="Times New Roman"/>
          <w:color w:val="000000"/>
        </w:rPr>
        <w:t xml:space="preserve"> profitabilitas</w:t>
      </w:r>
      <w:r w:rsidR="002F3C26">
        <w:rPr>
          <w:rFonts w:ascii="Times New Roman" w:hAnsi="Times New Roman" w:cs="Times New Roman"/>
          <w:color w:val="000000"/>
        </w:rPr>
        <w:t>.</w:t>
      </w:r>
      <w:r w:rsidR="00291DE4">
        <w:rPr>
          <w:rFonts w:ascii="Times New Roman" w:hAnsi="Times New Roman" w:cs="Times New Roman"/>
          <w:color w:val="000000"/>
        </w:rPr>
        <w:t xml:space="preserve"> </w:t>
      </w:r>
      <w:r w:rsidR="00852986" w:rsidRPr="009F38FE">
        <w:rPr>
          <w:rFonts w:ascii="Times New Roman" w:hAnsi="Times New Roman" w:cs="Times New Roman"/>
          <w:color w:val="000000"/>
        </w:rPr>
        <w:t xml:space="preserve">Pendapatan yang diperoleh perusahaan cenderung berbanding lurus dengan pajak yang dibayarkan, sehingga semakin besar keuntungan yang diperoleh perusahaan maka semakin tinggi juga beban pajak yang harus ditanggung </w:t>
      </w:r>
      <w:r w:rsidR="008E7242" w:rsidRPr="009F38FE">
        <w:rPr>
          <w:rFonts w:ascii="Times New Roman" w:hAnsi="Times New Roman" w:cs="Times New Roman"/>
          <w:color w:val="000000"/>
        </w:rPr>
        <w:t>p</w:t>
      </w:r>
      <w:r w:rsidR="00E63E09" w:rsidRPr="009F38FE">
        <w:rPr>
          <w:rFonts w:ascii="Times New Roman" w:hAnsi="Times New Roman" w:cs="Times New Roman"/>
          <w:color w:val="000000"/>
        </w:rPr>
        <w:t xml:space="preserve">erusahaan </w:t>
      </w:r>
      <w:sdt>
        <w:sdtPr>
          <w:rPr>
            <w:rFonts w:ascii="Times New Roman" w:hAnsi="Times New Roman" w:cs="Times New Roman"/>
            <w:color w:val="000000"/>
          </w:rPr>
          <w:tag w:val="MENDELEY_CITATION_v3_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"/>
          <w:id w:val="-1949998006"/>
          <w:placeholder>
            <w:docPart w:val="DefaultPlaceholder_-1854013440"/>
          </w:placeholder>
        </w:sdtPr>
        <w:sdtEndPr/>
        <w:sdtContent>
          <w:r w:rsidR="00CE35A2" w:rsidRPr="00CE35A2">
            <w:rPr>
              <w:rFonts w:ascii="Times New Roman" w:eastAsia="Times New Roman" w:hAnsi="Times New Roman" w:cs="Times New Roman"/>
              <w:color w:val="000000"/>
            </w:rPr>
            <w:t>(Tristanti &amp; Aisyaturrahmi, 2023)</w:t>
          </w:r>
        </w:sdtContent>
      </w:sdt>
      <w:r w:rsidR="00852986" w:rsidRPr="009F38FE">
        <w:rPr>
          <w:rFonts w:ascii="Times New Roman" w:hAnsi="Times New Roman" w:cs="Times New Roman"/>
          <w:color w:val="000000"/>
        </w:rPr>
        <w:t>.</w:t>
      </w:r>
      <w:r w:rsidR="00B81125" w:rsidRPr="009F38FE">
        <w:rPr>
          <w:rFonts w:ascii="Times New Roman" w:hAnsi="Times New Roman" w:cs="Times New Roman"/>
          <w:color w:val="000000"/>
        </w:rPr>
        <w:t xml:space="preserve"> </w:t>
      </w:r>
      <w:r w:rsidR="008A47AA" w:rsidRPr="009F38FE">
        <w:rPr>
          <w:rFonts w:ascii="Times New Roman" w:hAnsi="Times New Roman" w:cs="Times New Roman"/>
          <w:color w:val="000000"/>
        </w:rPr>
        <w:t>J</w:t>
      </w:r>
      <w:r w:rsidR="00B81125" w:rsidRPr="009F38FE">
        <w:rPr>
          <w:rFonts w:ascii="Times New Roman" w:hAnsi="Times New Roman" w:cs="Times New Roman"/>
          <w:color w:val="000000"/>
        </w:rPr>
        <w:t>adi</w:t>
      </w:r>
      <w:r w:rsidR="008A47AA" w:rsidRPr="009F38FE">
        <w:rPr>
          <w:rFonts w:ascii="Times New Roman" w:hAnsi="Times New Roman" w:cs="Times New Roman"/>
          <w:color w:val="000000"/>
        </w:rPr>
        <w:t xml:space="preserve"> </w:t>
      </w:r>
      <w:r w:rsidR="00B81125" w:rsidRPr="009F38FE">
        <w:rPr>
          <w:rFonts w:ascii="Times New Roman" w:hAnsi="Times New Roman" w:cs="Times New Roman"/>
          <w:color w:val="000000"/>
        </w:rPr>
        <w:t>semakin</w:t>
      </w:r>
      <w:r w:rsidR="009A005A" w:rsidRPr="009F38FE">
        <w:rPr>
          <w:rFonts w:ascii="Times New Roman" w:hAnsi="Times New Roman" w:cs="Times New Roman"/>
          <w:color w:val="000000"/>
        </w:rPr>
        <w:t xml:space="preserve"> tinggi laba yang diperoleh perusahaan dapat meningkatkan tindakan agresivitas pajak yang dilakukan oleh manajer.</w:t>
      </w:r>
      <w:r w:rsidR="00232AFA" w:rsidRPr="009F38FE">
        <w:rPr>
          <w:rFonts w:ascii="Times New Roman" w:hAnsi="Times New Roman" w:cs="Times New Roman"/>
        </w:rPr>
        <w:t xml:space="preserve"> </w:t>
      </w:r>
      <w:r w:rsidR="00232AFA" w:rsidRPr="009F38FE">
        <w:rPr>
          <w:rFonts w:ascii="Times New Roman" w:hAnsi="Times New Roman" w:cs="Times New Roman"/>
          <w:color w:val="000000"/>
        </w:rPr>
        <w:t>Mengacu pada teori keagenan, ketika profitabilitas tinggi</w:t>
      </w:r>
      <w:r w:rsidR="00B57A5B">
        <w:rPr>
          <w:rFonts w:ascii="Times New Roman" w:hAnsi="Times New Roman" w:cs="Times New Roman"/>
          <w:color w:val="000000"/>
        </w:rPr>
        <w:t xml:space="preserve"> </w:t>
      </w:r>
      <w:r w:rsidR="00232AFA" w:rsidRPr="009F38FE">
        <w:rPr>
          <w:rFonts w:ascii="Times New Roman" w:hAnsi="Times New Roman" w:cs="Times New Roman"/>
          <w:color w:val="000000"/>
        </w:rPr>
        <w:t>manajer berusaha memaksimalkan keuntungan pribadi dengan mengurangi beban pajak perusahaan. Hal ini dapat disebabkan oleh konflik keagenan akibat perilaku oportunistik</w:t>
      </w:r>
      <w:r w:rsidR="005E50C4">
        <w:rPr>
          <w:rFonts w:ascii="Times New Roman" w:hAnsi="Times New Roman" w:cs="Times New Roman"/>
          <w:color w:val="000000"/>
        </w:rPr>
        <w:t xml:space="preserve"> agen</w:t>
      </w:r>
      <w:r w:rsidR="00232AFA" w:rsidRPr="009F38FE">
        <w:rPr>
          <w:rFonts w:ascii="Times New Roman" w:hAnsi="Times New Roman" w:cs="Times New Roman"/>
          <w:color w:val="000000"/>
        </w:rPr>
        <w:t xml:space="preserve"> untuk</w:t>
      </w:r>
      <w:r w:rsidR="00B7016E">
        <w:rPr>
          <w:rFonts w:ascii="Times New Roman" w:hAnsi="Times New Roman" w:cs="Times New Roman"/>
          <w:color w:val="000000"/>
        </w:rPr>
        <w:t xml:space="preserve"> </w:t>
      </w:r>
      <w:r w:rsidR="00232AFA" w:rsidRPr="009F38FE">
        <w:rPr>
          <w:rFonts w:ascii="Times New Roman" w:hAnsi="Times New Roman" w:cs="Times New Roman"/>
          <w:color w:val="000000"/>
        </w:rPr>
        <w:t>memaksimalkan keuntungannya sendiri dibandingkan dengan kepentingan p</w:t>
      </w:r>
      <w:r w:rsidR="00BE525A">
        <w:rPr>
          <w:rFonts w:ascii="Times New Roman" w:hAnsi="Times New Roman" w:cs="Times New Roman"/>
          <w:color w:val="000000"/>
        </w:rPr>
        <w:t>rinsipal</w:t>
      </w:r>
      <w:r w:rsidR="00D44044"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GJjZmU3MmMtODE1NC00ZGJiLTlkNjItOWI3MGY5OWRhN2U2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
          <w:id w:val="-1843695989"/>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D44044" w:rsidRPr="009F38FE">
        <w:rPr>
          <w:rFonts w:ascii="Times New Roman" w:hAnsi="Times New Roman" w:cs="Times New Roman"/>
          <w:color w:val="000000"/>
        </w:rPr>
        <w:t xml:space="preserve"> </w:t>
      </w:r>
      <w:r w:rsidR="00CF2934" w:rsidRPr="009F38FE">
        <w:rPr>
          <w:rFonts w:ascii="Times New Roman" w:hAnsi="Times New Roman" w:cs="Times New Roman"/>
          <w:color w:val="000000"/>
        </w:rPr>
        <w:t xml:space="preserve">Penelitian </w:t>
      </w:r>
      <w:sdt>
        <w:sdtPr>
          <w:rPr>
            <w:rFonts w:ascii="Times New Roman" w:hAnsi="Times New Roman" w:cs="Times New Roman"/>
            <w:color w:val="000000"/>
          </w:rPr>
          <w:tag w:val="MENDELEY_CITATION_v3_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"/>
          <w:id w:val="1351145667"/>
          <w:placeholder>
            <w:docPart w:val="DefaultPlaceholder_-1854013440"/>
          </w:placeholder>
        </w:sdtPr>
        <w:sdtEndPr/>
        <w:sdtContent>
          <w:r w:rsidR="00CE35A2" w:rsidRPr="00CE35A2">
            <w:rPr>
              <w:rFonts w:ascii="Times New Roman" w:hAnsi="Times New Roman" w:cs="Times New Roman"/>
              <w:color w:val="000000"/>
            </w:rPr>
            <w:t>Hasan (2022),</w:t>
          </w:r>
        </w:sdtContent>
      </w:sdt>
      <w:r w:rsidR="00D60BFA"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FkODEzZjMtOTZjMS00NTcwLThjNzQtOGE2MGQyNmZjYTgz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
          <w:id w:val="1843427099"/>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BF2BCD"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zcxNmU1MjktY2Y0Zi00Mzc3LWIwY2MtZWMzNjk0MDljYmMzIiwicHJvcGVydGllcyI6eyJub3RlSW5kZXgiOjAsIm1vZGUiOiJjb21wb3NpdGUifSwiaXNFZGl0ZWQiOmZhbHNlLCJtYW51YWxPdmVycmlkZSI6eyJpc01hbnVhbGx5T3ZlcnJpZGRlbiI6ZmFsc2UsImNpdGVwcm9jVGV4dCI6IlNvdW1va2lsICYjMzg7IFlhbnRpICgyMDI0KSIsIm1hbnVhbE92ZXJyaWRlVGV4dCI6IiJ9LCJjaXRhdGlvbkl0ZW1zIjpbeyJpZCI6IjM2Mjg1M2JiLWI1NzEtMzJkYS1hZjUxLWM0MGRjYzliYTk3YSIsIml0ZW1EYXRhIjp7InR5cGUiOiJhcnRpY2xlLWpvdXJuYWwiLCJpZCI6IjM2Mjg1M2JiLWI1NzEtMzJkYS1hZjUxLWM0MGRjYzliYTk3YS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"/>
          <w:id w:val="-859497363"/>
          <w:placeholder>
            <w:docPart w:val="DefaultPlaceholder_-1854013440"/>
          </w:placeholder>
        </w:sdtPr>
        <w:sdtEndPr/>
        <w:sdtContent>
          <w:r w:rsidR="00CE35A2" w:rsidRPr="00CE35A2">
            <w:rPr>
              <w:rFonts w:ascii="Times New Roman" w:eastAsia="Times New Roman" w:hAnsi="Times New Roman" w:cs="Times New Roman"/>
              <w:color w:val="000000"/>
            </w:rPr>
            <w:t>Soumokil &amp; Yanti (2024)</w:t>
          </w:r>
        </w:sdtContent>
      </w:sdt>
      <w:r w:rsidR="00BF2BCD" w:rsidRPr="009F38FE">
        <w:rPr>
          <w:rFonts w:ascii="Times New Roman" w:hAnsi="Times New Roman" w:cs="Times New Roman"/>
          <w:color w:val="000000"/>
        </w:rPr>
        <w:t xml:space="preserve"> dan</w:t>
      </w:r>
      <w:sdt>
        <w:sdtPr>
          <w:rPr>
            <w:rFonts w:ascii="Times New Roman" w:hAnsi="Times New Roman" w:cs="Times New Roman"/>
            <w:color w:val="000000"/>
          </w:rPr>
          <w:tag w:val="MENDELEY_CITATION_v3_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"/>
          <w:id w:val="-1681813378"/>
          <w:placeholder>
            <w:docPart w:val="DefaultPlaceholder_-1854013440"/>
          </w:placeholder>
        </w:sdtPr>
        <w:sdtEndPr/>
        <w:sdtContent>
          <w:r w:rsidR="00CE35A2" w:rsidRPr="00CE35A2">
            <w:rPr>
              <w:rFonts w:ascii="Times New Roman" w:hAnsi="Times New Roman" w:cs="Times New Roman"/>
              <w:color w:val="000000"/>
            </w:rPr>
            <w:t>Mustofa et al. (2021)</w:t>
          </w:r>
        </w:sdtContent>
      </w:sdt>
      <w:r w:rsidR="00290D53" w:rsidRPr="009F38FE">
        <w:rPr>
          <w:rFonts w:ascii="Times New Roman" w:hAnsi="Times New Roman" w:cs="Times New Roman"/>
          <w:color w:val="000000"/>
        </w:rPr>
        <w:t xml:space="preserve"> </w:t>
      </w:r>
      <w:r w:rsidR="00D917BA" w:rsidRPr="009F38FE">
        <w:rPr>
          <w:rFonts w:ascii="Times New Roman" w:hAnsi="Times New Roman" w:cs="Times New Roman"/>
          <w:color w:val="000000"/>
        </w:rPr>
        <w:t>menunjukkan bahwa profitabilitas berpengaruh terhadap agresivitas</w:t>
      </w:r>
      <w:r w:rsidR="00EF6F27" w:rsidRPr="009F38FE">
        <w:rPr>
          <w:rFonts w:ascii="Times New Roman" w:hAnsi="Times New Roman" w:cs="Times New Roman"/>
          <w:color w:val="000000"/>
        </w:rPr>
        <w:t xml:space="preserve"> pajak. Sedangkan hasil penelitian  </w:t>
      </w:r>
      <w:sdt>
        <w:sdtPr>
          <w:rPr>
            <w:rFonts w:ascii="Times New Roman" w:hAnsi="Times New Roman" w:cs="Times New Roman"/>
            <w:color w:val="000000"/>
          </w:rPr>
          <w:tag w:val="MENDELEY_CITATION_v3_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"/>
          <w:id w:val="-3207817"/>
          <w:placeholder>
            <w:docPart w:val="DefaultPlaceholder_-1854013440"/>
          </w:placeholder>
        </w:sdtPr>
        <w:sdtEndPr/>
        <w:sdtContent>
          <w:r w:rsidR="00CE35A2" w:rsidRPr="00CE35A2">
            <w:rPr>
              <w:rFonts w:ascii="Times New Roman" w:eastAsia="Times New Roman" w:hAnsi="Times New Roman" w:cs="Times New Roman"/>
              <w:color w:val="000000"/>
            </w:rPr>
            <w:t>Khan &amp; Tjaraka (2024)</w:t>
          </w:r>
        </w:sdtContent>
      </w:sdt>
      <w:r w:rsidR="00126CC0">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"/>
          <w:id w:val="1518965384"/>
          <w:placeholder>
            <w:docPart w:val="DefaultPlaceholder_-1854013440"/>
          </w:placeholder>
        </w:sdtPr>
        <w:sdtEndPr/>
        <w:sdtContent>
          <w:r w:rsidR="00CE35A2" w:rsidRPr="00CE35A2">
            <w:rPr>
              <w:rFonts w:ascii="Times New Roman" w:eastAsia="Times New Roman" w:hAnsi="Times New Roman" w:cs="Times New Roman"/>
              <w:color w:val="000000"/>
            </w:rPr>
            <w:t>(Fitria &amp; Asmarani, 2021)</w:t>
          </w:r>
        </w:sdtContent>
      </w:sdt>
      <w:r w:rsidR="002C1854" w:rsidRPr="009F38FE">
        <w:rPr>
          <w:rFonts w:ascii="Times New Roman" w:hAnsi="Times New Roman" w:cs="Times New Roman"/>
          <w:color w:val="000000"/>
        </w:rPr>
        <w:t>mengatakan bahwa profitabilitas tidak berpengaruh terhadap</w:t>
      </w:r>
      <w:r w:rsidR="008535E1">
        <w:rPr>
          <w:rFonts w:ascii="Times New Roman" w:hAnsi="Times New Roman" w:cs="Times New Roman"/>
          <w:color w:val="000000"/>
        </w:rPr>
        <w:t xml:space="preserve"> </w:t>
      </w:r>
      <w:r w:rsidR="002C1854" w:rsidRPr="009F38FE">
        <w:rPr>
          <w:rFonts w:ascii="Times New Roman" w:hAnsi="Times New Roman" w:cs="Times New Roman"/>
          <w:color w:val="000000"/>
        </w:rPr>
        <w:t>agresivitas</w:t>
      </w:r>
      <w:r w:rsidR="008535E1">
        <w:rPr>
          <w:rFonts w:ascii="Times New Roman" w:hAnsi="Times New Roman" w:cs="Times New Roman"/>
          <w:color w:val="000000"/>
        </w:rPr>
        <w:t xml:space="preserve"> </w:t>
      </w:r>
      <w:r w:rsidR="002C1854" w:rsidRPr="009F38FE">
        <w:rPr>
          <w:rFonts w:ascii="Times New Roman" w:hAnsi="Times New Roman" w:cs="Times New Roman"/>
          <w:color w:val="000000"/>
        </w:rPr>
        <w:t>pajak.</w:t>
      </w:r>
    </w:p>
    <w:p w14:paraId="4A47EFB9" w14:textId="7B61BF91" w:rsidR="00724423" w:rsidRPr="009F38FE" w:rsidRDefault="003100B7" w:rsidP="00766BD2">
      <w:pPr>
        <w:spacing w:after="0" w:line="480" w:lineRule="auto"/>
        <w:ind w:firstLine="567"/>
        <w:jc w:val="both"/>
        <w:rPr>
          <w:rFonts w:ascii="Times New Roman" w:hAnsi="Times New Roman" w:cs="Times New Roman"/>
          <w:color w:val="000000"/>
        </w:rPr>
      </w:pPr>
      <w:r w:rsidRPr="003100B7">
        <w:rPr>
          <w:rFonts w:ascii="Times New Roman" w:hAnsi="Times New Roman" w:cs="Times New Roman"/>
          <w:i/>
          <w:iCs/>
          <w:color w:val="000000"/>
        </w:rPr>
        <w:t>C</w:t>
      </w:r>
      <w:r w:rsidR="00904AC0" w:rsidRPr="009F38FE">
        <w:rPr>
          <w:rFonts w:ascii="Times New Roman" w:hAnsi="Times New Roman" w:cs="Times New Roman"/>
          <w:i/>
          <w:iCs/>
          <w:color w:val="000000"/>
        </w:rPr>
        <w:t>apital intensity</w:t>
      </w:r>
      <w:r w:rsidR="00904AC0" w:rsidRPr="009F38FE">
        <w:rPr>
          <w:rFonts w:ascii="Times New Roman" w:hAnsi="Times New Roman" w:cs="Times New Roman"/>
          <w:color w:val="000000"/>
        </w:rPr>
        <w:t xml:space="preserve"> dapat mempengaruhi agresivitas pajak.</w:t>
      </w:r>
      <w:r w:rsidR="00F2529B" w:rsidRPr="009F38FE">
        <w:rPr>
          <w:rFonts w:ascii="Times New Roman" w:hAnsi="Times New Roman" w:cs="Times New Roman"/>
        </w:rPr>
        <w:t xml:space="preserve"> </w:t>
      </w:r>
      <w:r w:rsidR="00F2529B" w:rsidRPr="009F38FE">
        <w:rPr>
          <w:rFonts w:ascii="Times New Roman" w:hAnsi="Times New Roman" w:cs="Times New Roman"/>
          <w:i/>
          <w:iCs/>
          <w:color w:val="000000"/>
        </w:rPr>
        <w:t>Capital intensity</w:t>
      </w:r>
      <w:r w:rsidR="00F2529B" w:rsidRPr="009F38FE">
        <w:rPr>
          <w:rFonts w:ascii="Times New Roman" w:hAnsi="Times New Roman" w:cs="Times New Roman"/>
          <w:color w:val="000000"/>
        </w:rPr>
        <w:t xml:space="preserve"> </w:t>
      </w:r>
      <w:r w:rsidR="00466BD9" w:rsidRPr="009F38FE">
        <w:rPr>
          <w:rFonts w:ascii="Times New Roman" w:hAnsi="Times New Roman" w:cs="Times New Roman"/>
        </w:rPr>
        <w:t>menggambarkan b</w:t>
      </w:r>
      <w:r w:rsidR="00847ABC">
        <w:rPr>
          <w:rFonts w:ascii="Times New Roman" w:hAnsi="Times New Roman" w:cs="Times New Roman"/>
        </w:rPr>
        <w:t>esarnya</w:t>
      </w:r>
      <w:r w:rsidR="00466BD9" w:rsidRPr="009F38FE">
        <w:rPr>
          <w:rFonts w:ascii="Times New Roman" w:hAnsi="Times New Roman" w:cs="Times New Roman"/>
        </w:rPr>
        <w:t xml:space="preserve"> investasi perusahaan terhadap aset tetap</w:t>
      </w:r>
      <w:r w:rsidR="00165B45">
        <w:rPr>
          <w:rFonts w:ascii="Times New Roman" w:hAnsi="Times New Roman" w:cs="Times New Roman"/>
        </w:rPr>
        <w:t>. A</w:t>
      </w:r>
      <w:r w:rsidR="00466BD9" w:rsidRPr="009F38FE">
        <w:rPr>
          <w:rFonts w:ascii="Times New Roman" w:hAnsi="Times New Roman" w:cs="Times New Roman"/>
        </w:rPr>
        <w:t xml:space="preserve">set tetap tersebut dapat mengalami penyusutan yang dimana akan menjadi biaya bagi perusahaan </w:t>
      </w:r>
      <w:sdt>
        <w:sdtPr>
          <w:rPr>
            <w:rFonts w:ascii="Times New Roman" w:hAnsi="Times New Roman" w:cs="Times New Roman"/>
            <w:color w:val="000000"/>
          </w:rPr>
          <w:tag w:val="MENDELEY_CITATION_v3_eyJjaXRhdGlvbklEIjoiTUVOREVMRVlfQ0lUQVRJT05fNmQ0OWUzYjgtNzVjMi00OGZhLWE2ZGMtNDgzOTdkZDgyMGI0IiwicHJvcGVydGllcyI6eyJub3RlSW5kZXgiOjB9LCJpc0VkaXRlZCI6ZmFsc2UsIm1hbnVhbE92ZXJyaWRlIjp7ImlzTWFudWFsbHlPdmVycmlkZGVuIjp0cnVlLCJjaXRlcHJvY1RleHQiOiIoTGVzdGFyaSwgMjAyMSkiLCJtYW51YWxPdmVycmlkZVRleHQiOiIoTGVzdGFyaSwgMjAyMSku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1100224739"/>
          <w:placeholder>
            <w:docPart w:val="DefaultPlaceholder_-1854013440"/>
          </w:placeholder>
        </w:sdtPr>
        <w:sdtEndPr/>
        <w:sdtContent>
          <w:r w:rsidR="00CE35A2" w:rsidRPr="00CE35A2">
            <w:rPr>
              <w:rFonts w:ascii="Times New Roman" w:hAnsi="Times New Roman" w:cs="Times New Roman"/>
              <w:color w:val="000000"/>
            </w:rPr>
            <w:t>(Lestari, 2021).</w:t>
          </w:r>
        </w:sdtContent>
      </w:sdt>
      <w:r w:rsidR="00466BD9" w:rsidRPr="009F38FE">
        <w:rPr>
          <w:rFonts w:ascii="Times New Roman" w:hAnsi="Times New Roman" w:cs="Times New Roman"/>
          <w:color w:val="000000"/>
        </w:rPr>
        <w:t xml:space="preserve"> </w:t>
      </w:r>
      <w:r w:rsidR="004E3A48">
        <w:rPr>
          <w:rFonts w:ascii="Times New Roman" w:hAnsi="Times New Roman" w:cs="Times New Roman"/>
          <w:color w:val="000000"/>
        </w:rPr>
        <w:t>Biaya penyusutan aset tetap</w:t>
      </w:r>
      <w:r w:rsidR="002A3AE7">
        <w:rPr>
          <w:rFonts w:ascii="Times New Roman" w:hAnsi="Times New Roman" w:cs="Times New Roman"/>
          <w:color w:val="000000"/>
        </w:rPr>
        <w:t xml:space="preserve"> dapat digunakan untuk</w:t>
      </w:r>
      <w:r w:rsidR="006D4B3C">
        <w:rPr>
          <w:rFonts w:ascii="Times New Roman" w:hAnsi="Times New Roman" w:cs="Times New Roman"/>
          <w:color w:val="000000"/>
        </w:rPr>
        <w:t xml:space="preserve"> mengurangi</w:t>
      </w:r>
      <w:r w:rsidR="002A3AE7">
        <w:rPr>
          <w:rFonts w:ascii="Times New Roman" w:hAnsi="Times New Roman" w:cs="Times New Roman"/>
          <w:color w:val="000000"/>
        </w:rPr>
        <w:t xml:space="preserve"> laba kena pajak</w:t>
      </w:r>
      <w:r w:rsidR="006D4B3C">
        <w:rPr>
          <w:rFonts w:ascii="Times New Roman" w:hAnsi="Times New Roman" w:cs="Times New Roman"/>
          <w:color w:val="000000"/>
        </w:rPr>
        <w:t xml:space="preserve"> sehingga beban pajak</w:t>
      </w:r>
      <w:r w:rsidR="00CA6529">
        <w:rPr>
          <w:rFonts w:ascii="Times New Roman" w:hAnsi="Times New Roman" w:cs="Times New Roman"/>
          <w:color w:val="000000"/>
        </w:rPr>
        <w:t xml:space="preserve"> yang dibayarkan lebih rendah</w:t>
      </w:r>
      <w:r w:rsidR="006D4B3C">
        <w:rPr>
          <w:rFonts w:ascii="Times New Roman" w:hAnsi="Times New Roman" w:cs="Times New Roman"/>
          <w:color w:val="000000"/>
        </w:rPr>
        <w:t>.</w:t>
      </w:r>
      <w:r w:rsidR="00791FE9">
        <w:rPr>
          <w:rFonts w:ascii="Times New Roman" w:hAnsi="Times New Roman" w:cs="Times New Roman"/>
          <w:color w:val="000000"/>
        </w:rPr>
        <w:t xml:space="preserve"> </w:t>
      </w:r>
      <w:r w:rsidR="00791FE9">
        <w:rPr>
          <w:rFonts w:ascii="Times New Roman" w:hAnsi="Times New Roman" w:cs="Times New Roman"/>
          <w:color w:val="000000"/>
        </w:rPr>
        <w:lastRenderedPageBreak/>
        <w:t xml:space="preserve">Hal ini </w:t>
      </w:r>
      <w:r w:rsidR="00C61393">
        <w:rPr>
          <w:rFonts w:ascii="Times New Roman" w:hAnsi="Times New Roman" w:cs="Times New Roman"/>
          <w:color w:val="000000"/>
        </w:rPr>
        <w:t>memberi</w:t>
      </w:r>
      <w:r w:rsidR="0023364D">
        <w:rPr>
          <w:rFonts w:ascii="Times New Roman" w:hAnsi="Times New Roman" w:cs="Times New Roman"/>
          <w:color w:val="000000"/>
        </w:rPr>
        <w:t xml:space="preserve"> peluang bagi perus</w:t>
      </w:r>
      <w:r w:rsidR="00364AD2">
        <w:rPr>
          <w:rFonts w:ascii="Times New Roman" w:hAnsi="Times New Roman" w:cs="Times New Roman"/>
          <w:color w:val="000000"/>
        </w:rPr>
        <w:t>a</w:t>
      </w:r>
      <w:r w:rsidR="0023364D">
        <w:rPr>
          <w:rFonts w:ascii="Times New Roman" w:hAnsi="Times New Roman" w:cs="Times New Roman"/>
          <w:color w:val="000000"/>
        </w:rPr>
        <w:t xml:space="preserve">haan untuk mengalokasikan dananya pada </w:t>
      </w:r>
      <w:r w:rsidR="00B55F1E">
        <w:rPr>
          <w:rFonts w:ascii="Times New Roman" w:hAnsi="Times New Roman" w:cs="Times New Roman"/>
          <w:color w:val="000000"/>
        </w:rPr>
        <w:t>a</w:t>
      </w:r>
      <w:r w:rsidR="0023364D">
        <w:rPr>
          <w:rFonts w:ascii="Times New Roman" w:hAnsi="Times New Roman" w:cs="Times New Roman"/>
          <w:color w:val="000000"/>
        </w:rPr>
        <w:t>set tetap</w:t>
      </w:r>
      <w:r w:rsidR="0043215C">
        <w:rPr>
          <w:rFonts w:ascii="Times New Roman" w:hAnsi="Times New Roman" w:cs="Times New Roman"/>
          <w:color w:val="000000"/>
        </w:rPr>
        <w:t xml:space="preserve"> guna memperoleh manfaat pajak melalui beban penyusutan, sehingga </w:t>
      </w:r>
      <w:r w:rsidR="00C645BF">
        <w:rPr>
          <w:rFonts w:ascii="Times New Roman" w:hAnsi="Times New Roman" w:cs="Times New Roman"/>
          <w:color w:val="000000"/>
        </w:rPr>
        <w:t>berpotensi mendorong praktik agres</w:t>
      </w:r>
      <w:r w:rsidR="00A2345A">
        <w:rPr>
          <w:rFonts w:ascii="Times New Roman" w:hAnsi="Times New Roman" w:cs="Times New Roman"/>
          <w:color w:val="000000"/>
        </w:rPr>
        <w:t>ivitas pajak.</w:t>
      </w:r>
      <w:r w:rsidR="006D4B3C">
        <w:rPr>
          <w:rFonts w:ascii="Times New Roman" w:hAnsi="Times New Roman" w:cs="Times New Roman"/>
          <w:color w:val="000000"/>
        </w:rPr>
        <w:t xml:space="preserve"> </w:t>
      </w:r>
      <w:r w:rsidR="00A72892" w:rsidRPr="009F38FE">
        <w:rPr>
          <w:rFonts w:ascii="Times New Roman" w:hAnsi="Times New Roman" w:cs="Times New Roman"/>
          <w:color w:val="000000"/>
        </w:rPr>
        <w:t xml:space="preserve">Oleh karena itu, penelitian </w:t>
      </w:r>
      <w:sdt>
        <w:sdtPr>
          <w:rPr>
            <w:rFonts w:ascii="Times New Roman" w:hAnsi="Times New Roman" w:cs="Times New Roman"/>
            <w:color w:val="000000"/>
          </w:rPr>
          <w:tag w:val="MENDELEY_CITATION_v3_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"/>
          <w:id w:val="715703953"/>
          <w:placeholder>
            <w:docPart w:val="DefaultPlaceholder_-1854013440"/>
          </w:placeholder>
        </w:sdtPr>
        <w:sdtEndPr/>
        <w:sdtContent>
          <w:r w:rsidR="00CE35A2" w:rsidRPr="00CE35A2">
            <w:rPr>
              <w:rFonts w:ascii="Times New Roman" w:hAnsi="Times New Roman" w:cs="Times New Roman"/>
              <w:color w:val="000000"/>
            </w:rPr>
            <w:t>Suryarini et al. (2021),</w:t>
          </w:r>
        </w:sdtContent>
      </w:sdt>
      <w:sdt>
        <w:sdtPr>
          <w:rPr>
            <w:rFonts w:ascii="Times New Roman" w:hAnsi="Times New Roman" w:cs="Times New Roman"/>
            <w:color w:val="000000"/>
          </w:rPr>
          <w:tag w:val="MENDELEY_CITATION_v3_eyJjaXRhdGlvbklEIjoiTUVOREVMRVlfQ0lUQVRJT05fMjA5NDliZGItZWVjNy00MDk5LWJhOTYtYTM5OWNlMDdmMDYxIiwicHJvcGVydGllcyI6eyJub3RlSW5kZXgiOjAsIm1vZGUiOiJjb21wb3NpdGUifSwiaXNFZGl0ZWQiOmZhbHNlLCJtYW51YWxPdmVycmlkZSI6eyJpc01hbnVhbGx5T3ZlcnJpZGRlbiI6ZmFsc2UsImNpdGVwcm9jVGV4dCI6Ikxlc3RhcmkgKDIwMjEpIiwibWFudWFsT3ZlcnJpZGVUZXh0Ijoi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mRpc3BsYXlBcyI6ImNvbXBvc2l0ZSIsInN1cHByZXNzLWF1dGhvciI6ZmFsc2UsImNvbXBvc2l0ZSI6dHJ1ZSwiYXV0aG9yLW9ubHkiOmZhbHNlfV19"/>
          <w:id w:val="-1752045343"/>
          <w:placeholder>
            <w:docPart w:val="DefaultPlaceholder_-1854013440"/>
          </w:placeholder>
        </w:sdtPr>
        <w:sdtEndPr/>
        <w:sdtContent>
          <w:r w:rsidR="00CE35A2" w:rsidRPr="00CE35A2">
            <w:rPr>
              <w:rFonts w:ascii="Times New Roman" w:hAnsi="Times New Roman" w:cs="Times New Roman"/>
              <w:color w:val="000000"/>
            </w:rPr>
            <w:t>Lestari (2021)</w:t>
          </w:r>
        </w:sdtContent>
      </w:sdt>
      <w:r w:rsidR="002B7A81"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"/>
          <w:id w:val="-907066010"/>
          <w:placeholder>
            <w:docPart w:val="DefaultPlaceholder_-1854013440"/>
          </w:placeholder>
        </w:sdtPr>
        <w:sdtEndPr/>
        <w:sdtContent>
          <w:r w:rsidR="00CE35A2" w:rsidRPr="00CE35A2">
            <w:rPr>
              <w:rFonts w:ascii="Times New Roman" w:hAnsi="Times New Roman" w:cs="Times New Roman"/>
              <w:color w:val="000000"/>
            </w:rPr>
            <w:t>Syarif (2022)</w:t>
          </w:r>
        </w:sdtContent>
      </w:sdt>
      <w:r w:rsidR="004E2427" w:rsidRPr="009F38FE">
        <w:rPr>
          <w:rFonts w:ascii="Times New Roman" w:hAnsi="Times New Roman" w:cs="Times New Roman"/>
          <w:color w:val="000000"/>
        </w:rPr>
        <w:t xml:space="preserve"> </w:t>
      </w:r>
      <w:r w:rsidR="00B817B8" w:rsidRPr="009F38FE">
        <w:rPr>
          <w:rFonts w:ascii="Times New Roman" w:hAnsi="Times New Roman" w:cs="Times New Roman"/>
          <w:color w:val="000000"/>
        </w:rPr>
        <w:t xml:space="preserve">membuktikan bahwa semakin tinggi </w:t>
      </w:r>
      <w:r w:rsidR="00B817B8" w:rsidRPr="009F38FE">
        <w:rPr>
          <w:rFonts w:ascii="Times New Roman" w:hAnsi="Times New Roman" w:cs="Times New Roman"/>
          <w:i/>
          <w:iCs/>
          <w:color w:val="000000"/>
        </w:rPr>
        <w:t>capital intensity,</w:t>
      </w:r>
      <w:r w:rsidR="00B817B8" w:rsidRPr="009F38FE">
        <w:rPr>
          <w:rFonts w:ascii="Times New Roman" w:hAnsi="Times New Roman" w:cs="Times New Roman"/>
          <w:color w:val="000000"/>
        </w:rPr>
        <w:t xml:space="preserve"> maka semakin tinggi pula tingkat agresivitas pajak </w:t>
      </w:r>
      <w:r w:rsidR="00B7016E">
        <w:rPr>
          <w:rFonts w:ascii="Times New Roman" w:hAnsi="Times New Roman" w:cs="Times New Roman"/>
          <w:color w:val="000000"/>
        </w:rPr>
        <w:t>p</w:t>
      </w:r>
      <w:r w:rsidR="00B817B8" w:rsidRPr="009F38FE">
        <w:rPr>
          <w:rFonts w:ascii="Times New Roman" w:hAnsi="Times New Roman" w:cs="Times New Roman"/>
          <w:color w:val="000000"/>
        </w:rPr>
        <w:t xml:space="preserve">erusahaan. Namun penelitian </w:t>
      </w:r>
      <w:sdt>
        <w:sdtPr>
          <w:rPr>
            <w:rFonts w:ascii="Times New Roman" w:hAnsi="Times New Roman" w:cs="Times New Roman"/>
            <w:color w:val="000000"/>
          </w:rPr>
          <w:tag w:val="MENDELEY_CITATION_v3_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"/>
          <w:id w:val="991372315"/>
          <w:placeholder>
            <w:docPart w:val="DefaultPlaceholder_-1854013440"/>
          </w:placeholder>
        </w:sdtPr>
        <w:sdtEndPr/>
        <w:sdtContent>
          <w:r w:rsidR="00CE35A2" w:rsidRPr="00CE35A2">
            <w:rPr>
              <w:rFonts w:ascii="Times New Roman" w:eastAsia="Times New Roman" w:hAnsi="Times New Roman" w:cs="Times New Roman"/>
              <w:color w:val="000000"/>
            </w:rPr>
            <w:t>Diviariesty &amp; Cahyani (2024)</w:t>
          </w:r>
        </w:sdtContent>
      </w:sdt>
      <w:r w:rsidR="00BF720E"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"/>
          <w:id w:val="-1276021013"/>
          <w:placeholder>
            <w:docPart w:val="DefaultPlaceholder_-1854013440"/>
          </w:placeholder>
        </w:sdtPr>
        <w:sdtEndPr/>
        <w:sdtContent>
          <w:r w:rsidR="00CE35A2" w:rsidRPr="00CE35A2">
            <w:rPr>
              <w:rFonts w:ascii="Times New Roman" w:eastAsia="Times New Roman" w:hAnsi="Times New Roman" w:cs="Times New Roman"/>
              <w:color w:val="000000"/>
            </w:rPr>
            <w:t>Nisadiyanti &amp; Yuliandhari (2021)</w:t>
          </w:r>
        </w:sdtContent>
      </w:sdt>
      <w:r w:rsidR="00BF720E" w:rsidRPr="009F38FE">
        <w:rPr>
          <w:rFonts w:ascii="Times New Roman" w:hAnsi="Times New Roman" w:cs="Times New Roman"/>
          <w:color w:val="000000"/>
        </w:rPr>
        <w:t xml:space="preserve"> dan</w:t>
      </w:r>
      <w:r w:rsidR="00CD05D4"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"/>
          <w:id w:val="-725213324"/>
          <w:placeholder>
            <w:docPart w:val="DefaultPlaceholder_-1854013440"/>
          </w:placeholder>
        </w:sdtPr>
        <w:sdtEndPr/>
        <w:sdtContent>
          <w:r w:rsidR="00CE35A2" w:rsidRPr="00CE35A2">
            <w:rPr>
              <w:rFonts w:ascii="Times New Roman" w:eastAsia="Times New Roman" w:hAnsi="Times New Roman" w:cs="Times New Roman"/>
              <w:color w:val="000000"/>
            </w:rPr>
            <w:t>Efrinal &amp; Chandra (2021)</w:t>
          </w:r>
        </w:sdtContent>
      </w:sdt>
      <w:r w:rsidR="00803618" w:rsidRPr="009F38FE">
        <w:rPr>
          <w:rFonts w:ascii="Times New Roman" w:hAnsi="Times New Roman" w:cs="Times New Roman"/>
          <w:color w:val="000000"/>
        </w:rPr>
        <w:t xml:space="preserve"> </w:t>
      </w:r>
      <w:r w:rsidR="00167B55" w:rsidRPr="009F38FE">
        <w:rPr>
          <w:rFonts w:ascii="Times New Roman" w:hAnsi="Times New Roman" w:cs="Times New Roman"/>
          <w:color w:val="000000"/>
        </w:rPr>
        <w:t xml:space="preserve">menunjukkan hasil yang bertolak belakang dimana </w:t>
      </w:r>
      <w:r w:rsidR="00167B55" w:rsidRPr="009F38FE">
        <w:rPr>
          <w:rFonts w:ascii="Times New Roman" w:hAnsi="Times New Roman" w:cs="Times New Roman"/>
          <w:i/>
          <w:iCs/>
          <w:color w:val="000000"/>
        </w:rPr>
        <w:t xml:space="preserve">capital intensity </w:t>
      </w:r>
      <w:r w:rsidR="00167B55" w:rsidRPr="009F38FE">
        <w:rPr>
          <w:rFonts w:ascii="Times New Roman" w:hAnsi="Times New Roman" w:cs="Times New Roman"/>
          <w:color w:val="000000"/>
        </w:rPr>
        <w:t>tidak mempenaruhi agresivitas pajak.</w:t>
      </w:r>
    </w:p>
    <w:p w14:paraId="3CE8C33E" w14:textId="47BF4A9F" w:rsidR="00FF608C" w:rsidRPr="009F38FE" w:rsidRDefault="00326A49" w:rsidP="001B4A55">
      <w:pPr>
        <w:spacing w:after="0" w:line="480" w:lineRule="auto"/>
        <w:ind w:firstLine="567"/>
        <w:jc w:val="both"/>
        <w:rPr>
          <w:rFonts w:ascii="Times New Roman" w:hAnsi="Times New Roman" w:cs="Times New Roman"/>
          <w:color w:val="000000"/>
        </w:rPr>
      </w:pPr>
      <w:r w:rsidRPr="009F38FE">
        <w:rPr>
          <w:rFonts w:ascii="Times New Roman" w:hAnsi="Times New Roman" w:cs="Times New Roman"/>
          <w:i/>
          <w:iCs/>
          <w:color w:val="000000"/>
        </w:rPr>
        <w:t>Risk management</w:t>
      </w:r>
      <w:r w:rsidRPr="009F38FE">
        <w:rPr>
          <w:rFonts w:ascii="Times New Roman" w:hAnsi="Times New Roman" w:cs="Times New Roman"/>
          <w:color w:val="000000"/>
        </w:rPr>
        <w:t xml:space="preserve"> merupakan salah satu strategi yang digunakan untuk memonitor dan mengelola semua risiko dalam perusahaan </w:t>
      </w:r>
      <w:sdt>
        <w:sdtPr>
          <w:rPr>
            <w:rFonts w:ascii="Times New Roman" w:hAnsi="Times New Roman" w:cs="Times New Roman"/>
            <w:color w:val="000000"/>
          </w:rPr>
          <w:tag w:val="MENDELEY_CITATION_v3_eyJjaXRhdGlvbklEIjoiTUVOREVMRVlfQ0lUQVRJT05fNzYxMDEzOGItZWYwYi00NzVjLWI4MGMtYTEyODJkOWJlMThkIiwicHJvcGVydGllcyI6eyJub3RlSW5kZXgiOjB9LCJpc0VkaXRlZCI6ZmFsc2UsIm1hbnVhbE92ZXJyaWRlIjp7ImlzTWFudWFsbHlPdmVycmlkZGVuIjpmYWxzZSwiY2l0ZXByb2NUZXh0IjoiKExlc3RhcmkgJiMzODsgTm9mcnlhbnRpLCAyMDIxKSIsIm1hbnVhbE92ZXJyaWRlVGV4dCI6I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V9XX0="/>
          <w:id w:val="-189069855"/>
          <w:placeholder>
            <w:docPart w:val="DefaultPlaceholder_-1854013440"/>
          </w:placeholder>
        </w:sdtPr>
        <w:sdtEndPr/>
        <w:sdtContent>
          <w:r w:rsidR="00CE35A2" w:rsidRPr="00CE35A2">
            <w:rPr>
              <w:rFonts w:ascii="Times New Roman" w:eastAsia="Times New Roman" w:hAnsi="Times New Roman" w:cs="Times New Roman"/>
              <w:color w:val="000000"/>
            </w:rPr>
            <w:t>(Lestari &amp; Nofryanti, 2021)</w:t>
          </w:r>
        </w:sdtContent>
      </w:sdt>
      <w:r w:rsidRPr="009F38FE">
        <w:rPr>
          <w:rFonts w:ascii="Times New Roman" w:hAnsi="Times New Roman" w:cs="Times New Roman"/>
          <w:color w:val="000000"/>
        </w:rPr>
        <w:t xml:space="preserve">. Kemampuan </w:t>
      </w:r>
      <w:r w:rsidR="00AD23A2">
        <w:rPr>
          <w:rFonts w:ascii="Times New Roman" w:hAnsi="Times New Roman" w:cs="Times New Roman"/>
          <w:color w:val="000000"/>
        </w:rPr>
        <w:t>p</w:t>
      </w:r>
      <w:r w:rsidRPr="009F38FE">
        <w:rPr>
          <w:rFonts w:ascii="Times New Roman" w:hAnsi="Times New Roman" w:cs="Times New Roman"/>
          <w:color w:val="000000"/>
        </w:rPr>
        <w:t xml:space="preserve">erusahaan dalam mengelola risiko diharapkan dapat memnimalisir atau bahkan menghilangkan baik risiko keuangan, operasional </w:t>
      </w:r>
      <w:r w:rsidR="00B7016E">
        <w:rPr>
          <w:rFonts w:ascii="Times New Roman" w:hAnsi="Times New Roman" w:cs="Times New Roman"/>
          <w:color w:val="000000"/>
        </w:rPr>
        <w:t>p</w:t>
      </w:r>
      <w:r w:rsidRPr="009F38FE">
        <w:rPr>
          <w:rFonts w:ascii="Times New Roman" w:hAnsi="Times New Roman" w:cs="Times New Roman"/>
          <w:color w:val="000000"/>
        </w:rPr>
        <w:t xml:space="preserve">erusahaan termasuk risiko terakit perpajakan. Sistem manajemen risiko yang efektif memungkinkan perusahaan untuk mengawasi dan mengelola risiko dengan lebih baik. Adanya manajemen risiko diharapkan dapat mangawasi dan memonitoring manajer perusahaan untuk lebih berhati-hati dalam pengambilan keputusan yang berisiko </w:t>
      </w:r>
      <w:r w:rsidR="00B404CB">
        <w:rPr>
          <w:rFonts w:ascii="Times New Roman" w:hAnsi="Times New Roman" w:cs="Times New Roman"/>
          <w:color w:val="000000"/>
        </w:rPr>
        <w:t>bagi</w:t>
      </w:r>
      <w:r w:rsidRPr="009F38FE">
        <w:rPr>
          <w:rFonts w:ascii="Times New Roman" w:hAnsi="Times New Roman" w:cs="Times New Roman"/>
          <w:color w:val="000000"/>
        </w:rPr>
        <w:t xml:space="preserve"> perusahaan. Salah satu aspek yang digunakan oleh perusahaan dalam pengelolaan risiko adalah pengungkapan manajemen risiko. Luas pengungkapan manajemen risiko dapat menunjukkan keefektifan pengelolaan ketidakpastian perusahaan terkait risiko dan peluang yang terjadi. Menurut</w:t>
      </w:r>
      <w:r w:rsidR="00F47AEA"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"/>
          <w:id w:val="1796947644"/>
          <w:placeholder>
            <w:docPart w:val="DefaultPlaceholder_-1854013440"/>
          </w:placeholder>
        </w:sdtPr>
        <w:sdtEndPr/>
        <w:sdtContent>
          <w:r w:rsidR="00CE35A2" w:rsidRPr="00CE35A2">
            <w:rPr>
              <w:rFonts w:ascii="Times New Roman" w:hAnsi="Times New Roman" w:cs="Times New Roman"/>
              <w:color w:val="000000"/>
            </w:rPr>
            <w:t>(Richardson et al., 2013)</w:t>
          </w:r>
        </w:sdtContent>
      </w:sdt>
      <w:r w:rsidRPr="009F38FE">
        <w:rPr>
          <w:rFonts w:ascii="Times New Roman" w:hAnsi="Times New Roman" w:cs="Times New Roman"/>
          <w:color w:val="000000"/>
        </w:rPr>
        <w:t xml:space="preserve">, Perusahaan dimana dewan komisaris membentuk sistem manajemen risiko dan pengendalian internal yang efektif cenderung akan kurang </w:t>
      </w:r>
      <w:r w:rsidRPr="009F38FE">
        <w:rPr>
          <w:rFonts w:ascii="Times New Roman" w:hAnsi="Times New Roman" w:cs="Times New Roman"/>
          <w:color w:val="000000"/>
        </w:rPr>
        <w:lastRenderedPageBreak/>
        <w:t>melakukan upaya pengurangan pajak, sehingga menjadikan manajemen risiko sebagi faktor dalam mengurangi tindakan agresivitas pajak.</w:t>
      </w:r>
      <w:r w:rsidR="00995783">
        <w:rPr>
          <w:rFonts w:ascii="Times New Roman" w:hAnsi="Times New Roman" w:cs="Times New Roman"/>
          <w:color w:val="000000"/>
        </w:rPr>
        <w:t xml:space="preserve"> </w:t>
      </w:r>
    </w:p>
    <w:p w14:paraId="3A54B229" w14:textId="1B79161C" w:rsidR="004C0B26" w:rsidRPr="009F38FE" w:rsidRDefault="00BC577B" w:rsidP="00766BD2">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Penelitian ini menggunakan objek pada </w:t>
      </w:r>
      <w:r w:rsidR="00343A86" w:rsidRPr="009F38FE">
        <w:rPr>
          <w:rFonts w:ascii="Times New Roman" w:hAnsi="Times New Roman" w:cs="Times New Roman"/>
          <w:color w:val="000000"/>
        </w:rPr>
        <w:t>p</w:t>
      </w:r>
      <w:r w:rsidR="009B1EA5" w:rsidRPr="009F38FE">
        <w:rPr>
          <w:rFonts w:ascii="Times New Roman" w:hAnsi="Times New Roman" w:cs="Times New Roman"/>
          <w:color w:val="000000"/>
        </w:rPr>
        <w:t xml:space="preserve">erusahaan sektor </w:t>
      </w:r>
      <w:r w:rsidR="009B1EA5" w:rsidRPr="009F38FE">
        <w:rPr>
          <w:rFonts w:ascii="Times New Roman" w:hAnsi="Times New Roman" w:cs="Times New Roman"/>
          <w:i/>
          <w:iCs/>
          <w:color w:val="000000"/>
        </w:rPr>
        <w:t xml:space="preserve">consumer non-cyclical </w:t>
      </w:r>
      <w:r w:rsidR="00911AFB" w:rsidRPr="009F38FE">
        <w:rPr>
          <w:rFonts w:ascii="Times New Roman" w:hAnsi="Times New Roman" w:cs="Times New Roman"/>
          <w:color w:val="000000"/>
        </w:rPr>
        <w:t>yang terdaftar d</w:t>
      </w:r>
      <w:r w:rsidR="00343A86" w:rsidRPr="009F38FE">
        <w:rPr>
          <w:rFonts w:ascii="Times New Roman" w:hAnsi="Times New Roman" w:cs="Times New Roman"/>
          <w:color w:val="000000"/>
        </w:rPr>
        <w:t>alam Bursa Efek Indonesia (BEI).</w:t>
      </w:r>
      <w:r w:rsidR="007E51F0" w:rsidRPr="009F38FE">
        <w:rPr>
          <w:rFonts w:ascii="Times New Roman" w:hAnsi="Times New Roman" w:cs="Times New Roman"/>
          <w:color w:val="000000"/>
        </w:rPr>
        <w:t xml:space="preserve"> Pem</w:t>
      </w:r>
      <w:r w:rsidR="009B51DC">
        <w:rPr>
          <w:rFonts w:ascii="Times New Roman" w:hAnsi="Times New Roman" w:cs="Times New Roman"/>
          <w:color w:val="000000"/>
        </w:rPr>
        <w:t>i</w:t>
      </w:r>
      <w:r w:rsidR="007E51F0" w:rsidRPr="009F38FE">
        <w:rPr>
          <w:rFonts w:ascii="Times New Roman" w:hAnsi="Times New Roman" w:cs="Times New Roman"/>
          <w:color w:val="000000"/>
        </w:rPr>
        <w:t>lihan objek tersebut</w:t>
      </w:r>
      <w:r w:rsidR="001F678A" w:rsidRPr="009F38FE">
        <w:rPr>
          <w:rFonts w:ascii="Times New Roman" w:hAnsi="Times New Roman" w:cs="Times New Roman"/>
          <w:color w:val="000000"/>
        </w:rPr>
        <w:t xml:space="preserve"> dikarenakan</w:t>
      </w:r>
      <w:r w:rsidR="00635C5B" w:rsidRPr="009F38FE">
        <w:rPr>
          <w:rFonts w:ascii="Times New Roman" w:hAnsi="Times New Roman" w:cs="Times New Roman"/>
          <w:color w:val="000000"/>
        </w:rPr>
        <w:t xml:space="preserve"> p</w:t>
      </w:r>
      <w:r w:rsidR="001428AC" w:rsidRPr="009F38FE">
        <w:rPr>
          <w:rFonts w:ascii="Times New Roman" w:hAnsi="Times New Roman" w:cs="Times New Roman"/>
          <w:color w:val="000000"/>
        </w:rPr>
        <w:t xml:space="preserve">erusahaan sektor </w:t>
      </w:r>
      <w:r w:rsidR="001428AC" w:rsidRPr="009F38FE">
        <w:rPr>
          <w:rFonts w:ascii="Times New Roman" w:hAnsi="Times New Roman" w:cs="Times New Roman"/>
          <w:i/>
          <w:iCs/>
          <w:color w:val="000000"/>
        </w:rPr>
        <w:t xml:space="preserve">consumer non-cyclical </w:t>
      </w:r>
      <w:r w:rsidR="009016FF" w:rsidRPr="009F38FE">
        <w:rPr>
          <w:rFonts w:ascii="Times New Roman" w:hAnsi="Times New Roman" w:cs="Times New Roman"/>
          <w:color w:val="000000"/>
        </w:rPr>
        <w:t>memproduksi dan mendistribusi barang  yang bersifat primer atau kebutuhan sehari-hari</w:t>
      </w:r>
      <w:r w:rsidR="006309C2" w:rsidRPr="009F38FE">
        <w:rPr>
          <w:rFonts w:ascii="Times New Roman" w:hAnsi="Times New Roman" w:cs="Times New Roman"/>
          <w:color w:val="000000"/>
        </w:rPr>
        <w:t xml:space="preserve"> oleh karena itu</w:t>
      </w:r>
      <w:r w:rsidR="00033BBF" w:rsidRPr="009F38FE">
        <w:rPr>
          <w:rFonts w:ascii="Times New Roman" w:hAnsi="Times New Roman" w:cs="Times New Roman"/>
          <w:color w:val="000000"/>
        </w:rPr>
        <w:t xml:space="preserve"> permintaan dari barang yang ditawarkan tidak dipengaruhi oleh kondisi ekonomi</w:t>
      </w:r>
      <w:r w:rsidR="00087BE6" w:rsidRPr="009F38FE">
        <w:rPr>
          <w:rFonts w:ascii="Times New Roman" w:hAnsi="Times New Roman" w:cs="Times New Roman"/>
          <w:color w:val="000000"/>
        </w:rPr>
        <w:t>.</w:t>
      </w:r>
      <w:r w:rsidR="000C136C" w:rsidRPr="009F38FE">
        <w:rPr>
          <w:rFonts w:ascii="Times New Roman" w:hAnsi="Times New Roman" w:cs="Times New Roman"/>
          <w:color w:val="000000"/>
        </w:rPr>
        <w:t xml:space="preserve"> Hal ini diperkuat oleh pendapat </w:t>
      </w:r>
      <w:sdt>
        <w:sdtPr>
          <w:rPr>
            <w:rFonts w:ascii="Times New Roman" w:hAnsi="Times New Roman" w:cs="Times New Roman"/>
            <w:color w:val="000000"/>
          </w:rPr>
          <w:tag w:val="MENDELEY_CITATION_v3_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"/>
          <w:id w:val="-572576283"/>
          <w:placeholder>
            <w:docPart w:val="DefaultPlaceholder_-1854013440"/>
          </w:placeholder>
        </w:sdtPr>
        <w:sdtEndPr/>
        <w:sdtContent>
          <w:r w:rsidR="00CE35A2" w:rsidRPr="00CE35A2">
            <w:rPr>
              <w:rFonts w:ascii="Times New Roman" w:hAnsi="Times New Roman" w:cs="Times New Roman"/>
              <w:color w:val="000000"/>
            </w:rPr>
            <w:t>(Utami, 2020)</w:t>
          </w:r>
        </w:sdtContent>
      </w:sdt>
      <w:r w:rsidR="00894293" w:rsidRPr="009F38FE">
        <w:rPr>
          <w:rFonts w:ascii="Times New Roman" w:hAnsi="Times New Roman" w:cs="Times New Roman"/>
          <w:color w:val="000000"/>
        </w:rPr>
        <w:t xml:space="preserve"> yang mengatakan bahwa sektor </w:t>
      </w:r>
      <w:r w:rsidR="00C215AE" w:rsidRPr="009F38FE">
        <w:rPr>
          <w:rFonts w:ascii="Times New Roman" w:hAnsi="Times New Roman" w:cs="Times New Roman"/>
          <w:i/>
          <w:iCs/>
          <w:color w:val="000000"/>
        </w:rPr>
        <w:t xml:space="preserve">consumer non-cyclical </w:t>
      </w:r>
      <w:r w:rsidR="00C215AE" w:rsidRPr="009F38FE">
        <w:rPr>
          <w:rFonts w:ascii="Times New Roman" w:hAnsi="Times New Roman" w:cs="Times New Roman"/>
          <w:color w:val="000000"/>
        </w:rPr>
        <w:t xml:space="preserve">merupakan sektor yang bersifat defensif dan mampu bertahan saat terjadinya </w:t>
      </w:r>
      <w:r w:rsidR="00AA6160">
        <w:rPr>
          <w:rFonts w:ascii="Times New Roman" w:hAnsi="Times New Roman" w:cs="Times New Roman"/>
          <w:color w:val="000000"/>
        </w:rPr>
        <w:t>k</w:t>
      </w:r>
      <w:r w:rsidR="00C215AE" w:rsidRPr="009F38FE">
        <w:rPr>
          <w:rFonts w:ascii="Times New Roman" w:hAnsi="Times New Roman" w:cs="Times New Roman"/>
          <w:color w:val="000000"/>
        </w:rPr>
        <w:t>risis</w:t>
      </w:r>
      <w:r w:rsidR="003921FE">
        <w:rPr>
          <w:rFonts w:ascii="Times New Roman" w:hAnsi="Times New Roman" w:cs="Times New Roman"/>
          <w:color w:val="000000"/>
        </w:rPr>
        <w:t>,</w:t>
      </w:r>
      <w:r w:rsidR="00E47166">
        <w:rPr>
          <w:rFonts w:ascii="Times New Roman" w:hAnsi="Times New Roman" w:cs="Times New Roman"/>
          <w:color w:val="000000"/>
        </w:rPr>
        <w:t xml:space="preserve"> dan </w:t>
      </w:r>
      <w:r w:rsidR="001E159D">
        <w:rPr>
          <w:rFonts w:ascii="Times New Roman" w:hAnsi="Times New Roman" w:cs="Times New Roman"/>
          <w:color w:val="000000"/>
        </w:rPr>
        <w:t>laba yang dihasilkan cenderung stabil</w:t>
      </w:r>
      <w:r w:rsidR="00AA6160">
        <w:rPr>
          <w:rFonts w:ascii="Times New Roman" w:hAnsi="Times New Roman" w:cs="Times New Roman"/>
          <w:color w:val="000000"/>
        </w:rPr>
        <w:t xml:space="preserve">. Sehingga </w:t>
      </w:r>
      <w:r w:rsidR="00383475">
        <w:rPr>
          <w:rFonts w:ascii="Times New Roman" w:hAnsi="Times New Roman" w:cs="Times New Roman"/>
          <w:color w:val="000000"/>
        </w:rPr>
        <w:t>perlu diketahui tentang agresivitas pajak pada sektor tersebut.</w:t>
      </w:r>
    </w:p>
    <w:p w14:paraId="090EC1EE" w14:textId="4B948050" w:rsidR="0005639F" w:rsidRPr="009F38FE" w:rsidRDefault="00E60B0B" w:rsidP="00766BD2">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Ketidakkonsistenan hasil penelitian sebelumnya</w:t>
      </w:r>
      <w:r w:rsidR="00C75EA8" w:rsidRPr="009F38FE">
        <w:rPr>
          <w:rFonts w:ascii="Times New Roman" w:hAnsi="Times New Roman" w:cs="Times New Roman"/>
          <w:color w:val="000000"/>
        </w:rPr>
        <w:t xml:space="preserve"> mengenai pengaruh </w:t>
      </w:r>
      <w:r w:rsidR="00C75EA8" w:rsidRPr="009F38FE">
        <w:rPr>
          <w:rFonts w:ascii="Times New Roman" w:hAnsi="Times New Roman" w:cs="Times New Roman"/>
          <w:i/>
          <w:iCs/>
          <w:color w:val="000000"/>
        </w:rPr>
        <w:t>C</w:t>
      </w:r>
      <w:r w:rsidR="00155EAA" w:rsidRPr="009F38FE">
        <w:rPr>
          <w:rFonts w:ascii="Times New Roman" w:hAnsi="Times New Roman" w:cs="Times New Roman"/>
          <w:i/>
          <w:iCs/>
          <w:color w:val="000000"/>
        </w:rPr>
        <w:t>orporate social responsibility</w:t>
      </w:r>
      <w:r w:rsidR="00C75EA8" w:rsidRPr="009F38FE">
        <w:rPr>
          <w:rFonts w:ascii="Times New Roman" w:hAnsi="Times New Roman" w:cs="Times New Roman"/>
          <w:color w:val="000000"/>
        </w:rPr>
        <w:t>,</w:t>
      </w:r>
      <w:r w:rsidR="00155EAA" w:rsidRPr="009F38FE">
        <w:rPr>
          <w:rFonts w:ascii="Times New Roman" w:hAnsi="Times New Roman" w:cs="Times New Roman"/>
          <w:color w:val="000000"/>
        </w:rPr>
        <w:t xml:space="preserve"> </w:t>
      </w:r>
      <w:r w:rsidR="00C75EA8" w:rsidRPr="009F38FE">
        <w:rPr>
          <w:rFonts w:ascii="Times New Roman" w:hAnsi="Times New Roman" w:cs="Times New Roman"/>
          <w:i/>
          <w:iCs/>
          <w:color w:val="000000"/>
        </w:rPr>
        <w:t>leverage</w:t>
      </w:r>
      <w:r w:rsidR="00C75EA8" w:rsidRPr="009F38FE">
        <w:rPr>
          <w:rFonts w:ascii="Times New Roman" w:hAnsi="Times New Roman" w:cs="Times New Roman"/>
          <w:color w:val="000000"/>
        </w:rPr>
        <w:t xml:space="preserve">, profitabilitas dan </w:t>
      </w:r>
      <w:r w:rsidR="00C75EA8" w:rsidRPr="009F38FE">
        <w:rPr>
          <w:rFonts w:ascii="Times New Roman" w:hAnsi="Times New Roman" w:cs="Times New Roman"/>
          <w:i/>
          <w:iCs/>
          <w:color w:val="000000"/>
        </w:rPr>
        <w:t>capital intensity</w:t>
      </w:r>
      <w:r w:rsidR="00C75EA8" w:rsidRPr="009F38FE">
        <w:rPr>
          <w:rFonts w:ascii="Times New Roman" w:hAnsi="Times New Roman" w:cs="Times New Roman"/>
          <w:color w:val="000000"/>
        </w:rPr>
        <w:t xml:space="preserve"> </w:t>
      </w:r>
      <w:r w:rsidR="004706CB" w:rsidRPr="009F38FE">
        <w:rPr>
          <w:rFonts w:ascii="Times New Roman" w:hAnsi="Times New Roman" w:cs="Times New Roman"/>
          <w:color w:val="000000"/>
        </w:rPr>
        <w:t>terhadap agresivitas pajak menunjukkan</w:t>
      </w:r>
      <w:r w:rsidR="00EC0623">
        <w:rPr>
          <w:rFonts w:ascii="Times New Roman" w:hAnsi="Times New Roman" w:cs="Times New Roman"/>
          <w:color w:val="000000"/>
        </w:rPr>
        <w:t xml:space="preserve"> bahwa</w:t>
      </w:r>
      <w:r w:rsidR="00706B40">
        <w:rPr>
          <w:rFonts w:ascii="Times New Roman" w:hAnsi="Times New Roman" w:cs="Times New Roman"/>
          <w:color w:val="000000"/>
        </w:rPr>
        <w:t xml:space="preserve"> agresivitas pajak</w:t>
      </w:r>
      <w:r w:rsidR="009F5DC5">
        <w:rPr>
          <w:rFonts w:ascii="Times New Roman" w:hAnsi="Times New Roman" w:cs="Times New Roman"/>
          <w:color w:val="000000"/>
        </w:rPr>
        <w:t xml:space="preserve"> merupakan isu yang masih kompleks dan relevan untuk di kaji lebih lanjut</w:t>
      </w:r>
      <w:r w:rsidR="009411EC">
        <w:rPr>
          <w:rFonts w:ascii="Times New Roman" w:hAnsi="Times New Roman" w:cs="Times New Roman"/>
          <w:color w:val="000000"/>
        </w:rPr>
        <w:t>, serta</w:t>
      </w:r>
      <w:r w:rsidR="004706CB" w:rsidRPr="009F38FE">
        <w:rPr>
          <w:rFonts w:ascii="Times New Roman" w:hAnsi="Times New Roman" w:cs="Times New Roman"/>
          <w:color w:val="000000"/>
        </w:rPr>
        <w:t xml:space="preserve"> adanya rese</w:t>
      </w:r>
      <w:r w:rsidR="007F2199" w:rsidRPr="009F38FE">
        <w:rPr>
          <w:rFonts w:ascii="Times New Roman" w:hAnsi="Times New Roman" w:cs="Times New Roman"/>
          <w:color w:val="000000"/>
        </w:rPr>
        <w:t xml:space="preserve">arch gap yang perlu </w:t>
      </w:r>
      <w:r w:rsidR="00A55395" w:rsidRPr="009F38FE">
        <w:rPr>
          <w:rFonts w:ascii="Times New Roman" w:hAnsi="Times New Roman" w:cs="Times New Roman"/>
          <w:color w:val="000000"/>
        </w:rPr>
        <w:t xml:space="preserve">diteliti kembali, terutama pada sektor </w:t>
      </w:r>
      <w:r w:rsidR="00A55395" w:rsidRPr="009F38FE">
        <w:rPr>
          <w:rFonts w:ascii="Times New Roman" w:hAnsi="Times New Roman" w:cs="Times New Roman"/>
          <w:i/>
          <w:iCs/>
          <w:color w:val="000000"/>
        </w:rPr>
        <w:t>consumer non</w:t>
      </w:r>
      <w:r w:rsidR="005C0A3A" w:rsidRPr="009F38FE">
        <w:rPr>
          <w:rFonts w:ascii="Times New Roman" w:hAnsi="Times New Roman" w:cs="Times New Roman"/>
          <w:i/>
          <w:iCs/>
          <w:color w:val="000000"/>
        </w:rPr>
        <w:t>-cyclical</w:t>
      </w:r>
      <w:r w:rsidR="005C0A3A" w:rsidRPr="009F38FE">
        <w:rPr>
          <w:rFonts w:ascii="Times New Roman" w:hAnsi="Times New Roman" w:cs="Times New Roman"/>
          <w:color w:val="000000"/>
        </w:rPr>
        <w:t xml:space="preserve">. </w:t>
      </w:r>
      <w:r w:rsidR="008E24E4">
        <w:rPr>
          <w:rFonts w:ascii="Times New Roman" w:hAnsi="Times New Roman" w:cs="Times New Roman"/>
          <w:color w:val="000000"/>
        </w:rPr>
        <w:t>P</w:t>
      </w:r>
      <w:r w:rsidR="009D4358">
        <w:rPr>
          <w:rFonts w:ascii="Times New Roman" w:hAnsi="Times New Roman" w:cs="Times New Roman"/>
          <w:color w:val="000000"/>
        </w:rPr>
        <w:t>erbedaan</w:t>
      </w:r>
      <w:r w:rsidR="008E24E4">
        <w:rPr>
          <w:rFonts w:ascii="Times New Roman" w:hAnsi="Times New Roman" w:cs="Times New Roman"/>
          <w:color w:val="000000"/>
        </w:rPr>
        <w:t xml:space="preserve"> penelitian ini dengan penelitian sebelumnya adalah dalam p</w:t>
      </w:r>
      <w:r w:rsidR="005C0A3A" w:rsidRPr="009F38FE">
        <w:rPr>
          <w:rFonts w:ascii="Times New Roman" w:hAnsi="Times New Roman" w:cs="Times New Roman"/>
          <w:color w:val="000000"/>
        </w:rPr>
        <w:t xml:space="preserve">enelitian ini menambahkan </w:t>
      </w:r>
      <w:r w:rsidR="003E184C" w:rsidRPr="009F38FE">
        <w:rPr>
          <w:rFonts w:ascii="Times New Roman" w:hAnsi="Times New Roman" w:cs="Times New Roman"/>
          <w:i/>
          <w:iCs/>
          <w:color w:val="000000"/>
        </w:rPr>
        <w:t>corporate risk management</w:t>
      </w:r>
      <w:r w:rsidR="003E184C" w:rsidRPr="009F38FE">
        <w:rPr>
          <w:rFonts w:ascii="Times New Roman" w:hAnsi="Times New Roman" w:cs="Times New Roman"/>
          <w:color w:val="000000"/>
        </w:rPr>
        <w:t xml:space="preserve"> sebagai va</w:t>
      </w:r>
      <w:r w:rsidR="00F70F10">
        <w:rPr>
          <w:rFonts w:ascii="Times New Roman" w:hAnsi="Times New Roman" w:cs="Times New Roman"/>
          <w:color w:val="000000"/>
        </w:rPr>
        <w:t>r</w:t>
      </w:r>
      <w:r w:rsidR="003E184C" w:rsidRPr="009F38FE">
        <w:rPr>
          <w:rFonts w:ascii="Times New Roman" w:hAnsi="Times New Roman" w:cs="Times New Roman"/>
          <w:color w:val="000000"/>
        </w:rPr>
        <w:t>iabel moderasi untuk memperjelas hubungan antar</w:t>
      </w:r>
      <w:r w:rsidR="00C94D06" w:rsidRPr="009F38FE">
        <w:rPr>
          <w:rFonts w:ascii="Times New Roman" w:hAnsi="Times New Roman" w:cs="Times New Roman"/>
          <w:color w:val="000000"/>
        </w:rPr>
        <w:t xml:space="preserve"> variabel.</w:t>
      </w:r>
      <w:r w:rsidR="00142806" w:rsidRPr="009F38FE">
        <w:rPr>
          <w:rFonts w:ascii="Times New Roman" w:hAnsi="Times New Roman" w:cs="Times New Roman"/>
          <w:color w:val="000000"/>
        </w:rPr>
        <w:t xml:space="preserve"> </w:t>
      </w:r>
      <w:r w:rsidR="00544AD0" w:rsidRPr="009F38FE">
        <w:rPr>
          <w:rFonts w:ascii="Times New Roman" w:hAnsi="Times New Roman" w:cs="Times New Roman"/>
          <w:color w:val="000000"/>
        </w:rPr>
        <w:t xml:space="preserve">CRM penting karena perusahaan dengan manajemen risiko yang baik cenderung memiliki pengawasan </w:t>
      </w:r>
      <w:r w:rsidR="0075616E" w:rsidRPr="009F38FE">
        <w:rPr>
          <w:rFonts w:ascii="Times New Roman" w:hAnsi="Times New Roman" w:cs="Times New Roman"/>
          <w:color w:val="000000"/>
        </w:rPr>
        <w:t>internal yang lebih kuat</w:t>
      </w:r>
      <w:r w:rsidR="00142806" w:rsidRPr="009F38FE">
        <w:rPr>
          <w:rFonts w:ascii="Times New Roman" w:hAnsi="Times New Roman" w:cs="Times New Roman"/>
          <w:color w:val="000000"/>
        </w:rPr>
        <w:t xml:space="preserve">, </w:t>
      </w:r>
      <w:r w:rsidR="00856530" w:rsidRPr="009F38FE">
        <w:rPr>
          <w:rFonts w:ascii="Times New Roman" w:hAnsi="Times New Roman" w:cs="Times New Roman"/>
          <w:color w:val="000000"/>
        </w:rPr>
        <w:t>kebijakan risiko yang</w:t>
      </w:r>
      <w:r w:rsidR="002A030F">
        <w:rPr>
          <w:rFonts w:ascii="Times New Roman" w:hAnsi="Times New Roman" w:cs="Times New Roman"/>
          <w:color w:val="000000"/>
        </w:rPr>
        <w:t xml:space="preserve"> </w:t>
      </w:r>
      <w:r w:rsidR="00856530" w:rsidRPr="009F38FE">
        <w:rPr>
          <w:rFonts w:ascii="Times New Roman" w:hAnsi="Times New Roman" w:cs="Times New Roman"/>
          <w:color w:val="000000"/>
        </w:rPr>
        <w:t xml:space="preserve">mendorong perusahaan menghindari tindakan yang berpotensi merugikan </w:t>
      </w:r>
      <w:r w:rsidR="00167974">
        <w:rPr>
          <w:rFonts w:ascii="Times New Roman" w:hAnsi="Times New Roman" w:cs="Times New Roman"/>
          <w:color w:val="000000"/>
        </w:rPr>
        <w:t>perusahaan</w:t>
      </w:r>
      <w:r w:rsidR="00856530" w:rsidRPr="009F38FE">
        <w:rPr>
          <w:rFonts w:ascii="Times New Roman" w:hAnsi="Times New Roman" w:cs="Times New Roman"/>
          <w:color w:val="000000"/>
        </w:rPr>
        <w:t xml:space="preserve">, termasuk agresivitas pajak. Dengan </w:t>
      </w:r>
      <w:r w:rsidR="00BD75A6">
        <w:rPr>
          <w:rFonts w:ascii="Times New Roman" w:hAnsi="Times New Roman" w:cs="Times New Roman"/>
          <w:color w:val="000000"/>
        </w:rPr>
        <w:t xml:space="preserve">asumsi </w:t>
      </w:r>
      <w:r w:rsidR="00BD75A6">
        <w:rPr>
          <w:rFonts w:ascii="Times New Roman" w:hAnsi="Times New Roman" w:cs="Times New Roman"/>
          <w:color w:val="000000"/>
        </w:rPr>
        <w:lastRenderedPageBreak/>
        <w:t xml:space="preserve">bahwa </w:t>
      </w:r>
      <w:r w:rsidR="00F82D47" w:rsidRPr="00D02FEA">
        <w:rPr>
          <w:rFonts w:ascii="Times New Roman" w:hAnsi="Times New Roman" w:cs="Times New Roman"/>
          <w:i/>
          <w:iCs/>
          <w:color w:val="000000"/>
        </w:rPr>
        <w:t>corporate risk management</w:t>
      </w:r>
      <w:r w:rsidR="00F82D47">
        <w:rPr>
          <w:rFonts w:ascii="Times New Roman" w:hAnsi="Times New Roman" w:cs="Times New Roman"/>
          <w:color w:val="000000"/>
        </w:rPr>
        <w:t xml:space="preserve"> </w:t>
      </w:r>
      <w:r w:rsidR="00856530" w:rsidRPr="009F38FE">
        <w:rPr>
          <w:rFonts w:ascii="Times New Roman" w:hAnsi="Times New Roman" w:cs="Times New Roman"/>
          <w:color w:val="000000"/>
        </w:rPr>
        <w:t>memperlemah pengaruh faktor-faktor internal perusa</w:t>
      </w:r>
      <w:r w:rsidR="00D02FEA">
        <w:rPr>
          <w:rFonts w:ascii="Times New Roman" w:hAnsi="Times New Roman" w:cs="Times New Roman"/>
          <w:color w:val="000000"/>
        </w:rPr>
        <w:t xml:space="preserve">haan </w:t>
      </w:r>
      <w:r w:rsidR="00447467">
        <w:rPr>
          <w:rFonts w:ascii="Times New Roman" w:hAnsi="Times New Roman" w:cs="Times New Roman"/>
          <w:color w:val="000000"/>
        </w:rPr>
        <w:t>terhadap</w:t>
      </w:r>
      <w:r w:rsidR="00D02FEA">
        <w:rPr>
          <w:rFonts w:ascii="Times New Roman" w:hAnsi="Times New Roman" w:cs="Times New Roman"/>
          <w:color w:val="000000"/>
        </w:rPr>
        <w:t xml:space="preserve"> </w:t>
      </w:r>
      <w:r w:rsidR="00856530" w:rsidRPr="009F38FE">
        <w:rPr>
          <w:rFonts w:ascii="Times New Roman" w:hAnsi="Times New Roman" w:cs="Times New Roman"/>
          <w:color w:val="000000"/>
        </w:rPr>
        <w:t>agresivitas pajak.</w:t>
      </w:r>
      <w:r w:rsidR="002F2DF2" w:rsidRPr="009F38FE">
        <w:rPr>
          <w:rFonts w:ascii="Times New Roman" w:hAnsi="Times New Roman" w:cs="Times New Roman"/>
          <w:color w:val="000000"/>
        </w:rPr>
        <w:t xml:space="preserve"> </w:t>
      </w:r>
    </w:p>
    <w:p w14:paraId="250E20B2" w14:textId="638F01BF" w:rsidR="002F2DF2" w:rsidRDefault="002F2DF2" w:rsidP="00766BD2">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Periode </w:t>
      </w:r>
      <w:r w:rsidR="008D4438" w:rsidRPr="009F38FE">
        <w:rPr>
          <w:rFonts w:ascii="Times New Roman" w:hAnsi="Times New Roman" w:cs="Times New Roman"/>
          <w:color w:val="000000"/>
        </w:rPr>
        <w:t xml:space="preserve">penelitian yang diambil, yaitu 2022-2024 memungkinkan analisis yang lebih aktual </w:t>
      </w:r>
      <w:r w:rsidR="00415A1E" w:rsidRPr="009F38FE">
        <w:rPr>
          <w:rFonts w:ascii="Times New Roman" w:hAnsi="Times New Roman" w:cs="Times New Roman"/>
          <w:color w:val="000000"/>
        </w:rPr>
        <w:t>dan relevan dengan dinamika terkini, sehingga hasilnya diharapkan mencerminkan kondisi terbaru</w:t>
      </w:r>
      <w:r w:rsidR="00534F0B" w:rsidRPr="009F38FE">
        <w:rPr>
          <w:rFonts w:ascii="Times New Roman" w:hAnsi="Times New Roman" w:cs="Times New Roman"/>
          <w:color w:val="000000"/>
        </w:rPr>
        <w:t xml:space="preserve">. Fokus penelitian </w:t>
      </w:r>
      <w:r w:rsidR="006D5567" w:rsidRPr="009F38FE">
        <w:rPr>
          <w:rFonts w:ascii="Times New Roman" w:hAnsi="Times New Roman" w:cs="Times New Roman"/>
          <w:color w:val="000000"/>
        </w:rPr>
        <w:t xml:space="preserve">pada sektor industri </w:t>
      </w:r>
      <w:r w:rsidR="006D5567" w:rsidRPr="00237FEE">
        <w:rPr>
          <w:rFonts w:ascii="Times New Roman" w:hAnsi="Times New Roman" w:cs="Times New Roman"/>
          <w:i/>
          <w:iCs/>
          <w:color w:val="000000"/>
        </w:rPr>
        <w:t>consumer non-cyclicals</w:t>
      </w:r>
      <w:r w:rsidR="006D5567" w:rsidRPr="009F38FE">
        <w:rPr>
          <w:rFonts w:ascii="Times New Roman" w:hAnsi="Times New Roman" w:cs="Times New Roman"/>
          <w:color w:val="000000"/>
        </w:rPr>
        <w:t xml:space="preserve"> memberikan perspektif baru, mengingat masih terbatasnya kajian yang mengeksplorasi pengaruh </w:t>
      </w:r>
      <w:r w:rsidR="00DF113B">
        <w:rPr>
          <w:rFonts w:ascii="Times New Roman" w:hAnsi="Times New Roman" w:cs="Times New Roman"/>
          <w:i/>
          <w:iCs/>
          <w:color w:val="000000"/>
        </w:rPr>
        <w:t>c</w:t>
      </w:r>
      <w:r w:rsidR="00715AB3" w:rsidRPr="009F38FE">
        <w:rPr>
          <w:rFonts w:ascii="Times New Roman" w:hAnsi="Times New Roman" w:cs="Times New Roman"/>
          <w:i/>
          <w:iCs/>
          <w:color w:val="000000"/>
        </w:rPr>
        <w:t>orporate social responsibility, leverage,</w:t>
      </w:r>
      <w:r w:rsidR="00715AB3" w:rsidRPr="009F38FE">
        <w:rPr>
          <w:rFonts w:ascii="Times New Roman" w:hAnsi="Times New Roman" w:cs="Times New Roman"/>
          <w:color w:val="000000"/>
        </w:rPr>
        <w:t xml:space="preserve"> profitabilitas</w:t>
      </w:r>
      <w:r w:rsidR="00B84593" w:rsidRPr="009F38FE">
        <w:rPr>
          <w:rFonts w:ascii="Times New Roman" w:hAnsi="Times New Roman" w:cs="Times New Roman"/>
          <w:color w:val="000000"/>
        </w:rPr>
        <w:t xml:space="preserve">, </w:t>
      </w:r>
      <w:r w:rsidR="00715AB3" w:rsidRPr="009F38FE">
        <w:rPr>
          <w:rFonts w:ascii="Times New Roman" w:hAnsi="Times New Roman" w:cs="Times New Roman"/>
          <w:i/>
          <w:iCs/>
          <w:color w:val="000000"/>
        </w:rPr>
        <w:t>capit</w:t>
      </w:r>
      <w:r w:rsidR="00C00C87" w:rsidRPr="009F38FE">
        <w:rPr>
          <w:rFonts w:ascii="Times New Roman" w:hAnsi="Times New Roman" w:cs="Times New Roman"/>
          <w:i/>
          <w:iCs/>
          <w:color w:val="000000"/>
        </w:rPr>
        <w:t>al intensity</w:t>
      </w:r>
      <w:r w:rsidR="00C00C87" w:rsidRPr="009F38FE">
        <w:rPr>
          <w:rFonts w:ascii="Times New Roman" w:hAnsi="Times New Roman" w:cs="Times New Roman"/>
          <w:color w:val="000000"/>
        </w:rPr>
        <w:t xml:space="preserve"> terhadap agresivitas</w:t>
      </w:r>
      <w:r w:rsidR="003C525F">
        <w:rPr>
          <w:rFonts w:ascii="Times New Roman" w:hAnsi="Times New Roman" w:cs="Times New Roman"/>
          <w:color w:val="000000"/>
        </w:rPr>
        <w:t xml:space="preserve"> pajak</w:t>
      </w:r>
      <w:r w:rsidR="00F074EA">
        <w:rPr>
          <w:rFonts w:ascii="Times New Roman" w:hAnsi="Times New Roman" w:cs="Times New Roman"/>
          <w:color w:val="000000"/>
        </w:rPr>
        <w:t xml:space="preserve"> dengan </w:t>
      </w:r>
      <w:r w:rsidR="00F074EA" w:rsidRPr="009F38FE">
        <w:rPr>
          <w:rFonts w:ascii="Times New Roman" w:hAnsi="Times New Roman" w:cs="Times New Roman"/>
          <w:i/>
          <w:iCs/>
          <w:color w:val="000000"/>
        </w:rPr>
        <w:t>corporate risk management</w:t>
      </w:r>
      <w:r w:rsidR="00F074EA" w:rsidRPr="009F38FE">
        <w:rPr>
          <w:rFonts w:ascii="Times New Roman" w:hAnsi="Times New Roman" w:cs="Times New Roman"/>
          <w:color w:val="000000"/>
        </w:rPr>
        <w:t xml:space="preserve">  </w:t>
      </w:r>
      <w:r w:rsidR="00F074EA">
        <w:rPr>
          <w:rFonts w:ascii="Times New Roman" w:hAnsi="Times New Roman" w:cs="Times New Roman"/>
          <w:color w:val="000000"/>
        </w:rPr>
        <w:t>sebagai</w:t>
      </w:r>
      <w:r w:rsidR="003C525F">
        <w:rPr>
          <w:rFonts w:ascii="Times New Roman" w:hAnsi="Times New Roman" w:cs="Times New Roman"/>
          <w:color w:val="000000"/>
        </w:rPr>
        <w:t xml:space="preserve"> variabel moderasi pada </w:t>
      </w:r>
      <w:r w:rsidR="003C525F" w:rsidRPr="00237FEE">
        <w:rPr>
          <w:rFonts w:ascii="Times New Roman" w:hAnsi="Times New Roman" w:cs="Times New Roman"/>
          <w:i/>
          <w:iCs/>
          <w:color w:val="000000"/>
        </w:rPr>
        <w:t>consumer non-cyclicals</w:t>
      </w:r>
      <w:r w:rsidR="00212984" w:rsidRPr="009F38FE">
        <w:rPr>
          <w:rFonts w:ascii="Times New Roman" w:hAnsi="Times New Roman" w:cs="Times New Roman"/>
          <w:color w:val="000000"/>
        </w:rPr>
        <w:t>, sehingga penelitian ini diharapkan dapat mengisi</w:t>
      </w:r>
      <w:r w:rsidR="001C4629" w:rsidRPr="009F38FE">
        <w:rPr>
          <w:rFonts w:ascii="Times New Roman" w:hAnsi="Times New Roman" w:cs="Times New Roman"/>
          <w:color w:val="000000"/>
        </w:rPr>
        <w:t xml:space="preserve"> celah literatur yang tersedia dan memberikan wawasan yang lebih mendalam.</w:t>
      </w:r>
    </w:p>
    <w:p w14:paraId="16375311" w14:textId="5B112BB8" w:rsidR="007503CF" w:rsidRPr="009F38FE" w:rsidRDefault="007503CF" w:rsidP="00766BD2">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 xml:space="preserve">Penelitian ini </w:t>
      </w:r>
      <w:r w:rsidR="00925C8A">
        <w:rPr>
          <w:rFonts w:ascii="Times New Roman" w:hAnsi="Times New Roman" w:cs="Times New Roman"/>
          <w:color w:val="000000"/>
        </w:rPr>
        <w:t>penting karena agresivitas pajak berdampak  pada penerimaan negara</w:t>
      </w:r>
      <w:r w:rsidR="005726A5">
        <w:rPr>
          <w:rFonts w:ascii="Times New Roman" w:hAnsi="Times New Roman" w:cs="Times New Roman"/>
          <w:color w:val="000000"/>
        </w:rPr>
        <w:t xml:space="preserve"> dan </w:t>
      </w:r>
      <w:r w:rsidR="00FF4F3C">
        <w:rPr>
          <w:rFonts w:ascii="Times New Roman" w:hAnsi="Times New Roman" w:cs="Times New Roman"/>
          <w:color w:val="000000"/>
        </w:rPr>
        <w:t>mencerminkan strategi pengelolaan pajak perusahaan yang berisiko</w:t>
      </w:r>
      <w:r w:rsidR="00925C8A">
        <w:rPr>
          <w:rFonts w:ascii="Times New Roman" w:hAnsi="Times New Roman" w:cs="Times New Roman"/>
          <w:color w:val="000000"/>
        </w:rPr>
        <w:t xml:space="preserve">. </w:t>
      </w:r>
      <w:r w:rsidR="00062670">
        <w:rPr>
          <w:rFonts w:ascii="Times New Roman" w:hAnsi="Times New Roman" w:cs="Times New Roman"/>
          <w:color w:val="000000"/>
        </w:rPr>
        <w:t xml:space="preserve">Hasil penelitian ini diharapkan dapat memberikan masukan </w:t>
      </w:r>
      <w:r w:rsidR="00EE000E">
        <w:rPr>
          <w:rFonts w:ascii="Times New Roman" w:hAnsi="Times New Roman" w:cs="Times New Roman"/>
          <w:color w:val="000000"/>
        </w:rPr>
        <w:t>bagi regulator dan perushaan dala</w:t>
      </w:r>
      <w:r w:rsidR="007F482E">
        <w:rPr>
          <w:rFonts w:ascii="Times New Roman" w:hAnsi="Times New Roman" w:cs="Times New Roman"/>
          <w:color w:val="000000"/>
        </w:rPr>
        <w:t>m</w:t>
      </w:r>
      <w:r w:rsidR="00EE000E">
        <w:rPr>
          <w:rFonts w:ascii="Times New Roman" w:hAnsi="Times New Roman" w:cs="Times New Roman"/>
          <w:color w:val="000000"/>
        </w:rPr>
        <w:t xml:space="preserve"> menyusun kebijakan perpajakan</w:t>
      </w:r>
      <w:r w:rsidR="00885C08">
        <w:rPr>
          <w:rFonts w:ascii="Times New Roman" w:hAnsi="Times New Roman" w:cs="Times New Roman"/>
          <w:color w:val="000000"/>
        </w:rPr>
        <w:t>, guna menciptakan praktik perpajakan yang lebih transparan dan berkelanjutan.</w:t>
      </w:r>
    </w:p>
    <w:p w14:paraId="573EB378" w14:textId="4D4E36D5" w:rsidR="00057D86" w:rsidRPr="009F38FE" w:rsidRDefault="007859BD" w:rsidP="001B4A55">
      <w:pPr>
        <w:spacing w:after="0" w:line="480" w:lineRule="auto"/>
        <w:ind w:firstLine="567"/>
        <w:jc w:val="both"/>
        <w:rPr>
          <w:rFonts w:ascii="Times New Roman" w:hAnsi="Times New Roman" w:cs="Times New Roman"/>
          <w:b/>
          <w:bCs/>
        </w:rPr>
      </w:pPr>
      <w:r w:rsidRPr="009F38FE">
        <w:rPr>
          <w:rFonts w:ascii="Times New Roman" w:hAnsi="Times New Roman" w:cs="Times New Roman"/>
          <w:color w:val="000000"/>
        </w:rPr>
        <w:t xml:space="preserve">Berdasarkan </w:t>
      </w:r>
      <w:r w:rsidR="004124D0" w:rsidRPr="009F38FE">
        <w:rPr>
          <w:rFonts w:ascii="Times New Roman" w:hAnsi="Times New Roman" w:cs="Times New Roman"/>
          <w:color w:val="000000"/>
        </w:rPr>
        <w:t xml:space="preserve">latar belakang </w:t>
      </w:r>
      <w:r w:rsidRPr="009F38FE">
        <w:rPr>
          <w:rFonts w:ascii="Times New Roman" w:hAnsi="Times New Roman" w:cs="Times New Roman"/>
          <w:color w:val="000000"/>
        </w:rPr>
        <w:t>diatas</w:t>
      </w:r>
      <w:r w:rsidR="004C0B26" w:rsidRPr="009F38FE">
        <w:rPr>
          <w:rFonts w:ascii="Times New Roman" w:hAnsi="Times New Roman" w:cs="Times New Roman"/>
          <w:color w:val="000000"/>
        </w:rPr>
        <w:t xml:space="preserve">, </w:t>
      </w:r>
      <w:r w:rsidR="00C87423" w:rsidRPr="009F38FE">
        <w:rPr>
          <w:rFonts w:ascii="Times New Roman" w:hAnsi="Times New Roman" w:cs="Times New Roman"/>
          <w:color w:val="000000"/>
        </w:rPr>
        <w:t>maka pe</w:t>
      </w:r>
      <w:r w:rsidR="00A95756">
        <w:rPr>
          <w:rFonts w:ascii="Times New Roman" w:hAnsi="Times New Roman" w:cs="Times New Roman"/>
          <w:color w:val="000000"/>
        </w:rPr>
        <w:t>neliti</w:t>
      </w:r>
      <w:r w:rsidR="00C87423" w:rsidRPr="009F38FE">
        <w:rPr>
          <w:rFonts w:ascii="Times New Roman" w:hAnsi="Times New Roman" w:cs="Times New Roman"/>
          <w:color w:val="000000"/>
        </w:rPr>
        <w:t xml:space="preserve"> tertarik </w:t>
      </w:r>
      <w:r w:rsidR="009C56F8" w:rsidRPr="009F38FE">
        <w:rPr>
          <w:rFonts w:ascii="Times New Roman" w:hAnsi="Times New Roman" w:cs="Times New Roman"/>
          <w:color w:val="000000"/>
        </w:rPr>
        <w:t xml:space="preserve">melakukan </w:t>
      </w:r>
      <w:r w:rsidR="00C87423" w:rsidRPr="009F38FE">
        <w:rPr>
          <w:rFonts w:ascii="Times New Roman" w:hAnsi="Times New Roman" w:cs="Times New Roman"/>
          <w:color w:val="000000"/>
        </w:rPr>
        <w:t xml:space="preserve">penelitian </w:t>
      </w:r>
      <w:r w:rsidR="00246F40" w:rsidRPr="009F38FE">
        <w:rPr>
          <w:rFonts w:ascii="Times New Roman" w:hAnsi="Times New Roman" w:cs="Times New Roman"/>
          <w:color w:val="000000"/>
        </w:rPr>
        <w:t xml:space="preserve">lebih lanjut </w:t>
      </w:r>
      <w:r w:rsidR="00BE27F7" w:rsidRPr="009F38FE">
        <w:rPr>
          <w:rFonts w:ascii="Times New Roman" w:hAnsi="Times New Roman" w:cs="Times New Roman"/>
          <w:color w:val="000000"/>
        </w:rPr>
        <w:t>terkait faktor-faktor agresivitas pajak</w:t>
      </w:r>
      <w:r w:rsidR="005243D7" w:rsidRPr="009F38FE">
        <w:rPr>
          <w:rFonts w:ascii="Times New Roman" w:hAnsi="Times New Roman" w:cs="Times New Roman"/>
          <w:i/>
          <w:iCs/>
        </w:rPr>
        <w:t xml:space="preserve">. </w:t>
      </w:r>
      <w:r w:rsidR="005243D7" w:rsidRPr="009F38FE">
        <w:rPr>
          <w:rFonts w:ascii="Times New Roman" w:hAnsi="Times New Roman" w:cs="Times New Roman"/>
        </w:rPr>
        <w:t>Adapun</w:t>
      </w:r>
      <w:r w:rsidR="00C87423" w:rsidRPr="009F38FE">
        <w:rPr>
          <w:rFonts w:ascii="Times New Roman" w:hAnsi="Times New Roman" w:cs="Times New Roman"/>
          <w:color w:val="000000"/>
        </w:rPr>
        <w:t xml:space="preserve"> </w:t>
      </w:r>
      <w:r w:rsidR="00077EEA" w:rsidRPr="009F38FE">
        <w:rPr>
          <w:rFonts w:ascii="Times New Roman" w:hAnsi="Times New Roman" w:cs="Times New Roman"/>
          <w:color w:val="000000"/>
        </w:rPr>
        <w:t>judul</w:t>
      </w:r>
      <w:r w:rsidR="005243D7" w:rsidRPr="009F38FE">
        <w:rPr>
          <w:rFonts w:ascii="Times New Roman" w:hAnsi="Times New Roman" w:cs="Times New Roman"/>
          <w:color w:val="000000"/>
        </w:rPr>
        <w:t xml:space="preserve"> penelitian ini </w:t>
      </w:r>
      <w:r w:rsidR="005D716F" w:rsidRPr="009F38FE">
        <w:rPr>
          <w:rFonts w:ascii="Times New Roman" w:hAnsi="Times New Roman" w:cs="Times New Roman"/>
          <w:b/>
          <w:bCs/>
          <w:color w:val="000000"/>
        </w:rPr>
        <w:t>“</w:t>
      </w:r>
      <w:r w:rsidR="006C035B" w:rsidRPr="009F38FE">
        <w:rPr>
          <w:rFonts w:ascii="Times New Roman" w:hAnsi="Times New Roman" w:cs="Times New Roman"/>
          <w:b/>
          <w:bCs/>
          <w:color w:val="000000"/>
        </w:rPr>
        <w:t xml:space="preserve">Pengaruh </w:t>
      </w:r>
      <w:r w:rsidR="006C035B" w:rsidRPr="009F38FE">
        <w:rPr>
          <w:rFonts w:ascii="Times New Roman" w:hAnsi="Times New Roman" w:cs="Times New Roman"/>
          <w:b/>
          <w:bCs/>
          <w:i/>
          <w:iCs/>
        </w:rPr>
        <w:t xml:space="preserve"> Corporate Social Responsibility, Leverage, Profitabilitas,</w:t>
      </w:r>
      <w:r w:rsidR="006C035B" w:rsidRPr="009F38FE">
        <w:rPr>
          <w:rFonts w:ascii="Times New Roman" w:hAnsi="Times New Roman" w:cs="Times New Roman"/>
          <w:b/>
          <w:bCs/>
        </w:rPr>
        <w:t xml:space="preserve"> </w:t>
      </w:r>
      <w:r w:rsidR="00CF6D0E" w:rsidRPr="009F38FE">
        <w:rPr>
          <w:rFonts w:ascii="Times New Roman" w:hAnsi="Times New Roman" w:cs="Times New Roman"/>
          <w:b/>
          <w:bCs/>
        </w:rPr>
        <w:t>d</w:t>
      </w:r>
      <w:r w:rsidR="006C035B" w:rsidRPr="009F38FE">
        <w:rPr>
          <w:rFonts w:ascii="Times New Roman" w:hAnsi="Times New Roman" w:cs="Times New Roman"/>
          <w:b/>
          <w:bCs/>
        </w:rPr>
        <w:t xml:space="preserve">an </w:t>
      </w:r>
      <w:r w:rsidR="006C035B" w:rsidRPr="009F38FE">
        <w:rPr>
          <w:rFonts w:ascii="Times New Roman" w:hAnsi="Times New Roman" w:cs="Times New Roman"/>
          <w:b/>
          <w:bCs/>
          <w:i/>
          <w:iCs/>
        </w:rPr>
        <w:t>Capital Intensity</w:t>
      </w:r>
      <w:r w:rsidR="006C035B" w:rsidRPr="009F38FE">
        <w:rPr>
          <w:rFonts w:ascii="Times New Roman" w:hAnsi="Times New Roman" w:cs="Times New Roman"/>
          <w:b/>
          <w:bCs/>
        </w:rPr>
        <w:t xml:space="preserve"> </w:t>
      </w:r>
      <w:r w:rsidR="00915A01" w:rsidRPr="009F38FE">
        <w:rPr>
          <w:rFonts w:ascii="Times New Roman" w:hAnsi="Times New Roman" w:cs="Times New Roman"/>
          <w:b/>
          <w:bCs/>
        </w:rPr>
        <w:t>Terhadap Agresivitas Pajak</w:t>
      </w:r>
      <w:r w:rsidR="00C5518B" w:rsidRPr="009F38FE">
        <w:rPr>
          <w:rFonts w:ascii="Times New Roman" w:hAnsi="Times New Roman" w:cs="Times New Roman"/>
          <w:b/>
          <w:bCs/>
        </w:rPr>
        <w:t xml:space="preserve"> dengan </w:t>
      </w:r>
      <w:r w:rsidR="00C5518B" w:rsidRPr="009F38FE">
        <w:rPr>
          <w:rFonts w:ascii="Times New Roman" w:hAnsi="Times New Roman" w:cs="Times New Roman"/>
          <w:b/>
          <w:bCs/>
          <w:i/>
          <w:iCs/>
        </w:rPr>
        <w:t>Corporate risk management</w:t>
      </w:r>
      <w:r w:rsidR="00C5518B" w:rsidRPr="009F38FE">
        <w:rPr>
          <w:rFonts w:ascii="Times New Roman" w:hAnsi="Times New Roman" w:cs="Times New Roman"/>
          <w:b/>
          <w:bCs/>
        </w:rPr>
        <w:t xml:space="preserve"> sebagai variabel moderasi</w:t>
      </w:r>
      <w:r w:rsidR="00915A01" w:rsidRPr="009F38FE">
        <w:rPr>
          <w:rFonts w:ascii="Times New Roman" w:hAnsi="Times New Roman" w:cs="Times New Roman"/>
          <w:b/>
          <w:bCs/>
        </w:rPr>
        <w:t xml:space="preserve"> </w:t>
      </w:r>
      <w:r w:rsidR="00C21CD9" w:rsidRPr="009F38FE">
        <w:rPr>
          <w:rFonts w:ascii="Times New Roman" w:hAnsi="Times New Roman" w:cs="Times New Roman"/>
          <w:b/>
          <w:bCs/>
        </w:rPr>
        <w:t xml:space="preserve">(Studi </w:t>
      </w:r>
      <w:r w:rsidR="00915A01" w:rsidRPr="009F38FE">
        <w:rPr>
          <w:rFonts w:ascii="Times New Roman" w:hAnsi="Times New Roman" w:cs="Times New Roman"/>
          <w:b/>
          <w:bCs/>
        </w:rPr>
        <w:t xml:space="preserve">Perusahaan Sektor </w:t>
      </w:r>
      <w:r w:rsidR="00915A01" w:rsidRPr="009F38FE">
        <w:rPr>
          <w:rFonts w:ascii="Times New Roman" w:hAnsi="Times New Roman" w:cs="Times New Roman"/>
          <w:b/>
          <w:bCs/>
          <w:i/>
          <w:iCs/>
        </w:rPr>
        <w:t>Consumer Non-Cyclicals</w:t>
      </w:r>
      <w:r w:rsidR="00915A01" w:rsidRPr="009F38FE">
        <w:rPr>
          <w:rFonts w:ascii="Times New Roman" w:hAnsi="Times New Roman" w:cs="Times New Roman"/>
          <w:b/>
          <w:bCs/>
        </w:rPr>
        <w:t xml:space="preserve"> </w:t>
      </w:r>
      <w:r w:rsidR="00F124CA" w:rsidRPr="009F38FE">
        <w:rPr>
          <w:rFonts w:ascii="Times New Roman" w:hAnsi="Times New Roman" w:cs="Times New Roman"/>
          <w:b/>
          <w:bCs/>
        </w:rPr>
        <w:t xml:space="preserve">yang </w:t>
      </w:r>
      <w:r w:rsidR="0068293C" w:rsidRPr="009F38FE">
        <w:rPr>
          <w:rFonts w:ascii="Times New Roman" w:hAnsi="Times New Roman" w:cs="Times New Roman"/>
          <w:b/>
          <w:bCs/>
        </w:rPr>
        <w:t>Terd</w:t>
      </w:r>
      <w:r w:rsidR="00F124CA" w:rsidRPr="009F38FE">
        <w:rPr>
          <w:rFonts w:ascii="Times New Roman" w:hAnsi="Times New Roman" w:cs="Times New Roman"/>
          <w:b/>
          <w:bCs/>
        </w:rPr>
        <w:t xml:space="preserve">aftar di </w:t>
      </w:r>
      <w:r w:rsidR="006C035B" w:rsidRPr="009F38FE">
        <w:rPr>
          <w:rFonts w:ascii="Times New Roman" w:hAnsi="Times New Roman" w:cs="Times New Roman"/>
          <w:b/>
          <w:bCs/>
        </w:rPr>
        <w:t xml:space="preserve">Bursa Efek Indonesia </w:t>
      </w:r>
      <w:r w:rsidR="00F124CA" w:rsidRPr="009F38FE">
        <w:rPr>
          <w:rFonts w:ascii="Times New Roman" w:hAnsi="Times New Roman" w:cs="Times New Roman"/>
          <w:b/>
          <w:bCs/>
        </w:rPr>
        <w:t>periode 2022–2024</w:t>
      </w:r>
      <w:r w:rsidR="00A36CDC" w:rsidRPr="009F38FE">
        <w:rPr>
          <w:rFonts w:ascii="Times New Roman" w:hAnsi="Times New Roman" w:cs="Times New Roman"/>
          <w:b/>
          <w:bCs/>
        </w:rPr>
        <w:t>)”</w:t>
      </w:r>
      <w:r w:rsidR="00F124CA" w:rsidRPr="009F38FE">
        <w:rPr>
          <w:rFonts w:ascii="Times New Roman" w:hAnsi="Times New Roman" w:cs="Times New Roman"/>
          <w:b/>
          <w:bCs/>
        </w:rPr>
        <w:t>.</w:t>
      </w:r>
    </w:p>
    <w:p w14:paraId="5D5461B5" w14:textId="77777777" w:rsidR="00732E7B" w:rsidRPr="009F38FE" w:rsidRDefault="00732E7B" w:rsidP="00766BD2">
      <w:pPr>
        <w:pStyle w:val="Heading2"/>
        <w:spacing w:after="0" w:line="480" w:lineRule="auto"/>
        <w:ind w:hanging="720"/>
        <w:rPr>
          <w:rFonts w:cs="Times New Roman"/>
          <w:szCs w:val="24"/>
        </w:rPr>
      </w:pPr>
      <w:bookmarkStart w:id="18" w:name="_Toc221297850"/>
      <w:bookmarkStart w:id="19" w:name="_Toc222757106"/>
      <w:r w:rsidRPr="009F38FE">
        <w:rPr>
          <w:rFonts w:cs="Times New Roman"/>
          <w:szCs w:val="24"/>
        </w:rPr>
        <w:lastRenderedPageBreak/>
        <w:t>Rumusan masalah</w:t>
      </w:r>
      <w:bookmarkEnd w:id="18"/>
      <w:bookmarkEnd w:id="19"/>
    </w:p>
    <w:p w14:paraId="723A52BC" w14:textId="6F3B17C7" w:rsidR="006B1781" w:rsidRPr="009F38FE" w:rsidRDefault="00AA2CEF" w:rsidP="00766BD2">
      <w:pPr>
        <w:spacing w:after="0" w:line="480" w:lineRule="auto"/>
        <w:jc w:val="both"/>
        <w:rPr>
          <w:rFonts w:ascii="Times New Roman" w:hAnsi="Times New Roman" w:cs="Times New Roman"/>
        </w:rPr>
      </w:pPr>
      <w:r w:rsidRPr="009F38FE">
        <w:rPr>
          <w:rFonts w:ascii="Times New Roman" w:hAnsi="Times New Roman" w:cs="Times New Roman"/>
        </w:rPr>
        <w:t>Berdasarkan latar belakang yang terlah di uraikan di atas, maka rumusan masalah sebagai berikut</w:t>
      </w:r>
      <w:r w:rsidR="009539F0" w:rsidRPr="009F38FE">
        <w:rPr>
          <w:rFonts w:ascii="Times New Roman" w:hAnsi="Times New Roman" w:cs="Times New Roman"/>
        </w:rPr>
        <w:t>:</w:t>
      </w:r>
    </w:p>
    <w:p w14:paraId="5FB71B7C" w14:textId="3DEA9CE1" w:rsidR="00F054EC" w:rsidRPr="009F38FE" w:rsidRDefault="00F054EC" w:rsidP="00766DA4">
      <w:pPr>
        <w:pStyle w:val="ListParagraph"/>
        <w:numPr>
          <w:ilvl w:val="6"/>
          <w:numId w:val="1"/>
        </w:numPr>
        <w:spacing w:line="480" w:lineRule="auto"/>
        <w:ind w:left="709"/>
        <w:jc w:val="both"/>
        <w:rPr>
          <w:rFonts w:ascii="Times New Roman" w:hAnsi="Times New Roman" w:cs="Times New Roman"/>
        </w:rPr>
      </w:pPr>
      <w:r w:rsidRPr="009F38FE">
        <w:rPr>
          <w:rFonts w:ascii="Times New Roman" w:hAnsi="Times New Roman" w:cs="Times New Roman"/>
        </w:rPr>
        <w:t xml:space="preserve">Apakah </w:t>
      </w:r>
      <w:r w:rsidR="0065701E" w:rsidRPr="009F38FE">
        <w:rPr>
          <w:rFonts w:ascii="Times New Roman" w:hAnsi="Times New Roman" w:cs="Times New Roman"/>
          <w:i/>
          <w:iCs/>
        </w:rPr>
        <w:t>corporate social responsibility</w:t>
      </w:r>
      <w:r w:rsidR="0065701E" w:rsidRPr="009F38FE">
        <w:rPr>
          <w:rFonts w:ascii="Times New Roman" w:hAnsi="Times New Roman" w:cs="Times New Roman"/>
        </w:rPr>
        <w:t xml:space="preserve"> </w:t>
      </w:r>
      <w:r w:rsidR="009934AA" w:rsidRPr="009F38FE">
        <w:rPr>
          <w:rFonts w:ascii="Times New Roman" w:hAnsi="Times New Roman" w:cs="Times New Roman"/>
        </w:rPr>
        <w:t>berpengaruh terhadap agresivitas pajak?</w:t>
      </w:r>
    </w:p>
    <w:p w14:paraId="295C38FE" w14:textId="4F475DA3" w:rsidR="009934AA" w:rsidRPr="009F38FE" w:rsidRDefault="009934AA" w:rsidP="00766DA4">
      <w:pPr>
        <w:pStyle w:val="ListParagraph"/>
        <w:numPr>
          <w:ilvl w:val="6"/>
          <w:numId w:val="1"/>
        </w:numPr>
        <w:spacing w:line="480" w:lineRule="auto"/>
        <w:ind w:left="709"/>
        <w:jc w:val="both"/>
        <w:rPr>
          <w:rFonts w:ascii="Times New Roman" w:hAnsi="Times New Roman" w:cs="Times New Roman"/>
        </w:rPr>
      </w:pPr>
      <w:r w:rsidRPr="009F38FE">
        <w:rPr>
          <w:rFonts w:ascii="Times New Roman" w:hAnsi="Times New Roman" w:cs="Times New Roman"/>
        </w:rPr>
        <w:t xml:space="preserve">Apakah </w:t>
      </w:r>
      <w:r w:rsidR="003E589F" w:rsidRPr="009F38FE">
        <w:rPr>
          <w:rFonts w:ascii="Times New Roman" w:hAnsi="Times New Roman" w:cs="Times New Roman"/>
        </w:rPr>
        <w:t>p</w:t>
      </w:r>
      <w:r w:rsidRPr="009F38FE">
        <w:rPr>
          <w:rFonts w:ascii="Times New Roman" w:hAnsi="Times New Roman" w:cs="Times New Roman"/>
        </w:rPr>
        <w:t>rofitabi</w:t>
      </w:r>
      <w:r w:rsidR="00E67FB6" w:rsidRPr="009F38FE">
        <w:rPr>
          <w:rFonts w:ascii="Times New Roman" w:hAnsi="Times New Roman" w:cs="Times New Roman"/>
        </w:rPr>
        <w:t>litas berpengaruh terhadap agresivitas pajak?</w:t>
      </w:r>
    </w:p>
    <w:p w14:paraId="4B56D63F" w14:textId="18D7C0C1" w:rsidR="00E67FB6" w:rsidRPr="009F38FE" w:rsidRDefault="00E67FB6" w:rsidP="00766DA4">
      <w:pPr>
        <w:pStyle w:val="ListParagraph"/>
        <w:numPr>
          <w:ilvl w:val="6"/>
          <w:numId w:val="1"/>
        </w:numPr>
        <w:spacing w:line="480" w:lineRule="auto"/>
        <w:ind w:left="709"/>
        <w:jc w:val="both"/>
        <w:rPr>
          <w:rFonts w:ascii="Times New Roman" w:hAnsi="Times New Roman" w:cs="Times New Roman"/>
        </w:rPr>
      </w:pPr>
      <w:r w:rsidRPr="009F38FE">
        <w:rPr>
          <w:rFonts w:ascii="Times New Roman" w:hAnsi="Times New Roman" w:cs="Times New Roman"/>
        </w:rPr>
        <w:t xml:space="preserve">Apakah </w:t>
      </w:r>
      <w:r w:rsidR="0065701E" w:rsidRPr="009F38FE">
        <w:rPr>
          <w:rFonts w:ascii="Times New Roman" w:hAnsi="Times New Roman" w:cs="Times New Roman"/>
          <w:i/>
          <w:iCs/>
        </w:rPr>
        <w:t xml:space="preserve">leverage </w:t>
      </w:r>
      <w:r w:rsidRPr="009F38FE">
        <w:rPr>
          <w:rFonts w:ascii="Times New Roman" w:hAnsi="Times New Roman" w:cs="Times New Roman"/>
        </w:rPr>
        <w:t>berpengaruh</w:t>
      </w:r>
      <w:r w:rsidR="0065701E" w:rsidRPr="009F38FE">
        <w:rPr>
          <w:rFonts w:ascii="Times New Roman" w:hAnsi="Times New Roman" w:cs="Times New Roman"/>
        </w:rPr>
        <w:t xml:space="preserve"> terhadap agresivitas pajak?</w:t>
      </w:r>
    </w:p>
    <w:p w14:paraId="309F1B19" w14:textId="63B5BA54" w:rsidR="00527824" w:rsidRPr="009F38FE" w:rsidRDefault="0065701E" w:rsidP="00766DA4">
      <w:pPr>
        <w:pStyle w:val="ListParagraph"/>
        <w:numPr>
          <w:ilvl w:val="6"/>
          <w:numId w:val="1"/>
        </w:numPr>
        <w:spacing w:line="480" w:lineRule="auto"/>
        <w:ind w:left="709"/>
        <w:jc w:val="both"/>
        <w:rPr>
          <w:rFonts w:ascii="Times New Roman" w:hAnsi="Times New Roman" w:cs="Times New Roman"/>
        </w:rPr>
      </w:pPr>
      <w:r w:rsidRPr="009F38FE">
        <w:rPr>
          <w:rFonts w:ascii="Times New Roman" w:hAnsi="Times New Roman" w:cs="Times New Roman"/>
        </w:rPr>
        <w:t xml:space="preserve">Apakah </w:t>
      </w:r>
      <w:r w:rsidRPr="009F38FE">
        <w:rPr>
          <w:rFonts w:ascii="Times New Roman" w:hAnsi="Times New Roman" w:cs="Times New Roman"/>
          <w:i/>
          <w:iCs/>
        </w:rPr>
        <w:t>capital intensity</w:t>
      </w:r>
      <w:r w:rsidRPr="009F38FE">
        <w:rPr>
          <w:rFonts w:ascii="Times New Roman" w:hAnsi="Times New Roman" w:cs="Times New Roman"/>
        </w:rPr>
        <w:t xml:space="preserve"> berpengaruh terhadap agresivitas pajak?</w:t>
      </w:r>
    </w:p>
    <w:p w14:paraId="01FA64FE" w14:textId="571A4F94" w:rsidR="009C0B91" w:rsidRPr="009F38FE" w:rsidRDefault="009C0B91" w:rsidP="00B7016E">
      <w:pPr>
        <w:pStyle w:val="ListParagraph"/>
        <w:numPr>
          <w:ilvl w:val="6"/>
          <w:numId w:val="1"/>
        </w:numPr>
        <w:spacing w:line="480" w:lineRule="auto"/>
        <w:ind w:left="709"/>
        <w:rPr>
          <w:rFonts w:ascii="Times New Roman" w:hAnsi="Times New Roman" w:cs="Times New Roman"/>
        </w:rPr>
      </w:pPr>
      <w:r w:rsidRPr="009F38FE">
        <w:rPr>
          <w:rFonts w:ascii="Times New Roman" w:hAnsi="Times New Roman" w:cs="Times New Roman"/>
        </w:rPr>
        <w:t xml:space="preserve">Apakah </w:t>
      </w:r>
      <w:r w:rsidRPr="009F38FE">
        <w:rPr>
          <w:rFonts w:ascii="Times New Roman" w:hAnsi="Times New Roman" w:cs="Times New Roman"/>
          <w:i/>
          <w:iCs/>
        </w:rPr>
        <w:t>co</w:t>
      </w:r>
      <w:r w:rsidR="00112B8C">
        <w:rPr>
          <w:rFonts w:ascii="Times New Roman" w:hAnsi="Times New Roman" w:cs="Times New Roman"/>
          <w:i/>
          <w:iCs/>
        </w:rPr>
        <w:t>rpo</w:t>
      </w:r>
      <w:r w:rsidRPr="009F38FE">
        <w:rPr>
          <w:rFonts w:ascii="Times New Roman" w:hAnsi="Times New Roman" w:cs="Times New Roman"/>
          <w:i/>
          <w:iCs/>
        </w:rPr>
        <w:t>rate risk management</w:t>
      </w:r>
      <w:r w:rsidR="00B7016E">
        <w:rPr>
          <w:rFonts w:ascii="Times New Roman" w:hAnsi="Times New Roman" w:cs="Times New Roman"/>
        </w:rPr>
        <w:t xml:space="preserve"> </w:t>
      </w:r>
      <w:r w:rsidRPr="009F38FE">
        <w:rPr>
          <w:rFonts w:ascii="Times New Roman" w:hAnsi="Times New Roman" w:cs="Times New Roman"/>
        </w:rPr>
        <w:t xml:space="preserve">(CRM) memoderasi </w:t>
      </w:r>
      <w:r w:rsidR="006B25F2" w:rsidRPr="009F38FE">
        <w:rPr>
          <w:rFonts w:ascii="Times New Roman" w:hAnsi="Times New Roman" w:cs="Times New Roman"/>
        </w:rPr>
        <w:t xml:space="preserve">pengaruh </w:t>
      </w:r>
      <w:r w:rsidR="006B25F2" w:rsidRPr="009F38FE">
        <w:rPr>
          <w:rFonts w:ascii="Times New Roman" w:hAnsi="Times New Roman" w:cs="Times New Roman"/>
          <w:i/>
          <w:iCs/>
        </w:rPr>
        <w:t xml:space="preserve">corporate social responsibility </w:t>
      </w:r>
      <w:r w:rsidR="006B25F2" w:rsidRPr="009F38FE">
        <w:rPr>
          <w:rFonts w:ascii="Times New Roman" w:hAnsi="Times New Roman" w:cs="Times New Roman"/>
        </w:rPr>
        <w:t>(CSR) terhadap agresivitas pajak?</w:t>
      </w:r>
    </w:p>
    <w:p w14:paraId="13AA7EFD" w14:textId="4BD4E59F" w:rsidR="001E7AF6" w:rsidRPr="009F38FE" w:rsidRDefault="001E7AF6" w:rsidP="00B7016E">
      <w:pPr>
        <w:pStyle w:val="ListParagraph"/>
        <w:numPr>
          <w:ilvl w:val="6"/>
          <w:numId w:val="1"/>
        </w:numPr>
        <w:spacing w:line="480" w:lineRule="auto"/>
        <w:ind w:left="709"/>
        <w:rPr>
          <w:rFonts w:ascii="Times New Roman" w:hAnsi="Times New Roman" w:cs="Times New Roman"/>
        </w:rPr>
      </w:pPr>
      <w:r w:rsidRPr="009F38FE">
        <w:rPr>
          <w:rFonts w:ascii="Times New Roman" w:hAnsi="Times New Roman" w:cs="Times New Roman"/>
        </w:rPr>
        <w:t xml:space="preserve">Apakah </w:t>
      </w:r>
      <w:r w:rsidRPr="009F38FE">
        <w:rPr>
          <w:rFonts w:ascii="Times New Roman" w:hAnsi="Times New Roman" w:cs="Times New Roman"/>
          <w:i/>
          <w:iCs/>
        </w:rPr>
        <w:t>co</w:t>
      </w:r>
      <w:r w:rsidR="00112B8C">
        <w:rPr>
          <w:rFonts w:ascii="Times New Roman" w:hAnsi="Times New Roman" w:cs="Times New Roman"/>
          <w:i/>
          <w:iCs/>
        </w:rPr>
        <w:t>rp</w:t>
      </w:r>
      <w:r w:rsidRPr="009F38FE">
        <w:rPr>
          <w:rFonts w:ascii="Times New Roman" w:hAnsi="Times New Roman" w:cs="Times New Roman"/>
          <w:i/>
          <w:iCs/>
        </w:rPr>
        <w:t>rate risk management</w:t>
      </w:r>
      <w:r w:rsidRPr="009F38FE">
        <w:rPr>
          <w:rFonts w:ascii="Times New Roman" w:hAnsi="Times New Roman" w:cs="Times New Roman"/>
        </w:rPr>
        <w:t xml:space="preserve">  (CRM) memoderasi pengaruh </w:t>
      </w:r>
      <w:r w:rsidRPr="009F38FE">
        <w:rPr>
          <w:rFonts w:ascii="Times New Roman" w:hAnsi="Times New Roman" w:cs="Times New Roman"/>
          <w:i/>
          <w:iCs/>
        </w:rPr>
        <w:t xml:space="preserve">leverage </w:t>
      </w:r>
      <w:r w:rsidRPr="009F38FE">
        <w:rPr>
          <w:rFonts w:ascii="Times New Roman" w:hAnsi="Times New Roman" w:cs="Times New Roman"/>
        </w:rPr>
        <w:t>terhadap agresivitas pajak?</w:t>
      </w:r>
    </w:p>
    <w:p w14:paraId="4BF29803" w14:textId="285933ED" w:rsidR="001E7AF6" w:rsidRPr="009F38FE" w:rsidRDefault="001E7AF6" w:rsidP="00B7016E">
      <w:pPr>
        <w:pStyle w:val="ListParagraph"/>
        <w:numPr>
          <w:ilvl w:val="6"/>
          <w:numId w:val="1"/>
        </w:numPr>
        <w:spacing w:line="480" w:lineRule="auto"/>
        <w:ind w:left="709"/>
        <w:rPr>
          <w:rFonts w:ascii="Times New Roman" w:hAnsi="Times New Roman" w:cs="Times New Roman"/>
        </w:rPr>
      </w:pPr>
      <w:r w:rsidRPr="009F38FE">
        <w:rPr>
          <w:rFonts w:ascii="Times New Roman" w:hAnsi="Times New Roman" w:cs="Times New Roman"/>
        </w:rPr>
        <w:t xml:space="preserve">Apakah </w:t>
      </w:r>
      <w:r w:rsidRPr="009F38FE">
        <w:rPr>
          <w:rFonts w:ascii="Times New Roman" w:hAnsi="Times New Roman" w:cs="Times New Roman"/>
          <w:i/>
          <w:iCs/>
        </w:rPr>
        <w:t>co</w:t>
      </w:r>
      <w:r w:rsidR="00112B8C">
        <w:rPr>
          <w:rFonts w:ascii="Times New Roman" w:hAnsi="Times New Roman" w:cs="Times New Roman"/>
          <w:i/>
          <w:iCs/>
        </w:rPr>
        <w:t>rpo</w:t>
      </w:r>
      <w:r w:rsidRPr="009F38FE">
        <w:rPr>
          <w:rFonts w:ascii="Times New Roman" w:hAnsi="Times New Roman" w:cs="Times New Roman"/>
          <w:i/>
          <w:iCs/>
        </w:rPr>
        <w:t>rate risk management</w:t>
      </w:r>
      <w:r w:rsidR="00B7016E">
        <w:rPr>
          <w:rFonts w:ascii="Times New Roman" w:hAnsi="Times New Roman" w:cs="Times New Roman"/>
        </w:rPr>
        <w:t xml:space="preserve"> </w:t>
      </w:r>
      <w:r w:rsidRPr="009F38FE">
        <w:rPr>
          <w:rFonts w:ascii="Times New Roman" w:hAnsi="Times New Roman" w:cs="Times New Roman"/>
        </w:rPr>
        <w:t>(CRM) memoderasi pengaruh profitabilitas terhadap agresivitas pajak?</w:t>
      </w:r>
    </w:p>
    <w:p w14:paraId="29D75F80" w14:textId="1591B9FC" w:rsidR="009C0B91" w:rsidRPr="009F38FE" w:rsidRDefault="001E7AF6" w:rsidP="00766DA4">
      <w:pPr>
        <w:pStyle w:val="ListParagraph"/>
        <w:numPr>
          <w:ilvl w:val="6"/>
          <w:numId w:val="1"/>
        </w:numPr>
        <w:spacing w:line="480" w:lineRule="auto"/>
        <w:ind w:left="709"/>
        <w:jc w:val="both"/>
        <w:rPr>
          <w:rFonts w:ascii="Times New Roman" w:hAnsi="Times New Roman" w:cs="Times New Roman"/>
        </w:rPr>
      </w:pPr>
      <w:r w:rsidRPr="009F38FE">
        <w:rPr>
          <w:rFonts w:ascii="Times New Roman" w:hAnsi="Times New Roman" w:cs="Times New Roman"/>
        </w:rPr>
        <w:t xml:space="preserve">Apakah </w:t>
      </w:r>
      <w:r w:rsidRPr="009F38FE">
        <w:rPr>
          <w:rFonts w:ascii="Times New Roman" w:hAnsi="Times New Roman" w:cs="Times New Roman"/>
          <w:i/>
          <w:iCs/>
        </w:rPr>
        <w:t>co</w:t>
      </w:r>
      <w:r w:rsidR="00112B8C">
        <w:rPr>
          <w:rFonts w:ascii="Times New Roman" w:hAnsi="Times New Roman" w:cs="Times New Roman"/>
          <w:i/>
          <w:iCs/>
        </w:rPr>
        <w:t>rp</w:t>
      </w:r>
      <w:r w:rsidRPr="009F38FE">
        <w:rPr>
          <w:rFonts w:ascii="Times New Roman" w:hAnsi="Times New Roman" w:cs="Times New Roman"/>
          <w:i/>
          <w:iCs/>
        </w:rPr>
        <w:t>orate risk management</w:t>
      </w:r>
      <w:r w:rsidRPr="009F38FE">
        <w:rPr>
          <w:rFonts w:ascii="Times New Roman" w:hAnsi="Times New Roman" w:cs="Times New Roman"/>
        </w:rPr>
        <w:t xml:space="preserve">  (CRM) memoderasi pengaruh </w:t>
      </w:r>
      <w:r w:rsidRPr="009F38FE">
        <w:rPr>
          <w:rFonts w:ascii="Times New Roman" w:hAnsi="Times New Roman" w:cs="Times New Roman"/>
          <w:i/>
          <w:iCs/>
        </w:rPr>
        <w:t>c</w:t>
      </w:r>
      <w:r w:rsidR="00380CDE" w:rsidRPr="009F38FE">
        <w:rPr>
          <w:rFonts w:ascii="Times New Roman" w:hAnsi="Times New Roman" w:cs="Times New Roman"/>
          <w:i/>
          <w:iCs/>
        </w:rPr>
        <w:t>apital intensity</w:t>
      </w:r>
      <w:r w:rsidRPr="009F38FE">
        <w:rPr>
          <w:rFonts w:ascii="Times New Roman" w:hAnsi="Times New Roman" w:cs="Times New Roman"/>
        </w:rPr>
        <w:t xml:space="preserve"> terhadap agresivitas pajak?</w:t>
      </w:r>
    </w:p>
    <w:p w14:paraId="4F823A7C" w14:textId="77777777" w:rsidR="00FE7686" w:rsidRDefault="00FE7686" w:rsidP="00766DA4">
      <w:pPr>
        <w:pStyle w:val="ListParagraph"/>
        <w:spacing w:line="480" w:lineRule="auto"/>
        <w:ind w:left="709"/>
        <w:jc w:val="both"/>
        <w:rPr>
          <w:rFonts w:ascii="Times New Roman" w:hAnsi="Times New Roman" w:cs="Times New Roman"/>
        </w:rPr>
      </w:pPr>
    </w:p>
    <w:p w14:paraId="6230EF8E" w14:textId="77777777" w:rsidR="008934BF" w:rsidRDefault="008934BF" w:rsidP="00766DA4">
      <w:pPr>
        <w:pStyle w:val="ListParagraph"/>
        <w:spacing w:line="480" w:lineRule="auto"/>
        <w:ind w:left="709"/>
        <w:jc w:val="both"/>
        <w:rPr>
          <w:rFonts w:ascii="Times New Roman" w:hAnsi="Times New Roman" w:cs="Times New Roman"/>
        </w:rPr>
      </w:pPr>
    </w:p>
    <w:p w14:paraId="13899147" w14:textId="77777777" w:rsidR="008934BF" w:rsidRDefault="008934BF" w:rsidP="00766DA4">
      <w:pPr>
        <w:pStyle w:val="ListParagraph"/>
        <w:spacing w:line="480" w:lineRule="auto"/>
        <w:ind w:left="709"/>
        <w:jc w:val="both"/>
        <w:rPr>
          <w:rFonts w:ascii="Times New Roman" w:hAnsi="Times New Roman" w:cs="Times New Roman"/>
        </w:rPr>
      </w:pPr>
    </w:p>
    <w:p w14:paraId="01D3227D" w14:textId="77777777" w:rsidR="008934BF" w:rsidRDefault="008934BF" w:rsidP="00766DA4">
      <w:pPr>
        <w:pStyle w:val="ListParagraph"/>
        <w:spacing w:line="480" w:lineRule="auto"/>
        <w:ind w:left="709"/>
        <w:jc w:val="both"/>
        <w:rPr>
          <w:rFonts w:ascii="Times New Roman" w:hAnsi="Times New Roman" w:cs="Times New Roman"/>
        </w:rPr>
      </w:pPr>
    </w:p>
    <w:p w14:paraId="4DD8D21C" w14:textId="77777777" w:rsidR="008934BF" w:rsidRPr="009F38FE" w:rsidRDefault="008934BF" w:rsidP="00766DA4">
      <w:pPr>
        <w:pStyle w:val="ListParagraph"/>
        <w:spacing w:line="480" w:lineRule="auto"/>
        <w:ind w:left="709"/>
        <w:jc w:val="both"/>
        <w:rPr>
          <w:rFonts w:ascii="Times New Roman" w:hAnsi="Times New Roman" w:cs="Times New Roman"/>
        </w:rPr>
      </w:pPr>
    </w:p>
    <w:p w14:paraId="44920628" w14:textId="77777777" w:rsidR="001C0C0F" w:rsidRPr="001B4A55" w:rsidRDefault="001C0C0F" w:rsidP="001B4A55">
      <w:pPr>
        <w:spacing w:line="480" w:lineRule="auto"/>
        <w:jc w:val="both"/>
        <w:rPr>
          <w:rFonts w:ascii="Times New Roman" w:hAnsi="Times New Roman" w:cs="Times New Roman"/>
        </w:rPr>
      </w:pPr>
    </w:p>
    <w:p w14:paraId="4783DD60" w14:textId="6DD01F33" w:rsidR="00732E7B" w:rsidRPr="009F38FE" w:rsidRDefault="00732E7B" w:rsidP="00766BD2">
      <w:pPr>
        <w:pStyle w:val="Heading2"/>
        <w:spacing w:after="0" w:line="480" w:lineRule="auto"/>
        <w:ind w:hanging="720"/>
        <w:rPr>
          <w:rFonts w:cs="Times New Roman"/>
          <w:szCs w:val="24"/>
        </w:rPr>
      </w:pPr>
      <w:bookmarkStart w:id="20" w:name="_Toc221297851"/>
      <w:bookmarkStart w:id="21" w:name="_Toc222757107"/>
      <w:r w:rsidRPr="009F38FE">
        <w:rPr>
          <w:rFonts w:cs="Times New Roman"/>
          <w:szCs w:val="24"/>
        </w:rPr>
        <w:lastRenderedPageBreak/>
        <w:t xml:space="preserve">Tujuan </w:t>
      </w:r>
      <w:r w:rsidR="00A74B5F" w:rsidRPr="009F38FE">
        <w:rPr>
          <w:rFonts w:cs="Times New Roman"/>
          <w:szCs w:val="24"/>
        </w:rPr>
        <w:t>Penelitian</w:t>
      </w:r>
      <w:bookmarkEnd w:id="20"/>
      <w:bookmarkEnd w:id="21"/>
    </w:p>
    <w:p w14:paraId="7F99E1B7" w14:textId="17CC8978" w:rsidR="00A74B5F" w:rsidRPr="009F38FE" w:rsidRDefault="00A74B5F" w:rsidP="00766BD2">
      <w:pPr>
        <w:spacing w:after="0" w:line="480" w:lineRule="auto"/>
        <w:jc w:val="both"/>
        <w:rPr>
          <w:rFonts w:ascii="Times New Roman" w:hAnsi="Times New Roman" w:cs="Times New Roman"/>
        </w:rPr>
      </w:pPr>
      <w:r w:rsidRPr="009F38FE">
        <w:rPr>
          <w:rFonts w:ascii="Times New Roman" w:hAnsi="Times New Roman" w:cs="Times New Roman"/>
        </w:rPr>
        <w:t>Berdasarkan rumusan masalah di atas, tujuan penelitian ini adalah:</w:t>
      </w:r>
    </w:p>
    <w:p w14:paraId="413FCFFE" w14:textId="1027E64C" w:rsidR="004073CA" w:rsidRPr="009F38FE" w:rsidRDefault="00E74F7F" w:rsidP="00766DA4">
      <w:pPr>
        <w:pStyle w:val="ListParagraph"/>
        <w:numPr>
          <w:ilvl w:val="6"/>
          <w:numId w:val="1"/>
        </w:numPr>
        <w:spacing w:line="480" w:lineRule="auto"/>
        <w:ind w:left="709" w:hanging="391"/>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004073CA" w:rsidRPr="009F38FE">
        <w:rPr>
          <w:rFonts w:ascii="Times New Roman" w:hAnsi="Times New Roman" w:cs="Times New Roman"/>
        </w:rPr>
        <w:t xml:space="preserve"> pengaruh </w:t>
      </w:r>
      <w:r w:rsidR="004073CA" w:rsidRPr="009F38FE">
        <w:rPr>
          <w:rFonts w:ascii="Times New Roman" w:hAnsi="Times New Roman" w:cs="Times New Roman"/>
          <w:i/>
          <w:iCs/>
        </w:rPr>
        <w:t>corporate social responsibility</w:t>
      </w:r>
      <w:r w:rsidR="004073CA" w:rsidRPr="009F38FE">
        <w:rPr>
          <w:rFonts w:ascii="Times New Roman" w:hAnsi="Times New Roman" w:cs="Times New Roman"/>
        </w:rPr>
        <w:t xml:space="preserve"> terhadap agresivitas pajak</w:t>
      </w:r>
    </w:p>
    <w:p w14:paraId="37D1B0AF" w14:textId="2F4A51EE" w:rsidR="003E589F" w:rsidRPr="009F38FE" w:rsidRDefault="006B75EC" w:rsidP="00766DA4">
      <w:pPr>
        <w:pStyle w:val="ListParagraph"/>
        <w:numPr>
          <w:ilvl w:val="6"/>
          <w:numId w:val="1"/>
        </w:numPr>
        <w:spacing w:line="480" w:lineRule="auto"/>
        <w:ind w:left="426" w:hanging="108"/>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003E589F" w:rsidRPr="009F38FE">
        <w:rPr>
          <w:rFonts w:ascii="Times New Roman" w:hAnsi="Times New Roman" w:cs="Times New Roman"/>
        </w:rPr>
        <w:t xml:space="preserve"> pengaruh profitabilitas terhadap agresivitas pajak</w:t>
      </w:r>
    </w:p>
    <w:p w14:paraId="0D67DF96" w14:textId="37E9BDBF" w:rsidR="003E589F" w:rsidRPr="009F38FE" w:rsidRDefault="006B75EC" w:rsidP="00766DA4">
      <w:pPr>
        <w:pStyle w:val="ListParagraph"/>
        <w:numPr>
          <w:ilvl w:val="6"/>
          <w:numId w:val="1"/>
        </w:numPr>
        <w:spacing w:line="480" w:lineRule="auto"/>
        <w:ind w:left="426" w:hanging="108"/>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3E589F" w:rsidRPr="009F38FE">
        <w:rPr>
          <w:rFonts w:ascii="Times New Roman" w:hAnsi="Times New Roman" w:cs="Times New Roman"/>
        </w:rPr>
        <w:t xml:space="preserve">pengaruh </w:t>
      </w:r>
      <w:r w:rsidR="003E589F" w:rsidRPr="009F38FE">
        <w:rPr>
          <w:rFonts w:ascii="Times New Roman" w:hAnsi="Times New Roman" w:cs="Times New Roman"/>
          <w:i/>
          <w:iCs/>
        </w:rPr>
        <w:t>leverage</w:t>
      </w:r>
      <w:r w:rsidR="003E589F" w:rsidRPr="009F38FE">
        <w:rPr>
          <w:rFonts w:ascii="Times New Roman" w:hAnsi="Times New Roman" w:cs="Times New Roman"/>
        </w:rPr>
        <w:t xml:space="preserve"> terhadap agresivitas pajak</w:t>
      </w:r>
    </w:p>
    <w:p w14:paraId="7EF1FEFA" w14:textId="3CB416B1" w:rsidR="00E87292" w:rsidRPr="009F38FE" w:rsidRDefault="006B75EC" w:rsidP="00766DA4">
      <w:pPr>
        <w:pStyle w:val="ListParagraph"/>
        <w:numPr>
          <w:ilvl w:val="6"/>
          <w:numId w:val="1"/>
        </w:numPr>
        <w:spacing w:line="480" w:lineRule="auto"/>
        <w:ind w:left="426" w:hanging="108"/>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3E589F" w:rsidRPr="009F38FE">
        <w:rPr>
          <w:rFonts w:ascii="Times New Roman" w:hAnsi="Times New Roman" w:cs="Times New Roman"/>
        </w:rPr>
        <w:t xml:space="preserve">pengaruh </w:t>
      </w:r>
      <w:r w:rsidR="003E589F" w:rsidRPr="009F38FE">
        <w:rPr>
          <w:rFonts w:ascii="Times New Roman" w:hAnsi="Times New Roman" w:cs="Times New Roman"/>
          <w:i/>
          <w:iCs/>
        </w:rPr>
        <w:t>capital intensity</w:t>
      </w:r>
      <w:r w:rsidR="003E589F" w:rsidRPr="009F38FE">
        <w:rPr>
          <w:rFonts w:ascii="Times New Roman" w:hAnsi="Times New Roman" w:cs="Times New Roman"/>
        </w:rPr>
        <w:t xml:space="preserve"> </w:t>
      </w:r>
      <w:r w:rsidR="00C42154" w:rsidRPr="009F38FE">
        <w:rPr>
          <w:rFonts w:ascii="Times New Roman" w:hAnsi="Times New Roman" w:cs="Times New Roman"/>
        </w:rPr>
        <w:t>terhadap agresivitas pajak</w:t>
      </w:r>
    </w:p>
    <w:p w14:paraId="7707BD31" w14:textId="031884B1" w:rsidR="00E87292" w:rsidRPr="009F38FE" w:rsidRDefault="00E4555D" w:rsidP="00766DA4">
      <w:pPr>
        <w:pStyle w:val="ListParagraph"/>
        <w:numPr>
          <w:ilvl w:val="6"/>
          <w:numId w:val="1"/>
        </w:numPr>
        <w:spacing w:line="480" w:lineRule="auto"/>
        <w:ind w:left="709" w:hanging="391"/>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9E3F89" w:rsidRPr="009F38FE">
        <w:rPr>
          <w:rFonts w:ascii="Times New Roman" w:hAnsi="Times New Roman" w:cs="Times New Roman"/>
        </w:rPr>
        <w:t xml:space="preserve">peran </w:t>
      </w:r>
      <w:r w:rsidR="00E97333" w:rsidRPr="009F38FE">
        <w:rPr>
          <w:rFonts w:ascii="Times New Roman" w:hAnsi="Times New Roman" w:cs="Times New Roman"/>
          <w:i/>
          <w:iCs/>
        </w:rPr>
        <w:t>co</w:t>
      </w:r>
      <w:r w:rsidR="006A4A80">
        <w:rPr>
          <w:rFonts w:ascii="Times New Roman" w:hAnsi="Times New Roman" w:cs="Times New Roman"/>
          <w:i/>
          <w:iCs/>
        </w:rPr>
        <w:t>rp</w:t>
      </w:r>
      <w:r w:rsidR="00E97333" w:rsidRPr="009F38FE">
        <w:rPr>
          <w:rFonts w:ascii="Times New Roman" w:hAnsi="Times New Roman" w:cs="Times New Roman"/>
          <w:i/>
          <w:iCs/>
        </w:rPr>
        <w:t>orate risk management</w:t>
      </w:r>
      <w:r w:rsidR="00E97333" w:rsidRPr="009F38FE">
        <w:rPr>
          <w:rFonts w:ascii="Times New Roman" w:hAnsi="Times New Roman" w:cs="Times New Roman"/>
        </w:rPr>
        <w:t xml:space="preserve"> (CRM) </w:t>
      </w:r>
      <w:r w:rsidR="009E3F89" w:rsidRPr="009F38FE">
        <w:rPr>
          <w:rFonts w:ascii="Times New Roman" w:hAnsi="Times New Roman" w:cs="Times New Roman"/>
        </w:rPr>
        <w:t xml:space="preserve">dalam </w:t>
      </w:r>
      <w:r w:rsidR="00E97333" w:rsidRPr="009F38FE">
        <w:rPr>
          <w:rFonts w:ascii="Times New Roman" w:hAnsi="Times New Roman" w:cs="Times New Roman"/>
        </w:rPr>
        <w:t xml:space="preserve">memoderasi pengaruh </w:t>
      </w:r>
      <w:r w:rsidR="00E97333" w:rsidRPr="009F38FE">
        <w:rPr>
          <w:rFonts w:ascii="Times New Roman" w:hAnsi="Times New Roman" w:cs="Times New Roman"/>
          <w:i/>
          <w:iCs/>
        </w:rPr>
        <w:t>corporate social responsibility</w:t>
      </w:r>
      <w:r w:rsidR="00CA7BF0">
        <w:rPr>
          <w:rFonts w:ascii="Times New Roman" w:hAnsi="Times New Roman" w:cs="Times New Roman"/>
          <w:i/>
          <w:iCs/>
        </w:rPr>
        <w:t xml:space="preserve"> </w:t>
      </w:r>
      <w:r w:rsidR="00E97333" w:rsidRPr="009F38FE">
        <w:rPr>
          <w:rFonts w:ascii="Times New Roman" w:hAnsi="Times New Roman" w:cs="Times New Roman"/>
        </w:rPr>
        <w:t>(CSR) terhadap agresivitas pajak</w:t>
      </w:r>
    </w:p>
    <w:p w14:paraId="5A20BD97" w14:textId="41B22D87" w:rsidR="004E2892" w:rsidRPr="009F38FE" w:rsidRDefault="00E4555D" w:rsidP="00766DA4">
      <w:pPr>
        <w:pStyle w:val="ListParagraph"/>
        <w:numPr>
          <w:ilvl w:val="6"/>
          <w:numId w:val="1"/>
        </w:numPr>
        <w:spacing w:line="480" w:lineRule="auto"/>
        <w:ind w:left="709" w:hanging="391"/>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4E2892" w:rsidRPr="009F38FE">
        <w:rPr>
          <w:rFonts w:ascii="Times New Roman" w:hAnsi="Times New Roman" w:cs="Times New Roman"/>
        </w:rPr>
        <w:t>pe</w:t>
      </w:r>
      <w:r w:rsidR="009E3F89" w:rsidRPr="009F38FE">
        <w:rPr>
          <w:rFonts w:ascii="Times New Roman" w:hAnsi="Times New Roman" w:cs="Times New Roman"/>
        </w:rPr>
        <w:t>ran</w:t>
      </w:r>
      <w:r w:rsidR="004E2892" w:rsidRPr="009F38FE">
        <w:rPr>
          <w:rFonts w:ascii="Times New Roman" w:hAnsi="Times New Roman" w:cs="Times New Roman"/>
        </w:rPr>
        <w:t xml:space="preserve"> </w:t>
      </w:r>
      <w:r w:rsidR="004E2892" w:rsidRPr="009F38FE">
        <w:rPr>
          <w:rFonts w:ascii="Times New Roman" w:hAnsi="Times New Roman" w:cs="Times New Roman"/>
          <w:i/>
          <w:iCs/>
        </w:rPr>
        <w:t>co</w:t>
      </w:r>
      <w:r w:rsidR="00446365">
        <w:rPr>
          <w:rFonts w:ascii="Times New Roman" w:hAnsi="Times New Roman" w:cs="Times New Roman"/>
          <w:i/>
          <w:iCs/>
        </w:rPr>
        <w:t>rp</w:t>
      </w:r>
      <w:r w:rsidR="004E2892" w:rsidRPr="009F38FE">
        <w:rPr>
          <w:rFonts w:ascii="Times New Roman" w:hAnsi="Times New Roman" w:cs="Times New Roman"/>
          <w:i/>
          <w:iCs/>
        </w:rPr>
        <w:t>orate risk management</w:t>
      </w:r>
      <w:r w:rsidR="004E2892" w:rsidRPr="009F38FE">
        <w:rPr>
          <w:rFonts w:ascii="Times New Roman" w:hAnsi="Times New Roman" w:cs="Times New Roman"/>
        </w:rPr>
        <w:t xml:space="preserve"> (CRM) </w:t>
      </w:r>
      <w:r w:rsidR="009E3F89" w:rsidRPr="009F38FE">
        <w:rPr>
          <w:rFonts w:ascii="Times New Roman" w:hAnsi="Times New Roman" w:cs="Times New Roman"/>
        </w:rPr>
        <w:t xml:space="preserve">dalam </w:t>
      </w:r>
      <w:r w:rsidR="004E2892" w:rsidRPr="009F38FE">
        <w:rPr>
          <w:rFonts w:ascii="Times New Roman" w:hAnsi="Times New Roman" w:cs="Times New Roman"/>
        </w:rPr>
        <w:t xml:space="preserve">memoderasi pengaruh </w:t>
      </w:r>
      <w:r w:rsidR="004E2892" w:rsidRPr="009F38FE">
        <w:rPr>
          <w:rFonts w:ascii="Times New Roman" w:hAnsi="Times New Roman" w:cs="Times New Roman"/>
          <w:i/>
          <w:iCs/>
        </w:rPr>
        <w:t xml:space="preserve">leverage </w:t>
      </w:r>
      <w:r w:rsidR="004E2892" w:rsidRPr="009F38FE">
        <w:rPr>
          <w:rFonts w:ascii="Times New Roman" w:hAnsi="Times New Roman" w:cs="Times New Roman"/>
        </w:rPr>
        <w:t>terhadap agresivitas pajak</w:t>
      </w:r>
    </w:p>
    <w:p w14:paraId="10496627" w14:textId="1F169DD8" w:rsidR="004E2892" w:rsidRPr="009F38FE" w:rsidRDefault="00E4555D" w:rsidP="00766DA4">
      <w:pPr>
        <w:pStyle w:val="ListParagraph"/>
        <w:numPr>
          <w:ilvl w:val="6"/>
          <w:numId w:val="1"/>
        </w:numPr>
        <w:spacing w:line="480" w:lineRule="auto"/>
        <w:ind w:left="709" w:hanging="391"/>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4E2892" w:rsidRPr="009F38FE">
        <w:rPr>
          <w:rFonts w:ascii="Times New Roman" w:hAnsi="Times New Roman" w:cs="Times New Roman"/>
        </w:rPr>
        <w:t>pe</w:t>
      </w:r>
      <w:r w:rsidR="009E3F89" w:rsidRPr="009F38FE">
        <w:rPr>
          <w:rFonts w:ascii="Times New Roman" w:hAnsi="Times New Roman" w:cs="Times New Roman"/>
        </w:rPr>
        <w:t>ran</w:t>
      </w:r>
      <w:r w:rsidR="004E2892" w:rsidRPr="009F38FE">
        <w:rPr>
          <w:rFonts w:ascii="Times New Roman" w:hAnsi="Times New Roman" w:cs="Times New Roman"/>
        </w:rPr>
        <w:t xml:space="preserve"> </w:t>
      </w:r>
      <w:r w:rsidR="004E2892" w:rsidRPr="009F38FE">
        <w:rPr>
          <w:rFonts w:ascii="Times New Roman" w:hAnsi="Times New Roman" w:cs="Times New Roman"/>
          <w:i/>
          <w:iCs/>
        </w:rPr>
        <w:t>co</w:t>
      </w:r>
      <w:r w:rsidR="00446365">
        <w:rPr>
          <w:rFonts w:ascii="Times New Roman" w:hAnsi="Times New Roman" w:cs="Times New Roman"/>
          <w:i/>
          <w:iCs/>
        </w:rPr>
        <w:t>rp</w:t>
      </w:r>
      <w:r w:rsidR="004E2892" w:rsidRPr="009F38FE">
        <w:rPr>
          <w:rFonts w:ascii="Times New Roman" w:hAnsi="Times New Roman" w:cs="Times New Roman"/>
          <w:i/>
          <w:iCs/>
        </w:rPr>
        <w:t>orate risk management</w:t>
      </w:r>
      <w:r w:rsidR="004E2892" w:rsidRPr="009F38FE">
        <w:rPr>
          <w:rFonts w:ascii="Times New Roman" w:hAnsi="Times New Roman" w:cs="Times New Roman"/>
        </w:rPr>
        <w:t xml:space="preserve"> (CRM) </w:t>
      </w:r>
      <w:r w:rsidR="009E3F89" w:rsidRPr="009F38FE">
        <w:rPr>
          <w:rFonts w:ascii="Times New Roman" w:hAnsi="Times New Roman" w:cs="Times New Roman"/>
        </w:rPr>
        <w:t xml:space="preserve">dalam </w:t>
      </w:r>
      <w:r w:rsidR="004E2892" w:rsidRPr="009F38FE">
        <w:rPr>
          <w:rFonts w:ascii="Times New Roman" w:hAnsi="Times New Roman" w:cs="Times New Roman"/>
        </w:rPr>
        <w:t>memoderasi pengaruh profitabilitas terhadap agresivitas pajak</w:t>
      </w:r>
    </w:p>
    <w:p w14:paraId="4FC736E8" w14:textId="052D583B" w:rsidR="006361A4" w:rsidRPr="009F38FE" w:rsidRDefault="00E4555D" w:rsidP="00766DA4">
      <w:pPr>
        <w:pStyle w:val="ListParagraph"/>
        <w:numPr>
          <w:ilvl w:val="6"/>
          <w:numId w:val="1"/>
        </w:numPr>
        <w:spacing w:line="480" w:lineRule="auto"/>
        <w:ind w:left="709" w:hanging="391"/>
        <w:jc w:val="both"/>
        <w:rPr>
          <w:rFonts w:ascii="Times New Roman" w:hAnsi="Times New Roman" w:cs="Times New Roman"/>
        </w:rPr>
      </w:pPr>
      <w:r w:rsidRPr="009F38FE">
        <w:rPr>
          <w:rFonts w:ascii="Times New Roman" w:hAnsi="Times New Roman" w:cs="Times New Roman"/>
        </w:rPr>
        <w:t>Meng</w:t>
      </w:r>
      <w:r w:rsidR="0049254E">
        <w:rPr>
          <w:rFonts w:ascii="Times New Roman" w:hAnsi="Times New Roman" w:cs="Times New Roman"/>
        </w:rPr>
        <w:t>analisis</w:t>
      </w:r>
      <w:r w:rsidRPr="009F38FE">
        <w:rPr>
          <w:rFonts w:ascii="Times New Roman" w:hAnsi="Times New Roman" w:cs="Times New Roman"/>
        </w:rPr>
        <w:t xml:space="preserve"> </w:t>
      </w:r>
      <w:r w:rsidR="00591981" w:rsidRPr="009F38FE">
        <w:rPr>
          <w:rFonts w:ascii="Times New Roman" w:hAnsi="Times New Roman" w:cs="Times New Roman"/>
        </w:rPr>
        <w:t>pe</w:t>
      </w:r>
      <w:r w:rsidR="009E3F89" w:rsidRPr="009F38FE">
        <w:rPr>
          <w:rFonts w:ascii="Times New Roman" w:hAnsi="Times New Roman" w:cs="Times New Roman"/>
        </w:rPr>
        <w:t>ran</w:t>
      </w:r>
      <w:r w:rsidR="00591981" w:rsidRPr="009F38FE">
        <w:rPr>
          <w:rFonts w:ascii="Times New Roman" w:hAnsi="Times New Roman" w:cs="Times New Roman"/>
        </w:rPr>
        <w:t xml:space="preserve"> </w:t>
      </w:r>
      <w:r w:rsidR="00591981" w:rsidRPr="009F38FE">
        <w:rPr>
          <w:rFonts w:ascii="Times New Roman" w:hAnsi="Times New Roman" w:cs="Times New Roman"/>
          <w:i/>
          <w:iCs/>
        </w:rPr>
        <w:t>co</w:t>
      </w:r>
      <w:r w:rsidR="00446365">
        <w:rPr>
          <w:rFonts w:ascii="Times New Roman" w:hAnsi="Times New Roman" w:cs="Times New Roman"/>
          <w:i/>
          <w:iCs/>
        </w:rPr>
        <w:t>rp</w:t>
      </w:r>
      <w:r w:rsidR="00591981" w:rsidRPr="009F38FE">
        <w:rPr>
          <w:rFonts w:ascii="Times New Roman" w:hAnsi="Times New Roman" w:cs="Times New Roman"/>
          <w:i/>
          <w:iCs/>
        </w:rPr>
        <w:t>orate risk management</w:t>
      </w:r>
      <w:r w:rsidR="00591981" w:rsidRPr="009F38FE">
        <w:rPr>
          <w:rFonts w:ascii="Times New Roman" w:hAnsi="Times New Roman" w:cs="Times New Roman"/>
        </w:rPr>
        <w:t xml:space="preserve"> (CRM) </w:t>
      </w:r>
      <w:r w:rsidR="009E3F89" w:rsidRPr="009F38FE">
        <w:rPr>
          <w:rFonts w:ascii="Times New Roman" w:hAnsi="Times New Roman" w:cs="Times New Roman"/>
        </w:rPr>
        <w:t xml:space="preserve">dalam </w:t>
      </w:r>
      <w:r w:rsidR="00591981" w:rsidRPr="009F38FE">
        <w:rPr>
          <w:rFonts w:ascii="Times New Roman" w:hAnsi="Times New Roman" w:cs="Times New Roman"/>
        </w:rPr>
        <w:t xml:space="preserve">memoderasi pengaruh </w:t>
      </w:r>
      <w:r w:rsidR="00591981" w:rsidRPr="009F38FE">
        <w:rPr>
          <w:rFonts w:ascii="Times New Roman" w:hAnsi="Times New Roman" w:cs="Times New Roman"/>
          <w:i/>
          <w:iCs/>
        </w:rPr>
        <w:t>capital intensity</w:t>
      </w:r>
      <w:r w:rsidR="00591981" w:rsidRPr="009F38FE">
        <w:rPr>
          <w:rFonts w:ascii="Times New Roman" w:hAnsi="Times New Roman" w:cs="Times New Roman"/>
        </w:rPr>
        <w:t xml:space="preserve"> terhadap agresivitas pajak</w:t>
      </w:r>
    </w:p>
    <w:p w14:paraId="1B0F5A60" w14:textId="77777777" w:rsidR="0073143D" w:rsidRPr="009F38FE" w:rsidRDefault="0073143D" w:rsidP="00766DA4">
      <w:pPr>
        <w:spacing w:line="480" w:lineRule="auto"/>
        <w:jc w:val="both"/>
        <w:rPr>
          <w:rFonts w:ascii="Times New Roman" w:hAnsi="Times New Roman" w:cs="Times New Roman"/>
        </w:rPr>
      </w:pPr>
    </w:p>
    <w:p w14:paraId="02580292" w14:textId="77777777" w:rsidR="0073143D" w:rsidRPr="009F38FE" w:rsidRDefault="0073143D" w:rsidP="00766DA4">
      <w:pPr>
        <w:spacing w:line="480" w:lineRule="auto"/>
        <w:jc w:val="both"/>
        <w:rPr>
          <w:rFonts w:ascii="Times New Roman" w:hAnsi="Times New Roman" w:cs="Times New Roman"/>
        </w:rPr>
      </w:pPr>
    </w:p>
    <w:p w14:paraId="580590DE" w14:textId="77777777" w:rsidR="00057D86" w:rsidRDefault="00057D86" w:rsidP="00766DA4">
      <w:pPr>
        <w:spacing w:line="480" w:lineRule="auto"/>
        <w:jc w:val="both"/>
        <w:rPr>
          <w:rFonts w:ascii="Times New Roman" w:hAnsi="Times New Roman" w:cs="Times New Roman"/>
        </w:rPr>
      </w:pPr>
    </w:p>
    <w:p w14:paraId="5BBD1B30" w14:textId="77777777" w:rsidR="008934BF" w:rsidRDefault="008934BF" w:rsidP="00766DA4">
      <w:pPr>
        <w:spacing w:line="480" w:lineRule="auto"/>
        <w:jc w:val="both"/>
        <w:rPr>
          <w:rFonts w:ascii="Times New Roman" w:hAnsi="Times New Roman" w:cs="Times New Roman"/>
        </w:rPr>
      </w:pPr>
    </w:p>
    <w:p w14:paraId="35171FB5" w14:textId="77777777" w:rsidR="008934BF" w:rsidRDefault="008934BF" w:rsidP="00766DA4">
      <w:pPr>
        <w:spacing w:line="480" w:lineRule="auto"/>
        <w:jc w:val="both"/>
        <w:rPr>
          <w:rFonts w:ascii="Times New Roman" w:hAnsi="Times New Roman" w:cs="Times New Roman"/>
        </w:rPr>
      </w:pPr>
    </w:p>
    <w:p w14:paraId="475A1420" w14:textId="77777777" w:rsidR="008934BF" w:rsidRPr="009F38FE" w:rsidRDefault="008934BF" w:rsidP="00766DA4">
      <w:pPr>
        <w:spacing w:line="480" w:lineRule="auto"/>
        <w:jc w:val="both"/>
        <w:rPr>
          <w:rFonts w:ascii="Times New Roman" w:hAnsi="Times New Roman" w:cs="Times New Roman"/>
        </w:rPr>
      </w:pPr>
    </w:p>
    <w:p w14:paraId="08323BE2" w14:textId="755BA0FE" w:rsidR="00732E7B" w:rsidRPr="009F38FE" w:rsidRDefault="00732E7B" w:rsidP="0084234D">
      <w:pPr>
        <w:pStyle w:val="Heading2"/>
        <w:spacing w:after="0" w:line="480" w:lineRule="auto"/>
        <w:ind w:hanging="720"/>
        <w:rPr>
          <w:rFonts w:cs="Times New Roman"/>
          <w:szCs w:val="24"/>
        </w:rPr>
      </w:pPr>
      <w:bookmarkStart w:id="22" w:name="_Toc221297852"/>
      <w:bookmarkStart w:id="23" w:name="_Toc222757108"/>
      <w:r w:rsidRPr="009F38FE">
        <w:rPr>
          <w:rFonts w:cs="Times New Roman"/>
          <w:szCs w:val="24"/>
        </w:rPr>
        <w:lastRenderedPageBreak/>
        <w:t>Manfaat</w:t>
      </w:r>
      <w:r w:rsidR="00C42154" w:rsidRPr="009F38FE">
        <w:rPr>
          <w:rFonts w:cs="Times New Roman"/>
          <w:szCs w:val="24"/>
        </w:rPr>
        <w:t xml:space="preserve"> Penelitian</w:t>
      </w:r>
      <w:bookmarkEnd w:id="22"/>
      <w:bookmarkEnd w:id="23"/>
    </w:p>
    <w:p w14:paraId="67815019" w14:textId="77777777" w:rsidR="00DC475F" w:rsidRDefault="00C507B5" w:rsidP="0084234D">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Penelitian ini </w:t>
      </w:r>
      <w:r w:rsidR="00DC475F">
        <w:rPr>
          <w:rFonts w:ascii="Times New Roman" w:hAnsi="Times New Roman" w:cs="Times New Roman"/>
        </w:rPr>
        <w:t>memiliki manfaat teoritis dan praktis sebagai berikut:</w:t>
      </w:r>
    </w:p>
    <w:p w14:paraId="51CEFD8D" w14:textId="787D03D2" w:rsidR="00766BD2" w:rsidRPr="00766BD2" w:rsidRDefault="00A920AF" w:rsidP="00766BD2">
      <w:pPr>
        <w:pStyle w:val="Heading3"/>
        <w:spacing w:before="0"/>
        <w:ind w:hanging="714"/>
        <w:rPr>
          <w:rFonts w:cs="Times New Roman"/>
        </w:rPr>
      </w:pPr>
      <w:bookmarkStart w:id="24" w:name="_Toc221297853"/>
      <w:bookmarkStart w:id="25" w:name="_Toc222757109"/>
      <w:r w:rsidRPr="009F38FE">
        <w:rPr>
          <w:rFonts w:cs="Times New Roman"/>
        </w:rPr>
        <w:t>Manfaat teoritis</w:t>
      </w:r>
      <w:bookmarkEnd w:id="24"/>
      <w:bookmarkEnd w:id="25"/>
    </w:p>
    <w:p w14:paraId="374BD91E" w14:textId="6AE644E7" w:rsidR="00C77768" w:rsidRPr="009F38FE" w:rsidRDefault="00760DBD" w:rsidP="00766BD2">
      <w:pPr>
        <w:spacing w:before="240" w:after="0" w:line="480" w:lineRule="auto"/>
        <w:ind w:firstLine="567"/>
        <w:jc w:val="both"/>
        <w:rPr>
          <w:rFonts w:ascii="Times New Roman" w:hAnsi="Times New Roman" w:cs="Times New Roman"/>
        </w:rPr>
      </w:pPr>
      <w:r>
        <w:rPr>
          <w:rFonts w:ascii="Times New Roman" w:hAnsi="Times New Roman" w:cs="Times New Roman"/>
        </w:rPr>
        <w:t>Manfaat teoritis dari p</w:t>
      </w:r>
      <w:r w:rsidR="00C77768" w:rsidRPr="009F38FE">
        <w:rPr>
          <w:rFonts w:ascii="Times New Roman" w:hAnsi="Times New Roman" w:cs="Times New Roman"/>
        </w:rPr>
        <w:t xml:space="preserve">enelitian ini dapat dijadikan sebagai acuan dalam pengembangan ilmu ekonomi, khususnya bidang akuntansi. Selain itu penelitian diharapkan dapat dijadikan sebagai </w:t>
      </w:r>
      <w:r w:rsidR="00C77768" w:rsidRPr="00443B0B">
        <w:rPr>
          <w:rFonts w:ascii="Times New Roman" w:hAnsi="Times New Roman" w:cs="Times New Roman"/>
          <w:i/>
          <w:iCs/>
        </w:rPr>
        <w:t xml:space="preserve">literature </w:t>
      </w:r>
      <w:r w:rsidR="00C77768" w:rsidRPr="009F38FE">
        <w:rPr>
          <w:rFonts w:ascii="Times New Roman" w:hAnsi="Times New Roman" w:cs="Times New Roman"/>
        </w:rPr>
        <w:t>dan memunculkan ide dan gagasan baru untuk penelitian selanjutnya sehubungan dengan</w:t>
      </w:r>
      <w:r w:rsidR="00305DE8" w:rsidRPr="009F38FE">
        <w:rPr>
          <w:rFonts w:ascii="Times New Roman" w:hAnsi="Times New Roman" w:cs="Times New Roman"/>
        </w:rPr>
        <w:t xml:space="preserve"> </w:t>
      </w:r>
      <w:r w:rsidR="006E185D" w:rsidRPr="009F38FE">
        <w:rPr>
          <w:rFonts w:ascii="Times New Roman" w:hAnsi="Times New Roman" w:cs="Times New Roman"/>
          <w:i/>
          <w:iCs/>
        </w:rPr>
        <w:t xml:space="preserve">Corporate Social Responsibility, Leverage, </w:t>
      </w:r>
      <w:r w:rsidR="006E185D" w:rsidRPr="009F38FE">
        <w:rPr>
          <w:rFonts w:ascii="Times New Roman" w:hAnsi="Times New Roman" w:cs="Times New Roman"/>
        </w:rPr>
        <w:t>Profitabilitas</w:t>
      </w:r>
      <w:r w:rsidR="006E185D" w:rsidRPr="009F38FE">
        <w:rPr>
          <w:rFonts w:ascii="Times New Roman" w:hAnsi="Times New Roman" w:cs="Times New Roman"/>
          <w:i/>
          <w:iCs/>
        </w:rPr>
        <w:t>,</w:t>
      </w:r>
      <w:r w:rsidR="00305DE8" w:rsidRPr="009F38FE">
        <w:rPr>
          <w:rFonts w:ascii="Times New Roman" w:hAnsi="Times New Roman" w:cs="Times New Roman"/>
        </w:rPr>
        <w:t xml:space="preserve"> </w:t>
      </w:r>
      <w:r w:rsidR="006E185D" w:rsidRPr="009F38FE">
        <w:rPr>
          <w:rFonts w:ascii="Times New Roman" w:hAnsi="Times New Roman" w:cs="Times New Roman"/>
          <w:i/>
          <w:iCs/>
        </w:rPr>
        <w:t>Capital Intensity</w:t>
      </w:r>
      <w:r w:rsidR="00305DE8" w:rsidRPr="009F38FE">
        <w:rPr>
          <w:rFonts w:ascii="Times New Roman" w:hAnsi="Times New Roman" w:cs="Times New Roman"/>
          <w:i/>
          <w:iCs/>
        </w:rPr>
        <w:t xml:space="preserve"> </w:t>
      </w:r>
      <w:r w:rsidR="00305DE8" w:rsidRPr="009F38FE">
        <w:rPr>
          <w:rFonts w:ascii="Times New Roman" w:hAnsi="Times New Roman" w:cs="Times New Roman"/>
        </w:rPr>
        <w:t>dan</w:t>
      </w:r>
      <w:r w:rsidR="00305DE8" w:rsidRPr="009F38FE">
        <w:rPr>
          <w:rFonts w:ascii="Times New Roman" w:hAnsi="Times New Roman" w:cs="Times New Roman"/>
          <w:i/>
          <w:iCs/>
        </w:rPr>
        <w:t xml:space="preserve"> </w:t>
      </w:r>
      <w:r w:rsidR="00671A72" w:rsidRPr="009F38FE">
        <w:rPr>
          <w:rFonts w:ascii="Times New Roman" w:hAnsi="Times New Roman" w:cs="Times New Roman"/>
          <w:i/>
          <w:iCs/>
        </w:rPr>
        <w:t>corporate risk management</w:t>
      </w:r>
      <w:r w:rsidR="006E185D" w:rsidRPr="009F38FE">
        <w:rPr>
          <w:rFonts w:ascii="Times New Roman" w:hAnsi="Times New Roman" w:cs="Times New Roman"/>
          <w:i/>
          <w:iCs/>
        </w:rPr>
        <w:t xml:space="preserve"> </w:t>
      </w:r>
      <w:r w:rsidR="006E185D" w:rsidRPr="009F38FE">
        <w:rPr>
          <w:rFonts w:ascii="Times New Roman" w:hAnsi="Times New Roman" w:cs="Times New Roman"/>
        </w:rPr>
        <w:t>terhadap agresivitas pajak.</w:t>
      </w:r>
    </w:p>
    <w:p w14:paraId="44920DF7" w14:textId="72751EA0" w:rsidR="003E426D" w:rsidRPr="009F38FE" w:rsidRDefault="003E426D" w:rsidP="0084234D">
      <w:pPr>
        <w:pStyle w:val="Heading3"/>
        <w:spacing w:after="0" w:line="480" w:lineRule="auto"/>
        <w:ind w:hanging="714"/>
        <w:rPr>
          <w:rFonts w:cs="Times New Roman"/>
          <w:szCs w:val="24"/>
        </w:rPr>
      </w:pPr>
      <w:bookmarkStart w:id="26" w:name="_Toc221297854"/>
      <w:bookmarkStart w:id="27" w:name="_Toc222757110"/>
      <w:r w:rsidRPr="009F38FE">
        <w:rPr>
          <w:rFonts w:cs="Times New Roman"/>
          <w:szCs w:val="24"/>
        </w:rPr>
        <w:t>Manfaat praktis</w:t>
      </w:r>
      <w:bookmarkEnd w:id="26"/>
      <w:bookmarkEnd w:id="27"/>
    </w:p>
    <w:p w14:paraId="7005D2A6" w14:textId="53B17F35" w:rsidR="00577413" w:rsidRPr="009F38FE" w:rsidRDefault="0033151E" w:rsidP="00577413">
      <w:pPr>
        <w:spacing w:line="480" w:lineRule="auto"/>
        <w:ind w:firstLine="567"/>
        <w:jc w:val="both"/>
        <w:rPr>
          <w:rFonts w:ascii="Times New Roman" w:hAnsi="Times New Roman" w:cs="Times New Roman"/>
        </w:rPr>
      </w:pPr>
      <w:r>
        <w:rPr>
          <w:rFonts w:ascii="Times New Roman" w:hAnsi="Times New Roman" w:cs="Times New Roman"/>
        </w:rPr>
        <w:t xml:space="preserve">Manfaat praktis dari </w:t>
      </w:r>
      <w:r w:rsidR="007D7C64" w:rsidRPr="009F38FE">
        <w:rPr>
          <w:rFonts w:ascii="Times New Roman" w:hAnsi="Times New Roman" w:cs="Times New Roman"/>
        </w:rPr>
        <w:t xml:space="preserve">Penelitian ini diharapkan dapat memberikan informasi dan dapat dijadikan acuan oleh beberapa pihak terkait dengan keputusan atau kebijakan yang akan diambil. </w:t>
      </w:r>
      <w:bookmarkStart w:id="28" w:name="_Toc221297855"/>
      <w:bookmarkEnd w:id="28"/>
      <w:r w:rsidR="00577413" w:rsidRPr="009F38FE">
        <w:rPr>
          <w:rFonts w:ascii="Times New Roman" w:hAnsi="Times New Roman" w:cs="Times New Roman"/>
        </w:rPr>
        <w:t>Penelitian ini dapat memberikan pandangan bagi perusahaan mengenai tindakan agresivitas pajak agar dapat terhindar dari tindakan tersebut dan tidak terkena sanksi perpajakan. Bagi investor, penelitian ini dapat dijadikan pandangan bagaimana manajemen perusahaan mengambil kebijakan yang terkait dengan perpajakan. Sedangkan</w:t>
      </w:r>
      <w:r w:rsidR="00577413">
        <w:rPr>
          <w:rFonts w:ascii="Times New Roman" w:hAnsi="Times New Roman" w:cs="Times New Roman"/>
        </w:rPr>
        <w:t xml:space="preserve"> </w:t>
      </w:r>
      <w:r w:rsidR="00577413" w:rsidRPr="009F38FE">
        <w:rPr>
          <w:rFonts w:ascii="Times New Roman" w:hAnsi="Times New Roman" w:cs="Times New Roman"/>
        </w:rPr>
        <w:t xml:space="preserve">bagi Direktorat Jenderal Pajak, penelitian ini dapat dijadikan sebagai pandangan dalam </w:t>
      </w:r>
      <w:r w:rsidR="001D5428">
        <w:rPr>
          <w:rFonts w:ascii="Times New Roman" w:hAnsi="Times New Roman" w:cs="Times New Roman"/>
        </w:rPr>
        <w:t>membuat</w:t>
      </w:r>
      <w:r w:rsidR="00577413" w:rsidRPr="009F38FE">
        <w:rPr>
          <w:rFonts w:ascii="Times New Roman" w:hAnsi="Times New Roman" w:cs="Times New Roman"/>
        </w:rPr>
        <w:t xml:space="preserve"> kebijakan perpajakan di masa yang akan datang.</w:t>
      </w:r>
    </w:p>
    <w:p w14:paraId="2CAA2DCF" w14:textId="2A6F2F87" w:rsidR="00AF0322" w:rsidRDefault="00AF0322" w:rsidP="00577413">
      <w:pPr>
        <w:spacing w:line="480" w:lineRule="auto"/>
        <w:ind w:firstLine="567"/>
        <w:jc w:val="both"/>
        <w:rPr>
          <w:rFonts w:cs="Times New Roman"/>
        </w:rPr>
        <w:sectPr w:rsidR="00AF0322" w:rsidSect="007D4D51">
          <w:headerReference w:type="default" r:id="rId15"/>
          <w:footerReference w:type="default" r:id="rId16"/>
          <w:pgSz w:w="11906" w:h="16838" w:code="9"/>
          <w:pgMar w:top="2268" w:right="1701" w:bottom="1701" w:left="2268" w:header="709" w:footer="709" w:gutter="0"/>
          <w:pgNumType w:start="2"/>
          <w:cols w:space="708"/>
          <w:docGrid w:linePitch="360"/>
        </w:sectPr>
      </w:pPr>
    </w:p>
    <w:p w14:paraId="388AD38F" w14:textId="08FAF2F4" w:rsidR="007515A5" w:rsidRPr="009F38FE" w:rsidRDefault="0084234D" w:rsidP="0084234D">
      <w:pPr>
        <w:pStyle w:val="Heading1"/>
        <w:numPr>
          <w:ilvl w:val="0"/>
          <w:numId w:val="0"/>
        </w:numPr>
        <w:spacing w:line="240" w:lineRule="auto"/>
        <w:rPr>
          <w:rFonts w:cs="Times New Roman"/>
          <w:szCs w:val="24"/>
        </w:rPr>
      </w:pPr>
      <w:bookmarkStart w:id="29" w:name="_Toc222757111"/>
      <w:r>
        <w:rPr>
          <w:rFonts w:cs="Times New Roman"/>
          <w:szCs w:val="24"/>
        </w:rPr>
        <w:lastRenderedPageBreak/>
        <w:t>BAB II</w:t>
      </w:r>
      <w:bookmarkEnd w:id="29"/>
    </w:p>
    <w:p w14:paraId="42B20694" w14:textId="4A109113" w:rsidR="007515A5" w:rsidRPr="009F38FE" w:rsidRDefault="007515A5" w:rsidP="001C2EE6">
      <w:pPr>
        <w:pStyle w:val="Heading1"/>
        <w:numPr>
          <w:ilvl w:val="0"/>
          <w:numId w:val="0"/>
        </w:numPr>
        <w:spacing w:before="0" w:after="0"/>
        <w:rPr>
          <w:rFonts w:cs="Times New Roman"/>
        </w:rPr>
      </w:pPr>
      <w:bookmarkStart w:id="30" w:name="_Toc221297856"/>
      <w:bookmarkStart w:id="31" w:name="_Toc222757112"/>
      <w:r w:rsidRPr="009F38FE">
        <w:rPr>
          <w:rFonts w:cs="Times New Roman"/>
        </w:rPr>
        <w:t>KAJIAN PUSTAKA</w:t>
      </w:r>
      <w:bookmarkEnd w:id="30"/>
      <w:bookmarkEnd w:id="31"/>
    </w:p>
    <w:p w14:paraId="15E24EF1" w14:textId="77777777" w:rsidR="00C55E81" w:rsidRPr="009F38FE" w:rsidRDefault="00C55E81" w:rsidP="00766DA4">
      <w:pPr>
        <w:spacing w:line="240" w:lineRule="auto"/>
        <w:jc w:val="both"/>
        <w:rPr>
          <w:rFonts w:ascii="Times New Roman" w:hAnsi="Times New Roman" w:cs="Times New Roman"/>
          <w:b/>
          <w:bCs/>
        </w:rPr>
      </w:pPr>
    </w:p>
    <w:p w14:paraId="1CB19B35" w14:textId="0335CCE0" w:rsidR="00A704AA" w:rsidRPr="007A3CEE" w:rsidRDefault="007A3CEE" w:rsidP="007A3CEE">
      <w:pPr>
        <w:pStyle w:val="Heading2"/>
        <w:numPr>
          <w:ilvl w:val="0"/>
          <w:numId w:val="0"/>
        </w:numPr>
        <w:spacing w:after="0" w:line="480" w:lineRule="auto"/>
        <w:ind w:left="360" w:hanging="218"/>
        <w:rPr>
          <w:rFonts w:cs="Times New Roman"/>
          <w:szCs w:val="24"/>
        </w:rPr>
      </w:pPr>
      <w:bookmarkStart w:id="32" w:name="_Toc221297857"/>
      <w:bookmarkStart w:id="33" w:name="_Toc222757113"/>
      <w:r>
        <w:rPr>
          <w:rFonts w:cs="Times New Roman"/>
          <w:szCs w:val="24"/>
        </w:rPr>
        <w:t xml:space="preserve">2.1 </w:t>
      </w:r>
      <w:r w:rsidR="009A6510" w:rsidRPr="007A3CEE">
        <w:rPr>
          <w:rFonts w:cs="Times New Roman"/>
          <w:szCs w:val="24"/>
        </w:rPr>
        <w:t>Landasan Teori</w:t>
      </w:r>
      <w:bookmarkEnd w:id="32"/>
      <w:bookmarkEnd w:id="33"/>
    </w:p>
    <w:p w14:paraId="1262C389" w14:textId="42014E6B" w:rsidR="00CF499A" w:rsidRPr="009F38FE" w:rsidRDefault="007A3CEE" w:rsidP="007A3CEE">
      <w:pPr>
        <w:pStyle w:val="Heading3"/>
        <w:numPr>
          <w:ilvl w:val="0"/>
          <w:numId w:val="0"/>
        </w:numPr>
        <w:tabs>
          <w:tab w:val="clear" w:pos="357"/>
        </w:tabs>
        <w:spacing w:before="0" w:after="0" w:line="480" w:lineRule="auto"/>
        <w:ind w:left="142"/>
        <w:rPr>
          <w:rFonts w:cs="Times New Roman"/>
          <w:szCs w:val="24"/>
        </w:rPr>
      </w:pPr>
      <w:bookmarkStart w:id="34" w:name="_Toc221297858"/>
      <w:bookmarkStart w:id="35" w:name="_Toc222757114"/>
      <w:r>
        <w:rPr>
          <w:rFonts w:cs="Times New Roman"/>
          <w:szCs w:val="24"/>
        </w:rPr>
        <w:t xml:space="preserve">2.1.1 </w:t>
      </w:r>
      <w:r w:rsidR="00CF499A" w:rsidRPr="009F38FE">
        <w:rPr>
          <w:rFonts w:cs="Times New Roman"/>
          <w:szCs w:val="24"/>
        </w:rPr>
        <w:t>Teori agensi</w:t>
      </w:r>
      <w:bookmarkEnd w:id="34"/>
      <w:bookmarkEnd w:id="35"/>
    </w:p>
    <w:p w14:paraId="1F753D27" w14:textId="475BDAB8" w:rsidR="00865937" w:rsidRPr="009F38FE" w:rsidRDefault="00421A0F"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ZGM1NGVhMmQtZDY5MS00MzIwLTgxMGYtNzgzZjViOTY0YjNl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ZTU4MjdlNS00YWM4LTMwNWEtYTA5ZS03NTIwZGZmMzMxZDEiLCJpdGVtRGF0YSI6eyJ0eXBlIjoiYXJ0aWNsZS1qb3VybmFsIiwiaWQiOiI3ZTU4MjdlNS00YWM4LTMwNWEtYTA5ZS03NTIwZGZmMzMxZDEiLCJ0aXRsZSI6IlRoZW9yeSBvZiB0aGUgZmlybTogTWFuYWdlcmlhbCBiZWhhdmlvciwgYWdlbmN5IGNvc3RzL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4gZmluYW5jLiBlY29uLiIsImFjY2Vzc2VkIjp7ImRhdGUtcGFydHMiOltbMjAyNSwxMCwxN11dfSwiRE9JIjoiaHR0cHM6Ly9kb2kub3JnLzEwLjEwMTYvMDMwNC00MDVYKDc2KTkwMDI2LVgiLCJpc3N1ZWQiOnsiZGF0ZS1wYXJ0cyI6W1sxOTc2XV19LCJwYWdlIjoiMzA1LTM2MCJ9LCJpc1RlbXBvcmFyeSI6ZmFsc2UsImRpc3BsYXlBcyI6ImNvbXBvc2l0ZSIsInN1cHByZXNzLWF1dGhvciI6ZmFsc2UsImNvbXBvc2l0ZSI6dHJ1ZSwiYXV0aG9yLW9ubHkiOmZhbHNlfV19"/>
          <w:id w:val="1431702069"/>
          <w:placeholder>
            <w:docPart w:val="DefaultPlaceholder_-1854013440"/>
          </w:placeholder>
        </w:sdtPr>
        <w:sdtEndPr/>
        <w:sdtContent>
          <w:r w:rsidR="00CE35A2" w:rsidRPr="00CE35A2">
            <w:rPr>
              <w:rFonts w:ascii="Times New Roman" w:eastAsia="Times New Roman" w:hAnsi="Times New Roman" w:cs="Times New Roman"/>
              <w:color w:val="000000"/>
            </w:rPr>
            <w:t>Jensen &amp; Meckling (1976)</w:t>
          </w:r>
        </w:sdtContent>
      </w:sdt>
      <w:r w:rsidR="0093296E" w:rsidRPr="009F38FE">
        <w:rPr>
          <w:rFonts w:ascii="Times New Roman" w:hAnsi="Times New Roman" w:cs="Times New Roman"/>
          <w:color w:val="000000"/>
        </w:rPr>
        <w:t xml:space="preserve"> </w:t>
      </w:r>
      <w:r w:rsidR="006D1862" w:rsidRPr="009F38FE">
        <w:rPr>
          <w:rFonts w:ascii="Times New Roman" w:hAnsi="Times New Roman" w:cs="Times New Roman"/>
          <w:i/>
          <w:iCs/>
          <w:color w:val="000000"/>
        </w:rPr>
        <w:t>a</w:t>
      </w:r>
      <w:r w:rsidR="00D90ABC" w:rsidRPr="009F38FE">
        <w:rPr>
          <w:rFonts w:ascii="Times New Roman" w:hAnsi="Times New Roman" w:cs="Times New Roman"/>
          <w:i/>
          <w:iCs/>
          <w:color w:val="000000"/>
        </w:rPr>
        <w:t xml:space="preserve">gency </w:t>
      </w:r>
      <w:r w:rsidR="006D1862" w:rsidRPr="009F38FE">
        <w:rPr>
          <w:rFonts w:ascii="Times New Roman" w:hAnsi="Times New Roman" w:cs="Times New Roman"/>
          <w:i/>
          <w:iCs/>
          <w:color w:val="000000"/>
        </w:rPr>
        <w:t>t</w:t>
      </w:r>
      <w:r w:rsidR="00D90ABC" w:rsidRPr="009F38FE">
        <w:rPr>
          <w:rFonts w:ascii="Times New Roman" w:hAnsi="Times New Roman" w:cs="Times New Roman"/>
          <w:i/>
          <w:iCs/>
          <w:color w:val="000000"/>
        </w:rPr>
        <w:t>heory</w:t>
      </w:r>
      <w:r w:rsidR="00D90ABC" w:rsidRPr="009F38FE">
        <w:rPr>
          <w:rFonts w:ascii="Times New Roman" w:hAnsi="Times New Roman" w:cs="Times New Roman"/>
          <w:color w:val="000000"/>
        </w:rPr>
        <w:t xml:space="preserve"> merupakan kontrak</w:t>
      </w:r>
      <w:r w:rsidR="008A0F3E" w:rsidRPr="009F38FE">
        <w:rPr>
          <w:rFonts w:ascii="Times New Roman" w:hAnsi="Times New Roman" w:cs="Times New Roman"/>
          <w:color w:val="000000"/>
        </w:rPr>
        <w:t xml:space="preserve"> </w:t>
      </w:r>
      <w:r w:rsidR="00D90ABC" w:rsidRPr="009F38FE">
        <w:rPr>
          <w:rFonts w:ascii="Times New Roman" w:hAnsi="Times New Roman" w:cs="Times New Roman"/>
          <w:color w:val="000000"/>
        </w:rPr>
        <w:t xml:space="preserve">antara pemilik perusahaan yang mendelegasikan wewenang kepada orang lain sebagai pengelola perusahaan untuk mengambil keputusan dalam menjalankan </w:t>
      </w:r>
      <w:r w:rsidR="008A0F3E" w:rsidRPr="009F38FE">
        <w:rPr>
          <w:rFonts w:ascii="Times New Roman" w:hAnsi="Times New Roman" w:cs="Times New Roman"/>
          <w:color w:val="000000"/>
        </w:rPr>
        <w:t>perusahaan.</w:t>
      </w:r>
      <w:r w:rsidR="000F2F95" w:rsidRPr="009F38FE">
        <w:rPr>
          <w:rFonts w:ascii="Times New Roman" w:hAnsi="Times New Roman" w:cs="Times New Roman"/>
          <w:color w:val="000000"/>
        </w:rPr>
        <w:t xml:space="preserve"> </w:t>
      </w:r>
      <w:r w:rsidR="00884078" w:rsidRPr="009F38FE">
        <w:rPr>
          <w:rFonts w:ascii="Times New Roman" w:hAnsi="Times New Roman" w:cs="Times New Roman"/>
          <w:color w:val="000000"/>
        </w:rPr>
        <w:t>Teori ini mengargumentasikan bahwa adanya pelimpahan wewenang kepada agen akan menyebabkan asimetri informasi dimana manajemen (</w:t>
      </w:r>
      <w:r w:rsidR="00884078" w:rsidRPr="009F38FE">
        <w:rPr>
          <w:rFonts w:ascii="Times New Roman" w:hAnsi="Times New Roman" w:cs="Times New Roman"/>
          <w:i/>
          <w:iCs/>
          <w:color w:val="000000"/>
        </w:rPr>
        <w:t>agent</w:t>
      </w:r>
      <w:r w:rsidR="00884078" w:rsidRPr="009F38FE">
        <w:rPr>
          <w:rFonts w:ascii="Times New Roman" w:hAnsi="Times New Roman" w:cs="Times New Roman"/>
          <w:color w:val="000000"/>
        </w:rPr>
        <w:t>) cenderung lebih banyak memiliki informasi perusahaan yang mengakibatkan adanya konflik keagenan yang dapat memicu timbulnya biaya keagenan</w:t>
      </w:r>
      <w:r w:rsidR="00790D1C"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GEzYzExZGUtMjRlNC00YjY2LWI0Y2QtOGVjODQwM2Q3OGYy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
          <w:id w:val="-857966659"/>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p>
    <w:p w14:paraId="7E4F2585" w14:textId="72279D68" w:rsidR="00997762" w:rsidRPr="00997762" w:rsidRDefault="00453537" w:rsidP="00997762">
      <w:pPr>
        <w:spacing w:line="480" w:lineRule="auto"/>
        <w:ind w:firstLine="567"/>
        <w:jc w:val="both"/>
        <w:rPr>
          <w:rFonts w:ascii="Times New Roman" w:hAnsi="Times New Roman" w:cs="Times New Roman"/>
          <w:color w:val="000000"/>
        </w:rPr>
        <w:sectPr w:rsidR="00997762" w:rsidRPr="00997762" w:rsidSect="00AF0322">
          <w:headerReference w:type="default" r:id="rId17"/>
          <w:footerReference w:type="default" r:id="rId18"/>
          <w:pgSz w:w="11906" w:h="16838" w:code="9"/>
          <w:pgMar w:top="2268" w:right="1701" w:bottom="1701" w:left="2268" w:header="709" w:footer="709" w:gutter="0"/>
          <w:pgNumType w:start="13"/>
          <w:cols w:space="708"/>
          <w:docGrid w:linePitch="360"/>
        </w:sectPr>
      </w:pPr>
      <w:r w:rsidRPr="009F38FE">
        <w:rPr>
          <w:rFonts w:ascii="Times New Roman" w:hAnsi="Times New Roman" w:cs="Times New Roman"/>
          <w:color w:val="000000"/>
        </w:rPr>
        <w:t>Teori agensi menjelaskan mengenai adanya hubungan antara pihak pemberi kewenangan (</w:t>
      </w:r>
      <w:r w:rsidRPr="009F38FE">
        <w:rPr>
          <w:rFonts w:ascii="Times New Roman" w:hAnsi="Times New Roman" w:cs="Times New Roman"/>
          <w:i/>
          <w:iCs/>
          <w:color w:val="000000"/>
        </w:rPr>
        <w:t>principal</w:t>
      </w:r>
      <w:r w:rsidRPr="009F38FE">
        <w:rPr>
          <w:rFonts w:ascii="Times New Roman" w:hAnsi="Times New Roman" w:cs="Times New Roman"/>
          <w:color w:val="000000"/>
        </w:rPr>
        <w:t>) dengan pihak yang diberi kewenangan (</w:t>
      </w:r>
      <w:r w:rsidRPr="009F38FE">
        <w:rPr>
          <w:rFonts w:ascii="Times New Roman" w:hAnsi="Times New Roman" w:cs="Times New Roman"/>
          <w:i/>
          <w:iCs/>
          <w:color w:val="000000"/>
        </w:rPr>
        <w:t>agent</w:t>
      </w:r>
      <w:r w:rsidRPr="009F38FE">
        <w:rPr>
          <w:rFonts w:ascii="Times New Roman" w:hAnsi="Times New Roman" w:cs="Times New Roman"/>
          <w:color w:val="000000"/>
        </w:rPr>
        <w:t>).</w:t>
      </w:r>
      <w:r w:rsidR="008C6EC6"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"/>
          <w:id w:val="-1857115363"/>
          <w:placeholder>
            <w:docPart w:val="DefaultPlaceholder_-1854013440"/>
          </w:placeholder>
        </w:sdtPr>
        <w:sdtEndPr/>
        <w:sdtContent>
          <w:r w:rsidR="00CE35A2" w:rsidRPr="00CE35A2">
            <w:rPr>
              <w:rFonts w:ascii="Times New Roman" w:hAnsi="Times New Roman" w:cs="Times New Roman"/>
              <w:color w:val="000000"/>
            </w:rPr>
            <w:t>Luayyi (2012)</w:t>
          </w:r>
        </w:sdtContent>
      </w:sdt>
      <w:r w:rsidR="008C6EC6" w:rsidRPr="009F38FE">
        <w:rPr>
          <w:rFonts w:ascii="Times New Roman" w:hAnsi="Times New Roman" w:cs="Times New Roman"/>
          <w:color w:val="000000"/>
        </w:rPr>
        <w:t xml:space="preserve"> </w:t>
      </w:r>
      <w:r w:rsidR="00017A4F" w:rsidRPr="009F38FE">
        <w:rPr>
          <w:rFonts w:ascii="Times New Roman" w:hAnsi="Times New Roman" w:cs="Times New Roman"/>
          <w:color w:val="000000"/>
        </w:rPr>
        <w:t xml:space="preserve">menyebutkan bahwa di dalam teori agensi terdapat kontrak atau kesepakatan antara pemilik sumber daya dengan manajer untuk dapat mengelola suatu perusahaan dan mencapai tujuan utama suatu perusahaan yaitu dapat memaksimalkan laba yang akan diperoleh, sehingga kadang kala manajer melakukan berbagai cara untuk dapat mencapai tujuan tersebut baik </w:t>
      </w:r>
      <w:r w:rsidR="006C106E">
        <w:rPr>
          <w:rFonts w:ascii="Times New Roman" w:hAnsi="Times New Roman" w:cs="Times New Roman"/>
          <w:color w:val="000000"/>
        </w:rPr>
        <w:t xml:space="preserve">dengan </w:t>
      </w:r>
      <w:r w:rsidR="00017A4F" w:rsidRPr="009F38FE">
        <w:rPr>
          <w:rFonts w:ascii="Times New Roman" w:hAnsi="Times New Roman" w:cs="Times New Roman"/>
          <w:color w:val="000000"/>
        </w:rPr>
        <w:t>cara</w:t>
      </w:r>
      <w:r w:rsidR="004F3652" w:rsidRPr="009F38FE">
        <w:rPr>
          <w:rFonts w:ascii="Times New Roman" w:hAnsi="Times New Roman" w:cs="Times New Roman"/>
          <w:color w:val="000000"/>
        </w:rPr>
        <w:t xml:space="preserve"> yang baik</w:t>
      </w:r>
      <w:r w:rsidR="00017A4F" w:rsidRPr="009F38FE">
        <w:rPr>
          <w:rFonts w:ascii="Times New Roman" w:hAnsi="Times New Roman" w:cs="Times New Roman"/>
          <w:color w:val="000000"/>
        </w:rPr>
        <w:t xml:space="preserve"> ataupun cara yang dapat merugikan banyak pihak.</w:t>
      </w:r>
    </w:p>
    <w:p w14:paraId="22DE78D3" w14:textId="66C54008" w:rsidR="003445B7" w:rsidRPr="009F38FE" w:rsidRDefault="003445B7" w:rsidP="001B4A55">
      <w:pPr>
        <w:tabs>
          <w:tab w:val="left" w:pos="851"/>
        </w:tabs>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lastRenderedPageBreak/>
        <w:t>Prinsip utama teori agensi menyatakan adanya hubungan an</w:t>
      </w:r>
      <w:r w:rsidR="00202D4B">
        <w:rPr>
          <w:rFonts w:ascii="Times New Roman" w:hAnsi="Times New Roman" w:cs="Times New Roman"/>
          <w:color w:val="000000"/>
        </w:rPr>
        <w:t xml:space="preserve">tara </w:t>
      </w:r>
      <w:r w:rsidRPr="009F38FE">
        <w:rPr>
          <w:rFonts w:ascii="Times New Roman" w:hAnsi="Times New Roman" w:cs="Times New Roman"/>
          <w:color w:val="000000"/>
        </w:rPr>
        <w:t>pihak yang memberi perintah (principal) dan pihak yang menerima wewenang</w:t>
      </w:r>
      <w:r w:rsidR="008123CD" w:rsidRPr="009F38FE">
        <w:rPr>
          <w:rFonts w:ascii="Times New Roman" w:hAnsi="Times New Roman" w:cs="Times New Roman"/>
          <w:color w:val="000000"/>
        </w:rPr>
        <w:t xml:space="preserve">. </w:t>
      </w:r>
      <w:r w:rsidR="00BF225D">
        <w:rPr>
          <w:rFonts w:ascii="Times New Roman" w:hAnsi="Times New Roman" w:cs="Times New Roman"/>
          <w:color w:val="000000"/>
        </w:rPr>
        <w:t>Dalam peneltian ini</w:t>
      </w:r>
      <w:r w:rsidR="0098326D">
        <w:rPr>
          <w:rFonts w:ascii="Times New Roman" w:hAnsi="Times New Roman" w:cs="Times New Roman"/>
          <w:color w:val="000000"/>
        </w:rPr>
        <w:t xml:space="preserve">, </w:t>
      </w:r>
      <w:r w:rsidR="00E0531A">
        <w:rPr>
          <w:rFonts w:ascii="Times New Roman" w:hAnsi="Times New Roman" w:cs="Times New Roman"/>
          <w:color w:val="000000"/>
        </w:rPr>
        <w:t>p</w:t>
      </w:r>
      <w:r w:rsidR="000329D6" w:rsidRPr="009F38FE">
        <w:rPr>
          <w:rFonts w:ascii="Times New Roman" w:hAnsi="Times New Roman" w:cs="Times New Roman"/>
          <w:color w:val="000000"/>
        </w:rPr>
        <w:t>emerintah memegang peran prinsipal dan perusahaan sebagai agen</w:t>
      </w:r>
      <w:r w:rsidR="00BE4D7B" w:rsidRPr="009F38FE">
        <w:rPr>
          <w:rFonts w:ascii="Times New Roman" w:hAnsi="Times New Roman" w:cs="Times New Roman"/>
          <w:color w:val="000000"/>
        </w:rPr>
        <w:t>, pem</w:t>
      </w:r>
      <w:r w:rsidR="003A4D42" w:rsidRPr="009F38FE">
        <w:rPr>
          <w:rFonts w:ascii="Times New Roman" w:hAnsi="Times New Roman" w:cs="Times New Roman"/>
          <w:color w:val="000000"/>
        </w:rPr>
        <w:t>e</w:t>
      </w:r>
      <w:r w:rsidR="00BE4D7B" w:rsidRPr="009F38FE">
        <w:rPr>
          <w:rFonts w:ascii="Times New Roman" w:hAnsi="Times New Roman" w:cs="Times New Roman"/>
          <w:color w:val="000000"/>
        </w:rPr>
        <w:t>rintah sebagai prinsipal memberi kewajiban kepada perusahaan untuk membayar pajaknya sesuai dengan undang-undang</w:t>
      </w:r>
      <w:r w:rsidR="00F374D2">
        <w:rPr>
          <w:rFonts w:ascii="Times New Roman" w:hAnsi="Times New Roman" w:cs="Times New Roman"/>
          <w:color w:val="000000"/>
        </w:rPr>
        <w:t xml:space="preserve">. </w:t>
      </w:r>
      <w:r w:rsidR="00360B0F" w:rsidRPr="009F38FE">
        <w:rPr>
          <w:rFonts w:ascii="Times New Roman" w:hAnsi="Times New Roman" w:cs="Times New Roman"/>
          <w:color w:val="000000"/>
        </w:rPr>
        <w:t>Namun pe</w:t>
      </w:r>
      <w:r w:rsidR="00765697" w:rsidRPr="009F38FE">
        <w:rPr>
          <w:rFonts w:ascii="Times New Roman" w:hAnsi="Times New Roman" w:cs="Times New Roman"/>
          <w:color w:val="000000"/>
        </w:rPr>
        <w:t>rusahaan sebagai agen lebih mengutamakan</w:t>
      </w:r>
      <w:r w:rsidR="00DC27C4" w:rsidRPr="009F38FE">
        <w:rPr>
          <w:rFonts w:ascii="Times New Roman" w:hAnsi="Times New Roman" w:cs="Times New Roman"/>
          <w:color w:val="000000"/>
        </w:rPr>
        <w:t xml:space="preserve"> kepentingannya dalam mengoptimalkan laba perusahaan</w:t>
      </w:r>
      <w:r w:rsidR="00EC50ED">
        <w:rPr>
          <w:rFonts w:ascii="Times New Roman" w:hAnsi="Times New Roman" w:cs="Times New Roman"/>
          <w:color w:val="000000"/>
        </w:rPr>
        <w:t xml:space="preserve"> </w:t>
      </w:r>
      <w:r w:rsidR="00DC27C4" w:rsidRPr="009F38FE">
        <w:rPr>
          <w:rFonts w:ascii="Times New Roman" w:hAnsi="Times New Roman" w:cs="Times New Roman"/>
          <w:color w:val="000000"/>
        </w:rPr>
        <w:t>sehingga</w:t>
      </w:r>
      <w:r w:rsidR="002F12A9">
        <w:rPr>
          <w:rFonts w:ascii="Times New Roman" w:hAnsi="Times New Roman" w:cs="Times New Roman"/>
          <w:color w:val="000000"/>
        </w:rPr>
        <w:t xml:space="preserve"> berupaya </w:t>
      </w:r>
      <w:r w:rsidR="00DC27C4" w:rsidRPr="009F38FE">
        <w:rPr>
          <w:rFonts w:ascii="Times New Roman" w:hAnsi="Times New Roman" w:cs="Times New Roman"/>
          <w:color w:val="000000"/>
        </w:rPr>
        <w:t>meminimalisir beban pajak</w:t>
      </w:r>
      <w:r w:rsidR="00C10AF7" w:rsidRPr="009F38FE">
        <w:rPr>
          <w:rFonts w:ascii="Times New Roman" w:hAnsi="Times New Roman" w:cs="Times New Roman"/>
          <w:color w:val="000000"/>
        </w:rPr>
        <w:t>, termasuk dengan melakukan agresivitas pajak</w:t>
      </w:r>
      <w:r w:rsidR="0013446F">
        <w:rPr>
          <w:rFonts w:ascii="Times New Roman" w:hAnsi="Times New Roman" w:cs="Times New Roman"/>
          <w:color w:val="000000"/>
        </w:rPr>
        <w:t>.</w:t>
      </w:r>
    </w:p>
    <w:p w14:paraId="56C9F92B" w14:textId="7353F938" w:rsidR="00122364" w:rsidRPr="009F38FE" w:rsidRDefault="00E22B5B" w:rsidP="00FA05C9">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I</w:t>
      </w:r>
      <w:r w:rsidR="00122364" w:rsidRPr="009F38FE">
        <w:rPr>
          <w:rFonts w:ascii="Times New Roman" w:hAnsi="Times New Roman" w:cs="Times New Roman"/>
          <w:color w:val="000000"/>
        </w:rPr>
        <w:t xml:space="preserve">mplikasi teori </w:t>
      </w:r>
      <w:r w:rsidR="00B10A08" w:rsidRPr="009F38FE">
        <w:rPr>
          <w:rFonts w:ascii="Times New Roman" w:hAnsi="Times New Roman" w:cs="Times New Roman"/>
          <w:color w:val="000000"/>
        </w:rPr>
        <w:t>agensi terkait agresivitas adalah konflik kepentingan antara antara pemungut pajak</w:t>
      </w:r>
      <w:r w:rsidR="001F6D59" w:rsidRPr="009F38FE">
        <w:rPr>
          <w:rFonts w:ascii="Times New Roman" w:hAnsi="Times New Roman" w:cs="Times New Roman"/>
          <w:color w:val="000000"/>
        </w:rPr>
        <w:t xml:space="preserve"> (otoritas pajak) dan wajib pajak (Perusahaan).</w:t>
      </w:r>
      <w:r w:rsidR="009D5A8B" w:rsidRPr="009F38FE">
        <w:rPr>
          <w:rFonts w:ascii="Times New Roman" w:hAnsi="Times New Roman" w:cs="Times New Roman"/>
          <w:color w:val="000000"/>
        </w:rPr>
        <w:t xml:space="preserve"> </w:t>
      </w:r>
      <w:r w:rsidR="009C5013" w:rsidRPr="009F38FE">
        <w:rPr>
          <w:rFonts w:ascii="Times New Roman" w:hAnsi="Times New Roman" w:cs="Times New Roman"/>
          <w:color w:val="000000"/>
        </w:rPr>
        <w:t xml:space="preserve">Perusahaan </w:t>
      </w:r>
      <w:r w:rsidR="001F6D59" w:rsidRPr="009F38FE">
        <w:rPr>
          <w:rFonts w:ascii="Times New Roman" w:hAnsi="Times New Roman" w:cs="Times New Roman"/>
          <w:color w:val="000000"/>
        </w:rPr>
        <w:t>akan melakukan segala upaya untuk me</w:t>
      </w:r>
      <w:r w:rsidR="00B718A9" w:rsidRPr="009F38FE">
        <w:rPr>
          <w:rFonts w:ascii="Times New Roman" w:hAnsi="Times New Roman" w:cs="Times New Roman"/>
          <w:color w:val="000000"/>
        </w:rPr>
        <w:t xml:space="preserve">minimalisir </w:t>
      </w:r>
      <w:r w:rsidR="0044053D" w:rsidRPr="009F38FE">
        <w:rPr>
          <w:rFonts w:ascii="Times New Roman" w:hAnsi="Times New Roman" w:cs="Times New Roman"/>
          <w:color w:val="000000"/>
        </w:rPr>
        <w:t>pajak yang dibayar perusahaan</w:t>
      </w:r>
      <w:r w:rsidR="00CF135F" w:rsidRPr="009F38FE">
        <w:rPr>
          <w:rFonts w:ascii="Times New Roman" w:hAnsi="Times New Roman" w:cs="Times New Roman"/>
          <w:color w:val="000000"/>
        </w:rPr>
        <w:t>, n</w:t>
      </w:r>
      <w:r w:rsidR="00CA5BF9" w:rsidRPr="009F38FE">
        <w:rPr>
          <w:rFonts w:ascii="Times New Roman" w:hAnsi="Times New Roman" w:cs="Times New Roman"/>
          <w:color w:val="000000"/>
        </w:rPr>
        <w:t xml:space="preserve">amun di sisi lain pemungut pajak (fiskus) ingin meningkatkan sumber </w:t>
      </w:r>
      <w:r w:rsidR="00E634B2" w:rsidRPr="009F38FE">
        <w:rPr>
          <w:rFonts w:ascii="Times New Roman" w:hAnsi="Times New Roman" w:cs="Times New Roman"/>
          <w:color w:val="000000"/>
        </w:rPr>
        <w:t>pendapatan n</w:t>
      </w:r>
      <w:r w:rsidR="00CA5BF9" w:rsidRPr="009F38FE">
        <w:rPr>
          <w:rFonts w:ascii="Times New Roman" w:hAnsi="Times New Roman" w:cs="Times New Roman"/>
          <w:color w:val="000000"/>
        </w:rPr>
        <w:t>egara</w:t>
      </w:r>
      <w:r w:rsidR="00E634B2" w:rsidRPr="009F38FE">
        <w:rPr>
          <w:rFonts w:ascii="Times New Roman" w:hAnsi="Times New Roman" w:cs="Times New Roman"/>
          <w:color w:val="000000"/>
        </w:rPr>
        <w:t xml:space="preserve"> yaitu </w:t>
      </w:r>
      <w:r w:rsidR="00F85D03" w:rsidRPr="009F38FE">
        <w:rPr>
          <w:rFonts w:ascii="Times New Roman" w:hAnsi="Times New Roman" w:cs="Times New Roman"/>
          <w:color w:val="000000"/>
        </w:rPr>
        <w:t>pajak</w:t>
      </w:r>
      <w:r w:rsidR="00B52165"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WZmODcxMjQtMGQzNS00YmQ1LTgwNDMtYTUzYzUxMjlmZTVk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
          <w:id w:val="1119963051"/>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CC10D6" w:rsidRPr="009F38FE">
        <w:rPr>
          <w:rFonts w:ascii="Times New Roman" w:hAnsi="Times New Roman" w:cs="Times New Roman"/>
          <w:color w:val="000000"/>
        </w:rPr>
        <w:t>Sebagai agen, terdapat berbagai cara yang dilakukan</w:t>
      </w:r>
      <w:r w:rsidR="001B7A0B">
        <w:rPr>
          <w:rFonts w:ascii="Times New Roman" w:hAnsi="Times New Roman" w:cs="Times New Roman"/>
          <w:color w:val="000000"/>
        </w:rPr>
        <w:t xml:space="preserve"> </w:t>
      </w:r>
      <w:r w:rsidR="00CC10D6" w:rsidRPr="009F38FE">
        <w:rPr>
          <w:rFonts w:ascii="Times New Roman" w:hAnsi="Times New Roman" w:cs="Times New Roman"/>
          <w:color w:val="000000"/>
        </w:rPr>
        <w:t xml:space="preserve">agar </w:t>
      </w:r>
      <w:r w:rsidR="003B745D" w:rsidRPr="009F38FE">
        <w:rPr>
          <w:rFonts w:ascii="Times New Roman" w:hAnsi="Times New Roman" w:cs="Times New Roman"/>
          <w:color w:val="000000"/>
        </w:rPr>
        <w:t xml:space="preserve">pajak yang dibayarkan rendah </w:t>
      </w:r>
      <w:r w:rsidR="00760FEF">
        <w:rPr>
          <w:rFonts w:ascii="Times New Roman" w:hAnsi="Times New Roman" w:cs="Times New Roman"/>
          <w:color w:val="000000"/>
        </w:rPr>
        <w:t xml:space="preserve">diantara lain </w:t>
      </w:r>
      <w:r w:rsidR="003B745D" w:rsidRPr="009F38FE">
        <w:rPr>
          <w:rFonts w:ascii="Times New Roman" w:hAnsi="Times New Roman" w:cs="Times New Roman"/>
          <w:color w:val="000000"/>
        </w:rPr>
        <w:t>dengan memanfaatkan</w:t>
      </w:r>
      <w:r w:rsidR="00160EC7" w:rsidRPr="009F38FE">
        <w:rPr>
          <w:rFonts w:ascii="Times New Roman" w:hAnsi="Times New Roman" w:cs="Times New Roman"/>
          <w:color w:val="000000"/>
        </w:rPr>
        <w:t xml:space="preserve"> </w:t>
      </w:r>
      <w:r w:rsidR="00342A5D" w:rsidRPr="009F38FE">
        <w:rPr>
          <w:rFonts w:ascii="Times New Roman" w:hAnsi="Times New Roman" w:cs="Times New Roman"/>
          <w:i/>
          <w:iCs/>
          <w:color w:val="000000"/>
        </w:rPr>
        <w:t>corporate social responsibility</w:t>
      </w:r>
      <w:r w:rsidR="00342A5D" w:rsidRPr="009F38FE">
        <w:rPr>
          <w:rFonts w:ascii="Times New Roman" w:hAnsi="Times New Roman" w:cs="Times New Roman"/>
          <w:color w:val="000000"/>
        </w:rPr>
        <w:t xml:space="preserve"> (CSR), </w:t>
      </w:r>
      <w:r w:rsidR="00F5797B" w:rsidRPr="009F38FE">
        <w:rPr>
          <w:rFonts w:ascii="Times New Roman" w:hAnsi="Times New Roman" w:cs="Times New Roman"/>
          <w:i/>
          <w:iCs/>
          <w:color w:val="000000"/>
        </w:rPr>
        <w:t>leverage</w:t>
      </w:r>
      <w:r w:rsidR="00095974" w:rsidRPr="009F38FE">
        <w:rPr>
          <w:rFonts w:ascii="Times New Roman" w:hAnsi="Times New Roman" w:cs="Times New Roman"/>
          <w:i/>
          <w:iCs/>
          <w:color w:val="000000"/>
        </w:rPr>
        <w:t xml:space="preserve">, </w:t>
      </w:r>
      <w:r w:rsidR="00095974" w:rsidRPr="009F38FE">
        <w:rPr>
          <w:rFonts w:ascii="Times New Roman" w:hAnsi="Times New Roman" w:cs="Times New Roman"/>
          <w:color w:val="000000"/>
        </w:rPr>
        <w:t xml:space="preserve">profitabilitas dan </w:t>
      </w:r>
      <w:r w:rsidR="00F5797B" w:rsidRPr="009F38FE">
        <w:rPr>
          <w:rFonts w:ascii="Times New Roman" w:hAnsi="Times New Roman" w:cs="Times New Roman"/>
          <w:i/>
          <w:iCs/>
          <w:color w:val="000000"/>
        </w:rPr>
        <w:t>capital intensity</w:t>
      </w:r>
      <w:r w:rsidR="000005BF">
        <w:rPr>
          <w:rFonts w:ascii="Times New Roman" w:hAnsi="Times New Roman" w:cs="Times New Roman"/>
          <w:color w:val="000000"/>
        </w:rPr>
        <w:t>.</w:t>
      </w:r>
      <w:r w:rsidR="008C7722">
        <w:rPr>
          <w:rFonts w:ascii="Times New Roman" w:hAnsi="Times New Roman" w:cs="Times New Roman"/>
          <w:color w:val="000000"/>
        </w:rPr>
        <w:t xml:space="preserve"> Tindakan tersebut dapat </w:t>
      </w:r>
      <w:r w:rsidR="00F5797B" w:rsidRPr="009F38FE">
        <w:rPr>
          <w:rFonts w:ascii="Times New Roman" w:hAnsi="Times New Roman" w:cs="Times New Roman"/>
          <w:color w:val="000000"/>
        </w:rPr>
        <w:t>meningkatkan biaya keagenan</w:t>
      </w:r>
      <w:r w:rsidR="00747A54">
        <w:rPr>
          <w:rFonts w:ascii="Times New Roman" w:hAnsi="Times New Roman" w:cs="Times New Roman"/>
          <w:color w:val="000000"/>
        </w:rPr>
        <w:t xml:space="preserve"> akibat </w:t>
      </w:r>
      <w:r w:rsidR="006949D5">
        <w:rPr>
          <w:rFonts w:ascii="Times New Roman" w:hAnsi="Times New Roman" w:cs="Times New Roman"/>
          <w:color w:val="000000"/>
        </w:rPr>
        <w:t>dari konflik kepentingan antara prinsipal dan agen</w:t>
      </w:r>
      <w:r w:rsidR="00C67850"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2VkYjdmNDQtMzU4OS00MDk3LThkODktZmU0YzFjZDQ2ZDIx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880019061"/>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F5797B" w:rsidRPr="009F38FE">
        <w:rPr>
          <w:rFonts w:ascii="Times New Roman" w:hAnsi="Times New Roman" w:cs="Times New Roman"/>
          <w:color w:val="000000"/>
        </w:rPr>
        <w:t>.</w:t>
      </w:r>
    </w:p>
    <w:p w14:paraId="014DE09C" w14:textId="1F154489" w:rsidR="001737D2" w:rsidRPr="009F38FE" w:rsidRDefault="00B55A43" w:rsidP="00FA05C9">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K</w:t>
      </w:r>
      <w:r w:rsidR="001737D2" w:rsidRPr="009F38FE">
        <w:rPr>
          <w:rFonts w:ascii="Times New Roman" w:hAnsi="Times New Roman" w:cs="Times New Roman"/>
          <w:color w:val="000000"/>
        </w:rPr>
        <w:t>onflik kepentingan antara prinsipal dan agen</w:t>
      </w:r>
      <w:r w:rsidR="004D703A">
        <w:rPr>
          <w:rFonts w:ascii="Times New Roman" w:hAnsi="Times New Roman" w:cs="Times New Roman"/>
          <w:color w:val="000000"/>
        </w:rPr>
        <w:t xml:space="preserve"> </w:t>
      </w:r>
      <w:r w:rsidR="001737D2" w:rsidRPr="009F38FE">
        <w:rPr>
          <w:rFonts w:ascii="Times New Roman" w:hAnsi="Times New Roman" w:cs="Times New Roman"/>
          <w:color w:val="000000"/>
        </w:rPr>
        <w:t>menjelaskan hubungan antara CSR dan agresivitas pajak</w:t>
      </w:r>
      <w:r w:rsidR="0077557A">
        <w:rPr>
          <w:rFonts w:ascii="Times New Roman" w:hAnsi="Times New Roman" w:cs="Times New Roman"/>
          <w:color w:val="000000"/>
        </w:rPr>
        <w:t>, m</w:t>
      </w:r>
      <w:r w:rsidR="001737D2" w:rsidRPr="009F38FE">
        <w:rPr>
          <w:rFonts w:ascii="Times New Roman" w:hAnsi="Times New Roman" w:cs="Times New Roman"/>
          <w:color w:val="000000"/>
        </w:rPr>
        <w:t>anajemen sering kali menggunakan CSR sebagai biaya untuk mengurangi penghasilan kena pajak,</w:t>
      </w:r>
      <w:r w:rsidR="00A43808">
        <w:rPr>
          <w:rFonts w:ascii="Times New Roman" w:hAnsi="Times New Roman" w:cs="Times New Roman"/>
          <w:color w:val="000000"/>
        </w:rPr>
        <w:t xml:space="preserve"> </w:t>
      </w:r>
      <w:r w:rsidR="001737D2" w:rsidRPr="009F38FE">
        <w:rPr>
          <w:rFonts w:ascii="Times New Roman" w:hAnsi="Times New Roman" w:cs="Times New Roman"/>
          <w:color w:val="000000"/>
        </w:rPr>
        <w:t xml:space="preserve">sehingga </w:t>
      </w:r>
      <w:r w:rsidR="002D4B55">
        <w:rPr>
          <w:rFonts w:ascii="Times New Roman" w:hAnsi="Times New Roman" w:cs="Times New Roman"/>
          <w:color w:val="000000"/>
        </w:rPr>
        <w:t xml:space="preserve">dapat </w:t>
      </w:r>
      <w:r w:rsidR="001737D2" w:rsidRPr="009F38FE">
        <w:rPr>
          <w:rFonts w:ascii="Times New Roman" w:hAnsi="Times New Roman" w:cs="Times New Roman"/>
          <w:color w:val="000000"/>
        </w:rPr>
        <w:t xml:space="preserve">meningkatkan agresivitas pajak </w:t>
      </w:r>
      <w:sdt>
        <w:sdtPr>
          <w:rPr>
            <w:rFonts w:ascii="Times New Roman" w:hAnsi="Times New Roman" w:cs="Times New Roman"/>
            <w:color w:val="000000"/>
          </w:rPr>
          <w:tag w:val="MENDELEY_CITATION_v3_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"/>
          <w:id w:val="-400837727"/>
          <w:placeholder>
            <w:docPart w:val="DefaultPlaceholder_-1854013440"/>
          </w:placeholder>
        </w:sdtPr>
        <w:sdtEndPr/>
        <w:sdtContent>
          <w:r w:rsidR="00CE35A2" w:rsidRPr="00CE35A2">
            <w:rPr>
              <w:rFonts w:ascii="Times New Roman" w:hAnsi="Times New Roman" w:cs="Times New Roman"/>
              <w:color w:val="000000"/>
            </w:rPr>
            <w:t>(Muhmad et al., 2025).</w:t>
          </w:r>
        </w:sdtContent>
      </w:sdt>
      <w:r w:rsidR="009D7482" w:rsidRPr="009F38FE">
        <w:rPr>
          <w:rFonts w:ascii="Times New Roman" w:hAnsi="Times New Roman" w:cs="Times New Roman"/>
          <w:color w:val="000000"/>
        </w:rPr>
        <w:t xml:space="preserve"> </w:t>
      </w:r>
      <w:r w:rsidR="00396C5F" w:rsidRPr="009F38FE">
        <w:rPr>
          <w:rFonts w:ascii="Times New Roman" w:hAnsi="Times New Roman" w:cs="Times New Roman"/>
          <w:color w:val="000000"/>
        </w:rPr>
        <w:t xml:space="preserve">Keterkaitan antara </w:t>
      </w:r>
      <w:r w:rsidR="00396C5F" w:rsidRPr="009F38FE">
        <w:rPr>
          <w:rFonts w:ascii="Times New Roman" w:hAnsi="Times New Roman" w:cs="Times New Roman"/>
          <w:i/>
          <w:iCs/>
          <w:color w:val="000000"/>
        </w:rPr>
        <w:t>leverage</w:t>
      </w:r>
      <w:r w:rsidR="00396C5F" w:rsidRPr="009F38FE">
        <w:rPr>
          <w:rFonts w:ascii="Times New Roman" w:hAnsi="Times New Roman" w:cs="Times New Roman"/>
          <w:color w:val="000000"/>
        </w:rPr>
        <w:t xml:space="preserve"> dengan agresivitas pajak</w:t>
      </w:r>
      <w:r w:rsidR="00480422" w:rsidRPr="009F38FE">
        <w:rPr>
          <w:rFonts w:ascii="Times New Roman" w:hAnsi="Times New Roman" w:cs="Times New Roman"/>
          <w:color w:val="000000"/>
        </w:rPr>
        <w:t xml:space="preserve">, menurut teori agensi </w:t>
      </w:r>
      <w:r w:rsidR="00EE4A3A">
        <w:rPr>
          <w:rFonts w:ascii="Times New Roman" w:hAnsi="Times New Roman" w:cs="Times New Roman"/>
          <w:color w:val="000000"/>
        </w:rPr>
        <w:t xml:space="preserve">utang </w:t>
      </w:r>
      <w:r w:rsidR="00614246">
        <w:rPr>
          <w:rFonts w:ascii="Times New Roman" w:hAnsi="Times New Roman" w:cs="Times New Roman"/>
          <w:color w:val="000000"/>
        </w:rPr>
        <w:t xml:space="preserve">dapat menimbulkan beban bunga yang </w:t>
      </w:r>
      <w:r w:rsidR="00614246">
        <w:rPr>
          <w:rFonts w:ascii="Times New Roman" w:hAnsi="Times New Roman" w:cs="Times New Roman"/>
          <w:color w:val="000000"/>
        </w:rPr>
        <w:lastRenderedPageBreak/>
        <w:t xml:space="preserve">dapat dijadikan sebagai </w:t>
      </w:r>
      <w:r w:rsidR="000D7869">
        <w:rPr>
          <w:rFonts w:ascii="Times New Roman" w:hAnsi="Times New Roman" w:cs="Times New Roman"/>
          <w:color w:val="000000"/>
        </w:rPr>
        <w:t>pengurang laba kena pajak</w:t>
      </w:r>
      <w:r w:rsidR="00C87A03">
        <w:rPr>
          <w:rFonts w:ascii="Times New Roman" w:hAnsi="Times New Roman" w:cs="Times New Roman"/>
          <w:color w:val="000000"/>
        </w:rPr>
        <w:t xml:space="preserve"> sehingga pajak yang dibayarkan perushaan </w:t>
      </w:r>
      <w:r w:rsidR="000172F5">
        <w:rPr>
          <w:rFonts w:ascii="Times New Roman" w:hAnsi="Times New Roman" w:cs="Times New Roman"/>
          <w:color w:val="000000"/>
        </w:rPr>
        <w:t xml:space="preserve">rendah </w:t>
      </w:r>
      <w:sdt>
        <w:sdtPr>
          <w:rPr>
            <w:rFonts w:ascii="Times New Roman" w:hAnsi="Times New Roman" w:cs="Times New Roman"/>
            <w:color w:val="000000"/>
          </w:rPr>
          <w:tag w:val="MENDELEY_CITATION_v3_eyJjaXRhdGlvbklEIjoiTUVOREVMRVlfQ0lUQVRJT05fMTZmNDEwMTYtZjgzOC00MDU1LThlNzYtZGNjNmRiYzk1M2U2IiwicHJvcGVydGllcyI6eyJub3RlSW5kZXgiOjB9LCJpc0VkaXRlZCI6ZmFsc2UsIm1hbnVhbE92ZXJyaWRlIjp7ImlzTWFudWFsbHlPdmVycmlkZGVuIjp0cnVlLCJjaXRlcHJvY1RleHQiOiIoRmxvcmVuc2lhICYjMzg7IEJ1ZGlhbnRvcm8sIDIwMjUpIiwibWFudWFsT3ZlcnJpZGVUZXh0IjoiKEZsb3JlbnNpYSAmIEJ1ZGlhbnRvcm8sIDIwMjUpL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
          <w:id w:val="-331614454"/>
          <w:placeholder>
            <w:docPart w:val="DefaultPlaceholder_-1854013440"/>
          </w:placeholder>
        </w:sdtPr>
        <w:sdtEndPr/>
        <w:sdtContent>
          <w:r w:rsidR="00CE35A2" w:rsidRPr="00CE35A2">
            <w:rPr>
              <w:rFonts w:ascii="Times New Roman" w:eastAsia="Times New Roman" w:hAnsi="Times New Roman" w:cs="Times New Roman"/>
              <w:color w:val="000000"/>
            </w:rPr>
            <w:t>(Florensia &amp; Budiantoro, 2025).</w:t>
          </w:r>
        </w:sdtContent>
      </w:sdt>
    </w:p>
    <w:p w14:paraId="751BF6A2" w14:textId="6758D3C2" w:rsidR="0065376D" w:rsidRPr="009F38FE" w:rsidRDefault="00177506"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Keterkaitan antara profitabilitas</w:t>
      </w:r>
      <w:r w:rsidR="008C00CE" w:rsidRPr="009F38FE">
        <w:rPr>
          <w:rFonts w:ascii="Times New Roman" w:hAnsi="Times New Roman" w:cs="Times New Roman"/>
          <w:color w:val="000000"/>
        </w:rPr>
        <w:t xml:space="preserve"> dengan agresivitas pajak</w:t>
      </w:r>
      <w:r w:rsidR="009233F5" w:rsidRPr="009F38FE">
        <w:rPr>
          <w:rFonts w:ascii="Times New Roman" w:hAnsi="Times New Roman" w:cs="Times New Roman"/>
          <w:color w:val="000000"/>
        </w:rPr>
        <w:t xml:space="preserve"> dalam teori agensi</w:t>
      </w:r>
      <w:r w:rsidR="008C00CE" w:rsidRPr="009F38FE">
        <w:rPr>
          <w:rFonts w:ascii="Times New Roman" w:hAnsi="Times New Roman" w:cs="Times New Roman"/>
          <w:color w:val="000000"/>
        </w:rPr>
        <w:t>, teori</w:t>
      </w:r>
      <w:r w:rsidR="00A34110">
        <w:rPr>
          <w:rFonts w:ascii="Times New Roman" w:hAnsi="Times New Roman" w:cs="Times New Roman"/>
          <w:color w:val="000000"/>
        </w:rPr>
        <w:t xml:space="preserve"> agensi </w:t>
      </w:r>
      <w:r w:rsidR="008C00CE" w:rsidRPr="009F38FE">
        <w:rPr>
          <w:rFonts w:ascii="Times New Roman" w:hAnsi="Times New Roman" w:cs="Times New Roman"/>
          <w:color w:val="000000"/>
        </w:rPr>
        <w:t>mengasumsikan bahwa semakin besar laba yang diperoleh</w:t>
      </w:r>
      <w:r w:rsidR="00C91987" w:rsidRPr="009F38FE">
        <w:rPr>
          <w:rFonts w:ascii="Times New Roman" w:hAnsi="Times New Roman" w:cs="Times New Roman"/>
          <w:color w:val="000000"/>
        </w:rPr>
        <w:t xml:space="preserve"> suatu perusahaan, semakin tinggi </w:t>
      </w:r>
      <w:r w:rsidR="005167D5" w:rsidRPr="009F38FE">
        <w:rPr>
          <w:rFonts w:ascii="Times New Roman" w:hAnsi="Times New Roman" w:cs="Times New Roman"/>
          <w:color w:val="000000"/>
        </w:rPr>
        <w:t>kecend</w:t>
      </w:r>
      <w:r w:rsidR="00A44A03">
        <w:rPr>
          <w:rFonts w:ascii="Times New Roman" w:hAnsi="Times New Roman" w:cs="Times New Roman"/>
          <w:color w:val="000000"/>
        </w:rPr>
        <w:t>e</w:t>
      </w:r>
      <w:r w:rsidR="005167D5" w:rsidRPr="009F38FE">
        <w:rPr>
          <w:rFonts w:ascii="Times New Roman" w:hAnsi="Times New Roman" w:cs="Times New Roman"/>
          <w:color w:val="000000"/>
        </w:rPr>
        <w:t>r</w:t>
      </w:r>
      <w:r w:rsidR="00A44A03">
        <w:rPr>
          <w:rFonts w:ascii="Times New Roman" w:hAnsi="Times New Roman" w:cs="Times New Roman"/>
          <w:color w:val="000000"/>
        </w:rPr>
        <w:t>u</w:t>
      </w:r>
      <w:r w:rsidR="005167D5" w:rsidRPr="009F38FE">
        <w:rPr>
          <w:rFonts w:ascii="Times New Roman" w:hAnsi="Times New Roman" w:cs="Times New Roman"/>
          <w:color w:val="000000"/>
        </w:rPr>
        <w:t>ngan</w:t>
      </w:r>
      <w:r w:rsidR="00A44A03">
        <w:rPr>
          <w:rFonts w:ascii="Times New Roman" w:hAnsi="Times New Roman" w:cs="Times New Roman"/>
          <w:color w:val="000000"/>
        </w:rPr>
        <w:t>n</w:t>
      </w:r>
      <w:r w:rsidR="005167D5" w:rsidRPr="009F38FE">
        <w:rPr>
          <w:rFonts w:ascii="Times New Roman" w:hAnsi="Times New Roman" w:cs="Times New Roman"/>
          <w:color w:val="000000"/>
        </w:rPr>
        <w:t>ya untuk melakukan agresivitas pajak</w:t>
      </w:r>
      <w:r w:rsidR="00790BFF" w:rsidRPr="009F38FE">
        <w:rPr>
          <w:rFonts w:ascii="Times New Roman" w:hAnsi="Times New Roman" w:cs="Times New Roman"/>
          <w:color w:val="000000"/>
        </w:rPr>
        <w:t xml:space="preserve">. Hal ini disebabkan oleh meningkatnya kewajiban pajak yang </w:t>
      </w:r>
      <w:r w:rsidR="00437D5B" w:rsidRPr="009F38FE">
        <w:rPr>
          <w:rFonts w:ascii="Times New Roman" w:hAnsi="Times New Roman" w:cs="Times New Roman"/>
          <w:color w:val="000000"/>
        </w:rPr>
        <w:t>harus dibayar seiring dengan pertumbuhan laba</w:t>
      </w:r>
      <w:r w:rsidR="005167D5"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Tc3ZDFjMjAtZjRjZS00MzlhLWEzODItNWFjNjBlZTkzZGMxIiwicHJvcGVydGllcyI6eyJub3RlSW5kZXgiOjB9LCJpc0VkaXRlZCI6ZmFsc2UsIm1hbnVhbE92ZXJyaWRlIjp7ImlzTWFudWFsbHlPdmVycmlkZGVuIjpmYWxzZSwiY2l0ZXByb2NUZXh0IjoiKEZsb3JlbnNpYSAmIzM4OyBCdWRpYW50b3JvLCAyMDI1KSIsIm1hbnVhbE92ZXJyaWRlVGV4dCI6I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
          <w:id w:val="-765539345"/>
          <w:placeholder>
            <w:docPart w:val="DefaultPlaceholder_-1854013440"/>
          </w:placeholder>
        </w:sdtPr>
        <w:sdtEndPr/>
        <w:sdtContent>
          <w:r w:rsidR="00CE35A2" w:rsidRPr="00CE35A2">
            <w:rPr>
              <w:rFonts w:ascii="Times New Roman" w:eastAsia="Times New Roman" w:hAnsi="Times New Roman" w:cs="Times New Roman"/>
              <w:color w:val="000000"/>
            </w:rPr>
            <w:t>(Florensia &amp; Budiantoro, 2025)</w:t>
          </w:r>
        </w:sdtContent>
      </w:sdt>
      <w:r w:rsidR="0065376D" w:rsidRPr="009F38FE">
        <w:rPr>
          <w:rFonts w:ascii="Times New Roman" w:hAnsi="Times New Roman" w:cs="Times New Roman"/>
          <w:color w:val="000000"/>
        </w:rPr>
        <w:t>.</w:t>
      </w:r>
      <w:r w:rsidR="001737D2" w:rsidRPr="009F38FE">
        <w:rPr>
          <w:rFonts w:ascii="Times New Roman" w:hAnsi="Times New Roman" w:cs="Times New Roman"/>
          <w:color w:val="000000"/>
        </w:rPr>
        <w:t xml:space="preserve"> </w:t>
      </w:r>
      <w:r w:rsidR="00861B75" w:rsidRPr="009F38FE">
        <w:rPr>
          <w:rFonts w:ascii="Times New Roman" w:hAnsi="Times New Roman" w:cs="Times New Roman"/>
          <w:color w:val="000000"/>
        </w:rPr>
        <w:t xml:space="preserve">Jika </w:t>
      </w:r>
      <w:r w:rsidR="00861B75" w:rsidRPr="009F38FE">
        <w:rPr>
          <w:rFonts w:ascii="Times New Roman" w:hAnsi="Times New Roman" w:cs="Times New Roman"/>
          <w:i/>
          <w:iCs/>
          <w:color w:val="000000"/>
        </w:rPr>
        <w:t>capital intensity</w:t>
      </w:r>
      <w:r w:rsidR="0041470B" w:rsidRPr="009F38FE">
        <w:rPr>
          <w:rFonts w:ascii="Times New Roman" w:hAnsi="Times New Roman" w:cs="Times New Roman"/>
          <w:color w:val="000000"/>
        </w:rPr>
        <w:t xml:space="preserve"> diakaitkan dengan agresivitas pajak dalam teori agensi</w:t>
      </w:r>
      <w:r w:rsidR="000C4BB6" w:rsidRPr="009F38FE">
        <w:rPr>
          <w:rFonts w:ascii="Times New Roman" w:hAnsi="Times New Roman" w:cs="Times New Roman"/>
          <w:color w:val="000000"/>
        </w:rPr>
        <w:t xml:space="preserve">, menurut teori </w:t>
      </w:r>
      <w:r w:rsidR="00234E67">
        <w:rPr>
          <w:rFonts w:ascii="Times New Roman" w:hAnsi="Times New Roman" w:cs="Times New Roman"/>
          <w:color w:val="000000"/>
        </w:rPr>
        <w:t xml:space="preserve">agensi </w:t>
      </w:r>
      <w:r w:rsidR="000C4BB6" w:rsidRPr="009F38FE">
        <w:rPr>
          <w:rFonts w:ascii="Times New Roman" w:hAnsi="Times New Roman" w:cs="Times New Roman"/>
          <w:color w:val="000000"/>
        </w:rPr>
        <w:t>semakin tinggi nilai aset tetap yang dimiliki</w:t>
      </w:r>
      <w:r w:rsidR="00BF608D" w:rsidRPr="009F38FE">
        <w:rPr>
          <w:rFonts w:ascii="Times New Roman" w:hAnsi="Times New Roman" w:cs="Times New Roman"/>
          <w:color w:val="000000"/>
        </w:rPr>
        <w:t xml:space="preserve"> semakin besar pula beban penyusutannya</w:t>
      </w:r>
      <w:r w:rsidR="003B066E" w:rsidRPr="009F38FE">
        <w:rPr>
          <w:rFonts w:ascii="Times New Roman" w:hAnsi="Times New Roman" w:cs="Times New Roman"/>
          <w:color w:val="000000"/>
        </w:rPr>
        <w:t xml:space="preserve"> </w:t>
      </w:r>
      <w:r w:rsidR="00987A12" w:rsidRPr="009F38FE">
        <w:rPr>
          <w:rFonts w:ascii="Times New Roman" w:hAnsi="Times New Roman" w:cs="Times New Roman"/>
          <w:color w:val="000000"/>
        </w:rPr>
        <w:t xml:space="preserve">yang mengakibatkan laba perusahaan rendah sehingga </w:t>
      </w:r>
      <w:r w:rsidR="004A4B6F" w:rsidRPr="009F38FE">
        <w:rPr>
          <w:rFonts w:ascii="Times New Roman" w:hAnsi="Times New Roman" w:cs="Times New Roman"/>
          <w:color w:val="000000"/>
        </w:rPr>
        <w:t>beban pajak juga semakin rendah. Jadi se</w:t>
      </w:r>
      <w:r w:rsidR="001D0AFB" w:rsidRPr="009F38FE">
        <w:rPr>
          <w:rFonts w:ascii="Times New Roman" w:hAnsi="Times New Roman" w:cs="Times New Roman"/>
          <w:color w:val="000000"/>
        </w:rPr>
        <w:t>makin tinggi jumlah aset yang dimilki perusahan akan mendorong perusahaan untuk melakukan tindakan agresivitas pajak</w:t>
      </w:r>
      <w:r w:rsidR="00DC148E">
        <w:rPr>
          <w:rFonts w:ascii="Times New Roman" w:hAnsi="Times New Roman" w:cs="Times New Roman"/>
          <w:color w:val="000000"/>
        </w:rPr>
        <w:t>.</w:t>
      </w:r>
    </w:p>
    <w:p w14:paraId="46DC63CC" w14:textId="64C6243D" w:rsidR="002B628C" w:rsidRPr="009F38FE" w:rsidRDefault="002B628C" w:rsidP="003E37DF">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Berdasarkan teori agensi, hubungan antara manajemen risiko dan agresivitas pajak</w:t>
      </w:r>
      <w:r w:rsidR="001F01FC">
        <w:rPr>
          <w:rFonts w:ascii="Times New Roman" w:hAnsi="Times New Roman" w:cs="Times New Roman"/>
          <w:color w:val="000000"/>
        </w:rPr>
        <w:t xml:space="preserve"> berkaitan dengan upaya </w:t>
      </w:r>
      <w:r w:rsidRPr="009F38FE">
        <w:rPr>
          <w:rFonts w:ascii="Times New Roman" w:hAnsi="Times New Roman" w:cs="Times New Roman"/>
          <w:color w:val="000000"/>
        </w:rPr>
        <w:t xml:space="preserve">mengelola konflik kepentingan antara agen dan prinsipal. Dalam hal ini, manajer (agen) cenderung agresif dalam strategi pajak supaya pajak yang dibayarkan perusahaan lebih rendah dan laba setelah pajak tinggi, sementara manajemen risiko yang efektif meminimalkan risiko hukum, reputasi, dan keuangan yang ditimbulkan oleh praktik tersebut. Teori agensi berpendapat bahwa semakin besar pengawasan yang dilakukan terhadap perusahaan maka dapat meminimalisir tindakan manajemen dalam melakukan tindakatan agresivitas pajak </w:t>
      </w:r>
      <w:sdt>
        <w:sdtPr>
          <w:rPr>
            <w:rFonts w:ascii="Times New Roman" w:hAnsi="Times New Roman" w:cs="Times New Roman"/>
            <w:color w:val="000000"/>
          </w:rPr>
          <w:tag w:val="MENDELEY_CITATION_v3_eyJjaXRhdGlvbklEIjoiTUVOREVMRVlfQ0lUQVRJT05fZDcyOWRkNjgtMTFkNS00ZTc0LTlhOGEtNTUyMDlmNGIzNmM4IiwicHJvcGVydGllcyI6eyJub3RlSW5kZXgiOjB9LCJpc0VkaXRlZCI6ZmFsc2UsIm1hbnVhbE92ZXJyaWRlIjp7ImlzTWFudWFsbHlPdmVycmlkZGVuIjp0cnVlLCJjaXRlcHJvY1RleHQiOiIoRmxvcmVuc2lhICYjMzg7IEJ1ZGlhbnRvcm8sIDIwMjUpIiwibWFudWFsT3ZlcnJpZGVUZXh0IjoiKEZsb3JlbnNpYSAmIEJ1ZGlhbnRvcm8sIDIwMjUpL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
          <w:id w:val="-2104867201"/>
          <w:placeholder>
            <w:docPart w:val="D6A2D540378042E5A7A558381F225100"/>
          </w:placeholder>
        </w:sdtPr>
        <w:sdtEndPr/>
        <w:sdtContent>
          <w:r w:rsidR="00CE35A2" w:rsidRPr="00CE35A2">
            <w:rPr>
              <w:rFonts w:ascii="Times New Roman" w:eastAsia="Times New Roman" w:hAnsi="Times New Roman" w:cs="Times New Roman"/>
              <w:color w:val="000000"/>
            </w:rPr>
            <w:t>(Florensia &amp; Budiantoro, 2025).</w:t>
          </w:r>
        </w:sdtContent>
      </w:sdt>
    </w:p>
    <w:p w14:paraId="12104936" w14:textId="77777777" w:rsidR="003E37DF" w:rsidRDefault="003E37DF" w:rsidP="00FA05C9">
      <w:pPr>
        <w:spacing w:after="0" w:line="480" w:lineRule="auto"/>
        <w:ind w:firstLine="567"/>
        <w:jc w:val="both"/>
        <w:rPr>
          <w:rFonts w:ascii="Times New Roman" w:hAnsi="Times New Roman" w:cs="Times New Roman"/>
          <w:color w:val="000000"/>
        </w:rPr>
      </w:pPr>
    </w:p>
    <w:p w14:paraId="453673C8" w14:textId="2ADA4185" w:rsidR="00773DD0" w:rsidRPr="009F38FE" w:rsidRDefault="00773DD0"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lastRenderedPageBreak/>
        <w:t xml:space="preserve">Teori agensi dalam penelitian ini </w:t>
      </w:r>
      <w:r w:rsidR="00BE2BDB" w:rsidRPr="009F38FE">
        <w:rPr>
          <w:rFonts w:ascii="Times New Roman" w:hAnsi="Times New Roman" w:cs="Times New Roman"/>
          <w:color w:val="000000"/>
        </w:rPr>
        <w:t xml:space="preserve">juga digunakan untuk menjelaskan kegiatan agresivitas pajak. Terdapat beberapa cara untuk mengontrol </w:t>
      </w:r>
      <w:r w:rsidR="00C81C9B" w:rsidRPr="009F38FE">
        <w:rPr>
          <w:rFonts w:ascii="Times New Roman" w:hAnsi="Times New Roman" w:cs="Times New Roman"/>
          <w:color w:val="000000"/>
        </w:rPr>
        <w:t>t</w:t>
      </w:r>
      <w:r w:rsidR="00BC67F8" w:rsidRPr="009F38FE">
        <w:rPr>
          <w:rFonts w:ascii="Times New Roman" w:hAnsi="Times New Roman" w:cs="Times New Roman"/>
          <w:color w:val="000000"/>
        </w:rPr>
        <w:t xml:space="preserve">indakan </w:t>
      </w:r>
      <w:r w:rsidR="00BC67F8" w:rsidRPr="009F38FE">
        <w:rPr>
          <w:rFonts w:ascii="Times New Roman" w:hAnsi="Times New Roman" w:cs="Times New Roman"/>
          <w:i/>
          <w:iCs/>
          <w:color w:val="000000"/>
        </w:rPr>
        <w:t>agent</w:t>
      </w:r>
      <w:r w:rsidR="00BC67F8" w:rsidRPr="009F38FE">
        <w:rPr>
          <w:rFonts w:ascii="Times New Roman" w:hAnsi="Times New Roman" w:cs="Times New Roman"/>
          <w:color w:val="000000"/>
        </w:rPr>
        <w:t xml:space="preserve"> terkait dengan kegiatan manajemen pajak yang dilakukan, yaitu</w:t>
      </w:r>
      <w:r w:rsidR="00B02734" w:rsidRPr="009F38FE">
        <w:rPr>
          <w:rFonts w:ascii="Times New Roman" w:hAnsi="Times New Roman" w:cs="Times New Roman"/>
          <w:color w:val="000000"/>
        </w:rPr>
        <w:t xml:space="preserve"> dengan mengevaluasi hasil laporan keuangan </w:t>
      </w:r>
      <w:r w:rsidR="00D40E79" w:rsidRPr="009F38FE">
        <w:rPr>
          <w:rFonts w:ascii="Times New Roman" w:hAnsi="Times New Roman" w:cs="Times New Roman"/>
          <w:color w:val="000000"/>
        </w:rPr>
        <w:t>p</w:t>
      </w:r>
      <w:r w:rsidR="00B02734" w:rsidRPr="009F38FE">
        <w:rPr>
          <w:rFonts w:ascii="Times New Roman" w:hAnsi="Times New Roman" w:cs="Times New Roman"/>
          <w:color w:val="000000"/>
        </w:rPr>
        <w:t xml:space="preserve">erusahaan dengan menggunakan rasio keuangan dibandingkan dengan </w:t>
      </w:r>
      <w:r w:rsidR="00D40E79" w:rsidRPr="009F38FE">
        <w:rPr>
          <w:rFonts w:ascii="Times New Roman" w:hAnsi="Times New Roman" w:cs="Times New Roman"/>
          <w:color w:val="000000"/>
        </w:rPr>
        <w:t>t</w:t>
      </w:r>
      <w:r w:rsidR="00B02734" w:rsidRPr="009F38FE">
        <w:rPr>
          <w:rFonts w:ascii="Times New Roman" w:hAnsi="Times New Roman" w:cs="Times New Roman"/>
          <w:color w:val="000000"/>
        </w:rPr>
        <w:t>indakan agresivitas pajak yang mungkin dilakukan</w:t>
      </w:r>
      <w:r w:rsidR="0055292C" w:rsidRPr="009F38FE">
        <w:rPr>
          <w:rFonts w:ascii="Times New Roman" w:hAnsi="Times New Roman" w:cs="Times New Roman"/>
          <w:color w:val="000000"/>
        </w:rPr>
        <w:t xml:space="preserve"> </w:t>
      </w:r>
      <w:r w:rsidR="0055292C" w:rsidRPr="009F38FE">
        <w:rPr>
          <w:rFonts w:ascii="Times New Roman" w:hAnsi="Times New Roman" w:cs="Times New Roman"/>
          <w:i/>
          <w:iCs/>
          <w:color w:val="000000"/>
        </w:rPr>
        <w:t>agent</w:t>
      </w:r>
      <w:r w:rsidR="0055292C" w:rsidRPr="009F38FE">
        <w:rPr>
          <w:rFonts w:ascii="Times New Roman" w:hAnsi="Times New Roman" w:cs="Times New Roman"/>
          <w:color w:val="000000"/>
        </w:rPr>
        <w:t>. Semakin besar laba yang dihasilkan berarti semakin besar pula pendapatan</w:t>
      </w:r>
      <w:r w:rsidR="002E66CB" w:rsidRPr="009F38FE">
        <w:rPr>
          <w:rFonts w:ascii="Times New Roman" w:hAnsi="Times New Roman" w:cs="Times New Roman"/>
          <w:color w:val="000000"/>
        </w:rPr>
        <w:t xml:space="preserve"> kena pajak dan semakin besar pajak yang seharunya dibayarkan namun bisa saja </w:t>
      </w:r>
      <w:r w:rsidR="002E66CB" w:rsidRPr="009F38FE">
        <w:rPr>
          <w:rFonts w:ascii="Times New Roman" w:hAnsi="Times New Roman" w:cs="Times New Roman"/>
          <w:i/>
          <w:iCs/>
          <w:color w:val="000000"/>
        </w:rPr>
        <w:t xml:space="preserve">agent </w:t>
      </w:r>
      <w:r w:rsidR="002E66CB" w:rsidRPr="009F38FE">
        <w:rPr>
          <w:rFonts w:ascii="Times New Roman" w:hAnsi="Times New Roman" w:cs="Times New Roman"/>
          <w:color w:val="000000"/>
        </w:rPr>
        <w:t>melakukan manupulasi</w:t>
      </w:r>
      <w:r w:rsidR="00A650EC" w:rsidRPr="009F38FE">
        <w:rPr>
          <w:rFonts w:ascii="Times New Roman" w:hAnsi="Times New Roman" w:cs="Times New Roman"/>
          <w:color w:val="000000"/>
        </w:rPr>
        <w:t xml:space="preserve"> </w:t>
      </w:r>
      <w:r w:rsidR="002E6451" w:rsidRPr="009F38FE">
        <w:rPr>
          <w:rFonts w:ascii="Times New Roman" w:hAnsi="Times New Roman" w:cs="Times New Roman"/>
          <w:color w:val="000000"/>
        </w:rPr>
        <w:t>jadi</w:t>
      </w:r>
      <w:r w:rsidR="00A650EC" w:rsidRPr="009F38FE">
        <w:rPr>
          <w:rFonts w:ascii="Times New Roman" w:hAnsi="Times New Roman" w:cs="Times New Roman"/>
          <w:color w:val="000000"/>
        </w:rPr>
        <w:t xml:space="preserve"> harus dibandingkan dengan besarnya ETR </w:t>
      </w:r>
      <w:r w:rsidR="00E90395" w:rsidRPr="009F38FE">
        <w:rPr>
          <w:rFonts w:ascii="Times New Roman" w:hAnsi="Times New Roman" w:cs="Times New Roman"/>
          <w:color w:val="000000"/>
        </w:rPr>
        <w:t>p</w:t>
      </w:r>
      <w:r w:rsidR="00A650EC" w:rsidRPr="009F38FE">
        <w:rPr>
          <w:rFonts w:ascii="Times New Roman" w:hAnsi="Times New Roman" w:cs="Times New Roman"/>
          <w:color w:val="000000"/>
        </w:rPr>
        <w:t>erusahaan</w:t>
      </w:r>
      <w:r w:rsidR="008961F0"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VlZmUxYzQtODY4Mi00OGRmLWFmZjQtNWE5ZTVhZmJjMWI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1061140236"/>
          <w:placeholder>
            <w:docPart w:val="DefaultPlaceholder_-1854013440"/>
          </w:placeholder>
        </w:sdtPr>
        <w:sdtEndPr/>
        <w:sdtContent>
          <w:r w:rsidR="00CE35A2" w:rsidRPr="00CE35A2">
            <w:rPr>
              <w:rFonts w:ascii="Times New Roman" w:eastAsia="Times New Roman" w:hAnsi="Times New Roman" w:cs="Times New Roman"/>
              <w:color w:val="000000"/>
            </w:rPr>
            <w:t>(Lestari &amp; Nofryanti, 2021).</w:t>
          </w:r>
        </w:sdtContent>
      </w:sdt>
    </w:p>
    <w:p w14:paraId="6F5A120E" w14:textId="500868F8" w:rsidR="00FF5E7F" w:rsidRPr="007A3CEE" w:rsidRDefault="007A3CEE" w:rsidP="007A3CEE">
      <w:pPr>
        <w:pStyle w:val="Heading3"/>
        <w:numPr>
          <w:ilvl w:val="0"/>
          <w:numId w:val="0"/>
        </w:numPr>
        <w:spacing w:before="0" w:after="0" w:line="480" w:lineRule="auto"/>
        <w:ind w:left="714" w:hanging="714"/>
        <w:rPr>
          <w:rFonts w:cs="Times New Roman"/>
          <w:szCs w:val="24"/>
        </w:rPr>
      </w:pPr>
      <w:bookmarkStart w:id="36" w:name="_Toc221297859"/>
      <w:bookmarkStart w:id="37" w:name="_Toc222757115"/>
      <w:r>
        <w:rPr>
          <w:rFonts w:cs="Times New Roman"/>
          <w:szCs w:val="24"/>
        </w:rPr>
        <w:t xml:space="preserve">2.1.2 </w:t>
      </w:r>
      <w:r w:rsidR="00FF5E7F" w:rsidRPr="007A3CEE">
        <w:rPr>
          <w:rFonts w:cs="Times New Roman"/>
          <w:szCs w:val="24"/>
        </w:rPr>
        <w:t>Agresivitas pajak</w:t>
      </w:r>
      <w:bookmarkEnd w:id="36"/>
      <w:bookmarkEnd w:id="37"/>
    </w:p>
    <w:p w14:paraId="6CF1C792" w14:textId="3325AF72" w:rsidR="00FC3D8C" w:rsidRPr="009F38FE" w:rsidRDefault="004F1314" w:rsidP="00FA05C9">
      <w:pPr>
        <w:spacing w:after="0" w:line="480" w:lineRule="auto"/>
        <w:ind w:firstLine="567"/>
        <w:jc w:val="both"/>
        <w:rPr>
          <w:rFonts w:ascii="Times New Roman" w:hAnsi="Times New Roman" w:cs="Times New Roman"/>
          <w:color w:val="000000"/>
        </w:rPr>
      </w:pPr>
      <w:r>
        <w:rPr>
          <w:rFonts w:ascii="Times New Roman" w:hAnsi="Times New Roman" w:cs="Times New Roman"/>
        </w:rPr>
        <w:t>Agresivitas pajak adalah suatu tindakan yang memiliki tujuan guna meminimalisir laba kena pajak perushaan melalui perencanaan pajak</w:t>
      </w:r>
      <w:r w:rsidR="001E4552">
        <w:rPr>
          <w:rFonts w:ascii="Times New Roman" w:hAnsi="Times New Roman" w:cs="Times New Roman"/>
        </w:rPr>
        <w:t>, baik dengan yang legal (</w:t>
      </w:r>
      <w:r w:rsidR="001E4552" w:rsidRPr="00AB4AB0">
        <w:rPr>
          <w:rFonts w:ascii="Times New Roman" w:hAnsi="Times New Roman" w:cs="Times New Roman"/>
          <w:i/>
          <w:iCs/>
        </w:rPr>
        <w:t>tax avoidance</w:t>
      </w:r>
      <w:r w:rsidR="001E4552">
        <w:rPr>
          <w:rFonts w:ascii="Times New Roman" w:hAnsi="Times New Roman" w:cs="Times New Roman"/>
        </w:rPr>
        <w:t>) maupun ilegal (</w:t>
      </w:r>
      <w:r w:rsidR="001E4552" w:rsidRPr="00AB4AB0">
        <w:rPr>
          <w:rFonts w:ascii="Times New Roman" w:hAnsi="Times New Roman" w:cs="Times New Roman"/>
          <w:i/>
          <w:iCs/>
        </w:rPr>
        <w:t>tax ev</w:t>
      </w:r>
      <w:r w:rsidR="00AB4AB0" w:rsidRPr="00AB4AB0">
        <w:rPr>
          <w:rFonts w:ascii="Times New Roman" w:hAnsi="Times New Roman" w:cs="Times New Roman"/>
          <w:i/>
          <w:iCs/>
        </w:rPr>
        <w:t>asion</w:t>
      </w:r>
      <w:r w:rsidR="00AB4AB0">
        <w:rPr>
          <w:rFonts w:ascii="Times New Roman" w:hAnsi="Times New Roman" w:cs="Times New Roman"/>
        </w:rPr>
        <w:t>)</w:t>
      </w:r>
      <w:r w:rsidR="00D1656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"/>
          <w:id w:val="221568987"/>
          <w:placeholder>
            <w:docPart w:val="DefaultPlaceholder_-1854013440"/>
          </w:placeholder>
        </w:sdtPr>
        <w:sdtEndPr/>
        <w:sdtContent>
          <w:r w:rsidR="00CE35A2" w:rsidRPr="00CE35A2">
            <w:rPr>
              <w:rFonts w:ascii="Times New Roman" w:eastAsia="Times New Roman" w:hAnsi="Times New Roman" w:cs="Times New Roman"/>
              <w:color w:val="000000"/>
            </w:rPr>
            <w:t>(Hanum &amp; Faradila, 2022)</w:t>
          </w:r>
        </w:sdtContent>
      </w:sdt>
      <w:r w:rsidR="00AB4AB0">
        <w:rPr>
          <w:rFonts w:ascii="Times New Roman" w:hAnsi="Times New Roman" w:cs="Times New Roman"/>
        </w:rPr>
        <w:t xml:space="preserve">. </w:t>
      </w:r>
      <w:r w:rsidR="00FC3D8C" w:rsidRPr="009F38FE">
        <w:rPr>
          <w:rFonts w:ascii="Times New Roman" w:hAnsi="Times New Roman" w:cs="Times New Roman"/>
        </w:rPr>
        <w:t>Tindakan agresivitas pajak ini dilakukan dengan tujuan meminimalkan besarnya b</w:t>
      </w:r>
      <w:r w:rsidR="009660D8">
        <w:rPr>
          <w:rFonts w:ascii="Times New Roman" w:hAnsi="Times New Roman" w:cs="Times New Roman"/>
        </w:rPr>
        <w:t xml:space="preserve">eban </w:t>
      </w:r>
      <w:r w:rsidR="00FC3D8C" w:rsidRPr="009F38FE">
        <w:rPr>
          <w:rFonts w:ascii="Times New Roman" w:hAnsi="Times New Roman" w:cs="Times New Roman"/>
        </w:rPr>
        <w:t>pajak, atau juga dapat disimpulkan dengan usaha untuk mengurangi b</w:t>
      </w:r>
      <w:r w:rsidR="004B7C2F">
        <w:rPr>
          <w:rFonts w:ascii="Times New Roman" w:hAnsi="Times New Roman" w:cs="Times New Roman"/>
        </w:rPr>
        <w:t>eban</w:t>
      </w:r>
      <w:r w:rsidR="00FC3D8C" w:rsidRPr="009F38FE">
        <w:rPr>
          <w:rFonts w:ascii="Times New Roman" w:hAnsi="Times New Roman" w:cs="Times New Roman"/>
        </w:rPr>
        <w:t xml:space="preserve"> pajak</w:t>
      </w:r>
      <w:r w:rsidR="00F3144D" w:rsidRPr="009F38FE">
        <w:rPr>
          <w:rFonts w:ascii="Times New Roman" w:hAnsi="Times New Roman" w:cs="Times New Roman"/>
        </w:rPr>
        <w:t>.</w:t>
      </w:r>
      <w:r w:rsidR="00101090" w:rsidRPr="009F38FE">
        <w:rPr>
          <w:rFonts w:ascii="Times New Roman" w:hAnsi="Times New Roman" w:cs="Times New Roman"/>
          <w:color w:val="000000"/>
        </w:rPr>
        <w:t xml:space="preserve"> </w:t>
      </w:r>
    </w:p>
    <w:p w14:paraId="02C50256" w14:textId="3724986B" w:rsidR="009846C1" w:rsidRDefault="00AF4D4A" w:rsidP="00766DA4">
      <w:pPr>
        <w:spacing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Agresivitas pajak dapat diukur dengan berbagai cara</w:t>
      </w:r>
      <w:r w:rsidR="009854F6" w:rsidRPr="009F38FE">
        <w:rPr>
          <w:rFonts w:ascii="Times New Roman" w:hAnsi="Times New Roman" w:cs="Times New Roman"/>
          <w:color w:val="000000"/>
        </w:rPr>
        <w:t>.</w:t>
      </w:r>
      <w:r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"/>
          <w:id w:val="740751614"/>
          <w:placeholder>
            <w:docPart w:val="DefaultPlaceholder_-1854013440"/>
          </w:placeholder>
        </w:sdtPr>
        <w:sdtEndPr/>
        <w:sdtContent>
          <w:r w:rsidR="00CE35A2" w:rsidRPr="00CE35A2">
            <w:rPr>
              <w:rFonts w:ascii="Times New Roman" w:eastAsia="Times New Roman" w:hAnsi="Times New Roman" w:cs="Times New Roman"/>
              <w:color w:val="000000"/>
            </w:rPr>
            <w:t>Lanis &amp; Richardson (2012)</w:t>
          </w:r>
        </w:sdtContent>
      </w:sdt>
      <w:r w:rsidR="0005539D" w:rsidRPr="009F38FE">
        <w:rPr>
          <w:rFonts w:ascii="Times New Roman" w:hAnsi="Times New Roman" w:cs="Times New Roman"/>
          <w:color w:val="000000"/>
        </w:rPr>
        <w:t xml:space="preserve"> menggunakan ETR untuk mengukur agresivitas pajak dengan alasan beberapa penelitian sebelumnya banyak menggunakan </w:t>
      </w:r>
      <w:r w:rsidR="00202A67" w:rsidRPr="009F38FE">
        <w:rPr>
          <w:rFonts w:ascii="Times New Roman" w:hAnsi="Times New Roman" w:cs="Times New Roman"/>
          <w:color w:val="000000"/>
        </w:rPr>
        <w:t>ETR untuk mengukur agresivitas pajak. Semakin rendah nilai ETR akan me</w:t>
      </w:r>
      <w:r w:rsidR="008777B9">
        <w:rPr>
          <w:rFonts w:ascii="Times New Roman" w:hAnsi="Times New Roman" w:cs="Times New Roman"/>
          <w:color w:val="000000"/>
        </w:rPr>
        <w:t>nunjukkan</w:t>
      </w:r>
      <w:r w:rsidR="00202A67" w:rsidRPr="009F38FE">
        <w:rPr>
          <w:rFonts w:ascii="Times New Roman" w:hAnsi="Times New Roman" w:cs="Times New Roman"/>
          <w:color w:val="000000"/>
        </w:rPr>
        <w:t xml:space="preserve"> adanya agresivitas pajak dalam suatu perusahaan.</w:t>
      </w:r>
      <w:r w:rsidR="00047AA1" w:rsidRPr="009F38FE">
        <w:rPr>
          <w:rFonts w:ascii="Times New Roman" w:hAnsi="Times New Roman" w:cs="Times New Roman"/>
          <w:color w:val="000000"/>
        </w:rPr>
        <w:t xml:space="preserve"> ETR yang</w:t>
      </w:r>
      <w:r w:rsidR="00866FB7">
        <w:rPr>
          <w:rFonts w:ascii="Times New Roman" w:hAnsi="Times New Roman" w:cs="Times New Roman"/>
          <w:color w:val="000000"/>
        </w:rPr>
        <w:t xml:space="preserve"> </w:t>
      </w:r>
      <w:r w:rsidR="00047AA1" w:rsidRPr="009F38FE">
        <w:rPr>
          <w:rFonts w:ascii="Times New Roman" w:hAnsi="Times New Roman" w:cs="Times New Roman"/>
          <w:color w:val="000000"/>
        </w:rPr>
        <w:t xml:space="preserve">rendah akan menunjukkan beban pajak penghasilan yang lebih kecil dari </w:t>
      </w:r>
      <w:r w:rsidR="00866FB7">
        <w:rPr>
          <w:rFonts w:ascii="Times New Roman" w:hAnsi="Times New Roman" w:cs="Times New Roman"/>
          <w:color w:val="000000"/>
        </w:rPr>
        <w:t xml:space="preserve">laba </w:t>
      </w:r>
      <w:r w:rsidR="00047AA1" w:rsidRPr="009F38FE">
        <w:rPr>
          <w:rFonts w:ascii="Times New Roman" w:hAnsi="Times New Roman" w:cs="Times New Roman"/>
          <w:color w:val="000000"/>
        </w:rPr>
        <w:t>sebelum pajak.</w:t>
      </w:r>
    </w:p>
    <w:p w14:paraId="0A39E447" w14:textId="77777777" w:rsidR="00653DC1" w:rsidRPr="009F38FE" w:rsidRDefault="00653DC1" w:rsidP="00766DA4">
      <w:pPr>
        <w:spacing w:line="480" w:lineRule="auto"/>
        <w:ind w:firstLine="567"/>
        <w:jc w:val="both"/>
        <w:rPr>
          <w:rFonts w:ascii="Times New Roman" w:hAnsi="Times New Roman" w:cs="Times New Roman"/>
        </w:rPr>
      </w:pPr>
    </w:p>
    <w:p w14:paraId="740248A2" w14:textId="3906F4AD" w:rsidR="00865937" w:rsidRPr="009F38FE" w:rsidRDefault="007A3CEE" w:rsidP="007A3CEE">
      <w:pPr>
        <w:pStyle w:val="Heading3"/>
        <w:numPr>
          <w:ilvl w:val="0"/>
          <w:numId w:val="0"/>
        </w:numPr>
        <w:spacing w:before="0" w:after="0" w:line="480" w:lineRule="auto"/>
        <w:ind w:left="714" w:hanging="714"/>
        <w:rPr>
          <w:rFonts w:cs="Times New Roman"/>
          <w:szCs w:val="24"/>
        </w:rPr>
      </w:pPr>
      <w:bookmarkStart w:id="38" w:name="_Toc221297860"/>
      <w:bookmarkStart w:id="39" w:name="_Toc222757116"/>
      <w:r w:rsidRPr="007A3CEE">
        <w:rPr>
          <w:rFonts w:cs="Times New Roman"/>
          <w:bCs/>
          <w:szCs w:val="24"/>
        </w:rPr>
        <w:lastRenderedPageBreak/>
        <w:t>2.1.3</w:t>
      </w:r>
      <w:r>
        <w:rPr>
          <w:rFonts w:cs="Times New Roman"/>
          <w:bCs/>
          <w:szCs w:val="24"/>
        </w:rPr>
        <w:t xml:space="preserve"> </w:t>
      </w:r>
      <w:r w:rsidR="00E91EAE" w:rsidRPr="009F38FE">
        <w:rPr>
          <w:rFonts w:cs="Times New Roman"/>
          <w:bCs/>
          <w:i/>
          <w:iCs/>
          <w:szCs w:val="24"/>
        </w:rPr>
        <w:t>Corporate Social Responsibility</w:t>
      </w:r>
      <w:r w:rsidR="00E91EAE" w:rsidRPr="009F38FE">
        <w:rPr>
          <w:rFonts w:cs="Times New Roman"/>
          <w:bCs/>
          <w:szCs w:val="24"/>
        </w:rPr>
        <w:t xml:space="preserve"> (</w:t>
      </w:r>
      <w:r w:rsidR="00865937" w:rsidRPr="009F38FE">
        <w:rPr>
          <w:rFonts w:cs="Times New Roman"/>
          <w:szCs w:val="24"/>
        </w:rPr>
        <w:t>CSR</w:t>
      </w:r>
      <w:r w:rsidR="00E91EAE" w:rsidRPr="009F38FE">
        <w:rPr>
          <w:rFonts w:cs="Times New Roman"/>
          <w:szCs w:val="24"/>
        </w:rPr>
        <w:t>)</w:t>
      </w:r>
      <w:bookmarkEnd w:id="38"/>
      <w:bookmarkEnd w:id="39"/>
    </w:p>
    <w:p w14:paraId="564BA4A8" w14:textId="0ED13E5B" w:rsidR="00D2764D" w:rsidRDefault="005B2E82"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i/>
          <w:iCs/>
        </w:rPr>
        <w:t>Corporate Social Responsibility</w:t>
      </w:r>
      <w:r w:rsidRPr="009F38FE">
        <w:rPr>
          <w:rFonts w:ascii="Times New Roman" w:hAnsi="Times New Roman" w:cs="Times New Roman"/>
        </w:rPr>
        <w:t xml:space="preserve"> (CSR) merupakan suatu bentuk tanggung jawab dari perusahaan kepada para pemangku kepentingan (</w:t>
      </w:r>
      <w:r w:rsidRPr="009F38FE">
        <w:rPr>
          <w:rFonts w:ascii="Times New Roman" w:hAnsi="Times New Roman" w:cs="Times New Roman"/>
          <w:i/>
          <w:iCs/>
        </w:rPr>
        <w:t>stakeholder</w:t>
      </w:r>
      <w:r w:rsidRPr="009F38FE">
        <w:rPr>
          <w:rFonts w:ascii="Times New Roman" w:hAnsi="Times New Roman" w:cs="Times New Roman"/>
        </w:rPr>
        <w:t xml:space="preserve">). Perusahaan melakukan pengungkapan CSR untuk mendapatkan legitimasi positif dari masyarakat guna mempertahankan kelangsungan hidup perusahaan </w:t>
      </w:r>
      <w:sdt>
        <w:sdtPr>
          <w:rPr>
            <w:rFonts w:ascii="Times New Roman" w:hAnsi="Times New Roman" w:cs="Times New Roman"/>
            <w:color w:val="000000"/>
          </w:rPr>
          <w:tag w:val="MENDELEY_CITATION_v3_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"/>
          <w:id w:val="1421065949"/>
          <w:placeholder>
            <w:docPart w:val="DefaultPlaceholder_-1854013440"/>
          </w:placeholder>
        </w:sdtPr>
        <w:sdtEndPr/>
        <w:sdtContent>
          <w:r w:rsidR="00CE35A2" w:rsidRPr="00CE35A2">
            <w:rPr>
              <w:rFonts w:ascii="Times New Roman" w:eastAsia="Times New Roman" w:hAnsi="Times New Roman" w:cs="Times New Roman"/>
              <w:color w:val="000000"/>
            </w:rPr>
            <w:t>(Putra &amp; Dwi, 2020).</w:t>
          </w:r>
        </w:sdtContent>
      </w:sdt>
      <w:r w:rsidR="00D77C84">
        <w:rPr>
          <w:rFonts w:ascii="Times New Roman" w:hAnsi="Times New Roman" w:cs="Times New Roman"/>
          <w:color w:val="000000"/>
        </w:rPr>
        <w:t xml:space="preserve"> CSR tidak hanya fokus pada keuntungan finansial perusahaan, tetapi juga mencakup pembangunan sosial, ekonomi, pelestarian lingkungan dan kesejahteraan masyarakat sekitar </w:t>
      </w:r>
      <w:sdt>
        <w:sdtPr>
          <w:rPr>
            <w:rFonts w:ascii="Times New Roman" w:hAnsi="Times New Roman" w:cs="Times New Roman"/>
            <w:color w:val="000000"/>
          </w:rPr>
          <w:tag w:val="MENDELEY_CITATION_v3_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"/>
          <w:id w:val="-1648733128"/>
          <w:placeholder>
            <w:docPart w:val="DefaultPlaceholder_-1854013440"/>
          </w:placeholder>
        </w:sdtPr>
        <w:sdtEndPr/>
        <w:sdtContent>
          <w:r w:rsidR="00CE35A2" w:rsidRPr="00CE35A2">
            <w:rPr>
              <w:rFonts w:ascii="Times New Roman" w:hAnsi="Times New Roman" w:cs="Times New Roman"/>
              <w:color w:val="000000"/>
            </w:rPr>
            <w:t>(Hasan, 2022).</w:t>
          </w:r>
        </w:sdtContent>
      </w:sdt>
      <w:r w:rsidR="006E44C3" w:rsidRPr="009F38FE">
        <w:rPr>
          <w:rFonts w:ascii="Times New Roman" w:hAnsi="Times New Roman" w:cs="Times New Roman"/>
          <w:color w:val="000000"/>
        </w:rPr>
        <w:t xml:space="preserve"> </w:t>
      </w:r>
    </w:p>
    <w:p w14:paraId="68149DD5" w14:textId="2FEA129B" w:rsidR="00D77C84" w:rsidRPr="009F38FE" w:rsidRDefault="00D77C84" w:rsidP="00FA05C9">
      <w:pPr>
        <w:spacing w:after="0" w:line="480" w:lineRule="auto"/>
        <w:ind w:firstLine="567"/>
        <w:jc w:val="both"/>
        <w:rPr>
          <w:rFonts w:ascii="Times New Roman" w:hAnsi="Times New Roman" w:cs="Times New Roman"/>
          <w:color w:val="000000"/>
        </w:rPr>
      </w:pPr>
      <w:r>
        <w:rPr>
          <w:rFonts w:ascii="Times New Roman" w:hAnsi="Times New Roman" w:cs="Times New Roman"/>
          <w:color w:val="000000"/>
        </w:rPr>
        <w:t>Selaian sebagai alat</w:t>
      </w:r>
      <w:r w:rsidR="00BB2684">
        <w:rPr>
          <w:rFonts w:ascii="Times New Roman" w:hAnsi="Times New Roman" w:cs="Times New Roman"/>
          <w:color w:val="000000"/>
        </w:rPr>
        <w:t xml:space="preserve"> untuk mendapatkan </w:t>
      </w:r>
      <w:r w:rsidR="00F440D4">
        <w:rPr>
          <w:rFonts w:ascii="Times New Roman" w:hAnsi="Times New Roman" w:cs="Times New Roman"/>
          <w:color w:val="000000"/>
        </w:rPr>
        <w:t xml:space="preserve">pengakuan </w:t>
      </w:r>
      <w:r w:rsidR="0029077F">
        <w:rPr>
          <w:rFonts w:ascii="Times New Roman" w:hAnsi="Times New Roman" w:cs="Times New Roman"/>
          <w:color w:val="000000"/>
        </w:rPr>
        <w:t>dari masyarakat</w:t>
      </w:r>
      <w:r w:rsidR="002C53BE">
        <w:rPr>
          <w:rFonts w:ascii="Times New Roman" w:hAnsi="Times New Roman" w:cs="Times New Roman"/>
          <w:color w:val="000000"/>
        </w:rPr>
        <w:t xml:space="preserve">, biaya yang dikeluarkan untuk melakukan CSR dapat dimanfaatkan </w:t>
      </w:r>
      <w:r w:rsidR="00250C39">
        <w:rPr>
          <w:rFonts w:ascii="Times New Roman" w:hAnsi="Times New Roman" w:cs="Times New Roman"/>
          <w:color w:val="000000"/>
        </w:rPr>
        <w:t>sebagai pengurang laba kena pajak, sehingga pajak yang di bayarkan perusahaan rendah</w:t>
      </w:r>
      <w:r w:rsidR="004612C6">
        <w:rPr>
          <w:rFonts w:ascii="Times New Roman" w:hAnsi="Times New Roman" w:cs="Times New Roman"/>
          <w:color w:val="000000"/>
        </w:rPr>
        <w:t xml:space="preserve">. Dengan demikian CSR tidak hanya </w:t>
      </w:r>
      <w:r w:rsidR="003632E8">
        <w:rPr>
          <w:rFonts w:ascii="Times New Roman" w:hAnsi="Times New Roman" w:cs="Times New Roman"/>
          <w:color w:val="000000"/>
        </w:rPr>
        <w:t>berdampak pada citra perusahaan tetapi dapat menjadi strategi</w:t>
      </w:r>
      <w:r w:rsidR="00652495">
        <w:rPr>
          <w:rFonts w:ascii="Times New Roman" w:hAnsi="Times New Roman" w:cs="Times New Roman"/>
          <w:color w:val="000000"/>
        </w:rPr>
        <w:t xml:space="preserve"> manajemen untuk melakukan tindakan agresivitas pajak, terutama </w:t>
      </w:r>
      <w:r w:rsidR="00337E05">
        <w:rPr>
          <w:rFonts w:ascii="Times New Roman" w:hAnsi="Times New Roman" w:cs="Times New Roman"/>
          <w:color w:val="000000"/>
        </w:rPr>
        <w:t xml:space="preserve">CSR dilaksanakan di bawah pengawan perusahaan itu sendiri </w:t>
      </w:r>
      <w:r w:rsidR="00985AA9">
        <w:rPr>
          <w:rFonts w:ascii="Times New Roman" w:hAnsi="Times New Roman" w:cs="Times New Roman"/>
          <w:color w:val="000000"/>
        </w:rPr>
        <w:t xml:space="preserve">mulai dari rencana program, vendor, </w:t>
      </w:r>
      <w:r w:rsidR="00234379">
        <w:rPr>
          <w:rFonts w:ascii="Times New Roman" w:hAnsi="Times New Roman" w:cs="Times New Roman"/>
          <w:color w:val="000000"/>
        </w:rPr>
        <w:t xml:space="preserve">serta biaya yang dikeluarkan </w:t>
      </w:r>
      <w:r w:rsidR="00D83BC0">
        <w:rPr>
          <w:rFonts w:ascii="Times New Roman" w:hAnsi="Times New Roman" w:cs="Times New Roman"/>
          <w:color w:val="000000"/>
        </w:rPr>
        <w:t>di kendalikan sepenuhnya oleh perusahaan.</w:t>
      </w:r>
    </w:p>
    <w:p w14:paraId="73D5BDEC" w14:textId="1E2869ED" w:rsidR="00865937" w:rsidRPr="009F38FE" w:rsidRDefault="007A3CEE" w:rsidP="007A3CEE">
      <w:pPr>
        <w:pStyle w:val="Heading3"/>
        <w:numPr>
          <w:ilvl w:val="0"/>
          <w:numId w:val="0"/>
        </w:numPr>
        <w:spacing w:before="0" w:after="0" w:line="480" w:lineRule="auto"/>
        <w:ind w:left="714" w:hanging="714"/>
        <w:rPr>
          <w:rFonts w:cs="Times New Roman"/>
          <w:szCs w:val="24"/>
        </w:rPr>
      </w:pPr>
      <w:bookmarkStart w:id="40" w:name="_Toc221297861"/>
      <w:bookmarkStart w:id="41" w:name="_Toc222757117"/>
      <w:r>
        <w:rPr>
          <w:rFonts w:cs="Times New Roman"/>
          <w:szCs w:val="24"/>
        </w:rPr>
        <w:t xml:space="preserve">2.1.4 </w:t>
      </w:r>
      <w:r w:rsidR="00865937" w:rsidRPr="009F38FE">
        <w:rPr>
          <w:rFonts w:cs="Times New Roman"/>
          <w:szCs w:val="24"/>
        </w:rPr>
        <w:t>Leverage</w:t>
      </w:r>
      <w:bookmarkEnd w:id="40"/>
      <w:bookmarkEnd w:id="41"/>
    </w:p>
    <w:p w14:paraId="32DB7BF3" w14:textId="15DF8DCA" w:rsidR="001349FD" w:rsidRPr="009F38FE" w:rsidRDefault="002B6ADC" w:rsidP="00BE166C">
      <w:pPr>
        <w:spacing w:line="480" w:lineRule="auto"/>
        <w:ind w:firstLine="567"/>
        <w:jc w:val="both"/>
        <w:rPr>
          <w:rFonts w:ascii="Times New Roman" w:hAnsi="Times New Roman" w:cs="Times New Roman"/>
          <w:color w:val="000000"/>
        </w:rPr>
      </w:pPr>
      <w:r w:rsidRPr="009F38FE">
        <w:rPr>
          <w:rFonts w:ascii="Times New Roman" w:hAnsi="Times New Roman" w:cs="Times New Roman"/>
          <w:i/>
          <w:iCs/>
        </w:rPr>
        <w:t>L</w:t>
      </w:r>
      <w:r w:rsidR="00B35438" w:rsidRPr="009F38FE">
        <w:rPr>
          <w:rFonts w:ascii="Times New Roman" w:hAnsi="Times New Roman" w:cs="Times New Roman"/>
          <w:i/>
          <w:iCs/>
          <w:color w:val="000000"/>
        </w:rPr>
        <w:t>everage</w:t>
      </w:r>
      <w:r w:rsidR="00B35438" w:rsidRPr="009F38FE">
        <w:rPr>
          <w:rFonts w:ascii="Times New Roman" w:hAnsi="Times New Roman" w:cs="Times New Roman"/>
          <w:color w:val="000000"/>
        </w:rPr>
        <w:t xml:space="preserve"> adalah bagaimana perusahaan menggunakan modal pinjaman yang berupa hutang sebagai sumber pendanaan untuk penambahan aset perusahaan dan untuk mendapatkan atau meningkatkan laba dari modal pinjaman tersebut</w:t>
      </w:r>
      <w:r w:rsidR="007C3A32">
        <w:rPr>
          <w:rFonts w:ascii="Times New Roman" w:hAnsi="Times New Roman" w:cs="Times New Roman"/>
          <w:color w:val="000000"/>
        </w:rPr>
        <w:t xml:space="preserve"> </w:t>
      </w:r>
      <w:r w:rsidR="007C3A32" w:rsidRPr="00BE166C">
        <w:rPr>
          <w:rFonts w:ascii="Times New Roman" w:eastAsia="Times New Roman" w:hAnsi="Times New Roman" w:cs="Times New Roman"/>
          <w:color w:val="000000"/>
        </w:rPr>
        <w:t>(Dewi &amp; Nustini, 2024)</w:t>
      </w:r>
      <w:r w:rsidR="00B35438" w:rsidRPr="009F38FE">
        <w:rPr>
          <w:rFonts w:ascii="Times New Roman" w:hAnsi="Times New Roman" w:cs="Times New Roman"/>
          <w:color w:val="000000"/>
        </w:rPr>
        <w:t>.</w:t>
      </w:r>
      <w:r w:rsidR="00BE166C">
        <w:rPr>
          <w:rFonts w:ascii="Times New Roman" w:hAnsi="Times New Roman" w:cs="Times New Roman"/>
          <w:color w:val="000000"/>
        </w:rPr>
        <w:t xml:space="preserve"> </w:t>
      </w:r>
      <w:r w:rsidR="00EF19B0" w:rsidRPr="009F38FE">
        <w:rPr>
          <w:rFonts w:ascii="Times New Roman" w:hAnsi="Times New Roman" w:cs="Times New Roman"/>
          <w:color w:val="000000"/>
        </w:rPr>
        <w:t xml:space="preserve">Apabila perusahaan memiliki </w:t>
      </w:r>
      <w:r w:rsidR="00392FC4">
        <w:rPr>
          <w:rFonts w:ascii="Times New Roman" w:hAnsi="Times New Roman" w:cs="Times New Roman"/>
          <w:color w:val="000000"/>
        </w:rPr>
        <w:t>utang</w:t>
      </w:r>
      <w:r w:rsidR="00EF19B0" w:rsidRPr="009F38FE">
        <w:rPr>
          <w:rFonts w:ascii="Times New Roman" w:hAnsi="Times New Roman" w:cs="Times New Roman"/>
          <w:color w:val="000000"/>
        </w:rPr>
        <w:t xml:space="preserve"> yang tinggi, maka beban bunga yang dibayarkan kepada kreditur akan meningkat</w:t>
      </w:r>
      <w:r w:rsidR="00CE35A2">
        <w:rPr>
          <w:rFonts w:ascii="Times New Roman" w:hAnsi="Times New Roman" w:cs="Times New Roman"/>
          <w:color w:val="000000"/>
        </w:rPr>
        <w:t>, b</w:t>
      </w:r>
      <w:r w:rsidR="00FB512F" w:rsidRPr="009F38FE">
        <w:rPr>
          <w:rFonts w:ascii="Times New Roman" w:hAnsi="Times New Roman" w:cs="Times New Roman"/>
          <w:color w:val="000000"/>
        </w:rPr>
        <w:t>eban bunga akibat utang dapat memperkecil beban pajak</w:t>
      </w:r>
      <w:r w:rsidR="00CE35A2">
        <w:rPr>
          <w:rFonts w:ascii="Times New Roman" w:hAnsi="Times New Roman" w:cs="Times New Roman"/>
          <w:color w:val="000000"/>
        </w:rPr>
        <w:t xml:space="preserve"> </w:t>
      </w:r>
      <w:r w:rsidR="00CE35A2" w:rsidRPr="00BE166C">
        <w:rPr>
          <w:rFonts w:ascii="Times New Roman" w:eastAsia="Times New Roman" w:hAnsi="Times New Roman" w:cs="Times New Roman"/>
          <w:color w:val="000000"/>
        </w:rPr>
        <w:t>(Dewi &amp; Nustini, 2024)</w:t>
      </w:r>
      <w:r w:rsidR="00FB512F" w:rsidRPr="009F38FE">
        <w:rPr>
          <w:rFonts w:ascii="Times New Roman" w:hAnsi="Times New Roman" w:cs="Times New Roman"/>
          <w:color w:val="000000"/>
        </w:rPr>
        <w:t xml:space="preserve">. </w:t>
      </w:r>
    </w:p>
    <w:p w14:paraId="05D52B91" w14:textId="477F46EA" w:rsidR="001A3603" w:rsidRPr="009F38FE" w:rsidRDefault="001A3603" w:rsidP="00FA05C9">
      <w:pPr>
        <w:spacing w:after="0" w:line="480" w:lineRule="auto"/>
        <w:ind w:firstLine="567"/>
        <w:jc w:val="both"/>
        <w:rPr>
          <w:rFonts w:ascii="Times New Roman" w:hAnsi="Times New Roman" w:cs="Times New Roman"/>
        </w:rPr>
      </w:pPr>
      <w:r w:rsidRPr="009F38FE">
        <w:rPr>
          <w:rFonts w:ascii="Times New Roman" w:hAnsi="Times New Roman" w:cs="Times New Roman"/>
        </w:rPr>
        <w:lastRenderedPageBreak/>
        <w:t xml:space="preserve">Besar kecilnya </w:t>
      </w:r>
      <w:r w:rsidRPr="009F38FE">
        <w:rPr>
          <w:rFonts w:ascii="Times New Roman" w:hAnsi="Times New Roman" w:cs="Times New Roman"/>
          <w:i/>
          <w:iCs/>
        </w:rPr>
        <w:t xml:space="preserve">leverage </w:t>
      </w:r>
      <w:r w:rsidRPr="009F38FE">
        <w:rPr>
          <w:rFonts w:ascii="Times New Roman" w:hAnsi="Times New Roman" w:cs="Times New Roman"/>
        </w:rPr>
        <w:t>pada perusahaan dapat mempengaruhi besar kecilnya pajak yang telah dibayarkan perusahaan</w:t>
      </w:r>
      <w:r w:rsidR="00EB2575" w:rsidRPr="009F38FE">
        <w:rPr>
          <w:rFonts w:ascii="Times New Roman" w:hAnsi="Times New Roman" w:cs="Times New Roman"/>
        </w:rPr>
        <w:t xml:space="preserve">. </w:t>
      </w:r>
      <w:r w:rsidRPr="009F38FE">
        <w:rPr>
          <w:rFonts w:ascii="Times New Roman" w:hAnsi="Times New Roman" w:cs="Times New Roman"/>
        </w:rPr>
        <w:t>Hal ini dikarenakan biaya bunga dari utang dapat dikurangkan dalam menghitung pajak sehingga beban pajak menjadi lebih kecil.</w:t>
      </w:r>
      <w:r w:rsidR="00B15B3E">
        <w:rPr>
          <w:rFonts w:ascii="Times New Roman" w:hAnsi="Times New Roman" w:cs="Times New Roman"/>
        </w:rPr>
        <w:t xml:space="preserve"> S</w:t>
      </w:r>
      <w:r w:rsidR="00433920" w:rsidRPr="009F38FE">
        <w:rPr>
          <w:rFonts w:ascii="Times New Roman" w:hAnsi="Times New Roman" w:cs="Times New Roman"/>
        </w:rPr>
        <w:t xml:space="preserve">ehingga semakin tinggi tingkat </w:t>
      </w:r>
      <w:r w:rsidR="00433920" w:rsidRPr="009F38FE">
        <w:rPr>
          <w:rFonts w:ascii="Times New Roman" w:hAnsi="Times New Roman" w:cs="Times New Roman"/>
          <w:i/>
          <w:iCs/>
        </w:rPr>
        <w:t>leverage</w:t>
      </w:r>
      <w:r w:rsidR="00433920" w:rsidRPr="009F38FE">
        <w:rPr>
          <w:rFonts w:ascii="Times New Roman" w:hAnsi="Times New Roman" w:cs="Times New Roman"/>
        </w:rPr>
        <w:t xml:space="preserve"> akan menyebabkan </w:t>
      </w:r>
      <w:r w:rsidR="00433920" w:rsidRPr="009F38FE">
        <w:rPr>
          <w:rFonts w:ascii="Times New Roman" w:hAnsi="Times New Roman" w:cs="Times New Roman"/>
          <w:i/>
          <w:iCs/>
        </w:rPr>
        <w:t>Effective Tax Rate</w:t>
      </w:r>
      <w:r w:rsidR="00433920" w:rsidRPr="009F38FE">
        <w:rPr>
          <w:rFonts w:ascii="Times New Roman" w:hAnsi="Times New Roman" w:cs="Times New Roman"/>
        </w:rPr>
        <w:t xml:space="preserve"> (ETR) menjadi lebih kecil.</w:t>
      </w:r>
    </w:p>
    <w:p w14:paraId="6AFA2533" w14:textId="1E6F0ADD" w:rsidR="00337BEC" w:rsidRPr="009F38FE" w:rsidRDefault="007A3CEE" w:rsidP="007A3CEE">
      <w:pPr>
        <w:pStyle w:val="Heading3"/>
        <w:numPr>
          <w:ilvl w:val="0"/>
          <w:numId w:val="0"/>
        </w:numPr>
        <w:spacing w:before="0" w:after="0" w:line="480" w:lineRule="auto"/>
        <w:ind w:left="714" w:hanging="714"/>
        <w:rPr>
          <w:rFonts w:cs="Times New Roman"/>
          <w:szCs w:val="24"/>
        </w:rPr>
      </w:pPr>
      <w:bookmarkStart w:id="42" w:name="_Toc221297862"/>
      <w:bookmarkStart w:id="43" w:name="_Toc222757118"/>
      <w:r>
        <w:rPr>
          <w:rFonts w:cs="Times New Roman"/>
          <w:szCs w:val="24"/>
        </w:rPr>
        <w:t xml:space="preserve">2.1.5 </w:t>
      </w:r>
      <w:r w:rsidR="00337BEC" w:rsidRPr="009F38FE">
        <w:rPr>
          <w:rFonts w:cs="Times New Roman"/>
          <w:szCs w:val="24"/>
        </w:rPr>
        <w:t>Profitabilitas</w:t>
      </w:r>
      <w:bookmarkEnd w:id="42"/>
      <w:bookmarkEnd w:id="43"/>
    </w:p>
    <w:p w14:paraId="19720433" w14:textId="52B0C2D8" w:rsidR="00337BEC" w:rsidRPr="009F38FE" w:rsidRDefault="00337BEC"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Profitabilitas adalah kemampuan perusahaan untuk dapat memperoleh keuntungan.</w:t>
      </w:r>
      <w:r w:rsidR="004717E5" w:rsidRPr="009F38FE">
        <w:rPr>
          <w:rFonts w:ascii="Times New Roman" w:hAnsi="Times New Roman" w:cs="Times New Roman"/>
        </w:rPr>
        <w:t xml:space="preserve"> </w:t>
      </w:r>
      <w:r w:rsidR="004717E5" w:rsidRPr="009F38FE">
        <w:rPr>
          <w:rFonts w:ascii="Times New Roman" w:hAnsi="Times New Roman" w:cs="Times New Roman"/>
          <w:color w:val="000000"/>
        </w:rPr>
        <w:t>P</w:t>
      </w:r>
      <w:r w:rsidRPr="009F38FE">
        <w:rPr>
          <w:rFonts w:ascii="Times New Roman" w:hAnsi="Times New Roman" w:cs="Times New Roman"/>
          <w:color w:val="000000"/>
        </w:rPr>
        <w:t>rofitabilitas merupakan indikator kinerja yang dapat dilakukan manajemen dalam mengelola kekayaan perusahaan yang ditunjukkan dengan laba yang dihasilkan</w:t>
      </w:r>
      <w:r w:rsidR="00457B5E"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"/>
          <w:id w:val="-97190608"/>
          <w:placeholder>
            <w:docPart w:val="DefaultPlaceholder_-1854013440"/>
          </w:placeholder>
        </w:sdtPr>
        <w:sdtEndPr/>
        <w:sdtContent>
          <w:r w:rsidR="00CE35A2" w:rsidRPr="00CE35A2">
            <w:rPr>
              <w:rFonts w:ascii="Times New Roman" w:eastAsia="Times New Roman" w:hAnsi="Times New Roman" w:cs="Times New Roman"/>
              <w:color w:val="000000"/>
            </w:rPr>
            <w:t>(Diviariesty &amp; Cahyani, 2024)</w:t>
          </w:r>
        </w:sdtContent>
      </w:sdt>
      <w:r w:rsidRPr="00441CD9">
        <w:rPr>
          <w:rFonts w:ascii="Times New Roman" w:hAnsi="Times New Roman" w:cs="Times New Roman"/>
          <w:color w:val="000000"/>
        </w:rPr>
        <w:t>.</w:t>
      </w:r>
      <w:r w:rsidRPr="009F38FE">
        <w:rPr>
          <w:rFonts w:ascii="Times New Roman" w:hAnsi="Times New Roman" w:cs="Times New Roman"/>
          <w:color w:val="000000"/>
        </w:rPr>
        <w:t xml:space="preserve"> </w:t>
      </w:r>
    </w:p>
    <w:p w14:paraId="4617D6F1" w14:textId="3E3D2A1B" w:rsidR="00337BEC" w:rsidRPr="009F38FE" w:rsidRDefault="00337BEC" w:rsidP="00FA05C9">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Menurut </w:t>
      </w:r>
      <w:sdt>
        <w:sdtPr>
          <w:rPr>
            <w:rFonts w:ascii="Times New Roman" w:hAnsi="Times New Roman" w:cs="Times New Roman"/>
            <w:color w:val="000000"/>
          </w:rPr>
          <w:tag w:val="MENDELEY_CITATION_v3_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"/>
          <w:id w:val="-296144226"/>
          <w:placeholder>
            <w:docPart w:val="9EE2A15AA2A14BDAB3E5E9DE6BE4A3B8"/>
          </w:placeholder>
        </w:sdtPr>
        <w:sdtEndPr/>
        <w:sdtContent>
          <w:r w:rsidR="00CE35A2" w:rsidRPr="00CE35A2">
            <w:rPr>
              <w:rFonts w:ascii="Times New Roman" w:eastAsia="Times New Roman" w:hAnsi="Times New Roman" w:cs="Times New Roman"/>
              <w:color w:val="000000"/>
            </w:rPr>
            <w:t>Rodríguez &amp; Arias (2012)</w:t>
          </w:r>
        </w:sdtContent>
      </w:sdt>
      <w:r w:rsidRPr="009F38FE">
        <w:rPr>
          <w:rFonts w:ascii="Times New Roman" w:hAnsi="Times New Roman" w:cs="Times New Roman"/>
          <w:color w:val="000000"/>
        </w:rPr>
        <w:t xml:space="preserve"> profitabilitas merupakan faktor penentu beban pajak, karena perusahaan dengan laba yang lebih besar akan membayar pajak yang lebih besar pula. Sebaliknya, perusahaan dengan tingkat laba yang rendah maka akan membayar pajak yang lebih rendah atau bahkan tidak membayar pajak jika mengalami kerugian. </w:t>
      </w:r>
    </w:p>
    <w:p w14:paraId="19B8C32A" w14:textId="023CCCAF" w:rsidR="00BA08FB" w:rsidRDefault="00337BEC" w:rsidP="00663D0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Penelitian ini menggunakan proksi ROA untuk mengukur profitabilitas karena ROA dapat menunjukkan kemampuan </w:t>
      </w:r>
      <w:r w:rsidR="00A44A03">
        <w:rPr>
          <w:rFonts w:ascii="Times New Roman" w:hAnsi="Times New Roman" w:cs="Times New Roman"/>
          <w:color w:val="000000"/>
        </w:rPr>
        <w:t>p</w:t>
      </w:r>
      <w:r w:rsidRPr="009F38FE">
        <w:rPr>
          <w:rFonts w:ascii="Times New Roman" w:hAnsi="Times New Roman" w:cs="Times New Roman"/>
          <w:color w:val="000000"/>
        </w:rPr>
        <w:t xml:space="preserve">erusahaan memperoleh keuntungan dari penggunaan asset perusahaan. Semakin tinggi ROA, maka semakin tinggi juga profitabilitas </w:t>
      </w:r>
      <w:r w:rsidR="00A44A03">
        <w:rPr>
          <w:rFonts w:ascii="Times New Roman" w:hAnsi="Times New Roman" w:cs="Times New Roman"/>
          <w:color w:val="000000"/>
        </w:rPr>
        <w:t>p</w:t>
      </w:r>
      <w:r w:rsidRPr="009F38FE">
        <w:rPr>
          <w:rFonts w:ascii="Times New Roman" w:hAnsi="Times New Roman" w:cs="Times New Roman"/>
          <w:color w:val="000000"/>
        </w:rPr>
        <w:t xml:space="preserve">erusahaan. Kenaikan ROA mengakibatkan kenaikan ETR sehingga ROA berpengaruh terdahap ETR. </w:t>
      </w:r>
    </w:p>
    <w:p w14:paraId="29F2BE7A" w14:textId="77777777" w:rsidR="00D8506A" w:rsidRPr="00663D00" w:rsidRDefault="00D8506A" w:rsidP="00663D00">
      <w:pPr>
        <w:spacing w:after="0" w:line="480" w:lineRule="auto"/>
        <w:ind w:firstLine="567"/>
        <w:jc w:val="both"/>
        <w:rPr>
          <w:rFonts w:ascii="Times New Roman" w:hAnsi="Times New Roman" w:cs="Times New Roman"/>
          <w:color w:val="000000"/>
        </w:rPr>
      </w:pPr>
    </w:p>
    <w:p w14:paraId="09E27257" w14:textId="20A8966F" w:rsidR="00865937" w:rsidRPr="009F38FE" w:rsidRDefault="007A3CEE" w:rsidP="007A3CEE">
      <w:pPr>
        <w:pStyle w:val="Heading3"/>
        <w:numPr>
          <w:ilvl w:val="0"/>
          <w:numId w:val="0"/>
        </w:numPr>
        <w:spacing w:before="0" w:after="0" w:line="480" w:lineRule="auto"/>
        <w:ind w:left="714" w:hanging="714"/>
        <w:rPr>
          <w:rFonts w:cs="Times New Roman"/>
          <w:szCs w:val="24"/>
        </w:rPr>
      </w:pPr>
      <w:bookmarkStart w:id="44" w:name="_Toc221297863"/>
      <w:bookmarkStart w:id="45" w:name="_Toc222757119"/>
      <w:r>
        <w:rPr>
          <w:rFonts w:cs="Times New Roman"/>
          <w:szCs w:val="24"/>
        </w:rPr>
        <w:lastRenderedPageBreak/>
        <w:t xml:space="preserve">2.1.6 </w:t>
      </w:r>
      <w:r w:rsidR="00865937" w:rsidRPr="009F38FE">
        <w:rPr>
          <w:rFonts w:cs="Times New Roman"/>
          <w:szCs w:val="24"/>
        </w:rPr>
        <w:t>Capital intensity</w:t>
      </w:r>
      <w:bookmarkEnd w:id="44"/>
      <w:bookmarkEnd w:id="45"/>
    </w:p>
    <w:p w14:paraId="22F5AE42" w14:textId="3BE2234A" w:rsidR="00644862" w:rsidRPr="009F38FE" w:rsidRDefault="00644862" w:rsidP="00FA05C9">
      <w:pPr>
        <w:spacing w:after="0" w:line="480" w:lineRule="auto"/>
        <w:ind w:firstLine="567"/>
        <w:jc w:val="both"/>
        <w:rPr>
          <w:rFonts w:ascii="Times New Roman" w:hAnsi="Times New Roman" w:cs="Times New Roman"/>
        </w:rPr>
      </w:pPr>
      <w:r w:rsidRPr="009F38FE">
        <w:rPr>
          <w:rFonts w:ascii="Times New Roman" w:hAnsi="Times New Roman" w:cs="Times New Roman"/>
          <w:i/>
          <w:iCs/>
        </w:rPr>
        <w:t>Capital intensity</w:t>
      </w:r>
      <w:r w:rsidRPr="009F38FE">
        <w:rPr>
          <w:rFonts w:ascii="Times New Roman" w:hAnsi="Times New Roman" w:cs="Times New Roman"/>
        </w:rPr>
        <w:t xml:space="preserve"> adalah kegiatan investasi modal yang dilakukan oleh perusahaan dalam bentuk aset tetap</w:t>
      </w:r>
      <w:r w:rsidR="00CD67F2"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"/>
          <w:id w:val="1138921979"/>
          <w:placeholder>
            <w:docPart w:val="DefaultPlaceholder_-1854013440"/>
          </w:placeholder>
        </w:sdtPr>
        <w:sdtEndPr/>
        <w:sdtContent>
          <w:r w:rsidR="00CE35A2" w:rsidRPr="00CE35A2">
            <w:rPr>
              <w:rFonts w:ascii="Times New Roman" w:hAnsi="Times New Roman" w:cs="Times New Roman"/>
              <w:color w:val="000000"/>
            </w:rPr>
            <w:t>(Suryarini et al., 2021)</w:t>
          </w:r>
        </w:sdtContent>
      </w:sdt>
      <w:r w:rsidR="002C7A36">
        <w:rPr>
          <w:rFonts w:ascii="Times New Roman" w:hAnsi="Times New Roman" w:cs="Times New Roman"/>
        </w:rPr>
        <w:t xml:space="preserve">. </w:t>
      </w:r>
      <w:r w:rsidR="005054B8" w:rsidRPr="009F38FE">
        <w:rPr>
          <w:rFonts w:ascii="Times New Roman" w:hAnsi="Times New Roman" w:cs="Times New Roman"/>
          <w:i/>
          <w:iCs/>
        </w:rPr>
        <w:t>Capital intensity</w:t>
      </w:r>
      <w:r w:rsidR="005054B8" w:rsidRPr="009F38FE">
        <w:rPr>
          <w:rFonts w:ascii="Times New Roman" w:hAnsi="Times New Roman" w:cs="Times New Roman"/>
        </w:rPr>
        <w:t xml:space="preserve"> juga dapat didefinisikan dengan bagaimana perusahaan berkorban mengeluarkan dana untuk aktivitas operasi dan pendanaan aktiva guna memperoleh keuntungan perusahaan.</w:t>
      </w:r>
    </w:p>
    <w:p w14:paraId="1E72F250" w14:textId="3D1187CA" w:rsidR="009440B2" w:rsidRPr="009F38FE" w:rsidRDefault="009440B2" w:rsidP="00FA05C9">
      <w:pPr>
        <w:spacing w:after="0" w:line="480" w:lineRule="auto"/>
        <w:ind w:firstLine="567"/>
        <w:jc w:val="both"/>
        <w:rPr>
          <w:rFonts w:ascii="Times New Roman" w:hAnsi="Times New Roman" w:cs="Times New Roman"/>
        </w:rPr>
      </w:pPr>
      <w:r w:rsidRPr="009F38FE">
        <w:rPr>
          <w:rFonts w:ascii="Times New Roman" w:hAnsi="Times New Roman" w:cs="Times New Roman"/>
        </w:rPr>
        <w:t>Aset tetap sebagai investasi perusahaan dapat menimbulkan beban penyusutan. Semakin tinggi intensitas aset tetap dalam perusahaan maka semakin</w:t>
      </w:r>
      <w:r w:rsidR="00F12121" w:rsidRPr="009F38FE">
        <w:rPr>
          <w:rFonts w:ascii="Times New Roman" w:hAnsi="Times New Roman" w:cs="Times New Roman"/>
        </w:rPr>
        <w:t xml:space="preserve"> tinggi biaya </w:t>
      </w:r>
      <w:r w:rsidR="00577A6B" w:rsidRPr="009F38FE">
        <w:rPr>
          <w:rFonts w:ascii="Times New Roman" w:hAnsi="Times New Roman" w:cs="Times New Roman"/>
        </w:rPr>
        <w:t>depresiasi</w:t>
      </w:r>
      <w:r w:rsidR="00F12121" w:rsidRPr="009F38FE">
        <w:rPr>
          <w:rFonts w:ascii="Times New Roman" w:hAnsi="Times New Roman" w:cs="Times New Roman"/>
        </w:rPr>
        <w:t>.</w:t>
      </w:r>
      <w:r w:rsidR="00003E6A" w:rsidRPr="009F38FE">
        <w:rPr>
          <w:rFonts w:ascii="Times New Roman" w:hAnsi="Times New Roman" w:cs="Times New Roman"/>
        </w:rPr>
        <w:t xml:space="preserve"> biaya depresiasi dapat dikurangkan dari penghasilan dalam menghitung pajak, maka semakin besar aset tetap yang dimiliki perusahaan mengakibatkan depresiasi yang besar juga sehingga mengakibatkan jumlah penghasilan kena pajak </w:t>
      </w:r>
      <w:r w:rsidR="00A619D3">
        <w:rPr>
          <w:rFonts w:ascii="Times New Roman" w:hAnsi="Times New Roman" w:cs="Times New Roman"/>
        </w:rPr>
        <w:t xml:space="preserve">berkurang </w:t>
      </w:r>
      <w:r w:rsidR="00003E6A" w:rsidRPr="009F38FE">
        <w:rPr>
          <w:rFonts w:ascii="Times New Roman" w:hAnsi="Times New Roman" w:cs="Times New Roman"/>
        </w:rPr>
        <w:t xml:space="preserve">dan ETR </w:t>
      </w:r>
      <w:r w:rsidR="00A619D3">
        <w:rPr>
          <w:rFonts w:ascii="Times New Roman" w:hAnsi="Times New Roman" w:cs="Times New Roman"/>
        </w:rPr>
        <w:t>menjadi lebih rendah</w:t>
      </w:r>
      <w:r w:rsidR="00577A6B" w:rsidRPr="009F38FE">
        <w:rPr>
          <w:rFonts w:ascii="Times New Roman" w:hAnsi="Times New Roman" w:cs="Times New Roman"/>
        </w:rPr>
        <w:t>.</w:t>
      </w:r>
      <w:r w:rsidR="00EF3D88">
        <w:rPr>
          <w:rFonts w:ascii="Times New Roman" w:hAnsi="Times New Roman" w:cs="Times New Roman"/>
        </w:rPr>
        <w:t xml:space="preserve"> </w:t>
      </w:r>
    </w:p>
    <w:p w14:paraId="1C4FAE50" w14:textId="4A5922FE" w:rsidR="001E784C" w:rsidRPr="009F38FE" w:rsidRDefault="007A3CEE" w:rsidP="007A3CEE">
      <w:pPr>
        <w:pStyle w:val="Heading3"/>
        <w:numPr>
          <w:ilvl w:val="0"/>
          <w:numId w:val="0"/>
        </w:numPr>
        <w:spacing w:before="0" w:after="0" w:line="480" w:lineRule="auto"/>
        <w:ind w:left="714" w:hanging="714"/>
        <w:rPr>
          <w:rFonts w:cs="Times New Roman"/>
          <w:szCs w:val="24"/>
        </w:rPr>
      </w:pPr>
      <w:bookmarkStart w:id="46" w:name="_Toc221297864"/>
      <w:bookmarkStart w:id="47" w:name="_Toc222757120"/>
      <w:r>
        <w:rPr>
          <w:rFonts w:cs="Times New Roman"/>
          <w:szCs w:val="24"/>
        </w:rPr>
        <w:t xml:space="preserve">2.1.7 </w:t>
      </w:r>
      <w:r w:rsidR="001E784C" w:rsidRPr="009F38FE">
        <w:rPr>
          <w:rFonts w:cs="Times New Roman"/>
          <w:szCs w:val="24"/>
        </w:rPr>
        <w:t>Manajemen Risiko</w:t>
      </w:r>
      <w:bookmarkEnd w:id="46"/>
      <w:bookmarkEnd w:id="47"/>
    </w:p>
    <w:p w14:paraId="37DEF453" w14:textId="792E1D7B" w:rsidR="001E784C" w:rsidRPr="009F38FE" w:rsidRDefault="001E784C" w:rsidP="00FA05C9">
      <w:pPr>
        <w:spacing w:after="0" w:line="480" w:lineRule="auto"/>
        <w:ind w:firstLine="567"/>
        <w:jc w:val="both"/>
        <w:rPr>
          <w:rFonts w:ascii="Times New Roman" w:hAnsi="Times New Roman" w:cs="Times New Roman"/>
        </w:rPr>
      </w:pPr>
      <w:r w:rsidRPr="009F38FE">
        <w:rPr>
          <w:rFonts w:ascii="Times New Roman" w:hAnsi="Times New Roman" w:cs="Times New Roman"/>
        </w:rPr>
        <w:t>Manajemen Risiko merupakan proses kompleks yang mencakup identifikasi, pengelolaan, dan minimalisasi risiko bisnis, baik risiko finansial maupun operasional</w:t>
      </w:r>
      <w:r w:rsidR="00985B5E">
        <w:rPr>
          <w:rFonts w:ascii="Times New Roman" w:hAnsi="Times New Roman" w:cs="Times New Roman"/>
        </w:rPr>
        <w:t>, melalui penilaian risiko, pengembangan strategi</w:t>
      </w:r>
      <w:r w:rsidR="003611C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"/>
          <w:id w:val="161825795"/>
          <w:placeholder>
            <w:docPart w:val="D325DD984CB842728D8E6F26D76D1EF9"/>
          </w:placeholder>
        </w:sdtPr>
        <w:sdtEndPr/>
        <w:sdtContent>
          <w:r w:rsidR="00CE35A2" w:rsidRPr="00CE35A2">
            <w:rPr>
              <w:rFonts w:ascii="Times New Roman" w:hAnsi="Times New Roman" w:cs="Times New Roman"/>
              <w:color w:val="000000"/>
            </w:rPr>
            <w:t>(Varga et al., 2021).</w:t>
          </w:r>
          <w:r w:rsidR="006E64C4">
            <w:rPr>
              <w:rFonts w:ascii="Times New Roman" w:hAnsi="Times New Roman" w:cs="Times New Roman"/>
              <w:color w:val="000000"/>
            </w:rPr>
            <w:t xml:space="preserve"> </w:t>
          </w:r>
        </w:sdtContent>
      </w:sdt>
      <w:r w:rsidRPr="009F38FE">
        <w:rPr>
          <w:rFonts w:ascii="Times New Roman" w:hAnsi="Times New Roman" w:cs="Times New Roman"/>
        </w:rPr>
        <w:t>Strategi yang dapat digunakan adalah seperti, memindahkan risiko kepada pihak lain, menghindari risiko, mengurangi efek negatif risiko, atau menampung sebagian atau semua konsekuensi risiko tertentu.</w:t>
      </w:r>
    </w:p>
    <w:p w14:paraId="09415AEC" w14:textId="3C88C4A9" w:rsidR="00072039" w:rsidRPr="009F38FE" w:rsidRDefault="00014A48" w:rsidP="00FA05C9">
      <w:pPr>
        <w:spacing w:after="0" w:line="480" w:lineRule="auto"/>
        <w:ind w:firstLine="567"/>
        <w:jc w:val="both"/>
        <w:rPr>
          <w:rFonts w:ascii="Times New Roman" w:hAnsi="Times New Roman" w:cs="Times New Roman"/>
        </w:rPr>
      </w:pPr>
      <w:r w:rsidRPr="009F38FE">
        <w:rPr>
          <w:rFonts w:ascii="Times New Roman" w:hAnsi="Times New Roman" w:cs="Times New Roman"/>
        </w:rPr>
        <w:t>M</w:t>
      </w:r>
      <w:r w:rsidR="001E784C" w:rsidRPr="009F38FE">
        <w:rPr>
          <w:rFonts w:ascii="Times New Roman" w:hAnsi="Times New Roman" w:cs="Times New Roman"/>
        </w:rPr>
        <w:t>a</w:t>
      </w:r>
      <w:r>
        <w:rPr>
          <w:rFonts w:ascii="Times New Roman" w:hAnsi="Times New Roman" w:cs="Times New Roman"/>
        </w:rPr>
        <w:t>najeman risiko</w:t>
      </w:r>
      <w:r w:rsidR="00C63136">
        <w:rPr>
          <w:rFonts w:ascii="Times New Roman" w:hAnsi="Times New Roman" w:cs="Times New Roman"/>
        </w:rPr>
        <w:t xml:space="preserve"> salah satu strategi yang digunakan untuk memonitor dan mengelola semua risiko dalam perusahaan</w:t>
      </w:r>
      <w:r w:rsidR="00B5247F">
        <w:rPr>
          <w:rFonts w:ascii="Times New Roman" w:hAnsi="Times New Roman" w:cs="Times New Roman"/>
        </w:rPr>
        <w:t xml:space="preserve"> termasuk risiko perpajakan. Kemampuan perusahaan dalam mengelola risiko</w:t>
      </w:r>
      <w:r w:rsidR="000C6ACA">
        <w:rPr>
          <w:rFonts w:ascii="Times New Roman" w:hAnsi="Times New Roman" w:cs="Times New Roman"/>
        </w:rPr>
        <w:t xml:space="preserve"> diharapkan dapat meminimalisir atau bahkan menghilangkan risiko tersebut.</w:t>
      </w:r>
      <w:r w:rsidR="00E47B95">
        <w:rPr>
          <w:rFonts w:ascii="Times New Roman" w:hAnsi="Times New Roman" w:cs="Times New Roman"/>
        </w:rPr>
        <w:t xml:space="preserve"> </w:t>
      </w:r>
      <w:r w:rsidR="0082233F">
        <w:rPr>
          <w:rFonts w:ascii="Times New Roman" w:hAnsi="Times New Roman" w:cs="Times New Roman"/>
        </w:rPr>
        <w:t xml:space="preserve">Sehingga dengan manajemen risiko </w:t>
      </w:r>
      <w:r w:rsidR="0082233F">
        <w:rPr>
          <w:rFonts w:ascii="Times New Roman" w:hAnsi="Times New Roman" w:cs="Times New Roman"/>
        </w:rPr>
        <w:lastRenderedPageBreak/>
        <w:t>yang efektif dapat memberikan pengawasan internal yang lebih kuat dan kebijakan risiko yang mendorong perusahaan untuk mengambil keputusan lebih hati-hati, termasuk dalam menghindari praktik agresivitas pajak.</w:t>
      </w:r>
    </w:p>
    <w:p w14:paraId="2A5C29E4" w14:textId="1496C391" w:rsidR="002719EB" w:rsidRPr="009F38FE" w:rsidRDefault="007A3CEE" w:rsidP="007A3CEE">
      <w:pPr>
        <w:pStyle w:val="Heading2"/>
        <w:numPr>
          <w:ilvl w:val="0"/>
          <w:numId w:val="0"/>
        </w:numPr>
        <w:spacing w:before="0" w:after="0" w:line="240" w:lineRule="auto"/>
        <w:ind w:left="720" w:hanging="720"/>
        <w:rPr>
          <w:rFonts w:cs="Times New Roman"/>
          <w:szCs w:val="24"/>
        </w:rPr>
      </w:pPr>
      <w:bookmarkStart w:id="48" w:name="_Toc221297865"/>
      <w:bookmarkStart w:id="49" w:name="_Toc222757121"/>
      <w:r>
        <w:rPr>
          <w:rFonts w:cs="Times New Roman"/>
          <w:szCs w:val="24"/>
        </w:rPr>
        <w:t xml:space="preserve">2.2 </w:t>
      </w:r>
      <w:r w:rsidR="002719EB" w:rsidRPr="009F38FE">
        <w:rPr>
          <w:rFonts w:cs="Times New Roman"/>
          <w:szCs w:val="24"/>
        </w:rPr>
        <w:t>Penelitian terdahulu</w:t>
      </w:r>
      <w:bookmarkEnd w:id="48"/>
      <w:bookmarkEnd w:id="49"/>
      <w:r w:rsidR="002719EB" w:rsidRPr="009F38FE">
        <w:rPr>
          <w:rFonts w:cs="Times New Roman"/>
          <w:szCs w:val="24"/>
        </w:rPr>
        <w:t xml:space="preserve"> </w:t>
      </w:r>
    </w:p>
    <w:p w14:paraId="25FC61F4" w14:textId="3E3F4BD3" w:rsidR="00CF2679" w:rsidRPr="00CF2679" w:rsidRDefault="00CF2679" w:rsidP="00CF2679">
      <w:pPr>
        <w:pStyle w:val="Caption"/>
        <w:keepNext/>
        <w:jc w:val="center"/>
        <w:rPr>
          <w:rFonts w:ascii="Times New Roman" w:hAnsi="Times New Roman" w:cs="Times New Roman"/>
          <w:b/>
          <w:bCs/>
          <w:i w:val="0"/>
          <w:iCs w:val="0"/>
          <w:color w:val="000000" w:themeColor="text1"/>
          <w:sz w:val="22"/>
          <w:szCs w:val="22"/>
        </w:rPr>
      </w:pPr>
      <w:bookmarkStart w:id="50" w:name="_Toc216286733"/>
      <w:r w:rsidRPr="00CF2679">
        <w:rPr>
          <w:rFonts w:ascii="Times New Roman" w:hAnsi="Times New Roman" w:cs="Times New Roman"/>
          <w:b/>
          <w:bCs/>
          <w:i w:val="0"/>
          <w:iCs w:val="0"/>
          <w:color w:val="000000" w:themeColor="text1"/>
          <w:sz w:val="22"/>
          <w:szCs w:val="22"/>
        </w:rPr>
        <w:t xml:space="preserve">Tabel </w:t>
      </w:r>
      <w:r w:rsidRPr="00CF2679">
        <w:rPr>
          <w:rFonts w:ascii="Times New Roman" w:hAnsi="Times New Roman" w:cs="Times New Roman"/>
          <w:b/>
          <w:bCs/>
          <w:i w:val="0"/>
          <w:iCs w:val="0"/>
          <w:color w:val="000000" w:themeColor="text1"/>
          <w:sz w:val="22"/>
          <w:szCs w:val="22"/>
        </w:rPr>
        <w:fldChar w:fldCharType="begin"/>
      </w:r>
      <w:r w:rsidRPr="00CF2679">
        <w:rPr>
          <w:rFonts w:ascii="Times New Roman" w:hAnsi="Times New Roman" w:cs="Times New Roman"/>
          <w:b/>
          <w:bCs/>
          <w:i w:val="0"/>
          <w:iCs w:val="0"/>
          <w:color w:val="000000" w:themeColor="text1"/>
          <w:sz w:val="22"/>
          <w:szCs w:val="22"/>
        </w:rPr>
        <w:instrText xml:space="preserve"> SEQ Tabel \* ARABIC </w:instrText>
      </w:r>
      <w:r w:rsidRPr="00CF2679">
        <w:rPr>
          <w:rFonts w:ascii="Times New Roman" w:hAnsi="Times New Roman" w:cs="Times New Roman"/>
          <w:b/>
          <w:bCs/>
          <w:i w:val="0"/>
          <w:iCs w:val="0"/>
          <w:color w:val="000000" w:themeColor="text1"/>
          <w:sz w:val="22"/>
          <w:szCs w:val="22"/>
        </w:rPr>
        <w:fldChar w:fldCharType="separate"/>
      </w:r>
      <w:r w:rsidR="00CD723D">
        <w:rPr>
          <w:rFonts w:ascii="Times New Roman" w:hAnsi="Times New Roman" w:cs="Times New Roman"/>
          <w:b/>
          <w:bCs/>
          <w:i w:val="0"/>
          <w:iCs w:val="0"/>
          <w:color w:val="000000" w:themeColor="text1"/>
          <w:sz w:val="22"/>
          <w:szCs w:val="22"/>
        </w:rPr>
        <w:t>2</w:t>
      </w:r>
      <w:r w:rsidRPr="00CF2679">
        <w:rPr>
          <w:rFonts w:ascii="Times New Roman" w:hAnsi="Times New Roman" w:cs="Times New Roman"/>
          <w:b/>
          <w:bCs/>
          <w:i w:val="0"/>
          <w:iCs w:val="0"/>
          <w:color w:val="000000" w:themeColor="text1"/>
          <w:sz w:val="22"/>
          <w:szCs w:val="22"/>
        </w:rPr>
        <w:fldChar w:fldCharType="end"/>
      </w:r>
      <w:r w:rsidRPr="00CF2679">
        <w:rPr>
          <w:rFonts w:ascii="Times New Roman" w:hAnsi="Times New Roman" w:cs="Times New Roman"/>
          <w:b/>
          <w:bCs/>
          <w:i w:val="0"/>
          <w:iCs w:val="0"/>
          <w:color w:val="000000" w:themeColor="text1"/>
          <w:sz w:val="22"/>
          <w:szCs w:val="22"/>
        </w:rPr>
        <w:t>.1 Penelitian terdahulu</w:t>
      </w:r>
      <w:bookmarkEnd w:id="50"/>
    </w:p>
    <w:tbl>
      <w:tblPr>
        <w:tblStyle w:val="TableGrid"/>
        <w:tblW w:w="0" w:type="auto"/>
        <w:tblLook w:val="04A0" w:firstRow="1" w:lastRow="0" w:firstColumn="1" w:lastColumn="0" w:noHBand="0" w:noVBand="1"/>
      </w:tblPr>
      <w:tblGrid>
        <w:gridCol w:w="1696"/>
        <w:gridCol w:w="2127"/>
        <w:gridCol w:w="1694"/>
        <w:gridCol w:w="2120"/>
      </w:tblGrid>
      <w:tr w:rsidR="00CE12AF" w:rsidRPr="0015507B" w14:paraId="0A967237" w14:textId="77777777" w:rsidTr="00ED693D">
        <w:trPr>
          <w:tblHeader/>
        </w:trPr>
        <w:tc>
          <w:tcPr>
            <w:tcW w:w="1696" w:type="dxa"/>
          </w:tcPr>
          <w:p w14:paraId="198BDE3F" w14:textId="28EA01BF" w:rsidR="00CE12AF" w:rsidRPr="0015507B" w:rsidRDefault="00CE12AF" w:rsidP="00766DA4">
            <w:pPr>
              <w:jc w:val="both"/>
              <w:rPr>
                <w:rFonts w:ascii="Times New Roman" w:hAnsi="Times New Roman" w:cs="Times New Roman"/>
                <w:b/>
                <w:bCs/>
                <w:sz w:val="20"/>
                <w:szCs w:val="20"/>
              </w:rPr>
            </w:pPr>
            <w:r w:rsidRPr="0015507B">
              <w:rPr>
                <w:rFonts w:ascii="Times New Roman" w:hAnsi="Times New Roman" w:cs="Times New Roman"/>
                <w:b/>
                <w:bCs/>
                <w:sz w:val="20"/>
                <w:szCs w:val="20"/>
              </w:rPr>
              <w:t>Nama Peneliti</w:t>
            </w:r>
          </w:p>
        </w:tc>
        <w:tc>
          <w:tcPr>
            <w:tcW w:w="2127" w:type="dxa"/>
          </w:tcPr>
          <w:p w14:paraId="33C14F15" w14:textId="3451BA34" w:rsidR="00CE12AF" w:rsidRPr="0015507B" w:rsidRDefault="00CE12AF" w:rsidP="005F0077">
            <w:pPr>
              <w:jc w:val="center"/>
              <w:rPr>
                <w:rFonts w:ascii="Times New Roman" w:hAnsi="Times New Roman" w:cs="Times New Roman"/>
                <w:b/>
                <w:bCs/>
                <w:sz w:val="20"/>
                <w:szCs w:val="20"/>
              </w:rPr>
            </w:pPr>
            <w:r w:rsidRPr="0015507B">
              <w:rPr>
                <w:rFonts w:ascii="Times New Roman" w:hAnsi="Times New Roman" w:cs="Times New Roman"/>
                <w:b/>
                <w:bCs/>
                <w:sz w:val="20"/>
                <w:szCs w:val="20"/>
              </w:rPr>
              <w:t>Variabel</w:t>
            </w:r>
          </w:p>
        </w:tc>
        <w:tc>
          <w:tcPr>
            <w:tcW w:w="1694" w:type="dxa"/>
          </w:tcPr>
          <w:p w14:paraId="12EA6EAA" w14:textId="10BA2F63" w:rsidR="00CE12AF" w:rsidRPr="0015507B" w:rsidRDefault="00B8628B" w:rsidP="005F0077">
            <w:pPr>
              <w:jc w:val="center"/>
              <w:rPr>
                <w:rFonts w:ascii="Times New Roman" w:hAnsi="Times New Roman" w:cs="Times New Roman"/>
                <w:b/>
                <w:bCs/>
                <w:sz w:val="20"/>
                <w:szCs w:val="20"/>
              </w:rPr>
            </w:pPr>
            <w:r>
              <w:rPr>
                <w:rFonts w:ascii="Times New Roman" w:hAnsi="Times New Roman" w:cs="Times New Roman"/>
                <w:b/>
                <w:bCs/>
                <w:sz w:val="20"/>
                <w:szCs w:val="20"/>
              </w:rPr>
              <w:t>A</w:t>
            </w:r>
            <w:r w:rsidR="005F0077">
              <w:rPr>
                <w:rFonts w:ascii="Times New Roman" w:hAnsi="Times New Roman" w:cs="Times New Roman"/>
                <w:b/>
                <w:bCs/>
                <w:sz w:val="20"/>
                <w:szCs w:val="20"/>
              </w:rPr>
              <w:t>lat Analisis</w:t>
            </w:r>
          </w:p>
        </w:tc>
        <w:tc>
          <w:tcPr>
            <w:tcW w:w="2120" w:type="dxa"/>
          </w:tcPr>
          <w:p w14:paraId="5622A811" w14:textId="2232D38C" w:rsidR="00CE12AF" w:rsidRPr="0015507B" w:rsidRDefault="00CE12AF" w:rsidP="005F0077">
            <w:pPr>
              <w:jc w:val="center"/>
              <w:rPr>
                <w:rFonts w:ascii="Times New Roman" w:hAnsi="Times New Roman" w:cs="Times New Roman"/>
                <w:b/>
                <w:bCs/>
                <w:sz w:val="20"/>
                <w:szCs w:val="20"/>
              </w:rPr>
            </w:pPr>
            <w:r w:rsidRPr="0015507B">
              <w:rPr>
                <w:rFonts w:ascii="Times New Roman" w:hAnsi="Times New Roman" w:cs="Times New Roman"/>
                <w:b/>
                <w:bCs/>
                <w:sz w:val="20"/>
                <w:szCs w:val="20"/>
              </w:rPr>
              <w:t>Hasil Penelitian</w:t>
            </w:r>
          </w:p>
        </w:tc>
      </w:tr>
      <w:tr w:rsidR="00CE12AF" w:rsidRPr="0015507B" w14:paraId="3D7892BE" w14:textId="77777777" w:rsidTr="00ED693D">
        <w:tc>
          <w:tcPr>
            <w:tcW w:w="1696" w:type="dxa"/>
          </w:tcPr>
          <w:p w14:paraId="7D8D0BE3" w14:textId="610AE271"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Vira Nabila &amp; Lia Ekowati (2023)</w:t>
            </w:r>
          </w:p>
        </w:tc>
        <w:tc>
          <w:tcPr>
            <w:tcW w:w="2127" w:type="dxa"/>
          </w:tcPr>
          <w:p w14:paraId="0348E66D"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 CSR, Manajemen Laba </w:t>
            </w:r>
          </w:p>
          <w:p w14:paraId="4150645B" w14:textId="77777777" w:rsidR="00CE12AF" w:rsidRPr="0015507B" w:rsidRDefault="00CE12AF" w:rsidP="00773F7E">
            <w:pPr>
              <w:rPr>
                <w:rFonts w:ascii="Times New Roman" w:hAnsi="Times New Roman" w:cs="Times New Roman"/>
                <w:sz w:val="20"/>
                <w:szCs w:val="20"/>
              </w:rPr>
            </w:pPr>
          </w:p>
          <w:p w14:paraId="32850F49" w14:textId="51356A6C"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0015EEA2" w14:textId="36603F96" w:rsidR="00CE12AF" w:rsidRPr="0015507B" w:rsidRDefault="005908C0" w:rsidP="00773F7E">
            <w:pPr>
              <w:rPr>
                <w:rFonts w:ascii="Times New Roman" w:hAnsi="Times New Roman" w:cs="Times New Roman"/>
                <w:sz w:val="20"/>
                <w:szCs w:val="20"/>
              </w:rPr>
            </w:pPr>
            <w:r>
              <w:rPr>
                <w:rFonts w:ascii="Times New Roman" w:hAnsi="Times New Roman" w:cs="Times New Roman"/>
                <w:sz w:val="20"/>
                <w:szCs w:val="20"/>
              </w:rPr>
              <w:t xml:space="preserve">Regresi </w:t>
            </w:r>
            <w:r w:rsidR="00BE71C5">
              <w:rPr>
                <w:rFonts w:ascii="Times New Roman" w:hAnsi="Times New Roman" w:cs="Times New Roman"/>
                <w:sz w:val="20"/>
                <w:szCs w:val="20"/>
              </w:rPr>
              <w:t xml:space="preserve">linear </w:t>
            </w:r>
            <w:r>
              <w:rPr>
                <w:rFonts w:ascii="Times New Roman" w:hAnsi="Times New Roman" w:cs="Times New Roman"/>
                <w:sz w:val="20"/>
                <w:szCs w:val="20"/>
              </w:rPr>
              <w:t>berganda</w:t>
            </w:r>
          </w:p>
        </w:tc>
        <w:tc>
          <w:tcPr>
            <w:tcW w:w="2120" w:type="dxa"/>
          </w:tcPr>
          <w:p w14:paraId="405FAED2" w14:textId="000FFAD2"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CSR:Berpengaruh positif signifikan</w:t>
            </w:r>
          </w:p>
          <w:p w14:paraId="31C28FB2" w14:textId="77777777" w:rsidR="00CE12AF" w:rsidRPr="0015507B" w:rsidRDefault="00CE12AF" w:rsidP="00773F7E">
            <w:pPr>
              <w:rPr>
                <w:rFonts w:ascii="Times New Roman" w:hAnsi="Times New Roman" w:cs="Times New Roman"/>
                <w:sz w:val="20"/>
                <w:szCs w:val="20"/>
              </w:rPr>
            </w:pPr>
          </w:p>
          <w:p w14:paraId="100F7E9A"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Manajemen laba: Tidak berpengaruh</w:t>
            </w:r>
          </w:p>
        </w:tc>
      </w:tr>
      <w:tr w:rsidR="00CE12AF" w:rsidRPr="0015507B" w14:paraId="46471D63" w14:textId="77777777" w:rsidTr="00ED693D">
        <w:tc>
          <w:tcPr>
            <w:tcW w:w="1696" w:type="dxa"/>
          </w:tcPr>
          <w:p w14:paraId="4EFFB0E8"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Tia Lestari &amp; Nofryanti (2021)</w:t>
            </w:r>
          </w:p>
        </w:tc>
        <w:tc>
          <w:tcPr>
            <w:tcW w:w="2127" w:type="dxa"/>
          </w:tcPr>
          <w:p w14:paraId="1ABD96F3"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independent:</w:t>
            </w:r>
          </w:p>
          <w:p w14:paraId="559AA6CB" w14:textId="50414208"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Capital Intensity, Risk management</w:t>
            </w:r>
          </w:p>
          <w:p w14:paraId="741F3C79" w14:textId="77777777" w:rsidR="00CE12AF" w:rsidRPr="0015507B" w:rsidRDefault="00CE12AF" w:rsidP="00773F7E">
            <w:pPr>
              <w:rPr>
                <w:rFonts w:ascii="Times New Roman" w:hAnsi="Times New Roman" w:cs="Times New Roman"/>
                <w:sz w:val="20"/>
                <w:szCs w:val="20"/>
              </w:rPr>
            </w:pPr>
          </w:p>
          <w:p w14:paraId="4E7E90FE" w14:textId="678BAD93"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4BF4B927" w14:textId="7176C763" w:rsidR="00CE12AF" w:rsidRPr="0015507B" w:rsidRDefault="000A3D58" w:rsidP="00773F7E">
            <w:pPr>
              <w:rPr>
                <w:rFonts w:ascii="Times New Roman" w:hAnsi="Times New Roman" w:cs="Times New Roman"/>
                <w:sz w:val="20"/>
                <w:szCs w:val="20"/>
              </w:rPr>
            </w:pPr>
            <w:r>
              <w:rPr>
                <w:rFonts w:ascii="Times New Roman" w:hAnsi="Times New Roman" w:cs="Times New Roman"/>
                <w:sz w:val="20"/>
                <w:szCs w:val="20"/>
              </w:rPr>
              <w:t>Regresi li</w:t>
            </w:r>
            <w:r w:rsidR="00AA3216">
              <w:rPr>
                <w:rFonts w:ascii="Times New Roman" w:hAnsi="Times New Roman" w:cs="Times New Roman"/>
                <w:sz w:val="20"/>
                <w:szCs w:val="20"/>
              </w:rPr>
              <w:t>near berganda</w:t>
            </w:r>
          </w:p>
        </w:tc>
        <w:tc>
          <w:tcPr>
            <w:tcW w:w="2120" w:type="dxa"/>
          </w:tcPr>
          <w:p w14:paraId="2915814D" w14:textId="453CE39C"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CSR:tidak berpengaruh</w:t>
            </w:r>
          </w:p>
          <w:p w14:paraId="390E3A85" w14:textId="77777777" w:rsidR="00CE12AF" w:rsidRPr="0015507B" w:rsidRDefault="00CE12AF" w:rsidP="00773F7E">
            <w:pPr>
              <w:rPr>
                <w:rFonts w:ascii="Times New Roman" w:hAnsi="Times New Roman" w:cs="Times New Roman"/>
                <w:sz w:val="20"/>
                <w:szCs w:val="20"/>
              </w:rPr>
            </w:pPr>
          </w:p>
          <w:p w14:paraId="71E7C818"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Capital intensity: berpengaruh signifikan</w:t>
            </w:r>
          </w:p>
          <w:p w14:paraId="63F4415E" w14:textId="77777777" w:rsidR="00CE12AF" w:rsidRPr="0015507B" w:rsidRDefault="00CE12AF" w:rsidP="00773F7E">
            <w:pPr>
              <w:rPr>
                <w:rFonts w:ascii="Times New Roman" w:hAnsi="Times New Roman" w:cs="Times New Roman"/>
                <w:sz w:val="20"/>
                <w:szCs w:val="20"/>
              </w:rPr>
            </w:pPr>
          </w:p>
          <w:p w14:paraId="2C7CAEB5"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Risk Management: tidak berpengaruh</w:t>
            </w:r>
          </w:p>
        </w:tc>
      </w:tr>
      <w:tr w:rsidR="00CE12AF" w:rsidRPr="0015507B" w14:paraId="14CC7A1E" w14:textId="77777777" w:rsidTr="00ED693D">
        <w:tc>
          <w:tcPr>
            <w:tcW w:w="1696" w:type="dxa"/>
          </w:tcPr>
          <w:p w14:paraId="5F6D9FC9" w14:textId="0514FD80"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Dewi &amp; Nustini(2024)</w:t>
            </w:r>
          </w:p>
        </w:tc>
        <w:tc>
          <w:tcPr>
            <w:tcW w:w="2127" w:type="dxa"/>
          </w:tcPr>
          <w:p w14:paraId="7D23FBD5" w14:textId="210E153C"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independent: CSR, Leverage, Capital Intensity, Likuiditas </w:t>
            </w:r>
          </w:p>
          <w:p w14:paraId="3334E668" w14:textId="77777777" w:rsidR="00CE12AF" w:rsidRPr="0015507B" w:rsidRDefault="00CE12AF" w:rsidP="00773F7E">
            <w:pPr>
              <w:rPr>
                <w:rFonts w:ascii="Times New Roman" w:hAnsi="Times New Roman" w:cs="Times New Roman"/>
                <w:sz w:val="20"/>
                <w:szCs w:val="20"/>
              </w:rPr>
            </w:pPr>
          </w:p>
          <w:p w14:paraId="08975675" w14:textId="3B3021AD"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p w14:paraId="68810EBE" w14:textId="77777777" w:rsidR="00CE12AF" w:rsidRPr="0015507B" w:rsidRDefault="00CE12AF" w:rsidP="00773F7E">
            <w:pPr>
              <w:rPr>
                <w:rFonts w:ascii="Times New Roman" w:hAnsi="Times New Roman" w:cs="Times New Roman"/>
                <w:sz w:val="20"/>
                <w:szCs w:val="20"/>
              </w:rPr>
            </w:pPr>
          </w:p>
        </w:tc>
        <w:tc>
          <w:tcPr>
            <w:tcW w:w="1694" w:type="dxa"/>
          </w:tcPr>
          <w:p w14:paraId="747ABF48" w14:textId="141E100A" w:rsidR="00CE12AF" w:rsidRPr="0015507B" w:rsidRDefault="00B17CE3" w:rsidP="00773F7E">
            <w:pPr>
              <w:rPr>
                <w:rFonts w:ascii="Times New Roman" w:hAnsi="Times New Roman" w:cs="Times New Roman"/>
                <w:sz w:val="20"/>
                <w:szCs w:val="20"/>
              </w:rPr>
            </w:pPr>
            <w:r>
              <w:rPr>
                <w:rFonts w:ascii="Times New Roman" w:hAnsi="Times New Roman" w:cs="Times New Roman"/>
                <w:sz w:val="20"/>
                <w:szCs w:val="20"/>
              </w:rPr>
              <w:t xml:space="preserve">Regresi </w:t>
            </w:r>
            <w:r w:rsidR="00E664F0">
              <w:rPr>
                <w:rFonts w:ascii="Times New Roman" w:hAnsi="Times New Roman" w:cs="Times New Roman"/>
                <w:sz w:val="20"/>
                <w:szCs w:val="20"/>
              </w:rPr>
              <w:t>moderasi</w:t>
            </w:r>
          </w:p>
        </w:tc>
        <w:tc>
          <w:tcPr>
            <w:tcW w:w="2120" w:type="dxa"/>
          </w:tcPr>
          <w:p w14:paraId="6494593E" w14:textId="4003FFD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CSR:Berpengaruh positif dan signifikan</w:t>
            </w:r>
          </w:p>
          <w:p w14:paraId="2A308919" w14:textId="77777777" w:rsidR="00CE12AF" w:rsidRPr="0015507B" w:rsidRDefault="00CE12AF" w:rsidP="00773F7E">
            <w:pPr>
              <w:rPr>
                <w:rFonts w:ascii="Times New Roman" w:hAnsi="Times New Roman" w:cs="Times New Roman"/>
                <w:sz w:val="20"/>
                <w:szCs w:val="20"/>
              </w:rPr>
            </w:pPr>
          </w:p>
          <w:p w14:paraId="23085B4D" w14:textId="2401BD6B"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Capital</w:t>
            </w:r>
            <w:r>
              <w:rPr>
                <w:rFonts w:ascii="Times New Roman" w:hAnsi="Times New Roman" w:cs="Times New Roman"/>
                <w:sz w:val="20"/>
                <w:szCs w:val="20"/>
              </w:rPr>
              <w:t xml:space="preserve"> </w:t>
            </w:r>
            <w:r w:rsidRPr="0015507B">
              <w:rPr>
                <w:rFonts w:ascii="Times New Roman" w:hAnsi="Times New Roman" w:cs="Times New Roman"/>
                <w:sz w:val="20"/>
                <w:szCs w:val="20"/>
              </w:rPr>
              <w:t>Intensity: Berpengaruh positif dan signifikan</w:t>
            </w:r>
          </w:p>
          <w:p w14:paraId="12A35CF0" w14:textId="77777777" w:rsidR="00CE12AF" w:rsidRPr="0015507B" w:rsidRDefault="00CE12AF" w:rsidP="00773F7E">
            <w:pPr>
              <w:rPr>
                <w:rFonts w:ascii="Times New Roman" w:hAnsi="Times New Roman" w:cs="Times New Roman"/>
                <w:sz w:val="20"/>
                <w:szCs w:val="20"/>
              </w:rPr>
            </w:pPr>
          </w:p>
          <w:p w14:paraId="20310D00" w14:textId="419DBE89"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Likuiditas:tidak berpengaruh </w:t>
            </w:r>
          </w:p>
        </w:tc>
      </w:tr>
      <w:tr w:rsidR="00CE12AF" w:rsidRPr="0015507B" w14:paraId="4D73EA16" w14:textId="77777777" w:rsidTr="00ED693D">
        <w:tc>
          <w:tcPr>
            <w:tcW w:w="1696" w:type="dxa"/>
          </w:tcPr>
          <w:p w14:paraId="4D8112C3" w14:textId="01AB85DE"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Zulia Hanum &amp; Jihan Faradila (2023)</w:t>
            </w:r>
          </w:p>
        </w:tc>
        <w:tc>
          <w:tcPr>
            <w:tcW w:w="2127" w:type="dxa"/>
          </w:tcPr>
          <w:p w14:paraId="4D771175" w14:textId="534F53A6"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independent: CSR </w:t>
            </w:r>
          </w:p>
          <w:p w14:paraId="7ADD787C" w14:textId="77777777" w:rsidR="00CE12AF" w:rsidRPr="0015507B" w:rsidRDefault="00CE12AF" w:rsidP="00773F7E">
            <w:pPr>
              <w:rPr>
                <w:rFonts w:ascii="Times New Roman" w:hAnsi="Times New Roman" w:cs="Times New Roman"/>
                <w:i/>
                <w:iCs/>
                <w:sz w:val="20"/>
                <w:szCs w:val="20"/>
              </w:rPr>
            </w:pPr>
          </w:p>
          <w:p w14:paraId="277EFE1E" w14:textId="5B7C3CA0"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p w14:paraId="6BE58AFF" w14:textId="77777777" w:rsidR="00CE12AF" w:rsidRPr="0015507B" w:rsidRDefault="00CE12AF" w:rsidP="00773F7E">
            <w:pPr>
              <w:rPr>
                <w:rFonts w:ascii="Times New Roman" w:hAnsi="Times New Roman" w:cs="Times New Roman"/>
                <w:sz w:val="20"/>
                <w:szCs w:val="20"/>
              </w:rPr>
            </w:pPr>
          </w:p>
          <w:p w14:paraId="60123C24" w14:textId="77777777" w:rsidR="00CE12AF" w:rsidRPr="0015507B" w:rsidRDefault="00CE12AF" w:rsidP="00773F7E">
            <w:pPr>
              <w:rPr>
                <w:rFonts w:ascii="Times New Roman" w:hAnsi="Times New Roman" w:cs="Times New Roman"/>
                <w:sz w:val="20"/>
                <w:szCs w:val="20"/>
              </w:rPr>
            </w:pPr>
          </w:p>
        </w:tc>
        <w:tc>
          <w:tcPr>
            <w:tcW w:w="1694" w:type="dxa"/>
          </w:tcPr>
          <w:p w14:paraId="71437F30" w14:textId="28FED9C7" w:rsidR="00CE12AF" w:rsidRPr="0015507B" w:rsidRDefault="00E664F0" w:rsidP="00773F7E">
            <w:pPr>
              <w:rPr>
                <w:rFonts w:ascii="Times New Roman" w:hAnsi="Times New Roman" w:cs="Times New Roman"/>
                <w:sz w:val="20"/>
                <w:szCs w:val="20"/>
              </w:rPr>
            </w:pPr>
            <w:r>
              <w:rPr>
                <w:rFonts w:ascii="Times New Roman" w:hAnsi="Times New Roman" w:cs="Times New Roman"/>
                <w:sz w:val="20"/>
                <w:szCs w:val="20"/>
              </w:rPr>
              <w:t>Regresi linear sederhana</w:t>
            </w:r>
          </w:p>
        </w:tc>
        <w:tc>
          <w:tcPr>
            <w:tcW w:w="2120" w:type="dxa"/>
          </w:tcPr>
          <w:p w14:paraId="6FB9FEE1" w14:textId="3C89104F"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Berpengaruh terhadap agresivitas pajak</w:t>
            </w:r>
          </w:p>
        </w:tc>
      </w:tr>
      <w:tr w:rsidR="00CE12AF" w:rsidRPr="0015507B" w14:paraId="7421BEF4" w14:textId="77777777" w:rsidTr="00ED693D">
        <w:tc>
          <w:tcPr>
            <w:tcW w:w="1696" w:type="dxa"/>
          </w:tcPr>
          <w:p w14:paraId="4D52FED0" w14:textId="0F24258B"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Burhanudin &amp; kodriyah (2023)</w:t>
            </w:r>
          </w:p>
        </w:tc>
        <w:tc>
          <w:tcPr>
            <w:tcW w:w="2127" w:type="dxa"/>
          </w:tcPr>
          <w:p w14:paraId="295C9456"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independent: </w:t>
            </w:r>
          </w:p>
          <w:p w14:paraId="5F80F1C8"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Profitabilitas, leverage</w:t>
            </w:r>
          </w:p>
          <w:p w14:paraId="55151980" w14:textId="77777777" w:rsidR="00CE12AF" w:rsidRPr="0015507B" w:rsidRDefault="00CE12AF" w:rsidP="00773F7E">
            <w:pPr>
              <w:rPr>
                <w:rFonts w:ascii="Times New Roman" w:hAnsi="Times New Roman" w:cs="Times New Roman"/>
                <w:sz w:val="20"/>
                <w:szCs w:val="20"/>
              </w:rPr>
            </w:pPr>
          </w:p>
          <w:p w14:paraId="2399E225" w14:textId="326E7733"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1018A0E0" w14:textId="5499A8E0" w:rsidR="00CE12AF" w:rsidRPr="0015507B" w:rsidRDefault="004665E3" w:rsidP="00773F7E">
            <w:pPr>
              <w:rPr>
                <w:rFonts w:ascii="Times New Roman" w:hAnsi="Times New Roman" w:cs="Times New Roman"/>
                <w:sz w:val="20"/>
                <w:szCs w:val="20"/>
              </w:rPr>
            </w:pPr>
            <w:r>
              <w:rPr>
                <w:rFonts w:ascii="Times New Roman" w:hAnsi="Times New Roman" w:cs="Times New Roman"/>
                <w:sz w:val="20"/>
                <w:szCs w:val="20"/>
              </w:rPr>
              <w:t>Regresi linear berganda</w:t>
            </w:r>
          </w:p>
        </w:tc>
        <w:tc>
          <w:tcPr>
            <w:tcW w:w="2120" w:type="dxa"/>
          </w:tcPr>
          <w:p w14:paraId="3F79DBDF" w14:textId="6CBB8BA3" w:rsidR="00CE12AF" w:rsidRPr="0015507B" w:rsidRDefault="00285741" w:rsidP="00773F7E">
            <w:pPr>
              <w:rPr>
                <w:rFonts w:ascii="Times New Roman" w:hAnsi="Times New Roman" w:cs="Times New Roman"/>
                <w:sz w:val="20"/>
                <w:szCs w:val="20"/>
              </w:rPr>
            </w:pPr>
            <w:r>
              <w:rPr>
                <w:rFonts w:ascii="Times New Roman" w:hAnsi="Times New Roman" w:cs="Times New Roman"/>
                <w:sz w:val="20"/>
                <w:szCs w:val="20"/>
              </w:rPr>
              <w:t>P</w:t>
            </w:r>
            <w:r w:rsidR="00CE12AF" w:rsidRPr="0015507B">
              <w:rPr>
                <w:rFonts w:ascii="Times New Roman" w:hAnsi="Times New Roman" w:cs="Times New Roman"/>
                <w:sz w:val="20"/>
                <w:szCs w:val="20"/>
              </w:rPr>
              <w:t>rofitabilitas: berpengaruh signifikan terhadap agresivitas pajak</w:t>
            </w:r>
          </w:p>
          <w:p w14:paraId="40F4CBAF" w14:textId="77777777" w:rsidR="00CE12AF" w:rsidRPr="0015507B" w:rsidRDefault="00CE12AF" w:rsidP="00773F7E">
            <w:pPr>
              <w:rPr>
                <w:rFonts w:ascii="Times New Roman" w:hAnsi="Times New Roman" w:cs="Times New Roman"/>
                <w:sz w:val="20"/>
                <w:szCs w:val="20"/>
              </w:rPr>
            </w:pPr>
          </w:p>
          <w:p w14:paraId="0A36D1F8" w14:textId="5695230C"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leverage: tidak berpengaruh signifikan terhadap agresivitas pajak</w:t>
            </w:r>
          </w:p>
        </w:tc>
      </w:tr>
      <w:tr w:rsidR="00CE12AF" w:rsidRPr="0015507B" w14:paraId="2B3A3F90" w14:textId="77777777" w:rsidTr="00ED693D">
        <w:tc>
          <w:tcPr>
            <w:tcW w:w="1696" w:type="dxa"/>
          </w:tcPr>
          <w:p w14:paraId="2F364688"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Muhammad Arsalan Khan &amp; Heru Tjaraka (2024)</w:t>
            </w:r>
          </w:p>
        </w:tc>
        <w:tc>
          <w:tcPr>
            <w:tcW w:w="2127" w:type="dxa"/>
          </w:tcPr>
          <w:p w14:paraId="7227C8EA" w14:textId="7A48D1C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 CSR, Profitabilitas, Leverage, Komisaris Independen </w:t>
            </w:r>
          </w:p>
          <w:p w14:paraId="535FFC1C" w14:textId="77777777" w:rsidR="00CE12AF" w:rsidRPr="0015507B" w:rsidRDefault="00CE12AF" w:rsidP="00773F7E">
            <w:pPr>
              <w:rPr>
                <w:rFonts w:ascii="Times New Roman" w:hAnsi="Times New Roman" w:cs="Times New Roman"/>
                <w:sz w:val="20"/>
                <w:szCs w:val="20"/>
              </w:rPr>
            </w:pPr>
          </w:p>
          <w:p w14:paraId="1624C9EF" w14:textId="66172B04"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5DF2E1CB" w14:textId="31412695" w:rsidR="00CE12AF" w:rsidRPr="0015507B" w:rsidRDefault="002F1382" w:rsidP="00773F7E">
            <w:pPr>
              <w:rPr>
                <w:rFonts w:ascii="Times New Roman" w:hAnsi="Times New Roman" w:cs="Times New Roman"/>
                <w:sz w:val="20"/>
                <w:szCs w:val="20"/>
              </w:rPr>
            </w:pPr>
            <w:r>
              <w:rPr>
                <w:rFonts w:ascii="Times New Roman" w:hAnsi="Times New Roman" w:cs="Times New Roman"/>
                <w:sz w:val="20"/>
                <w:szCs w:val="20"/>
              </w:rPr>
              <w:t>Regresi linear berganda</w:t>
            </w:r>
          </w:p>
        </w:tc>
        <w:tc>
          <w:tcPr>
            <w:tcW w:w="2120" w:type="dxa"/>
          </w:tcPr>
          <w:p w14:paraId="767E92E5" w14:textId="05E93069"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Berpengaruh positif terhdap agresivitas pajak</w:t>
            </w:r>
          </w:p>
          <w:p w14:paraId="70D648E2" w14:textId="77777777" w:rsidR="00CE12AF" w:rsidRPr="0015507B" w:rsidRDefault="00CE12AF" w:rsidP="00773F7E">
            <w:pPr>
              <w:rPr>
                <w:rFonts w:ascii="Times New Roman" w:hAnsi="Times New Roman" w:cs="Times New Roman"/>
                <w:sz w:val="20"/>
                <w:szCs w:val="20"/>
              </w:rPr>
            </w:pPr>
          </w:p>
          <w:p w14:paraId="67B7034E"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Profitabilitas: berpengaruh negatif</w:t>
            </w:r>
          </w:p>
          <w:p w14:paraId="7306B541" w14:textId="77777777" w:rsidR="00CE12AF" w:rsidRPr="0015507B" w:rsidRDefault="00CE12AF" w:rsidP="00773F7E">
            <w:pPr>
              <w:rPr>
                <w:rFonts w:ascii="Times New Roman" w:hAnsi="Times New Roman" w:cs="Times New Roman"/>
                <w:sz w:val="20"/>
                <w:szCs w:val="20"/>
              </w:rPr>
            </w:pPr>
          </w:p>
          <w:p w14:paraId="63646A5C" w14:textId="062CA416"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lastRenderedPageBreak/>
              <w:t>Leverage: berpengaruh negative</w:t>
            </w:r>
          </w:p>
          <w:p w14:paraId="7FCE4FB5" w14:textId="77777777" w:rsidR="00CE12AF" w:rsidRPr="0015507B" w:rsidRDefault="00CE12AF" w:rsidP="00773F7E">
            <w:pPr>
              <w:rPr>
                <w:rFonts w:ascii="Times New Roman" w:hAnsi="Times New Roman" w:cs="Times New Roman"/>
                <w:sz w:val="20"/>
                <w:szCs w:val="20"/>
              </w:rPr>
            </w:pPr>
          </w:p>
          <w:p w14:paraId="1E512D0E"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Komisaris independen: bepengaruh negatif </w:t>
            </w:r>
          </w:p>
        </w:tc>
      </w:tr>
      <w:tr w:rsidR="00CE12AF" w:rsidRPr="0015507B" w14:paraId="21A0BF3D" w14:textId="77777777" w:rsidTr="00ED693D">
        <w:tc>
          <w:tcPr>
            <w:tcW w:w="1696" w:type="dxa"/>
          </w:tcPr>
          <w:p w14:paraId="286E39DE"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lastRenderedPageBreak/>
              <w:t>Salsabila Prameswari, Triyani Budyastuti (2023)</w:t>
            </w:r>
          </w:p>
        </w:tc>
        <w:tc>
          <w:tcPr>
            <w:tcW w:w="2127" w:type="dxa"/>
          </w:tcPr>
          <w:p w14:paraId="5981D370" w14:textId="00B4CDF1"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 xml:space="preserve">Variabel independent: CSR, Kualitas, Capital Intensity </w:t>
            </w:r>
          </w:p>
          <w:p w14:paraId="64996506" w14:textId="77777777" w:rsidR="00CE12AF" w:rsidRPr="0015507B" w:rsidRDefault="00CE12AF" w:rsidP="00773F7E">
            <w:pPr>
              <w:rPr>
                <w:rFonts w:ascii="Times New Roman" w:hAnsi="Times New Roman" w:cs="Times New Roman"/>
                <w:sz w:val="20"/>
                <w:szCs w:val="20"/>
              </w:rPr>
            </w:pPr>
          </w:p>
          <w:p w14:paraId="6BC58240" w14:textId="2425A756"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772E3E34" w14:textId="445B8CE2" w:rsidR="00CE12AF" w:rsidRPr="0015507B" w:rsidRDefault="0069118F" w:rsidP="00773F7E">
            <w:pPr>
              <w:rPr>
                <w:rFonts w:ascii="Times New Roman" w:hAnsi="Times New Roman" w:cs="Times New Roman"/>
                <w:sz w:val="20"/>
                <w:szCs w:val="20"/>
              </w:rPr>
            </w:pPr>
            <w:r>
              <w:rPr>
                <w:rFonts w:ascii="Times New Roman" w:hAnsi="Times New Roman" w:cs="Times New Roman"/>
                <w:sz w:val="20"/>
                <w:szCs w:val="20"/>
              </w:rPr>
              <w:t>Regresi linear berganda</w:t>
            </w:r>
          </w:p>
        </w:tc>
        <w:tc>
          <w:tcPr>
            <w:tcW w:w="2120" w:type="dxa"/>
          </w:tcPr>
          <w:p w14:paraId="662CC542" w14:textId="0E51E79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berpengaruh positif signifikan</w:t>
            </w:r>
          </w:p>
          <w:p w14:paraId="5E985A21" w14:textId="77777777" w:rsidR="00CE12AF" w:rsidRPr="0015507B" w:rsidRDefault="00CE12AF" w:rsidP="00773F7E">
            <w:pPr>
              <w:rPr>
                <w:rFonts w:ascii="Times New Roman" w:hAnsi="Times New Roman" w:cs="Times New Roman"/>
                <w:sz w:val="20"/>
                <w:szCs w:val="20"/>
              </w:rPr>
            </w:pPr>
          </w:p>
          <w:p w14:paraId="15C68613"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Kualitas Audit: berpengaruh negative signifikan</w:t>
            </w:r>
          </w:p>
          <w:p w14:paraId="7C123175" w14:textId="77777777" w:rsidR="00CE12AF" w:rsidRPr="0015507B" w:rsidRDefault="00CE12AF" w:rsidP="00773F7E">
            <w:pPr>
              <w:rPr>
                <w:rFonts w:ascii="Times New Roman" w:hAnsi="Times New Roman" w:cs="Times New Roman"/>
                <w:sz w:val="20"/>
                <w:szCs w:val="20"/>
              </w:rPr>
            </w:pPr>
          </w:p>
          <w:p w14:paraId="61005C4C"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Capital Intensity: berpengaruh negative signifikan</w:t>
            </w:r>
          </w:p>
          <w:p w14:paraId="65E1C71E" w14:textId="77777777" w:rsidR="00CE12AF" w:rsidRPr="0015507B" w:rsidRDefault="00CE12AF" w:rsidP="00773F7E">
            <w:pPr>
              <w:rPr>
                <w:rFonts w:ascii="Times New Roman" w:hAnsi="Times New Roman" w:cs="Times New Roman"/>
                <w:sz w:val="20"/>
                <w:szCs w:val="20"/>
              </w:rPr>
            </w:pPr>
          </w:p>
        </w:tc>
      </w:tr>
      <w:tr w:rsidR="00CE12AF" w:rsidRPr="0015507B" w14:paraId="26B3B2E4" w14:textId="77777777" w:rsidTr="00ED693D">
        <w:tc>
          <w:tcPr>
            <w:tcW w:w="1696" w:type="dxa"/>
          </w:tcPr>
          <w:p w14:paraId="47CC7324"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Dzulfikar Satria Pinandito, Agung Juliarto (2024)</w:t>
            </w:r>
          </w:p>
        </w:tc>
        <w:tc>
          <w:tcPr>
            <w:tcW w:w="2127" w:type="dxa"/>
          </w:tcPr>
          <w:p w14:paraId="098378C9" w14:textId="2B4E9A22" w:rsidR="00CE12AF" w:rsidRPr="0015507B" w:rsidRDefault="00CE12AF" w:rsidP="00773F7E">
            <w:pPr>
              <w:rPr>
                <w:rFonts w:ascii="Times New Roman" w:hAnsi="Times New Roman" w:cs="Times New Roman"/>
                <w:i/>
                <w:iCs/>
                <w:sz w:val="20"/>
                <w:szCs w:val="20"/>
              </w:rPr>
            </w:pPr>
            <w:r w:rsidRPr="0015507B">
              <w:rPr>
                <w:rFonts w:ascii="Times New Roman" w:hAnsi="Times New Roman" w:cs="Times New Roman"/>
                <w:sz w:val="20"/>
                <w:szCs w:val="20"/>
              </w:rPr>
              <w:t>Variabel independent: Hubungan, CSR</w:t>
            </w:r>
            <w:r w:rsidRPr="0015507B">
              <w:rPr>
                <w:rFonts w:ascii="Times New Roman" w:hAnsi="Times New Roman" w:cs="Times New Roman"/>
                <w:i/>
                <w:iCs/>
                <w:sz w:val="20"/>
                <w:szCs w:val="20"/>
              </w:rPr>
              <w:t xml:space="preserve"> </w:t>
            </w:r>
          </w:p>
          <w:p w14:paraId="626F558B" w14:textId="77777777" w:rsidR="00CE12AF" w:rsidRPr="0015507B" w:rsidRDefault="00CE12AF" w:rsidP="00773F7E">
            <w:pPr>
              <w:rPr>
                <w:rFonts w:ascii="Times New Roman" w:hAnsi="Times New Roman" w:cs="Times New Roman"/>
                <w:i/>
                <w:iCs/>
                <w:sz w:val="20"/>
                <w:szCs w:val="20"/>
              </w:rPr>
            </w:pPr>
          </w:p>
          <w:p w14:paraId="197D0E64" w14:textId="3FA7096C"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 Agresivitas Pajak</w:t>
            </w:r>
          </w:p>
        </w:tc>
        <w:tc>
          <w:tcPr>
            <w:tcW w:w="1694" w:type="dxa"/>
          </w:tcPr>
          <w:p w14:paraId="208B0174" w14:textId="654BD00C" w:rsidR="00CE12AF" w:rsidRPr="0015507B" w:rsidRDefault="0069118F" w:rsidP="00773F7E">
            <w:pPr>
              <w:rPr>
                <w:rFonts w:ascii="Times New Roman" w:hAnsi="Times New Roman" w:cs="Times New Roman"/>
                <w:sz w:val="20"/>
                <w:szCs w:val="20"/>
              </w:rPr>
            </w:pPr>
            <w:r>
              <w:rPr>
                <w:rFonts w:ascii="Times New Roman" w:hAnsi="Times New Roman" w:cs="Times New Roman"/>
                <w:sz w:val="20"/>
                <w:szCs w:val="20"/>
              </w:rPr>
              <w:t>Regresi linear berganda</w:t>
            </w:r>
          </w:p>
        </w:tc>
        <w:tc>
          <w:tcPr>
            <w:tcW w:w="2120" w:type="dxa"/>
          </w:tcPr>
          <w:p w14:paraId="6337DBE2" w14:textId="49280D1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Hubungan politik: tidak berpengaruh</w:t>
            </w:r>
          </w:p>
          <w:p w14:paraId="70FB6549" w14:textId="77777777" w:rsidR="00CE12AF" w:rsidRPr="0015507B" w:rsidRDefault="00CE12AF" w:rsidP="00773F7E">
            <w:pPr>
              <w:rPr>
                <w:rFonts w:ascii="Times New Roman" w:hAnsi="Times New Roman" w:cs="Times New Roman"/>
                <w:sz w:val="20"/>
                <w:szCs w:val="20"/>
              </w:rPr>
            </w:pPr>
          </w:p>
          <w:p w14:paraId="776988D8"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berpengaruh positif</w:t>
            </w:r>
          </w:p>
        </w:tc>
      </w:tr>
      <w:tr w:rsidR="00CE12AF" w:rsidRPr="0015507B" w14:paraId="76594930" w14:textId="77777777" w:rsidTr="00ED693D">
        <w:tc>
          <w:tcPr>
            <w:tcW w:w="1696" w:type="dxa"/>
          </w:tcPr>
          <w:p w14:paraId="7C9FCC7F" w14:textId="1EF9A00A"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Sidiq &amp; Adji (2023)</w:t>
            </w:r>
          </w:p>
        </w:tc>
        <w:tc>
          <w:tcPr>
            <w:tcW w:w="2127" w:type="dxa"/>
          </w:tcPr>
          <w:p w14:paraId="045F5000"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independen:</w:t>
            </w:r>
          </w:p>
          <w:p w14:paraId="355A36E6"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Profitabilitas, ukuran perusahaan</w:t>
            </w:r>
          </w:p>
          <w:p w14:paraId="46CE80D7" w14:textId="77777777" w:rsidR="00CE12AF" w:rsidRPr="0015507B" w:rsidRDefault="00CE12AF" w:rsidP="00773F7E">
            <w:pPr>
              <w:rPr>
                <w:rFonts w:ascii="Times New Roman" w:hAnsi="Times New Roman" w:cs="Times New Roman"/>
                <w:sz w:val="20"/>
                <w:szCs w:val="20"/>
              </w:rPr>
            </w:pPr>
          </w:p>
          <w:p w14:paraId="2BB75F66"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Variabel dependen:</w:t>
            </w:r>
          </w:p>
          <w:p w14:paraId="3C032652" w14:textId="63B530F6"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Agresivitas pajak</w:t>
            </w:r>
          </w:p>
        </w:tc>
        <w:tc>
          <w:tcPr>
            <w:tcW w:w="1694" w:type="dxa"/>
          </w:tcPr>
          <w:p w14:paraId="3D5C8918" w14:textId="47E2CF71" w:rsidR="00CE12AF" w:rsidRPr="0015507B" w:rsidRDefault="00F67CF1" w:rsidP="00773F7E">
            <w:pPr>
              <w:rPr>
                <w:rFonts w:ascii="Times New Roman" w:hAnsi="Times New Roman" w:cs="Times New Roman"/>
                <w:sz w:val="20"/>
                <w:szCs w:val="20"/>
              </w:rPr>
            </w:pPr>
            <w:r>
              <w:rPr>
                <w:rFonts w:ascii="Times New Roman" w:hAnsi="Times New Roman" w:cs="Times New Roman"/>
                <w:sz w:val="20"/>
                <w:szCs w:val="20"/>
              </w:rPr>
              <w:t>Regresi linear berganda</w:t>
            </w:r>
          </w:p>
        </w:tc>
        <w:tc>
          <w:tcPr>
            <w:tcW w:w="2120" w:type="dxa"/>
          </w:tcPr>
          <w:p w14:paraId="5A7E7C00" w14:textId="785704B5"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CSR : Berpengaruh signifikan terhadap agresivitas pajak</w:t>
            </w:r>
          </w:p>
          <w:p w14:paraId="49A9FD9F" w14:textId="77777777" w:rsidR="00CE12AF" w:rsidRPr="0015507B" w:rsidRDefault="00CE12AF" w:rsidP="00773F7E">
            <w:pPr>
              <w:rPr>
                <w:rFonts w:ascii="Times New Roman" w:hAnsi="Times New Roman" w:cs="Times New Roman"/>
                <w:sz w:val="20"/>
                <w:szCs w:val="20"/>
              </w:rPr>
            </w:pPr>
          </w:p>
          <w:p w14:paraId="4F09EF33" w14:textId="77777777"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Profitabilitas: berpengaruh positif</w:t>
            </w:r>
          </w:p>
          <w:p w14:paraId="333DE0C7" w14:textId="77777777" w:rsidR="00CE12AF" w:rsidRPr="0015507B" w:rsidRDefault="00CE12AF" w:rsidP="00773F7E">
            <w:pPr>
              <w:rPr>
                <w:rFonts w:ascii="Times New Roman" w:hAnsi="Times New Roman" w:cs="Times New Roman"/>
                <w:sz w:val="20"/>
                <w:szCs w:val="20"/>
              </w:rPr>
            </w:pPr>
          </w:p>
          <w:p w14:paraId="5FE1D946" w14:textId="2A2ECA61" w:rsidR="00CE12AF" w:rsidRPr="0015507B" w:rsidRDefault="00CE12AF" w:rsidP="00773F7E">
            <w:pPr>
              <w:rPr>
                <w:rFonts w:ascii="Times New Roman" w:hAnsi="Times New Roman" w:cs="Times New Roman"/>
                <w:sz w:val="20"/>
                <w:szCs w:val="20"/>
              </w:rPr>
            </w:pPr>
            <w:r w:rsidRPr="0015507B">
              <w:rPr>
                <w:rFonts w:ascii="Times New Roman" w:hAnsi="Times New Roman" w:cs="Times New Roman"/>
                <w:sz w:val="20"/>
                <w:szCs w:val="20"/>
              </w:rPr>
              <w:t>Ukuran perusahaan: berpengaruh signifikan</w:t>
            </w:r>
          </w:p>
        </w:tc>
      </w:tr>
    </w:tbl>
    <w:p w14:paraId="707258A3" w14:textId="546640C9" w:rsidR="00A02A7A" w:rsidRPr="000738A4" w:rsidRDefault="007A3CEE" w:rsidP="000A31B0">
      <w:pPr>
        <w:pStyle w:val="Heading2"/>
        <w:numPr>
          <w:ilvl w:val="0"/>
          <w:numId w:val="0"/>
        </w:numPr>
        <w:spacing w:after="0" w:line="480" w:lineRule="auto"/>
        <w:ind w:left="360" w:hanging="360"/>
        <w:rPr>
          <w:rFonts w:cs="Times New Roman"/>
          <w:szCs w:val="24"/>
        </w:rPr>
      </w:pPr>
      <w:bookmarkStart w:id="51" w:name="_Toc222757122"/>
      <w:r>
        <w:rPr>
          <w:rFonts w:cs="Times New Roman"/>
          <w:szCs w:val="24"/>
        </w:rPr>
        <w:lastRenderedPageBreak/>
        <w:t xml:space="preserve">2.3 </w:t>
      </w:r>
      <w:r w:rsidR="00A02A7A" w:rsidRPr="000738A4">
        <w:rPr>
          <w:rFonts w:cs="Times New Roman"/>
          <w:szCs w:val="24"/>
        </w:rPr>
        <w:t>Kerangka konseptual dan model penelitian</w:t>
      </w:r>
      <w:bookmarkEnd w:id="51"/>
    </w:p>
    <w:p w14:paraId="31465106" w14:textId="0D3605AE" w:rsidR="004B64A6" w:rsidRPr="00165918" w:rsidRDefault="003E37DF" w:rsidP="000A31B0">
      <w:pPr>
        <w:spacing w:after="0" w:line="480" w:lineRule="auto"/>
        <w:ind w:firstLine="567"/>
        <w:jc w:val="both"/>
        <w:rPr>
          <w:rFonts w:ascii="Times New Roman" w:hAnsi="Times New Roman" w:cs="Times New Roman"/>
        </w:rPr>
      </w:pPr>
      <w:r w:rsidRPr="00072039">
        <w:drawing>
          <wp:anchor distT="0" distB="0" distL="114300" distR="114300" simplePos="0" relativeHeight="251658240" behindDoc="0" locked="0" layoutInCell="1" allowOverlap="1" wp14:anchorId="5630AB5F" wp14:editId="169E1C01">
            <wp:simplePos x="0" y="0"/>
            <wp:positionH relativeFrom="margin">
              <wp:align>left</wp:align>
            </wp:positionH>
            <wp:positionV relativeFrom="paragraph">
              <wp:posOffset>1488636</wp:posOffset>
            </wp:positionV>
            <wp:extent cx="5039995" cy="4143375"/>
            <wp:effectExtent l="0" t="0" r="8255" b="9525"/>
            <wp:wrapSquare wrapText="bothSides"/>
            <wp:docPr id="52672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2487" cy="4145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A7A" w:rsidRPr="009F38FE">
        <w:rPr>
          <w:rFonts w:ascii="Times New Roman" w:hAnsi="Times New Roman" w:cs="Times New Roman"/>
        </w:rPr>
        <w:t>Berdasarkan landasan teoritis dan beberapa penelitian terdahulu yang digunakan sebagai acuan terhadap keterkaitanya dengan fenomena dan varia penelitian kemudian peneliti menyusun suatu struktur konseptual yang akan digunakan dalam rangka penelitian sebagai berikut:</w:t>
      </w:r>
    </w:p>
    <w:p w14:paraId="52430911" w14:textId="0993FBF8" w:rsidR="002F3FD3" w:rsidRPr="004B64A6" w:rsidRDefault="004B64A6" w:rsidP="004B64A6">
      <w:pPr>
        <w:pStyle w:val="Caption"/>
        <w:jc w:val="center"/>
        <w:rPr>
          <w:rFonts w:ascii="Times New Roman" w:hAnsi="Times New Roman" w:cs="Times New Roman"/>
          <w:b/>
          <w:bCs/>
          <w:i w:val="0"/>
          <w:iCs w:val="0"/>
          <w:color w:val="auto"/>
          <w:sz w:val="22"/>
          <w:szCs w:val="22"/>
        </w:rPr>
      </w:pPr>
      <w:bookmarkStart w:id="52" w:name="_Toc216287359"/>
      <w:r w:rsidRPr="004B64A6">
        <w:rPr>
          <w:rFonts w:ascii="Times New Roman" w:hAnsi="Times New Roman" w:cs="Times New Roman"/>
          <w:b/>
          <w:bCs/>
          <w:i w:val="0"/>
          <w:iCs w:val="0"/>
          <w:color w:val="auto"/>
          <w:sz w:val="22"/>
          <w:szCs w:val="22"/>
        </w:rPr>
        <w:t xml:space="preserve">Gambar </w:t>
      </w:r>
      <w:r>
        <w:rPr>
          <w:rFonts w:ascii="Times New Roman" w:hAnsi="Times New Roman" w:cs="Times New Roman"/>
          <w:b/>
          <w:bCs/>
          <w:i w:val="0"/>
          <w:iCs w:val="0"/>
          <w:color w:val="auto"/>
          <w:sz w:val="22"/>
          <w:szCs w:val="22"/>
        </w:rPr>
        <w:t>2</w:t>
      </w:r>
      <w:r w:rsidRPr="004B64A6">
        <w:rPr>
          <w:rFonts w:ascii="Times New Roman" w:hAnsi="Times New Roman" w:cs="Times New Roman"/>
          <w:b/>
          <w:bCs/>
          <w:i w:val="0"/>
          <w:iCs w:val="0"/>
          <w:color w:val="auto"/>
          <w:sz w:val="22"/>
          <w:szCs w:val="22"/>
        </w:rPr>
        <w:t>.1 Kerangka Konseptual</w:t>
      </w:r>
      <w:bookmarkEnd w:id="52"/>
    </w:p>
    <w:p w14:paraId="4D10D352" w14:textId="20835D5C" w:rsidR="00507690" w:rsidRDefault="009027A2" w:rsidP="006E64C4">
      <w:pPr>
        <w:spacing w:after="0" w:line="480" w:lineRule="auto"/>
        <w:ind w:firstLine="720"/>
        <w:jc w:val="both"/>
        <w:rPr>
          <w:rFonts w:ascii="Times New Roman" w:hAnsi="Times New Roman" w:cs="Times New Roman"/>
        </w:rPr>
      </w:pPr>
      <w:r>
        <w:rPr>
          <w:rFonts w:ascii="Times New Roman" w:hAnsi="Times New Roman" w:cs="Times New Roman"/>
        </w:rPr>
        <w:t xml:space="preserve">Dalam kerangka konseptual di atas </w:t>
      </w:r>
      <w:r w:rsidR="008F0C4E">
        <w:rPr>
          <w:rFonts w:ascii="Times New Roman" w:hAnsi="Times New Roman" w:cs="Times New Roman"/>
        </w:rPr>
        <w:t xml:space="preserve">dapat dijelaskan </w:t>
      </w:r>
      <w:r w:rsidR="007A5E28">
        <w:rPr>
          <w:rFonts w:ascii="Times New Roman" w:hAnsi="Times New Roman" w:cs="Times New Roman"/>
        </w:rPr>
        <w:t>bahwa</w:t>
      </w:r>
      <w:r w:rsidR="00E052AE">
        <w:rPr>
          <w:rFonts w:ascii="Times New Roman" w:hAnsi="Times New Roman" w:cs="Times New Roman"/>
        </w:rPr>
        <w:t xml:space="preserve">, </w:t>
      </w:r>
      <w:r w:rsidR="007A5E28">
        <w:rPr>
          <w:rFonts w:ascii="Times New Roman" w:hAnsi="Times New Roman" w:cs="Times New Roman"/>
        </w:rPr>
        <w:t>berdasarkan perspektif teori agensi</w:t>
      </w:r>
      <w:r w:rsidR="00E052AE">
        <w:rPr>
          <w:rFonts w:ascii="Times New Roman" w:hAnsi="Times New Roman" w:cs="Times New Roman"/>
        </w:rPr>
        <w:t>, pemerintah sebagai principal memberikan ke</w:t>
      </w:r>
      <w:r w:rsidR="00751CDE">
        <w:rPr>
          <w:rFonts w:ascii="Times New Roman" w:hAnsi="Times New Roman" w:cs="Times New Roman"/>
        </w:rPr>
        <w:t>wajiban kepada perushaan sebagai agen untuk membayar pajak sesuai dengan peraturan perundang-undangan y</w:t>
      </w:r>
      <w:r w:rsidR="00DF73DF">
        <w:rPr>
          <w:rFonts w:ascii="Times New Roman" w:hAnsi="Times New Roman" w:cs="Times New Roman"/>
        </w:rPr>
        <w:t xml:space="preserve">ang berlaku. Kondisi ini menimbulkan konflik kepentingan, dimana pemerintah berupaya memaksimalkan penerimaan pajak, sedangkan </w:t>
      </w:r>
      <w:r w:rsidR="00507690">
        <w:rPr>
          <w:rFonts w:ascii="Times New Roman" w:hAnsi="Times New Roman" w:cs="Times New Roman"/>
        </w:rPr>
        <w:t xml:space="preserve">agen </w:t>
      </w:r>
      <w:r w:rsidR="00C32C90">
        <w:rPr>
          <w:rFonts w:ascii="Times New Roman" w:hAnsi="Times New Roman" w:cs="Times New Roman"/>
        </w:rPr>
        <w:lastRenderedPageBreak/>
        <w:t>cenderung ingin meminimalkan beban pajak guna meningkatkan laba</w:t>
      </w:r>
      <w:r w:rsidR="00507690">
        <w:rPr>
          <w:rFonts w:ascii="Times New Roman" w:hAnsi="Times New Roman" w:cs="Times New Roman"/>
        </w:rPr>
        <w:t>.</w:t>
      </w:r>
      <w:r w:rsidR="00694669">
        <w:rPr>
          <w:rFonts w:ascii="Times New Roman" w:hAnsi="Times New Roman" w:cs="Times New Roman"/>
        </w:rPr>
        <w:t xml:space="preserve"> K</w:t>
      </w:r>
      <w:r w:rsidR="00507690">
        <w:rPr>
          <w:rFonts w:ascii="Times New Roman" w:hAnsi="Times New Roman" w:cs="Times New Roman"/>
        </w:rPr>
        <w:t>onflik</w:t>
      </w:r>
      <w:r w:rsidR="00694669">
        <w:rPr>
          <w:rFonts w:ascii="Times New Roman" w:hAnsi="Times New Roman" w:cs="Times New Roman"/>
        </w:rPr>
        <w:t xml:space="preserve"> tersebut </w:t>
      </w:r>
      <w:r w:rsidR="007A64E5">
        <w:rPr>
          <w:rFonts w:ascii="Times New Roman" w:hAnsi="Times New Roman" w:cs="Times New Roman"/>
        </w:rPr>
        <w:t>dapat mendorong agen untuk melakukan tindakan agresivitas pajak</w:t>
      </w:r>
      <w:r w:rsidR="006C0AF3">
        <w:rPr>
          <w:rFonts w:ascii="Times New Roman" w:hAnsi="Times New Roman" w:cs="Times New Roman"/>
        </w:rPr>
        <w:t>. Praktik agresivitas pajak dapat dipengaruhi oleh beberapa faktor internal perusahaan seperti</w:t>
      </w:r>
      <w:r w:rsidR="00C81836">
        <w:rPr>
          <w:rFonts w:ascii="Times New Roman" w:hAnsi="Times New Roman" w:cs="Times New Roman"/>
        </w:rPr>
        <w:t xml:space="preserve"> </w:t>
      </w:r>
      <w:r w:rsidR="00C81836" w:rsidRPr="00814641">
        <w:rPr>
          <w:rFonts w:ascii="Times New Roman" w:hAnsi="Times New Roman" w:cs="Times New Roman"/>
          <w:i/>
          <w:iCs/>
        </w:rPr>
        <w:t>corporate social responsibility, leverage</w:t>
      </w:r>
      <w:r w:rsidR="00C81836">
        <w:rPr>
          <w:rFonts w:ascii="Times New Roman" w:hAnsi="Times New Roman" w:cs="Times New Roman"/>
        </w:rPr>
        <w:t xml:space="preserve">, profitabilitas dan </w:t>
      </w:r>
      <w:r w:rsidR="00C81836" w:rsidRPr="00814641">
        <w:rPr>
          <w:rFonts w:ascii="Times New Roman" w:hAnsi="Times New Roman" w:cs="Times New Roman"/>
          <w:i/>
          <w:iCs/>
        </w:rPr>
        <w:t>capital intensity</w:t>
      </w:r>
      <w:r w:rsidR="00FB7502">
        <w:rPr>
          <w:rFonts w:ascii="Times New Roman" w:hAnsi="Times New Roman" w:cs="Times New Roman"/>
        </w:rPr>
        <w:t xml:space="preserve">. Faktor-faktor tersebut dapat dimanfaatkan perusahaan dalam </w:t>
      </w:r>
      <w:r w:rsidR="00CD7651">
        <w:rPr>
          <w:rFonts w:ascii="Times New Roman" w:hAnsi="Times New Roman" w:cs="Times New Roman"/>
        </w:rPr>
        <w:t>strategi pengeloaan pajak sehingga mempe</w:t>
      </w:r>
      <w:r w:rsidR="00DA3045">
        <w:rPr>
          <w:rFonts w:ascii="Times New Roman" w:hAnsi="Times New Roman" w:cs="Times New Roman"/>
        </w:rPr>
        <w:t>ngaruhi tingkat agresivitas pajak.</w:t>
      </w:r>
    </w:p>
    <w:p w14:paraId="61FA398B" w14:textId="056743E8" w:rsidR="00DA3045" w:rsidRPr="009027A2" w:rsidRDefault="00DA3045" w:rsidP="006E64C4">
      <w:pPr>
        <w:spacing w:after="0" w:line="480" w:lineRule="auto"/>
        <w:ind w:firstLine="567"/>
        <w:jc w:val="both"/>
        <w:rPr>
          <w:rFonts w:ascii="Times New Roman" w:hAnsi="Times New Roman" w:cs="Times New Roman"/>
        </w:rPr>
      </w:pPr>
      <w:r>
        <w:rPr>
          <w:rFonts w:ascii="Times New Roman" w:hAnsi="Times New Roman" w:cs="Times New Roman"/>
        </w:rPr>
        <w:t xml:space="preserve">Namun tindakan agresivitas pajak dapat dikendalikan melalui penerapan manajemen risiko. </w:t>
      </w:r>
      <w:r w:rsidR="00EC0461">
        <w:rPr>
          <w:rFonts w:ascii="Times New Roman" w:hAnsi="Times New Roman" w:cs="Times New Roman"/>
        </w:rPr>
        <w:t>Semakin efektif penerapan manajemen risiko, maka perus</w:t>
      </w:r>
      <w:r w:rsidR="00403368">
        <w:rPr>
          <w:rFonts w:ascii="Times New Roman" w:hAnsi="Times New Roman" w:cs="Times New Roman"/>
        </w:rPr>
        <w:t xml:space="preserve">ahaan </w:t>
      </w:r>
      <w:r w:rsidR="004F1016">
        <w:rPr>
          <w:rFonts w:ascii="Times New Roman" w:hAnsi="Times New Roman" w:cs="Times New Roman"/>
        </w:rPr>
        <w:t>akan lebih berhati-hati dalam</w:t>
      </w:r>
      <w:r w:rsidR="0061539E">
        <w:rPr>
          <w:rFonts w:ascii="Times New Roman" w:hAnsi="Times New Roman" w:cs="Times New Roman"/>
        </w:rPr>
        <w:t xml:space="preserve"> mengambil keputusan</w:t>
      </w:r>
      <w:r w:rsidR="00EC0461">
        <w:rPr>
          <w:rFonts w:ascii="Times New Roman" w:hAnsi="Times New Roman" w:cs="Times New Roman"/>
        </w:rPr>
        <w:t>.</w:t>
      </w:r>
      <w:r w:rsidR="009905E4">
        <w:rPr>
          <w:rFonts w:ascii="Times New Roman" w:hAnsi="Times New Roman" w:cs="Times New Roman"/>
        </w:rPr>
        <w:t xml:space="preserve"> </w:t>
      </w:r>
      <w:r w:rsidR="00EC0461">
        <w:rPr>
          <w:rFonts w:ascii="Times New Roman" w:hAnsi="Times New Roman" w:cs="Times New Roman"/>
        </w:rPr>
        <w:t xml:space="preserve">Dengan demikian, </w:t>
      </w:r>
      <w:r w:rsidR="00396C83" w:rsidRPr="00C41F84">
        <w:rPr>
          <w:rFonts w:ascii="Times New Roman" w:hAnsi="Times New Roman" w:cs="Times New Roman"/>
          <w:i/>
          <w:iCs/>
        </w:rPr>
        <w:t>corporate risk management</w:t>
      </w:r>
      <w:r w:rsidR="00396C83">
        <w:rPr>
          <w:rFonts w:ascii="Times New Roman" w:hAnsi="Times New Roman" w:cs="Times New Roman"/>
        </w:rPr>
        <w:t xml:space="preserve"> sebagai variabel moderasi</w:t>
      </w:r>
      <w:r w:rsidR="00602139">
        <w:rPr>
          <w:rFonts w:ascii="Times New Roman" w:hAnsi="Times New Roman" w:cs="Times New Roman"/>
        </w:rPr>
        <w:t xml:space="preserve"> </w:t>
      </w:r>
      <w:r w:rsidR="003B58CA">
        <w:rPr>
          <w:rFonts w:ascii="Times New Roman" w:hAnsi="Times New Roman" w:cs="Times New Roman"/>
        </w:rPr>
        <w:t>dapat</w:t>
      </w:r>
      <w:r w:rsidR="00C24207">
        <w:rPr>
          <w:rFonts w:ascii="Times New Roman" w:hAnsi="Times New Roman" w:cs="Times New Roman"/>
        </w:rPr>
        <w:t xml:space="preserve"> mempengaruhi hubungan antara faktor</w:t>
      </w:r>
      <w:r w:rsidR="0006761B">
        <w:rPr>
          <w:rFonts w:ascii="Times New Roman" w:hAnsi="Times New Roman" w:cs="Times New Roman"/>
        </w:rPr>
        <w:t xml:space="preserve"> internal perusahaan dengan agresivitas pajak.</w:t>
      </w:r>
      <w:r w:rsidR="003B58CA">
        <w:rPr>
          <w:rFonts w:ascii="Times New Roman" w:hAnsi="Times New Roman" w:cs="Times New Roman"/>
        </w:rPr>
        <w:t xml:space="preserve"> </w:t>
      </w:r>
    </w:p>
    <w:p w14:paraId="0893D6C3" w14:textId="3C35CA65" w:rsidR="00474331" w:rsidRPr="007A3CEE" w:rsidRDefault="007A3CEE" w:rsidP="007A3CEE">
      <w:pPr>
        <w:pStyle w:val="Heading2"/>
        <w:numPr>
          <w:ilvl w:val="0"/>
          <w:numId w:val="0"/>
        </w:numPr>
        <w:spacing w:after="0" w:line="480" w:lineRule="auto"/>
        <w:ind w:left="360" w:hanging="360"/>
        <w:rPr>
          <w:rFonts w:cs="Times New Roman"/>
          <w:szCs w:val="24"/>
        </w:rPr>
      </w:pPr>
      <w:bookmarkStart w:id="53" w:name="_Toc221297867"/>
      <w:bookmarkStart w:id="54" w:name="_Toc222757123"/>
      <w:r>
        <w:rPr>
          <w:rFonts w:cs="Times New Roman"/>
          <w:szCs w:val="24"/>
        </w:rPr>
        <w:t xml:space="preserve">2.4 </w:t>
      </w:r>
      <w:r w:rsidR="00474331" w:rsidRPr="007A3CEE">
        <w:rPr>
          <w:rFonts w:cs="Times New Roman"/>
          <w:szCs w:val="24"/>
        </w:rPr>
        <w:t>Pengembangan hipotesis</w:t>
      </w:r>
      <w:bookmarkEnd w:id="53"/>
      <w:bookmarkEnd w:id="54"/>
    </w:p>
    <w:p w14:paraId="667C4A32" w14:textId="7204AAD4" w:rsidR="005C5E69" w:rsidRPr="009F38FE" w:rsidRDefault="007A3CEE" w:rsidP="007A3CEE">
      <w:pPr>
        <w:pStyle w:val="Heading3"/>
        <w:numPr>
          <w:ilvl w:val="0"/>
          <w:numId w:val="0"/>
        </w:numPr>
        <w:spacing w:before="0" w:after="0" w:line="480" w:lineRule="auto"/>
        <w:ind w:left="714" w:hanging="714"/>
        <w:rPr>
          <w:rFonts w:cs="Times New Roman"/>
          <w:szCs w:val="24"/>
        </w:rPr>
      </w:pPr>
      <w:bookmarkStart w:id="55" w:name="_Toc221297868"/>
      <w:bookmarkStart w:id="56" w:name="_Toc222757124"/>
      <w:r>
        <w:rPr>
          <w:rFonts w:cs="Times New Roman"/>
          <w:szCs w:val="24"/>
        </w:rPr>
        <w:t>2.4.1</w:t>
      </w:r>
      <w:r w:rsidR="00396F30">
        <w:rPr>
          <w:rFonts w:cs="Times New Roman"/>
          <w:szCs w:val="24"/>
        </w:rPr>
        <w:t xml:space="preserve"> </w:t>
      </w:r>
      <w:r w:rsidR="005C5E69" w:rsidRPr="009F38FE">
        <w:rPr>
          <w:rFonts w:cs="Times New Roman"/>
          <w:szCs w:val="24"/>
        </w:rPr>
        <w:t xml:space="preserve">Pengaruh </w:t>
      </w:r>
      <w:r w:rsidR="009903CA" w:rsidRPr="009F38FE">
        <w:rPr>
          <w:rFonts w:cs="Times New Roman"/>
          <w:i/>
          <w:iCs/>
          <w:szCs w:val="24"/>
        </w:rPr>
        <w:t>Corporate Social Responsibility</w:t>
      </w:r>
      <w:r w:rsidR="009903CA" w:rsidRPr="009F38FE">
        <w:rPr>
          <w:rFonts w:cs="Times New Roman"/>
          <w:szCs w:val="24"/>
        </w:rPr>
        <w:t xml:space="preserve"> (</w:t>
      </w:r>
      <w:r w:rsidR="005C5E69" w:rsidRPr="009F38FE">
        <w:rPr>
          <w:rFonts w:cs="Times New Roman"/>
          <w:szCs w:val="24"/>
        </w:rPr>
        <w:t>CSR</w:t>
      </w:r>
      <w:r w:rsidR="009903CA" w:rsidRPr="009F38FE">
        <w:rPr>
          <w:rFonts w:cs="Times New Roman"/>
          <w:szCs w:val="24"/>
        </w:rPr>
        <w:t xml:space="preserve">) </w:t>
      </w:r>
      <w:r w:rsidR="004442F4">
        <w:rPr>
          <w:rFonts w:cs="Times New Roman"/>
          <w:szCs w:val="24"/>
        </w:rPr>
        <w:t>t</w:t>
      </w:r>
      <w:r w:rsidR="005C5E69" w:rsidRPr="009F38FE">
        <w:rPr>
          <w:rFonts w:cs="Times New Roman"/>
          <w:szCs w:val="24"/>
        </w:rPr>
        <w:t xml:space="preserve">erhadap </w:t>
      </w:r>
      <w:r w:rsidR="009903CA" w:rsidRPr="009F38FE">
        <w:rPr>
          <w:rFonts w:cs="Times New Roman"/>
          <w:szCs w:val="24"/>
        </w:rPr>
        <w:t>Agresivitas Pajak</w:t>
      </w:r>
      <w:bookmarkEnd w:id="55"/>
      <w:bookmarkEnd w:id="56"/>
    </w:p>
    <w:p w14:paraId="57EAB547" w14:textId="6B580899" w:rsidR="00991E46" w:rsidRPr="009F38FE" w:rsidRDefault="00991E46"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Corporate Social Responsibility atau CSR merupakan bentuk etika dan tanggung jawab perusahaan atas segala aktivitas perusahaan dalam menjalankan kegiatan operasionalnya.</w:t>
      </w:r>
      <w:r w:rsidR="003F2E5C" w:rsidRPr="009F38FE">
        <w:rPr>
          <w:rFonts w:ascii="Times New Roman" w:hAnsi="Times New Roman" w:cs="Times New Roman"/>
        </w:rPr>
        <w:t xml:space="preserve"> </w:t>
      </w:r>
      <w:r w:rsidR="003F2E5C" w:rsidRPr="009F38FE">
        <w:rPr>
          <w:rFonts w:ascii="Times New Roman" w:hAnsi="Times New Roman" w:cs="Times New Roman"/>
          <w:color w:val="000000"/>
        </w:rPr>
        <w:t>Biaya yang dikeluarkan untuk kegiatan CSR dapat digunakan untuk mengurang</w:t>
      </w:r>
      <w:r w:rsidR="00EF55C2">
        <w:rPr>
          <w:rFonts w:ascii="Times New Roman" w:hAnsi="Times New Roman" w:cs="Times New Roman"/>
          <w:color w:val="000000"/>
        </w:rPr>
        <w:t xml:space="preserve">i </w:t>
      </w:r>
      <w:r w:rsidR="00606E97">
        <w:rPr>
          <w:rFonts w:ascii="Times New Roman" w:hAnsi="Times New Roman" w:cs="Times New Roman"/>
          <w:color w:val="000000"/>
        </w:rPr>
        <w:t>beban pajak</w:t>
      </w:r>
      <w:r w:rsidR="00606531" w:rsidRPr="009F38FE">
        <w:rPr>
          <w:rFonts w:ascii="Times New Roman" w:hAnsi="Times New Roman" w:cs="Times New Roman"/>
          <w:color w:val="000000"/>
        </w:rPr>
        <w:t>. Oleh karena itu, perusahaan yang mengungkapkan CSR cenderung memanfaatkan b</w:t>
      </w:r>
      <w:r w:rsidR="00BF40C9">
        <w:rPr>
          <w:rFonts w:ascii="Times New Roman" w:hAnsi="Times New Roman" w:cs="Times New Roman"/>
          <w:color w:val="000000"/>
        </w:rPr>
        <w:t>iaya</w:t>
      </w:r>
      <w:r w:rsidR="00E22A69">
        <w:rPr>
          <w:rFonts w:ascii="Times New Roman" w:hAnsi="Times New Roman" w:cs="Times New Roman"/>
          <w:color w:val="000000"/>
        </w:rPr>
        <w:t xml:space="preserve"> </w:t>
      </w:r>
      <w:r w:rsidR="00606531" w:rsidRPr="009F38FE">
        <w:rPr>
          <w:rFonts w:ascii="Times New Roman" w:hAnsi="Times New Roman" w:cs="Times New Roman"/>
          <w:color w:val="000000"/>
        </w:rPr>
        <w:t>CSR agar penghasilan kena pajak berkurang</w:t>
      </w:r>
      <w:r w:rsidR="00993426">
        <w:rPr>
          <w:rFonts w:ascii="Times New Roman" w:hAnsi="Times New Roman" w:cs="Times New Roman"/>
          <w:color w:val="000000"/>
        </w:rPr>
        <w:t xml:space="preserve"> </w:t>
      </w:r>
      <w:r w:rsidR="00021A40"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"/>
          <w:id w:val="-382399163"/>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p>
    <w:p w14:paraId="790C7A97" w14:textId="62289E50" w:rsidR="002B2CFE" w:rsidRPr="009F38FE" w:rsidRDefault="002B2CFE"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Sejalan dengan teori </w:t>
      </w:r>
      <w:r w:rsidR="00810A71" w:rsidRPr="009F38FE">
        <w:rPr>
          <w:rFonts w:ascii="Times New Roman" w:hAnsi="Times New Roman" w:cs="Times New Roman"/>
          <w:color w:val="000000"/>
        </w:rPr>
        <w:t>agensi</w:t>
      </w:r>
      <w:r w:rsidR="00AB08A2" w:rsidRPr="009F38FE">
        <w:rPr>
          <w:rFonts w:ascii="Times New Roman" w:hAnsi="Times New Roman" w:cs="Times New Roman"/>
          <w:color w:val="000000"/>
        </w:rPr>
        <w:t xml:space="preserve"> </w:t>
      </w:r>
      <w:r w:rsidR="00404769" w:rsidRPr="009F38FE">
        <w:rPr>
          <w:rFonts w:ascii="Times New Roman" w:hAnsi="Times New Roman" w:cs="Times New Roman"/>
          <w:color w:val="000000"/>
        </w:rPr>
        <w:t>adanya hubungan antara pihak pemberi kewenangan (</w:t>
      </w:r>
      <w:r w:rsidR="00404769" w:rsidRPr="009F38FE">
        <w:rPr>
          <w:rFonts w:ascii="Times New Roman" w:hAnsi="Times New Roman" w:cs="Times New Roman"/>
          <w:i/>
          <w:iCs/>
          <w:color w:val="000000"/>
        </w:rPr>
        <w:t>principal</w:t>
      </w:r>
      <w:r w:rsidR="00404769" w:rsidRPr="009F38FE">
        <w:rPr>
          <w:rFonts w:ascii="Times New Roman" w:hAnsi="Times New Roman" w:cs="Times New Roman"/>
          <w:color w:val="000000"/>
        </w:rPr>
        <w:t>) dengan pihak yang diberi kewenangan (</w:t>
      </w:r>
      <w:r w:rsidR="00404769" w:rsidRPr="009F38FE">
        <w:rPr>
          <w:rFonts w:ascii="Times New Roman" w:hAnsi="Times New Roman" w:cs="Times New Roman"/>
          <w:i/>
          <w:iCs/>
          <w:color w:val="000000"/>
        </w:rPr>
        <w:t>agent</w:t>
      </w:r>
      <w:r w:rsidR="00404769" w:rsidRPr="009F38FE">
        <w:rPr>
          <w:rFonts w:ascii="Times New Roman" w:hAnsi="Times New Roman" w:cs="Times New Roman"/>
          <w:color w:val="000000"/>
        </w:rPr>
        <w:t>).</w:t>
      </w:r>
      <w:r w:rsidR="00AB08A2" w:rsidRPr="009F38FE">
        <w:rPr>
          <w:rFonts w:ascii="Times New Roman" w:hAnsi="Times New Roman" w:cs="Times New Roman"/>
          <w:color w:val="000000"/>
        </w:rPr>
        <w:t xml:space="preserve"> Ada</w:t>
      </w:r>
      <w:r w:rsidR="007D2C82" w:rsidRPr="009F38FE">
        <w:rPr>
          <w:rFonts w:ascii="Times New Roman" w:hAnsi="Times New Roman" w:cs="Times New Roman"/>
          <w:color w:val="000000"/>
        </w:rPr>
        <w:t>nya</w:t>
      </w:r>
      <w:r w:rsidR="00AB08A2" w:rsidRPr="009F38FE">
        <w:rPr>
          <w:rFonts w:ascii="Times New Roman" w:hAnsi="Times New Roman" w:cs="Times New Roman"/>
          <w:color w:val="000000"/>
        </w:rPr>
        <w:t xml:space="preserve"> konflik kepentingan ant</w:t>
      </w:r>
      <w:r w:rsidR="0046259F" w:rsidRPr="009F38FE">
        <w:rPr>
          <w:rFonts w:ascii="Times New Roman" w:hAnsi="Times New Roman" w:cs="Times New Roman"/>
          <w:color w:val="000000"/>
        </w:rPr>
        <w:t xml:space="preserve">ara pemungut pajak dan wajib pajak (perusahaan) akan </w:t>
      </w:r>
      <w:r w:rsidR="0046259F" w:rsidRPr="009F38FE">
        <w:rPr>
          <w:rFonts w:ascii="Times New Roman" w:hAnsi="Times New Roman" w:cs="Times New Roman"/>
          <w:color w:val="000000"/>
        </w:rPr>
        <w:lastRenderedPageBreak/>
        <w:t>memicu timbulnya biaya ke</w:t>
      </w:r>
      <w:r w:rsidR="00082799" w:rsidRPr="009F38FE">
        <w:rPr>
          <w:rFonts w:ascii="Times New Roman" w:hAnsi="Times New Roman" w:cs="Times New Roman"/>
          <w:color w:val="000000"/>
        </w:rPr>
        <w:t>agenan</w:t>
      </w:r>
      <w:r w:rsidR="00087139"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VmYmI3MWYtMzNiOS00NzBhLWI2ZTEtZDJkZTI2NDEyYTNk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928037506"/>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082799" w:rsidRPr="009F38FE">
        <w:rPr>
          <w:rFonts w:ascii="Times New Roman" w:hAnsi="Times New Roman" w:cs="Times New Roman"/>
          <w:color w:val="000000"/>
        </w:rPr>
        <w:t>.</w:t>
      </w:r>
      <w:r w:rsidR="008407DC">
        <w:rPr>
          <w:rFonts w:ascii="Times New Roman" w:hAnsi="Times New Roman" w:cs="Times New Roman"/>
          <w:color w:val="000000"/>
        </w:rPr>
        <w:t xml:space="preserve"> </w:t>
      </w:r>
      <w:r w:rsidR="009B3B24" w:rsidRPr="009F38FE">
        <w:rPr>
          <w:rFonts w:ascii="Times New Roman" w:hAnsi="Times New Roman" w:cs="Times New Roman"/>
          <w:color w:val="000000"/>
        </w:rPr>
        <w:t xml:space="preserve">Hal ini </w:t>
      </w:r>
      <w:r w:rsidR="00DD4382" w:rsidRPr="009F38FE">
        <w:rPr>
          <w:rFonts w:ascii="Times New Roman" w:hAnsi="Times New Roman" w:cs="Times New Roman"/>
          <w:color w:val="000000"/>
        </w:rPr>
        <w:t>akan memberikan kesempatan manajer untuk memanfaatkan CSR dalam melakukan agresivitas pajak.</w:t>
      </w:r>
    </w:p>
    <w:p w14:paraId="37051263" w14:textId="44BC86AE" w:rsidR="00CC7A97" w:rsidRPr="009F38FE" w:rsidRDefault="00CD3ECE" w:rsidP="000A31B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Pada penelitian </w:t>
      </w:r>
      <w:sdt>
        <w:sdtPr>
          <w:rPr>
            <w:rFonts w:ascii="Times New Roman" w:hAnsi="Times New Roman" w:cs="Times New Roman"/>
            <w:color w:val="000000"/>
          </w:rPr>
          <w:tag w:val="MENDELEY_CITATION_v3_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"/>
          <w:id w:val="-1420859615"/>
          <w:placeholder>
            <w:docPart w:val="DefaultPlaceholder_-1854013440"/>
          </w:placeholder>
        </w:sdtPr>
        <w:sdtEndPr/>
        <w:sdtContent>
          <w:r w:rsidR="00CE35A2" w:rsidRPr="00CE35A2">
            <w:rPr>
              <w:rFonts w:ascii="Times New Roman" w:eastAsia="Times New Roman" w:hAnsi="Times New Roman" w:cs="Times New Roman"/>
              <w:color w:val="000000"/>
            </w:rPr>
            <w:t>Nabila &amp; Lia (2023)</w:t>
          </w:r>
        </w:sdtContent>
      </w:sdt>
      <w:r w:rsidR="00AF6AC6"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NzY2NWM4MzktZDgyMy00ZTU2LWI5ODItYWQ1NTVhMGE1Y2E4IiwicHJvcGVydGllcyI6eyJub3RlSW5kZXgiOjAsIm1vZGUiOiJjb21wb3NpdGUifSwiaXNFZGl0ZWQiOmZhbHNlLCJtYW51YWxPdmVycmlkZSI6eyJpc01hbnVhbGx5T3ZlcnJpZGRlbiI6ZmFsc2UsImNpdGVwcm9jVGV4dCI6IkRld2kgJiMzODsgTnVzdGluaSAo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ZGlzcGxheUFzIjoiY29tcG9zaXRlIiwic3VwcHJlc3MtYXV0aG9yIjpmYWxzZSwiY29tcG9zaXRlIjp0cnVlLCJhdXRob3Itb25seSI6ZmFsc2V9XX0="/>
          <w:id w:val="-423496635"/>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r w:rsidR="008407DC">
            <w:rPr>
              <w:rFonts w:ascii="Times New Roman" w:eastAsia="Times New Roman" w:hAnsi="Times New Roman" w:cs="Times New Roman"/>
              <w:color w:val="000000"/>
            </w:rPr>
            <w:t xml:space="preserve"> </w:t>
          </w:r>
        </w:sdtContent>
      </w:sdt>
      <w:r w:rsidR="00DB2DFB" w:rsidRPr="009F38FE">
        <w:rPr>
          <w:rFonts w:ascii="Times New Roman" w:hAnsi="Times New Roman" w:cs="Times New Roman"/>
          <w:color w:val="000000"/>
        </w:rPr>
        <w:t>menyatakan bahwa CSR</w:t>
      </w:r>
      <w:r w:rsidR="00562B1A" w:rsidRPr="009F38FE">
        <w:rPr>
          <w:rFonts w:ascii="Times New Roman" w:hAnsi="Times New Roman" w:cs="Times New Roman"/>
          <w:color w:val="000000"/>
        </w:rPr>
        <w:t xml:space="preserve"> beperngaruh positif terhadap agresivitas pajak.</w:t>
      </w:r>
      <w:r w:rsidR="00F62E76" w:rsidRPr="009F38FE">
        <w:rPr>
          <w:rFonts w:ascii="Times New Roman" w:hAnsi="Times New Roman" w:cs="Times New Roman"/>
          <w:color w:val="000000"/>
        </w:rPr>
        <w:t xml:space="preserve"> </w:t>
      </w:r>
      <w:r w:rsidR="00562B1A" w:rsidRPr="009F38FE">
        <w:rPr>
          <w:rFonts w:ascii="Times New Roman" w:hAnsi="Times New Roman" w:cs="Times New Roman"/>
          <w:color w:val="000000"/>
        </w:rPr>
        <w:t xml:space="preserve">Artinya, Perusahaan yang melakukan </w:t>
      </w:r>
      <w:r w:rsidR="002312EE" w:rsidRPr="009F38FE">
        <w:rPr>
          <w:rFonts w:ascii="Times New Roman" w:hAnsi="Times New Roman" w:cs="Times New Roman"/>
          <w:color w:val="000000"/>
        </w:rPr>
        <w:t xml:space="preserve">tindakan </w:t>
      </w:r>
      <w:r w:rsidR="00E52EC9" w:rsidRPr="009F38FE">
        <w:rPr>
          <w:rFonts w:ascii="Times New Roman" w:hAnsi="Times New Roman" w:cs="Times New Roman"/>
          <w:color w:val="000000"/>
        </w:rPr>
        <w:t xml:space="preserve">agresivitas pajak, melakukan pengungkapan CSR lebih luas dibandingkan </w:t>
      </w:r>
      <w:r w:rsidR="007C1E46" w:rsidRPr="009F38FE">
        <w:rPr>
          <w:rFonts w:ascii="Times New Roman" w:hAnsi="Times New Roman" w:cs="Times New Roman"/>
          <w:color w:val="000000"/>
        </w:rPr>
        <w:t>p</w:t>
      </w:r>
      <w:r w:rsidR="00E52EC9" w:rsidRPr="009F38FE">
        <w:rPr>
          <w:rFonts w:ascii="Times New Roman" w:hAnsi="Times New Roman" w:cs="Times New Roman"/>
          <w:color w:val="000000"/>
        </w:rPr>
        <w:t xml:space="preserve">erusahaan yang tidak melakukan </w:t>
      </w:r>
      <w:r w:rsidR="007C1E46" w:rsidRPr="009F38FE">
        <w:rPr>
          <w:rFonts w:ascii="Times New Roman" w:hAnsi="Times New Roman" w:cs="Times New Roman"/>
          <w:color w:val="000000"/>
        </w:rPr>
        <w:t>agresivitas pajak. Berdasarkan uraian</w:t>
      </w:r>
      <w:r w:rsidR="00AD3587" w:rsidRPr="009F38FE">
        <w:rPr>
          <w:rFonts w:ascii="Times New Roman" w:hAnsi="Times New Roman" w:cs="Times New Roman"/>
          <w:color w:val="000000"/>
        </w:rPr>
        <w:t xml:space="preserve"> di atas maka hipotesis </w:t>
      </w:r>
      <w:r w:rsidR="005578B9" w:rsidRPr="009F38FE">
        <w:rPr>
          <w:rFonts w:ascii="Times New Roman" w:hAnsi="Times New Roman" w:cs="Times New Roman"/>
          <w:color w:val="000000"/>
        </w:rPr>
        <w:t>pertama</w:t>
      </w:r>
      <w:r w:rsidR="00251CF9" w:rsidRPr="009F38FE">
        <w:rPr>
          <w:rFonts w:ascii="Times New Roman" w:hAnsi="Times New Roman" w:cs="Times New Roman"/>
          <w:color w:val="000000"/>
        </w:rPr>
        <w:t xml:space="preserve"> </w:t>
      </w:r>
      <w:r w:rsidR="00AD3587" w:rsidRPr="009F38FE">
        <w:rPr>
          <w:rFonts w:ascii="Times New Roman" w:hAnsi="Times New Roman" w:cs="Times New Roman"/>
          <w:color w:val="000000"/>
        </w:rPr>
        <w:t>yang dapat diajukan adalah:</w:t>
      </w:r>
    </w:p>
    <w:p w14:paraId="31665E2C" w14:textId="49532685" w:rsidR="003C3678" w:rsidRPr="0036247D" w:rsidRDefault="00AD3587" w:rsidP="009D2AF0">
      <w:pPr>
        <w:spacing w:after="0" w:line="480" w:lineRule="auto"/>
        <w:jc w:val="both"/>
        <w:rPr>
          <w:rFonts w:ascii="Times New Roman" w:hAnsi="Times New Roman" w:cs="Times New Roman"/>
        </w:rPr>
      </w:pPr>
      <w:r w:rsidRPr="0036247D">
        <w:rPr>
          <w:rFonts w:ascii="Times New Roman" w:hAnsi="Times New Roman" w:cs="Times New Roman"/>
          <w:color w:val="000000"/>
        </w:rPr>
        <w:t>H</w:t>
      </w:r>
      <w:r w:rsidR="008C2C62" w:rsidRPr="0036247D">
        <w:rPr>
          <w:rFonts w:ascii="Times New Roman" w:hAnsi="Times New Roman" w:cs="Times New Roman"/>
          <w:color w:val="000000"/>
        </w:rPr>
        <w:t>1</w:t>
      </w:r>
      <w:r w:rsidR="009E1D1A" w:rsidRPr="0036247D">
        <w:rPr>
          <w:rFonts w:ascii="Times New Roman" w:hAnsi="Times New Roman" w:cs="Times New Roman"/>
          <w:color w:val="000000"/>
        </w:rPr>
        <w:t xml:space="preserve">: </w:t>
      </w:r>
      <w:r w:rsidR="009E1D1A" w:rsidRPr="0036247D">
        <w:rPr>
          <w:rFonts w:ascii="Times New Roman" w:hAnsi="Times New Roman" w:cs="Times New Roman"/>
          <w:i/>
          <w:iCs/>
        </w:rPr>
        <w:t>Corporate Social Responsibility</w:t>
      </w:r>
      <w:r w:rsidR="009E1D1A" w:rsidRPr="0036247D">
        <w:rPr>
          <w:rFonts w:ascii="Times New Roman" w:hAnsi="Times New Roman" w:cs="Times New Roman"/>
        </w:rPr>
        <w:t xml:space="preserve"> (CSR) Berpengaruh Positif Terhadap Agresivitas Pajak</w:t>
      </w:r>
    </w:p>
    <w:p w14:paraId="6A47F536" w14:textId="1ADB73E7" w:rsidR="008071EE" w:rsidRPr="009F38FE" w:rsidRDefault="00396F30" w:rsidP="00396F30">
      <w:pPr>
        <w:pStyle w:val="Heading3"/>
        <w:numPr>
          <w:ilvl w:val="0"/>
          <w:numId w:val="0"/>
        </w:numPr>
        <w:spacing w:after="0" w:line="480" w:lineRule="auto"/>
        <w:ind w:left="720" w:hanging="720"/>
        <w:rPr>
          <w:rFonts w:cs="Times New Roman"/>
        </w:rPr>
      </w:pPr>
      <w:bookmarkStart w:id="57" w:name="_Toc221297869"/>
      <w:bookmarkStart w:id="58" w:name="_Toc222757125"/>
      <w:r>
        <w:rPr>
          <w:rFonts w:cs="Times New Roman"/>
        </w:rPr>
        <w:t xml:space="preserve">2.4.2 </w:t>
      </w:r>
      <w:r w:rsidR="008071EE" w:rsidRPr="009F38FE">
        <w:rPr>
          <w:rFonts w:cs="Times New Roman"/>
        </w:rPr>
        <w:t xml:space="preserve">Pengaruh </w:t>
      </w:r>
      <w:r w:rsidR="009903CA" w:rsidRPr="009F38FE">
        <w:rPr>
          <w:rFonts w:cs="Times New Roman"/>
          <w:i/>
          <w:iCs/>
        </w:rPr>
        <w:t>Leverage</w:t>
      </w:r>
      <w:r w:rsidR="009903CA" w:rsidRPr="009F38FE">
        <w:rPr>
          <w:rFonts w:cs="Times New Roman"/>
        </w:rPr>
        <w:t xml:space="preserve"> Terhadap Agresivitas Pajak</w:t>
      </w:r>
      <w:bookmarkEnd w:id="57"/>
      <w:bookmarkEnd w:id="58"/>
    </w:p>
    <w:p w14:paraId="00DCC14F" w14:textId="4422C247" w:rsidR="00936DC5" w:rsidRPr="009F38FE" w:rsidRDefault="007E5AC2"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i/>
          <w:iCs/>
        </w:rPr>
        <w:t>Leverage</w:t>
      </w:r>
      <w:r w:rsidR="006422ED" w:rsidRPr="009F38FE">
        <w:rPr>
          <w:rFonts w:ascii="Times New Roman" w:hAnsi="Times New Roman" w:cs="Times New Roman"/>
        </w:rPr>
        <w:t xml:space="preserve"> adalah bagaimana perusahaan menggunakan modal pinjaman yang berupa hutang sebagai sumber pendanaan untuk penambahan aset perusahaan dan untuk mendapatkan atau meningkatkan laba dari modal pinjaman tersebut </w:t>
      </w:r>
      <w:sdt>
        <w:sdtPr>
          <w:rPr>
            <w:rFonts w:ascii="Times New Roman" w:hAnsi="Times New Roman" w:cs="Times New Roman"/>
            <w:color w:val="000000"/>
          </w:rPr>
          <w:tag w:val="MENDELEY_CITATION_v3_eyJjaXRhdGlvbklEIjoiTUVOREVMRVlfQ0lUQVRJT05fNTUzYjkxZDMtNjVjNC00YTQzLTk0NWItNDcwOGFlZjJlNzZj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
          <w:id w:val="1368949278"/>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8D6197" w:rsidRPr="009F38FE">
        <w:rPr>
          <w:rFonts w:ascii="Times New Roman" w:hAnsi="Times New Roman" w:cs="Times New Roman"/>
          <w:color w:val="000000"/>
        </w:rPr>
        <w:t xml:space="preserve"> </w:t>
      </w:r>
      <w:r w:rsidR="00684F00" w:rsidRPr="009F38FE">
        <w:rPr>
          <w:rFonts w:ascii="Times New Roman" w:hAnsi="Times New Roman" w:cs="Times New Roman"/>
          <w:color w:val="000000"/>
        </w:rPr>
        <w:t>Perusahaan dimungkinkan menggunakan hutang dari kreditur untuk memenuhi kebutuhan operasional dan invest</w:t>
      </w:r>
      <w:r w:rsidR="003B3C17">
        <w:rPr>
          <w:rFonts w:ascii="Times New Roman" w:hAnsi="Times New Roman" w:cs="Times New Roman"/>
          <w:color w:val="000000"/>
        </w:rPr>
        <w:t>a</w:t>
      </w:r>
      <w:r w:rsidR="00684F00" w:rsidRPr="009F38FE">
        <w:rPr>
          <w:rFonts w:ascii="Times New Roman" w:hAnsi="Times New Roman" w:cs="Times New Roman"/>
          <w:color w:val="000000"/>
        </w:rPr>
        <w:t>si. Jika perusahaan mendanai biaya perusahaan dengan hutang maka perusahaan memperoleh beban bunga yang harus ditanggung oleh perusahaan, maka beban bunga yang ditimbulkan dari hutang perusahaan akan mengurangi penghasilan perusahaan dan beban pajak yang ditanggung perusahaan juga berkurang.</w:t>
      </w:r>
    </w:p>
    <w:p w14:paraId="4DD4A5F1" w14:textId="3A4963CC" w:rsidR="001320C1" w:rsidRPr="009F38FE" w:rsidRDefault="009462CB"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Berdasarkan teori agensi adanya hubungan antara pihak pemberi kewenangan </w:t>
      </w:r>
      <w:r w:rsidR="00FA1A6E">
        <w:rPr>
          <w:rFonts w:ascii="Times New Roman" w:hAnsi="Times New Roman" w:cs="Times New Roman"/>
          <w:color w:val="000000"/>
        </w:rPr>
        <w:t xml:space="preserve"> </w:t>
      </w:r>
      <w:r w:rsidR="0052607C">
        <w:rPr>
          <w:rFonts w:ascii="Times New Roman" w:hAnsi="Times New Roman" w:cs="Times New Roman"/>
          <w:color w:val="000000"/>
        </w:rPr>
        <w:t xml:space="preserve"> (</w:t>
      </w:r>
      <w:r w:rsidR="0052607C" w:rsidRPr="0052607C">
        <w:rPr>
          <w:rFonts w:ascii="Times New Roman" w:hAnsi="Times New Roman" w:cs="Times New Roman"/>
          <w:i/>
          <w:iCs/>
          <w:color w:val="000000"/>
        </w:rPr>
        <w:t>principal</w:t>
      </w:r>
      <w:r w:rsidR="0052607C">
        <w:rPr>
          <w:rFonts w:ascii="Times New Roman" w:hAnsi="Times New Roman" w:cs="Times New Roman"/>
          <w:color w:val="000000"/>
        </w:rPr>
        <w:t xml:space="preserve">) </w:t>
      </w:r>
      <w:r w:rsidRPr="009F38FE">
        <w:rPr>
          <w:rFonts w:ascii="Times New Roman" w:hAnsi="Times New Roman" w:cs="Times New Roman"/>
          <w:color w:val="000000"/>
        </w:rPr>
        <w:t>dengan pihak yang diberi kewenangan (</w:t>
      </w:r>
      <w:r w:rsidRPr="009F38FE">
        <w:rPr>
          <w:rFonts w:ascii="Times New Roman" w:hAnsi="Times New Roman" w:cs="Times New Roman"/>
          <w:i/>
          <w:iCs/>
          <w:color w:val="000000"/>
        </w:rPr>
        <w:t>agent</w:t>
      </w:r>
      <w:r w:rsidR="00FA1A6E">
        <w:rPr>
          <w:rFonts w:ascii="Times New Roman" w:hAnsi="Times New Roman" w:cs="Times New Roman"/>
          <w:color w:val="000000"/>
        </w:rPr>
        <w:t>)</w:t>
      </w:r>
      <w:r w:rsidRPr="009F38FE">
        <w:rPr>
          <w:rFonts w:ascii="Times New Roman" w:hAnsi="Times New Roman" w:cs="Times New Roman"/>
          <w:color w:val="000000"/>
        </w:rPr>
        <w:t xml:space="preserve">. Adanya konflik kepentingan antara pemungut pajak dan wajib pajak (perusahaan) akan memicu </w:t>
      </w:r>
      <w:r w:rsidRPr="009F38FE">
        <w:rPr>
          <w:rFonts w:ascii="Times New Roman" w:hAnsi="Times New Roman" w:cs="Times New Roman"/>
          <w:color w:val="000000"/>
        </w:rPr>
        <w:lastRenderedPageBreak/>
        <w:t xml:space="preserve">timbulnya biaya keagenan </w:t>
      </w:r>
      <w:sdt>
        <w:sdtPr>
          <w:rPr>
            <w:rFonts w:ascii="Times New Roman" w:hAnsi="Times New Roman" w:cs="Times New Roman"/>
            <w:color w:val="000000"/>
          </w:rPr>
          <w:tag w:val="MENDELEY_CITATION_v3_eyJjaXRhdGlvbklEIjoiTUVOREVMRVlfQ0lUQVRJT05fNTFmNjEzMzAtMWVhNS00OWU3LTllNjYtNGM2ZjliNDBmNmVm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1478023959"/>
          <w:placeholder>
            <w:docPart w:val="2987CE38D3444072AADF8544EC2AFF22"/>
          </w:placeholder>
        </w:sdtPr>
        <w:sdtEndPr/>
        <w:sdtContent>
          <w:r w:rsidR="00CE35A2" w:rsidRPr="00CE35A2">
            <w:rPr>
              <w:rFonts w:ascii="Times New Roman" w:eastAsia="Times New Roman" w:hAnsi="Times New Roman" w:cs="Times New Roman"/>
              <w:color w:val="000000"/>
            </w:rPr>
            <w:t>(Dewi &amp; Nustini, 2024)</w:t>
          </w:r>
        </w:sdtContent>
      </w:sdt>
      <w:r w:rsidRPr="009F38FE">
        <w:rPr>
          <w:rFonts w:ascii="Times New Roman" w:hAnsi="Times New Roman" w:cs="Times New Roman"/>
          <w:color w:val="000000"/>
        </w:rPr>
        <w:t>. Sehingga dapat disimpulkan bahwa,</w:t>
      </w:r>
      <w:r w:rsidR="00193823" w:rsidRPr="009F38FE">
        <w:rPr>
          <w:rFonts w:ascii="Times New Roman" w:hAnsi="Times New Roman" w:cs="Times New Roman"/>
          <w:color w:val="000000"/>
        </w:rPr>
        <w:t xml:space="preserve"> </w:t>
      </w:r>
      <w:r w:rsidR="00F442F9" w:rsidRPr="009F38FE">
        <w:rPr>
          <w:rFonts w:ascii="Times New Roman" w:hAnsi="Times New Roman" w:cs="Times New Roman"/>
          <w:color w:val="000000"/>
        </w:rPr>
        <w:t xml:space="preserve">oleh karena manajer diberi wewenang </w:t>
      </w:r>
      <w:r w:rsidR="00E1707C">
        <w:rPr>
          <w:rFonts w:ascii="Times New Roman" w:hAnsi="Times New Roman" w:cs="Times New Roman"/>
          <w:color w:val="000000"/>
        </w:rPr>
        <w:t>manajer</w:t>
      </w:r>
      <w:r w:rsidR="00F167F4">
        <w:rPr>
          <w:rFonts w:ascii="Times New Roman" w:hAnsi="Times New Roman" w:cs="Times New Roman"/>
          <w:color w:val="000000"/>
        </w:rPr>
        <w:t xml:space="preserve"> mempunyai</w:t>
      </w:r>
      <w:r w:rsidR="001320C1" w:rsidRPr="009F38FE">
        <w:rPr>
          <w:rFonts w:ascii="Times New Roman" w:hAnsi="Times New Roman" w:cs="Times New Roman"/>
          <w:color w:val="000000"/>
        </w:rPr>
        <w:t xml:space="preserve"> kesempatan</w:t>
      </w:r>
      <w:r w:rsidR="00F167F4">
        <w:rPr>
          <w:rFonts w:ascii="Times New Roman" w:hAnsi="Times New Roman" w:cs="Times New Roman"/>
          <w:color w:val="000000"/>
        </w:rPr>
        <w:t xml:space="preserve"> </w:t>
      </w:r>
      <w:r w:rsidR="00F442F9" w:rsidRPr="009F38FE">
        <w:rPr>
          <w:rFonts w:ascii="Times New Roman" w:hAnsi="Times New Roman" w:cs="Times New Roman"/>
          <w:color w:val="000000"/>
        </w:rPr>
        <w:t>untuk menggunakan hutang</w:t>
      </w:r>
      <w:r w:rsidR="00193823" w:rsidRPr="009F38FE">
        <w:rPr>
          <w:rFonts w:ascii="Times New Roman" w:hAnsi="Times New Roman" w:cs="Times New Roman"/>
          <w:color w:val="000000"/>
        </w:rPr>
        <w:t xml:space="preserve"> sebagai sumber pendanaan.</w:t>
      </w:r>
    </w:p>
    <w:p w14:paraId="209E97F6" w14:textId="7E165E42" w:rsidR="007E5AC2" w:rsidRPr="009F38FE" w:rsidRDefault="006E7E4B"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Perusahaan yang melakukan pembiayaan dengan berhutang agar mengurangi beban pajak dapat dikatakan bahwa perusahaan tersebut melakukan agresivitas pajak</w:t>
      </w:r>
      <w:r w:rsidR="005570E4" w:rsidRPr="009F38FE">
        <w:rPr>
          <w:rFonts w:ascii="Times New Roman" w:hAnsi="Times New Roman" w:cs="Times New Roman"/>
        </w:rPr>
        <w:t xml:space="preserve"> hal ini didukung </w:t>
      </w:r>
      <w:r w:rsidR="008864E6" w:rsidRPr="009F38FE">
        <w:rPr>
          <w:rFonts w:ascii="Times New Roman" w:hAnsi="Times New Roman" w:cs="Times New Roman"/>
        </w:rPr>
        <w:t xml:space="preserve">oleh penelitian </w:t>
      </w:r>
      <w:sdt>
        <w:sdtPr>
          <w:rPr>
            <w:rFonts w:ascii="Times New Roman" w:hAnsi="Times New Roman" w:cs="Times New Roman"/>
            <w:color w:val="000000"/>
          </w:rPr>
          <w:tag w:val="MENDELEY_CITATION_v3_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"/>
          <w:id w:val="-738556634"/>
          <w:placeholder>
            <w:docPart w:val="DefaultPlaceholder_-1854013440"/>
          </w:placeholder>
        </w:sdtPr>
        <w:sdtEndPr/>
        <w:sdtContent>
          <w:r w:rsidR="00CE35A2" w:rsidRPr="00CE35A2">
            <w:rPr>
              <w:rFonts w:ascii="Times New Roman" w:hAnsi="Times New Roman" w:cs="Times New Roman"/>
              <w:color w:val="000000"/>
            </w:rPr>
            <w:t>Syarif (2022)</w:t>
          </w:r>
        </w:sdtContent>
      </w:sdt>
      <w:r w:rsidR="00545AF3"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"/>
          <w:id w:val="-929118547"/>
          <w:placeholder>
            <w:docPart w:val="DefaultPlaceholder_-1854013440"/>
          </w:placeholder>
        </w:sdtPr>
        <w:sdtEndPr/>
        <w:sdtContent>
          <w:r w:rsidR="00CE35A2" w:rsidRPr="00CE35A2">
            <w:rPr>
              <w:rFonts w:ascii="Times New Roman" w:hAnsi="Times New Roman" w:cs="Times New Roman"/>
              <w:color w:val="000000"/>
            </w:rPr>
            <w:t>Zulkifli (2022)</w:t>
          </w:r>
        </w:sdtContent>
      </w:sdt>
      <w:r w:rsidR="00D44067" w:rsidRPr="009F38FE">
        <w:rPr>
          <w:rFonts w:ascii="Times New Roman" w:hAnsi="Times New Roman" w:cs="Times New Roman"/>
          <w:color w:val="000000"/>
        </w:rPr>
        <w:t xml:space="preserve">, hasil penelitian menunjukkan </w:t>
      </w:r>
      <w:r w:rsidR="00D44067" w:rsidRPr="009F38FE">
        <w:rPr>
          <w:rFonts w:ascii="Times New Roman" w:hAnsi="Times New Roman" w:cs="Times New Roman"/>
          <w:i/>
          <w:iCs/>
          <w:color w:val="000000"/>
        </w:rPr>
        <w:t>leverage</w:t>
      </w:r>
      <w:r w:rsidR="00D44067" w:rsidRPr="009F38FE">
        <w:rPr>
          <w:rFonts w:ascii="Times New Roman" w:hAnsi="Times New Roman" w:cs="Times New Roman"/>
          <w:color w:val="000000"/>
        </w:rPr>
        <w:t xml:space="preserve"> berpengaruh positif</w:t>
      </w:r>
      <w:r w:rsidR="0051728C" w:rsidRPr="009F38FE">
        <w:rPr>
          <w:rFonts w:ascii="Times New Roman" w:hAnsi="Times New Roman" w:cs="Times New Roman"/>
          <w:color w:val="000000"/>
        </w:rPr>
        <w:t xml:space="preserve"> terhadap agresivitas pajak. Berdasarkan uraian di atas maka hipotesis ke</w:t>
      </w:r>
      <w:r w:rsidR="00E525BF" w:rsidRPr="009F38FE">
        <w:rPr>
          <w:rFonts w:ascii="Times New Roman" w:hAnsi="Times New Roman" w:cs="Times New Roman"/>
          <w:color w:val="000000"/>
        </w:rPr>
        <w:t>dua</w:t>
      </w:r>
      <w:r w:rsidR="0051728C" w:rsidRPr="009F38FE">
        <w:rPr>
          <w:rFonts w:ascii="Times New Roman" w:hAnsi="Times New Roman" w:cs="Times New Roman"/>
          <w:color w:val="000000"/>
        </w:rPr>
        <w:t xml:space="preserve"> yang dapat diajukan adalah:</w:t>
      </w:r>
    </w:p>
    <w:p w14:paraId="4997FC45" w14:textId="7D313265" w:rsidR="008B4298" w:rsidRPr="009D7B58" w:rsidRDefault="0051728C" w:rsidP="009D2AF0">
      <w:pPr>
        <w:spacing w:after="0" w:line="480" w:lineRule="auto"/>
        <w:jc w:val="both"/>
        <w:rPr>
          <w:rFonts w:ascii="Times New Roman" w:hAnsi="Times New Roman" w:cs="Times New Roman"/>
          <w:color w:val="000000"/>
        </w:rPr>
      </w:pPr>
      <w:r w:rsidRPr="009D7B58">
        <w:rPr>
          <w:rFonts w:ascii="Times New Roman" w:hAnsi="Times New Roman" w:cs="Times New Roman"/>
          <w:color w:val="000000"/>
        </w:rPr>
        <w:t>H</w:t>
      </w:r>
      <w:r w:rsidR="00E525BF" w:rsidRPr="009D7B58">
        <w:rPr>
          <w:rFonts w:ascii="Times New Roman" w:hAnsi="Times New Roman" w:cs="Times New Roman"/>
          <w:color w:val="000000"/>
        </w:rPr>
        <w:t>2</w:t>
      </w:r>
      <w:r w:rsidR="007F5038" w:rsidRPr="009D7B58">
        <w:rPr>
          <w:rFonts w:ascii="Times New Roman" w:hAnsi="Times New Roman" w:cs="Times New Roman"/>
          <w:color w:val="000000"/>
        </w:rPr>
        <w:t>:</w:t>
      </w:r>
      <w:r w:rsidR="007F5038" w:rsidRPr="009D7B58">
        <w:rPr>
          <w:rFonts w:ascii="Times New Roman" w:hAnsi="Times New Roman" w:cs="Times New Roman"/>
          <w:i/>
          <w:iCs/>
          <w:color w:val="000000"/>
        </w:rPr>
        <w:t xml:space="preserve"> Leverage</w:t>
      </w:r>
      <w:r w:rsidR="007F5038" w:rsidRPr="009D7B58">
        <w:rPr>
          <w:rFonts w:ascii="Times New Roman" w:hAnsi="Times New Roman" w:cs="Times New Roman"/>
          <w:color w:val="000000"/>
        </w:rPr>
        <w:t xml:space="preserve"> Berpen</w:t>
      </w:r>
      <w:r w:rsidR="00ED590C" w:rsidRPr="009D7B58">
        <w:rPr>
          <w:rFonts w:ascii="Times New Roman" w:hAnsi="Times New Roman" w:cs="Times New Roman"/>
          <w:color w:val="000000"/>
        </w:rPr>
        <w:t>g</w:t>
      </w:r>
      <w:r w:rsidR="007F5038" w:rsidRPr="009D7B58">
        <w:rPr>
          <w:rFonts w:ascii="Times New Roman" w:hAnsi="Times New Roman" w:cs="Times New Roman"/>
          <w:color w:val="000000"/>
        </w:rPr>
        <w:t>aruh Pos</w:t>
      </w:r>
      <w:r w:rsidR="002709C5">
        <w:rPr>
          <w:rFonts w:ascii="Times New Roman" w:hAnsi="Times New Roman" w:cs="Times New Roman"/>
          <w:color w:val="000000"/>
        </w:rPr>
        <w:t>i</w:t>
      </w:r>
      <w:r w:rsidR="007F5038" w:rsidRPr="009D7B58">
        <w:rPr>
          <w:rFonts w:ascii="Times New Roman" w:hAnsi="Times New Roman" w:cs="Times New Roman"/>
          <w:color w:val="000000"/>
        </w:rPr>
        <w:t xml:space="preserve">tif </w:t>
      </w:r>
      <w:r w:rsidR="004442F4" w:rsidRPr="009D7B58">
        <w:rPr>
          <w:rFonts w:ascii="Times New Roman" w:hAnsi="Times New Roman" w:cs="Times New Roman"/>
          <w:color w:val="000000"/>
        </w:rPr>
        <w:t>t</w:t>
      </w:r>
      <w:r w:rsidR="007F5038" w:rsidRPr="009D7B58">
        <w:rPr>
          <w:rFonts w:ascii="Times New Roman" w:hAnsi="Times New Roman" w:cs="Times New Roman"/>
          <w:color w:val="000000"/>
        </w:rPr>
        <w:t>erhadap Agresivitas Pajak</w:t>
      </w:r>
    </w:p>
    <w:p w14:paraId="6AE52263" w14:textId="1AE4971E" w:rsidR="00E525BF" w:rsidRPr="009F38FE" w:rsidRDefault="00396F30" w:rsidP="00396F30">
      <w:pPr>
        <w:pStyle w:val="Heading3"/>
        <w:numPr>
          <w:ilvl w:val="0"/>
          <w:numId w:val="0"/>
        </w:numPr>
        <w:spacing w:after="0" w:line="480" w:lineRule="auto"/>
        <w:ind w:left="714" w:hanging="714"/>
        <w:rPr>
          <w:rFonts w:cs="Times New Roman"/>
          <w:szCs w:val="24"/>
        </w:rPr>
      </w:pPr>
      <w:bookmarkStart w:id="59" w:name="_Toc221297870"/>
      <w:bookmarkStart w:id="60" w:name="_Toc222757126"/>
      <w:r>
        <w:rPr>
          <w:rFonts w:cs="Times New Roman"/>
          <w:szCs w:val="24"/>
        </w:rPr>
        <w:t xml:space="preserve">2.4.3 </w:t>
      </w:r>
      <w:r w:rsidR="00E525BF" w:rsidRPr="009F38FE">
        <w:rPr>
          <w:rFonts w:cs="Times New Roman"/>
          <w:szCs w:val="24"/>
        </w:rPr>
        <w:t xml:space="preserve">Pengaruh Profitabilitas </w:t>
      </w:r>
      <w:r w:rsidR="009D7B58">
        <w:rPr>
          <w:rFonts w:cs="Times New Roman"/>
          <w:szCs w:val="24"/>
        </w:rPr>
        <w:t>t</w:t>
      </w:r>
      <w:r w:rsidR="00E525BF" w:rsidRPr="009F38FE">
        <w:rPr>
          <w:rFonts w:cs="Times New Roman"/>
          <w:szCs w:val="24"/>
        </w:rPr>
        <w:t>erhadap Agresivitas Pajak</w:t>
      </w:r>
      <w:bookmarkEnd w:id="59"/>
      <w:bookmarkEnd w:id="60"/>
    </w:p>
    <w:p w14:paraId="73652F31" w14:textId="639BAD7B" w:rsidR="00E525BF" w:rsidRPr="009F38FE" w:rsidRDefault="004E59FF"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P</w:t>
      </w:r>
      <w:r w:rsidR="00E525BF" w:rsidRPr="009F38FE">
        <w:rPr>
          <w:rFonts w:ascii="Times New Roman" w:hAnsi="Times New Roman" w:cs="Times New Roman"/>
        </w:rPr>
        <w:t>rofitabilitas adalah rasio yang digunakan untuk menilai kemampuan perusahaan dalam memperoleh laba.</w:t>
      </w:r>
      <w:r w:rsidR="00587E73" w:rsidRPr="009F38FE">
        <w:rPr>
          <w:rFonts w:ascii="Times New Roman" w:hAnsi="Times New Roman" w:cs="Times New Roman"/>
        </w:rPr>
        <w:t xml:space="preserve"> </w:t>
      </w:r>
      <w:r w:rsidR="007954FB" w:rsidRPr="009F38FE">
        <w:rPr>
          <w:rFonts w:ascii="Times New Roman" w:hAnsi="Times New Roman" w:cs="Times New Roman"/>
        </w:rPr>
        <w:t xml:space="preserve">Profitabilitas menunjukkan kemampuan perusahaan untuk mendapatkan laba </w:t>
      </w:r>
      <w:r w:rsidR="00370741" w:rsidRPr="009F38FE">
        <w:rPr>
          <w:rFonts w:ascii="Times New Roman" w:hAnsi="Times New Roman" w:cs="Times New Roman"/>
        </w:rPr>
        <w:t>dari penjualan, modal sendiri ataupun aktiva tetap. Semakin besar</w:t>
      </w:r>
      <w:r w:rsidR="00691217" w:rsidRPr="009F38FE">
        <w:rPr>
          <w:rFonts w:ascii="Times New Roman" w:hAnsi="Times New Roman" w:cs="Times New Roman"/>
        </w:rPr>
        <w:t xml:space="preserve"> profitabilitas, pajak yang harus dibayarkan akan semakin besar</w:t>
      </w:r>
      <w:r w:rsidR="00C42A82" w:rsidRPr="009F38FE">
        <w:rPr>
          <w:rFonts w:ascii="Times New Roman" w:hAnsi="Times New Roman" w:cs="Times New Roman"/>
        </w:rPr>
        <w:t>, sehingga agresivitas akan semakin tinggi dengan meminimalkan</w:t>
      </w:r>
      <w:r w:rsidR="00C87A05" w:rsidRPr="009F38FE">
        <w:rPr>
          <w:rFonts w:ascii="Times New Roman" w:hAnsi="Times New Roman" w:cs="Times New Roman"/>
        </w:rPr>
        <w:t xml:space="preserve"> ETR </w:t>
      </w:r>
      <w:sdt>
        <w:sdtPr>
          <w:rPr>
            <w:rFonts w:ascii="Times New Roman" w:hAnsi="Times New Roman" w:cs="Times New Roman"/>
            <w:color w:val="000000"/>
          </w:rPr>
          <w:tag w:val="MENDELEY_CITATION_v3_eyJjaXRhdGlvbklEIjoiTUVOREVMRVlfQ0lUQVRJT05fODk0MzZkODAtZTFiYy00YjNiLWIzOGEtYmI3ZDI3OTFmYzkz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
          <w:id w:val="1945027359"/>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223321" w:rsidRPr="009F38FE">
        <w:rPr>
          <w:rFonts w:ascii="Times New Roman" w:hAnsi="Times New Roman" w:cs="Times New Roman"/>
          <w:color w:val="000000"/>
        </w:rPr>
        <w:t xml:space="preserve"> Dapat disimpulkan bahwa semakin besar profitabilitas yang diperoleh perusahaan maka perusahaan akan melakukan tindakan agresivitas pajak karena perusahaan yang memiliki profitabilitas yang besar akan berusaha untuk meminimalkan beban pajak yang harus dibayarkan perusahaan.</w:t>
      </w:r>
    </w:p>
    <w:p w14:paraId="0BD05521" w14:textId="32217C14" w:rsidR="00E525BF" w:rsidRPr="009F38FE" w:rsidRDefault="00451B5D" w:rsidP="009D2AF0">
      <w:pPr>
        <w:spacing w:after="0" w:line="480" w:lineRule="auto"/>
        <w:ind w:firstLine="567"/>
        <w:jc w:val="both"/>
        <w:rPr>
          <w:rFonts w:ascii="Times New Roman" w:hAnsi="Times New Roman" w:cs="Times New Roman"/>
        </w:rPr>
      </w:pPr>
      <w:r w:rsidRPr="009F38FE">
        <w:rPr>
          <w:rFonts w:ascii="Times New Roman" w:hAnsi="Times New Roman" w:cs="Times New Roman"/>
          <w:color w:val="000000"/>
        </w:rPr>
        <w:t>Berdasarkan teori agensi adanya hubungan antara pihak pemberi kewenangan (</w:t>
      </w:r>
      <w:r w:rsidRPr="009F38FE">
        <w:rPr>
          <w:rFonts w:ascii="Times New Roman" w:hAnsi="Times New Roman" w:cs="Times New Roman"/>
          <w:i/>
          <w:iCs/>
          <w:color w:val="000000"/>
        </w:rPr>
        <w:t>principal</w:t>
      </w:r>
      <w:r w:rsidRPr="009F38FE">
        <w:rPr>
          <w:rFonts w:ascii="Times New Roman" w:hAnsi="Times New Roman" w:cs="Times New Roman"/>
          <w:color w:val="000000"/>
        </w:rPr>
        <w:t>) dengan pihak yang diberi kewenangan (</w:t>
      </w:r>
      <w:r w:rsidRPr="009F38FE">
        <w:rPr>
          <w:rFonts w:ascii="Times New Roman" w:hAnsi="Times New Roman" w:cs="Times New Roman"/>
          <w:i/>
          <w:iCs/>
          <w:color w:val="000000"/>
        </w:rPr>
        <w:t>agent</w:t>
      </w:r>
      <w:r w:rsidRPr="009F38FE">
        <w:rPr>
          <w:rFonts w:ascii="Times New Roman" w:hAnsi="Times New Roman" w:cs="Times New Roman"/>
          <w:color w:val="000000"/>
        </w:rPr>
        <w:t>)</w:t>
      </w:r>
      <w:r w:rsidR="00E07D0A">
        <w:rPr>
          <w:rFonts w:ascii="Times New Roman" w:hAnsi="Times New Roman" w:cs="Times New Roman"/>
          <w:color w:val="000000"/>
        </w:rPr>
        <w:t>,</w:t>
      </w:r>
      <w:r w:rsidRPr="009F38FE">
        <w:rPr>
          <w:rFonts w:ascii="Times New Roman" w:hAnsi="Times New Roman" w:cs="Times New Roman"/>
          <w:color w:val="000000"/>
        </w:rPr>
        <w:t xml:space="preserve"> pemilik usaha mendelegasikan wewenang kepada manajemen dalam rangka pengambilan keputusan. Adanya konflik kepentingan antara pemungut pajak dan wajib pajak </w:t>
      </w:r>
      <w:r w:rsidRPr="009F38FE">
        <w:rPr>
          <w:rFonts w:ascii="Times New Roman" w:hAnsi="Times New Roman" w:cs="Times New Roman"/>
          <w:color w:val="000000"/>
        </w:rPr>
        <w:lastRenderedPageBreak/>
        <w:t>(perusahaan)</w:t>
      </w:r>
      <w:r w:rsidR="00E46356" w:rsidRPr="009F38FE">
        <w:rPr>
          <w:rFonts w:ascii="Times New Roman" w:hAnsi="Times New Roman" w:cs="Times New Roman"/>
          <w:color w:val="000000"/>
        </w:rPr>
        <w:t xml:space="preserve"> mendorong manajer mencari cara menekan beban pajak</w:t>
      </w:r>
      <w:r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jA5MTdkZDktNWI3NS00OTBkLWI2YzEtMGY3YmZkMWIzOGU1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1229344160"/>
          <w:placeholder>
            <w:docPart w:val="F19EA3DA46544B5ABC53E4EEC5DE271C"/>
          </w:placeholder>
        </w:sdtPr>
        <w:sdtEndPr/>
        <w:sdtContent>
          <w:r w:rsidR="00CE35A2" w:rsidRPr="00CE35A2">
            <w:rPr>
              <w:rFonts w:ascii="Times New Roman" w:eastAsia="Times New Roman" w:hAnsi="Times New Roman" w:cs="Times New Roman"/>
              <w:color w:val="000000"/>
            </w:rPr>
            <w:t>(Dewi &amp; Nustini, 2024)</w:t>
          </w:r>
        </w:sdtContent>
      </w:sdt>
      <w:r w:rsidRPr="009F38FE">
        <w:rPr>
          <w:rFonts w:ascii="Times New Roman" w:hAnsi="Times New Roman" w:cs="Times New Roman"/>
          <w:color w:val="000000"/>
        </w:rPr>
        <w:t>.</w:t>
      </w:r>
      <w:r w:rsidR="000F3580" w:rsidRPr="009F38FE">
        <w:rPr>
          <w:rFonts w:ascii="Times New Roman" w:hAnsi="Times New Roman" w:cs="Times New Roman"/>
          <w:color w:val="000000"/>
        </w:rPr>
        <w:t xml:space="preserve"> Dengan demikian profitabilitas yang tinggi </w:t>
      </w:r>
      <w:r w:rsidR="003953E4" w:rsidRPr="009F38FE">
        <w:rPr>
          <w:rFonts w:ascii="Times New Roman" w:hAnsi="Times New Roman" w:cs="Times New Roman"/>
          <w:color w:val="000000"/>
        </w:rPr>
        <w:t xml:space="preserve">dapat mengakibatkan manajer untuk melakukan agresivitas pajak </w:t>
      </w:r>
      <w:r w:rsidR="00BC3EA2" w:rsidRPr="009F38FE">
        <w:rPr>
          <w:rFonts w:ascii="Times New Roman" w:hAnsi="Times New Roman" w:cs="Times New Roman"/>
          <w:color w:val="000000"/>
        </w:rPr>
        <w:t>sebagai upaya untuk menekan beban pajak.</w:t>
      </w:r>
      <w:r w:rsidR="007673CE" w:rsidRPr="009F38FE">
        <w:rPr>
          <w:rFonts w:ascii="Times New Roman" w:hAnsi="Times New Roman" w:cs="Times New Roman"/>
          <w:color w:val="000000"/>
        </w:rPr>
        <w:t xml:space="preserve"> Hal ini didukung oleh penelitian yang dilakukan oleh </w:t>
      </w:r>
      <w:sdt>
        <w:sdtPr>
          <w:rPr>
            <w:rFonts w:ascii="Times New Roman" w:hAnsi="Times New Roman" w:cs="Times New Roman"/>
            <w:color w:val="000000"/>
          </w:rPr>
          <w:tag w:val="MENDELEY_CITATION_v3_eyJjaXRhdGlvbklEIjoiTUVOREVMRVlfQ0lUQVRJT05fYjk1MmY3NzgtMGQxYy00OGRlLTg2MTgtOWJkNmUyZDdlNDQ2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
          <w:id w:val="1798176751"/>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r w:rsidR="007673CE"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M2Q1ZGRjYjItNjQxYy00NGE4LWIxOTItODY5OTE2N2ZhOWU3IiwicHJvcGVydGllcyI6eyJub3RlSW5kZXgiOjAsIm1vZGUiOiJjb21wb3NpdGUifSwiaXNFZGl0ZWQiOmZhbHNlLCJtYW51YWxPdmVycmlkZSI6eyJpc01hbnVhbGx5T3ZlcnJpZGRlbiI6ZmFsc2UsImNpdGVwcm9jVGV4dCI6IkJ1cmhhbnVkaW4gJiMzODsgS29kcml5YWggK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kaXNwbGF5QXMiOiJjb21wb3NpdGUiLCJzdXBwcmVzcy1hdXRob3IiOmZhbHNlLCJjb21wb3NpdGUiOnRydWUsImF1dGhvci1vbmx5IjpmYWxzZX1dfQ=="/>
          <w:id w:val="2129962895"/>
          <w:placeholder>
            <w:docPart w:val="DefaultPlaceholder_-1854013440"/>
          </w:placeholder>
        </w:sdtPr>
        <w:sdtEndPr/>
        <w:sdtContent>
          <w:r w:rsidR="00CE35A2" w:rsidRPr="00CE35A2">
            <w:rPr>
              <w:rFonts w:ascii="Times New Roman" w:eastAsia="Times New Roman" w:hAnsi="Times New Roman" w:cs="Times New Roman"/>
              <w:color w:val="000000"/>
            </w:rPr>
            <w:t>Burhanudin &amp; Kodriyah (2023)</w:t>
          </w:r>
          <w:r w:rsidR="008C4F73">
            <w:rPr>
              <w:rFonts w:ascii="Times New Roman" w:eastAsia="Times New Roman" w:hAnsi="Times New Roman" w:cs="Times New Roman"/>
              <w:color w:val="000000"/>
            </w:rPr>
            <w:t xml:space="preserve"> </w:t>
          </w:r>
        </w:sdtContent>
      </w:sdt>
      <w:r w:rsidR="007673CE" w:rsidRPr="009F38FE">
        <w:rPr>
          <w:rFonts w:ascii="Times New Roman" w:hAnsi="Times New Roman" w:cs="Times New Roman"/>
          <w:color w:val="000000"/>
        </w:rPr>
        <w:t>yang m</w:t>
      </w:r>
      <w:r w:rsidR="004314F2">
        <w:rPr>
          <w:rFonts w:ascii="Times New Roman" w:hAnsi="Times New Roman" w:cs="Times New Roman"/>
          <w:color w:val="000000"/>
        </w:rPr>
        <w:t>e</w:t>
      </w:r>
      <w:r w:rsidR="007673CE" w:rsidRPr="009F38FE">
        <w:rPr>
          <w:rFonts w:ascii="Times New Roman" w:hAnsi="Times New Roman" w:cs="Times New Roman"/>
          <w:color w:val="000000"/>
        </w:rPr>
        <w:t xml:space="preserve">nunjukkan bahwa </w:t>
      </w:r>
      <w:r w:rsidR="004314F2">
        <w:rPr>
          <w:rFonts w:ascii="Times New Roman" w:hAnsi="Times New Roman" w:cs="Times New Roman"/>
          <w:color w:val="000000"/>
        </w:rPr>
        <w:t>profitabilitas</w:t>
      </w:r>
      <w:r w:rsidR="007673CE" w:rsidRPr="009F38FE">
        <w:rPr>
          <w:rFonts w:ascii="Times New Roman" w:hAnsi="Times New Roman" w:cs="Times New Roman"/>
          <w:color w:val="000000"/>
        </w:rPr>
        <w:t xml:space="preserve"> berpengaruh positif terhadap agresivitas pajak</w:t>
      </w:r>
      <w:r w:rsidR="00980084" w:rsidRPr="009F38FE">
        <w:rPr>
          <w:rFonts w:ascii="Times New Roman" w:hAnsi="Times New Roman" w:cs="Times New Roman"/>
        </w:rPr>
        <w:t xml:space="preserve">. </w:t>
      </w:r>
      <w:r w:rsidR="00E525BF" w:rsidRPr="009F38FE">
        <w:rPr>
          <w:rFonts w:ascii="Times New Roman" w:hAnsi="Times New Roman" w:cs="Times New Roman"/>
          <w:color w:val="000000"/>
        </w:rPr>
        <w:t>Berdasarkan uraian di atas maka hipotesis ketiga yang dapat diajukan adalah:</w:t>
      </w:r>
    </w:p>
    <w:p w14:paraId="74B12A79" w14:textId="583D8939" w:rsidR="00223321" w:rsidRPr="00A32ACA" w:rsidRDefault="00E525BF" w:rsidP="009D2AF0">
      <w:pPr>
        <w:spacing w:after="0" w:line="480" w:lineRule="auto"/>
        <w:jc w:val="both"/>
        <w:rPr>
          <w:rFonts w:ascii="Times New Roman" w:hAnsi="Times New Roman" w:cs="Times New Roman"/>
        </w:rPr>
      </w:pPr>
      <w:r w:rsidRPr="00A32ACA">
        <w:rPr>
          <w:rFonts w:ascii="Times New Roman" w:hAnsi="Times New Roman" w:cs="Times New Roman"/>
          <w:color w:val="000000"/>
        </w:rPr>
        <w:t>H</w:t>
      </w:r>
      <w:r w:rsidR="009113EE" w:rsidRPr="00A32ACA">
        <w:rPr>
          <w:rFonts w:ascii="Times New Roman" w:hAnsi="Times New Roman" w:cs="Times New Roman"/>
          <w:color w:val="000000"/>
        </w:rPr>
        <w:t>3</w:t>
      </w:r>
      <w:r w:rsidRPr="00A32ACA">
        <w:rPr>
          <w:rFonts w:ascii="Times New Roman" w:hAnsi="Times New Roman" w:cs="Times New Roman"/>
          <w:color w:val="000000"/>
        </w:rPr>
        <w:t xml:space="preserve">: </w:t>
      </w:r>
      <w:r w:rsidRPr="00A32ACA">
        <w:rPr>
          <w:rFonts w:ascii="Times New Roman" w:hAnsi="Times New Roman" w:cs="Times New Roman"/>
        </w:rPr>
        <w:t xml:space="preserve">Profitabilitas Berpengaruh Positif </w:t>
      </w:r>
      <w:r w:rsidR="00A32ACA">
        <w:rPr>
          <w:rFonts w:ascii="Times New Roman" w:hAnsi="Times New Roman" w:cs="Times New Roman"/>
        </w:rPr>
        <w:t>t</w:t>
      </w:r>
      <w:r w:rsidRPr="00A32ACA">
        <w:rPr>
          <w:rFonts w:ascii="Times New Roman" w:hAnsi="Times New Roman" w:cs="Times New Roman"/>
        </w:rPr>
        <w:t>erhadap Agresivitas Pajak</w:t>
      </w:r>
    </w:p>
    <w:p w14:paraId="53DBD098" w14:textId="2A26A94D" w:rsidR="008071EE" w:rsidRPr="009F38FE" w:rsidRDefault="00396F30" w:rsidP="00396F30">
      <w:pPr>
        <w:pStyle w:val="Heading3"/>
        <w:numPr>
          <w:ilvl w:val="0"/>
          <w:numId w:val="0"/>
        </w:numPr>
        <w:spacing w:after="0" w:line="480" w:lineRule="auto"/>
        <w:ind w:left="714" w:hanging="714"/>
        <w:rPr>
          <w:rFonts w:cs="Times New Roman"/>
          <w:i/>
          <w:iCs/>
          <w:szCs w:val="24"/>
        </w:rPr>
      </w:pPr>
      <w:bookmarkStart w:id="61" w:name="_Toc221297871"/>
      <w:bookmarkStart w:id="62" w:name="_Toc222757127"/>
      <w:r>
        <w:rPr>
          <w:rFonts w:cs="Times New Roman"/>
          <w:szCs w:val="24"/>
        </w:rPr>
        <w:t xml:space="preserve">2.4.4 </w:t>
      </w:r>
      <w:r w:rsidR="008071EE" w:rsidRPr="009F38FE">
        <w:rPr>
          <w:rFonts w:cs="Times New Roman"/>
          <w:szCs w:val="24"/>
        </w:rPr>
        <w:t xml:space="preserve">Pengaruh </w:t>
      </w:r>
      <w:r w:rsidR="009903CA" w:rsidRPr="009F38FE">
        <w:rPr>
          <w:rFonts w:cs="Times New Roman"/>
          <w:i/>
          <w:iCs/>
          <w:szCs w:val="24"/>
        </w:rPr>
        <w:t>Capital Intensity</w:t>
      </w:r>
      <w:bookmarkEnd w:id="61"/>
      <w:r w:rsidR="00A32ACA">
        <w:rPr>
          <w:rFonts w:cs="Times New Roman"/>
          <w:i/>
          <w:iCs/>
          <w:szCs w:val="24"/>
        </w:rPr>
        <w:t xml:space="preserve"> </w:t>
      </w:r>
      <w:r w:rsidR="00A32ACA">
        <w:rPr>
          <w:rFonts w:cs="Times New Roman"/>
          <w:szCs w:val="24"/>
        </w:rPr>
        <w:t xml:space="preserve">terhadap </w:t>
      </w:r>
      <w:r w:rsidR="00271F69">
        <w:rPr>
          <w:rFonts w:cs="Times New Roman"/>
          <w:szCs w:val="24"/>
        </w:rPr>
        <w:t>Agresivitas pajak</w:t>
      </w:r>
      <w:bookmarkEnd w:id="62"/>
    </w:p>
    <w:p w14:paraId="64E92447" w14:textId="3384DA5D" w:rsidR="008B4298" w:rsidRPr="009F38FE" w:rsidRDefault="00FF2123" w:rsidP="009D2AF0">
      <w:pPr>
        <w:spacing w:after="0" w:line="480" w:lineRule="auto"/>
        <w:ind w:firstLine="567"/>
        <w:jc w:val="both"/>
        <w:rPr>
          <w:rFonts w:ascii="Times New Roman" w:hAnsi="Times New Roman" w:cs="Times New Roman"/>
        </w:rPr>
      </w:pPr>
      <w:r w:rsidRPr="009F38FE">
        <w:rPr>
          <w:rFonts w:ascii="Times New Roman" w:hAnsi="Times New Roman" w:cs="Times New Roman"/>
          <w:i/>
          <w:iCs/>
        </w:rPr>
        <w:t>Capital intensity</w:t>
      </w:r>
      <w:r w:rsidRPr="009F38FE">
        <w:rPr>
          <w:rFonts w:ascii="Times New Roman" w:hAnsi="Times New Roman" w:cs="Times New Roman"/>
        </w:rPr>
        <w:t xml:space="preserve"> adalah kegiatan investasi yang dilakukan perusahaan yang dikaitkan dengan investasi dalam bentuk aset tetap. </w:t>
      </w:r>
      <w:r w:rsidR="00F01208" w:rsidRPr="009F38FE">
        <w:rPr>
          <w:rFonts w:ascii="Times New Roman" w:hAnsi="Times New Roman" w:cs="Times New Roman"/>
        </w:rPr>
        <w:t>Aset tetap yang besar akan mengakibatkan biaya penyusutan yang besar</w:t>
      </w:r>
      <w:r w:rsidR="00764BB0" w:rsidRPr="009F38FE">
        <w:rPr>
          <w:rFonts w:ascii="Times New Roman" w:hAnsi="Times New Roman" w:cs="Times New Roman"/>
        </w:rPr>
        <w:t>, biaya penyusutan dapat dikurangkan dari penghasilan sehingga dapat mempengaruhi penghasilan kena pajak.</w:t>
      </w:r>
    </w:p>
    <w:p w14:paraId="45D3D24B" w14:textId="654A2770" w:rsidR="001320C1" w:rsidRDefault="00DE3D48"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"/>
          <w:id w:val="-1235537866"/>
          <w:placeholder>
            <w:docPart w:val="DefaultPlaceholder_-1854013440"/>
          </w:placeholder>
        </w:sdtPr>
        <w:sdtEndPr/>
        <w:sdtContent>
          <w:r w:rsidR="00CE35A2" w:rsidRPr="00CE35A2">
            <w:rPr>
              <w:rFonts w:ascii="Times New Roman" w:eastAsia="Times New Roman" w:hAnsi="Times New Roman" w:cs="Times New Roman"/>
              <w:color w:val="000000"/>
            </w:rPr>
            <w:t>Rodríguez &amp; Arias, (2012)</w:t>
          </w:r>
        </w:sdtContent>
      </w:sdt>
      <w:r w:rsidR="006B7C7F" w:rsidRPr="009F38FE">
        <w:rPr>
          <w:rFonts w:ascii="Times New Roman" w:hAnsi="Times New Roman" w:cs="Times New Roman"/>
          <w:color w:val="000000"/>
        </w:rPr>
        <w:t xml:space="preserve">, </w:t>
      </w:r>
      <w:r w:rsidR="007E184E" w:rsidRPr="009F38FE">
        <w:rPr>
          <w:rFonts w:ascii="Times New Roman" w:hAnsi="Times New Roman" w:cs="Times New Roman"/>
          <w:color w:val="000000"/>
        </w:rPr>
        <w:t>aset tetap perusahaan dapat menyebabkan berkurangnya beban pajak yang harus dibayarkan dengan adanya depresiasi aset tetap. Hal ini membuktikan bahwa perusahaan dengan aset tetap yang lebih besar memiliki kemungkinan untuk membayar pajak yang lebih rendah dibanding perusahaan dengan aset tetap yang lebih sedikit.</w:t>
      </w:r>
      <w:r w:rsidR="00952E2A" w:rsidRPr="009F38FE">
        <w:rPr>
          <w:rFonts w:ascii="Times New Roman" w:hAnsi="Times New Roman" w:cs="Times New Roman"/>
          <w:color w:val="000000"/>
        </w:rPr>
        <w:t xml:space="preserve"> Karena aset tetap memiliki umur ekonomis yang akan menimbulkan beban depresiasi setiap tahunnya.</w:t>
      </w:r>
      <w:r w:rsidR="00B30570" w:rsidRPr="009F38FE">
        <w:rPr>
          <w:rFonts w:ascii="Times New Roman" w:hAnsi="Times New Roman" w:cs="Times New Roman"/>
          <w:color w:val="000000"/>
        </w:rPr>
        <w:t xml:space="preserve"> </w:t>
      </w:r>
      <w:r w:rsidR="00952E2A" w:rsidRPr="009F38FE">
        <w:rPr>
          <w:rFonts w:ascii="Times New Roman" w:hAnsi="Times New Roman" w:cs="Times New Roman"/>
          <w:color w:val="000000"/>
        </w:rPr>
        <w:t>Beban depresiasi ini akan mengurangi laba sehingga pajak yang dibayar juga akan berkurang.</w:t>
      </w:r>
      <w:r w:rsidR="00992BE3" w:rsidRPr="009F38FE">
        <w:rPr>
          <w:rFonts w:ascii="Times New Roman" w:hAnsi="Times New Roman" w:cs="Times New Roman"/>
          <w:color w:val="000000"/>
        </w:rPr>
        <w:t xml:space="preserve"> </w:t>
      </w:r>
    </w:p>
    <w:p w14:paraId="56DDA160" w14:textId="77777777" w:rsidR="007C7025" w:rsidRPr="009F38FE" w:rsidRDefault="007C7025" w:rsidP="009D2AF0">
      <w:pPr>
        <w:spacing w:after="0" w:line="480" w:lineRule="auto"/>
        <w:ind w:firstLine="567"/>
        <w:jc w:val="both"/>
        <w:rPr>
          <w:rFonts w:ascii="Times New Roman" w:hAnsi="Times New Roman" w:cs="Times New Roman"/>
          <w:color w:val="000000"/>
        </w:rPr>
      </w:pPr>
    </w:p>
    <w:p w14:paraId="36DB7AFD" w14:textId="2F400785" w:rsidR="00154337" w:rsidRPr="009F38FE" w:rsidRDefault="00026102" w:rsidP="009D2AF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lastRenderedPageBreak/>
        <w:t>Berdasarkan teori agensi adanya hubungan antara pihak pemberi kewenangan (</w:t>
      </w:r>
      <w:r w:rsidRPr="009F38FE">
        <w:rPr>
          <w:rFonts w:ascii="Times New Roman" w:hAnsi="Times New Roman" w:cs="Times New Roman"/>
          <w:i/>
          <w:iCs/>
          <w:color w:val="000000"/>
        </w:rPr>
        <w:t>principal</w:t>
      </w:r>
      <w:r w:rsidRPr="009F38FE">
        <w:rPr>
          <w:rFonts w:ascii="Times New Roman" w:hAnsi="Times New Roman" w:cs="Times New Roman"/>
          <w:color w:val="000000"/>
        </w:rPr>
        <w:t>) dengan pihak yang diberi kewenangan (</w:t>
      </w:r>
      <w:r w:rsidRPr="009F38FE">
        <w:rPr>
          <w:rFonts w:ascii="Times New Roman" w:hAnsi="Times New Roman" w:cs="Times New Roman"/>
          <w:i/>
          <w:iCs/>
          <w:color w:val="000000"/>
        </w:rPr>
        <w:t>agent</w:t>
      </w:r>
      <w:r w:rsidRPr="009F38FE">
        <w:rPr>
          <w:rFonts w:ascii="Times New Roman" w:hAnsi="Times New Roman" w:cs="Times New Roman"/>
          <w:color w:val="000000"/>
        </w:rPr>
        <w:t xml:space="preserve">) pemilik usaha mendelegasikan wewenang kepada manajemen dalam rangka pengambilan keputusan. Adanya konflik kepentingan antara pemungut pajak dan wajib pajak (perusahaan) akan memicu timbulnya biaya keagenan </w:t>
      </w:r>
      <w:sdt>
        <w:sdtPr>
          <w:rPr>
            <w:rFonts w:ascii="Times New Roman" w:hAnsi="Times New Roman" w:cs="Times New Roman"/>
            <w:color w:val="000000"/>
          </w:rPr>
          <w:tag w:val="MENDELEY_CITATION_v3_eyJjaXRhdGlvbklEIjoiTUVOREVMRVlfQ0lUQVRJT05fNjQ5ZmNhZDgtNzE5Ni00MzFjLWJjMTMtNTBlMmYwNjk1MjNm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1884130895"/>
          <w:placeholder>
            <w:docPart w:val="D31BB86D122C49878E9F2C351D2A1B6D"/>
          </w:placeholder>
        </w:sdtPr>
        <w:sdtEndPr/>
        <w:sdtContent>
          <w:r w:rsidR="00CE35A2" w:rsidRPr="00CE35A2">
            <w:rPr>
              <w:rFonts w:ascii="Times New Roman" w:eastAsia="Times New Roman" w:hAnsi="Times New Roman" w:cs="Times New Roman"/>
              <w:color w:val="000000"/>
            </w:rPr>
            <w:t>(Dewi &amp; Nustini, 2024)</w:t>
          </w:r>
        </w:sdtContent>
      </w:sdt>
      <w:r w:rsidRPr="009F38FE">
        <w:rPr>
          <w:rFonts w:ascii="Times New Roman" w:hAnsi="Times New Roman" w:cs="Times New Roman"/>
          <w:color w:val="000000"/>
        </w:rPr>
        <w:t>. Sehingga dapat disimpulkan bahwa, adanya wewenang dari pemilik akan mengakibatkan manajer untuk bersikap oportunistik dalam menginvestasikan dana perusahaan untuk diinvestasikan pada aset tetap, dengan tujuan memperoleh keuntungan dan bentuk penyusutan yang digunakan sebagai pengurang pajak.</w:t>
      </w:r>
      <w:r w:rsidR="007673CE" w:rsidRPr="009F38FE">
        <w:rPr>
          <w:rFonts w:ascii="Times New Roman" w:hAnsi="Times New Roman" w:cs="Times New Roman"/>
          <w:color w:val="000000"/>
        </w:rPr>
        <w:t xml:space="preserve"> </w:t>
      </w:r>
      <w:r w:rsidR="00992BE3" w:rsidRPr="009F38FE">
        <w:rPr>
          <w:rFonts w:ascii="Times New Roman" w:hAnsi="Times New Roman" w:cs="Times New Roman"/>
          <w:color w:val="000000"/>
        </w:rPr>
        <w:t>Hal ini didukung oleh penelitian</w:t>
      </w:r>
      <w:r w:rsidR="00D1637A" w:rsidRPr="009F38FE">
        <w:rPr>
          <w:rFonts w:ascii="Times New Roman" w:hAnsi="Times New Roman" w:cs="Times New Roman"/>
          <w:color w:val="000000"/>
        </w:rPr>
        <w:t xml:space="preserve"> yang dilakukan oleh </w:t>
      </w:r>
      <w:sdt>
        <w:sdtPr>
          <w:rPr>
            <w:rFonts w:ascii="Times New Roman" w:hAnsi="Times New Roman" w:cs="Times New Roman"/>
            <w:color w:val="000000"/>
          </w:rPr>
          <w:tag w:val="MENDELEY_CITATION_v3_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"/>
          <w:id w:val="-676191162"/>
          <w:placeholder>
            <w:docPart w:val="DefaultPlaceholder_-1854013440"/>
          </w:placeholder>
        </w:sdtPr>
        <w:sdtEndPr/>
        <w:sdtContent>
          <w:r w:rsidR="00CE35A2" w:rsidRPr="00CE35A2">
            <w:rPr>
              <w:rFonts w:ascii="Times New Roman" w:eastAsia="Times New Roman" w:hAnsi="Times New Roman" w:cs="Times New Roman"/>
              <w:color w:val="000000"/>
            </w:rPr>
            <w:t>Efrinal &amp; Chandra (2020),</w:t>
          </w:r>
        </w:sdtContent>
      </w:sdt>
      <w:r w:rsidR="009C03B3" w:rsidRPr="009F38FE">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ODViZGU5NGQtMjNiOS00YmY0LTk5YTYtN2YyNjMxZDg3OGVhIiwicHJvcGVydGllcyI6eyJub3RlSW5kZXgiOjAsIm1vZGUiOiJjb21wb3NpdGUifSwiaXNFZGl0ZWQiOmZhbHNlLCJtYW51YWxPdmVycmlkZSI6eyJpc01hbnVhbGx5T3ZlcnJpZGRlbiI6ZmFsc2UsImNpdGVwcm9jVGV4dCI6IkRld2kgJiMzODsgTnVzdGluaSAo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ZGlzcGxheUFzIjoiY29tcG9zaXRlIiwic3VwcHJlc3MtYXV0aG9yIjpmYWxzZSwiY29tcG9zaXRlIjp0cnVlLCJhdXRob3Itb25seSI6ZmFsc2V9XX0="/>
          <w:id w:val="833341746"/>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674E26" w:rsidRPr="009F38FE">
        <w:rPr>
          <w:rFonts w:ascii="Times New Roman" w:hAnsi="Times New Roman" w:cs="Times New Roman"/>
          <w:color w:val="000000"/>
        </w:rPr>
        <w:t xml:space="preserve"> yang mununjukkan bahwa capital </w:t>
      </w:r>
      <w:r w:rsidR="00154337" w:rsidRPr="009F38FE">
        <w:rPr>
          <w:rFonts w:ascii="Times New Roman" w:hAnsi="Times New Roman" w:cs="Times New Roman"/>
          <w:color w:val="000000"/>
        </w:rPr>
        <w:t>intensity berpengaruh positif terhadap agresivitas pajak. Berdasarkan uraian di atas maka hipotesis ke</w:t>
      </w:r>
      <w:r w:rsidR="00251CF9" w:rsidRPr="009F38FE">
        <w:rPr>
          <w:rFonts w:ascii="Times New Roman" w:hAnsi="Times New Roman" w:cs="Times New Roman"/>
          <w:color w:val="000000"/>
        </w:rPr>
        <w:t>empat</w:t>
      </w:r>
      <w:r w:rsidR="00154337" w:rsidRPr="009F38FE">
        <w:rPr>
          <w:rFonts w:ascii="Times New Roman" w:hAnsi="Times New Roman" w:cs="Times New Roman"/>
          <w:color w:val="000000"/>
        </w:rPr>
        <w:t xml:space="preserve"> yang dapat diajukan adalah:</w:t>
      </w:r>
    </w:p>
    <w:p w14:paraId="3D201433" w14:textId="058DD1FB" w:rsidR="000A31B0" w:rsidRPr="0068010A" w:rsidRDefault="00154337" w:rsidP="00BC038A">
      <w:pPr>
        <w:spacing w:after="0" w:line="480" w:lineRule="auto"/>
        <w:jc w:val="both"/>
        <w:rPr>
          <w:rFonts w:ascii="Times New Roman" w:hAnsi="Times New Roman" w:cs="Times New Roman"/>
          <w:color w:val="000000"/>
        </w:rPr>
      </w:pPr>
      <w:r w:rsidRPr="0068010A">
        <w:rPr>
          <w:rFonts w:ascii="Times New Roman" w:hAnsi="Times New Roman" w:cs="Times New Roman"/>
          <w:color w:val="000000"/>
        </w:rPr>
        <w:t>H</w:t>
      </w:r>
      <w:r w:rsidR="008C2C62" w:rsidRPr="0068010A">
        <w:rPr>
          <w:rFonts w:ascii="Times New Roman" w:hAnsi="Times New Roman" w:cs="Times New Roman"/>
          <w:color w:val="000000"/>
        </w:rPr>
        <w:t>4</w:t>
      </w:r>
      <w:r w:rsidR="00883A2D" w:rsidRPr="0068010A">
        <w:rPr>
          <w:rFonts w:ascii="Times New Roman" w:hAnsi="Times New Roman" w:cs="Times New Roman"/>
          <w:color w:val="000000"/>
        </w:rPr>
        <w:t xml:space="preserve">: Capital Intensity Berpengaruh Positif </w:t>
      </w:r>
      <w:r w:rsidR="0068010A">
        <w:rPr>
          <w:rFonts w:ascii="Times New Roman" w:hAnsi="Times New Roman" w:cs="Times New Roman"/>
          <w:color w:val="000000"/>
        </w:rPr>
        <w:t>t</w:t>
      </w:r>
      <w:r w:rsidR="00883A2D" w:rsidRPr="0068010A">
        <w:rPr>
          <w:rFonts w:ascii="Times New Roman" w:hAnsi="Times New Roman" w:cs="Times New Roman"/>
          <w:color w:val="000000"/>
        </w:rPr>
        <w:t>erhadap Agresivitas Pajak</w:t>
      </w:r>
    </w:p>
    <w:p w14:paraId="2B12B716" w14:textId="0E681557" w:rsidR="008C2C62" w:rsidRPr="009F38FE" w:rsidRDefault="00396F30" w:rsidP="00396F30">
      <w:pPr>
        <w:pStyle w:val="Heading3"/>
        <w:numPr>
          <w:ilvl w:val="0"/>
          <w:numId w:val="0"/>
        </w:numPr>
        <w:spacing w:after="0" w:line="480" w:lineRule="auto"/>
        <w:ind w:left="714" w:hanging="714"/>
        <w:rPr>
          <w:rFonts w:cs="Times New Roman"/>
        </w:rPr>
      </w:pPr>
      <w:bookmarkStart w:id="63" w:name="_Toc221297872"/>
      <w:bookmarkStart w:id="64" w:name="_Toc222757128"/>
      <w:r>
        <w:rPr>
          <w:rFonts w:cs="Times New Roman"/>
        </w:rPr>
        <w:t xml:space="preserve">2.4.5 </w:t>
      </w:r>
      <w:r w:rsidR="002C5EFA">
        <w:rPr>
          <w:rFonts w:cs="Times New Roman"/>
        </w:rPr>
        <w:t xml:space="preserve">Pengaruh </w:t>
      </w:r>
      <w:r w:rsidR="00CF7435" w:rsidRPr="002C5EFA">
        <w:rPr>
          <w:rFonts w:cs="Times New Roman"/>
          <w:i/>
          <w:iCs/>
        </w:rPr>
        <w:t xml:space="preserve">Corporate </w:t>
      </w:r>
      <w:r w:rsidR="00364CC9" w:rsidRPr="002C5EFA">
        <w:rPr>
          <w:rFonts w:cs="Times New Roman"/>
          <w:i/>
          <w:iCs/>
        </w:rPr>
        <w:t>Risk Management</w:t>
      </w:r>
      <w:r w:rsidR="00364CC9" w:rsidRPr="009F38FE">
        <w:rPr>
          <w:rFonts w:cs="Times New Roman"/>
        </w:rPr>
        <w:t xml:space="preserve"> </w:t>
      </w:r>
      <w:r w:rsidR="00F87F53">
        <w:rPr>
          <w:rFonts w:cs="Times New Roman"/>
        </w:rPr>
        <w:t xml:space="preserve"> dalam </w:t>
      </w:r>
      <w:r w:rsidR="00364CC9" w:rsidRPr="009F38FE">
        <w:rPr>
          <w:rFonts w:cs="Times New Roman"/>
        </w:rPr>
        <w:t xml:space="preserve">Memoderasi Hubungan </w:t>
      </w:r>
      <w:r w:rsidR="00CF7435" w:rsidRPr="009F38FE">
        <w:rPr>
          <w:rFonts w:cs="Times New Roman"/>
          <w:i/>
          <w:iCs/>
        </w:rPr>
        <w:t>C</w:t>
      </w:r>
      <w:r w:rsidR="006D09DE" w:rsidRPr="009F38FE">
        <w:rPr>
          <w:rFonts w:cs="Times New Roman"/>
          <w:i/>
          <w:iCs/>
        </w:rPr>
        <w:t xml:space="preserve">orporate </w:t>
      </w:r>
      <w:r w:rsidR="00364CC9" w:rsidRPr="009F38FE">
        <w:rPr>
          <w:rFonts w:cs="Times New Roman"/>
          <w:i/>
          <w:iCs/>
        </w:rPr>
        <w:t>Social Responsibility</w:t>
      </w:r>
      <w:r w:rsidR="00364CC9" w:rsidRPr="009F38FE">
        <w:rPr>
          <w:rFonts w:cs="Times New Roman"/>
        </w:rPr>
        <w:t xml:space="preserve"> </w:t>
      </w:r>
      <w:r w:rsidR="00D1441B">
        <w:rPr>
          <w:rFonts w:cs="Times New Roman"/>
        </w:rPr>
        <w:t>terhadap</w:t>
      </w:r>
      <w:r w:rsidR="006248B9">
        <w:rPr>
          <w:rFonts w:cs="Times New Roman"/>
        </w:rPr>
        <w:t xml:space="preserve"> </w:t>
      </w:r>
      <w:r w:rsidR="00364CC9" w:rsidRPr="009F38FE">
        <w:rPr>
          <w:rFonts w:cs="Times New Roman"/>
        </w:rPr>
        <w:t>Agresivitas Pajak</w:t>
      </w:r>
      <w:bookmarkEnd w:id="63"/>
      <w:bookmarkEnd w:id="64"/>
    </w:p>
    <w:p w14:paraId="6E0EFC29" w14:textId="1904ADD2" w:rsidR="00885DC5" w:rsidRPr="009F38FE" w:rsidRDefault="00885DC5" w:rsidP="00613DCC">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Manajemen risiko merupakan salah satu strategi yang digunakan untuk memonitor dan mengelola semua risiko dalam perusahaan</w:t>
      </w:r>
      <w:r w:rsidR="00EC3D94" w:rsidRPr="009F38FE">
        <w:rPr>
          <w:rFonts w:ascii="Times New Roman" w:hAnsi="Times New Roman" w:cs="Times New Roman"/>
        </w:rPr>
        <w:t xml:space="preserve">. </w:t>
      </w:r>
      <w:r w:rsidR="0083762E" w:rsidRPr="009F38FE">
        <w:rPr>
          <w:rFonts w:ascii="Times New Roman" w:hAnsi="Times New Roman" w:cs="Times New Roman"/>
        </w:rPr>
        <w:t xml:space="preserve">Adanya manajemen risiko diharapkan dapat mangawasi dan memonitoring manajer perusahaan untuk lebih berhati-hati dalam pengambilan keputusan yang berisiko untuk perusahaan </w:t>
      </w:r>
      <w:sdt>
        <w:sdtPr>
          <w:rPr>
            <w:rFonts w:ascii="Times New Roman" w:hAnsi="Times New Roman" w:cs="Times New Roman"/>
            <w:color w:val="000000"/>
          </w:rPr>
          <w:tag w:val="MENDELEY_CITATION_v3_eyJjaXRhdGlvbklEIjoiTUVOREVMRVlfQ0lUQVRJT05fNGJmNDI0MzUtMTZhNC00NTFmLTgxMmMtZDY0NWVkYTE5MjE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1822338581"/>
          <w:placeholder>
            <w:docPart w:val="DefaultPlaceholder_-1854013440"/>
          </w:placeholder>
        </w:sdtPr>
        <w:sdtEndPr/>
        <w:sdtContent>
          <w:r w:rsidR="00CE35A2" w:rsidRPr="00CE35A2">
            <w:rPr>
              <w:rFonts w:ascii="Times New Roman" w:eastAsia="Times New Roman" w:hAnsi="Times New Roman" w:cs="Times New Roman"/>
              <w:color w:val="000000"/>
            </w:rPr>
            <w:t>(Lestari &amp; Nofryanti, 2021).</w:t>
          </w:r>
        </w:sdtContent>
      </w:sdt>
      <w:r w:rsidR="00373327" w:rsidRPr="009F38FE">
        <w:rPr>
          <w:rFonts w:ascii="Times New Roman" w:hAnsi="Times New Roman" w:cs="Times New Roman"/>
          <w:color w:val="000000"/>
        </w:rPr>
        <w:t xml:space="preserve"> </w:t>
      </w:r>
      <w:r w:rsidR="00A11253" w:rsidRPr="009F38FE">
        <w:rPr>
          <w:rFonts w:ascii="Times New Roman" w:hAnsi="Times New Roman" w:cs="Times New Roman"/>
        </w:rPr>
        <w:t xml:space="preserve">Perusahaan dengan sistem manajemen risiko yang lebih efektif cenderung lebih mampu mengidentifikasi atau mengendalikan risiko yang dapat merusak reputasi dan hukum dan tidak akan melakukan kesalahan dalam </w:t>
      </w:r>
      <w:r w:rsidR="00A11253" w:rsidRPr="009F38FE">
        <w:rPr>
          <w:rFonts w:ascii="Times New Roman" w:hAnsi="Times New Roman" w:cs="Times New Roman"/>
        </w:rPr>
        <w:lastRenderedPageBreak/>
        <w:t xml:space="preserve">melaporkan pendapatan kena pajak dan cenderung tidak terlibat dalam agresivitas pajak </w:t>
      </w:r>
      <w:sdt>
        <w:sdtPr>
          <w:rPr>
            <w:rFonts w:ascii="Times New Roman" w:hAnsi="Times New Roman" w:cs="Times New Roman"/>
            <w:color w:val="000000"/>
          </w:rPr>
          <w:tag w:val="MENDELEY_CITATION_v3_eyJjaXRhdGlvbklEIjoiTUVOREVMRVlfQ0lUQVRJT05fMzdkNmFkNzctNDNmZi00ODlkLTlmNWUtYjRkMjJjZDY4MjE0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925151220"/>
          <w:placeholder>
            <w:docPart w:val="DefaultPlaceholder_-1854013440"/>
          </w:placeholder>
        </w:sdtPr>
        <w:sdtEndPr/>
        <w:sdtContent>
          <w:r w:rsidR="00CE35A2" w:rsidRPr="00CE35A2">
            <w:rPr>
              <w:rFonts w:ascii="Times New Roman" w:eastAsia="Times New Roman" w:hAnsi="Times New Roman" w:cs="Times New Roman"/>
              <w:color w:val="000000"/>
            </w:rPr>
            <w:t>(Lestari &amp; Nofryanti, 2021).</w:t>
          </w:r>
        </w:sdtContent>
      </w:sdt>
      <w:r w:rsidR="00B86729" w:rsidRPr="009F38FE">
        <w:rPr>
          <w:rFonts w:ascii="Times New Roman" w:hAnsi="Times New Roman" w:cs="Times New Roman"/>
          <w:color w:val="000000"/>
        </w:rPr>
        <w:t xml:space="preserve"> </w:t>
      </w:r>
    </w:p>
    <w:p w14:paraId="6AC82741" w14:textId="75AAA40A" w:rsidR="00B86729" w:rsidRPr="009F38FE" w:rsidRDefault="00B86729" w:rsidP="00BC038A">
      <w:pPr>
        <w:spacing w:after="0" w:line="480" w:lineRule="auto"/>
        <w:ind w:firstLine="567"/>
        <w:jc w:val="both"/>
        <w:rPr>
          <w:rFonts w:ascii="Times New Roman" w:hAnsi="Times New Roman" w:cs="Times New Roman"/>
        </w:rPr>
      </w:pPr>
      <w:r w:rsidRPr="009F38FE">
        <w:rPr>
          <w:rFonts w:ascii="Times New Roman" w:hAnsi="Times New Roman" w:cs="Times New Roman"/>
          <w:color w:val="000000"/>
        </w:rPr>
        <w:t xml:space="preserve">Teori agensi yang dikemukakan </w:t>
      </w:r>
      <w:sdt>
        <w:sdtPr>
          <w:rPr>
            <w:rFonts w:ascii="Times New Roman" w:hAnsi="Times New Roman" w:cs="Times New Roman"/>
            <w:color w:val="000000"/>
          </w:rPr>
          <w:tag w:val="MENDELEY_CITATION_v3_eyJjaXRhdGlvbklEIjoiTUVOREVMRVlfQ0lUQVRJT05fM2I0MmQwNjYtNmEyMC00NmQ0LWE1NWYtMjMwMmQxYTllY2M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ZTU4MjdlNS00YWM4LTMwNWEtYTA5ZS03NTIwZGZmMzMxZDEiLCJpdGVtRGF0YSI6eyJ0eXBlIjoiYXJ0aWNsZS1qb3VybmFsIiwiaWQiOiI3ZTU4MjdlNS00YWM4LTMwNWEtYTA5ZS03NTIwZGZmMzMxZDEiLCJ0aXRsZSI6IlRoZW9yeSBvZiB0aGUgZmlybTogTWFuYWdlcmlhbCBiZWhhdmlvciwgYWdlbmN5IGNvc3RzL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4gZmluYW5jLiBlY29uLiIsImFjY2Vzc2VkIjp7ImRhdGUtcGFydHMiOltbMjAyNSwxMCwxN11dfSwiRE9JIjoiaHR0cHM6Ly9kb2kub3JnLzEwLjEwMTYvMDMwNC00MDVYKDc2KTkwMDI2LVgiLCJpc3N1ZWQiOnsiZGF0ZS1wYXJ0cyI6W1sxOTc2XV19LCJwYWdlIjoiMzA1LTM2MCJ9LCJpc1RlbXBvcmFyeSI6ZmFsc2UsImRpc3BsYXlBcyI6ImNvbXBvc2l0ZSIsInN1cHByZXNzLWF1dGhvciI6ZmFsc2UsImNvbXBvc2l0ZSI6dHJ1ZSwiYXV0aG9yLW9ubHkiOmZhbHNlfV19"/>
          <w:id w:val="1406734878"/>
          <w:placeholder>
            <w:docPart w:val="DefaultPlaceholder_-1854013440"/>
          </w:placeholder>
        </w:sdtPr>
        <w:sdtEndPr/>
        <w:sdtContent>
          <w:r w:rsidR="00CE35A2" w:rsidRPr="00CE35A2">
            <w:rPr>
              <w:rFonts w:ascii="Times New Roman" w:eastAsia="Times New Roman" w:hAnsi="Times New Roman" w:cs="Times New Roman"/>
              <w:color w:val="000000"/>
            </w:rPr>
            <w:t>Jensen &amp; Meckling (1976)</w:t>
          </w:r>
        </w:sdtContent>
      </w:sdt>
      <w:r w:rsidRPr="009F38FE">
        <w:rPr>
          <w:rFonts w:ascii="Times New Roman" w:hAnsi="Times New Roman" w:cs="Times New Roman"/>
          <w:color w:val="000000"/>
        </w:rPr>
        <w:t xml:space="preserve"> menyatakan bahwa hubungan kontrak</w:t>
      </w:r>
      <w:r w:rsidR="00FF4815" w:rsidRPr="009F38FE">
        <w:rPr>
          <w:rFonts w:ascii="Times New Roman" w:hAnsi="Times New Roman" w:cs="Times New Roman"/>
          <w:color w:val="000000"/>
        </w:rPr>
        <w:t xml:space="preserve"> antara</w:t>
      </w:r>
      <w:r w:rsidR="00270191" w:rsidRPr="009F38FE">
        <w:rPr>
          <w:rFonts w:ascii="Times New Roman" w:hAnsi="Times New Roman" w:cs="Times New Roman"/>
          <w:color w:val="000000"/>
        </w:rPr>
        <w:t xml:space="preserve"> pemilik (</w:t>
      </w:r>
      <w:r w:rsidR="00FF4815" w:rsidRPr="009F38FE">
        <w:rPr>
          <w:rFonts w:ascii="Times New Roman" w:hAnsi="Times New Roman" w:cs="Times New Roman"/>
          <w:i/>
          <w:iCs/>
          <w:color w:val="000000"/>
        </w:rPr>
        <w:t>principal</w:t>
      </w:r>
      <w:r w:rsidR="00270191" w:rsidRPr="009F38FE">
        <w:rPr>
          <w:rFonts w:ascii="Times New Roman" w:hAnsi="Times New Roman" w:cs="Times New Roman"/>
          <w:i/>
          <w:iCs/>
          <w:color w:val="000000"/>
        </w:rPr>
        <w:t xml:space="preserve">) </w:t>
      </w:r>
      <w:r w:rsidR="00FF4815" w:rsidRPr="009F38FE">
        <w:rPr>
          <w:rFonts w:ascii="Times New Roman" w:hAnsi="Times New Roman" w:cs="Times New Roman"/>
          <w:color w:val="000000"/>
        </w:rPr>
        <w:t xml:space="preserve">dan </w:t>
      </w:r>
      <w:r w:rsidR="00FA4135" w:rsidRPr="009F38FE">
        <w:rPr>
          <w:rFonts w:ascii="Times New Roman" w:hAnsi="Times New Roman" w:cs="Times New Roman"/>
          <w:i/>
          <w:iCs/>
          <w:color w:val="000000"/>
        </w:rPr>
        <w:t xml:space="preserve">agent </w:t>
      </w:r>
      <w:r w:rsidR="00F5197E" w:rsidRPr="009F38FE">
        <w:rPr>
          <w:rFonts w:ascii="Times New Roman" w:hAnsi="Times New Roman" w:cs="Times New Roman"/>
          <w:color w:val="000000"/>
        </w:rPr>
        <w:t>sebagai orang yang di</w:t>
      </w:r>
      <w:r w:rsidR="00796AC6">
        <w:rPr>
          <w:rFonts w:ascii="Times New Roman" w:hAnsi="Times New Roman" w:cs="Times New Roman"/>
          <w:color w:val="000000"/>
        </w:rPr>
        <w:t xml:space="preserve">beri </w:t>
      </w:r>
      <w:r w:rsidR="006130F3" w:rsidRPr="009F38FE">
        <w:rPr>
          <w:rFonts w:ascii="Times New Roman" w:hAnsi="Times New Roman" w:cs="Times New Roman"/>
          <w:color w:val="000000"/>
        </w:rPr>
        <w:t>wewenang dalam rangka pengembilan keputusan perusahaan.</w:t>
      </w:r>
      <w:r w:rsidR="00EF15C9" w:rsidRPr="009F38FE">
        <w:rPr>
          <w:rFonts w:ascii="Times New Roman" w:hAnsi="Times New Roman" w:cs="Times New Roman"/>
          <w:color w:val="000000"/>
        </w:rPr>
        <w:t xml:space="preserve"> </w:t>
      </w:r>
      <w:r w:rsidR="0006367A" w:rsidRPr="009F38FE">
        <w:rPr>
          <w:rFonts w:ascii="Times New Roman" w:hAnsi="Times New Roman" w:cs="Times New Roman"/>
          <w:color w:val="000000"/>
        </w:rPr>
        <w:t>Pelimpahan wewenang tersebut akan menyebabkan asimetri informasi</w:t>
      </w:r>
      <w:r w:rsidR="00422695" w:rsidRPr="009F38FE">
        <w:rPr>
          <w:rFonts w:ascii="Times New Roman" w:hAnsi="Times New Roman" w:cs="Times New Roman"/>
          <w:color w:val="000000"/>
        </w:rPr>
        <w:t xml:space="preserve"> dimana manajemen (</w:t>
      </w:r>
      <w:r w:rsidR="00422695" w:rsidRPr="009F38FE">
        <w:rPr>
          <w:rFonts w:ascii="Times New Roman" w:hAnsi="Times New Roman" w:cs="Times New Roman"/>
          <w:i/>
          <w:iCs/>
          <w:color w:val="000000"/>
        </w:rPr>
        <w:t>agent</w:t>
      </w:r>
      <w:r w:rsidR="00422695" w:rsidRPr="009F38FE">
        <w:rPr>
          <w:rFonts w:ascii="Times New Roman" w:hAnsi="Times New Roman" w:cs="Times New Roman"/>
          <w:color w:val="000000"/>
        </w:rPr>
        <w:t xml:space="preserve">) cenderung </w:t>
      </w:r>
      <w:r w:rsidR="003A6B6E" w:rsidRPr="009F38FE">
        <w:rPr>
          <w:rFonts w:ascii="Times New Roman" w:hAnsi="Times New Roman" w:cs="Times New Roman"/>
          <w:color w:val="000000"/>
        </w:rPr>
        <w:t>memiliki lebih banyak informasi perushaan yang mengakibatkan adanya konflik keagen</w:t>
      </w:r>
      <w:r w:rsidR="00A70202" w:rsidRPr="009F38FE">
        <w:rPr>
          <w:rFonts w:ascii="Times New Roman" w:hAnsi="Times New Roman" w:cs="Times New Roman"/>
          <w:color w:val="000000"/>
        </w:rPr>
        <w:t xml:space="preserve">an yang dapat memicu timbulnya biaya keagenan </w:t>
      </w:r>
      <w:sdt>
        <w:sdtPr>
          <w:rPr>
            <w:rFonts w:ascii="Times New Roman" w:hAnsi="Times New Roman" w:cs="Times New Roman"/>
            <w:color w:val="000000"/>
          </w:rPr>
          <w:tag w:val="MENDELEY_CITATION_v3_eyJjaXRhdGlvbklEIjoiTUVOREVMRVlfQ0lUQVRJT05fZDVlZGMzMWYtYWZmZC00OTA3LTlhNWMtMWQzYjlhMWEzZDgz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
          <w:id w:val="-2035338427"/>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5A6FAB" w:rsidRPr="009F38FE">
        <w:rPr>
          <w:rFonts w:ascii="Times New Roman" w:hAnsi="Times New Roman" w:cs="Times New Roman"/>
          <w:color w:val="000000"/>
        </w:rPr>
        <w:t xml:space="preserve"> </w:t>
      </w:r>
      <w:r w:rsidR="00AB5C8D" w:rsidRPr="009F38FE">
        <w:rPr>
          <w:rFonts w:ascii="Times New Roman" w:hAnsi="Times New Roman" w:cs="Times New Roman"/>
          <w:color w:val="000000"/>
        </w:rPr>
        <w:t xml:space="preserve">Oleh karena itu terdapat berbagai cara yang </w:t>
      </w:r>
      <w:r w:rsidR="0029334E" w:rsidRPr="009F38FE">
        <w:rPr>
          <w:rFonts w:ascii="Times New Roman" w:hAnsi="Times New Roman" w:cs="Times New Roman"/>
          <w:color w:val="000000"/>
        </w:rPr>
        <w:t xml:space="preserve">dapat dilakukan </w:t>
      </w:r>
      <w:r w:rsidR="00A63822" w:rsidRPr="009F38FE">
        <w:rPr>
          <w:rFonts w:ascii="Times New Roman" w:hAnsi="Times New Roman" w:cs="Times New Roman"/>
          <w:color w:val="000000"/>
        </w:rPr>
        <w:t xml:space="preserve">untuk mengatasi konflik </w:t>
      </w:r>
      <w:r w:rsidR="00600E49" w:rsidRPr="009F38FE">
        <w:rPr>
          <w:rFonts w:ascii="Times New Roman" w:hAnsi="Times New Roman" w:cs="Times New Roman"/>
          <w:color w:val="000000"/>
        </w:rPr>
        <w:t xml:space="preserve">keagenan </w:t>
      </w:r>
      <w:r w:rsidR="004411FC" w:rsidRPr="009F38FE">
        <w:rPr>
          <w:rFonts w:ascii="Times New Roman" w:hAnsi="Times New Roman" w:cs="Times New Roman"/>
          <w:color w:val="000000"/>
        </w:rPr>
        <w:t>salah satunya me</w:t>
      </w:r>
      <w:r w:rsidR="006F61C9" w:rsidRPr="009F38FE">
        <w:rPr>
          <w:rFonts w:ascii="Times New Roman" w:hAnsi="Times New Roman" w:cs="Times New Roman"/>
          <w:color w:val="000000"/>
        </w:rPr>
        <w:t>lalui manajemen risiko</w:t>
      </w:r>
      <w:r w:rsidR="000A6C64">
        <w:rPr>
          <w:rFonts w:ascii="Times New Roman" w:hAnsi="Times New Roman" w:cs="Times New Roman"/>
          <w:color w:val="000000"/>
        </w:rPr>
        <w:t>.</w:t>
      </w:r>
    </w:p>
    <w:p w14:paraId="384C6700" w14:textId="0D9F5A85" w:rsidR="009B008A" w:rsidRPr="009F38FE" w:rsidRDefault="00E92C55" w:rsidP="00613DCC">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Dari penjelasan tersebut, jika dikaitkan dengan CSR dan agresivitas pajak, peneliti menduga bahwa </w:t>
      </w:r>
      <w:r w:rsidR="005D577E" w:rsidRPr="009F38FE">
        <w:rPr>
          <w:rFonts w:ascii="Times New Roman" w:hAnsi="Times New Roman" w:cs="Times New Roman"/>
          <w:i/>
          <w:iCs/>
        </w:rPr>
        <w:t>corporate risk management</w:t>
      </w:r>
      <w:r w:rsidR="005D577E" w:rsidRPr="009F38FE">
        <w:rPr>
          <w:rFonts w:ascii="Times New Roman" w:hAnsi="Times New Roman" w:cs="Times New Roman"/>
        </w:rPr>
        <w:t xml:space="preserve"> akan </w:t>
      </w:r>
      <w:r w:rsidR="00B83372" w:rsidRPr="009F38FE">
        <w:rPr>
          <w:rFonts w:ascii="Times New Roman" w:hAnsi="Times New Roman" w:cs="Times New Roman"/>
        </w:rPr>
        <w:t>mempengaruhi keinginan perusahaan</w:t>
      </w:r>
      <w:r w:rsidR="00416A36" w:rsidRPr="009F38FE">
        <w:rPr>
          <w:rFonts w:ascii="Times New Roman" w:hAnsi="Times New Roman" w:cs="Times New Roman"/>
        </w:rPr>
        <w:t xml:space="preserve"> untuk me</w:t>
      </w:r>
      <w:r w:rsidR="001B5694" w:rsidRPr="009F38FE">
        <w:rPr>
          <w:rFonts w:ascii="Times New Roman" w:hAnsi="Times New Roman" w:cs="Times New Roman"/>
        </w:rPr>
        <w:t xml:space="preserve">manfaatkan </w:t>
      </w:r>
      <w:r w:rsidR="00171505" w:rsidRPr="009F38FE">
        <w:rPr>
          <w:rFonts w:ascii="Times New Roman" w:hAnsi="Times New Roman" w:cs="Times New Roman"/>
        </w:rPr>
        <w:t xml:space="preserve">CSR untuk menurunkan </w:t>
      </w:r>
      <w:r w:rsidR="00713BCF" w:rsidRPr="009F38FE">
        <w:rPr>
          <w:rFonts w:ascii="Times New Roman" w:hAnsi="Times New Roman" w:cs="Times New Roman"/>
        </w:rPr>
        <w:t xml:space="preserve">jumlah </w:t>
      </w:r>
      <w:r w:rsidR="00171505" w:rsidRPr="009F38FE">
        <w:rPr>
          <w:rFonts w:ascii="Times New Roman" w:hAnsi="Times New Roman" w:cs="Times New Roman"/>
        </w:rPr>
        <w:t>pajak</w:t>
      </w:r>
      <w:r w:rsidR="00713BCF" w:rsidRPr="009F38FE">
        <w:rPr>
          <w:rFonts w:ascii="Times New Roman" w:hAnsi="Times New Roman" w:cs="Times New Roman"/>
        </w:rPr>
        <w:t xml:space="preserve"> yang dibayarkan,</w:t>
      </w:r>
      <w:r w:rsidR="00171505" w:rsidRPr="009F38FE">
        <w:rPr>
          <w:rFonts w:ascii="Times New Roman" w:hAnsi="Times New Roman" w:cs="Times New Roman"/>
        </w:rPr>
        <w:t xml:space="preserve"> </w:t>
      </w:r>
      <w:r w:rsidR="002813C4" w:rsidRPr="009F38FE">
        <w:rPr>
          <w:rFonts w:ascii="Times New Roman" w:hAnsi="Times New Roman" w:cs="Times New Roman"/>
        </w:rPr>
        <w:t xml:space="preserve">kegiatan yang dapat </w:t>
      </w:r>
      <w:r w:rsidR="00E617E8" w:rsidRPr="009F38FE">
        <w:rPr>
          <w:rFonts w:ascii="Times New Roman" w:hAnsi="Times New Roman" w:cs="Times New Roman"/>
        </w:rPr>
        <w:t>meru</w:t>
      </w:r>
      <w:r w:rsidR="005A7ABA" w:rsidRPr="009F38FE">
        <w:rPr>
          <w:rFonts w:ascii="Times New Roman" w:hAnsi="Times New Roman" w:cs="Times New Roman"/>
        </w:rPr>
        <w:t>gikan</w:t>
      </w:r>
      <w:r w:rsidR="00E617E8" w:rsidRPr="009F38FE">
        <w:rPr>
          <w:rFonts w:ascii="Times New Roman" w:hAnsi="Times New Roman" w:cs="Times New Roman"/>
        </w:rPr>
        <w:t xml:space="preserve"> perusahaan akan sangat dihindari</w:t>
      </w:r>
      <w:r w:rsidR="00614485" w:rsidRPr="009F38FE">
        <w:rPr>
          <w:rFonts w:ascii="Times New Roman" w:hAnsi="Times New Roman" w:cs="Times New Roman"/>
        </w:rPr>
        <w:t>.</w:t>
      </w:r>
      <w:r w:rsidR="00272776" w:rsidRPr="009F38FE">
        <w:rPr>
          <w:rFonts w:ascii="Times New Roman" w:hAnsi="Times New Roman" w:cs="Times New Roman"/>
        </w:rPr>
        <w:t xml:space="preserve"> </w:t>
      </w:r>
      <w:r w:rsidR="00C7247A" w:rsidRPr="009F38FE">
        <w:rPr>
          <w:rFonts w:ascii="Times New Roman" w:hAnsi="Times New Roman" w:cs="Times New Roman"/>
        </w:rPr>
        <w:t>Hubungan antara pengungkapan CSR dan agresivitas pajak akan dipeng</w:t>
      </w:r>
      <w:r w:rsidR="00D117C3">
        <w:rPr>
          <w:rFonts w:ascii="Times New Roman" w:hAnsi="Times New Roman" w:cs="Times New Roman"/>
        </w:rPr>
        <w:t>a</w:t>
      </w:r>
      <w:r w:rsidR="00C7247A" w:rsidRPr="009F38FE">
        <w:rPr>
          <w:rFonts w:ascii="Times New Roman" w:hAnsi="Times New Roman" w:cs="Times New Roman"/>
        </w:rPr>
        <w:t xml:space="preserve">ruhi oleh </w:t>
      </w:r>
      <w:r w:rsidR="008A3E32" w:rsidRPr="009F38FE">
        <w:rPr>
          <w:rFonts w:ascii="Times New Roman" w:hAnsi="Times New Roman" w:cs="Times New Roman"/>
        </w:rPr>
        <w:t>manajemen risiko dalam suatu perusahaan</w:t>
      </w:r>
      <w:r w:rsidR="00861D65" w:rsidRPr="009F38FE">
        <w:rPr>
          <w:rFonts w:ascii="Times New Roman" w:hAnsi="Times New Roman" w:cs="Times New Roman"/>
        </w:rPr>
        <w:t xml:space="preserve">, </w:t>
      </w:r>
      <w:r w:rsidR="00300FE6" w:rsidRPr="009F38FE">
        <w:rPr>
          <w:rFonts w:ascii="Times New Roman" w:hAnsi="Times New Roman" w:cs="Times New Roman"/>
        </w:rPr>
        <w:t xml:space="preserve">maka </w:t>
      </w:r>
      <w:r w:rsidR="00257C9C" w:rsidRPr="009F38FE">
        <w:rPr>
          <w:rFonts w:ascii="Times New Roman" w:hAnsi="Times New Roman" w:cs="Times New Roman"/>
          <w:i/>
          <w:iCs/>
        </w:rPr>
        <w:t>corporate risk management</w:t>
      </w:r>
      <w:r w:rsidR="00257C9C" w:rsidRPr="009F38FE">
        <w:rPr>
          <w:rFonts w:ascii="Times New Roman" w:hAnsi="Times New Roman" w:cs="Times New Roman"/>
        </w:rPr>
        <w:t xml:space="preserve"> </w:t>
      </w:r>
      <w:r w:rsidR="00E64381" w:rsidRPr="009F38FE">
        <w:rPr>
          <w:rFonts w:ascii="Times New Roman" w:hAnsi="Times New Roman" w:cs="Times New Roman"/>
        </w:rPr>
        <w:t xml:space="preserve">diduga </w:t>
      </w:r>
      <w:r w:rsidR="00505BC9" w:rsidRPr="009F38FE">
        <w:rPr>
          <w:rFonts w:ascii="Times New Roman" w:hAnsi="Times New Roman" w:cs="Times New Roman"/>
        </w:rPr>
        <w:t xml:space="preserve">dapat meperlemah hubungan antara CSR dan agresivitas pajak. </w:t>
      </w:r>
      <w:r w:rsidR="00861D65" w:rsidRPr="009F38FE">
        <w:rPr>
          <w:rFonts w:ascii="Times New Roman" w:hAnsi="Times New Roman" w:cs="Times New Roman"/>
        </w:rPr>
        <w:t xml:space="preserve">Berdasarkan uraian di atas , maka dapat </w:t>
      </w:r>
      <w:r w:rsidR="00FA082A" w:rsidRPr="009F38FE">
        <w:rPr>
          <w:rFonts w:ascii="Times New Roman" w:hAnsi="Times New Roman" w:cs="Times New Roman"/>
        </w:rPr>
        <w:t>dirumuskan bahwa:</w:t>
      </w:r>
    </w:p>
    <w:p w14:paraId="4C9DB23C" w14:textId="55E81F05" w:rsidR="00EC3EB0" w:rsidRDefault="00FA082A" w:rsidP="008F489F">
      <w:pPr>
        <w:spacing w:line="480" w:lineRule="auto"/>
        <w:jc w:val="both"/>
        <w:rPr>
          <w:rFonts w:ascii="Times New Roman" w:hAnsi="Times New Roman" w:cs="Times New Roman"/>
        </w:rPr>
      </w:pPr>
      <w:r w:rsidRPr="00492B43">
        <w:rPr>
          <w:rFonts w:ascii="Times New Roman" w:hAnsi="Times New Roman" w:cs="Times New Roman"/>
        </w:rPr>
        <w:t xml:space="preserve">H5: </w:t>
      </w:r>
      <w:r w:rsidR="008A6E10" w:rsidRPr="00492B43">
        <w:rPr>
          <w:rFonts w:ascii="Times New Roman" w:hAnsi="Times New Roman" w:cs="Times New Roman"/>
          <w:i/>
          <w:iCs/>
        </w:rPr>
        <w:t>Corporate Risk Management</w:t>
      </w:r>
      <w:r w:rsidR="008A6E10" w:rsidRPr="00492B43">
        <w:rPr>
          <w:rFonts w:ascii="Times New Roman" w:hAnsi="Times New Roman" w:cs="Times New Roman"/>
        </w:rPr>
        <w:t xml:space="preserve"> Memoderasi Hubungan </w:t>
      </w:r>
      <w:r w:rsidR="008A6E10" w:rsidRPr="00492B43">
        <w:rPr>
          <w:rFonts w:ascii="Times New Roman" w:hAnsi="Times New Roman" w:cs="Times New Roman"/>
          <w:i/>
          <w:iCs/>
        </w:rPr>
        <w:t>Corporate Social Responsibility</w:t>
      </w:r>
      <w:r w:rsidR="008A6E10" w:rsidRPr="00492B43">
        <w:rPr>
          <w:rFonts w:ascii="Times New Roman" w:hAnsi="Times New Roman" w:cs="Times New Roman"/>
        </w:rPr>
        <w:t xml:space="preserve"> </w:t>
      </w:r>
      <w:r w:rsidR="00D1441B">
        <w:rPr>
          <w:rFonts w:ascii="Times New Roman" w:hAnsi="Times New Roman" w:cs="Times New Roman"/>
        </w:rPr>
        <w:t xml:space="preserve">terhadap </w:t>
      </w:r>
      <w:r w:rsidR="008A6E10" w:rsidRPr="00492B43">
        <w:rPr>
          <w:rFonts w:ascii="Times New Roman" w:hAnsi="Times New Roman" w:cs="Times New Roman"/>
        </w:rPr>
        <w:t>Agresivitas Pajak.</w:t>
      </w:r>
    </w:p>
    <w:p w14:paraId="2D52BDD8" w14:textId="77777777" w:rsidR="007C7025" w:rsidRDefault="007C7025" w:rsidP="008F489F">
      <w:pPr>
        <w:spacing w:line="480" w:lineRule="auto"/>
        <w:jc w:val="both"/>
        <w:rPr>
          <w:rFonts w:ascii="Times New Roman" w:hAnsi="Times New Roman" w:cs="Times New Roman"/>
        </w:rPr>
      </w:pPr>
    </w:p>
    <w:p w14:paraId="5A701DC1" w14:textId="77777777" w:rsidR="007C7025" w:rsidRPr="00492B43" w:rsidRDefault="007C7025" w:rsidP="008F489F">
      <w:pPr>
        <w:spacing w:line="480" w:lineRule="auto"/>
        <w:jc w:val="both"/>
        <w:rPr>
          <w:rFonts w:ascii="Times New Roman" w:hAnsi="Times New Roman" w:cs="Times New Roman"/>
        </w:rPr>
      </w:pPr>
    </w:p>
    <w:p w14:paraId="64308C7E" w14:textId="1169D3BD" w:rsidR="00CF7435" w:rsidRPr="009F38FE" w:rsidRDefault="00396F30" w:rsidP="00396F30">
      <w:pPr>
        <w:pStyle w:val="Heading3"/>
        <w:numPr>
          <w:ilvl w:val="0"/>
          <w:numId w:val="0"/>
        </w:numPr>
        <w:spacing w:before="0" w:after="0" w:line="480" w:lineRule="auto"/>
        <w:ind w:left="714" w:hanging="714"/>
        <w:rPr>
          <w:rFonts w:cs="Times New Roman"/>
        </w:rPr>
      </w:pPr>
      <w:bookmarkStart w:id="65" w:name="_Toc221297873"/>
      <w:bookmarkStart w:id="66" w:name="_Toc222757129"/>
      <w:r>
        <w:rPr>
          <w:rFonts w:cs="Times New Roman"/>
        </w:rPr>
        <w:lastRenderedPageBreak/>
        <w:t xml:space="preserve">2.4.6 </w:t>
      </w:r>
      <w:r w:rsidR="00F87F53">
        <w:rPr>
          <w:rFonts w:cs="Times New Roman"/>
        </w:rPr>
        <w:t xml:space="preserve">Pengaruh </w:t>
      </w:r>
      <w:r w:rsidR="00CF7435" w:rsidRPr="006261F4">
        <w:rPr>
          <w:rFonts w:cs="Times New Roman"/>
          <w:i/>
          <w:iCs/>
        </w:rPr>
        <w:t xml:space="preserve">Corporate </w:t>
      </w:r>
      <w:r w:rsidR="00492B43" w:rsidRPr="006261F4">
        <w:rPr>
          <w:rFonts w:cs="Times New Roman"/>
          <w:i/>
          <w:iCs/>
        </w:rPr>
        <w:t>Risk Management</w:t>
      </w:r>
      <w:r w:rsidR="00492B43" w:rsidRPr="009F38FE">
        <w:rPr>
          <w:rFonts w:cs="Times New Roman"/>
        </w:rPr>
        <w:t xml:space="preserve"> </w:t>
      </w:r>
      <w:r w:rsidR="00F87F53">
        <w:rPr>
          <w:rFonts w:cs="Times New Roman"/>
        </w:rPr>
        <w:t xml:space="preserve">dalam </w:t>
      </w:r>
      <w:r w:rsidR="00492B43" w:rsidRPr="009F38FE">
        <w:rPr>
          <w:rFonts w:cs="Times New Roman"/>
        </w:rPr>
        <w:t xml:space="preserve">Memoderasi Hubungan </w:t>
      </w:r>
      <w:r w:rsidR="00CF7435" w:rsidRPr="009F38FE">
        <w:rPr>
          <w:rFonts w:cs="Times New Roman"/>
          <w:i/>
          <w:iCs/>
        </w:rPr>
        <w:t>Leverage</w:t>
      </w:r>
      <w:r w:rsidR="003A1359">
        <w:rPr>
          <w:rFonts w:cs="Times New Roman"/>
          <w:i/>
          <w:iCs/>
        </w:rPr>
        <w:t xml:space="preserve"> terhadap </w:t>
      </w:r>
      <w:r w:rsidR="00492B43" w:rsidRPr="009F38FE">
        <w:rPr>
          <w:rFonts w:cs="Times New Roman"/>
        </w:rPr>
        <w:t xml:space="preserve"> Agresivitas Pajak</w:t>
      </w:r>
      <w:bookmarkEnd w:id="65"/>
      <w:bookmarkEnd w:id="66"/>
    </w:p>
    <w:p w14:paraId="27664D67" w14:textId="4E251319" w:rsidR="00A87A2B" w:rsidRPr="009F38FE" w:rsidRDefault="00EB6E6D" w:rsidP="009E618E">
      <w:pPr>
        <w:spacing w:after="0" w:line="480" w:lineRule="auto"/>
        <w:ind w:firstLine="567"/>
        <w:jc w:val="both"/>
        <w:rPr>
          <w:rFonts w:ascii="Times New Roman" w:hAnsi="Times New Roman" w:cs="Times New Roman"/>
        </w:rPr>
      </w:pPr>
      <w:r w:rsidRPr="009F38FE">
        <w:rPr>
          <w:rFonts w:ascii="Times New Roman" w:hAnsi="Times New Roman" w:cs="Times New Roman"/>
        </w:rPr>
        <w:t>Manajemen risiko merupakan salah satu strategi pengawasan yang berfungsi memonitor dan mengendalikan setiap risiko dalam</w:t>
      </w:r>
      <w:r w:rsidR="000C7749" w:rsidRPr="009F38FE">
        <w:rPr>
          <w:rFonts w:ascii="Times New Roman" w:hAnsi="Times New Roman" w:cs="Times New Roman"/>
        </w:rPr>
        <w:t xml:space="preserve"> perusahaan. Adanya manajemen risiko membuat manaher lebih berhati-hati dalam </w:t>
      </w:r>
      <w:r w:rsidR="00B7124D" w:rsidRPr="009F38FE">
        <w:rPr>
          <w:rFonts w:ascii="Times New Roman" w:hAnsi="Times New Roman" w:cs="Times New Roman"/>
        </w:rPr>
        <w:t xml:space="preserve">mengambil keputusan yang berisiko, termasuk keputusan penggunaan utang </w:t>
      </w:r>
      <w:r w:rsidR="00711CA8" w:rsidRPr="009F38FE">
        <w:rPr>
          <w:rFonts w:ascii="Times New Roman" w:hAnsi="Times New Roman" w:cs="Times New Roman"/>
        </w:rPr>
        <w:t>yang berlebihan</w:t>
      </w:r>
      <w:r w:rsidR="002A775D"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FiMTFkZDktMDBkMy00MGE2LTkzZTMtZDJjZDkxNThmOWIxIiwicHJvcGVydGllcyI6eyJub3RlSW5kZXgiOjB9LCJpc0VkaXRlZCI6ZmFsc2UsIm1hbnVhbE92ZXJyaWRlIjp7ImlzTWFudWFsbHlPdmVycmlkZGVuIjpmYWxzZSwiY2l0ZXByb2NUZXh0IjoiKExlc3RhcmkgJiMzODsgTm9mcnlhbnRpLCAyMDIxKSIsIm1hbnVhbE92ZXJyaWRlVGV4dCI6I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1516121584"/>
          <w:placeholder>
            <w:docPart w:val="DefaultPlaceholder_-1854013440"/>
          </w:placeholder>
        </w:sdtPr>
        <w:sdtEndPr/>
        <w:sdtContent>
          <w:r w:rsidR="00CE35A2" w:rsidRPr="00CE35A2">
            <w:rPr>
              <w:rFonts w:ascii="Times New Roman" w:eastAsia="Times New Roman" w:hAnsi="Times New Roman" w:cs="Times New Roman"/>
              <w:color w:val="000000"/>
            </w:rPr>
            <w:t>(Lestari &amp; Nofryanti, 2021)</w:t>
          </w:r>
        </w:sdtContent>
      </w:sdt>
      <w:r w:rsidR="00711CA8" w:rsidRPr="009F38FE">
        <w:rPr>
          <w:rFonts w:ascii="Times New Roman" w:hAnsi="Times New Roman" w:cs="Times New Roman"/>
        </w:rPr>
        <w:t>. Menurut teori agensi</w:t>
      </w:r>
      <w:r w:rsidR="009C6A93" w:rsidRPr="009F38FE">
        <w:rPr>
          <w:rFonts w:ascii="Times New Roman" w:hAnsi="Times New Roman" w:cs="Times New Roman"/>
        </w:rPr>
        <w:t xml:space="preserve">, pelimpahan wewenang kepada manajer menimbulkan asimetri informasi yang </w:t>
      </w:r>
      <w:r w:rsidR="00797297" w:rsidRPr="009F38FE">
        <w:rPr>
          <w:rFonts w:ascii="Times New Roman" w:hAnsi="Times New Roman" w:cs="Times New Roman"/>
        </w:rPr>
        <w:t>menyebabkan timbulnya konflik keagenan</w:t>
      </w:r>
      <w:r w:rsidR="00EC018B"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FiM2U2NjktMDBiZC00YjljLWJkMGEtMDc4YTc2NDc2YTU1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1503347254"/>
          <w:placeholder>
            <w:docPart w:val="DefaultPlaceholder_-1854013440"/>
          </w:placeholder>
        </w:sdtPr>
        <w:sdtEndPr/>
        <w:sdtContent>
          <w:r w:rsidR="00CE35A2" w:rsidRPr="00CE35A2">
            <w:rPr>
              <w:rFonts w:ascii="Times New Roman" w:eastAsia="Times New Roman" w:hAnsi="Times New Roman" w:cs="Times New Roman"/>
              <w:color w:val="000000"/>
            </w:rPr>
            <w:t>(Dewi &amp; Nustini, 2024)</w:t>
          </w:r>
        </w:sdtContent>
      </w:sdt>
      <w:r w:rsidR="00797297" w:rsidRPr="009F38FE">
        <w:rPr>
          <w:rFonts w:ascii="Times New Roman" w:hAnsi="Times New Roman" w:cs="Times New Roman"/>
        </w:rPr>
        <w:t xml:space="preserve">. Salah satu bentuk </w:t>
      </w:r>
      <w:r w:rsidR="00003ED2" w:rsidRPr="009F38FE">
        <w:rPr>
          <w:rFonts w:ascii="Times New Roman" w:hAnsi="Times New Roman" w:cs="Times New Roman"/>
        </w:rPr>
        <w:t xml:space="preserve">perilaku oportunisti yang dilakukan </w:t>
      </w:r>
      <w:r w:rsidR="00BF048E" w:rsidRPr="009F38FE">
        <w:rPr>
          <w:rFonts w:ascii="Times New Roman" w:hAnsi="Times New Roman" w:cs="Times New Roman"/>
        </w:rPr>
        <w:t>manajer adalah memanfaatkan beban bunga untuk menurunkn laba kena pajak</w:t>
      </w:r>
      <w:r w:rsidR="00364C31" w:rsidRPr="009F38FE">
        <w:rPr>
          <w:rFonts w:ascii="Times New Roman" w:hAnsi="Times New Roman" w:cs="Times New Roman"/>
        </w:rPr>
        <w:t xml:space="preserve"> sehingga mungkin dapat meningkatkan agresivitas pajak.</w:t>
      </w:r>
      <w:r w:rsidR="00BE5BB3" w:rsidRPr="009F38FE">
        <w:rPr>
          <w:rFonts w:ascii="Times New Roman" w:hAnsi="Times New Roman" w:cs="Times New Roman"/>
        </w:rPr>
        <w:t xml:space="preserve"> </w:t>
      </w:r>
      <w:r w:rsidR="00364C31" w:rsidRPr="009F38FE">
        <w:rPr>
          <w:rFonts w:ascii="Times New Roman" w:hAnsi="Times New Roman" w:cs="Times New Roman"/>
        </w:rPr>
        <w:t>Namun perusahaan dengan sistem manajemen risiko yang efektif cenderung mampu</w:t>
      </w:r>
      <w:r w:rsidR="00BE1A6B" w:rsidRPr="009F38FE">
        <w:rPr>
          <w:rFonts w:ascii="Times New Roman" w:hAnsi="Times New Roman" w:cs="Times New Roman"/>
        </w:rPr>
        <w:t xml:space="preserve"> mengidentifikasi dan mengendalikan risiko </w:t>
      </w:r>
      <w:r w:rsidR="003528A2" w:rsidRPr="009F38FE">
        <w:rPr>
          <w:rFonts w:ascii="Times New Roman" w:hAnsi="Times New Roman" w:cs="Times New Roman"/>
        </w:rPr>
        <w:t xml:space="preserve">dalam perusahaan yang muncul akibat </w:t>
      </w:r>
      <w:r w:rsidR="00BE5BB3" w:rsidRPr="009F38FE">
        <w:rPr>
          <w:rFonts w:ascii="Times New Roman" w:hAnsi="Times New Roman" w:cs="Times New Roman"/>
        </w:rPr>
        <w:t>tindakan agresivitas pajak.</w:t>
      </w:r>
    </w:p>
    <w:p w14:paraId="79C0B99C" w14:textId="77777777" w:rsidR="005C449C" w:rsidRPr="009F38FE" w:rsidRDefault="006047BD" w:rsidP="00BC038A">
      <w:pPr>
        <w:spacing w:after="0" w:line="480" w:lineRule="auto"/>
        <w:ind w:firstLine="567"/>
        <w:jc w:val="both"/>
        <w:rPr>
          <w:rFonts w:ascii="Times New Roman" w:hAnsi="Times New Roman" w:cs="Times New Roman"/>
        </w:rPr>
      </w:pPr>
      <w:r w:rsidRPr="009F38FE">
        <w:rPr>
          <w:rFonts w:ascii="Times New Roman" w:hAnsi="Times New Roman" w:cs="Times New Roman"/>
        </w:rPr>
        <w:t>Berdasarkan penjelasan di atas, dikaitkan dengan leverage dan agresivitas pajak</w:t>
      </w:r>
      <w:r w:rsidR="00EC7C66" w:rsidRPr="009F38FE">
        <w:rPr>
          <w:rFonts w:ascii="Times New Roman" w:hAnsi="Times New Roman" w:cs="Times New Roman"/>
        </w:rPr>
        <w:t xml:space="preserve">, peneliti menduga bahwa </w:t>
      </w:r>
      <w:r w:rsidR="00EC7C66" w:rsidRPr="009F38FE">
        <w:rPr>
          <w:rFonts w:ascii="Times New Roman" w:hAnsi="Times New Roman" w:cs="Times New Roman"/>
          <w:i/>
          <w:iCs/>
        </w:rPr>
        <w:t>corporate risk management</w:t>
      </w:r>
      <w:r w:rsidR="00EC7C66" w:rsidRPr="009F38FE">
        <w:rPr>
          <w:rFonts w:ascii="Times New Roman" w:hAnsi="Times New Roman" w:cs="Times New Roman"/>
        </w:rPr>
        <w:t xml:space="preserve"> akan mempengaruhi kecendrungan perusahaan dalam memanfaatkan </w:t>
      </w:r>
      <w:r w:rsidR="00011C13" w:rsidRPr="009F38FE">
        <w:rPr>
          <w:rFonts w:ascii="Times New Roman" w:hAnsi="Times New Roman" w:cs="Times New Roman"/>
        </w:rPr>
        <w:t xml:space="preserve">tingginya tingkat utang untuk menurunkan jumlah pajak yang dibayarkan. </w:t>
      </w:r>
      <w:r w:rsidR="0023707D" w:rsidRPr="009F38FE">
        <w:rPr>
          <w:rFonts w:ascii="Times New Roman" w:hAnsi="Times New Roman" w:cs="Times New Roman"/>
        </w:rPr>
        <w:t>Karena kegi</w:t>
      </w:r>
      <w:r w:rsidR="00832A87" w:rsidRPr="009F38FE">
        <w:rPr>
          <w:rFonts w:ascii="Times New Roman" w:hAnsi="Times New Roman" w:cs="Times New Roman"/>
        </w:rPr>
        <w:t xml:space="preserve">atan yang berpotensi merugikan perusahaan akan sangat dihindari, maka </w:t>
      </w:r>
      <w:r w:rsidR="00832A87" w:rsidRPr="009F38FE">
        <w:rPr>
          <w:rFonts w:ascii="Times New Roman" w:hAnsi="Times New Roman" w:cs="Times New Roman"/>
          <w:i/>
          <w:iCs/>
        </w:rPr>
        <w:t>corpo</w:t>
      </w:r>
      <w:r w:rsidR="00703925" w:rsidRPr="009F38FE">
        <w:rPr>
          <w:rFonts w:ascii="Times New Roman" w:hAnsi="Times New Roman" w:cs="Times New Roman"/>
          <w:i/>
          <w:iCs/>
        </w:rPr>
        <w:t>rate risk management</w:t>
      </w:r>
      <w:r w:rsidR="00703925" w:rsidRPr="009F38FE">
        <w:rPr>
          <w:rFonts w:ascii="Times New Roman" w:hAnsi="Times New Roman" w:cs="Times New Roman"/>
        </w:rPr>
        <w:t xml:space="preserve"> diduga dapat memperlemah hubungan antara </w:t>
      </w:r>
      <w:r w:rsidR="00703925" w:rsidRPr="009F38FE">
        <w:rPr>
          <w:rFonts w:ascii="Times New Roman" w:hAnsi="Times New Roman" w:cs="Times New Roman"/>
          <w:i/>
          <w:iCs/>
        </w:rPr>
        <w:t>leverage</w:t>
      </w:r>
      <w:r w:rsidR="00703925" w:rsidRPr="009F38FE">
        <w:rPr>
          <w:rFonts w:ascii="Times New Roman" w:hAnsi="Times New Roman" w:cs="Times New Roman"/>
        </w:rPr>
        <w:t xml:space="preserve"> dan agresivitas pajak.</w:t>
      </w:r>
      <w:r w:rsidR="00891280" w:rsidRPr="009F38FE">
        <w:rPr>
          <w:rFonts w:ascii="Times New Roman" w:hAnsi="Times New Roman" w:cs="Times New Roman"/>
        </w:rPr>
        <w:t xml:space="preserve"> Berdasarkan uraian di atas , maka dapat dirumuskan bahwa:</w:t>
      </w:r>
    </w:p>
    <w:p w14:paraId="1DEB9C18" w14:textId="6B488A00" w:rsidR="00EC3EB0" w:rsidRPr="00EE0B01" w:rsidRDefault="00891280" w:rsidP="00BC038A">
      <w:pPr>
        <w:spacing w:after="0" w:line="480" w:lineRule="auto"/>
        <w:jc w:val="both"/>
        <w:rPr>
          <w:rFonts w:ascii="Times New Roman" w:hAnsi="Times New Roman" w:cs="Times New Roman"/>
        </w:rPr>
      </w:pPr>
      <w:r w:rsidRPr="00EE0B01">
        <w:rPr>
          <w:rFonts w:ascii="Times New Roman" w:hAnsi="Times New Roman" w:cs="Times New Roman"/>
        </w:rPr>
        <w:t xml:space="preserve">H6: </w:t>
      </w:r>
      <w:r w:rsidRPr="00EE0B01">
        <w:rPr>
          <w:rFonts w:ascii="Times New Roman" w:hAnsi="Times New Roman" w:cs="Times New Roman"/>
          <w:i/>
          <w:iCs/>
        </w:rPr>
        <w:t xml:space="preserve">Corporate </w:t>
      </w:r>
      <w:r w:rsidR="00EE0B01" w:rsidRPr="00EE0B01">
        <w:rPr>
          <w:rFonts w:ascii="Times New Roman" w:hAnsi="Times New Roman" w:cs="Times New Roman"/>
          <w:i/>
          <w:iCs/>
        </w:rPr>
        <w:t>Risk Management</w:t>
      </w:r>
      <w:r w:rsidR="00EE0B01" w:rsidRPr="00EE0B01">
        <w:rPr>
          <w:rFonts w:ascii="Times New Roman" w:hAnsi="Times New Roman" w:cs="Times New Roman"/>
        </w:rPr>
        <w:t xml:space="preserve"> Memoderasi Pengaruh </w:t>
      </w:r>
      <w:r w:rsidR="00EE0B01" w:rsidRPr="00EE0B01">
        <w:rPr>
          <w:rFonts w:ascii="Times New Roman" w:hAnsi="Times New Roman" w:cs="Times New Roman"/>
          <w:i/>
          <w:iCs/>
        </w:rPr>
        <w:t>Leverage</w:t>
      </w:r>
      <w:r w:rsidR="00EE0B01" w:rsidRPr="00EE0B01">
        <w:rPr>
          <w:rFonts w:ascii="Times New Roman" w:hAnsi="Times New Roman" w:cs="Times New Roman"/>
        </w:rPr>
        <w:t xml:space="preserve"> </w:t>
      </w:r>
      <w:r w:rsidR="00EE0B01">
        <w:rPr>
          <w:rFonts w:ascii="Times New Roman" w:hAnsi="Times New Roman" w:cs="Times New Roman"/>
        </w:rPr>
        <w:t>t</w:t>
      </w:r>
      <w:r w:rsidR="00EE0B01" w:rsidRPr="00EE0B01">
        <w:rPr>
          <w:rFonts w:ascii="Times New Roman" w:hAnsi="Times New Roman" w:cs="Times New Roman"/>
        </w:rPr>
        <w:t>erhadap Agresivitas Pajak</w:t>
      </w:r>
    </w:p>
    <w:p w14:paraId="079EE83A" w14:textId="729C1BCC" w:rsidR="00CF7435" w:rsidRPr="009F38FE" w:rsidRDefault="00396F30" w:rsidP="00396F30">
      <w:pPr>
        <w:pStyle w:val="Heading3"/>
        <w:numPr>
          <w:ilvl w:val="0"/>
          <w:numId w:val="0"/>
        </w:numPr>
        <w:spacing w:before="0" w:after="0" w:line="480" w:lineRule="auto"/>
        <w:ind w:left="720" w:hanging="720"/>
        <w:rPr>
          <w:rFonts w:cs="Times New Roman"/>
        </w:rPr>
      </w:pPr>
      <w:bookmarkStart w:id="67" w:name="_Toc221297874"/>
      <w:bookmarkStart w:id="68" w:name="_Toc222757130"/>
      <w:r>
        <w:rPr>
          <w:rFonts w:cs="Times New Roman"/>
        </w:rPr>
        <w:lastRenderedPageBreak/>
        <w:t xml:space="preserve">2.4.7 </w:t>
      </w:r>
      <w:r w:rsidR="00D10656">
        <w:rPr>
          <w:rFonts w:cs="Times New Roman"/>
        </w:rPr>
        <w:t xml:space="preserve">Pengaruh </w:t>
      </w:r>
      <w:r w:rsidR="00CF7435" w:rsidRPr="00667F62">
        <w:rPr>
          <w:rFonts w:cs="Times New Roman"/>
          <w:i/>
          <w:iCs/>
        </w:rPr>
        <w:t xml:space="preserve">Corporate </w:t>
      </w:r>
      <w:r w:rsidR="009D62C9" w:rsidRPr="00667F62">
        <w:rPr>
          <w:rFonts w:cs="Times New Roman"/>
          <w:i/>
          <w:iCs/>
        </w:rPr>
        <w:t>Risk Management</w:t>
      </w:r>
      <w:r w:rsidR="009D62C9" w:rsidRPr="009F38FE">
        <w:rPr>
          <w:rFonts w:cs="Times New Roman"/>
        </w:rPr>
        <w:t xml:space="preserve"> </w:t>
      </w:r>
      <w:r w:rsidR="00D10656">
        <w:rPr>
          <w:rFonts w:cs="Times New Roman"/>
        </w:rPr>
        <w:t xml:space="preserve">dalam </w:t>
      </w:r>
      <w:r w:rsidR="009D62C9" w:rsidRPr="009F38FE">
        <w:rPr>
          <w:rFonts w:cs="Times New Roman"/>
        </w:rPr>
        <w:t xml:space="preserve">Memoderasi Hubungan </w:t>
      </w:r>
      <w:r w:rsidR="00CF7435" w:rsidRPr="00367566">
        <w:rPr>
          <w:rFonts w:cs="Times New Roman"/>
        </w:rPr>
        <w:t>Profitabilitas</w:t>
      </w:r>
      <w:r w:rsidR="00CF7435" w:rsidRPr="009F38FE">
        <w:rPr>
          <w:rFonts w:cs="Times New Roman"/>
          <w:i/>
          <w:iCs/>
        </w:rPr>
        <w:t xml:space="preserve"> </w:t>
      </w:r>
      <w:r w:rsidR="00D10656">
        <w:rPr>
          <w:rFonts w:cs="Times New Roman"/>
        </w:rPr>
        <w:t xml:space="preserve">terhadap </w:t>
      </w:r>
      <w:r w:rsidR="009D62C9" w:rsidRPr="009F38FE">
        <w:rPr>
          <w:rFonts w:cs="Times New Roman"/>
        </w:rPr>
        <w:t xml:space="preserve"> Agresivitas Pajak</w:t>
      </w:r>
      <w:bookmarkEnd w:id="67"/>
      <w:bookmarkEnd w:id="68"/>
    </w:p>
    <w:p w14:paraId="54A0F912" w14:textId="2623A9ED" w:rsidR="00201130" w:rsidRPr="009F38FE" w:rsidRDefault="00D32599" w:rsidP="00C342D4">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Manajemen risiko merupakan salah satu strategi yang digunakan untuk memonitor dan mengelola semua risiko dalam perusahaan. Adanya manajemen risiko diharapkan dapat mangawasi dan memonitoring manajer perusahaan untuk lebih berhati-hati dalam pengambilan keputusan yang berisiko untuk perusahaan </w:t>
      </w:r>
      <w:sdt>
        <w:sdtPr>
          <w:rPr>
            <w:rFonts w:ascii="Times New Roman" w:hAnsi="Times New Roman" w:cs="Times New Roman"/>
            <w:color w:val="000000"/>
          </w:rPr>
          <w:tag w:val="MENDELEY_CITATION_v3_eyJjaXRhdGlvbklEIjoiTUVOREVMRVlfQ0lUQVRJT05fOGUxMmY2ODUtMWNhZC00OTdmLWE3YTMtZmQ2MDk3ODc5YjE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
          <w:id w:val="270830916"/>
          <w:placeholder>
            <w:docPart w:val="2CF4909863B54F48A7FB90A2950096BC"/>
          </w:placeholder>
        </w:sdtPr>
        <w:sdtEndPr/>
        <w:sdtContent>
          <w:r w:rsidR="00CE35A2" w:rsidRPr="00CE35A2">
            <w:rPr>
              <w:rFonts w:ascii="Times New Roman" w:eastAsia="Times New Roman" w:hAnsi="Times New Roman" w:cs="Times New Roman"/>
              <w:color w:val="000000"/>
            </w:rPr>
            <w:t>(Lestari &amp; Nofryanti, 2021).</w:t>
          </w:r>
        </w:sdtContent>
      </w:sdt>
      <w:r w:rsidR="00782550" w:rsidRPr="009F38FE">
        <w:rPr>
          <w:rFonts w:ascii="Times New Roman" w:hAnsi="Times New Roman" w:cs="Times New Roman"/>
          <w:color w:val="000000"/>
        </w:rPr>
        <w:t xml:space="preserve"> Menurut teori agensi </w:t>
      </w:r>
      <w:r w:rsidR="00BD5C0D" w:rsidRPr="009F38FE">
        <w:rPr>
          <w:rFonts w:ascii="Times New Roman" w:hAnsi="Times New Roman" w:cs="Times New Roman"/>
        </w:rPr>
        <w:t xml:space="preserve">pelimpahan wewenang kepada manajer menimbulkan asimetri informasi yang menyebabkan timbulnya konflik keagenan. </w:t>
      </w:r>
      <w:r w:rsidR="00CF070C" w:rsidRPr="009F38FE">
        <w:rPr>
          <w:rFonts w:ascii="Times New Roman" w:hAnsi="Times New Roman" w:cs="Times New Roman"/>
        </w:rPr>
        <w:t xml:space="preserve">Oleh karena itu </w:t>
      </w:r>
      <w:r w:rsidR="007B22E4" w:rsidRPr="009F38FE">
        <w:rPr>
          <w:rFonts w:ascii="Times New Roman" w:hAnsi="Times New Roman" w:cs="Times New Roman"/>
        </w:rPr>
        <w:t>dapat membuat manajer bertindak oportunistik</w:t>
      </w:r>
      <w:r w:rsidR="00916C6F" w:rsidRPr="009F38FE">
        <w:rPr>
          <w:rFonts w:ascii="Times New Roman" w:hAnsi="Times New Roman" w:cs="Times New Roman"/>
        </w:rPr>
        <w:t xml:space="preserve">, </w:t>
      </w:r>
      <w:r w:rsidR="00DD1B62" w:rsidRPr="009F38FE">
        <w:rPr>
          <w:rFonts w:ascii="Times New Roman" w:hAnsi="Times New Roman" w:cs="Times New Roman"/>
        </w:rPr>
        <w:t>salah satunya dengan menggunakan profitabilitas tinggi untuk melakukan agresivi</w:t>
      </w:r>
      <w:r w:rsidR="00BE1F75" w:rsidRPr="009F38FE">
        <w:rPr>
          <w:rFonts w:ascii="Times New Roman" w:hAnsi="Times New Roman" w:cs="Times New Roman"/>
        </w:rPr>
        <w:t xml:space="preserve">tas pajak karena </w:t>
      </w:r>
      <w:r w:rsidR="00DC62DD" w:rsidRPr="009F38FE">
        <w:rPr>
          <w:rFonts w:ascii="Times New Roman" w:hAnsi="Times New Roman" w:cs="Times New Roman"/>
          <w:color w:val="000000"/>
        </w:rPr>
        <w:t>profitabilitas yang tinggi dapat mengakibatkan manajer untuk melakukan agresivitas pajak sebagai upaya untuk menekan beban pajak</w:t>
      </w:r>
      <w:r w:rsidR="00D63C23" w:rsidRPr="009F3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WVlMTdiNjctYjZjZS00N2ZjLTg4NmYtODhiZjA5NzE2ZWMx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
          <w:id w:val="876124878"/>
          <w:placeholder>
            <w:docPart w:val="DefaultPlaceholder_-1854013440"/>
          </w:placeholder>
        </w:sdtPr>
        <w:sdtEndPr/>
        <w:sdtContent>
          <w:r w:rsidR="00CE35A2" w:rsidRPr="00CE35A2">
            <w:rPr>
              <w:rFonts w:ascii="Times New Roman" w:eastAsia="Times New Roman" w:hAnsi="Times New Roman" w:cs="Times New Roman"/>
              <w:color w:val="000000"/>
            </w:rPr>
            <w:t>(Sidiq &amp; Adji, 2023).</w:t>
          </w:r>
        </w:sdtContent>
      </w:sdt>
    </w:p>
    <w:p w14:paraId="26F603E7" w14:textId="596E2761" w:rsidR="008070A8" w:rsidRPr="009F38FE" w:rsidRDefault="008070A8" w:rsidP="00766DA4">
      <w:pPr>
        <w:spacing w:line="480" w:lineRule="auto"/>
        <w:ind w:firstLine="567"/>
        <w:jc w:val="both"/>
        <w:rPr>
          <w:rFonts w:ascii="Times New Roman" w:hAnsi="Times New Roman" w:cs="Times New Roman"/>
        </w:rPr>
      </w:pPr>
      <w:r w:rsidRPr="009F38FE">
        <w:rPr>
          <w:rFonts w:ascii="Times New Roman" w:hAnsi="Times New Roman" w:cs="Times New Roman"/>
        </w:rPr>
        <w:t xml:space="preserve">Berdasarkan </w:t>
      </w:r>
      <w:r w:rsidR="002205BB" w:rsidRPr="009F38FE">
        <w:rPr>
          <w:rFonts w:ascii="Times New Roman" w:hAnsi="Times New Roman" w:cs="Times New Roman"/>
        </w:rPr>
        <w:t>penjelasan di atas, d</w:t>
      </w:r>
      <w:r w:rsidRPr="009F38FE">
        <w:rPr>
          <w:rFonts w:ascii="Times New Roman" w:hAnsi="Times New Roman" w:cs="Times New Roman"/>
        </w:rPr>
        <w:t xml:space="preserve">ikaitkan dengan profitabilitas dan agresivitas pajak, peneliti menduga bahwa </w:t>
      </w:r>
      <w:r w:rsidRPr="009F38FE">
        <w:rPr>
          <w:rFonts w:ascii="Times New Roman" w:hAnsi="Times New Roman" w:cs="Times New Roman"/>
          <w:i/>
          <w:iCs/>
        </w:rPr>
        <w:t>corporate risk management</w:t>
      </w:r>
      <w:r w:rsidRPr="009F38FE">
        <w:rPr>
          <w:rFonts w:ascii="Times New Roman" w:hAnsi="Times New Roman" w:cs="Times New Roman"/>
        </w:rPr>
        <w:t xml:space="preserve"> akan mempengaruhi kecenderungan perusahaan untuk memanfaatkan tingginya laba sebagai dasar melakukan penghindaran pajak. Karena perusahaan dengan manajemen risiko kuat cenderung menghindari aktivitas yang dapat menimbulkan risiko, maka </w:t>
      </w:r>
      <w:r w:rsidRPr="009F38FE">
        <w:rPr>
          <w:rFonts w:ascii="Times New Roman" w:hAnsi="Times New Roman" w:cs="Times New Roman"/>
          <w:i/>
          <w:iCs/>
        </w:rPr>
        <w:t>corporate risk management</w:t>
      </w:r>
      <w:r w:rsidRPr="009F38FE">
        <w:rPr>
          <w:rFonts w:ascii="Times New Roman" w:hAnsi="Times New Roman" w:cs="Times New Roman"/>
        </w:rPr>
        <w:t xml:space="preserve"> diduga dapat memperlemah hubungan antara profitabilitas dan agresivitas pajak.</w:t>
      </w:r>
    </w:p>
    <w:p w14:paraId="5DD4DBAF" w14:textId="7580068D" w:rsidR="00432713" w:rsidRPr="00360C92" w:rsidRDefault="003047EC" w:rsidP="00BC038A">
      <w:pPr>
        <w:spacing w:after="0" w:line="480" w:lineRule="auto"/>
        <w:jc w:val="both"/>
        <w:rPr>
          <w:rFonts w:ascii="Times New Roman" w:hAnsi="Times New Roman" w:cs="Times New Roman"/>
        </w:rPr>
      </w:pPr>
      <w:r w:rsidRPr="00360C92">
        <w:rPr>
          <w:rFonts w:ascii="Times New Roman" w:hAnsi="Times New Roman" w:cs="Times New Roman"/>
        </w:rPr>
        <w:t xml:space="preserve">H7: </w:t>
      </w:r>
      <w:r w:rsidRPr="00360C92">
        <w:rPr>
          <w:rFonts w:ascii="Times New Roman" w:hAnsi="Times New Roman" w:cs="Times New Roman"/>
          <w:i/>
          <w:iCs/>
        </w:rPr>
        <w:t>Corporate risk management</w:t>
      </w:r>
      <w:r w:rsidRPr="00360C92">
        <w:rPr>
          <w:rFonts w:ascii="Times New Roman" w:hAnsi="Times New Roman" w:cs="Times New Roman"/>
        </w:rPr>
        <w:t xml:space="preserve"> memoderasi pengaruh profitabilitas </w:t>
      </w:r>
      <w:r w:rsidR="00D42DD1">
        <w:rPr>
          <w:rFonts w:ascii="Times New Roman" w:hAnsi="Times New Roman" w:cs="Times New Roman"/>
        </w:rPr>
        <w:t xml:space="preserve">terhadap </w:t>
      </w:r>
      <w:r w:rsidRPr="00360C92">
        <w:rPr>
          <w:rFonts w:ascii="Times New Roman" w:hAnsi="Times New Roman" w:cs="Times New Roman"/>
        </w:rPr>
        <w:t>agresivitas pajak</w:t>
      </w:r>
    </w:p>
    <w:p w14:paraId="58DF703E" w14:textId="0F300B41" w:rsidR="00CF7435" w:rsidRPr="009F38FE" w:rsidRDefault="00396F30" w:rsidP="00396F30">
      <w:pPr>
        <w:pStyle w:val="Heading3"/>
        <w:numPr>
          <w:ilvl w:val="0"/>
          <w:numId w:val="0"/>
        </w:numPr>
        <w:spacing w:before="0" w:after="0" w:line="480" w:lineRule="auto"/>
        <w:ind w:left="714" w:hanging="714"/>
        <w:rPr>
          <w:rFonts w:cs="Times New Roman"/>
        </w:rPr>
      </w:pPr>
      <w:bookmarkStart w:id="69" w:name="_Toc221297875"/>
      <w:bookmarkStart w:id="70" w:name="_Toc222757131"/>
      <w:r>
        <w:rPr>
          <w:rFonts w:cs="Times New Roman"/>
        </w:rPr>
        <w:lastRenderedPageBreak/>
        <w:t xml:space="preserve">2.4.8 </w:t>
      </w:r>
      <w:r w:rsidR="00D10656">
        <w:rPr>
          <w:rFonts w:cs="Times New Roman"/>
        </w:rPr>
        <w:t xml:space="preserve">Pengaruh </w:t>
      </w:r>
      <w:r w:rsidR="00CF7435" w:rsidRPr="00667F62">
        <w:rPr>
          <w:rFonts w:cs="Times New Roman"/>
          <w:i/>
          <w:iCs/>
        </w:rPr>
        <w:t xml:space="preserve">Corporate </w:t>
      </w:r>
      <w:r w:rsidR="00CF128D" w:rsidRPr="00667F62">
        <w:rPr>
          <w:rFonts w:cs="Times New Roman"/>
          <w:i/>
          <w:iCs/>
        </w:rPr>
        <w:t>Risk Management</w:t>
      </w:r>
      <w:r w:rsidR="00CF128D" w:rsidRPr="009F38FE">
        <w:rPr>
          <w:rFonts w:cs="Times New Roman"/>
        </w:rPr>
        <w:t xml:space="preserve"> </w:t>
      </w:r>
      <w:r w:rsidR="00D10656">
        <w:rPr>
          <w:rFonts w:cs="Times New Roman"/>
        </w:rPr>
        <w:t xml:space="preserve">dalam </w:t>
      </w:r>
      <w:r w:rsidR="00CF128D" w:rsidRPr="009F38FE">
        <w:rPr>
          <w:rFonts w:cs="Times New Roman"/>
        </w:rPr>
        <w:t xml:space="preserve">Memoderasi Hubungan </w:t>
      </w:r>
      <w:r w:rsidR="002D1BF6" w:rsidRPr="009F38FE">
        <w:rPr>
          <w:rFonts w:cs="Times New Roman"/>
          <w:i/>
          <w:iCs/>
        </w:rPr>
        <w:t xml:space="preserve">Capital </w:t>
      </w:r>
      <w:r w:rsidR="00CF128D" w:rsidRPr="009F38FE">
        <w:rPr>
          <w:rFonts w:cs="Times New Roman"/>
          <w:i/>
          <w:iCs/>
        </w:rPr>
        <w:t>Intensity</w:t>
      </w:r>
      <w:r w:rsidR="00CF128D" w:rsidRPr="009F38FE">
        <w:rPr>
          <w:rFonts w:cs="Times New Roman"/>
        </w:rPr>
        <w:t xml:space="preserve"> </w:t>
      </w:r>
      <w:r w:rsidR="00D10656">
        <w:rPr>
          <w:rFonts w:cs="Times New Roman"/>
        </w:rPr>
        <w:t>terhadap</w:t>
      </w:r>
      <w:r w:rsidR="003F67E2">
        <w:rPr>
          <w:rFonts w:cs="Times New Roman"/>
        </w:rPr>
        <w:t xml:space="preserve"> </w:t>
      </w:r>
      <w:r w:rsidR="00CF128D" w:rsidRPr="009F38FE">
        <w:rPr>
          <w:rFonts w:cs="Times New Roman"/>
        </w:rPr>
        <w:t>Agresivitas Pajak</w:t>
      </w:r>
      <w:bookmarkEnd w:id="69"/>
      <w:bookmarkEnd w:id="70"/>
    </w:p>
    <w:p w14:paraId="31182DB9" w14:textId="106F14E4" w:rsidR="00CF7435" w:rsidRPr="009F38FE" w:rsidRDefault="003C4EA4" w:rsidP="00BC038A">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t xml:space="preserve">Manajemen risiko memungkinkan perusahaan melakukan monitoring </w:t>
      </w:r>
      <w:r w:rsidR="00B96566" w:rsidRPr="009F38FE">
        <w:rPr>
          <w:rFonts w:ascii="Times New Roman" w:hAnsi="Times New Roman" w:cs="Times New Roman"/>
          <w:color w:val="000000"/>
        </w:rPr>
        <w:t>risiko dalam perusahaan</w:t>
      </w:r>
      <w:r w:rsidR="00346E02" w:rsidRPr="009F38FE">
        <w:rPr>
          <w:rFonts w:ascii="Times New Roman" w:hAnsi="Times New Roman" w:cs="Times New Roman"/>
          <w:color w:val="000000"/>
        </w:rPr>
        <w:t>. Menurut teori agensi</w:t>
      </w:r>
      <w:r w:rsidR="00BA26FE" w:rsidRPr="009F38FE">
        <w:rPr>
          <w:rFonts w:ascii="Times New Roman" w:hAnsi="Times New Roman" w:cs="Times New Roman"/>
          <w:color w:val="000000"/>
        </w:rPr>
        <w:t xml:space="preserve"> </w:t>
      </w:r>
      <w:r w:rsidR="00D95D94" w:rsidRPr="009F38FE">
        <w:rPr>
          <w:rFonts w:ascii="Times New Roman" w:hAnsi="Times New Roman" w:cs="Times New Roman"/>
          <w:color w:val="000000"/>
        </w:rPr>
        <w:t>menyatakan bahwa hubungan kontrak antara pemilik (</w:t>
      </w:r>
      <w:r w:rsidR="00D95D94" w:rsidRPr="009F38FE">
        <w:rPr>
          <w:rFonts w:ascii="Times New Roman" w:hAnsi="Times New Roman" w:cs="Times New Roman"/>
          <w:i/>
          <w:iCs/>
          <w:color w:val="000000"/>
        </w:rPr>
        <w:t xml:space="preserve">principal) </w:t>
      </w:r>
      <w:r w:rsidR="00D95D94" w:rsidRPr="009F38FE">
        <w:rPr>
          <w:rFonts w:ascii="Times New Roman" w:hAnsi="Times New Roman" w:cs="Times New Roman"/>
          <w:color w:val="000000"/>
        </w:rPr>
        <w:t xml:space="preserve">dan </w:t>
      </w:r>
      <w:r w:rsidR="00D95D94" w:rsidRPr="009F38FE">
        <w:rPr>
          <w:rFonts w:ascii="Times New Roman" w:hAnsi="Times New Roman" w:cs="Times New Roman"/>
          <w:i/>
          <w:iCs/>
          <w:color w:val="000000"/>
        </w:rPr>
        <w:t xml:space="preserve">agent </w:t>
      </w:r>
      <w:r w:rsidR="00D95D94" w:rsidRPr="009F38FE">
        <w:rPr>
          <w:rFonts w:ascii="Times New Roman" w:hAnsi="Times New Roman" w:cs="Times New Roman"/>
          <w:color w:val="000000"/>
        </w:rPr>
        <w:t>sebagai orang yang dipekerjakan untuk memberikan jasa dan memberikan wewenang dalam rangka pengembilan keputusan perusahaan. Pelimpahan wewenang tersebut akan menyebabkan asimetri informasi dimana manajemen (</w:t>
      </w:r>
      <w:r w:rsidR="00D95D94" w:rsidRPr="009F38FE">
        <w:rPr>
          <w:rFonts w:ascii="Times New Roman" w:hAnsi="Times New Roman" w:cs="Times New Roman"/>
          <w:i/>
          <w:iCs/>
          <w:color w:val="000000"/>
        </w:rPr>
        <w:t>agent</w:t>
      </w:r>
      <w:r w:rsidR="00D95D94" w:rsidRPr="009F38FE">
        <w:rPr>
          <w:rFonts w:ascii="Times New Roman" w:hAnsi="Times New Roman" w:cs="Times New Roman"/>
          <w:color w:val="000000"/>
        </w:rPr>
        <w:t xml:space="preserve">) cenderung memiliki lebih banyak informasi perushaan. </w:t>
      </w:r>
      <w:r w:rsidR="00660FB6" w:rsidRPr="009F38FE">
        <w:rPr>
          <w:rFonts w:ascii="Times New Roman" w:hAnsi="Times New Roman" w:cs="Times New Roman"/>
          <w:color w:val="000000"/>
        </w:rPr>
        <w:t xml:space="preserve">Karena adanya wewenang yang diberikan </w:t>
      </w:r>
      <w:r w:rsidR="00750F75" w:rsidRPr="009F38FE">
        <w:rPr>
          <w:rFonts w:ascii="Times New Roman" w:hAnsi="Times New Roman" w:cs="Times New Roman"/>
          <w:color w:val="000000"/>
        </w:rPr>
        <w:t xml:space="preserve">membuat manajer memanfaatkan </w:t>
      </w:r>
      <w:r w:rsidR="00213F22" w:rsidRPr="009F38FE">
        <w:rPr>
          <w:rFonts w:ascii="Times New Roman" w:hAnsi="Times New Roman" w:cs="Times New Roman"/>
          <w:color w:val="000000"/>
        </w:rPr>
        <w:t>aset tetap perusahaan</w:t>
      </w:r>
      <w:r w:rsidR="00481A2D" w:rsidRPr="009F38FE">
        <w:rPr>
          <w:rFonts w:ascii="Times New Roman" w:hAnsi="Times New Roman" w:cs="Times New Roman"/>
          <w:color w:val="000000"/>
        </w:rPr>
        <w:t xml:space="preserve"> </w:t>
      </w:r>
      <w:r w:rsidR="00213F22" w:rsidRPr="009F38FE">
        <w:rPr>
          <w:rFonts w:ascii="Times New Roman" w:hAnsi="Times New Roman" w:cs="Times New Roman"/>
          <w:color w:val="000000"/>
        </w:rPr>
        <w:t xml:space="preserve"> untuk menurunkan </w:t>
      </w:r>
      <w:r w:rsidR="00481A2D" w:rsidRPr="009F38FE">
        <w:rPr>
          <w:rFonts w:ascii="Times New Roman" w:hAnsi="Times New Roman" w:cs="Times New Roman"/>
          <w:color w:val="000000"/>
        </w:rPr>
        <w:t>laba kena pajak.</w:t>
      </w:r>
      <w:r w:rsidR="00032DB7" w:rsidRPr="009F38FE">
        <w:rPr>
          <w:rFonts w:ascii="Times New Roman" w:hAnsi="Times New Roman" w:cs="Times New Roman"/>
          <w:color w:val="000000"/>
        </w:rPr>
        <w:t xml:space="preserve"> Semakin banyak aset tetap</w:t>
      </w:r>
      <w:r w:rsidR="000B4D39" w:rsidRPr="009F38FE">
        <w:rPr>
          <w:rFonts w:ascii="Times New Roman" w:hAnsi="Times New Roman" w:cs="Times New Roman"/>
          <w:color w:val="000000"/>
        </w:rPr>
        <w:t xml:space="preserve">, semakin besar ruang bagi manajer untuk melaukan agresivitas pajak melalui beban penyusutan. </w:t>
      </w:r>
      <w:r w:rsidR="00234419" w:rsidRPr="009F38FE">
        <w:rPr>
          <w:rFonts w:ascii="Times New Roman" w:hAnsi="Times New Roman" w:cs="Times New Roman"/>
          <w:color w:val="000000"/>
        </w:rPr>
        <w:t xml:space="preserve">Namun perusahaan dengan manajemen risiko </w:t>
      </w:r>
      <w:r w:rsidR="00756B57" w:rsidRPr="009F38FE">
        <w:rPr>
          <w:rFonts w:ascii="Times New Roman" w:hAnsi="Times New Roman" w:cs="Times New Roman"/>
          <w:color w:val="000000"/>
        </w:rPr>
        <w:t xml:space="preserve">yang kuat </w:t>
      </w:r>
      <w:r w:rsidR="00D91809" w:rsidRPr="009F38FE">
        <w:rPr>
          <w:rFonts w:ascii="Times New Roman" w:hAnsi="Times New Roman" w:cs="Times New Roman"/>
          <w:color w:val="000000"/>
        </w:rPr>
        <w:t>akan membuat manajer untuk lebih berhati-hati dalam mengambil keputusan.</w:t>
      </w:r>
    </w:p>
    <w:p w14:paraId="2EB360C8" w14:textId="1E00C8AC" w:rsidR="00B955DA" w:rsidRPr="009F38FE" w:rsidRDefault="007E2E86" w:rsidP="00BC038A">
      <w:pPr>
        <w:spacing w:after="0" w:line="480" w:lineRule="auto"/>
        <w:ind w:firstLine="567"/>
        <w:jc w:val="both"/>
        <w:rPr>
          <w:rFonts w:ascii="Times New Roman" w:hAnsi="Times New Roman" w:cs="Times New Roman"/>
        </w:rPr>
      </w:pPr>
      <w:r w:rsidRPr="009F38FE">
        <w:rPr>
          <w:rFonts w:ascii="Times New Roman" w:hAnsi="Times New Roman" w:cs="Times New Roman"/>
          <w:color w:val="000000"/>
        </w:rPr>
        <w:t xml:space="preserve">Berdasarkan penjelasan di atas, diakitkan dengan </w:t>
      </w:r>
      <w:r w:rsidRPr="009F38FE">
        <w:rPr>
          <w:rFonts w:ascii="Times New Roman" w:hAnsi="Times New Roman" w:cs="Times New Roman"/>
          <w:i/>
          <w:iCs/>
          <w:color w:val="000000"/>
        </w:rPr>
        <w:t>capital intensity</w:t>
      </w:r>
      <w:r w:rsidR="007B59ED" w:rsidRPr="009F38FE">
        <w:rPr>
          <w:rFonts w:ascii="Times New Roman" w:hAnsi="Times New Roman" w:cs="Times New Roman"/>
          <w:color w:val="000000"/>
        </w:rPr>
        <w:t xml:space="preserve"> dan agresivitas pajak, peneliti menduga bahwa corporate risk management akan mempengaruhi kecendrungan manajer </w:t>
      </w:r>
      <w:r w:rsidR="006271CC" w:rsidRPr="009F38FE">
        <w:rPr>
          <w:rFonts w:ascii="Times New Roman" w:hAnsi="Times New Roman" w:cs="Times New Roman"/>
          <w:color w:val="000000"/>
        </w:rPr>
        <w:t xml:space="preserve">memanfaatkan besarnya aset tetap perusahaan untuk </w:t>
      </w:r>
      <w:r w:rsidR="00433C03" w:rsidRPr="009F38FE">
        <w:rPr>
          <w:rFonts w:ascii="Times New Roman" w:hAnsi="Times New Roman" w:cs="Times New Roman"/>
          <w:color w:val="000000"/>
        </w:rPr>
        <w:t xml:space="preserve">melakukan agresivitas pajak. Karena praktik yang dapat menimbulkan </w:t>
      </w:r>
      <w:r w:rsidR="0075264A" w:rsidRPr="009F38FE">
        <w:rPr>
          <w:rFonts w:ascii="Times New Roman" w:hAnsi="Times New Roman" w:cs="Times New Roman"/>
          <w:color w:val="000000"/>
        </w:rPr>
        <w:t xml:space="preserve">kerugian bagi perusahaan cenderung dihindari oleh perusahaan yang memiliki sistem manajemen risiko yang kuat, maka </w:t>
      </w:r>
      <w:r w:rsidR="00B955DA" w:rsidRPr="009F38FE">
        <w:rPr>
          <w:rFonts w:ascii="Times New Roman" w:hAnsi="Times New Roman" w:cs="Times New Roman"/>
          <w:i/>
          <w:iCs/>
        </w:rPr>
        <w:t>corporate risk management</w:t>
      </w:r>
      <w:r w:rsidR="00B955DA" w:rsidRPr="009F38FE">
        <w:rPr>
          <w:rFonts w:ascii="Times New Roman" w:hAnsi="Times New Roman" w:cs="Times New Roman"/>
        </w:rPr>
        <w:t xml:space="preserve"> diduga dapat memperlemah hubungan antara </w:t>
      </w:r>
      <w:r w:rsidR="00B955DA" w:rsidRPr="009F38FE">
        <w:rPr>
          <w:rFonts w:ascii="Times New Roman" w:hAnsi="Times New Roman" w:cs="Times New Roman"/>
          <w:i/>
          <w:iCs/>
        </w:rPr>
        <w:t>capital intensity</w:t>
      </w:r>
      <w:r w:rsidR="00B955DA" w:rsidRPr="009F38FE">
        <w:rPr>
          <w:rFonts w:ascii="Times New Roman" w:hAnsi="Times New Roman" w:cs="Times New Roman"/>
        </w:rPr>
        <w:t xml:space="preserve"> dan agresivitas pajak.</w:t>
      </w:r>
    </w:p>
    <w:p w14:paraId="0685F036" w14:textId="7AD3530C" w:rsidR="00B955DA" w:rsidRPr="00360C92" w:rsidRDefault="00B955DA" w:rsidP="00766DA4">
      <w:pPr>
        <w:spacing w:line="480" w:lineRule="auto"/>
        <w:jc w:val="both"/>
        <w:rPr>
          <w:rFonts w:ascii="Times New Roman" w:hAnsi="Times New Roman" w:cs="Times New Roman"/>
        </w:rPr>
      </w:pPr>
      <w:r w:rsidRPr="00360C92">
        <w:rPr>
          <w:rFonts w:ascii="Times New Roman" w:hAnsi="Times New Roman" w:cs="Times New Roman"/>
        </w:rPr>
        <w:t xml:space="preserve">H8: </w:t>
      </w:r>
      <w:r w:rsidRPr="00360C92">
        <w:rPr>
          <w:rFonts w:ascii="Times New Roman" w:hAnsi="Times New Roman" w:cs="Times New Roman"/>
          <w:i/>
          <w:iCs/>
        </w:rPr>
        <w:t xml:space="preserve">Corporate </w:t>
      </w:r>
      <w:r w:rsidR="00CF128D" w:rsidRPr="00360C92">
        <w:rPr>
          <w:rFonts w:ascii="Times New Roman" w:hAnsi="Times New Roman" w:cs="Times New Roman"/>
          <w:i/>
          <w:iCs/>
        </w:rPr>
        <w:t>Risk Management</w:t>
      </w:r>
      <w:r w:rsidR="00CF128D" w:rsidRPr="00360C92">
        <w:rPr>
          <w:rFonts w:ascii="Times New Roman" w:hAnsi="Times New Roman" w:cs="Times New Roman"/>
        </w:rPr>
        <w:t xml:space="preserve"> Memoderasi Pengaruh </w:t>
      </w:r>
      <w:r w:rsidR="00CF128D" w:rsidRPr="00360C92">
        <w:rPr>
          <w:rFonts w:ascii="Times New Roman" w:hAnsi="Times New Roman" w:cs="Times New Roman"/>
          <w:i/>
          <w:iCs/>
        </w:rPr>
        <w:t>Capital Intensity</w:t>
      </w:r>
      <w:r w:rsidR="00CF128D" w:rsidRPr="00360C92">
        <w:rPr>
          <w:rFonts w:ascii="Times New Roman" w:hAnsi="Times New Roman" w:cs="Times New Roman"/>
        </w:rPr>
        <w:t xml:space="preserve"> </w:t>
      </w:r>
      <w:r w:rsidR="00D10656">
        <w:rPr>
          <w:rFonts w:ascii="Times New Roman" w:hAnsi="Times New Roman" w:cs="Times New Roman"/>
        </w:rPr>
        <w:t xml:space="preserve">terhadap </w:t>
      </w:r>
      <w:r w:rsidR="00CF128D" w:rsidRPr="00360C92">
        <w:rPr>
          <w:rFonts w:ascii="Times New Roman" w:hAnsi="Times New Roman" w:cs="Times New Roman"/>
        </w:rPr>
        <w:t>Agresivitas Pajak</w:t>
      </w:r>
    </w:p>
    <w:p w14:paraId="3EA95674" w14:textId="77777777" w:rsidR="00426FFB" w:rsidRDefault="00426FFB" w:rsidP="00D24F7A">
      <w:pPr>
        <w:pStyle w:val="Heading1"/>
        <w:spacing w:line="240" w:lineRule="auto"/>
        <w:ind w:left="2977" w:hanging="2835"/>
        <w:rPr>
          <w:rFonts w:cs="Times New Roman"/>
        </w:rPr>
        <w:sectPr w:rsidR="00426FFB" w:rsidSect="00F063EA">
          <w:headerReference w:type="default" r:id="rId20"/>
          <w:footerReference w:type="default" r:id="rId21"/>
          <w:pgSz w:w="11906" w:h="16838" w:code="9"/>
          <w:pgMar w:top="2268" w:right="1701" w:bottom="1701" w:left="2268" w:header="709" w:footer="709" w:gutter="0"/>
          <w:pgNumType w:start="14"/>
          <w:cols w:space="708"/>
          <w:docGrid w:linePitch="360"/>
        </w:sectPr>
      </w:pPr>
      <w:bookmarkStart w:id="71" w:name="_Toc221297876"/>
      <w:bookmarkEnd w:id="71"/>
    </w:p>
    <w:p w14:paraId="4A815E86" w14:textId="413C4D8F" w:rsidR="00B844DE" w:rsidRPr="009F38FE" w:rsidRDefault="007A0417" w:rsidP="00D24F7A">
      <w:pPr>
        <w:pStyle w:val="Heading1"/>
        <w:spacing w:line="240" w:lineRule="auto"/>
        <w:ind w:left="2977" w:hanging="2835"/>
        <w:rPr>
          <w:rFonts w:cs="Times New Roman"/>
        </w:rPr>
      </w:pPr>
      <w:bookmarkStart w:id="72" w:name="_Toc222757132"/>
      <w:r>
        <w:rPr>
          <w:rFonts w:cs="Times New Roman"/>
        </w:rPr>
        <w:lastRenderedPageBreak/>
        <w:t>I</w:t>
      </w:r>
      <w:bookmarkEnd w:id="72"/>
    </w:p>
    <w:p w14:paraId="1282ECE2" w14:textId="25D33B2E" w:rsidR="003432D1" w:rsidRPr="009F38FE" w:rsidRDefault="00B47343" w:rsidP="00BC038A">
      <w:pPr>
        <w:pStyle w:val="Heading1"/>
        <w:numPr>
          <w:ilvl w:val="0"/>
          <w:numId w:val="0"/>
        </w:numPr>
        <w:spacing w:before="0" w:after="0"/>
        <w:rPr>
          <w:rFonts w:cs="Times New Roman"/>
        </w:rPr>
      </w:pPr>
      <w:bookmarkStart w:id="73" w:name="_Toc221297877"/>
      <w:bookmarkStart w:id="74" w:name="_Toc222757133"/>
      <w:r w:rsidRPr="009F38FE">
        <w:rPr>
          <w:rFonts w:cs="Times New Roman"/>
        </w:rPr>
        <w:t>METOD</w:t>
      </w:r>
      <w:r w:rsidR="000C0EC5" w:rsidRPr="009F38FE">
        <w:rPr>
          <w:rFonts w:cs="Times New Roman"/>
        </w:rPr>
        <w:t xml:space="preserve">E </w:t>
      </w:r>
      <w:r w:rsidRPr="009F38FE">
        <w:rPr>
          <w:rFonts w:cs="Times New Roman"/>
        </w:rPr>
        <w:t>PENELITIAN</w:t>
      </w:r>
      <w:bookmarkEnd w:id="73"/>
      <w:bookmarkEnd w:id="74"/>
    </w:p>
    <w:p w14:paraId="5E382372" w14:textId="77777777" w:rsidR="0003482A" w:rsidRPr="009F38FE" w:rsidRDefault="0003482A" w:rsidP="00766DA4">
      <w:pPr>
        <w:spacing w:line="240" w:lineRule="auto"/>
        <w:jc w:val="both"/>
        <w:rPr>
          <w:rFonts w:ascii="Times New Roman" w:hAnsi="Times New Roman" w:cs="Times New Roman"/>
          <w:b/>
          <w:bCs/>
        </w:rPr>
      </w:pPr>
    </w:p>
    <w:p w14:paraId="0418E81B" w14:textId="65CB7C97" w:rsidR="00400A04" w:rsidRPr="00396F30" w:rsidRDefault="00396F30" w:rsidP="00396F30">
      <w:pPr>
        <w:pStyle w:val="Heading2"/>
        <w:numPr>
          <w:ilvl w:val="0"/>
          <w:numId w:val="0"/>
        </w:numPr>
        <w:spacing w:after="0" w:line="480" w:lineRule="auto"/>
        <w:ind w:left="720" w:hanging="578"/>
        <w:rPr>
          <w:rFonts w:cs="Times New Roman"/>
        </w:rPr>
      </w:pPr>
      <w:bookmarkStart w:id="75" w:name="_Toc221297878"/>
      <w:bookmarkStart w:id="76" w:name="_Toc222757134"/>
      <w:r>
        <w:rPr>
          <w:rFonts w:cs="Times New Roman"/>
        </w:rPr>
        <w:t xml:space="preserve">3.1 </w:t>
      </w:r>
      <w:r w:rsidR="00B47343" w:rsidRPr="00396F30">
        <w:rPr>
          <w:rFonts w:cs="Times New Roman"/>
        </w:rPr>
        <w:t>De</w:t>
      </w:r>
      <w:r w:rsidR="009B1D35" w:rsidRPr="00396F30">
        <w:rPr>
          <w:rFonts w:cs="Times New Roman"/>
        </w:rPr>
        <w:t xml:space="preserve">finisi operasional dan pengukuran </w:t>
      </w:r>
      <w:r w:rsidR="00400A04" w:rsidRPr="00396F30">
        <w:rPr>
          <w:rFonts w:cs="Times New Roman"/>
        </w:rPr>
        <w:t>variab</w:t>
      </w:r>
      <w:r w:rsidR="006C567C" w:rsidRPr="00396F30">
        <w:rPr>
          <w:rFonts w:cs="Times New Roman"/>
        </w:rPr>
        <w:t>el</w:t>
      </w:r>
      <w:bookmarkEnd w:id="75"/>
      <w:bookmarkEnd w:id="76"/>
    </w:p>
    <w:p w14:paraId="6A4A6C63" w14:textId="49E30249" w:rsidR="00454ABE" w:rsidRPr="009F38FE" w:rsidRDefault="00396F30" w:rsidP="00396F30">
      <w:pPr>
        <w:pStyle w:val="Heading3"/>
        <w:numPr>
          <w:ilvl w:val="0"/>
          <w:numId w:val="0"/>
        </w:numPr>
        <w:spacing w:before="0" w:after="0" w:line="480" w:lineRule="auto"/>
        <w:ind w:left="720" w:hanging="578"/>
        <w:rPr>
          <w:rFonts w:cs="Times New Roman"/>
        </w:rPr>
      </w:pPr>
      <w:bookmarkStart w:id="77" w:name="_Toc221297879"/>
      <w:bookmarkStart w:id="78" w:name="_Toc222757135"/>
      <w:r>
        <w:rPr>
          <w:rFonts w:cs="Times New Roman"/>
        </w:rPr>
        <w:t xml:space="preserve">3.1.1 </w:t>
      </w:r>
      <w:r w:rsidR="00400A04" w:rsidRPr="009F38FE">
        <w:rPr>
          <w:rFonts w:cs="Times New Roman"/>
        </w:rPr>
        <w:t>Agresivitas pajak (Y)</w:t>
      </w:r>
      <w:bookmarkEnd w:id="77"/>
      <w:bookmarkEnd w:id="78"/>
    </w:p>
    <w:p w14:paraId="373EAAF0" w14:textId="6D1F714C" w:rsidR="00A3699A" w:rsidRPr="009F38FE" w:rsidRDefault="00491F7D" w:rsidP="00766DA4">
      <w:pPr>
        <w:spacing w:line="480" w:lineRule="auto"/>
        <w:ind w:left="142" w:firstLine="426"/>
        <w:jc w:val="both"/>
        <w:rPr>
          <w:rFonts w:ascii="Times New Roman" w:hAnsi="Times New Roman" w:cs="Times New Roman"/>
        </w:rPr>
      </w:pPr>
      <w:r w:rsidRPr="009F38FE">
        <w:rPr>
          <w:rFonts w:ascii="Times New Roman" w:hAnsi="Times New Roman" w:cs="Times New Roman"/>
        </w:rPr>
        <w:t xml:space="preserve">Agresivitas pajak adalah upaya </w:t>
      </w:r>
      <w:r w:rsidR="0069149E" w:rsidRPr="009F38FE">
        <w:rPr>
          <w:rFonts w:ascii="Times New Roman" w:hAnsi="Times New Roman" w:cs="Times New Roman"/>
        </w:rPr>
        <w:t>p</w:t>
      </w:r>
      <w:r w:rsidRPr="009F38FE">
        <w:rPr>
          <w:rFonts w:ascii="Times New Roman" w:hAnsi="Times New Roman" w:cs="Times New Roman"/>
        </w:rPr>
        <w:t>erusahaan untuk meminimalkan beban pajak yang harus dibayar dengan cara legal dan cara illegal atau keduanya</w:t>
      </w:r>
      <w:r w:rsidR="00A656CF" w:rsidRPr="009F38FE">
        <w:rPr>
          <w:rFonts w:ascii="Times New Roman" w:hAnsi="Times New Roman" w:cs="Times New Roman"/>
        </w:rPr>
        <w:t xml:space="preserve">. Agresivitas pajak diukur dengan menggunakan proksi </w:t>
      </w:r>
      <w:r w:rsidR="00A656CF" w:rsidRPr="009F38FE">
        <w:rPr>
          <w:rFonts w:ascii="Times New Roman" w:hAnsi="Times New Roman" w:cs="Times New Roman"/>
          <w:i/>
          <w:iCs/>
        </w:rPr>
        <w:t>effective tax rate</w:t>
      </w:r>
      <w:r w:rsidR="00A656CF" w:rsidRPr="009F38FE">
        <w:rPr>
          <w:rFonts w:ascii="Times New Roman" w:hAnsi="Times New Roman" w:cs="Times New Roman"/>
        </w:rPr>
        <w:t xml:space="preserve"> (ETR). </w:t>
      </w:r>
      <w:r w:rsidR="00341BB1" w:rsidRPr="009F38FE">
        <w:rPr>
          <w:rFonts w:ascii="Times New Roman" w:hAnsi="Times New Roman" w:cs="Times New Roman"/>
        </w:rPr>
        <w:t>ETR merupakan proksi yang banyak digunakan pada penelitian-penelitian sebelumnya.</w:t>
      </w:r>
    </w:p>
    <w:p w14:paraId="656C2D1C" w14:textId="3CDF4269" w:rsidR="00733078" w:rsidRPr="009F38FE" w:rsidRDefault="00522887" w:rsidP="00766DA4">
      <w:pPr>
        <w:spacing w:line="480" w:lineRule="auto"/>
        <w:ind w:left="426" w:firstLine="720"/>
        <w:jc w:val="both"/>
        <w:rPr>
          <w:rFonts w:ascii="Times New Roman" w:hAnsi="Times New Roman" w:cs="Times New Roman"/>
        </w:rPr>
      </w:pPr>
      <m:oMathPara>
        <m:oMath>
          <m:r>
            <w:rPr>
              <w:rFonts w:ascii="Cambria Math" w:hAnsi="Cambria Math" w:cs="Times New Roman"/>
            </w:rPr>
            <m:t>ETR=</m:t>
          </m:r>
          <m:f>
            <m:fPr>
              <m:ctrlPr>
                <w:rPr>
                  <w:rFonts w:ascii="Cambria Math" w:hAnsi="Cambria Math" w:cs="Times New Roman"/>
                  <w:i/>
                </w:rPr>
              </m:ctrlPr>
            </m:fPr>
            <m:num>
              <m:r>
                <w:rPr>
                  <w:rFonts w:ascii="Cambria Math" w:hAnsi="Cambria Math" w:cs="Times New Roman"/>
                </w:rPr>
                <m:t>Beban pajak penghasilan</m:t>
              </m:r>
            </m:num>
            <m:den>
              <m:r>
                <w:rPr>
                  <w:rFonts w:ascii="Cambria Math" w:hAnsi="Cambria Math" w:cs="Times New Roman"/>
                </w:rPr>
                <m:t>Laba sebelum pajak</m:t>
              </m:r>
            </m:den>
          </m:f>
        </m:oMath>
      </m:oMathPara>
    </w:p>
    <w:p w14:paraId="7D862908" w14:textId="1E16DBF5" w:rsidR="00733078" w:rsidRPr="009F38FE" w:rsidRDefault="00396F30" w:rsidP="00396F30">
      <w:pPr>
        <w:pStyle w:val="Heading3"/>
        <w:numPr>
          <w:ilvl w:val="0"/>
          <w:numId w:val="0"/>
        </w:numPr>
        <w:spacing w:after="0" w:line="480" w:lineRule="auto"/>
        <w:ind w:left="714" w:hanging="714"/>
        <w:rPr>
          <w:rFonts w:cs="Times New Roman"/>
        </w:rPr>
      </w:pPr>
      <w:bookmarkStart w:id="79" w:name="_Toc221297880"/>
      <w:bookmarkStart w:id="80" w:name="_Toc222757136"/>
      <w:r>
        <w:rPr>
          <w:rFonts w:cs="Times New Roman"/>
        </w:rPr>
        <w:t>3.1.2</w:t>
      </w:r>
      <w:r w:rsidR="006F0421">
        <w:rPr>
          <w:rFonts w:cs="Times New Roman"/>
        </w:rPr>
        <w:t xml:space="preserve"> </w:t>
      </w:r>
      <w:r w:rsidR="00733078" w:rsidRPr="009F38FE">
        <w:rPr>
          <w:rFonts w:cs="Times New Roman"/>
          <w:i/>
          <w:iCs/>
        </w:rPr>
        <w:t>Corporate Social Responsibiliti</w:t>
      </w:r>
      <w:r w:rsidR="001D00A9" w:rsidRPr="009F38FE">
        <w:rPr>
          <w:rFonts w:cs="Times New Roman"/>
        </w:rPr>
        <w:t xml:space="preserve"> (X</w:t>
      </w:r>
      <w:r w:rsidR="0018421A" w:rsidRPr="009F38FE">
        <w:rPr>
          <w:rFonts w:cs="Times New Roman"/>
        </w:rPr>
        <w:t>1</w:t>
      </w:r>
      <w:r w:rsidR="001D00A9" w:rsidRPr="009F38FE">
        <w:rPr>
          <w:rFonts w:cs="Times New Roman"/>
        </w:rPr>
        <w:t>)</w:t>
      </w:r>
      <w:bookmarkEnd w:id="79"/>
      <w:bookmarkEnd w:id="80"/>
    </w:p>
    <w:p w14:paraId="048D6915" w14:textId="79DE0292" w:rsidR="00643727" w:rsidRPr="009F38FE" w:rsidRDefault="00996528" w:rsidP="00766DA4">
      <w:pPr>
        <w:spacing w:line="480" w:lineRule="auto"/>
        <w:ind w:firstLine="567"/>
        <w:jc w:val="both"/>
        <w:rPr>
          <w:rFonts w:ascii="Times New Roman" w:eastAsiaTheme="majorEastAsia" w:hAnsi="Times New Roman" w:cs="Times New Roman"/>
          <w:bCs/>
          <w:color w:val="000000" w:themeColor="text1"/>
          <w:szCs w:val="28"/>
        </w:rPr>
      </w:pPr>
      <w:r w:rsidRPr="009F38FE">
        <w:rPr>
          <w:rFonts w:ascii="Times New Roman" w:eastAsiaTheme="majorEastAsia" w:hAnsi="Times New Roman" w:cs="Times New Roman"/>
          <w:bCs/>
          <w:color w:val="000000" w:themeColor="text1"/>
          <w:szCs w:val="28"/>
        </w:rPr>
        <w:t xml:space="preserve">Corporate social responsibility merupakan tanggung jawab sosial </w:t>
      </w:r>
      <w:r w:rsidR="007A751A" w:rsidRPr="009F38FE">
        <w:rPr>
          <w:rFonts w:ascii="Times New Roman" w:eastAsiaTheme="majorEastAsia" w:hAnsi="Times New Roman" w:cs="Times New Roman"/>
          <w:bCs/>
          <w:color w:val="000000" w:themeColor="text1"/>
          <w:szCs w:val="28"/>
        </w:rPr>
        <w:t>p</w:t>
      </w:r>
      <w:r w:rsidRPr="009F38FE">
        <w:rPr>
          <w:rFonts w:ascii="Times New Roman" w:eastAsiaTheme="majorEastAsia" w:hAnsi="Times New Roman" w:cs="Times New Roman"/>
          <w:bCs/>
          <w:color w:val="000000" w:themeColor="text1"/>
          <w:szCs w:val="28"/>
        </w:rPr>
        <w:t xml:space="preserve">erusahaan terhadap </w:t>
      </w:r>
      <w:r w:rsidR="007A751A" w:rsidRPr="009F38FE">
        <w:rPr>
          <w:rFonts w:ascii="Times New Roman" w:eastAsiaTheme="majorEastAsia" w:hAnsi="Times New Roman" w:cs="Times New Roman"/>
          <w:bCs/>
          <w:color w:val="000000" w:themeColor="text1"/>
          <w:szCs w:val="28"/>
        </w:rPr>
        <w:t>m</w:t>
      </w:r>
      <w:r w:rsidRPr="009F38FE">
        <w:rPr>
          <w:rFonts w:ascii="Times New Roman" w:eastAsiaTheme="majorEastAsia" w:hAnsi="Times New Roman" w:cs="Times New Roman"/>
          <w:bCs/>
          <w:color w:val="000000" w:themeColor="text1"/>
          <w:szCs w:val="28"/>
        </w:rPr>
        <w:t>asyarakat dan lingkurangan</w:t>
      </w:r>
      <w:r w:rsidR="007A751A" w:rsidRPr="009F38FE">
        <w:rPr>
          <w:rFonts w:ascii="Times New Roman" w:eastAsiaTheme="majorEastAsia" w:hAnsi="Times New Roman" w:cs="Times New Roman"/>
          <w:bCs/>
          <w:color w:val="000000" w:themeColor="text1"/>
          <w:szCs w:val="28"/>
        </w:rPr>
        <w:t xml:space="preserve"> sekitar.</w:t>
      </w:r>
      <w:r w:rsidR="00635454" w:rsidRPr="009F38FE">
        <w:rPr>
          <w:rFonts w:ascii="Times New Roman" w:eastAsiaTheme="majorEastAsia" w:hAnsi="Times New Roman" w:cs="Times New Roman"/>
          <w:bCs/>
          <w:color w:val="000000" w:themeColor="text1"/>
          <w:szCs w:val="28"/>
        </w:rPr>
        <w:t xml:space="preserve"> </w:t>
      </w:r>
      <w:r w:rsidR="00E90552" w:rsidRPr="009F38FE">
        <w:rPr>
          <w:rFonts w:ascii="Times New Roman" w:eastAsiaTheme="majorEastAsia" w:hAnsi="Times New Roman" w:cs="Times New Roman"/>
          <w:bCs/>
          <w:color w:val="000000" w:themeColor="text1"/>
          <w:szCs w:val="28"/>
        </w:rPr>
        <w:t>CSR diukur dengan menggunakan</w:t>
      </w:r>
      <w:r w:rsidR="00C77E42" w:rsidRPr="009F38FE">
        <w:rPr>
          <w:rFonts w:ascii="Times New Roman" w:eastAsiaTheme="majorEastAsia" w:hAnsi="Times New Roman" w:cs="Times New Roman"/>
          <w:bCs/>
          <w:color w:val="000000" w:themeColor="text1"/>
          <w:szCs w:val="28"/>
        </w:rPr>
        <w:t xml:space="preserve"> CSDI (</w:t>
      </w:r>
      <w:r w:rsidR="00C77E42" w:rsidRPr="009F38FE">
        <w:rPr>
          <w:rFonts w:ascii="Times New Roman" w:eastAsiaTheme="majorEastAsia" w:hAnsi="Times New Roman" w:cs="Times New Roman"/>
          <w:bCs/>
          <w:i/>
          <w:iCs/>
          <w:color w:val="000000" w:themeColor="text1"/>
          <w:szCs w:val="28"/>
        </w:rPr>
        <w:t>Corporate Social Disclosure Index</w:t>
      </w:r>
      <w:r w:rsidR="00C77E42" w:rsidRPr="009F38FE">
        <w:rPr>
          <w:rFonts w:ascii="Times New Roman" w:eastAsiaTheme="majorEastAsia" w:hAnsi="Times New Roman" w:cs="Times New Roman"/>
          <w:bCs/>
          <w:color w:val="000000" w:themeColor="text1"/>
          <w:szCs w:val="28"/>
        </w:rPr>
        <w:t xml:space="preserve">) </w:t>
      </w:r>
      <w:r w:rsidR="002C7F6C" w:rsidRPr="009F38FE">
        <w:rPr>
          <w:rFonts w:ascii="Times New Roman" w:eastAsiaTheme="majorEastAsia" w:hAnsi="Times New Roman" w:cs="Times New Roman"/>
          <w:bCs/>
          <w:color w:val="000000" w:themeColor="text1"/>
          <w:szCs w:val="28"/>
        </w:rPr>
        <w:t xml:space="preserve">yang dapat ditemukan dalam </w:t>
      </w:r>
      <w:r w:rsidR="002C7F6C" w:rsidRPr="009F38FE">
        <w:rPr>
          <w:rFonts w:ascii="Times New Roman" w:eastAsiaTheme="majorEastAsia" w:hAnsi="Times New Roman" w:cs="Times New Roman"/>
          <w:bCs/>
          <w:i/>
          <w:iCs/>
          <w:color w:val="000000" w:themeColor="text1"/>
          <w:szCs w:val="28"/>
        </w:rPr>
        <w:t>annual report</w:t>
      </w:r>
      <w:r w:rsidR="002C7F6C" w:rsidRPr="009F38FE">
        <w:rPr>
          <w:rFonts w:ascii="Times New Roman" w:eastAsiaTheme="majorEastAsia" w:hAnsi="Times New Roman" w:cs="Times New Roman"/>
          <w:bCs/>
          <w:color w:val="000000" w:themeColor="text1"/>
          <w:szCs w:val="28"/>
        </w:rPr>
        <w:t xml:space="preserve"> dan </w:t>
      </w:r>
      <w:r w:rsidR="002C7F6C" w:rsidRPr="009F38FE">
        <w:rPr>
          <w:rFonts w:ascii="Times New Roman" w:eastAsiaTheme="majorEastAsia" w:hAnsi="Times New Roman" w:cs="Times New Roman"/>
          <w:bCs/>
          <w:i/>
          <w:iCs/>
          <w:color w:val="000000" w:themeColor="text1"/>
          <w:szCs w:val="28"/>
        </w:rPr>
        <w:t>sustainability report</w:t>
      </w:r>
      <w:r w:rsidR="002C7F6C" w:rsidRPr="009F38FE">
        <w:rPr>
          <w:rFonts w:ascii="Times New Roman" w:eastAsiaTheme="majorEastAsia" w:hAnsi="Times New Roman" w:cs="Times New Roman"/>
          <w:bCs/>
          <w:color w:val="000000" w:themeColor="text1"/>
          <w:szCs w:val="28"/>
        </w:rPr>
        <w:t xml:space="preserve">. </w:t>
      </w:r>
      <w:r w:rsidR="005C73E1" w:rsidRPr="009F38FE">
        <w:rPr>
          <w:rFonts w:ascii="Times New Roman" w:eastAsiaTheme="majorEastAsia" w:hAnsi="Times New Roman" w:cs="Times New Roman"/>
          <w:bCs/>
          <w:color w:val="000000" w:themeColor="text1"/>
          <w:szCs w:val="28"/>
        </w:rPr>
        <w:t xml:space="preserve">Nilai 1 akan diberikan jika Perusahaan mengungkapkan item atau informasi yang ditentukan dalam GRI </w:t>
      </w:r>
      <w:r w:rsidR="005C73E1" w:rsidRPr="009F38FE">
        <w:rPr>
          <w:rFonts w:ascii="Times New Roman" w:eastAsiaTheme="majorEastAsia" w:hAnsi="Times New Roman" w:cs="Times New Roman"/>
          <w:bCs/>
          <w:i/>
          <w:iCs/>
          <w:color w:val="000000" w:themeColor="text1"/>
          <w:szCs w:val="28"/>
        </w:rPr>
        <w:t>standard</w:t>
      </w:r>
      <w:r w:rsidR="00B47A47" w:rsidRPr="009F38FE">
        <w:rPr>
          <w:rFonts w:ascii="Times New Roman" w:eastAsiaTheme="majorEastAsia" w:hAnsi="Times New Roman" w:cs="Times New Roman"/>
          <w:bCs/>
          <w:i/>
          <w:iCs/>
          <w:color w:val="000000" w:themeColor="text1"/>
          <w:szCs w:val="28"/>
        </w:rPr>
        <w:t xml:space="preserve">. </w:t>
      </w:r>
      <w:r w:rsidR="00B47A47" w:rsidRPr="009F38FE">
        <w:rPr>
          <w:rFonts w:ascii="Times New Roman" w:eastAsiaTheme="majorEastAsia" w:hAnsi="Times New Roman" w:cs="Times New Roman"/>
          <w:bCs/>
          <w:color w:val="000000" w:themeColor="text1"/>
          <w:szCs w:val="28"/>
        </w:rPr>
        <w:t>Sedangkan jika Perusahaan tidak mengungkapkan item pengungkapan yang ditentukan</w:t>
      </w:r>
      <w:r w:rsidR="0056693B" w:rsidRPr="009F38FE">
        <w:rPr>
          <w:rFonts w:ascii="Times New Roman" w:eastAsiaTheme="majorEastAsia" w:hAnsi="Times New Roman" w:cs="Times New Roman"/>
          <w:bCs/>
          <w:color w:val="000000" w:themeColor="text1"/>
          <w:szCs w:val="28"/>
        </w:rPr>
        <w:t xml:space="preserve"> dalam GRI </w:t>
      </w:r>
      <w:r w:rsidR="0056693B" w:rsidRPr="009F38FE">
        <w:rPr>
          <w:rFonts w:ascii="Times New Roman" w:eastAsiaTheme="majorEastAsia" w:hAnsi="Times New Roman" w:cs="Times New Roman"/>
          <w:bCs/>
          <w:i/>
          <w:iCs/>
          <w:color w:val="000000" w:themeColor="text1"/>
          <w:szCs w:val="28"/>
        </w:rPr>
        <w:t>Standard</w:t>
      </w:r>
      <w:r w:rsidR="0056693B" w:rsidRPr="009F38FE">
        <w:rPr>
          <w:rFonts w:ascii="Times New Roman" w:eastAsiaTheme="majorEastAsia" w:hAnsi="Times New Roman" w:cs="Times New Roman"/>
          <w:bCs/>
          <w:color w:val="000000" w:themeColor="text1"/>
          <w:szCs w:val="28"/>
        </w:rPr>
        <w:t xml:space="preserve"> maka diberikan nilai 0</w:t>
      </w:r>
      <w:r w:rsidR="008F0192" w:rsidRPr="009F38FE">
        <w:rPr>
          <w:rFonts w:ascii="Times New Roman" w:eastAsiaTheme="majorEastAsia" w:hAnsi="Times New Roman" w:cs="Times New Roman"/>
          <w:bCs/>
          <w:color w:val="000000" w:themeColor="text1"/>
          <w:szCs w:val="28"/>
        </w:rPr>
        <w:t>. Kemudian perhitungan CSDI dilakukan dengan membagi jumlah item yang diungkapkan Perusahaan dengan jumlah item secara keseluruhan</w:t>
      </w:r>
      <w:r w:rsidR="00767C0E" w:rsidRPr="009F38FE">
        <w:rPr>
          <w:rFonts w:ascii="Times New Roman" w:eastAsiaTheme="majorEastAsia" w:hAnsi="Times New Roman" w:cs="Times New Roman"/>
          <w:bCs/>
          <w:color w:val="000000" w:themeColor="text1"/>
          <w:szCs w:val="28"/>
        </w:rPr>
        <w:t>.</w:t>
      </w:r>
    </w:p>
    <w:p w14:paraId="3A58BB08" w14:textId="2BC8DD9D" w:rsidR="00767C0E" w:rsidRPr="009F38FE" w:rsidRDefault="0022265F" w:rsidP="00766DA4">
      <w:pPr>
        <w:spacing w:line="480" w:lineRule="auto"/>
        <w:ind w:firstLine="714"/>
        <w:jc w:val="both"/>
        <w:rPr>
          <w:rFonts w:ascii="Times New Roman" w:hAnsi="Times New Roman" w:cs="Times New Roman"/>
          <w:bCs/>
        </w:rPr>
      </w:pPr>
      <m:oMathPara>
        <m:oMath>
          <m:r>
            <w:rPr>
              <w:rFonts w:ascii="Cambria Math" w:hAnsi="Cambria Math" w:cs="Times New Roman"/>
            </w:rPr>
            <m:t>CSR Disclousure=</m:t>
          </m:r>
          <m:f>
            <m:fPr>
              <m:ctrlPr>
                <w:rPr>
                  <w:rFonts w:ascii="Cambria Math" w:hAnsi="Cambria Math" w:cs="Times New Roman"/>
                  <w:bCs/>
                  <w:i/>
                </w:rPr>
              </m:ctrlPr>
            </m:fPr>
            <m:num>
              <m:r>
                <w:rPr>
                  <w:rFonts w:ascii="Cambria Math" w:hAnsi="Cambria Math" w:cs="Times New Roman"/>
                </w:rPr>
                <m:t>ΣX</m:t>
              </m:r>
            </m:num>
            <m:den>
              <m:r>
                <w:rPr>
                  <w:rFonts w:ascii="Cambria Math" w:hAnsi="Cambria Math" w:cs="Times New Roman"/>
                </w:rPr>
                <m:t>n</m:t>
              </m:r>
            </m:den>
          </m:f>
        </m:oMath>
      </m:oMathPara>
    </w:p>
    <w:p w14:paraId="191C4BF2" w14:textId="77777777" w:rsidR="00426FFB" w:rsidRDefault="00426FFB" w:rsidP="00766DA4">
      <w:pPr>
        <w:spacing w:line="480" w:lineRule="auto"/>
        <w:jc w:val="both"/>
        <w:rPr>
          <w:rFonts w:ascii="Times New Roman" w:hAnsi="Times New Roman" w:cs="Times New Roman"/>
          <w:bCs/>
        </w:rPr>
        <w:sectPr w:rsidR="00426FFB" w:rsidSect="00244F0A">
          <w:headerReference w:type="default" r:id="rId22"/>
          <w:footerReference w:type="default" r:id="rId23"/>
          <w:pgSz w:w="11906" w:h="16838" w:code="9"/>
          <w:pgMar w:top="2268" w:right="1701" w:bottom="1701" w:left="2268" w:header="709" w:footer="709" w:gutter="0"/>
          <w:pgNumType w:start="33"/>
          <w:cols w:space="708"/>
          <w:docGrid w:linePitch="360"/>
        </w:sectPr>
      </w:pPr>
    </w:p>
    <w:p w14:paraId="5BCAEA6F" w14:textId="4A50F210" w:rsidR="00702490" w:rsidRPr="009F38FE" w:rsidRDefault="00702490" w:rsidP="00667C85">
      <w:pPr>
        <w:spacing w:after="0" w:line="480" w:lineRule="auto"/>
        <w:jc w:val="both"/>
        <w:rPr>
          <w:rFonts w:ascii="Times New Roman" w:hAnsi="Times New Roman" w:cs="Times New Roman"/>
          <w:bCs/>
        </w:rPr>
      </w:pPr>
      <w:r w:rsidRPr="009F38FE">
        <w:rPr>
          <w:rFonts w:ascii="Times New Roman" w:hAnsi="Times New Roman" w:cs="Times New Roman"/>
          <w:bCs/>
        </w:rPr>
        <w:lastRenderedPageBreak/>
        <w:t>Keterangan:</w:t>
      </w:r>
    </w:p>
    <w:p w14:paraId="3EE02608" w14:textId="574B932A" w:rsidR="00702490" w:rsidRPr="009F38FE" w:rsidRDefault="00633B5C" w:rsidP="00667C85">
      <w:pPr>
        <w:spacing w:after="0" w:line="480" w:lineRule="auto"/>
        <w:jc w:val="both"/>
        <w:rPr>
          <w:rFonts w:ascii="Times New Roman" w:hAnsi="Times New Roman" w:cs="Times New Roman"/>
          <w:bCs/>
        </w:rPr>
      </w:pPr>
      <w:r w:rsidRPr="009F38FE">
        <w:rPr>
          <w:rFonts w:ascii="Times New Roman" w:hAnsi="Times New Roman" w:cs="Times New Roman"/>
          <w:bCs/>
        </w:rPr>
        <w:t>∑X</w:t>
      </w:r>
      <w:r w:rsidR="0015065D" w:rsidRPr="009F38FE">
        <w:rPr>
          <w:rFonts w:ascii="Times New Roman" w:hAnsi="Times New Roman" w:cs="Times New Roman"/>
          <w:bCs/>
        </w:rPr>
        <w:t xml:space="preserve"> = Total skor pengungkapan indi</w:t>
      </w:r>
      <w:r w:rsidR="00D519ED" w:rsidRPr="009F38FE">
        <w:rPr>
          <w:rFonts w:ascii="Times New Roman" w:hAnsi="Times New Roman" w:cs="Times New Roman"/>
          <w:bCs/>
        </w:rPr>
        <w:t>k</w:t>
      </w:r>
      <w:r w:rsidR="0015065D" w:rsidRPr="009F38FE">
        <w:rPr>
          <w:rFonts w:ascii="Times New Roman" w:hAnsi="Times New Roman" w:cs="Times New Roman"/>
          <w:bCs/>
        </w:rPr>
        <w:t>ator</w:t>
      </w:r>
    </w:p>
    <w:p w14:paraId="673B4E0E" w14:textId="1980BFEC" w:rsidR="00733078" w:rsidRPr="009F38FE" w:rsidRDefault="0015065D" w:rsidP="00212FB7">
      <w:pPr>
        <w:spacing w:line="480" w:lineRule="auto"/>
        <w:jc w:val="both"/>
        <w:rPr>
          <w:rFonts w:ascii="Times New Roman" w:hAnsi="Times New Roman" w:cs="Times New Roman"/>
          <w:bCs/>
        </w:rPr>
      </w:pPr>
      <w:r w:rsidRPr="009F38FE">
        <w:rPr>
          <w:rFonts w:ascii="Times New Roman" w:hAnsi="Times New Roman" w:cs="Times New Roman"/>
          <w:bCs/>
        </w:rPr>
        <w:t xml:space="preserve">n = jumlah item </w:t>
      </w:r>
    </w:p>
    <w:p w14:paraId="334C603A" w14:textId="4184C9F2" w:rsidR="00920C4B" w:rsidRPr="009F38FE" w:rsidRDefault="00396F30" w:rsidP="00396F30">
      <w:pPr>
        <w:pStyle w:val="Heading3"/>
        <w:numPr>
          <w:ilvl w:val="0"/>
          <w:numId w:val="0"/>
        </w:numPr>
        <w:spacing w:after="0" w:line="480" w:lineRule="auto"/>
        <w:ind w:left="720" w:hanging="720"/>
        <w:rPr>
          <w:rFonts w:cs="Times New Roman"/>
        </w:rPr>
      </w:pPr>
      <w:bookmarkStart w:id="81" w:name="_Toc221297881"/>
      <w:bookmarkStart w:id="82" w:name="_Toc222757137"/>
      <w:r w:rsidRPr="00396F30">
        <w:rPr>
          <w:rFonts w:cs="Times New Roman"/>
        </w:rPr>
        <w:t>3.1.3</w:t>
      </w:r>
      <w:r>
        <w:rPr>
          <w:rFonts w:cs="Times New Roman"/>
          <w:i/>
          <w:iCs/>
        </w:rPr>
        <w:t xml:space="preserve"> </w:t>
      </w:r>
      <w:r w:rsidR="00920C4B" w:rsidRPr="009F38FE">
        <w:rPr>
          <w:rFonts w:cs="Times New Roman"/>
          <w:i/>
          <w:iCs/>
        </w:rPr>
        <w:t>Leverage</w:t>
      </w:r>
      <w:r w:rsidR="00920C4B" w:rsidRPr="009F38FE">
        <w:rPr>
          <w:rFonts w:cs="Times New Roman"/>
        </w:rPr>
        <w:t xml:space="preserve"> (X</w:t>
      </w:r>
      <w:r w:rsidR="0018421A" w:rsidRPr="009F38FE">
        <w:rPr>
          <w:rFonts w:cs="Times New Roman"/>
        </w:rPr>
        <w:t>2</w:t>
      </w:r>
      <w:r w:rsidR="00920C4B" w:rsidRPr="009F38FE">
        <w:rPr>
          <w:rFonts w:cs="Times New Roman"/>
        </w:rPr>
        <w:t>)</w:t>
      </w:r>
      <w:bookmarkEnd w:id="81"/>
      <w:bookmarkEnd w:id="82"/>
    </w:p>
    <w:p w14:paraId="0F910B5E" w14:textId="6529D534" w:rsidR="00814251" w:rsidRPr="009F38FE" w:rsidRDefault="00814251" w:rsidP="00766DA4">
      <w:pPr>
        <w:spacing w:line="480" w:lineRule="auto"/>
        <w:ind w:firstLine="567"/>
        <w:jc w:val="both"/>
        <w:rPr>
          <w:rFonts w:ascii="Times New Roman" w:eastAsiaTheme="majorEastAsia" w:hAnsi="Times New Roman" w:cs="Times New Roman"/>
          <w:bCs/>
          <w:color w:val="000000" w:themeColor="text1"/>
          <w:szCs w:val="28"/>
        </w:rPr>
      </w:pPr>
      <w:r w:rsidRPr="009F38FE">
        <w:rPr>
          <w:rFonts w:ascii="Times New Roman" w:eastAsiaTheme="majorEastAsia" w:hAnsi="Times New Roman" w:cs="Times New Roman"/>
          <w:bCs/>
          <w:i/>
          <w:iCs/>
          <w:color w:val="000000" w:themeColor="text1"/>
          <w:szCs w:val="28"/>
        </w:rPr>
        <w:t>Leverage</w:t>
      </w:r>
      <w:r w:rsidRPr="009F38FE">
        <w:rPr>
          <w:rFonts w:ascii="Times New Roman" w:eastAsiaTheme="majorEastAsia" w:hAnsi="Times New Roman" w:cs="Times New Roman"/>
          <w:bCs/>
          <w:color w:val="000000" w:themeColor="text1"/>
          <w:szCs w:val="28"/>
        </w:rPr>
        <w:t xml:space="preserve"> </w:t>
      </w:r>
      <w:r w:rsidR="003D42CA" w:rsidRPr="009F38FE">
        <w:rPr>
          <w:rFonts w:ascii="Times New Roman" w:eastAsiaTheme="majorEastAsia" w:hAnsi="Times New Roman" w:cs="Times New Roman"/>
          <w:bCs/>
          <w:color w:val="000000" w:themeColor="text1"/>
          <w:szCs w:val="28"/>
        </w:rPr>
        <w:t>mengambarkan proporsi hutang terhadap total</w:t>
      </w:r>
      <w:r w:rsidR="00C90B3F" w:rsidRPr="009F38FE">
        <w:rPr>
          <w:rFonts w:ascii="Times New Roman" w:eastAsiaTheme="majorEastAsia" w:hAnsi="Times New Roman" w:cs="Times New Roman"/>
          <w:bCs/>
          <w:color w:val="000000" w:themeColor="text1"/>
          <w:szCs w:val="28"/>
        </w:rPr>
        <w:t xml:space="preserve"> asset yang dimiliki perusahaan. Hal ini dapat digunakan untuk mengetahui </w:t>
      </w:r>
      <w:r w:rsidR="00E97484">
        <w:rPr>
          <w:rFonts w:ascii="Times New Roman" w:eastAsiaTheme="majorEastAsia" w:hAnsi="Times New Roman" w:cs="Times New Roman"/>
          <w:bCs/>
          <w:color w:val="000000" w:themeColor="text1"/>
          <w:szCs w:val="28"/>
        </w:rPr>
        <w:t>k</w:t>
      </w:r>
      <w:r w:rsidR="00C90B3F" w:rsidRPr="009F38FE">
        <w:rPr>
          <w:rFonts w:ascii="Times New Roman" w:eastAsiaTheme="majorEastAsia" w:hAnsi="Times New Roman" w:cs="Times New Roman"/>
          <w:bCs/>
          <w:color w:val="000000" w:themeColor="text1"/>
          <w:szCs w:val="28"/>
        </w:rPr>
        <w:t>eputusan penda</w:t>
      </w:r>
      <w:r w:rsidR="00474B7D" w:rsidRPr="009F38FE">
        <w:rPr>
          <w:rFonts w:ascii="Times New Roman" w:eastAsiaTheme="majorEastAsia" w:hAnsi="Times New Roman" w:cs="Times New Roman"/>
          <w:bCs/>
          <w:color w:val="000000" w:themeColor="text1"/>
          <w:szCs w:val="28"/>
        </w:rPr>
        <w:t xml:space="preserve">naan yang dilakukan oleh Perusahaan. </w:t>
      </w:r>
      <w:r w:rsidR="00474B7D" w:rsidRPr="009F38FE">
        <w:rPr>
          <w:rFonts w:ascii="Times New Roman" w:eastAsiaTheme="majorEastAsia" w:hAnsi="Times New Roman" w:cs="Times New Roman"/>
          <w:bCs/>
          <w:i/>
          <w:iCs/>
          <w:color w:val="000000" w:themeColor="text1"/>
          <w:szCs w:val="28"/>
        </w:rPr>
        <w:t xml:space="preserve">Leverage </w:t>
      </w:r>
      <w:r w:rsidR="00474B7D" w:rsidRPr="009F38FE">
        <w:rPr>
          <w:rFonts w:ascii="Times New Roman" w:eastAsiaTheme="majorEastAsia" w:hAnsi="Times New Roman" w:cs="Times New Roman"/>
          <w:bCs/>
          <w:color w:val="000000" w:themeColor="text1"/>
          <w:szCs w:val="28"/>
        </w:rPr>
        <w:t>dirumuskan sebagai berikut:</w:t>
      </w:r>
    </w:p>
    <w:p w14:paraId="4F2E84AD" w14:textId="156E0322" w:rsidR="00474B7D" w:rsidRPr="009F38FE" w:rsidRDefault="00474B7D" w:rsidP="00212FB7">
      <w:pPr>
        <w:spacing w:after="0" w:line="480" w:lineRule="auto"/>
        <w:ind w:firstLine="714"/>
        <w:jc w:val="both"/>
        <w:rPr>
          <w:rFonts w:ascii="Times New Roman" w:hAnsi="Times New Roman" w:cs="Times New Roman"/>
          <w:bCs/>
        </w:rPr>
      </w:pPr>
      <m:oMathPara>
        <m:oMath>
          <m:r>
            <w:rPr>
              <w:rFonts w:ascii="Cambria Math" w:eastAsiaTheme="majorEastAsia" w:hAnsi="Cambria Math" w:cs="Times New Roman"/>
              <w:color w:val="000000" w:themeColor="text1"/>
              <w:szCs w:val="28"/>
            </w:rPr>
            <m:t>LEV=</m:t>
          </m:r>
          <m:f>
            <m:fPr>
              <m:ctrlPr>
                <w:rPr>
                  <w:rFonts w:ascii="Cambria Math" w:eastAsiaTheme="majorEastAsia" w:hAnsi="Cambria Math" w:cs="Times New Roman"/>
                  <w:bCs/>
                  <w:i/>
                  <w:color w:val="000000" w:themeColor="text1"/>
                  <w:szCs w:val="28"/>
                </w:rPr>
              </m:ctrlPr>
            </m:fPr>
            <m:num>
              <m:r>
                <w:rPr>
                  <w:rFonts w:ascii="Cambria Math" w:eastAsiaTheme="majorEastAsia" w:hAnsi="Cambria Math" w:cs="Times New Roman"/>
                  <w:color w:val="000000" w:themeColor="text1"/>
                  <w:szCs w:val="28"/>
                </w:rPr>
                <m:t>Total liabilitas</m:t>
              </m:r>
            </m:num>
            <m:den>
              <m:r>
                <w:rPr>
                  <w:rFonts w:ascii="Cambria Math" w:eastAsiaTheme="majorEastAsia" w:hAnsi="Cambria Math" w:cs="Times New Roman"/>
                  <w:color w:val="000000" w:themeColor="text1"/>
                  <w:szCs w:val="28"/>
                </w:rPr>
                <m:t>Total asset</m:t>
              </m:r>
            </m:den>
          </m:f>
          <m:r>
            <w:rPr>
              <w:rFonts w:ascii="Cambria Math" w:eastAsiaTheme="majorEastAsia" w:hAnsi="Cambria Math" w:cs="Times New Roman"/>
              <w:color w:val="000000" w:themeColor="text1"/>
              <w:szCs w:val="28"/>
            </w:rPr>
            <m:t xml:space="preserve"> x 100%</m:t>
          </m:r>
        </m:oMath>
      </m:oMathPara>
    </w:p>
    <w:p w14:paraId="5612839C" w14:textId="6DC665D7" w:rsidR="00AA3885" w:rsidRPr="009F38FE" w:rsidRDefault="00396F30" w:rsidP="00396F30">
      <w:pPr>
        <w:pStyle w:val="Heading3"/>
        <w:numPr>
          <w:ilvl w:val="0"/>
          <w:numId w:val="0"/>
        </w:numPr>
        <w:spacing w:after="0" w:line="480" w:lineRule="auto"/>
        <w:ind w:left="720" w:hanging="720"/>
        <w:rPr>
          <w:rFonts w:cs="Times New Roman"/>
        </w:rPr>
      </w:pPr>
      <w:bookmarkStart w:id="83" w:name="_Toc221297882"/>
      <w:bookmarkStart w:id="84" w:name="_Toc222757138"/>
      <w:r>
        <w:rPr>
          <w:rFonts w:cs="Times New Roman"/>
        </w:rPr>
        <w:t xml:space="preserve">3.1.4 </w:t>
      </w:r>
      <w:r w:rsidR="00AA3885" w:rsidRPr="009F38FE">
        <w:rPr>
          <w:rFonts w:cs="Times New Roman"/>
        </w:rPr>
        <w:t>Profitabilitas</w:t>
      </w:r>
      <w:r w:rsidR="001D00A9" w:rsidRPr="009F38FE">
        <w:rPr>
          <w:rFonts w:cs="Times New Roman"/>
        </w:rPr>
        <w:t xml:space="preserve"> (X</w:t>
      </w:r>
      <w:r w:rsidR="003D1E59" w:rsidRPr="009F38FE">
        <w:rPr>
          <w:rFonts w:cs="Times New Roman"/>
        </w:rPr>
        <w:t>3</w:t>
      </w:r>
      <w:r w:rsidR="001D00A9" w:rsidRPr="009F38FE">
        <w:rPr>
          <w:rFonts w:cs="Times New Roman"/>
        </w:rPr>
        <w:t>)</w:t>
      </w:r>
      <w:bookmarkEnd w:id="83"/>
      <w:bookmarkEnd w:id="84"/>
    </w:p>
    <w:p w14:paraId="7380FA76" w14:textId="61562E74" w:rsidR="008816C0" w:rsidRPr="009F38FE" w:rsidRDefault="008816C0" w:rsidP="00212FB7">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Profitabilitas menggambarkan kemampuan </w:t>
      </w:r>
      <w:r w:rsidR="00897125" w:rsidRPr="009F38FE">
        <w:rPr>
          <w:rFonts w:ascii="Times New Roman" w:hAnsi="Times New Roman" w:cs="Times New Roman"/>
        </w:rPr>
        <w:t>p</w:t>
      </w:r>
      <w:r w:rsidRPr="009F38FE">
        <w:rPr>
          <w:rFonts w:ascii="Times New Roman" w:hAnsi="Times New Roman" w:cs="Times New Roman"/>
        </w:rPr>
        <w:t>erusahaan untuk menghasilkan keuntungan</w:t>
      </w:r>
      <w:r w:rsidR="000714D5" w:rsidRPr="009F38FE">
        <w:rPr>
          <w:rFonts w:ascii="Times New Roman" w:hAnsi="Times New Roman" w:cs="Times New Roman"/>
        </w:rPr>
        <w:t xml:space="preserve"> atau laba bagi perusahaan dari total asset yang dimiliki. </w:t>
      </w:r>
      <w:r w:rsidR="00A8404E" w:rsidRPr="009F38FE">
        <w:rPr>
          <w:rFonts w:ascii="Times New Roman" w:hAnsi="Times New Roman" w:cs="Times New Roman"/>
        </w:rPr>
        <w:t>Profitabilitas diukur dengan menggunakan proksi ROA</w:t>
      </w:r>
      <w:r w:rsidR="00792EF1" w:rsidRPr="009F38FE">
        <w:rPr>
          <w:rFonts w:ascii="Times New Roman" w:hAnsi="Times New Roman" w:cs="Times New Roman"/>
        </w:rPr>
        <w:t>.</w:t>
      </w:r>
      <w:r w:rsidR="005E00FB" w:rsidRPr="009F38FE">
        <w:rPr>
          <w:rFonts w:ascii="Times New Roman" w:hAnsi="Times New Roman" w:cs="Times New Roman"/>
        </w:rPr>
        <w:t xml:space="preserve"> </w:t>
      </w:r>
      <w:r w:rsidR="005E00FB" w:rsidRPr="009F38FE">
        <w:rPr>
          <w:rFonts w:ascii="Times New Roman" w:hAnsi="Times New Roman" w:cs="Times New Roman"/>
          <w:color w:val="000000"/>
        </w:rPr>
        <w:t>Profitabilitas dapat diukur dengan rumus sebagai beikut:</w:t>
      </w:r>
    </w:p>
    <w:p w14:paraId="73F7DF0A" w14:textId="7424EC0B" w:rsidR="005E00FB" w:rsidRPr="009F38FE" w:rsidRDefault="008B2677" w:rsidP="00212FB7">
      <w:pPr>
        <w:spacing w:after="0" w:line="480" w:lineRule="auto"/>
        <w:ind w:firstLine="714"/>
        <w:jc w:val="both"/>
        <w:rPr>
          <w:rFonts w:ascii="Times New Roman" w:hAnsi="Times New Roman" w:cs="Times New Roman"/>
          <w:color w:val="000000"/>
        </w:rPr>
      </w:pPr>
      <m:oMathPara>
        <m:oMath>
          <m:r>
            <w:rPr>
              <w:rFonts w:ascii="Cambria Math" w:hAnsi="Cambria Math" w:cs="Times New Roman"/>
              <w:color w:val="000000"/>
            </w:rPr>
            <m:t>ROA=</m:t>
          </m:r>
          <m:f>
            <m:fPr>
              <m:ctrlPr>
                <w:rPr>
                  <w:rFonts w:ascii="Cambria Math" w:hAnsi="Cambria Math" w:cs="Times New Roman"/>
                  <w:i/>
                  <w:color w:val="000000"/>
                </w:rPr>
              </m:ctrlPr>
            </m:fPr>
            <m:num>
              <m:r>
                <w:rPr>
                  <w:rFonts w:ascii="Cambria Math" w:hAnsi="Cambria Math" w:cs="Times New Roman"/>
                  <w:color w:val="000000"/>
                </w:rPr>
                <m:t>Laba bersih setelah pajak</m:t>
              </m:r>
            </m:num>
            <m:den>
              <m:r>
                <w:rPr>
                  <w:rFonts w:ascii="Cambria Math" w:hAnsi="Cambria Math" w:cs="Times New Roman"/>
                  <w:color w:val="000000"/>
                </w:rPr>
                <m:t>Total aset</m:t>
              </m:r>
            </m:den>
          </m:f>
          <m:r>
            <w:rPr>
              <w:rFonts w:ascii="Cambria Math" w:hAnsi="Cambria Math" w:cs="Times New Roman"/>
              <w:color w:val="000000"/>
            </w:rPr>
            <m:t xml:space="preserve"> x 100%</m:t>
          </m:r>
        </m:oMath>
      </m:oMathPara>
    </w:p>
    <w:p w14:paraId="69988AAE" w14:textId="2EC8C885" w:rsidR="00AA3885" w:rsidRPr="009F38FE" w:rsidRDefault="00396F30" w:rsidP="00212FB7">
      <w:pPr>
        <w:pStyle w:val="Heading3"/>
        <w:numPr>
          <w:ilvl w:val="0"/>
          <w:numId w:val="0"/>
        </w:numPr>
        <w:spacing w:after="0" w:line="480" w:lineRule="auto"/>
        <w:ind w:left="720" w:hanging="720"/>
        <w:rPr>
          <w:rFonts w:cs="Times New Roman"/>
        </w:rPr>
      </w:pPr>
      <w:bookmarkStart w:id="85" w:name="_Toc221297883"/>
      <w:bookmarkStart w:id="86" w:name="_Toc222757139"/>
      <w:r w:rsidRPr="00396F30">
        <w:rPr>
          <w:rFonts w:cs="Times New Roman"/>
        </w:rPr>
        <w:t>3.1.5</w:t>
      </w:r>
      <w:r>
        <w:rPr>
          <w:rFonts w:cs="Times New Roman"/>
          <w:i/>
          <w:iCs/>
        </w:rPr>
        <w:t xml:space="preserve"> </w:t>
      </w:r>
      <w:r w:rsidR="00AA3885" w:rsidRPr="009F38FE">
        <w:rPr>
          <w:rFonts w:cs="Times New Roman"/>
          <w:i/>
          <w:iCs/>
        </w:rPr>
        <w:t>Capital Intensity</w:t>
      </w:r>
      <w:r w:rsidR="001D00A9" w:rsidRPr="009F38FE">
        <w:rPr>
          <w:rFonts w:cs="Times New Roman"/>
        </w:rPr>
        <w:t xml:space="preserve"> (X</w:t>
      </w:r>
      <w:r w:rsidR="003D1E59" w:rsidRPr="009F38FE">
        <w:rPr>
          <w:rFonts w:cs="Times New Roman"/>
        </w:rPr>
        <w:t>4</w:t>
      </w:r>
      <w:r w:rsidR="001D00A9" w:rsidRPr="009F38FE">
        <w:rPr>
          <w:rFonts w:cs="Times New Roman"/>
        </w:rPr>
        <w:t>)</w:t>
      </w:r>
      <w:bookmarkEnd w:id="85"/>
      <w:bookmarkEnd w:id="86"/>
    </w:p>
    <w:p w14:paraId="21EDFF97" w14:textId="410B399C" w:rsidR="003175ED" w:rsidRPr="009F38FE" w:rsidRDefault="006222C1" w:rsidP="00667C85">
      <w:pPr>
        <w:spacing w:after="0" w:line="480" w:lineRule="auto"/>
        <w:ind w:firstLine="567"/>
        <w:jc w:val="both"/>
        <w:rPr>
          <w:rFonts w:ascii="Times New Roman" w:eastAsiaTheme="majorEastAsia" w:hAnsi="Times New Roman" w:cs="Times New Roman"/>
          <w:bCs/>
          <w:color w:val="000000" w:themeColor="text1"/>
          <w:szCs w:val="28"/>
        </w:rPr>
      </w:pPr>
      <w:r w:rsidRPr="009F38FE">
        <w:rPr>
          <w:rFonts w:ascii="Times New Roman" w:eastAsiaTheme="majorEastAsia" w:hAnsi="Times New Roman" w:cs="Times New Roman"/>
          <w:bCs/>
          <w:i/>
          <w:iCs/>
          <w:color w:val="000000" w:themeColor="text1"/>
          <w:szCs w:val="28"/>
        </w:rPr>
        <w:t>Capital intensity</w:t>
      </w:r>
      <w:r w:rsidRPr="009F38FE">
        <w:rPr>
          <w:rFonts w:ascii="Times New Roman" w:eastAsiaTheme="majorEastAsia" w:hAnsi="Times New Roman" w:cs="Times New Roman"/>
          <w:bCs/>
          <w:color w:val="000000" w:themeColor="text1"/>
          <w:szCs w:val="28"/>
        </w:rPr>
        <w:t xml:space="preserve"> menjelaskan seberapa besar asset Perusahaan yang diinvestasikan dalam bentuk asset tetap. </w:t>
      </w:r>
      <w:r w:rsidR="00B51387" w:rsidRPr="009F38FE">
        <w:rPr>
          <w:rFonts w:ascii="Times New Roman" w:eastAsiaTheme="majorEastAsia" w:hAnsi="Times New Roman" w:cs="Times New Roman"/>
          <w:bCs/>
          <w:color w:val="000000" w:themeColor="text1"/>
          <w:szCs w:val="28"/>
        </w:rPr>
        <w:t xml:space="preserve">Aset tetap dapat dimanfaatkan oleh perusahaan untuk melakukan penghindaran pajak agar beban pajak perusahaan rendah. Perusahaan dapat memanfaatkan beban penyusutan dari aset tetap yang secara langsung mengurangi laba perusahaan menjadi dasar peerhitungan pajak perusahaan. </w:t>
      </w:r>
      <w:r w:rsidR="00F31954" w:rsidRPr="009F38FE">
        <w:rPr>
          <w:rFonts w:ascii="Times New Roman" w:eastAsiaTheme="majorEastAsia" w:hAnsi="Times New Roman" w:cs="Times New Roman"/>
          <w:bCs/>
          <w:i/>
          <w:iCs/>
          <w:color w:val="000000" w:themeColor="text1"/>
          <w:szCs w:val="28"/>
        </w:rPr>
        <w:t>Capital intensity</w:t>
      </w:r>
      <w:r w:rsidR="00F31954" w:rsidRPr="009F38FE">
        <w:rPr>
          <w:rFonts w:ascii="Times New Roman" w:eastAsiaTheme="majorEastAsia" w:hAnsi="Times New Roman" w:cs="Times New Roman"/>
          <w:bCs/>
          <w:color w:val="000000" w:themeColor="text1"/>
          <w:szCs w:val="28"/>
        </w:rPr>
        <w:t xml:space="preserve"> dirumuskan sebagai berikut:</w:t>
      </w:r>
    </w:p>
    <w:p w14:paraId="3A629F68" w14:textId="05C323DC" w:rsidR="00F31954" w:rsidRPr="009F38FE" w:rsidRDefault="00131AF7" w:rsidP="00766DA4">
      <w:pPr>
        <w:spacing w:line="480" w:lineRule="auto"/>
        <w:ind w:firstLine="714"/>
        <w:jc w:val="both"/>
        <w:rPr>
          <w:rFonts w:ascii="Times New Roman" w:hAnsi="Times New Roman" w:cs="Times New Roman"/>
        </w:rPr>
      </w:pPr>
      <m:oMathPara>
        <m:oMath>
          <m:r>
            <w:rPr>
              <w:rFonts w:ascii="Cambria Math" w:hAnsi="Cambria Math" w:cs="Times New Roman"/>
            </w:rPr>
            <w:lastRenderedPageBreak/>
            <m:t>CIR=</m:t>
          </m:r>
          <m:f>
            <m:fPr>
              <m:ctrlPr>
                <w:rPr>
                  <w:rFonts w:ascii="Cambria Math" w:hAnsi="Cambria Math" w:cs="Times New Roman"/>
                  <w:bCs/>
                  <w:i/>
                </w:rPr>
              </m:ctrlPr>
            </m:fPr>
            <m:num>
              <m:r>
                <w:rPr>
                  <w:rFonts w:ascii="Cambria Math" w:hAnsi="Cambria Math" w:cs="Times New Roman"/>
                </w:rPr>
                <m:t>Total aset tetap</m:t>
              </m:r>
            </m:num>
            <m:den>
              <m:r>
                <w:rPr>
                  <w:rFonts w:ascii="Cambria Math" w:hAnsi="Cambria Math" w:cs="Times New Roman"/>
                </w:rPr>
                <m:t>Total aset</m:t>
              </m:r>
            </m:den>
          </m:f>
          <m:r>
            <w:rPr>
              <w:rFonts w:ascii="Cambria Math" w:hAnsi="Cambria Math" w:cs="Times New Roman"/>
            </w:rPr>
            <m:t xml:space="preserve"> x 100%</m:t>
          </m:r>
        </m:oMath>
      </m:oMathPara>
    </w:p>
    <w:p w14:paraId="7359D745" w14:textId="4893169C" w:rsidR="0018421A" w:rsidRPr="009F38FE" w:rsidRDefault="00B3255F" w:rsidP="00B3255F">
      <w:pPr>
        <w:pStyle w:val="Heading3"/>
        <w:numPr>
          <w:ilvl w:val="0"/>
          <w:numId w:val="0"/>
        </w:numPr>
        <w:spacing w:after="0" w:line="480" w:lineRule="auto"/>
        <w:ind w:left="714" w:hanging="714"/>
        <w:rPr>
          <w:rFonts w:eastAsiaTheme="minorEastAsia" w:cs="Times New Roman"/>
        </w:rPr>
      </w:pPr>
      <w:bookmarkStart w:id="87" w:name="_Toc221297884"/>
      <w:bookmarkStart w:id="88" w:name="_Toc222757140"/>
      <w:r w:rsidRPr="00B3255F">
        <w:rPr>
          <w:rFonts w:cs="Times New Roman"/>
        </w:rPr>
        <w:t>3.1.6</w:t>
      </w:r>
      <w:r>
        <w:rPr>
          <w:rFonts w:cs="Times New Roman"/>
          <w:i/>
          <w:iCs/>
        </w:rPr>
        <w:t xml:space="preserve"> </w:t>
      </w:r>
      <w:r w:rsidR="0018421A" w:rsidRPr="009F38FE">
        <w:rPr>
          <w:rFonts w:cs="Times New Roman"/>
          <w:i/>
          <w:iCs/>
        </w:rPr>
        <w:t>Corporate risk management</w:t>
      </w:r>
      <w:r w:rsidR="0018421A" w:rsidRPr="009F38FE">
        <w:rPr>
          <w:rFonts w:cs="Times New Roman"/>
        </w:rPr>
        <w:t xml:space="preserve"> (X</w:t>
      </w:r>
      <w:r w:rsidR="00FB0B64" w:rsidRPr="009F38FE">
        <w:rPr>
          <w:rFonts w:cs="Times New Roman"/>
        </w:rPr>
        <w:t>5</w:t>
      </w:r>
      <w:r w:rsidR="0018421A" w:rsidRPr="009F38FE">
        <w:rPr>
          <w:rFonts w:cs="Times New Roman"/>
        </w:rPr>
        <w:t>)</w:t>
      </w:r>
      <w:bookmarkEnd w:id="87"/>
      <w:bookmarkEnd w:id="88"/>
    </w:p>
    <w:p w14:paraId="58A46FDF" w14:textId="77777777" w:rsidR="0018421A" w:rsidRPr="009F38FE" w:rsidRDefault="0018421A" w:rsidP="00667C85">
      <w:pPr>
        <w:spacing w:after="0" w:line="480" w:lineRule="auto"/>
        <w:ind w:firstLine="567"/>
        <w:jc w:val="both"/>
        <w:rPr>
          <w:rFonts w:ascii="Times New Roman" w:eastAsiaTheme="majorEastAsia" w:hAnsi="Times New Roman" w:cs="Times New Roman"/>
          <w:bCs/>
          <w:color w:val="000000" w:themeColor="text1"/>
          <w:szCs w:val="28"/>
        </w:rPr>
      </w:pPr>
      <w:r w:rsidRPr="009F38FE">
        <w:rPr>
          <w:rFonts w:ascii="Times New Roman" w:eastAsiaTheme="majorEastAsia" w:hAnsi="Times New Roman" w:cs="Times New Roman"/>
          <w:bCs/>
          <w:color w:val="000000" w:themeColor="text1"/>
          <w:szCs w:val="28"/>
        </w:rPr>
        <w:t xml:space="preserve">Manajemen risiko merupakan salah satu strategi yang digunakan dalam memonitor dan mengelola semua risiko dalam perusahaan. </w:t>
      </w:r>
      <w:r w:rsidRPr="009F38FE">
        <w:rPr>
          <w:rFonts w:ascii="Times New Roman" w:eastAsiaTheme="majorEastAsia" w:hAnsi="Times New Roman" w:cs="Times New Roman"/>
          <w:bCs/>
          <w:i/>
          <w:iCs/>
          <w:color w:val="000000" w:themeColor="text1"/>
          <w:szCs w:val="28"/>
        </w:rPr>
        <w:t>Risk management</w:t>
      </w:r>
      <w:r w:rsidRPr="009F38FE">
        <w:rPr>
          <w:rFonts w:ascii="Times New Roman" w:eastAsiaTheme="majorEastAsia" w:hAnsi="Times New Roman" w:cs="Times New Roman"/>
          <w:bCs/>
          <w:color w:val="000000" w:themeColor="text1"/>
          <w:szCs w:val="28"/>
        </w:rPr>
        <w:t xml:space="preserve"> diukur dengan menggunakan proksi </w:t>
      </w:r>
      <w:r w:rsidRPr="009F38FE">
        <w:rPr>
          <w:rFonts w:ascii="Times New Roman" w:eastAsiaTheme="majorEastAsia" w:hAnsi="Times New Roman" w:cs="Times New Roman"/>
          <w:bCs/>
          <w:i/>
          <w:iCs/>
          <w:color w:val="000000" w:themeColor="text1"/>
          <w:szCs w:val="28"/>
        </w:rPr>
        <w:t xml:space="preserve">Enterprise Risk Management </w:t>
      </w:r>
      <w:r w:rsidRPr="009F38FE">
        <w:rPr>
          <w:rFonts w:ascii="Times New Roman" w:eastAsiaTheme="majorEastAsia" w:hAnsi="Times New Roman" w:cs="Times New Roman"/>
          <w:bCs/>
          <w:color w:val="000000" w:themeColor="text1"/>
          <w:szCs w:val="28"/>
        </w:rPr>
        <w:t>(ERM). Pengungkapan ERM adalah penyediaan dan penyampaian informasi tentang manajemen risiko organisasi. Semakin banyak risiko yang diungkapkan peusahaan, semakin besar kemampuannya untuk meminimalkan terjadinya risiko.</w:t>
      </w:r>
    </w:p>
    <w:p w14:paraId="376496F4" w14:textId="27AC33E8" w:rsidR="0018421A" w:rsidRPr="009F38FE" w:rsidRDefault="0018421A" w:rsidP="00112560">
      <w:pPr>
        <w:spacing w:line="480" w:lineRule="auto"/>
        <w:ind w:firstLine="567"/>
        <w:jc w:val="both"/>
        <w:rPr>
          <w:rFonts w:ascii="Times New Roman" w:eastAsiaTheme="majorEastAsia" w:hAnsi="Times New Roman" w:cs="Times New Roman"/>
          <w:bCs/>
          <w:color w:val="000000" w:themeColor="text1"/>
          <w:szCs w:val="28"/>
        </w:rPr>
      </w:pPr>
      <w:r w:rsidRPr="009F38FE">
        <w:rPr>
          <w:rFonts w:ascii="Times New Roman" w:eastAsiaTheme="majorEastAsia" w:hAnsi="Times New Roman" w:cs="Times New Roman"/>
          <w:bCs/>
          <w:color w:val="000000" w:themeColor="text1"/>
          <w:szCs w:val="28"/>
        </w:rPr>
        <w:t xml:space="preserve">Proksi yang digunakan untuk mengukur pengungkapan ERM adalah indeks pengungkapan ERM </w:t>
      </w:r>
      <w:sdt>
        <w:sdtPr>
          <w:rPr>
            <w:rFonts w:ascii="Times New Roman" w:eastAsiaTheme="majorEastAsia" w:hAnsi="Times New Roman" w:cs="Times New Roman"/>
            <w:bCs/>
            <w:color w:val="000000"/>
            <w:szCs w:val="28"/>
          </w:rPr>
          <w:tag w:val="MENDELEY_CITATION_v3_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"/>
          <w:id w:val="1302732544"/>
          <w:placeholder>
            <w:docPart w:val="EDA79515D6784A54B9F9E83FEF878304"/>
          </w:placeholder>
        </w:sdtPr>
        <w:sdtEndPr/>
        <w:sdtContent>
          <w:r w:rsidR="00CE35A2" w:rsidRPr="00CE35A2">
            <w:rPr>
              <w:rFonts w:ascii="Times New Roman" w:eastAsiaTheme="majorEastAsia" w:hAnsi="Times New Roman" w:cs="Times New Roman"/>
              <w:bCs/>
              <w:color w:val="000000"/>
              <w:szCs w:val="28"/>
            </w:rPr>
            <w:t>. Setiap pengungkapan suatu item akan diberi nilai 1 dan 0 jika item tidak diungkapkan, dan selanjutnya skor dari setiap item akan dijumlahkan untuk memperoleh total skor pengungkapan setiap perusahaan.</w:t>
          </w:r>
          <w:r w:rsidR="007F5416">
            <w:rPr>
              <w:rFonts w:ascii="Times New Roman" w:eastAsiaTheme="majorEastAsia" w:hAnsi="Times New Roman" w:cs="Times New Roman"/>
              <w:bCs/>
              <w:color w:val="000000"/>
              <w:szCs w:val="28"/>
            </w:rPr>
            <w:t xml:space="preserve"> </w:t>
          </w:r>
        </w:sdtContent>
      </w:sdt>
      <w:r w:rsidRPr="009F38FE">
        <w:rPr>
          <w:rFonts w:ascii="Times New Roman" w:eastAsiaTheme="majorEastAsia" w:hAnsi="Times New Roman" w:cs="Times New Roman"/>
          <w:bCs/>
          <w:color w:val="000000" w:themeColor="text1"/>
          <w:szCs w:val="28"/>
        </w:rPr>
        <w:t>Informasi mengenai pengunkapan ERM yang akan diteliti diperoleh dari laporan tahunan (</w:t>
      </w:r>
      <w:r w:rsidRPr="009F38FE">
        <w:rPr>
          <w:rFonts w:ascii="Times New Roman" w:eastAsiaTheme="majorEastAsia" w:hAnsi="Times New Roman" w:cs="Times New Roman"/>
          <w:bCs/>
          <w:i/>
          <w:iCs/>
          <w:color w:val="000000" w:themeColor="text1"/>
          <w:szCs w:val="28"/>
        </w:rPr>
        <w:t>annual report)</w:t>
      </w:r>
      <w:r w:rsidRPr="009F38FE">
        <w:rPr>
          <w:rFonts w:ascii="Times New Roman" w:eastAsiaTheme="majorEastAsia" w:hAnsi="Times New Roman" w:cs="Times New Roman"/>
          <w:bCs/>
          <w:color w:val="000000" w:themeColor="text1"/>
          <w:szCs w:val="28"/>
        </w:rPr>
        <w:t xml:space="preserve"> perusahaan. Oleh karena itu, ERM dirumuskan sebagai berikut: </w:t>
      </w:r>
    </w:p>
    <w:p w14:paraId="28FFD96C" w14:textId="77777777" w:rsidR="0018421A" w:rsidRPr="009F38FE" w:rsidRDefault="0018421A" w:rsidP="00766DA4">
      <w:pPr>
        <w:spacing w:line="480" w:lineRule="auto"/>
        <w:ind w:firstLine="714"/>
        <w:jc w:val="both"/>
        <w:rPr>
          <w:rFonts w:ascii="Times New Roman" w:hAnsi="Times New Roman" w:cs="Times New Roman"/>
          <w:color w:val="000000" w:themeColor="text1"/>
          <w:szCs w:val="28"/>
        </w:rPr>
      </w:pPr>
      <m:oMathPara>
        <m:oMath>
          <m:r>
            <w:rPr>
              <w:rFonts w:ascii="Cambria Math" w:eastAsiaTheme="majorEastAsia" w:hAnsi="Cambria Math" w:cs="Times New Roman"/>
              <w:color w:val="000000" w:themeColor="text1"/>
              <w:szCs w:val="28"/>
            </w:rPr>
            <m:t>ERMDI=</m:t>
          </m:r>
          <m:f>
            <m:fPr>
              <m:ctrlPr>
                <w:rPr>
                  <w:rFonts w:ascii="Cambria Math" w:eastAsiaTheme="majorEastAsia" w:hAnsi="Cambria Math" w:cs="Times New Roman"/>
                  <w:bCs/>
                  <w:i/>
                  <w:color w:val="000000" w:themeColor="text1"/>
                  <w:szCs w:val="28"/>
                </w:rPr>
              </m:ctrlPr>
            </m:fPr>
            <m:num>
              <m:r>
                <w:rPr>
                  <w:rFonts w:ascii="Cambria Math" w:eastAsiaTheme="majorEastAsia" w:hAnsi="Cambria Math" w:cs="Times New Roman"/>
                  <w:color w:val="000000" w:themeColor="text1"/>
                  <w:szCs w:val="28"/>
                </w:rPr>
                <m:t>Total item diungkapkan</m:t>
              </m:r>
            </m:num>
            <m:den>
              <m:r>
                <w:rPr>
                  <w:rFonts w:ascii="Cambria Math" w:eastAsiaTheme="majorEastAsia" w:hAnsi="Cambria Math" w:cs="Times New Roman"/>
                  <w:color w:val="000000" w:themeColor="text1"/>
                  <w:szCs w:val="28"/>
                </w:rPr>
                <m:t>Total item yang seharusnya diungkapkan</m:t>
              </m:r>
            </m:den>
          </m:f>
          <m:r>
            <w:rPr>
              <w:rFonts w:ascii="Cambria Math" w:eastAsiaTheme="majorEastAsia" w:hAnsi="Cambria Math" w:cs="Times New Roman"/>
              <w:color w:val="000000" w:themeColor="text1"/>
              <w:szCs w:val="28"/>
            </w:rPr>
            <m:t xml:space="preserve"> </m:t>
          </m:r>
        </m:oMath>
      </m:oMathPara>
    </w:p>
    <w:p w14:paraId="7A44C259" w14:textId="77777777" w:rsidR="0018421A" w:rsidRPr="009F38FE" w:rsidRDefault="0018421A" w:rsidP="00667C85">
      <w:pPr>
        <w:spacing w:after="0" w:line="480" w:lineRule="auto"/>
        <w:ind w:firstLine="714"/>
        <w:jc w:val="both"/>
        <w:rPr>
          <w:rFonts w:ascii="Times New Roman" w:hAnsi="Times New Roman" w:cs="Times New Roman"/>
          <w:color w:val="000000" w:themeColor="text1"/>
          <w:szCs w:val="28"/>
        </w:rPr>
      </w:pPr>
      <w:r w:rsidRPr="009F38FE">
        <w:rPr>
          <w:rFonts w:ascii="Times New Roman" w:hAnsi="Times New Roman" w:cs="Times New Roman"/>
          <w:color w:val="000000" w:themeColor="text1"/>
          <w:szCs w:val="28"/>
        </w:rPr>
        <w:t>Keterrangan:</w:t>
      </w:r>
    </w:p>
    <w:p w14:paraId="5183500A" w14:textId="1A309E5A" w:rsidR="00E64240" w:rsidRDefault="0018421A" w:rsidP="002B6468">
      <w:pPr>
        <w:spacing w:line="480" w:lineRule="auto"/>
        <w:ind w:firstLine="714"/>
        <w:jc w:val="both"/>
        <w:rPr>
          <w:rFonts w:ascii="Times New Roman" w:hAnsi="Times New Roman" w:cs="Times New Roman"/>
          <w:bCs/>
          <w:i/>
          <w:iCs/>
        </w:rPr>
      </w:pPr>
      <w:r w:rsidRPr="009F38FE">
        <w:rPr>
          <w:rFonts w:ascii="Times New Roman" w:hAnsi="Times New Roman" w:cs="Times New Roman"/>
          <w:bCs/>
        </w:rPr>
        <w:t xml:space="preserve">ERMDI = </w:t>
      </w:r>
      <w:r w:rsidR="00BD04C2" w:rsidRPr="009F38FE">
        <w:rPr>
          <w:rFonts w:ascii="Times New Roman" w:eastAsiaTheme="majorEastAsia" w:hAnsi="Times New Roman" w:cs="Times New Roman"/>
          <w:bCs/>
          <w:i/>
          <w:iCs/>
          <w:color w:val="000000" w:themeColor="text1"/>
          <w:szCs w:val="28"/>
        </w:rPr>
        <w:t>Enterprise Risk Management</w:t>
      </w:r>
      <w:r w:rsidR="00BD04C2" w:rsidRPr="009F7EC4">
        <w:rPr>
          <w:rFonts w:ascii="Times New Roman" w:hAnsi="Times New Roman" w:cs="Times New Roman"/>
          <w:bCs/>
          <w:i/>
          <w:iCs/>
        </w:rPr>
        <w:t xml:space="preserve"> </w:t>
      </w:r>
      <w:r w:rsidRPr="009F7EC4">
        <w:rPr>
          <w:rFonts w:ascii="Times New Roman" w:hAnsi="Times New Roman" w:cs="Times New Roman"/>
          <w:bCs/>
          <w:i/>
          <w:iCs/>
        </w:rPr>
        <w:t>Disclosure Indeks</w:t>
      </w:r>
    </w:p>
    <w:p w14:paraId="19B45ECB" w14:textId="77777777" w:rsidR="00A52510" w:rsidRDefault="00A52510" w:rsidP="002B6468">
      <w:pPr>
        <w:spacing w:line="480" w:lineRule="auto"/>
        <w:ind w:firstLine="714"/>
        <w:jc w:val="both"/>
        <w:rPr>
          <w:rFonts w:ascii="Times New Roman" w:hAnsi="Times New Roman" w:cs="Times New Roman"/>
          <w:bCs/>
          <w:i/>
          <w:iCs/>
        </w:rPr>
      </w:pPr>
    </w:p>
    <w:p w14:paraId="5CDE708A" w14:textId="77777777" w:rsidR="00A52510" w:rsidRPr="002B6468" w:rsidRDefault="00A52510" w:rsidP="002B6468">
      <w:pPr>
        <w:spacing w:line="480" w:lineRule="auto"/>
        <w:ind w:firstLine="714"/>
        <w:jc w:val="both"/>
        <w:rPr>
          <w:rFonts w:ascii="Times New Roman" w:hAnsi="Times New Roman" w:cs="Times New Roman"/>
          <w:bCs/>
          <w:i/>
          <w:iCs/>
        </w:rPr>
      </w:pPr>
    </w:p>
    <w:p w14:paraId="79C9B432" w14:textId="791A74AE" w:rsidR="007D2EC6" w:rsidRPr="009F38FE" w:rsidRDefault="00B3255F" w:rsidP="00B3255F">
      <w:pPr>
        <w:pStyle w:val="Heading3"/>
        <w:numPr>
          <w:ilvl w:val="0"/>
          <w:numId w:val="0"/>
        </w:numPr>
        <w:spacing w:before="0" w:after="0" w:line="480" w:lineRule="auto"/>
        <w:ind w:left="714" w:hanging="714"/>
        <w:rPr>
          <w:rFonts w:cs="Times New Roman"/>
        </w:rPr>
      </w:pPr>
      <w:bookmarkStart w:id="89" w:name="_Toc221297885"/>
      <w:bookmarkStart w:id="90" w:name="_Toc222757141"/>
      <w:r>
        <w:rPr>
          <w:rFonts w:cs="Times New Roman"/>
        </w:rPr>
        <w:lastRenderedPageBreak/>
        <w:t xml:space="preserve">3.1.7 </w:t>
      </w:r>
      <w:r w:rsidR="0064640D" w:rsidRPr="009F38FE">
        <w:rPr>
          <w:rFonts w:cs="Times New Roman"/>
        </w:rPr>
        <w:t>Variabel Moderasi</w:t>
      </w:r>
      <w:bookmarkEnd w:id="89"/>
      <w:bookmarkEnd w:id="90"/>
      <w:r w:rsidR="0064640D" w:rsidRPr="009F38FE">
        <w:rPr>
          <w:rFonts w:cs="Times New Roman"/>
        </w:rPr>
        <w:t xml:space="preserve"> </w:t>
      </w:r>
    </w:p>
    <w:p w14:paraId="47A3D61C" w14:textId="4F407E8B" w:rsidR="0018421A" w:rsidRPr="009F38FE" w:rsidRDefault="00E474DD" w:rsidP="00B3255F">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Variabel moderasi merupakan </w:t>
      </w:r>
      <w:r w:rsidR="000B3783" w:rsidRPr="009F38FE">
        <w:rPr>
          <w:rFonts w:ascii="Times New Roman" w:hAnsi="Times New Roman" w:cs="Times New Roman"/>
        </w:rPr>
        <w:t>variabel yang dapat memperkuat maupun meperlemah hubungan langsung antara variabel independen dengan variabel dependen</w:t>
      </w:r>
      <w:r w:rsidR="005962F4">
        <w:rPr>
          <w:rFonts w:ascii="Times New Roman" w:hAnsi="Times New Roman" w:cs="Times New Roman"/>
        </w:rPr>
        <w:t>.</w:t>
      </w:r>
      <w:r w:rsidR="00EE746D" w:rsidRPr="009F38FE">
        <w:rPr>
          <w:rFonts w:ascii="Times New Roman" w:hAnsi="Times New Roman" w:cs="Times New Roman"/>
          <w:color w:val="000000"/>
        </w:rPr>
        <w:t xml:space="preserve"> </w:t>
      </w:r>
      <w:r w:rsidR="00EE04AD" w:rsidRPr="009F38FE">
        <w:rPr>
          <w:rFonts w:ascii="Times New Roman" w:hAnsi="Times New Roman" w:cs="Times New Roman"/>
          <w:color w:val="000000"/>
        </w:rPr>
        <w:t>Pada penelitian ini variabel moder</w:t>
      </w:r>
      <w:r w:rsidR="00456F3F" w:rsidRPr="009F38FE">
        <w:rPr>
          <w:rFonts w:ascii="Times New Roman" w:hAnsi="Times New Roman" w:cs="Times New Roman"/>
          <w:color w:val="000000"/>
        </w:rPr>
        <w:t xml:space="preserve">asi yang digunakan adalah </w:t>
      </w:r>
      <w:r w:rsidR="00456F3F" w:rsidRPr="009F38FE">
        <w:rPr>
          <w:rFonts w:ascii="Times New Roman" w:hAnsi="Times New Roman" w:cs="Times New Roman"/>
          <w:i/>
          <w:iCs/>
          <w:color w:val="000000"/>
        </w:rPr>
        <w:t>Corporate risk management</w:t>
      </w:r>
      <w:r w:rsidR="0061100E" w:rsidRPr="009F38FE">
        <w:rPr>
          <w:rFonts w:ascii="Times New Roman" w:hAnsi="Times New Roman" w:cs="Times New Roman"/>
          <w:color w:val="000000"/>
        </w:rPr>
        <w:t xml:space="preserve">. </w:t>
      </w:r>
      <w:r w:rsidR="001240A3" w:rsidRPr="009F38FE">
        <w:rPr>
          <w:rFonts w:ascii="Times New Roman" w:hAnsi="Times New Roman" w:cs="Times New Roman"/>
          <w:color w:val="000000"/>
        </w:rPr>
        <w:t>Manajemen</w:t>
      </w:r>
      <w:r w:rsidR="00A91AF1" w:rsidRPr="009F38FE">
        <w:rPr>
          <w:rFonts w:ascii="Times New Roman" w:hAnsi="Times New Roman" w:cs="Times New Roman"/>
          <w:color w:val="000000"/>
        </w:rPr>
        <w:t xml:space="preserve"> risiko merupakan salah satu strategi ysng digunakan dalam memonitor</w:t>
      </w:r>
      <w:r w:rsidR="00F544AE" w:rsidRPr="009F38FE">
        <w:rPr>
          <w:rFonts w:ascii="Times New Roman" w:hAnsi="Times New Roman" w:cs="Times New Roman"/>
          <w:color w:val="000000"/>
        </w:rPr>
        <w:t xml:space="preserve"> dan mengelola semua risiko dalam perusahaan.</w:t>
      </w:r>
    </w:p>
    <w:p w14:paraId="61FD734E" w14:textId="07A0283D" w:rsidR="003F5ADD" w:rsidRPr="009F38FE" w:rsidRDefault="00B3255F" w:rsidP="00B3255F">
      <w:pPr>
        <w:pStyle w:val="Heading3"/>
        <w:numPr>
          <w:ilvl w:val="0"/>
          <w:numId w:val="0"/>
        </w:numPr>
        <w:spacing w:after="0" w:line="480" w:lineRule="auto"/>
        <w:ind w:left="142" w:hanging="142"/>
        <w:rPr>
          <w:rFonts w:cs="Times New Roman"/>
        </w:rPr>
      </w:pPr>
      <w:bookmarkStart w:id="91" w:name="_Toc221297886"/>
      <w:bookmarkStart w:id="92" w:name="_Toc222757142"/>
      <w:r>
        <w:rPr>
          <w:rFonts w:cs="Times New Roman"/>
        </w:rPr>
        <w:t xml:space="preserve">3.1.8 </w:t>
      </w:r>
      <w:r w:rsidR="003F5ADD" w:rsidRPr="009F38FE">
        <w:rPr>
          <w:rFonts w:cs="Times New Roman"/>
        </w:rPr>
        <w:t xml:space="preserve">Pengukuran </w:t>
      </w:r>
      <w:r w:rsidR="00973665" w:rsidRPr="009F38FE">
        <w:rPr>
          <w:rFonts w:cs="Times New Roman"/>
        </w:rPr>
        <w:t>variab</w:t>
      </w:r>
      <w:r w:rsidR="002E5554" w:rsidRPr="009F38FE">
        <w:rPr>
          <w:rFonts w:cs="Times New Roman"/>
        </w:rPr>
        <w:t>el</w:t>
      </w:r>
      <w:bookmarkEnd w:id="91"/>
      <w:bookmarkEnd w:id="92"/>
    </w:p>
    <w:p w14:paraId="6D2CA1FA" w14:textId="167D7EC3" w:rsidR="008F489F" w:rsidRPr="008F489F" w:rsidRDefault="008F489F" w:rsidP="008F489F">
      <w:pPr>
        <w:pStyle w:val="Caption"/>
        <w:keepNext/>
        <w:jc w:val="center"/>
        <w:rPr>
          <w:rFonts w:ascii="Times New Roman" w:hAnsi="Times New Roman" w:cs="Times New Roman"/>
          <w:b/>
          <w:bCs/>
          <w:i w:val="0"/>
          <w:iCs w:val="0"/>
          <w:color w:val="auto"/>
          <w:sz w:val="22"/>
          <w:szCs w:val="22"/>
        </w:rPr>
      </w:pPr>
      <w:bookmarkStart w:id="93" w:name="_Toc216286734"/>
      <w:r w:rsidRPr="008F489F">
        <w:rPr>
          <w:rFonts w:ascii="Times New Roman" w:hAnsi="Times New Roman" w:cs="Times New Roman"/>
          <w:b/>
          <w:bCs/>
          <w:i w:val="0"/>
          <w:iCs w:val="0"/>
          <w:color w:val="auto"/>
          <w:sz w:val="22"/>
          <w:szCs w:val="22"/>
        </w:rPr>
        <w:t xml:space="preserve">Tabel </w:t>
      </w:r>
      <w:r w:rsidRPr="008F489F">
        <w:rPr>
          <w:rFonts w:ascii="Times New Roman" w:hAnsi="Times New Roman" w:cs="Times New Roman"/>
          <w:b/>
          <w:bCs/>
          <w:i w:val="0"/>
          <w:iCs w:val="0"/>
          <w:color w:val="auto"/>
          <w:sz w:val="22"/>
          <w:szCs w:val="22"/>
        </w:rPr>
        <w:fldChar w:fldCharType="begin"/>
      </w:r>
      <w:r w:rsidRPr="008F489F">
        <w:rPr>
          <w:rFonts w:ascii="Times New Roman" w:hAnsi="Times New Roman" w:cs="Times New Roman"/>
          <w:b/>
          <w:bCs/>
          <w:i w:val="0"/>
          <w:iCs w:val="0"/>
          <w:color w:val="auto"/>
          <w:sz w:val="22"/>
          <w:szCs w:val="22"/>
        </w:rPr>
        <w:instrText xml:space="preserve"> SEQ Tabel \* ARABIC </w:instrText>
      </w:r>
      <w:r w:rsidRPr="008F489F">
        <w:rPr>
          <w:rFonts w:ascii="Times New Roman" w:hAnsi="Times New Roman" w:cs="Times New Roman"/>
          <w:b/>
          <w:bCs/>
          <w:i w:val="0"/>
          <w:iCs w:val="0"/>
          <w:color w:val="auto"/>
          <w:sz w:val="22"/>
          <w:szCs w:val="22"/>
        </w:rPr>
        <w:fldChar w:fldCharType="separate"/>
      </w:r>
      <w:r w:rsidR="00CD723D">
        <w:rPr>
          <w:rFonts w:ascii="Times New Roman" w:hAnsi="Times New Roman" w:cs="Times New Roman"/>
          <w:b/>
          <w:bCs/>
          <w:i w:val="0"/>
          <w:iCs w:val="0"/>
          <w:color w:val="auto"/>
          <w:sz w:val="22"/>
          <w:szCs w:val="22"/>
        </w:rPr>
        <w:t>3</w:t>
      </w:r>
      <w:r w:rsidRPr="008F489F">
        <w:rPr>
          <w:rFonts w:ascii="Times New Roman" w:hAnsi="Times New Roman" w:cs="Times New Roman"/>
          <w:b/>
          <w:bCs/>
          <w:i w:val="0"/>
          <w:iCs w:val="0"/>
          <w:color w:val="auto"/>
          <w:sz w:val="22"/>
          <w:szCs w:val="22"/>
        </w:rPr>
        <w:fldChar w:fldCharType="end"/>
      </w:r>
      <w:r w:rsidRPr="008F489F">
        <w:rPr>
          <w:rFonts w:ascii="Times New Roman" w:hAnsi="Times New Roman" w:cs="Times New Roman"/>
          <w:b/>
          <w:bCs/>
          <w:i w:val="0"/>
          <w:iCs w:val="0"/>
          <w:color w:val="auto"/>
          <w:sz w:val="22"/>
          <w:szCs w:val="22"/>
        </w:rPr>
        <w:t>.1 pengukuran variabel</w:t>
      </w:r>
      <w:bookmarkEnd w:id="93"/>
    </w:p>
    <w:tbl>
      <w:tblPr>
        <w:tblStyle w:val="TableGrid"/>
        <w:tblW w:w="7933" w:type="dxa"/>
        <w:tblLayout w:type="fixed"/>
        <w:tblLook w:val="04A0" w:firstRow="1" w:lastRow="0" w:firstColumn="1" w:lastColumn="0" w:noHBand="0" w:noVBand="1"/>
      </w:tblPr>
      <w:tblGrid>
        <w:gridCol w:w="1413"/>
        <w:gridCol w:w="1701"/>
        <w:gridCol w:w="3969"/>
        <w:gridCol w:w="850"/>
      </w:tblGrid>
      <w:tr w:rsidR="00994D0A" w:rsidRPr="006A63E2" w14:paraId="314353EF" w14:textId="77777777" w:rsidTr="005E5BE8">
        <w:trPr>
          <w:tblHeader/>
        </w:trPr>
        <w:tc>
          <w:tcPr>
            <w:tcW w:w="1413" w:type="dxa"/>
          </w:tcPr>
          <w:p w14:paraId="29E876EE" w14:textId="77777777" w:rsidR="00994D0A" w:rsidRPr="006A63E2" w:rsidRDefault="00994D0A" w:rsidP="00BD46B2">
            <w:pPr>
              <w:jc w:val="center"/>
              <w:rPr>
                <w:rFonts w:ascii="Times New Roman" w:hAnsi="Times New Roman" w:cs="Times New Roman"/>
                <w:sz w:val="20"/>
                <w:szCs w:val="20"/>
              </w:rPr>
            </w:pPr>
            <w:r w:rsidRPr="006A63E2">
              <w:rPr>
                <w:rFonts w:ascii="Times New Roman" w:hAnsi="Times New Roman" w:cs="Times New Roman"/>
                <w:sz w:val="20"/>
                <w:szCs w:val="20"/>
              </w:rPr>
              <w:t>Variabel</w:t>
            </w:r>
          </w:p>
        </w:tc>
        <w:tc>
          <w:tcPr>
            <w:tcW w:w="1701" w:type="dxa"/>
          </w:tcPr>
          <w:p w14:paraId="56275842" w14:textId="77777777" w:rsidR="00994D0A" w:rsidRPr="006A63E2" w:rsidRDefault="00994D0A" w:rsidP="00BD46B2">
            <w:pPr>
              <w:jc w:val="center"/>
              <w:rPr>
                <w:rFonts w:ascii="Times New Roman" w:hAnsi="Times New Roman" w:cs="Times New Roman"/>
                <w:sz w:val="20"/>
                <w:szCs w:val="20"/>
              </w:rPr>
            </w:pPr>
            <w:r w:rsidRPr="006A63E2">
              <w:rPr>
                <w:rFonts w:ascii="Times New Roman" w:hAnsi="Times New Roman" w:cs="Times New Roman"/>
                <w:sz w:val="20"/>
                <w:szCs w:val="20"/>
              </w:rPr>
              <w:t>Definisi</w:t>
            </w:r>
          </w:p>
        </w:tc>
        <w:tc>
          <w:tcPr>
            <w:tcW w:w="3969" w:type="dxa"/>
          </w:tcPr>
          <w:p w14:paraId="3E71C6F9" w14:textId="77777777" w:rsidR="00994D0A" w:rsidRPr="006A63E2" w:rsidRDefault="00994D0A" w:rsidP="00BD46B2">
            <w:pPr>
              <w:jc w:val="center"/>
              <w:rPr>
                <w:rFonts w:ascii="Times New Roman" w:hAnsi="Times New Roman" w:cs="Times New Roman"/>
                <w:sz w:val="20"/>
                <w:szCs w:val="20"/>
              </w:rPr>
            </w:pPr>
            <w:r w:rsidRPr="006A63E2">
              <w:rPr>
                <w:rFonts w:ascii="Times New Roman" w:hAnsi="Times New Roman" w:cs="Times New Roman"/>
                <w:sz w:val="20"/>
                <w:szCs w:val="20"/>
              </w:rPr>
              <w:t>Pengukuran</w:t>
            </w:r>
          </w:p>
        </w:tc>
        <w:tc>
          <w:tcPr>
            <w:tcW w:w="850" w:type="dxa"/>
          </w:tcPr>
          <w:p w14:paraId="2DEB26FC" w14:textId="77777777" w:rsidR="00994D0A" w:rsidRPr="006A63E2" w:rsidRDefault="00994D0A" w:rsidP="00BD46B2">
            <w:pPr>
              <w:jc w:val="center"/>
              <w:rPr>
                <w:rFonts w:ascii="Times New Roman" w:hAnsi="Times New Roman" w:cs="Times New Roman"/>
                <w:sz w:val="20"/>
                <w:szCs w:val="20"/>
              </w:rPr>
            </w:pPr>
            <w:r w:rsidRPr="006A63E2">
              <w:rPr>
                <w:rFonts w:ascii="Times New Roman" w:hAnsi="Times New Roman" w:cs="Times New Roman"/>
                <w:sz w:val="20"/>
                <w:szCs w:val="20"/>
              </w:rPr>
              <w:t>Skala</w:t>
            </w:r>
          </w:p>
        </w:tc>
      </w:tr>
      <w:tr w:rsidR="00994D0A" w:rsidRPr="006A63E2" w14:paraId="54E2DF0A" w14:textId="77777777" w:rsidTr="005E5BE8">
        <w:tc>
          <w:tcPr>
            <w:tcW w:w="1413" w:type="dxa"/>
          </w:tcPr>
          <w:p w14:paraId="03D17CD5"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Agresivitas pajak</w:t>
            </w:r>
          </w:p>
        </w:tc>
        <w:tc>
          <w:tcPr>
            <w:tcW w:w="1701" w:type="dxa"/>
          </w:tcPr>
          <w:p w14:paraId="16AE9D12" w14:textId="27532733" w:rsidR="00994D0A" w:rsidRPr="006A63E2" w:rsidRDefault="00994D0A" w:rsidP="00E97484">
            <w:pPr>
              <w:rPr>
                <w:rFonts w:ascii="Times New Roman" w:hAnsi="Times New Roman" w:cs="Times New Roman"/>
                <w:sz w:val="20"/>
                <w:szCs w:val="20"/>
              </w:rPr>
            </w:pPr>
            <w:r w:rsidRPr="006A63E2">
              <w:rPr>
                <w:rFonts w:ascii="Times New Roman" w:hAnsi="Times New Roman" w:cs="Times New Roman"/>
                <w:sz w:val="20"/>
                <w:szCs w:val="20"/>
              </w:rPr>
              <w:t>Agresivitas pajak merupakan upaya perusahaan untuk meminimalkan beban pajak yang dibayar dengan cara yang legal, ilegal, maupun kedua-duanya.</w:t>
            </w:r>
          </w:p>
        </w:tc>
        <w:tc>
          <w:tcPr>
            <w:tcW w:w="3969" w:type="dxa"/>
          </w:tcPr>
          <w:p w14:paraId="43CC7D07" w14:textId="77777777" w:rsidR="00994D0A" w:rsidRPr="006A63E2" w:rsidRDefault="00994D0A" w:rsidP="006A63E2">
            <w:pPr>
              <w:jc w:val="both"/>
              <w:rPr>
                <w:rFonts w:ascii="Times New Roman" w:hAnsi="Times New Roman" w:cs="Times New Roman"/>
                <w:iCs/>
                <w:sz w:val="20"/>
                <w:szCs w:val="20"/>
              </w:rPr>
            </w:pPr>
            <m:oMathPara>
              <m:oMath>
                <m:r>
                  <m:rPr>
                    <m:sty m:val="p"/>
                  </m:rPr>
                  <w:rPr>
                    <w:rFonts w:ascii="Cambria Math" w:hAnsi="Cambria Math" w:cs="Times New Roman"/>
                    <w:sz w:val="20"/>
                    <w:szCs w:val="20"/>
                  </w:rPr>
                  <m:t>ETR=</m:t>
                </m:r>
                <m:f>
                  <m:fPr>
                    <m:ctrlPr>
                      <w:rPr>
                        <w:rFonts w:ascii="Cambria Math" w:hAnsi="Cambria Math" w:cs="Times New Roman"/>
                        <w:iCs/>
                        <w:sz w:val="20"/>
                        <w:szCs w:val="20"/>
                      </w:rPr>
                    </m:ctrlPr>
                  </m:fPr>
                  <m:num>
                    <m:r>
                      <m:rPr>
                        <m:sty m:val="p"/>
                      </m:rPr>
                      <w:rPr>
                        <w:rFonts w:ascii="Cambria Math" w:hAnsi="Cambria Math" w:cs="Times New Roman"/>
                        <w:sz w:val="20"/>
                        <w:szCs w:val="20"/>
                      </w:rPr>
                      <m:t>Beban pajak penghasilan</m:t>
                    </m:r>
                  </m:num>
                  <m:den>
                    <m:r>
                      <m:rPr>
                        <m:sty m:val="p"/>
                      </m:rPr>
                      <w:rPr>
                        <w:rFonts w:ascii="Cambria Math" w:hAnsi="Cambria Math" w:cs="Times New Roman"/>
                        <w:sz w:val="20"/>
                        <w:szCs w:val="20"/>
                      </w:rPr>
                      <m:t>Laba sebelum pajak</m:t>
                    </m:r>
                  </m:den>
                </m:f>
              </m:oMath>
            </m:oMathPara>
          </w:p>
          <w:p w14:paraId="16E545F2" w14:textId="77777777" w:rsidR="00994D0A" w:rsidRPr="006A63E2" w:rsidRDefault="00994D0A" w:rsidP="006A63E2">
            <w:pPr>
              <w:jc w:val="both"/>
              <w:rPr>
                <w:rFonts w:ascii="Times New Roman" w:hAnsi="Times New Roman" w:cs="Times New Roman"/>
                <w:iCs/>
                <w:sz w:val="20"/>
                <w:szCs w:val="20"/>
              </w:rPr>
            </w:pPr>
          </w:p>
          <w:p w14:paraId="74B90491" w14:textId="77E35686" w:rsidR="00994D0A" w:rsidRPr="006A63E2" w:rsidRDefault="00994D0A" w:rsidP="006A63E2">
            <w:pPr>
              <w:jc w:val="both"/>
              <w:rPr>
                <w:rFonts w:ascii="Times New Roman" w:hAnsi="Times New Roman" w:cs="Times New Roman"/>
                <w:iCs/>
                <w:sz w:val="20"/>
                <w:szCs w:val="20"/>
              </w:rPr>
            </w:pPr>
            <w:r w:rsidRPr="006A63E2">
              <w:rPr>
                <w:rFonts w:ascii="Times New Roman" w:hAnsi="Times New Roman" w:cs="Times New Roman"/>
                <w:iCs/>
                <w:sz w:val="20"/>
                <w:szCs w:val="20"/>
              </w:rPr>
              <w:t xml:space="preserve">Sumber: </w:t>
            </w:r>
            <w:r w:rsidRPr="006A63E2">
              <w:rPr>
                <w:rFonts w:ascii="Times New Roman" w:hAnsi="Times New Roman" w:cs="Times New Roman"/>
                <w:sz w:val="20"/>
                <w:szCs w:val="20"/>
              </w:rPr>
              <w:t>Lanis dan Richardson (2012)</w:t>
            </w:r>
          </w:p>
        </w:tc>
        <w:tc>
          <w:tcPr>
            <w:tcW w:w="850" w:type="dxa"/>
          </w:tcPr>
          <w:p w14:paraId="78F11C98"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Rasio</w:t>
            </w:r>
          </w:p>
        </w:tc>
      </w:tr>
      <w:tr w:rsidR="00994D0A" w:rsidRPr="006A63E2" w14:paraId="3EA37E80" w14:textId="77777777" w:rsidTr="005E5BE8">
        <w:tc>
          <w:tcPr>
            <w:tcW w:w="1413" w:type="dxa"/>
          </w:tcPr>
          <w:p w14:paraId="5AD6B84E" w14:textId="55BF3978" w:rsidR="00994D0A" w:rsidRPr="006A63E2" w:rsidRDefault="00994D0A" w:rsidP="006A63E2">
            <w:pPr>
              <w:jc w:val="both"/>
              <w:rPr>
                <w:rFonts w:ascii="Times New Roman" w:hAnsi="Times New Roman" w:cs="Times New Roman"/>
                <w:i/>
                <w:iCs/>
                <w:sz w:val="20"/>
                <w:szCs w:val="20"/>
              </w:rPr>
            </w:pPr>
            <w:r w:rsidRPr="006A63E2">
              <w:rPr>
                <w:rFonts w:ascii="Times New Roman" w:hAnsi="Times New Roman" w:cs="Times New Roman"/>
                <w:i/>
                <w:iCs/>
                <w:sz w:val="20"/>
                <w:szCs w:val="20"/>
              </w:rPr>
              <w:t>Corporate social responsibility</w:t>
            </w:r>
          </w:p>
        </w:tc>
        <w:tc>
          <w:tcPr>
            <w:tcW w:w="1701" w:type="dxa"/>
          </w:tcPr>
          <w:p w14:paraId="56257E2E" w14:textId="1DAE81BD" w:rsidR="00994D0A" w:rsidRPr="006A63E2" w:rsidRDefault="00994D0A" w:rsidP="00E97484">
            <w:pPr>
              <w:rPr>
                <w:rFonts w:ascii="Times New Roman" w:hAnsi="Times New Roman" w:cs="Times New Roman"/>
                <w:sz w:val="20"/>
                <w:szCs w:val="20"/>
              </w:rPr>
            </w:pPr>
            <w:r w:rsidRPr="006A63E2">
              <w:rPr>
                <w:rFonts w:ascii="Times New Roman" w:hAnsi="Times New Roman" w:cs="Times New Roman"/>
                <w:sz w:val="20"/>
                <w:szCs w:val="20"/>
              </w:rPr>
              <w:t>Tangung jawab sosial Perusahaan merupakan bentuk komunikasi dampak sosial dan lingkungan dari kegitan ekonomi perusahaan terhadap masyarakat</w:t>
            </w:r>
          </w:p>
        </w:tc>
        <w:tc>
          <w:tcPr>
            <w:tcW w:w="3969" w:type="dxa"/>
          </w:tcPr>
          <w:p w14:paraId="77669328" w14:textId="5E4F9C7E" w:rsidR="00994D0A" w:rsidRPr="006A63E2" w:rsidRDefault="00994D0A" w:rsidP="006A63E2">
            <w:pPr>
              <w:jc w:val="both"/>
              <w:rPr>
                <w:rFonts w:ascii="Times New Roman" w:hAnsi="Times New Roman" w:cs="Times New Roman"/>
                <w:i/>
                <w:sz w:val="20"/>
                <w:szCs w:val="20"/>
              </w:rPr>
            </w:pPr>
            <m:oMathPara>
              <m:oMath>
                <m:r>
                  <w:rPr>
                    <w:rFonts w:ascii="Cambria Math" w:hAnsi="Cambria Math" w:cs="Times New Roman"/>
                    <w:sz w:val="20"/>
                    <w:szCs w:val="20"/>
                  </w:rPr>
                  <m:t>CSR Disclosure=</m:t>
                </m:r>
                <m:f>
                  <m:fPr>
                    <m:ctrlPr>
                      <w:rPr>
                        <w:rFonts w:ascii="Cambria Math" w:hAnsi="Cambria Math" w:cs="Times New Roman"/>
                        <w:i/>
                        <w:sz w:val="20"/>
                        <w:szCs w:val="20"/>
                      </w:rPr>
                    </m:ctrlPr>
                  </m:fPr>
                  <m:num>
                    <m:r>
                      <w:rPr>
                        <w:rFonts w:ascii="Cambria Math" w:hAnsi="Cambria Math" w:cs="Times New Roman"/>
                        <w:sz w:val="20"/>
                        <w:szCs w:val="20"/>
                      </w:rPr>
                      <m:t>ΣX</m:t>
                    </m:r>
                  </m:num>
                  <m:den>
                    <m:r>
                      <w:rPr>
                        <w:rFonts w:ascii="Cambria Math" w:hAnsi="Cambria Math" w:cs="Times New Roman"/>
                        <w:sz w:val="20"/>
                        <w:szCs w:val="20"/>
                      </w:rPr>
                      <m:t>n</m:t>
                    </m:r>
                  </m:den>
                </m:f>
              </m:oMath>
            </m:oMathPara>
          </w:p>
          <w:p w14:paraId="35286DAD" w14:textId="77777777" w:rsidR="00994D0A" w:rsidRPr="006A63E2" w:rsidRDefault="00994D0A" w:rsidP="006A63E2">
            <w:pPr>
              <w:jc w:val="both"/>
              <w:rPr>
                <w:rFonts w:ascii="Times New Roman" w:hAnsi="Times New Roman" w:cs="Times New Roman"/>
                <w:i/>
                <w:sz w:val="20"/>
                <w:szCs w:val="20"/>
              </w:rPr>
            </w:pPr>
          </w:p>
          <w:p w14:paraId="6B046155" w14:textId="77777777" w:rsidR="00994D0A" w:rsidRPr="006A63E2" w:rsidRDefault="00994D0A" w:rsidP="006A63E2">
            <w:pPr>
              <w:jc w:val="both"/>
              <w:rPr>
                <w:rFonts w:ascii="Times New Roman" w:hAnsi="Times New Roman" w:cs="Times New Roman"/>
                <w:i/>
                <w:sz w:val="20"/>
                <w:szCs w:val="20"/>
              </w:rPr>
            </w:pPr>
          </w:p>
          <w:p w14:paraId="2216F1C4" w14:textId="007A0A06" w:rsidR="00994D0A" w:rsidRPr="006A63E2" w:rsidRDefault="00994D0A" w:rsidP="006A63E2">
            <w:pPr>
              <w:jc w:val="both"/>
              <w:rPr>
                <w:rFonts w:ascii="Times New Roman" w:hAnsi="Times New Roman" w:cs="Times New Roman"/>
                <w:iCs/>
                <w:sz w:val="20"/>
                <w:szCs w:val="20"/>
              </w:rPr>
            </w:pPr>
            <w:r w:rsidRPr="006A63E2">
              <w:rPr>
                <w:rFonts w:ascii="Times New Roman" w:hAnsi="Times New Roman" w:cs="Times New Roman"/>
                <w:iCs/>
                <w:sz w:val="20"/>
                <w:szCs w:val="20"/>
              </w:rPr>
              <w:t>Sumber: Tia Lestari &amp; Nofryanti (2021)</w:t>
            </w:r>
          </w:p>
        </w:tc>
        <w:tc>
          <w:tcPr>
            <w:tcW w:w="850" w:type="dxa"/>
          </w:tcPr>
          <w:p w14:paraId="6545B7A7"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Rasio</w:t>
            </w:r>
          </w:p>
        </w:tc>
      </w:tr>
      <w:tr w:rsidR="00994D0A" w:rsidRPr="006A63E2" w14:paraId="15EC9EA9" w14:textId="77777777" w:rsidTr="005E5BE8">
        <w:tc>
          <w:tcPr>
            <w:tcW w:w="1413" w:type="dxa"/>
          </w:tcPr>
          <w:p w14:paraId="19178AE3" w14:textId="77777777" w:rsidR="00994D0A" w:rsidRPr="006A63E2" w:rsidRDefault="00994D0A" w:rsidP="006A63E2">
            <w:pPr>
              <w:jc w:val="both"/>
              <w:rPr>
                <w:rFonts w:ascii="Times New Roman" w:hAnsi="Times New Roman" w:cs="Times New Roman"/>
                <w:i/>
                <w:iCs/>
                <w:sz w:val="20"/>
                <w:szCs w:val="20"/>
              </w:rPr>
            </w:pPr>
            <w:r w:rsidRPr="006A63E2">
              <w:rPr>
                <w:rFonts w:ascii="Times New Roman" w:hAnsi="Times New Roman" w:cs="Times New Roman"/>
                <w:i/>
                <w:iCs/>
                <w:sz w:val="20"/>
                <w:szCs w:val="20"/>
              </w:rPr>
              <w:t>Leverage</w:t>
            </w:r>
          </w:p>
        </w:tc>
        <w:tc>
          <w:tcPr>
            <w:tcW w:w="1701" w:type="dxa"/>
          </w:tcPr>
          <w:p w14:paraId="3737E3D5" w14:textId="78102027" w:rsidR="00994D0A" w:rsidRPr="006A63E2" w:rsidRDefault="00994D0A" w:rsidP="00E97484">
            <w:pPr>
              <w:rPr>
                <w:rFonts w:ascii="Times New Roman" w:hAnsi="Times New Roman" w:cs="Times New Roman"/>
                <w:sz w:val="20"/>
                <w:szCs w:val="20"/>
              </w:rPr>
            </w:pPr>
            <w:r w:rsidRPr="006A63E2">
              <w:rPr>
                <w:rFonts w:ascii="Times New Roman" w:hAnsi="Times New Roman" w:cs="Times New Roman"/>
                <w:i/>
                <w:iCs/>
                <w:sz w:val="20"/>
                <w:szCs w:val="20"/>
              </w:rPr>
              <w:t xml:space="preserve">leverage </w:t>
            </w:r>
            <w:r w:rsidRPr="006A63E2">
              <w:rPr>
                <w:rFonts w:ascii="Times New Roman" w:hAnsi="Times New Roman" w:cs="Times New Roman"/>
                <w:sz w:val="20"/>
                <w:szCs w:val="20"/>
              </w:rPr>
              <w:t>menggambarkan proporsi utang terhadap total asset yang dimiliki perusahaan</w:t>
            </w:r>
          </w:p>
        </w:tc>
        <w:tc>
          <w:tcPr>
            <w:tcW w:w="3969" w:type="dxa"/>
          </w:tcPr>
          <w:p w14:paraId="762C3326" w14:textId="7AE6A3DC" w:rsidR="00994D0A" w:rsidRPr="006A63E2" w:rsidRDefault="00994D0A" w:rsidP="006A63E2">
            <w:pPr>
              <w:jc w:val="both"/>
              <w:rPr>
                <w:rFonts w:ascii="Times New Roman" w:hAnsi="Times New Roman" w:cs="Times New Roman"/>
                <w:sz w:val="20"/>
                <w:szCs w:val="20"/>
              </w:rPr>
            </w:pPr>
            <m:oMathPara>
              <m:oMath>
                <m:r>
                  <w:rPr>
                    <w:rFonts w:ascii="Cambria Math" w:hAnsi="Cambria Math" w:cs="Times New Roman"/>
                    <w:sz w:val="20"/>
                    <w:szCs w:val="20"/>
                  </w:rPr>
                  <m:t>Lev=</m:t>
                </m:r>
                <m:f>
                  <m:fPr>
                    <m:ctrlPr>
                      <w:rPr>
                        <w:rFonts w:ascii="Cambria Math" w:hAnsi="Cambria Math" w:cs="Times New Roman"/>
                        <w:i/>
                        <w:sz w:val="20"/>
                        <w:szCs w:val="20"/>
                      </w:rPr>
                    </m:ctrlPr>
                  </m:fPr>
                  <m:num>
                    <m:r>
                      <w:rPr>
                        <w:rFonts w:ascii="Cambria Math" w:hAnsi="Cambria Math" w:cs="Times New Roman"/>
                        <w:sz w:val="20"/>
                        <w:szCs w:val="20"/>
                      </w:rPr>
                      <m:t>Total liabilitas</m:t>
                    </m:r>
                  </m:num>
                  <m:den>
                    <m:r>
                      <w:rPr>
                        <w:rFonts w:ascii="Cambria Math" w:hAnsi="Cambria Math" w:cs="Times New Roman"/>
                        <w:sz w:val="20"/>
                        <w:szCs w:val="20"/>
                      </w:rPr>
                      <m:t>Total Asset</m:t>
                    </m:r>
                  </m:den>
                </m:f>
                <m:r>
                  <w:rPr>
                    <w:rFonts w:ascii="Cambria Math" w:hAnsi="Cambria Math" w:cs="Times New Roman"/>
                    <w:sz w:val="20"/>
                    <w:szCs w:val="20"/>
                  </w:rPr>
                  <m:t xml:space="preserve"> </m:t>
                </m:r>
                <m:r>
                  <m:rPr>
                    <m:sty m:val="p"/>
                  </m:rPr>
                  <w:rPr>
                    <w:rFonts w:ascii="Cambria Math" w:hAnsi="Cambria Math" w:cs="Times New Roman"/>
                    <w:sz w:val="20"/>
                    <w:szCs w:val="20"/>
                  </w:rPr>
                  <m:t>X</m:t>
                </m:r>
                <m:r>
                  <w:rPr>
                    <w:rFonts w:ascii="Cambria Math" w:hAnsi="Cambria Math" w:cs="Times New Roman"/>
                    <w:sz w:val="20"/>
                    <w:szCs w:val="20"/>
                  </w:rPr>
                  <m:t xml:space="preserve"> 100%</m:t>
                </m:r>
              </m:oMath>
            </m:oMathPara>
          </w:p>
          <w:p w14:paraId="18B331AB" w14:textId="77777777" w:rsidR="00994D0A" w:rsidRPr="006A63E2" w:rsidRDefault="00994D0A" w:rsidP="006A63E2">
            <w:pPr>
              <w:jc w:val="both"/>
              <w:rPr>
                <w:rFonts w:ascii="Times New Roman" w:hAnsi="Times New Roman" w:cs="Times New Roman"/>
                <w:sz w:val="20"/>
                <w:szCs w:val="20"/>
              </w:rPr>
            </w:pPr>
          </w:p>
          <w:p w14:paraId="2D852026" w14:textId="3A7A2D7B"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 xml:space="preserve">Sumber: </w:t>
            </w:r>
            <w:sdt>
              <w:sdtPr>
                <w:rPr>
                  <w:rFonts w:ascii="Times New Roman" w:hAnsi="Times New Roman" w:cs="Times New Roman"/>
                  <w:color w:val="000000"/>
                  <w:sz w:val="20"/>
                  <w:szCs w:val="20"/>
                </w:rPr>
                <w:tag w:val="MENDELEY_CITATION_v3_eyJjaXRhdGlvbklEIjoiTUVOREVMRVlfQ0lUQVRJT05fNWQyNDA5MDUtZTY4MS00ZDU0LTlkOTktZjQ3MzdmNDMzY2M5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413291704"/>
                <w:placeholder>
                  <w:docPart w:val="DefaultPlaceholder_-1854013440"/>
                </w:placeholder>
              </w:sdtPr>
              <w:sdtEndPr/>
              <w:sdtContent>
                <w:r w:rsidR="00CE35A2" w:rsidRPr="00CE35A2">
                  <w:rPr>
                    <w:rFonts w:ascii="Times New Roman" w:eastAsia="Times New Roman" w:hAnsi="Times New Roman" w:cs="Times New Roman"/>
                    <w:color w:val="000000"/>
                    <w:sz w:val="20"/>
                  </w:rPr>
                  <w:t>(Dewi &amp; Nustini, 2024)</w:t>
                </w:r>
              </w:sdtContent>
            </w:sdt>
            <w:r w:rsidRPr="006A63E2">
              <w:rPr>
                <w:rFonts w:ascii="Times New Roman" w:hAnsi="Times New Roman" w:cs="Times New Roman"/>
                <w:sz w:val="20"/>
                <w:szCs w:val="20"/>
              </w:rPr>
              <w:t xml:space="preserve"> </w:t>
            </w:r>
          </w:p>
        </w:tc>
        <w:tc>
          <w:tcPr>
            <w:tcW w:w="850" w:type="dxa"/>
          </w:tcPr>
          <w:p w14:paraId="672F2007" w14:textId="279E0509" w:rsidR="00994D0A" w:rsidRPr="006A63E2" w:rsidRDefault="00932FDF" w:rsidP="006A63E2">
            <w:pPr>
              <w:jc w:val="both"/>
              <w:rPr>
                <w:rFonts w:ascii="Times New Roman" w:hAnsi="Times New Roman" w:cs="Times New Roman"/>
                <w:sz w:val="20"/>
                <w:szCs w:val="20"/>
              </w:rPr>
            </w:pPr>
            <w:r>
              <w:rPr>
                <w:rFonts w:ascii="Times New Roman" w:hAnsi="Times New Roman" w:cs="Times New Roman"/>
                <w:sz w:val="20"/>
                <w:szCs w:val="20"/>
              </w:rPr>
              <w:t>Rasio</w:t>
            </w:r>
          </w:p>
        </w:tc>
      </w:tr>
      <w:tr w:rsidR="00994D0A" w:rsidRPr="006A63E2" w14:paraId="34D2CE8E" w14:textId="77777777" w:rsidTr="005E5BE8">
        <w:tc>
          <w:tcPr>
            <w:tcW w:w="1413" w:type="dxa"/>
          </w:tcPr>
          <w:p w14:paraId="69FC6E64"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Profitabilitas</w:t>
            </w:r>
          </w:p>
        </w:tc>
        <w:tc>
          <w:tcPr>
            <w:tcW w:w="1701" w:type="dxa"/>
          </w:tcPr>
          <w:p w14:paraId="1423ED37" w14:textId="0C5D72F7" w:rsidR="00994D0A" w:rsidRPr="006A63E2" w:rsidRDefault="00994D0A" w:rsidP="00E97484">
            <w:pPr>
              <w:rPr>
                <w:rFonts w:ascii="Times New Roman" w:hAnsi="Times New Roman" w:cs="Times New Roman"/>
                <w:sz w:val="20"/>
                <w:szCs w:val="20"/>
              </w:rPr>
            </w:pPr>
            <w:r w:rsidRPr="006A63E2">
              <w:rPr>
                <w:rFonts w:ascii="Times New Roman" w:hAnsi="Times New Roman" w:cs="Times New Roman"/>
                <w:sz w:val="20"/>
                <w:szCs w:val="20"/>
              </w:rPr>
              <w:t>profitabilitas menggambarkan kemampuan Perusahaan untuk menghasilkan keuntungan atau laba dari total asset yang dimiliki</w:t>
            </w:r>
          </w:p>
        </w:tc>
        <w:tc>
          <w:tcPr>
            <w:tcW w:w="3969" w:type="dxa"/>
          </w:tcPr>
          <w:p w14:paraId="41500643" w14:textId="77777777" w:rsidR="00994D0A" w:rsidRPr="006A63E2" w:rsidRDefault="00994D0A" w:rsidP="006A63E2">
            <w:pPr>
              <w:jc w:val="both"/>
              <w:rPr>
                <w:rFonts w:ascii="Times New Roman" w:hAnsi="Times New Roman" w:cs="Times New Roman"/>
                <w:sz w:val="20"/>
                <w:szCs w:val="20"/>
              </w:rPr>
            </w:pPr>
            <m:oMathPara>
              <m:oMath>
                <m:r>
                  <m:rPr>
                    <m:sty m:val="p"/>
                  </m:rPr>
                  <w:rPr>
                    <w:rFonts w:ascii="Cambria Math" w:hAnsi="Cambria Math" w:cs="Times New Roman"/>
                    <w:sz w:val="20"/>
                    <w:szCs w:val="20"/>
                  </w:rPr>
                  <m:t>ROA=</m:t>
                </m:r>
                <m:f>
                  <m:fPr>
                    <m:ctrlPr>
                      <w:rPr>
                        <w:rFonts w:ascii="Cambria Math" w:hAnsi="Cambria Math" w:cs="Times New Roman"/>
                        <w:iCs/>
                        <w:sz w:val="20"/>
                        <w:szCs w:val="20"/>
                      </w:rPr>
                    </m:ctrlPr>
                  </m:fPr>
                  <m:num>
                    <m:r>
                      <m:rPr>
                        <m:sty m:val="p"/>
                      </m:rPr>
                      <w:rPr>
                        <w:rFonts w:ascii="Cambria Math" w:hAnsi="Cambria Math" w:cs="Times New Roman"/>
                        <w:sz w:val="20"/>
                        <w:szCs w:val="20"/>
                      </w:rPr>
                      <m:t>Laba bersih setelah pajak</m:t>
                    </m:r>
                  </m:num>
                  <m:den>
                    <m:r>
                      <m:rPr>
                        <m:sty m:val="p"/>
                      </m:rPr>
                      <w:rPr>
                        <w:rFonts w:ascii="Cambria Math" w:hAnsi="Cambria Math" w:cs="Times New Roman"/>
                        <w:sz w:val="20"/>
                        <w:szCs w:val="20"/>
                      </w:rPr>
                      <m:t>Total Asset</m:t>
                    </m:r>
                  </m:den>
                </m:f>
                <m:r>
                  <m:rPr>
                    <m:sty m:val="p"/>
                  </m:rPr>
                  <w:rPr>
                    <w:rFonts w:ascii="Cambria Math" w:hAnsi="Cambria Math" w:cs="Times New Roman"/>
                    <w:sz w:val="20"/>
                    <w:szCs w:val="20"/>
                  </w:rPr>
                  <m:t xml:space="preserve"> X 100</m:t>
                </m:r>
                <m:r>
                  <w:rPr>
                    <w:rFonts w:ascii="Cambria Math" w:hAnsi="Cambria Math" w:cs="Times New Roman"/>
                    <w:sz w:val="20"/>
                    <w:szCs w:val="20"/>
                  </w:rPr>
                  <m:t>%</m:t>
                </m:r>
              </m:oMath>
            </m:oMathPara>
          </w:p>
          <w:p w14:paraId="360D036B" w14:textId="77777777" w:rsidR="00994D0A" w:rsidRPr="006A63E2" w:rsidRDefault="00994D0A" w:rsidP="006A63E2">
            <w:pPr>
              <w:jc w:val="both"/>
              <w:rPr>
                <w:rFonts w:ascii="Times New Roman" w:hAnsi="Times New Roman" w:cs="Times New Roman"/>
                <w:sz w:val="20"/>
                <w:szCs w:val="20"/>
              </w:rPr>
            </w:pPr>
          </w:p>
          <w:p w14:paraId="2C48F9DD" w14:textId="4F76C892"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Sumber: Lanis &amp; Richardson (2012)</w:t>
            </w:r>
          </w:p>
        </w:tc>
        <w:tc>
          <w:tcPr>
            <w:tcW w:w="850" w:type="dxa"/>
          </w:tcPr>
          <w:p w14:paraId="06A64C89"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Rasio</w:t>
            </w:r>
          </w:p>
        </w:tc>
      </w:tr>
      <w:tr w:rsidR="00994D0A" w:rsidRPr="006A63E2" w14:paraId="7B5C7AB2" w14:textId="77777777" w:rsidTr="005E5BE8">
        <w:tc>
          <w:tcPr>
            <w:tcW w:w="1413" w:type="dxa"/>
          </w:tcPr>
          <w:p w14:paraId="53621505" w14:textId="77777777" w:rsidR="00994D0A" w:rsidRPr="006A63E2" w:rsidRDefault="00994D0A" w:rsidP="006A63E2">
            <w:pPr>
              <w:jc w:val="both"/>
              <w:rPr>
                <w:rFonts w:ascii="Times New Roman" w:hAnsi="Times New Roman" w:cs="Times New Roman"/>
                <w:i/>
                <w:iCs/>
                <w:sz w:val="20"/>
                <w:szCs w:val="20"/>
              </w:rPr>
            </w:pPr>
            <w:r w:rsidRPr="006A63E2">
              <w:rPr>
                <w:rFonts w:ascii="Times New Roman" w:hAnsi="Times New Roman" w:cs="Times New Roman"/>
                <w:i/>
                <w:iCs/>
                <w:sz w:val="20"/>
                <w:szCs w:val="20"/>
              </w:rPr>
              <w:lastRenderedPageBreak/>
              <w:t>Capital intensity</w:t>
            </w:r>
          </w:p>
        </w:tc>
        <w:tc>
          <w:tcPr>
            <w:tcW w:w="1701" w:type="dxa"/>
          </w:tcPr>
          <w:p w14:paraId="74CD504F" w14:textId="3D72C499" w:rsidR="00994D0A" w:rsidRPr="006A63E2" w:rsidRDefault="00994D0A" w:rsidP="00E97484">
            <w:pPr>
              <w:rPr>
                <w:rFonts w:ascii="Times New Roman" w:hAnsi="Times New Roman" w:cs="Times New Roman"/>
                <w:sz w:val="20"/>
                <w:szCs w:val="20"/>
              </w:rPr>
            </w:pPr>
            <w:r w:rsidRPr="006A63E2">
              <w:rPr>
                <w:rFonts w:ascii="Times New Roman" w:hAnsi="Times New Roman" w:cs="Times New Roman"/>
                <w:i/>
                <w:iCs/>
                <w:sz w:val="20"/>
                <w:szCs w:val="20"/>
              </w:rPr>
              <w:t>Capital intensity</w:t>
            </w:r>
            <w:r w:rsidRPr="006A63E2">
              <w:rPr>
                <w:rFonts w:ascii="Times New Roman" w:hAnsi="Times New Roman" w:cs="Times New Roman"/>
                <w:sz w:val="20"/>
                <w:szCs w:val="20"/>
              </w:rPr>
              <w:t xml:space="preserve"> menggambarkan seberapa besar asset perusahaan yang</w:t>
            </w:r>
            <w:r w:rsidR="00E97484">
              <w:rPr>
                <w:rFonts w:ascii="Times New Roman" w:hAnsi="Times New Roman" w:cs="Times New Roman"/>
                <w:sz w:val="20"/>
                <w:szCs w:val="20"/>
              </w:rPr>
              <w:t xml:space="preserve"> </w:t>
            </w:r>
            <w:r w:rsidRPr="006A63E2">
              <w:rPr>
                <w:rFonts w:ascii="Times New Roman" w:hAnsi="Times New Roman" w:cs="Times New Roman"/>
                <w:sz w:val="20"/>
                <w:szCs w:val="20"/>
              </w:rPr>
              <w:t>diinvestasikan dalam bentuk asset tetap</w:t>
            </w:r>
          </w:p>
        </w:tc>
        <w:tc>
          <w:tcPr>
            <w:tcW w:w="3969" w:type="dxa"/>
          </w:tcPr>
          <w:p w14:paraId="038ECB55" w14:textId="77777777" w:rsidR="00994D0A" w:rsidRPr="006A63E2" w:rsidRDefault="00994D0A" w:rsidP="006A63E2">
            <w:pPr>
              <w:jc w:val="both"/>
              <w:rPr>
                <w:rFonts w:ascii="Times New Roman" w:hAnsi="Times New Roman" w:cs="Times New Roman"/>
                <w:sz w:val="20"/>
                <w:szCs w:val="20"/>
              </w:rPr>
            </w:pPr>
            <m:oMathPara>
              <m:oMath>
                <m:r>
                  <m:rPr>
                    <m:sty m:val="p"/>
                  </m:rPr>
                  <w:rPr>
                    <w:rFonts w:ascii="Cambria Math" w:hAnsi="Cambria Math" w:cs="Times New Roman"/>
                    <w:sz w:val="20"/>
                    <w:szCs w:val="20"/>
                  </w:rPr>
                  <m:t>CIR</m:t>
                </m:r>
                <m: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Total aset tetap</m:t>
                    </m:r>
                  </m:num>
                  <m:den>
                    <m:r>
                      <m:rPr>
                        <m:sty m:val="p"/>
                      </m:rPr>
                      <w:rPr>
                        <w:rFonts w:ascii="Cambria Math" w:hAnsi="Cambria Math" w:cs="Times New Roman"/>
                        <w:sz w:val="20"/>
                        <w:szCs w:val="20"/>
                      </w:rPr>
                      <m:t>Total aset</m:t>
                    </m:r>
                  </m:den>
                </m:f>
                <m:r>
                  <w:rPr>
                    <w:rFonts w:ascii="Cambria Math" w:hAnsi="Cambria Math" w:cs="Times New Roman"/>
                    <w:sz w:val="20"/>
                    <w:szCs w:val="20"/>
                  </w:rPr>
                  <m:t xml:space="preserve"> x 100%</m:t>
                </m:r>
              </m:oMath>
            </m:oMathPara>
          </w:p>
          <w:p w14:paraId="181B2D42" w14:textId="77777777" w:rsidR="00994D0A" w:rsidRPr="006A63E2" w:rsidRDefault="00994D0A" w:rsidP="006A63E2">
            <w:pPr>
              <w:jc w:val="both"/>
              <w:rPr>
                <w:rFonts w:ascii="Times New Roman" w:hAnsi="Times New Roman" w:cs="Times New Roman"/>
                <w:sz w:val="20"/>
                <w:szCs w:val="20"/>
              </w:rPr>
            </w:pPr>
          </w:p>
          <w:p w14:paraId="65A40B59" w14:textId="6104C556"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Sumber: Fara &amp; Nurul (2024)</w:t>
            </w:r>
          </w:p>
        </w:tc>
        <w:tc>
          <w:tcPr>
            <w:tcW w:w="850" w:type="dxa"/>
          </w:tcPr>
          <w:p w14:paraId="61545562" w14:textId="77777777" w:rsidR="00994D0A" w:rsidRPr="006A63E2" w:rsidRDefault="00994D0A" w:rsidP="006A63E2">
            <w:pPr>
              <w:jc w:val="both"/>
              <w:rPr>
                <w:rFonts w:ascii="Times New Roman" w:hAnsi="Times New Roman" w:cs="Times New Roman"/>
                <w:sz w:val="20"/>
                <w:szCs w:val="20"/>
              </w:rPr>
            </w:pPr>
            <w:r w:rsidRPr="006A63E2">
              <w:rPr>
                <w:rFonts w:ascii="Times New Roman" w:hAnsi="Times New Roman" w:cs="Times New Roman"/>
                <w:sz w:val="20"/>
                <w:szCs w:val="20"/>
              </w:rPr>
              <w:t>Rasio</w:t>
            </w:r>
          </w:p>
        </w:tc>
      </w:tr>
      <w:tr w:rsidR="00622DD8" w:rsidRPr="006A63E2" w14:paraId="49ACBE50" w14:textId="77777777" w:rsidTr="005E5BE8">
        <w:tc>
          <w:tcPr>
            <w:tcW w:w="1413" w:type="dxa"/>
          </w:tcPr>
          <w:p w14:paraId="22824CAF" w14:textId="03878EDD" w:rsidR="00622DD8" w:rsidRPr="006A63E2" w:rsidRDefault="00622DD8" w:rsidP="00622DD8">
            <w:pPr>
              <w:jc w:val="both"/>
              <w:rPr>
                <w:rFonts w:ascii="Times New Roman" w:hAnsi="Times New Roman" w:cs="Times New Roman"/>
                <w:i/>
                <w:iCs/>
                <w:sz w:val="20"/>
                <w:szCs w:val="20"/>
              </w:rPr>
            </w:pPr>
            <w:r w:rsidRPr="006A63E2">
              <w:rPr>
                <w:rFonts w:ascii="Times New Roman" w:hAnsi="Times New Roman" w:cs="Times New Roman"/>
                <w:i/>
                <w:iCs/>
                <w:sz w:val="20"/>
                <w:szCs w:val="20"/>
              </w:rPr>
              <w:t>Corporate risk management</w:t>
            </w:r>
          </w:p>
        </w:tc>
        <w:tc>
          <w:tcPr>
            <w:tcW w:w="1701" w:type="dxa"/>
          </w:tcPr>
          <w:p w14:paraId="7BC4A5AB" w14:textId="0280775A" w:rsidR="00622DD8" w:rsidRPr="006A63E2" w:rsidRDefault="00622DD8" w:rsidP="00622DD8">
            <w:pPr>
              <w:rPr>
                <w:rFonts w:ascii="Times New Roman" w:hAnsi="Times New Roman" w:cs="Times New Roman"/>
                <w:i/>
                <w:iCs/>
                <w:sz w:val="20"/>
                <w:szCs w:val="20"/>
              </w:rPr>
            </w:pPr>
            <w:r w:rsidRPr="006A63E2">
              <w:rPr>
                <w:rFonts w:ascii="Times New Roman" w:hAnsi="Times New Roman" w:cs="Times New Roman"/>
                <w:sz w:val="20"/>
                <w:szCs w:val="20"/>
              </w:rPr>
              <w:t>Manajemen risiko merupakan salah satu strategi Perusahaan dalam memonitor dan mengelola risiko.</w:t>
            </w:r>
          </w:p>
        </w:tc>
        <w:tc>
          <w:tcPr>
            <w:tcW w:w="3969" w:type="dxa"/>
          </w:tcPr>
          <w:p w14:paraId="156F5A9D" w14:textId="77777777" w:rsidR="00622DD8" w:rsidRPr="006A63E2" w:rsidRDefault="00622DD8" w:rsidP="00622DD8">
            <w:pPr>
              <w:jc w:val="both"/>
              <w:rPr>
                <w:rFonts w:ascii="Times New Roman" w:hAnsi="Times New Roman" w:cs="Times New Roman"/>
                <w:sz w:val="20"/>
                <w:szCs w:val="20"/>
              </w:rPr>
            </w:pPr>
            <m:oMathPara>
              <m:oMath>
                <m:r>
                  <w:rPr>
                    <w:rFonts w:ascii="Cambria Math" w:hAnsi="Cambria Math" w:cs="Times New Roman"/>
                    <w:sz w:val="20"/>
                    <w:szCs w:val="20"/>
                  </w:rPr>
                  <m:t>E</m:t>
                </m:r>
                <m:r>
                  <m:rPr>
                    <m:sty m:val="p"/>
                  </m:rPr>
                  <w:rPr>
                    <w:rFonts w:ascii="Cambria Math" w:hAnsi="Cambria Math" w:cs="Times New Roman"/>
                    <w:sz w:val="20"/>
                    <w:szCs w:val="20"/>
                  </w:rPr>
                  <m:t>RM=</m:t>
                </m:r>
                <m:f>
                  <m:fPr>
                    <m:ctrlPr>
                      <w:rPr>
                        <w:rFonts w:ascii="Cambria Math" w:hAnsi="Cambria Math" w:cs="Times New Roman"/>
                        <w:iCs/>
                        <w:sz w:val="20"/>
                        <w:szCs w:val="20"/>
                      </w:rPr>
                    </m:ctrlPr>
                  </m:fPr>
                  <m:num>
                    <m:r>
                      <m:rPr>
                        <m:sty m:val="p"/>
                      </m:rPr>
                      <w:rPr>
                        <w:rFonts w:ascii="Cambria Math" w:hAnsi="Cambria Math" w:cs="Times New Roman"/>
                        <w:sz w:val="20"/>
                        <w:szCs w:val="20"/>
                      </w:rPr>
                      <m:t>Total item diungkapkan</m:t>
                    </m:r>
                  </m:num>
                  <m:den>
                    <m:r>
                      <m:rPr>
                        <m:sty m:val="p"/>
                      </m:rPr>
                      <w:rPr>
                        <w:rFonts w:ascii="Cambria Math" w:hAnsi="Cambria Math" w:cs="Times New Roman"/>
                        <w:sz w:val="20"/>
                        <w:szCs w:val="20"/>
                      </w:rPr>
                      <m:t>Total item yang harus diungkapkan</m:t>
                    </m:r>
                  </m:den>
                </m:f>
                <m:r>
                  <w:rPr>
                    <w:rFonts w:ascii="Cambria Math" w:hAnsi="Cambria Math" w:cs="Times New Roman"/>
                    <w:sz w:val="20"/>
                    <w:szCs w:val="20"/>
                  </w:rPr>
                  <m:t xml:space="preserve"> </m:t>
                </m:r>
              </m:oMath>
            </m:oMathPara>
          </w:p>
          <w:p w14:paraId="6BF4053D" w14:textId="77777777" w:rsidR="00622DD8" w:rsidRPr="006A63E2" w:rsidRDefault="00622DD8" w:rsidP="00622DD8">
            <w:pPr>
              <w:jc w:val="both"/>
              <w:rPr>
                <w:rFonts w:ascii="Times New Roman" w:hAnsi="Times New Roman" w:cs="Times New Roman"/>
                <w:iCs/>
                <w:sz w:val="20"/>
                <w:szCs w:val="20"/>
              </w:rPr>
            </w:pPr>
          </w:p>
          <w:p w14:paraId="421497FE" w14:textId="0B79DB97" w:rsidR="00622DD8" w:rsidRDefault="00622DD8" w:rsidP="00622DD8">
            <w:pPr>
              <w:jc w:val="both"/>
              <w:rPr>
                <w:rFonts w:ascii="Times New Roman" w:eastAsia="DengXian" w:hAnsi="Times New Roman" w:cs="Times New Roman"/>
                <w:sz w:val="20"/>
                <w:szCs w:val="20"/>
              </w:rPr>
            </w:pPr>
            <w:r w:rsidRPr="006A63E2">
              <w:rPr>
                <w:rFonts w:ascii="Times New Roman" w:hAnsi="Times New Roman" w:cs="Times New Roman"/>
                <w:iCs/>
                <w:sz w:val="20"/>
                <w:szCs w:val="20"/>
              </w:rPr>
              <w:t>Sumber: Rizka Fahrunisa (2022)</w:t>
            </w:r>
          </w:p>
        </w:tc>
        <w:tc>
          <w:tcPr>
            <w:tcW w:w="850" w:type="dxa"/>
          </w:tcPr>
          <w:p w14:paraId="2B17C351" w14:textId="5CE9EF05" w:rsidR="00622DD8" w:rsidRPr="006A63E2" w:rsidRDefault="00622DD8" w:rsidP="00622DD8">
            <w:pPr>
              <w:jc w:val="both"/>
              <w:rPr>
                <w:rFonts w:ascii="Times New Roman" w:hAnsi="Times New Roman" w:cs="Times New Roman"/>
                <w:sz w:val="20"/>
                <w:szCs w:val="20"/>
              </w:rPr>
            </w:pPr>
            <w:r w:rsidRPr="006A63E2">
              <w:rPr>
                <w:rFonts w:ascii="Times New Roman" w:hAnsi="Times New Roman" w:cs="Times New Roman"/>
                <w:sz w:val="20"/>
                <w:szCs w:val="20"/>
              </w:rPr>
              <w:t>Rasio</w:t>
            </w:r>
          </w:p>
        </w:tc>
      </w:tr>
    </w:tbl>
    <w:p w14:paraId="077B58A2" w14:textId="1200155E" w:rsidR="00973665" w:rsidRPr="00B3255F" w:rsidRDefault="00B3255F" w:rsidP="00B3255F">
      <w:pPr>
        <w:pStyle w:val="Heading2"/>
        <w:numPr>
          <w:ilvl w:val="0"/>
          <w:numId w:val="0"/>
        </w:numPr>
        <w:spacing w:after="0"/>
        <w:ind w:left="720" w:hanging="720"/>
        <w:rPr>
          <w:rFonts w:cs="Times New Roman"/>
        </w:rPr>
      </w:pPr>
      <w:bookmarkStart w:id="94" w:name="_Toc221297887"/>
      <w:bookmarkStart w:id="95" w:name="_Toc222757143"/>
      <w:r>
        <w:rPr>
          <w:rFonts w:cs="Times New Roman"/>
        </w:rPr>
        <w:t xml:space="preserve">3.2 </w:t>
      </w:r>
      <w:r w:rsidR="00697E3B" w:rsidRPr="00B3255F">
        <w:rPr>
          <w:rFonts w:cs="Times New Roman"/>
        </w:rPr>
        <w:t>Populasi dan sampel</w:t>
      </w:r>
      <w:bookmarkEnd w:id="94"/>
      <w:bookmarkEnd w:id="95"/>
    </w:p>
    <w:p w14:paraId="0138C6AC" w14:textId="574B3002" w:rsidR="00697E3B" w:rsidRPr="009F38FE" w:rsidRDefault="00B3255F" w:rsidP="00B3255F">
      <w:pPr>
        <w:pStyle w:val="Heading3"/>
        <w:numPr>
          <w:ilvl w:val="0"/>
          <w:numId w:val="0"/>
        </w:numPr>
        <w:spacing w:after="0" w:line="480" w:lineRule="auto"/>
        <w:ind w:left="714" w:hanging="714"/>
        <w:rPr>
          <w:rFonts w:cs="Times New Roman"/>
        </w:rPr>
      </w:pPr>
      <w:bookmarkStart w:id="96" w:name="_Toc221297888"/>
      <w:bookmarkStart w:id="97" w:name="_Toc222757144"/>
      <w:r>
        <w:rPr>
          <w:rFonts w:cs="Times New Roman"/>
        </w:rPr>
        <w:t xml:space="preserve">3.2.1 </w:t>
      </w:r>
      <w:r w:rsidR="00697E3B" w:rsidRPr="009F38FE">
        <w:rPr>
          <w:rFonts w:cs="Times New Roman"/>
        </w:rPr>
        <w:t>Populasi</w:t>
      </w:r>
      <w:bookmarkEnd w:id="96"/>
      <w:bookmarkEnd w:id="97"/>
    </w:p>
    <w:p w14:paraId="249359E9" w14:textId="1D2117B6" w:rsidR="005E5BE8" w:rsidRPr="00947304" w:rsidRDefault="009B7116" w:rsidP="00AF0F2A">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"/>
          <w:id w:val="2099134103"/>
          <w:placeholder>
            <w:docPart w:val="DefaultPlaceholder_-1854013440"/>
          </w:placeholder>
        </w:sdtPr>
        <w:sdtEndPr/>
        <w:sdtContent>
          <w:r w:rsidR="00CE35A2" w:rsidRPr="00CE35A2">
            <w:rPr>
              <w:rFonts w:ascii="Times New Roman" w:hAnsi="Times New Roman" w:cs="Times New Roman"/>
              <w:color w:val="000000"/>
            </w:rPr>
            <w:t>Sugiyono (2017: 80)</w:t>
          </w:r>
        </w:sdtContent>
      </w:sdt>
      <w:r w:rsidR="00AF6461" w:rsidRPr="009F38FE">
        <w:rPr>
          <w:rFonts w:ascii="Times New Roman" w:hAnsi="Times New Roman" w:cs="Times New Roman"/>
          <w:color w:val="000000"/>
        </w:rPr>
        <w:t xml:space="preserve"> populasi adalah</w:t>
      </w:r>
      <w:r w:rsidR="005969FE" w:rsidRPr="009F38FE">
        <w:rPr>
          <w:rFonts w:ascii="Times New Roman" w:hAnsi="Times New Roman" w:cs="Times New Roman"/>
          <w:color w:val="000000"/>
        </w:rPr>
        <w:t xml:space="preserve"> wilayah generalisasi yang terdiri atas obyek atau subyek yang mempunyai kualitas dan karakteristik tertentu yang ditetapkan oleh peneliti untuk di pelajari dan kemudian ditarik kesimpulannya.</w:t>
      </w:r>
      <w:r w:rsidR="00F25891" w:rsidRPr="009F38FE">
        <w:rPr>
          <w:rFonts w:ascii="Times New Roman" w:hAnsi="Times New Roman" w:cs="Times New Roman"/>
          <w:color w:val="000000"/>
        </w:rPr>
        <w:t xml:space="preserve"> </w:t>
      </w:r>
      <w:r w:rsidR="00145074" w:rsidRPr="009F38FE">
        <w:rPr>
          <w:rFonts w:ascii="Times New Roman" w:hAnsi="Times New Roman" w:cs="Times New Roman"/>
          <w:color w:val="000000"/>
        </w:rPr>
        <w:t xml:space="preserve">Populasi dalam penelitian ini adalah </w:t>
      </w:r>
      <w:r w:rsidR="004F50BC">
        <w:rPr>
          <w:rFonts w:ascii="Times New Roman" w:hAnsi="Times New Roman" w:cs="Times New Roman"/>
          <w:color w:val="000000"/>
        </w:rPr>
        <w:t>p</w:t>
      </w:r>
      <w:r w:rsidR="00145074" w:rsidRPr="009F38FE">
        <w:rPr>
          <w:rFonts w:ascii="Times New Roman" w:hAnsi="Times New Roman" w:cs="Times New Roman"/>
          <w:color w:val="000000"/>
        </w:rPr>
        <w:t xml:space="preserve">erusahaan </w:t>
      </w:r>
      <w:r w:rsidR="00144896" w:rsidRPr="009F38FE">
        <w:rPr>
          <w:rFonts w:ascii="Times New Roman" w:hAnsi="Times New Roman" w:cs="Times New Roman"/>
          <w:color w:val="000000"/>
        </w:rPr>
        <w:t xml:space="preserve">sektor </w:t>
      </w:r>
      <w:r w:rsidR="00144896" w:rsidRPr="009F38FE">
        <w:rPr>
          <w:rFonts w:ascii="Times New Roman" w:hAnsi="Times New Roman" w:cs="Times New Roman"/>
          <w:i/>
          <w:iCs/>
          <w:color w:val="000000"/>
        </w:rPr>
        <w:t>consumer non</w:t>
      </w:r>
      <w:r w:rsidR="00A810BB" w:rsidRPr="009F38FE">
        <w:rPr>
          <w:rFonts w:ascii="Times New Roman" w:hAnsi="Times New Roman" w:cs="Times New Roman"/>
          <w:i/>
          <w:iCs/>
          <w:color w:val="000000"/>
        </w:rPr>
        <w:t>-</w:t>
      </w:r>
      <w:r w:rsidR="00144896" w:rsidRPr="009F38FE">
        <w:rPr>
          <w:rFonts w:ascii="Times New Roman" w:hAnsi="Times New Roman" w:cs="Times New Roman"/>
          <w:i/>
          <w:iCs/>
          <w:color w:val="000000"/>
        </w:rPr>
        <w:t>cyclical</w:t>
      </w:r>
      <w:r w:rsidR="00144896" w:rsidRPr="009F38FE">
        <w:rPr>
          <w:rFonts w:ascii="Times New Roman" w:hAnsi="Times New Roman" w:cs="Times New Roman"/>
          <w:color w:val="000000"/>
        </w:rPr>
        <w:t xml:space="preserve"> yang terdaftar di BEI tahun 2022-2024</w:t>
      </w:r>
      <w:r w:rsidR="00A810BB" w:rsidRPr="009F38FE">
        <w:rPr>
          <w:rFonts w:ascii="Times New Roman" w:hAnsi="Times New Roman" w:cs="Times New Roman"/>
          <w:color w:val="000000"/>
        </w:rPr>
        <w:t>.</w:t>
      </w:r>
    </w:p>
    <w:p w14:paraId="4040DA61" w14:textId="1D131259" w:rsidR="00697E3B" w:rsidRPr="009F38FE" w:rsidRDefault="0050088E" w:rsidP="0050088E">
      <w:pPr>
        <w:pStyle w:val="Heading3"/>
        <w:numPr>
          <w:ilvl w:val="0"/>
          <w:numId w:val="0"/>
        </w:numPr>
        <w:spacing w:before="0" w:after="0" w:line="480" w:lineRule="auto"/>
        <w:ind w:left="714" w:hanging="714"/>
        <w:rPr>
          <w:rFonts w:cs="Times New Roman"/>
        </w:rPr>
      </w:pPr>
      <w:bookmarkStart w:id="98" w:name="_Toc221297889"/>
      <w:bookmarkStart w:id="99" w:name="_Toc222757145"/>
      <w:r>
        <w:rPr>
          <w:rFonts w:cs="Times New Roman"/>
        </w:rPr>
        <w:t xml:space="preserve">3.2.2 </w:t>
      </w:r>
      <w:r w:rsidR="004670CA" w:rsidRPr="009F38FE">
        <w:rPr>
          <w:rFonts w:cs="Times New Roman"/>
        </w:rPr>
        <w:t>S</w:t>
      </w:r>
      <w:r w:rsidR="00697E3B" w:rsidRPr="009F38FE">
        <w:rPr>
          <w:rFonts w:cs="Times New Roman"/>
        </w:rPr>
        <w:t>ampel</w:t>
      </w:r>
      <w:bookmarkEnd w:id="98"/>
      <w:bookmarkEnd w:id="99"/>
    </w:p>
    <w:p w14:paraId="05E87A95" w14:textId="5A2B1D68" w:rsidR="007E7F22" w:rsidRDefault="000017D8" w:rsidP="00A52510">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"/>
          <w:id w:val="-14147818"/>
          <w:placeholder>
            <w:docPart w:val="DefaultPlaceholder_-1854013440"/>
          </w:placeholder>
        </w:sdtPr>
        <w:sdtEndPr/>
        <w:sdtContent>
          <w:r w:rsidR="00CE35A2" w:rsidRPr="00CE35A2">
            <w:rPr>
              <w:rFonts w:ascii="Times New Roman" w:hAnsi="Times New Roman" w:cs="Times New Roman"/>
              <w:color w:val="000000"/>
            </w:rPr>
            <w:t>Sugiyono (2017: 81)</w:t>
          </w:r>
        </w:sdtContent>
      </w:sdt>
      <w:r w:rsidRPr="009F38FE">
        <w:rPr>
          <w:rFonts w:ascii="Times New Roman" w:hAnsi="Times New Roman" w:cs="Times New Roman"/>
          <w:color w:val="000000"/>
        </w:rPr>
        <w:t xml:space="preserve"> sampel adalah bagian dari jumlah dan karakter yang dimiliki oleh populasi</w:t>
      </w:r>
      <w:r w:rsidR="008866CB" w:rsidRPr="009F38FE">
        <w:rPr>
          <w:rFonts w:ascii="Times New Roman" w:hAnsi="Times New Roman" w:cs="Times New Roman"/>
          <w:color w:val="000000"/>
        </w:rPr>
        <w:t xml:space="preserve">. </w:t>
      </w:r>
      <w:r w:rsidR="00CC7C5C" w:rsidRPr="009F38FE">
        <w:rPr>
          <w:rFonts w:ascii="Times New Roman" w:hAnsi="Times New Roman" w:cs="Times New Roman"/>
          <w:color w:val="000000"/>
        </w:rPr>
        <w:t xml:space="preserve">Penentuan sampel dalam penelitian ini menggunakan </w:t>
      </w:r>
      <w:r w:rsidR="00EB5D4B" w:rsidRPr="009F38FE">
        <w:rPr>
          <w:rFonts w:ascii="Times New Roman" w:hAnsi="Times New Roman" w:cs="Times New Roman"/>
          <w:color w:val="000000"/>
        </w:rPr>
        <w:t>t</w:t>
      </w:r>
      <w:r w:rsidR="00CC7C5C" w:rsidRPr="009F38FE">
        <w:rPr>
          <w:rFonts w:ascii="Times New Roman" w:hAnsi="Times New Roman" w:cs="Times New Roman"/>
          <w:color w:val="000000"/>
        </w:rPr>
        <w:t xml:space="preserve">eknik </w:t>
      </w:r>
      <w:r w:rsidR="00CC7C5C" w:rsidRPr="009F38FE">
        <w:rPr>
          <w:rFonts w:ascii="Times New Roman" w:hAnsi="Times New Roman" w:cs="Times New Roman"/>
          <w:i/>
          <w:iCs/>
          <w:color w:val="000000"/>
        </w:rPr>
        <w:t>purposive sampling</w:t>
      </w:r>
      <w:r w:rsidR="00EB5D4B" w:rsidRPr="009F38FE">
        <w:rPr>
          <w:rFonts w:ascii="Times New Roman" w:hAnsi="Times New Roman" w:cs="Times New Roman"/>
          <w:i/>
          <w:iCs/>
          <w:color w:val="000000"/>
        </w:rPr>
        <w:t>. Purposive sampling</w:t>
      </w:r>
      <w:r w:rsidR="00EB5D4B" w:rsidRPr="009F38FE">
        <w:rPr>
          <w:rFonts w:ascii="Times New Roman" w:hAnsi="Times New Roman" w:cs="Times New Roman"/>
          <w:color w:val="000000"/>
        </w:rPr>
        <w:t xml:space="preserve"> a</w:t>
      </w:r>
      <w:r w:rsidR="00880983" w:rsidRPr="009F38FE">
        <w:rPr>
          <w:rFonts w:ascii="Times New Roman" w:hAnsi="Times New Roman" w:cs="Times New Roman"/>
          <w:color w:val="000000"/>
        </w:rPr>
        <w:t xml:space="preserve">dalah salah satu bagian dari teknik </w:t>
      </w:r>
      <w:r w:rsidR="00880983" w:rsidRPr="009F38FE">
        <w:rPr>
          <w:rFonts w:ascii="Times New Roman" w:hAnsi="Times New Roman" w:cs="Times New Roman"/>
          <w:i/>
          <w:iCs/>
          <w:color w:val="000000"/>
        </w:rPr>
        <w:t xml:space="preserve">nonprobability sampling. </w:t>
      </w:r>
      <w:r w:rsidR="00F87F76" w:rsidRPr="009F38FE">
        <w:rPr>
          <w:rFonts w:ascii="Times New Roman" w:hAnsi="Times New Roman" w:cs="Times New Roman"/>
          <w:i/>
          <w:iCs/>
          <w:color w:val="000000"/>
        </w:rPr>
        <w:t>Nonprobability sampling</w:t>
      </w:r>
      <w:r w:rsidR="00F87F76" w:rsidRPr="009F38FE">
        <w:rPr>
          <w:rFonts w:ascii="Times New Roman" w:hAnsi="Times New Roman" w:cs="Times New Roman"/>
          <w:color w:val="000000"/>
        </w:rPr>
        <w:t xml:space="preserve"> merupakan </w:t>
      </w:r>
      <w:r w:rsidR="004A24B1" w:rsidRPr="009F38FE">
        <w:rPr>
          <w:rFonts w:ascii="Times New Roman" w:hAnsi="Times New Roman" w:cs="Times New Roman"/>
          <w:color w:val="000000"/>
        </w:rPr>
        <w:t>t</w:t>
      </w:r>
      <w:r w:rsidR="00F87F76" w:rsidRPr="009F38FE">
        <w:rPr>
          <w:rFonts w:ascii="Times New Roman" w:hAnsi="Times New Roman" w:cs="Times New Roman"/>
          <w:color w:val="000000"/>
        </w:rPr>
        <w:t>eknik pengambilan sampel yang tidak memberi peluang/</w:t>
      </w:r>
      <w:r w:rsidR="006C4728" w:rsidRPr="009F38FE">
        <w:rPr>
          <w:rFonts w:ascii="Times New Roman" w:hAnsi="Times New Roman" w:cs="Times New Roman"/>
          <w:color w:val="000000"/>
        </w:rPr>
        <w:t xml:space="preserve">kesempatan </w:t>
      </w:r>
      <w:r w:rsidR="005C35B4">
        <w:rPr>
          <w:rFonts w:ascii="Times New Roman" w:hAnsi="Times New Roman" w:cs="Times New Roman"/>
          <w:color w:val="000000"/>
        </w:rPr>
        <w:t xml:space="preserve">yang </w:t>
      </w:r>
      <w:r w:rsidR="006C4728" w:rsidRPr="009F38FE">
        <w:rPr>
          <w:rFonts w:ascii="Times New Roman" w:hAnsi="Times New Roman" w:cs="Times New Roman"/>
          <w:color w:val="000000"/>
        </w:rPr>
        <w:t xml:space="preserve">sama bagi setiap unsur atau anggota populasi untuk dipilih menjadi sampel </w:t>
      </w:r>
      <w:sdt>
        <w:sdtPr>
          <w:rPr>
            <w:rFonts w:ascii="Times New Roman" w:hAnsi="Times New Roman" w:cs="Times New Roman"/>
            <w:color w:val="000000"/>
          </w:rPr>
          <w:tag w:val="MENDELEY_CITATION_v3_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"/>
          <w:id w:val="-534272184"/>
          <w:placeholder>
            <w:docPart w:val="DefaultPlaceholder_-1854013440"/>
          </w:placeholder>
        </w:sdtPr>
        <w:sdtEndPr/>
        <w:sdtContent>
          <w:r w:rsidR="00CE35A2" w:rsidRPr="00CE35A2">
            <w:rPr>
              <w:rFonts w:ascii="Times New Roman" w:hAnsi="Times New Roman" w:cs="Times New Roman"/>
              <w:color w:val="000000"/>
            </w:rPr>
            <w:t>(Sugiyono, 2017: 84)</w:t>
          </w:r>
        </w:sdtContent>
      </w:sdt>
      <w:r w:rsidR="00B567D1" w:rsidRPr="009F38FE">
        <w:rPr>
          <w:rFonts w:ascii="Times New Roman" w:hAnsi="Times New Roman" w:cs="Times New Roman"/>
          <w:color w:val="000000"/>
        </w:rPr>
        <w:t xml:space="preserve"> sedangkan </w:t>
      </w:r>
      <w:r w:rsidR="00B567D1" w:rsidRPr="00B5626E">
        <w:rPr>
          <w:rFonts w:ascii="Times New Roman" w:hAnsi="Times New Roman" w:cs="Times New Roman"/>
          <w:i/>
          <w:iCs/>
          <w:color w:val="000000"/>
        </w:rPr>
        <w:t>purposive sampling</w:t>
      </w:r>
      <w:r w:rsidR="00B567D1" w:rsidRPr="009F38FE">
        <w:rPr>
          <w:rFonts w:ascii="Times New Roman" w:hAnsi="Times New Roman" w:cs="Times New Roman"/>
          <w:color w:val="000000"/>
        </w:rPr>
        <w:t xml:space="preserve"> merupakan </w:t>
      </w:r>
      <w:r w:rsidR="003F37BA" w:rsidRPr="009F38FE">
        <w:rPr>
          <w:rFonts w:ascii="Times New Roman" w:hAnsi="Times New Roman" w:cs="Times New Roman"/>
          <w:color w:val="000000"/>
        </w:rPr>
        <w:t xml:space="preserve">teknik </w:t>
      </w:r>
      <w:r w:rsidR="00AE42EC" w:rsidRPr="009F38FE">
        <w:rPr>
          <w:rFonts w:ascii="Times New Roman" w:hAnsi="Times New Roman" w:cs="Times New Roman"/>
          <w:color w:val="000000"/>
        </w:rPr>
        <w:t>sampling yang digunakan peneliti apabila peneliti memiliki pertimbangan-pertimbangan tertentu dalam pengambilan atau penentuan sampel untuk tujuan tertentu</w:t>
      </w:r>
      <w:r w:rsidR="002162EB">
        <w:rPr>
          <w:rFonts w:ascii="Times New Roman" w:hAnsi="Times New Roman" w:cs="Times New Roman"/>
          <w:color w:val="000000"/>
        </w:rPr>
        <w:t>.</w:t>
      </w:r>
      <w:r w:rsidR="008F11D0" w:rsidRPr="009F38FE">
        <w:rPr>
          <w:rFonts w:ascii="Times New Roman" w:hAnsi="Times New Roman" w:cs="Times New Roman"/>
          <w:color w:val="000000"/>
        </w:rPr>
        <w:t xml:space="preserve"> </w:t>
      </w:r>
    </w:p>
    <w:p w14:paraId="147383D4" w14:textId="28E575E4" w:rsidR="00213718" w:rsidRPr="00A4121C" w:rsidRDefault="00E062A6" w:rsidP="00AF0F2A">
      <w:pPr>
        <w:spacing w:after="0" w:line="480" w:lineRule="auto"/>
        <w:ind w:firstLine="567"/>
        <w:jc w:val="both"/>
        <w:rPr>
          <w:rFonts w:ascii="Times New Roman" w:hAnsi="Times New Roman" w:cs="Times New Roman"/>
          <w:color w:val="000000"/>
        </w:rPr>
      </w:pPr>
      <w:r w:rsidRPr="009F38FE">
        <w:rPr>
          <w:rFonts w:ascii="Times New Roman" w:hAnsi="Times New Roman" w:cs="Times New Roman"/>
          <w:color w:val="000000"/>
        </w:rPr>
        <w:lastRenderedPageBreak/>
        <w:t xml:space="preserve">Adapun pertimbangan atau kriteria tertentu </w:t>
      </w:r>
      <w:r w:rsidRPr="00A4121C">
        <w:rPr>
          <w:rFonts w:ascii="Times New Roman" w:hAnsi="Times New Roman" w:cs="Times New Roman"/>
          <w:color w:val="000000"/>
        </w:rPr>
        <w:t>yang harus terpenuhi untuk pemilihan sampel dalam penelitian ini sebagai berikut</w:t>
      </w:r>
      <w:r w:rsidR="00C15A89" w:rsidRPr="00A4121C">
        <w:rPr>
          <w:rFonts w:ascii="Times New Roman" w:hAnsi="Times New Roman" w:cs="Times New Roman"/>
          <w:color w:val="000000"/>
        </w:rPr>
        <w:t>:</w:t>
      </w:r>
    </w:p>
    <w:p w14:paraId="33498CD5" w14:textId="7B6FD3D0" w:rsidR="003730FC" w:rsidRPr="00A4121C" w:rsidRDefault="00893874" w:rsidP="00502BE0">
      <w:pPr>
        <w:pStyle w:val="ListParagraph"/>
        <w:numPr>
          <w:ilvl w:val="6"/>
          <w:numId w:val="1"/>
        </w:numPr>
        <w:spacing w:line="480" w:lineRule="auto"/>
        <w:ind w:left="426" w:hanging="284"/>
        <w:jc w:val="both"/>
        <w:rPr>
          <w:rFonts w:ascii="Times New Roman" w:hAnsi="Times New Roman" w:cs="Times New Roman"/>
          <w:color w:val="000000"/>
        </w:rPr>
      </w:pPr>
      <w:r w:rsidRPr="00A4121C">
        <w:rPr>
          <w:rFonts w:ascii="Times New Roman" w:hAnsi="Times New Roman" w:cs="Times New Roman"/>
        </w:rPr>
        <w:t xml:space="preserve">Perusahaan sektor </w:t>
      </w:r>
      <w:r w:rsidRPr="00A4121C">
        <w:rPr>
          <w:rFonts w:ascii="Times New Roman" w:hAnsi="Times New Roman" w:cs="Times New Roman"/>
          <w:i/>
          <w:iCs/>
        </w:rPr>
        <w:t>consumer non cyclicals</w:t>
      </w:r>
      <w:r w:rsidRPr="00A4121C">
        <w:rPr>
          <w:rFonts w:ascii="Times New Roman" w:hAnsi="Times New Roman" w:cs="Times New Roman"/>
        </w:rPr>
        <w:t xml:space="preserve"> yang terdaftar di Bursa Efek Indonesia (BEI) berturut-turut selama periode</w:t>
      </w:r>
      <w:r w:rsidR="00814F76" w:rsidRPr="00A4121C">
        <w:rPr>
          <w:rFonts w:ascii="Times New Roman" w:hAnsi="Times New Roman" w:cs="Times New Roman"/>
        </w:rPr>
        <w:t xml:space="preserve"> pengamatan</w:t>
      </w:r>
      <w:r w:rsidRPr="00A4121C">
        <w:rPr>
          <w:rFonts w:ascii="Times New Roman" w:hAnsi="Times New Roman" w:cs="Times New Roman"/>
        </w:rPr>
        <w:t xml:space="preserve"> 2022-2024.</w:t>
      </w:r>
    </w:p>
    <w:p w14:paraId="46D29BD8" w14:textId="2A8B565B" w:rsidR="002B2F24" w:rsidRPr="00AC0BB3" w:rsidRDefault="00A4121C" w:rsidP="00AF0F2A">
      <w:pPr>
        <w:pStyle w:val="ListParagraph"/>
        <w:numPr>
          <w:ilvl w:val="6"/>
          <w:numId w:val="1"/>
        </w:numPr>
        <w:spacing w:after="0" w:line="480" w:lineRule="auto"/>
        <w:ind w:left="426" w:hanging="284"/>
        <w:jc w:val="both"/>
        <w:rPr>
          <w:rFonts w:ascii="Times New Roman" w:hAnsi="Times New Roman" w:cs="Times New Roman"/>
          <w:color w:val="000000"/>
        </w:rPr>
      </w:pPr>
      <w:r w:rsidRPr="00A4121C">
        <w:rPr>
          <w:rFonts w:ascii="Times New Roman" w:hAnsi="Times New Roman" w:cs="Times New Roman"/>
          <w:color w:val="000000"/>
        </w:rPr>
        <w:t xml:space="preserve">Perusahaan sektor </w:t>
      </w:r>
      <w:r w:rsidRPr="00A4121C">
        <w:rPr>
          <w:rFonts w:ascii="Times New Roman" w:hAnsi="Times New Roman" w:cs="Times New Roman"/>
          <w:i/>
          <w:iCs/>
        </w:rPr>
        <w:t>consumer non cyclicals</w:t>
      </w:r>
      <w:r>
        <w:rPr>
          <w:rFonts w:ascii="Times New Roman" w:hAnsi="Times New Roman" w:cs="Times New Roman"/>
          <w:i/>
          <w:iCs/>
        </w:rPr>
        <w:t xml:space="preserve"> </w:t>
      </w:r>
      <w:r w:rsidR="000E730B">
        <w:rPr>
          <w:rFonts w:ascii="Times New Roman" w:hAnsi="Times New Roman" w:cs="Times New Roman"/>
        </w:rPr>
        <w:t>yang memilki data</w:t>
      </w:r>
      <w:r w:rsidR="00534BB9">
        <w:rPr>
          <w:rFonts w:ascii="Times New Roman" w:hAnsi="Times New Roman" w:cs="Times New Roman"/>
        </w:rPr>
        <w:t xml:space="preserve">-data yang </w:t>
      </w:r>
      <w:r w:rsidR="00AC0BB3">
        <w:rPr>
          <w:rFonts w:ascii="Times New Roman" w:hAnsi="Times New Roman" w:cs="Times New Roman"/>
        </w:rPr>
        <w:t xml:space="preserve">lengkap </w:t>
      </w:r>
      <w:r w:rsidR="00534BB9">
        <w:rPr>
          <w:rFonts w:ascii="Times New Roman" w:hAnsi="Times New Roman" w:cs="Times New Roman"/>
        </w:rPr>
        <w:t xml:space="preserve">terakit dengan variabel-variabel yang diteliti selama periode </w:t>
      </w:r>
      <w:r w:rsidR="00392142">
        <w:rPr>
          <w:rFonts w:ascii="Times New Roman" w:hAnsi="Times New Roman" w:cs="Times New Roman"/>
        </w:rPr>
        <w:t>pengamatan tahun 2022-2024. Kelengkapan laporan</w:t>
      </w:r>
      <w:r w:rsidR="00495874">
        <w:rPr>
          <w:rFonts w:ascii="Times New Roman" w:hAnsi="Times New Roman" w:cs="Times New Roman"/>
        </w:rPr>
        <w:t xml:space="preserve"> keuangan sangat diperlukan dalam penilaian variabel</w:t>
      </w:r>
      <w:r w:rsidR="00593418">
        <w:rPr>
          <w:rFonts w:ascii="Times New Roman" w:hAnsi="Times New Roman" w:cs="Times New Roman"/>
        </w:rPr>
        <w:t xml:space="preserve"> dalam penelitian ini yaitu </w:t>
      </w:r>
      <w:r w:rsidR="00593418" w:rsidRPr="00593418">
        <w:rPr>
          <w:rFonts w:ascii="Times New Roman" w:hAnsi="Times New Roman" w:cs="Times New Roman"/>
        </w:rPr>
        <w:t xml:space="preserve">CSR, </w:t>
      </w:r>
      <w:r w:rsidR="00593418" w:rsidRPr="00593418">
        <w:rPr>
          <w:rFonts w:ascii="Times New Roman" w:hAnsi="Times New Roman" w:cs="Times New Roman"/>
          <w:i/>
          <w:iCs/>
        </w:rPr>
        <w:t>leverage</w:t>
      </w:r>
      <w:r w:rsidR="00593418" w:rsidRPr="00593418">
        <w:rPr>
          <w:rFonts w:ascii="Times New Roman" w:hAnsi="Times New Roman" w:cs="Times New Roman"/>
        </w:rPr>
        <w:t xml:space="preserve">, probabilitas, </w:t>
      </w:r>
      <w:r w:rsidR="00593418" w:rsidRPr="00593418">
        <w:rPr>
          <w:rFonts w:ascii="Times New Roman" w:hAnsi="Times New Roman" w:cs="Times New Roman"/>
          <w:i/>
          <w:iCs/>
        </w:rPr>
        <w:t>capital intensity</w:t>
      </w:r>
      <w:r w:rsidR="00593418" w:rsidRPr="00593418">
        <w:rPr>
          <w:rFonts w:ascii="Times New Roman" w:hAnsi="Times New Roman" w:cs="Times New Roman"/>
        </w:rPr>
        <w:t xml:space="preserve"> dan CRM</w:t>
      </w:r>
      <w:r w:rsidR="009017EA">
        <w:rPr>
          <w:rFonts w:ascii="Times New Roman" w:hAnsi="Times New Roman" w:cs="Times New Roman"/>
        </w:rPr>
        <w:t xml:space="preserve">. Sehingga perusahaan yang tidak </w:t>
      </w:r>
      <w:r w:rsidR="00942D5E">
        <w:rPr>
          <w:rFonts w:ascii="Times New Roman" w:hAnsi="Times New Roman" w:cs="Times New Roman"/>
        </w:rPr>
        <w:t>lengkap laporan keuangan, laporan tahunan dan laporan keberlanjutan</w:t>
      </w:r>
      <w:r w:rsidR="003B536A">
        <w:rPr>
          <w:rFonts w:ascii="Times New Roman" w:hAnsi="Times New Roman" w:cs="Times New Roman"/>
        </w:rPr>
        <w:t xml:space="preserve"> tidak termasuk dalam sampel penelitian.</w:t>
      </w:r>
    </w:p>
    <w:p w14:paraId="767D1B44" w14:textId="20C65424" w:rsidR="00E8431B" w:rsidRPr="002B6468" w:rsidRDefault="007E73C0" w:rsidP="002B6468">
      <w:pPr>
        <w:pStyle w:val="ListParagraph"/>
        <w:numPr>
          <w:ilvl w:val="6"/>
          <w:numId w:val="1"/>
        </w:numPr>
        <w:spacing w:after="0" w:line="480" w:lineRule="auto"/>
        <w:ind w:left="426" w:hanging="284"/>
        <w:jc w:val="both"/>
        <w:rPr>
          <w:rFonts w:ascii="Times New Roman" w:hAnsi="Times New Roman" w:cs="Times New Roman"/>
          <w:color w:val="000000"/>
        </w:rPr>
      </w:pPr>
      <w:r>
        <w:rPr>
          <w:rFonts w:ascii="Times New Roman" w:hAnsi="Times New Roman" w:cs="Times New Roman"/>
          <w:color w:val="000000"/>
        </w:rPr>
        <w:t xml:space="preserve">Perusahaan sektor </w:t>
      </w:r>
      <w:r w:rsidRPr="00A4121C">
        <w:rPr>
          <w:rFonts w:ascii="Times New Roman" w:hAnsi="Times New Roman" w:cs="Times New Roman"/>
          <w:i/>
          <w:iCs/>
        </w:rPr>
        <w:t>consumer non cyclicals</w:t>
      </w:r>
      <w:r>
        <w:rPr>
          <w:rFonts w:ascii="Times New Roman" w:hAnsi="Times New Roman" w:cs="Times New Roman"/>
        </w:rPr>
        <w:t xml:space="preserve"> yang mengalami </w:t>
      </w:r>
      <w:r w:rsidR="00E14E59">
        <w:rPr>
          <w:rFonts w:ascii="Times New Roman" w:hAnsi="Times New Roman" w:cs="Times New Roman"/>
        </w:rPr>
        <w:t xml:space="preserve">laba selama periode pengamatan tahun 2022-2024. Kriterina ini digunakan karena pajak </w:t>
      </w:r>
      <w:r w:rsidR="00FA5092">
        <w:rPr>
          <w:rFonts w:ascii="Times New Roman" w:hAnsi="Times New Roman" w:cs="Times New Roman"/>
        </w:rPr>
        <w:t>penghasilan dikenakan atas laba yang diperoleh perusahaan,</w:t>
      </w:r>
      <w:r w:rsidR="0062058C">
        <w:rPr>
          <w:rFonts w:ascii="Times New Roman" w:hAnsi="Times New Roman" w:cs="Times New Roman"/>
        </w:rPr>
        <w:t xml:space="preserve"> laba</w:t>
      </w:r>
      <w:r w:rsidR="00F14045">
        <w:rPr>
          <w:rFonts w:ascii="Times New Roman" w:hAnsi="Times New Roman" w:cs="Times New Roman"/>
        </w:rPr>
        <w:t xml:space="preserve"> perusahaan juga digunakan untuk menghitung variabel dalam penelitian ini</w:t>
      </w:r>
      <w:r w:rsidR="006622AB">
        <w:rPr>
          <w:rFonts w:ascii="Times New Roman" w:hAnsi="Times New Roman" w:cs="Times New Roman"/>
        </w:rPr>
        <w:t>.</w:t>
      </w:r>
      <w:r w:rsidR="00FA5092">
        <w:rPr>
          <w:rFonts w:ascii="Times New Roman" w:hAnsi="Times New Roman" w:cs="Times New Roman"/>
        </w:rPr>
        <w:t xml:space="preserve"> sehingga ketika perusahan rugi</w:t>
      </w:r>
      <w:r w:rsidR="00700F86">
        <w:rPr>
          <w:rFonts w:ascii="Times New Roman" w:hAnsi="Times New Roman" w:cs="Times New Roman"/>
        </w:rPr>
        <w:t>, perusahaan tidak dikenai pajak penghasilan</w:t>
      </w:r>
      <w:r w:rsidR="00E06FEB">
        <w:rPr>
          <w:rFonts w:ascii="Times New Roman" w:hAnsi="Times New Roman" w:cs="Times New Roman"/>
        </w:rPr>
        <w:t xml:space="preserve"> dan tidak dapat di hitung.</w:t>
      </w:r>
    </w:p>
    <w:p w14:paraId="24148BC6" w14:textId="0A5CEFAA" w:rsidR="003462C8" w:rsidRPr="00CC4E2F" w:rsidRDefault="003462C8" w:rsidP="00CC4E2F">
      <w:pPr>
        <w:pStyle w:val="Caption"/>
        <w:keepNext/>
        <w:jc w:val="center"/>
        <w:rPr>
          <w:rFonts w:ascii="Times New Roman" w:hAnsi="Times New Roman" w:cs="Times New Roman"/>
          <w:b/>
          <w:bCs/>
          <w:i w:val="0"/>
          <w:iCs w:val="0"/>
          <w:color w:val="auto"/>
          <w:sz w:val="22"/>
          <w:szCs w:val="22"/>
        </w:rPr>
      </w:pPr>
      <w:bookmarkStart w:id="100" w:name="_Toc216286735"/>
      <w:r w:rsidRPr="00CC4E2F">
        <w:rPr>
          <w:rFonts w:ascii="Times New Roman" w:hAnsi="Times New Roman" w:cs="Times New Roman"/>
          <w:b/>
          <w:bCs/>
          <w:i w:val="0"/>
          <w:iCs w:val="0"/>
          <w:color w:val="auto"/>
          <w:sz w:val="22"/>
          <w:szCs w:val="22"/>
        </w:rPr>
        <w:t>Tabel</w:t>
      </w:r>
      <w:r w:rsidR="00841D05">
        <w:rPr>
          <w:rFonts w:ascii="Times New Roman" w:hAnsi="Times New Roman" w:cs="Times New Roman"/>
          <w:b/>
          <w:bCs/>
          <w:i w:val="0"/>
          <w:iCs w:val="0"/>
          <w:color w:val="auto"/>
          <w:sz w:val="22"/>
          <w:szCs w:val="22"/>
        </w:rPr>
        <w:t xml:space="preserve"> 3</w:t>
      </w:r>
      <w:r w:rsidRPr="00CC4E2F">
        <w:rPr>
          <w:rFonts w:ascii="Times New Roman" w:hAnsi="Times New Roman" w:cs="Times New Roman"/>
          <w:b/>
          <w:bCs/>
          <w:i w:val="0"/>
          <w:iCs w:val="0"/>
          <w:color w:val="auto"/>
          <w:sz w:val="22"/>
          <w:szCs w:val="22"/>
        </w:rPr>
        <w:t>.</w:t>
      </w:r>
      <w:r w:rsidR="00841D05">
        <w:rPr>
          <w:rFonts w:ascii="Times New Roman" w:hAnsi="Times New Roman" w:cs="Times New Roman"/>
          <w:b/>
          <w:bCs/>
          <w:i w:val="0"/>
          <w:iCs w:val="0"/>
          <w:color w:val="auto"/>
          <w:sz w:val="22"/>
          <w:szCs w:val="22"/>
        </w:rPr>
        <w:t>2</w:t>
      </w:r>
      <w:r w:rsidRPr="00CC4E2F">
        <w:rPr>
          <w:rFonts w:ascii="Times New Roman" w:hAnsi="Times New Roman" w:cs="Times New Roman"/>
          <w:b/>
          <w:bCs/>
          <w:i w:val="0"/>
          <w:iCs w:val="0"/>
          <w:color w:val="auto"/>
          <w:sz w:val="22"/>
          <w:szCs w:val="22"/>
        </w:rPr>
        <w:t xml:space="preserve"> </w:t>
      </w:r>
      <w:r w:rsidR="00346F9D">
        <w:rPr>
          <w:rFonts w:ascii="Times New Roman" w:hAnsi="Times New Roman" w:cs="Times New Roman"/>
          <w:b/>
          <w:bCs/>
          <w:i w:val="0"/>
          <w:iCs w:val="0"/>
          <w:color w:val="auto"/>
          <w:sz w:val="22"/>
          <w:szCs w:val="22"/>
        </w:rPr>
        <w:t>P</w:t>
      </w:r>
      <w:r w:rsidRPr="00CC4E2F">
        <w:rPr>
          <w:rFonts w:ascii="Times New Roman" w:hAnsi="Times New Roman" w:cs="Times New Roman"/>
          <w:b/>
          <w:bCs/>
          <w:i w:val="0"/>
          <w:iCs w:val="0"/>
          <w:color w:val="auto"/>
          <w:sz w:val="22"/>
          <w:szCs w:val="22"/>
        </w:rPr>
        <w:t xml:space="preserve">enyaringan sampel penelitian berdasarkan </w:t>
      </w:r>
      <w:r w:rsidR="001A17BC">
        <w:rPr>
          <w:rFonts w:ascii="Times New Roman" w:hAnsi="Times New Roman" w:cs="Times New Roman"/>
          <w:b/>
          <w:bCs/>
          <w:i w:val="0"/>
          <w:iCs w:val="0"/>
          <w:color w:val="auto"/>
          <w:sz w:val="22"/>
          <w:szCs w:val="22"/>
        </w:rPr>
        <w:t>t</w:t>
      </w:r>
      <w:r w:rsidRPr="00CC4E2F">
        <w:rPr>
          <w:rFonts w:ascii="Times New Roman" w:hAnsi="Times New Roman" w:cs="Times New Roman"/>
          <w:b/>
          <w:bCs/>
          <w:i w:val="0"/>
          <w:iCs w:val="0"/>
          <w:color w:val="auto"/>
          <w:sz w:val="22"/>
          <w:szCs w:val="22"/>
        </w:rPr>
        <w:t xml:space="preserve">eknik </w:t>
      </w:r>
      <w:r w:rsidRPr="005A1B83">
        <w:rPr>
          <w:rFonts w:ascii="Times New Roman" w:hAnsi="Times New Roman" w:cs="Times New Roman"/>
          <w:b/>
          <w:bCs/>
          <w:color w:val="auto"/>
          <w:sz w:val="22"/>
          <w:szCs w:val="22"/>
        </w:rPr>
        <w:t>purposive sampling</w:t>
      </w:r>
      <w:bookmarkEnd w:id="100"/>
    </w:p>
    <w:tbl>
      <w:tblPr>
        <w:tblStyle w:val="TableGrid"/>
        <w:tblW w:w="0" w:type="auto"/>
        <w:tblLook w:val="04A0" w:firstRow="1" w:lastRow="0" w:firstColumn="1" w:lastColumn="0" w:noHBand="0" w:noVBand="1"/>
      </w:tblPr>
      <w:tblGrid>
        <w:gridCol w:w="502"/>
        <w:gridCol w:w="6272"/>
        <w:gridCol w:w="1153"/>
      </w:tblGrid>
      <w:tr w:rsidR="00D41D84" w:rsidRPr="00CC4E2F" w14:paraId="14452612" w14:textId="77777777" w:rsidTr="00CD757D">
        <w:tc>
          <w:tcPr>
            <w:tcW w:w="502" w:type="dxa"/>
          </w:tcPr>
          <w:p w14:paraId="4DCE0332" w14:textId="77777777" w:rsidR="00D41D84" w:rsidRPr="006914C2" w:rsidRDefault="00D41D84" w:rsidP="00766DA4">
            <w:pPr>
              <w:jc w:val="both"/>
              <w:rPr>
                <w:rFonts w:ascii="Times New Roman" w:hAnsi="Times New Roman" w:cs="Times New Roman"/>
                <w:b/>
                <w:bCs/>
                <w:sz w:val="22"/>
                <w:szCs w:val="22"/>
              </w:rPr>
            </w:pPr>
            <w:r w:rsidRPr="006914C2">
              <w:rPr>
                <w:rFonts w:ascii="Times New Roman" w:hAnsi="Times New Roman" w:cs="Times New Roman"/>
                <w:b/>
                <w:bCs/>
                <w:sz w:val="22"/>
                <w:szCs w:val="22"/>
              </w:rPr>
              <w:t>No</w:t>
            </w:r>
          </w:p>
        </w:tc>
        <w:tc>
          <w:tcPr>
            <w:tcW w:w="6272" w:type="dxa"/>
          </w:tcPr>
          <w:p w14:paraId="735D785E" w14:textId="77777777" w:rsidR="00D41D84" w:rsidRPr="006914C2" w:rsidRDefault="00D41D84" w:rsidP="003462C8">
            <w:pPr>
              <w:jc w:val="center"/>
              <w:rPr>
                <w:rFonts w:ascii="Times New Roman" w:hAnsi="Times New Roman" w:cs="Times New Roman"/>
                <w:b/>
                <w:bCs/>
                <w:sz w:val="22"/>
                <w:szCs w:val="22"/>
              </w:rPr>
            </w:pPr>
            <w:r w:rsidRPr="006914C2">
              <w:rPr>
                <w:rFonts w:ascii="Times New Roman" w:hAnsi="Times New Roman" w:cs="Times New Roman"/>
                <w:b/>
                <w:bCs/>
                <w:sz w:val="22"/>
                <w:szCs w:val="22"/>
              </w:rPr>
              <w:t>Keterangan</w:t>
            </w:r>
          </w:p>
        </w:tc>
        <w:tc>
          <w:tcPr>
            <w:tcW w:w="1153" w:type="dxa"/>
          </w:tcPr>
          <w:p w14:paraId="63DF9ADE" w14:textId="77777777" w:rsidR="00D41D84" w:rsidRPr="006914C2" w:rsidRDefault="00D41D84" w:rsidP="003462C8">
            <w:pPr>
              <w:jc w:val="center"/>
              <w:rPr>
                <w:rFonts w:ascii="Times New Roman" w:hAnsi="Times New Roman" w:cs="Times New Roman"/>
                <w:b/>
                <w:bCs/>
                <w:sz w:val="22"/>
                <w:szCs w:val="22"/>
              </w:rPr>
            </w:pPr>
            <w:r w:rsidRPr="006914C2">
              <w:rPr>
                <w:rFonts w:ascii="Times New Roman" w:hAnsi="Times New Roman" w:cs="Times New Roman"/>
                <w:b/>
                <w:bCs/>
                <w:sz w:val="22"/>
                <w:szCs w:val="22"/>
              </w:rPr>
              <w:t>Jumlah</w:t>
            </w:r>
          </w:p>
        </w:tc>
      </w:tr>
      <w:tr w:rsidR="00D41D84" w:rsidRPr="00CC4E2F" w14:paraId="716B5A04" w14:textId="77777777" w:rsidTr="00CD757D">
        <w:tc>
          <w:tcPr>
            <w:tcW w:w="502" w:type="dxa"/>
          </w:tcPr>
          <w:p w14:paraId="3BD237D6" w14:textId="77777777"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1.</w:t>
            </w:r>
          </w:p>
        </w:tc>
        <w:tc>
          <w:tcPr>
            <w:tcW w:w="6272" w:type="dxa"/>
          </w:tcPr>
          <w:p w14:paraId="0AB4E888" w14:textId="77777777"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 xml:space="preserve">Perusahaan sektor </w:t>
            </w:r>
            <w:r w:rsidRPr="00CC4E2F">
              <w:rPr>
                <w:rFonts w:ascii="Times New Roman" w:hAnsi="Times New Roman" w:cs="Times New Roman"/>
                <w:i/>
                <w:iCs/>
                <w:sz w:val="20"/>
                <w:szCs w:val="20"/>
              </w:rPr>
              <w:t>consumer non cyclicals</w:t>
            </w:r>
            <w:r w:rsidRPr="00CC4E2F">
              <w:rPr>
                <w:rFonts w:ascii="Times New Roman" w:hAnsi="Times New Roman" w:cs="Times New Roman"/>
                <w:sz w:val="20"/>
                <w:szCs w:val="20"/>
              </w:rPr>
              <w:t xml:space="preserve"> yang terdaftar di Bursa Efek Indonesia (BEI) berturut-turut selama periode 2022-2024.</w:t>
            </w:r>
          </w:p>
        </w:tc>
        <w:tc>
          <w:tcPr>
            <w:tcW w:w="1153" w:type="dxa"/>
          </w:tcPr>
          <w:p w14:paraId="59497070" w14:textId="77777777" w:rsidR="00D41D84" w:rsidRPr="00CC4E2F" w:rsidRDefault="00D41D84" w:rsidP="003462C8">
            <w:pPr>
              <w:jc w:val="center"/>
              <w:rPr>
                <w:rFonts w:ascii="Times New Roman" w:hAnsi="Times New Roman" w:cs="Times New Roman"/>
                <w:sz w:val="20"/>
                <w:szCs w:val="20"/>
              </w:rPr>
            </w:pPr>
            <w:r w:rsidRPr="00CC4E2F">
              <w:rPr>
                <w:rFonts w:ascii="Times New Roman" w:hAnsi="Times New Roman" w:cs="Times New Roman"/>
                <w:sz w:val="20"/>
                <w:szCs w:val="20"/>
              </w:rPr>
              <w:t>128</w:t>
            </w:r>
          </w:p>
        </w:tc>
      </w:tr>
      <w:tr w:rsidR="00D41D84" w:rsidRPr="00CC4E2F" w14:paraId="16E7F499" w14:textId="77777777" w:rsidTr="00CD757D">
        <w:tc>
          <w:tcPr>
            <w:tcW w:w="502" w:type="dxa"/>
          </w:tcPr>
          <w:p w14:paraId="3E6949C8" w14:textId="77777777"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2.</w:t>
            </w:r>
          </w:p>
        </w:tc>
        <w:tc>
          <w:tcPr>
            <w:tcW w:w="6272" w:type="dxa"/>
          </w:tcPr>
          <w:p w14:paraId="68406115" w14:textId="14F627C8"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 xml:space="preserve">Memiliki data lengkap terkait dengan variabel yang digunakan dalam penelitian yaitu CSR, </w:t>
            </w:r>
            <w:r w:rsidRPr="00D93844">
              <w:rPr>
                <w:rFonts w:ascii="Times New Roman" w:hAnsi="Times New Roman" w:cs="Times New Roman"/>
                <w:i/>
                <w:iCs/>
                <w:sz w:val="20"/>
                <w:szCs w:val="20"/>
              </w:rPr>
              <w:t>leverage</w:t>
            </w:r>
            <w:r w:rsidRPr="00CC4E2F">
              <w:rPr>
                <w:rFonts w:ascii="Times New Roman" w:hAnsi="Times New Roman" w:cs="Times New Roman"/>
                <w:sz w:val="20"/>
                <w:szCs w:val="20"/>
              </w:rPr>
              <w:t>, probabilitas</w:t>
            </w:r>
            <w:r w:rsidR="00473C07">
              <w:rPr>
                <w:rFonts w:ascii="Times New Roman" w:hAnsi="Times New Roman" w:cs="Times New Roman"/>
                <w:sz w:val="20"/>
                <w:szCs w:val="20"/>
              </w:rPr>
              <w:t xml:space="preserve">, </w:t>
            </w:r>
            <w:r w:rsidRPr="00D93844">
              <w:rPr>
                <w:rFonts w:ascii="Times New Roman" w:hAnsi="Times New Roman" w:cs="Times New Roman"/>
                <w:i/>
                <w:iCs/>
                <w:sz w:val="20"/>
                <w:szCs w:val="20"/>
              </w:rPr>
              <w:t>capital intensity</w:t>
            </w:r>
            <w:r w:rsidR="00473C07">
              <w:rPr>
                <w:rFonts w:ascii="Times New Roman" w:hAnsi="Times New Roman" w:cs="Times New Roman"/>
                <w:sz w:val="20"/>
                <w:szCs w:val="20"/>
              </w:rPr>
              <w:t xml:space="preserve"> dan CRM</w:t>
            </w:r>
          </w:p>
        </w:tc>
        <w:tc>
          <w:tcPr>
            <w:tcW w:w="1153" w:type="dxa"/>
          </w:tcPr>
          <w:p w14:paraId="08D96442" w14:textId="6AED272F" w:rsidR="00D41D84" w:rsidRPr="00CC4E2F" w:rsidRDefault="00D41D84" w:rsidP="003462C8">
            <w:pPr>
              <w:jc w:val="center"/>
              <w:rPr>
                <w:rFonts w:ascii="Times New Roman" w:hAnsi="Times New Roman" w:cs="Times New Roman"/>
                <w:sz w:val="20"/>
                <w:szCs w:val="20"/>
              </w:rPr>
            </w:pPr>
            <w:r w:rsidRPr="00CC4E2F">
              <w:rPr>
                <w:rFonts w:ascii="Times New Roman" w:hAnsi="Times New Roman" w:cs="Times New Roman"/>
                <w:sz w:val="20"/>
                <w:szCs w:val="20"/>
              </w:rPr>
              <w:t>(6</w:t>
            </w:r>
            <w:r w:rsidR="00E91F66" w:rsidRPr="00CC4E2F">
              <w:rPr>
                <w:rFonts w:ascii="Times New Roman" w:hAnsi="Times New Roman" w:cs="Times New Roman"/>
                <w:sz w:val="20"/>
                <w:szCs w:val="20"/>
              </w:rPr>
              <w:t>5</w:t>
            </w:r>
            <w:r w:rsidRPr="00CC4E2F">
              <w:rPr>
                <w:rFonts w:ascii="Times New Roman" w:hAnsi="Times New Roman" w:cs="Times New Roman"/>
                <w:sz w:val="20"/>
                <w:szCs w:val="20"/>
              </w:rPr>
              <w:t>)</w:t>
            </w:r>
          </w:p>
        </w:tc>
      </w:tr>
      <w:tr w:rsidR="00D41D84" w:rsidRPr="00CC4E2F" w14:paraId="548DD76B" w14:textId="77777777" w:rsidTr="00CD757D">
        <w:tc>
          <w:tcPr>
            <w:tcW w:w="502" w:type="dxa"/>
          </w:tcPr>
          <w:p w14:paraId="5B9F4309" w14:textId="77777777"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3.</w:t>
            </w:r>
          </w:p>
        </w:tc>
        <w:tc>
          <w:tcPr>
            <w:tcW w:w="6272" w:type="dxa"/>
          </w:tcPr>
          <w:p w14:paraId="07DB859E" w14:textId="77777777" w:rsidR="00D41D84" w:rsidRPr="00CC4E2F" w:rsidRDefault="00D41D84" w:rsidP="00766DA4">
            <w:pPr>
              <w:jc w:val="both"/>
              <w:rPr>
                <w:rFonts w:ascii="Times New Roman" w:hAnsi="Times New Roman" w:cs="Times New Roman"/>
                <w:sz w:val="20"/>
                <w:szCs w:val="20"/>
              </w:rPr>
            </w:pPr>
            <w:r w:rsidRPr="00CC4E2F">
              <w:rPr>
                <w:rFonts w:ascii="Times New Roman" w:hAnsi="Times New Roman" w:cs="Times New Roman"/>
                <w:sz w:val="20"/>
                <w:szCs w:val="20"/>
              </w:rPr>
              <w:t>Perusahaan tidak mengalami kerugian selama periode 2022-2024</w:t>
            </w:r>
          </w:p>
        </w:tc>
        <w:tc>
          <w:tcPr>
            <w:tcW w:w="1153" w:type="dxa"/>
          </w:tcPr>
          <w:p w14:paraId="0BA1AD9B" w14:textId="77777777" w:rsidR="00D41D84" w:rsidRPr="00CC4E2F" w:rsidRDefault="00D41D84" w:rsidP="003462C8">
            <w:pPr>
              <w:jc w:val="center"/>
              <w:rPr>
                <w:rFonts w:ascii="Times New Roman" w:hAnsi="Times New Roman" w:cs="Times New Roman"/>
                <w:sz w:val="20"/>
                <w:szCs w:val="20"/>
              </w:rPr>
            </w:pPr>
            <w:r w:rsidRPr="00CC4E2F">
              <w:rPr>
                <w:rFonts w:ascii="Times New Roman" w:hAnsi="Times New Roman" w:cs="Times New Roman"/>
                <w:sz w:val="20"/>
                <w:szCs w:val="20"/>
              </w:rPr>
              <w:t>(31)</w:t>
            </w:r>
          </w:p>
        </w:tc>
      </w:tr>
      <w:tr w:rsidR="00D41D84" w:rsidRPr="00CC4E2F" w14:paraId="08293BB7" w14:textId="77777777" w:rsidTr="00CD757D">
        <w:tc>
          <w:tcPr>
            <w:tcW w:w="502" w:type="dxa"/>
          </w:tcPr>
          <w:p w14:paraId="608E01FB" w14:textId="77777777" w:rsidR="00D41D84" w:rsidRPr="00CC4E2F" w:rsidRDefault="00D41D84" w:rsidP="00766DA4">
            <w:pPr>
              <w:jc w:val="both"/>
              <w:rPr>
                <w:rFonts w:ascii="Times New Roman" w:hAnsi="Times New Roman" w:cs="Times New Roman"/>
                <w:sz w:val="20"/>
                <w:szCs w:val="20"/>
              </w:rPr>
            </w:pPr>
          </w:p>
        </w:tc>
        <w:tc>
          <w:tcPr>
            <w:tcW w:w="6272" w:type="dxa"/>
          </w:tcPr>
          <w:p w14:paraId="42EED96B" w14:textId="3D1D23E3" w:rsidR="00D41D84" w:rsidRPr="00CC4E2F" w:rsidRDefault="00D41D84" w:rsidP="005B1EE7">
            <w:pPr>
              <w:jc w:val="center"/>
              <w:rPr>
                <w:rFonts w:ascii="Times New Roman" w:hAnsi="Times New Roman" w:cs="Times New Roman"/>
                <w:sz w:val="20"/>
                <w:szCs w:val="20"/>
              </w:rPr>
            </w:pPr>
            <w:r w:rsidRPr="00CC4E2F">
              <w:rPr>
                <w:rFonts w:ascii="Times New Roman" w:hAnsi="Times New Roman" w:cs="Times New Roman"/>
                <w:sz w:val="20"/>
                <w:szCs w:val="20"/>
              </w:rPr>
              <w:t xml:space="preserve">Jumlah </w:t>
            </w:r>
            <w:r w:rsidR="008157C3">
              <w:rPr>
                <w:rFonts w:ascii="Times New Roman" w:hAnsi="Times New Roman" w:cs="Times New Roman"/>
                <w:sz w:val="20"/>
                <w:szCs w:val="20"/>
              </w:rPr>
              <w:t>perusahaan yang memenuhi kriteria</w:t>
            </w:r>
          </w:p>
        </w:tc>
        <w:tc>
          <w:tcPr>
            <w:tcW w:w="1153" w:type="dxa"/>
          </w:tcPr>
          <w:p w14:paraId="6017B28A" w14:textId="0C34283C" w:rsidR="00D41D84" w:rsidRPr="00CC4E2F" w:rsidRDefault="00D41D84" w:rsidP="003462C8">
            <w:pPr>
              <w:jc w:val="center"/>
              <w:rPr>
                <w:rFonts w:ascii="Times New Roman" w:hAnsi="Times New Roman" w:cs="Times New Roman"/>
                <w:sz w:val="20"/>
                <w:szCs w:val="20"/>
              </w:rPr>
            </w:pPr>
            <w:r w:rsidRPr="00CC4E2F">
              <w:rPr>
                <w:rFonts w:ascii="Times New Roman" w:hAnsi="Times New Roman" w:cs="Times New Roman"/>
                <w:sz w:val="20"/>
                <w:szCs w:val="20"/>
              </w:rPr>
              <w:t>3</w:t>
            </w:r>
            <w:r w:rsidR="00E91F66" w:rsidRPr="00CC4E2F">
              <w:rPr>
                <w:rFonts w:ascii="Times New Roman" w:hAnsi="Times New Roman" w:cs="Times New Roman"/>
                <w:sz w:val="20"/>
                <w:szCs w:val="20"/>
              </w:rPr>
              <w:t>2</w:t>
            </w:r>
          </w:p>
        </w:tc>
      </w:tr>
      <w:tr w:rsidR="00CD757D" w:rsidRPr="00CC4E2F" w14:paraId="5C466D74" w14:textId="77777777" w:rsidTr="00CD757D">
        <w:tc>
          <w:tcPr>
            <w:tcW w:w="502" w:type="dxa"/>
          </w:tcPr>
          <w:p w14:paraId="35D4B294" w14:textId="77777777" w:rsidR="00CD757D" w:rsidRPr="00CC4E2F" w:rsidRDefault="00CD757D" w:rsidP="00766DA4">
            <w:pPr>
              <w:jc w:val="both"/>
              <w:rPr>
                <w:rFonts w:ascii="Times New Roman" w:hAnsi="Times New Roman" w:cs="Times New Roman"/>
                <w:sz w:val="20"/>
                <w:szCs w:val="20"/>
              </w:rPr>
            </w:pPr>
          </w:p>
        </w:tc>
        <w:tc>
          <w:tcPr>
            <w:tcW w:w="6272" w:type="dxa"/>
          </w:tcPr>
          <w:p w14:paraId="3BD3A34B" w14:textId="37D47D7D" w:rsidR="00CD757D" w:rsidRPr="00CC4E2F" w:rsidRDefault="008157C3" w:rsidP="005B1EE7">
            <w:pPr>
              <w:jc w:val="center"/>
              <w:rPr>
                <w:rFonts w:ascii="Times New Roman" w:hAnsi="Times New Roman" w:cs="Times New Roman"/>
                <w:sz w:val="20"/>
                <w:szCs w:val="20"/>
              </w:rPr>
            </w:pPr>
            <w:r>
              <w:rPr>
                <w:rFonts w:ascii="Times New Roman" w:hAnsi="Times New Roman" w:cs="Times New Roman"/>
                <w:sz w:val="20"/>
                <w:szCs w:val="20"/>
              </w:rPr>
              <w:t>Jumlah tahun pengamatan</w:t>
            </w:r>
          </w:p>
        </w:tc>
        <w:tc>
          <w:tcPr>
            <w:tcW w:w="1153" w:type="dxa"/>
          </w:tcPr>
          <w:p w14:paraId="412C51AF" w14:textId="6DDEFC86" w:rsidR="00CD757D" w:rsidRPr="00CC4E2F" w:rsidRDefault="008157C3" w:rsidP="003462C8">
            <w:pPr>
              <w:jc w:val="center"/>
              <w:rPr>
                <w:rFonts w:ascii="Times New Roman" w:hAnsi="Times New Roman" w:cs="Times New Roman"/>
                <w:sz w:val="20"/>
                <w:szCs w:val="20"/>
              </w:rPr>
            </w:pPr>
            <w:r>
              <w:rPr>
                <w:rFonts w:ascii="Times New Roman" w:hAnsi="Times New Roman" w:cs="Times New Roman"/>
                <w:sz w:val="20"/>
                <w:szCs w:val="20"/>
              </w:rPr>
              <w:t>3</w:t>
            </w:r>
          </w:p>
        </w:tc>
      </w:tr>
      <w:tr w:rsidR="00CD757D" w:rsidRPr="00CC4E2F" w14:paraId="7879633E" w14:textId="77777777" w:rsidTr="00CD757D">
        <w:tc>
          <w:tcPr>
            <w:tcW w:w="502" w:type="dxa"/>
          </w:tcPr>
          <w:p w14:paraId="5D2EF252" w14:textId="77777777" w:rsidR="00CD757D" w:rsidRPr="00CC4E2F" w:rsidRDefault="00CD757D" w:rsidP="00766DA4">
            <w:pPr>
              <w:jc w:val="both"/>
              <w:rPr>
                <w:rFonts w:ascii="Times New Roman" w:hAnsi="Times New Roman" w:cs="Times New Roman"/>
                <w:sz w:val="20"/>
                <w:szCs w:val="20"/>
              </w:rPr>
            </w:pPr>
          </w:p>
        </w:tc>
        <w:tc>
          <w:tcPr>
            <w:tcW w:w="6272" w:type="dxa"/>
          </w:tcPr>
          <w:p w14:paraId="6D130F20" w14:textId="4A01EF4F" w:rsidR="00CD757D" w:rsidRPr="00CC4E2F" w:rsidRDefault="008157C3" w:rsidP="005B1EE7">
            <w:pPr>
              <w:jc w:val="center"/>
              <w:rPr>
                <w:rFonts w:ascii="Times New Roman" w:hAnsi="Times New Roman" w:cs="Times New Roman"/>
                <w:sz w:val="20"/>
                <w:szCs w:val="20"/>
              </w:rPr>
            </w:pPr>
            <w:r>
              <w:rPr>
                <w:rFonts w:ascii="Times New Roman" w:hAnsi="Times New Roman" w:cs="Times New Roman"/>
                <w:sz w:val="20"/>
                <w:szCs w:val="20"/>
              </w:rPr>
              <w:t>Jumlah sampel selama periode pengamatan (32 x</w:t>
            </w:r>
            <w:r w:rsidR="005B1EE7">
              <w:rPr>
                <w:rFonts w:ascii="Times New Roman" w:hAnsi="Times New Roman" w:cs="Times New Roman"/>
                <w:sz w:val="20"/>
                <w:szCs w:val="20"/>
              </w:rPr>
              <w:t xml:space="preserve"> </w:t>
            </w:r>
            <w:r>
              <w:rPr>
                <w:rFonts w:ascii="Times New Roman" w:hAnsi="Times New Roman" w:cs="Times New Roman"/>
                <w:sz w:val="20"/>
                <w:szCs w:val="20"/>
              </w:rPr>
              <w:t>3)</w:t>
            </w:r>
          </w:p>
        </w:tc>
        <w:tc>
          <w:tcPr>
            <w:tcW w:w="1153" w:type="dxa"/>
          </w:tcPr>
          <w:p w14:paraId="0F382894" w14:textId="21836D39" w:rsidR="00CD757D" w:rsidRPr="00CC4E2F" w:rsidRDefault="005B1EE7" w:rsidP="003462C8">
            <w:pPr>
              <w:jc w:val="center"/>
              <w:rPr>
                <w:rFonts w:ascii="Times New Roman" w:hAnsi="Times New Roman" w:cs="Times New Roman"/>
                <w:sz w:val="20"/>
                <w:szCs w:val="20"/>
              </w:rPr>
            </w:pPr>
            <w:r>
              <w:rPr>
                <w:rFonts w:ascii="Times New Roman" w:hAnsi="Times New Roman" w:cs="Times New Roman"/>
                <w:sz w:val="20"/>
                <w:szCs w:val="20"/>
              </w:rPr>
              <w:t>96</w:t>
            </w:r>
          </w:p>
        </w:tc>
      </w:tr>
    </w:tbl>
    <w:p w14:paraId="3AA20FBC" w14:textId="7E039923" w:rsidR="00837B48" w:rsidRPr="009F38FE" w:rsidRDefault="00757013" w:rsidP="00AF0F2A">
      <w:pPr>
        <w:spacing w:before="240" w:after="0" w:line="480" w:lineRule="auto"/>
        <w:ind w:firstLine="360"/>
        <w:jc w:val="both"/>
        <w:rPr>
          <w:rFonts w:ascii="Times New Roman" w:hAnsi="Times New Roman" w:cs="Times New Roman"/>
        </w:rPr>
      </w:pPr>
      <w:r w:rsidRPr="009F38FE">
        <w:rPr>
          <w:rFonts w:ascii="Times New Roman" w:hAnsi="Times New Roman" w:cs="Times New Roman"/>
        </w:rPr>
        <w:lastRenderedPageBreak/>
        <w:t xml:space="preserve">Setelah dilakukan penyaringan sampel menggunakan </w:t>
      </w:r>
      <w:r w:rsidR="007042FE" w:rsidRPr="009F38FE">
        <w:rPr>
          <w:rFonts w:ascii="Times New Roman" w:hAnsi="Times New Roman" w:cs="Times New Roman"/>
          <w:i/>
          <w:iCs/>
        </w:rPr>
        <w:t>t</w:t>
      </w:r>
      <w:r w:rsidRPr="009F38FE">
        <w:rPr>
          <w:rFonts w:ascii="Times New Roman" w:hAnsi="Times New Roman" w:cs="Times New Roman"/>
          <w:i/>
          <w:iCs/>
        </w:rPr>
        <w:t>eknik purposive sampling</w:t>
      </w:r>
      <w:r w:rsidR="00211EE0">
        <w:rPr>
          <w:rFonts w:ascii="Times New Roman" w:hAnsi="Times New Roman" w:cs="Times New Roman"/>
        </w:rPr>
        <w:t xml:space="preserve"> m</w:t>
      </w:r>
      <w:r w:rsidRPr="009F38FE">
        <w:rPr>
          <w:rFonts w:ascii="Times New Roman" w:hAnsi="Times New Roman" w:cs="Times New Roman"/>
        </w:rPr>
        <w:t>aka di</w:t>
      </w:r>
      <w:r w:rsidR="009375AD" w:rsidRPr="009F38FE">
        <w:rPr>
          <w:rFonts w:ascii="Times New Roman" w:hAnsi="Times New Roman" w:cs="Times New Roman"/>
        </w:rPr>
        <w:t>peroleh sampel sebanyak 3</w:t>
      </w:r>
      <w:r w:rsidR="00E91F66" w:rsidRPr="009F38FE">
        <w:rPr>
          <w:rFonts w:ascii="Times New Roman" w:hAnsi="Times New Roman" w:cs="Times New Roman"/>
        </w:rPr>
        <w:t xml:space="preserve">2 </w:t>
      </w:r>
      <w:r w:rsidR="009375AD" w:rsidRPr="009F38FE">
        <w:rPr>
          <w:rFonts w:ascii="Times New Roman" w:hAnsi="Times New Roman" w:cs="Times New Roman"/>
        </w:rPr>
        <w:t>perusahaan</w:t>
      </w:r>
      <w:r w:rsidR="00211EE0">
        <w:rPr>
          <w:rFonts w:ascii="Times New Roman" w:hAnsi="Times New Roman" w:cs="Times New Roman"/>
        </w:rPr>
        <w:t xml:space="preserve"> dengan data amatan</w:t>
      </w:r>
      <w:r w:rsidR="00047CBA">
        <w:rPr>
          <w:rFonts w:ascii="Times New Roman" w:hAnsi="Times New Roman" w:cs="Times New Roman"/>
        </w:rPr>
        <w:t xml:space="preserve"> sebanyak 96.</w:t>
      </w:r>
    </w:p>
    <w:p w14:paraId="30305D38" w14:textId="7A4438AA" w:rsidR="004670CA" w:rsidRPr="005959CF" w:rsidRDefault="005959CF" w:rsidP="005959CF">
      <w:pPr>
        <w:pStyle w:val="Heading2"/>
        <w:numPr>
          <w:ilvl w:val="0"/>
          <w:numId w:val="0"/>
        </w:numPr>
        <w:spacing w:before="0" w:after="0" w:line="480" w:lineRule="auto"/>
        <w:ind w:left="720" w:hanging="720"/>
        <w:rPr>
          <w:rFonts w:cs="Times New Roman"/>
        </w:rPr>
      </w:pPr>
      <w:bookmarkStart w:id="101" w:name="_Toc221297890"/>
      <w:bookmarkStart w:id="102" w:name="_Toc222757146"/>
      <w:r>
        <w:rPr>
          <w:rFonts w:cs="Times New Roman"/>
        </w:rPr>
        <w:t xml:space="preserve">3.3 </w:t>
      </w:r>
      <w:r w:rsidR="00491A87" w:rsidRPr="005959CF">
        <w:rPr>
          <w:rFonts w:cs="Times New Roman"/>
        </w:rPr>
        <w:t>Jenis dan sumber data</w:t>
      </w:r>
      <w:bookmarkEnd w:id="101"/>
      <w:bookmarkEnd w:id="102"/>
    </w:p>
    <w:p w14:paraId="29AEAF14" w14:textId="1333FB56" w:rsidR="00491A87" w:rsidRPr="009F38FE" w:rsidRDefault="005959CF" w:rsidP="005959CF">
      <w:pPr>
        <w:pStyle w:val="Heading3"/>
        <w:numPr>
          <w:ilvl w:val="0"/>
          <w:numId w:val="0"/>
        </w:numPr>
        <w:spacing w:before="0" w:after="0" w:line="480" w:lineRule="auto"/>
        <w:ind w:left="714" w:hanging="714"/>
        <w:rPr>
          <w:rFonts w:cs="Times New Roman"/>
        </w:rPr>
      </w:pPr>
      <w:bookmarkStart w:id="103" w:name="_Toc221297891"/>
      <w:bookmarkStart w:id="104" w:name="_Toc222757147"/>
      <w:r>
        <w:rPr>
          <w:rFonts w:cs="Times New Roman"/>
        </w:rPr>
        <w:t xml:space="preserve">3.3.1 </w:t>
      </w:r>
      <w:r w:rsidR="00491A87" w:rsidRPr="009F38FE">
        <w:rPr>
          <w:rFonts w:cs="Times New Roman"/>
        </w:rPr>
        <w:t>Jenis data</w:t>
      </w:r>
      <w:bookmarkEnd w:id="103"/>
      <w:bookmarkEnd w:id="104"/>
    </w:p>
    <w:p w14:paraId="6396E3F7" w14:textId="44BD06C2" w:rsidR="00E34D5E" w:rsidRPr="009F38FE" w:rsidRDefault="00AE1422" w:rsidP="00AF0F2A">
      <w:pPr>
        <w:spacing w:after="0" w:line="480" w:lineRule="auto"/>
        <w:ind w:firstLine="567"/>
        <w:jc w:val="both"/>
        <w:rPr>
          <w:rFonts w:ascii="Times New Roman" w:hAnsi="Times New Roman" w:cs="Times New Roman"/>
        </w:rPr>
      </w:pPr>
      <w:r w:rsidRPr="009F38FE">
        <w:rPr>
          <w:rFonts w:ascii="Times New Roman" w:hAnsi="Times New Roman" w:cs="Times New Roman"/>
        </w:rPr>
        <w:t>Penelitian ini menggunakan jenis data kuantitatif</w:t>
      </w:r>
      <w:r w:rsidR="00C16F83" w:rsidRPr="009F38FE">
        <w:rPr>
          <w:rFonts w:ascii="Times New Roman" w:hAnsi="Times New Roman" w:cs="Times New Roman"/>
        </w:rPr>
        <w:t>.</w:t>
      </w:r>
      <w:r w:rsidR="00555C84"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"/>
          <w:id w:val="1623961844"/>
          <w:placeholder>
            <w:docPart w:val="DefaultPlaceholder_-1854013440"/>
          </w:placeholder>
        </w:sdtPr>
        <w:sdtEndPr/>
        <w:sdtContent>
          <w:r w:rsidR="00CE35A2" w:rsidRPr="00CE35A2">
            <w:rPr>
              <w:rFonts w:ascii="Times New Roman" w:hAnsi="Times New Roman" w:cs="Times New Roman"/>
              <w:color w:val="000000"/>
            </w:rPr>
            <w:t>Sugiyono (2017:7)</w:t>
          </w:r>
          <w:r w:rsidR="00FB6910">
            <w:rPr>
              <w:rFonts w:ascii="Times New Roman" w:hAnsi="Times New Roman" w:cs="Times New Roman"/>
              <w:color w:val="000000"/>
            </w:rPr>
            <w:t xml:space="preserve"> </w:t>
          </w:r>
        </w:sdtContent>
      </w:sdt>
      <w:r w:rsidR="00A36B5A" w:rsidRPr="009F38FE">
        <w:rPr>
          <w:rFonts w:ascii="Times New Roman" w:hAnsi="Times New Roman" w:cs="Times New Roman"/>
          <w:color w:val="000000"/>
        </w:rPr>
        <w:t xml:space="preserve">menyebutkan data kuantitatif merupakan data yang berbentuk angka </w:t>
      </w:r>
      <w:r w:rsidR="00FC3D52" w:rsidRPr="009F38FE">
        <w:rPr>
          <w:rFonts w:ascii="Times New Roman" w:hAnsi="Times New Roman" w:cs="Times New Roman"/>
          <w:color w:val="000000"/>
        </w:rPr>
        <w:t>dan analisis menggunakan statistik</w:t>
      </w:r>
      <w:r w:rsidR="00F95495" w:rsidRPr="009F38FE">
        <w:rPr>
          <w:rFonts w:ascii="Times New Roman" w:hAnsi="Times New Roman" w:cs="Times New Roman"/>
          <w:color w:val="000000"/>
        </w:rPr>
        <w:t>.</w:t>
      </w:r>
    </w:p>
    <w:p w14:paraId="2EFD5396" w14:textId="4C300B42" w:rsidR="00491A87" w:rsidRPr="009F38FE" w:rsidRDefault="005959CF" w:rsidP="005959CF">
      <w:pPr>
        <w:pStyle w:val="Heading3"/>
        <w:numPr>
          <w:ilvl w:val="0"/>
          <w:numId w:val="0"/>
        </w:numPr>
        <w:spacing w:before="0" w:after="0" w:line="480" w:lineRule="auto"/>
        <w:ind w:left="720" w:hanging="720"/>
        <w:rPr>
          <w:rFonts w:cs="Times New Roman"/>
        </w:rPr>
      </w:pPr>
      <w:bookmarkStart w:id="105" w:name="_Toc221297892"/>
      <w:bookmarkStart w:id="106" w:name="_Toc222757148"/>
      <w:r>
        <w:rPr>
          <w:rFonts w:cs="Times New Roman"/>
        </w:rPr>
        <w:t xml:space="preserve">3.3.2 </w:t>
      </w:r>
      <w:r w:rsidR="00F6154A" w:rsidRPr="009F38FE">
        <w:rPr>
          <w:rFonts w:cs="Times New Roman"/>
        </w:rPr>
        <w:t>Sumber data</w:t>
      </w:r>
      <w:bookmarkEnd w:id="105"/>
      <w:bookmarkEnd w:id="106"/>
    </w:p>
    <w:p w14:paraId="6F9F294F" w14:textId="410DAD45" w:rsidR="00EC76C3" w:rsidRPr="009F38FE" w:rsidRDefault="002D2DBC" w:rsidP="002D2DBC">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 Menurut </w:t>
      </w:r>
      <w:sdt>
        <w:sdtPr>
          <w:rPr>
            <w:rFonts w:ascii="Times New Roman" w:hAnsi="Times New Roman" w:cs="Times New Roman"/>
            <w:color w:val="000000"/>
          </w:rPr>
          <w:tag w:val="MENDELEY_CITATION_v3_eyJjaXRhdGlvbklEIjoiTUVOREVMRVlfQ0lUQVRJT05fY2IyM2Y3YTctODBjYy00ZjM5LTkyMTItMjkzYTQ1OTg4YTUyIiwicHJvcGVydGllcyI6eyJub3RlSW5kZXgiOjAsIm1vZGUiOiJjb21wb3NpdGUifSwiaXNFZGl0ZWQiOmZhbHNlLCJtYW51YWxPdmVycmlkZSI6eyJpc01hbnVhbGx5T3ZlcnJpZGRlbiI6dHJ1ZSwiY2l0ZXByb2NUZXh0IjoiU3VnaXlvbm8gKDIwMTgpIiwibWFudWFsT3ZlcnJpZGVUZXh0IjoiU3VnaXlvbm8gKDIwMTc6MTM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
          <w:id w:val="-79598527"/>
          <w:placeholder>
            <w:docPart w:val="B3BCE5F21CB141F688045D9263BCA1CD"/>
          </w:placeholder>
        </w:sdtPr>
        <w:sdtEndPr/>
        <w:sdtContent>
          <w:r w:rsidR="00CE35A2" w:rsidRPr="00CE35A2">
            <w:rPr>
              <w:rFonts w:ascii="Times New Roman" w:hAnsi="Times New Roman" w:cs="Times New Roman"/>
              <w:color w:val="000000"/>
            </w:rPr>
            <w:t>Sugiyono (2017:137)</w:t>
          </w:r>
        </w:sdtContent>
      </w:sdt>
      <w:r w:rsidRPr="009F38FE">
        <w:rPr>
          <w:rFonts w:ascii="Times New Roman" w:hAnsi="Times New Roman" w:cs="Times New Roman"/>
          <w:color w:val="000000"/>
        </w:rPr>
        <w:t>sumber data sekunder adalah sumber data tidak langsung yang didapat dari orang lain atau dari dokumen.</w:t>
      </w:r>
      <w:r>
        <w:rPr>
          <w:rFonts w:ascii="Times New Roman" w:hAnsi="Times New Roman" w:cs="Times New Roman"/>
        </w:rPr>
        <w:t xml:space="preserve"> </w:t>
      </w:r>
      <w:r w:rsidR="00A04A5F" w:rsidRPr="009F38FE">
        <w:rPr>
          <w:rFonts w:ascii="Times New Roman" w:hAnsi="Times New Roman" w:cs="Times New Roman"/>
        </w:rPr>
        <w:t>Penelitian ini menggunakan</w:t>
      </w:r>
      <w:r w:rsidR="0063042A" w:rsidRPr="009F38FE">
        <w:rPr>
          <w:rFonts w:ascii="Times New Roman" w:hAnsi="Times New Roman" w:cs="Times New Roman"/>
        </w:rPr>
        <w:t xml:space="preserve"> sumber</w:t>
      </w:r>
      <w:r w:rsidR="00A04A5F" w:rsidRPr="009F38FE">
        <w:rPr>
          <w:rFonts w:ascii="Times New Roman" w:hAnsi="Times New Roman" w:cs="Times New Roman"/>
        </w:rPr>
        <w:t xml:space="preserve"> data sekunder yang diperoleh </w:t>
      </w:r>
      <w:r w:rsidR="00516418" w:rsidRPr="009F38FE">
        <w:rPr>
          <w:rFonts w:ascii="Times New Roman" w:hAnsi="Times New Roman" w:cs="Times New Roman"/>
        </w:rPr>
        <w:t xml:space="preserve">dari </w:t>
      </w:r>
      <w:r w:rsidR="002076C2" w:rsidRPr="009F38FE">
        <w:rPr>
          <w:rFonts w:ascii="Times New Roman" w:hAnsi="Times New Roman" w:cs="Times New Roman"/>
        </w:rPr>
        <w:t xml:space="preserve">website </w:t>
      </w:r>
      <w:hyperlink r:id="rId24" w:history="1">
        <w:r w:rsidR="00EC76C3" w:rsidRPr="009F38FE">
          <w:rPr>
            <w:rStyle w:val="Hyperlink"/>
            <w:rFonts w:ascii="Times New Roman" w:hAnsi="Times New Roman" w:cs="Times New Roman"/>
          </w:rPr>
          <w:t>www.idx.co.id</w:t>
        </w:r>
      </w:hyperlink>
      <w:r w:rsidR="00BE6B45">
        <w:rPr>
          <w:rFonts w:ascii="Times New Roman" w:hAnsi="Times New Roman" w:cs="Times New Roman"/>
        </w:rPr>
        <w:t xml:space="preserve"> dan wesbsite resmi </w:t>
      </w:r>
      <w:r w:rsidR="00B14CDE">
        <w:rPr>
          <w:rFonts w:ascii="Times New Roman" w:hAnsi="Times New Roman" w:cs="Times New Roman"/>
        </w:rPr>
        <w:t xml:space="preserve">masing-masing </w:t>
      </w:r>
      <w:r w:rsidR="00BE6B45">
        <w:rPr>
          <w:rFonts w:ascii="Times New Roman" w:hAnsi="Times New Roman" w:cs="Times New Roman"/>
        </w:rPr>
        <w:t>perusahaan</w:t>
      </w:r>
      <w:r w:rsidR="00662335">
        <w:rPr>
          <w:rFonts w:ascii="Times New Roman" w:hAnsi="Times New Roman" w:cs="Times New Roman"/>
        </w:rPr>
        <w:t>.</w:t>
      </w:r>
      <w:r w:rsidR="006321B3" w:rsidRPr="009F38FE">
        <w:rPr>
          <w:rFonts w:ascii="Times New Roman" w:hAnsi="Times New Roman" w:cs="Times New Roman"/>
        </w:rPr>
        <w:t xml:space="preserve"> </w:t>
      </w:r>
    </w:p>
    <w:p w14:paraId="528877B3" w14:textId="579AB489" w:rsidR="00F6154A" w:rsidRPr="009F38FE" w:rsidRDefault="00E63BE3" w:rsidP="00E63BE3">
      <w:pPr>
        <w:pStyle w:val="Heading2"/>
        <w:numPr>
          <w:ilvl w:val="0"/>
          <w:numId w:val="0"/>
        </w:numPr>
        <w:spacing w:before="0" w:after="0" w:line="480" w:lineRule="auto"/>
        <w:ind w:left="720" w:hanging="720"/>
        <w:rPr>
          <w:rFonts w:cs="Times New Roman"/>
        </w:rPr>
      </w:pPr>
      <w:bookmarkStart w:id="107" w:name="_Toc221297893"/>
      <w:bookmarkStart w:id="108" w:name="_Toc222757149"/>
      <w:r>
        <w:rPr>
          <w:rFonts w:cs="Times New Roman"/>
        </w:rPr>
        <w:t xml:space="preserve">3.4 </w:t>
      </w:r>
      <w:r w:rsidR="00F6154A" w:rsidRPr="009F38FE">
        <w:rPr>
          <w:rFonts w:cs="Times New Roman"/>
        </w:rPr>
        <w:t>Metode pengumpulan data</w:t>
      </w:r>
      <w:bookmarkEnd w:id="107"/>
      <w:bookmarkEnd w:id="108"/>
    </w:p>
    <w:p w14:paraId="5E95CD98" w14:textId="7D648641" w:rsidR="00AB42C7" w:rsidRPr="009F38FE" w:rsidRDefault="00AB42C7" w:rsidP="00AF0F2A">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Metode pengumpulan data yang digunakan pada penelitian ini adalah studi pustaka dan dokumentasi</w:t>
      </w:r>
      <w:r w:rsidR="00CC3164" w:rsidRPr="009F38FE">
        <w:rPr>
          <w:rFonts w:ascii="Times New Roman" w:hAnsi="Times New Roman" w:cs="Times New Roman"/>
        </w:rPr>
        <w:t xml:space="preserve">. </w:t>
      </w:r>
      <w:r w:rsidR="00557642" w:rsidRPr="009F38FE">
        <w:rPr>
          <w:rFonts w:ascii="Times New Roman" w:hAnsi="Times New Roman" w:cs="Times New Roman"/>
        </w:rPr>
        <w:t>Menurut</w:t>
      </w:r>
      <w:r w:rsidR="0078067E"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k3ZjcwYWItOGIyMi00MmZjLWJmYjItYjAzNDdmZGRiOGZhIiwicHJvcGVydGllcyI6eyJub3RlSW5kZXgiOjAsIm1vZGUiOiJjb21wb3NpdGUifSwiaXNFZGl0ZWQiOmZhbHNlLCJtYW51YWxPdmVycmlkZSI6eyJpc01hbnVhbGx5T3ZlcnJpZGRlbiI6dHJ1ZSwiY2l0ZXByb2NUZXh0IjoiU3VnaXlvbm8gKDIwMTgpIiwibWFudWFsT3ZlcnJpZGVUZXh0IjoiU3VnaXlvbm8gKDIwMTc6MTM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
          <w:id w:val="991453048"/>
          <w:placeholder>
            <w:docPart w:val="DefaultPlaceholder_-1854013440"/>
          </w:placeholder>
        </w:sdtPr>
        <w:sdtEndPr/>
        <w:sdtContent>
          <w:r w:rsidR="00CE35A2" w:rsidRPr="00CE35A2">
            <w:rPr>
              <w:rFonts w:ascii="Times New Roman" w:hAnsi="Times New Roman" w:cs="Times New Roman"/>
              <w:color w:val="000000"/>
            </w:rPr>
            <w:t>Sugiyono (2017:137)</w:t>
          </w:r>
        </w:sdtContent>
      </w:sdt>
      <w:r w:rsidR="0078067E" w:rsidRPr="009F38FE">
        <w:rPr>
          <w:rFonts w:ascii="Times New Roman" w:hAnsi="Times New Roman" w:cs="Times New Roman"/>
          <w:color w:val="000000"/>
        </w:rPr>
        <w:t xml:space="preserve"> p</w:t>
      </w:r>
      <w:r w:rsidR="00C01917" w:rsidRPr="009F38FE">
        <w:rPr>
          <w:rFonts w:ascii="Times New Roman" w:hAnsi="Times New Roman" w:cs="Times New Roman"/>
          <w:color w:val="000000"/>
        </w:rPr>
        <w:t xml:space="preserve">engumpulan data dapat dilakukan dalam berbagai </w:t>
      </w:r>
      <w:r w:rsidR="00C01917" w:rsidRPr="009F38FE">
        <w:rPr>
          <w:rFonts w:ascii="Times New Roman" w:hAnsi="Times New Roman" w:cs="Times New Roman"/>
          <w:i/>
          <w:iCs/>
          <w:color w:val="000000"/>
        </w:rPr>
        <w:t>setting</w:t>
      </w:r>
      <w:r w:rsidR="00C01917" w:rsidRPr="009F38FE">
        <w:rPr>
          <w:rFonts w:ascii="Times New Roman" w:hAnsi="Times New Roman" w:cs="Times New Roman"/>
          <w:color w:val="000000"/>
        </w:rPr>
        <w:t>,</w:t>
      </w:r>
      <w:r w:rsidR="00394B35" w:rsidRPr="009F38FE">
        <w:rPr>
          <w:rFonts w:ascii="Times New Roman" w:hAnsi="Times New Roman" w:cs="Times New Roman"/>
          <w:color w:val="000000"/>
        </w:rPr>
        <w:t xml:space="preserve"> </w:t>
      </w:r>
      <w:r w:rsidR="00C01917" w:rsidRPr="009F38FE">
        <w:rPr>
          <w:rFonts w:ascii="Times New Roman" w:hAnsi="Times New Roman" w:cs="Times New Roman"/>
          <w:color w:val="000000"/>
        </w:rPr>
        <w:t>sumber, dan cara</w:t>
      </w:r>
      <w:r w:rsidR="00394B35" w:rsidRPr="009F38FE">
        <w:rPr>
          <w:rFonts w:ascii="Times New Roman" w:hAnsi="Times New Roman" w:cs="Times New Roman"/>
          <w:color w:val="000000"/>
        </w:rPr>
        <w:t>. P</w:t>
      </w:r>
      <w:r w:rsidR="00E33EEE" w:rsidRPr="009F38FE">
        <w:rPr>
          <w:rFonts w:ascii="Times New Roman" w:hAnsi="Times New Roman" w:cs="Times New Roman"/>
          <w:color w:val="000000"/>
        </w:rPr>
        <w:t>eneliti</w:t>
      </w:r>
      <w:r w:rsidR="00535BA0" w:rsidRPr="009F38FE">
        <w:rPr>
          <w:rFonts w:ascii="Times New Roman" w:hAnsi="Times New Roman" w:cs="Times New Roman"/>
          <w:color w:val="000000"/>
        </w:rPr>
        <w:t xml:space="preserve"> memperoleh data </w:t>
      </w:r>
      <w:r w:rsidR="00F91FF9" w:rsidRPr="009F38FE">
        <w:rPr>
          <w:rFonts w:ascii="Times New Roman" w:hAnsi="Times New Roman" w:cs="Times New Roman"/>
          <w:color w:val="000000"/>
        </w:rPr>
        <w:t>dari laporan keuangan, laporan tahunan dan laporan keberlanjutan pada</w:t>
      </w:r>
      <w:r w:rsidR="00EE2B00" w:rsidRPr="009F38FE">
        <w:rPr>
          <w:rFonts w:ascii="Times New Roman" w:hAnsi="Times New Roman" w:cs="Times New Roman"/>
          <w:color w:val="000000"/>
        </w:rPr>
        <w:t xml:space="preserve"> perusahaan sektor </w:t>
      </w:r>
      <w:r w:rsidR="00EE2B00" w:rsidRPr="006C0FA1">
        <w:rPr>
          <w:rFonts w:ascii="Times New Roman" w:hAnsi="Times New Roman" w:cs="Times New Roman"/>
          <w:i/>
          <w:iCs/>
          <w:color w:val="000000"/>
        </w:rPr>
        <w:t>consumer non-cyclical</w:t>
      </w:r>
      <w:r w:rsidR="002F2DEE" w:rsidRPr="009F38FE">
        <w:rPr>
          <w:rFonts w:ascii="Times New Roman" w:hAnsi="Times New Roman" w:cs="Times New Roman"/>
          <w:color w:val="000000"/>
        </w:rPr>
        <w:t xml:space="preserve"> yang terdaftar di Bursa Efek Indonesia yang telah dipublikasikan selama periode</w:t>
      </w:r>
      <w:r w:rsidR="006C0FA1">
        <w:rPr>
          <w:rFonts w:ascii="Times New Roman" w:hAnsi="Times New Roman" w:cs="Times New Roman"/>
          <w:color w:val="000000"/>
        </w:rPr>
        <w:t xml:space="preserve"> pengamatan tahun</w:t>
      </w:r>
      <w:r w:rsidR="002F2DEE" w:rsidRPr="009F38FE">
        <w:rPr>
          <w:rFonts w:ascii="Times New Roman" w:hAnsi="Times New Roman" w:cs="Times New Roman"/>
          <w:color w:val="000000"/>
        </w:rPr>
        <w:t xml:space="preserve"> 2022-2024.</w:t>
      </w:r>
    </w:p>
    <w:p w14:paraId="3C04DADA" w14:textId="0012292D" w:rsidR="00E41EA8" w:rsidRPr="00E63BE3" w:rsidRDefault="00E63BE3" w:rsidP="00E63BE3">
      <w:pPr>
        <w:pStyle w:val="Heading2"/>
        <w:numPr>
          <w:ilvl w:val="0"/>
          <w:numId w:val="0"/>
        </w:numPr>
        <w:spacing w:before="0" w:after="0"/>
        <w:ind w:left="720" w:hanging="720"/>
        <w:rPr>
          <w:rFonts w:cs="Times New Roman"/>
        </w:rPr>
      </w:pPr>
      <w:bookmarkStart w:id="109" w:name="_Toc221297894"/>
      <w:bookmarkStart w:id="110" w:name="_Toc222757150"/>
      <w:r>
        <w:rPr>
          <w:rFonts w:cs="Times New Roman"/>
        </w:rPr>
        <w:lastRenderedPageBreak/>
        <w:t xml:space="preserve">3.5 </w:t>
      </w:r>
      <w:r w:rsidR="00E41EA8" w:rsidRPr="00E63BE3">
        <w:rPr>
          <w:rFonts w:cs="Times New Roman"/>
        </w:rPr>
        <w:t>Alat analisis</w:t>
      </w:r>
      <w:bookmarkEnd w:id="109"/>
      <w:bookmarkEnd w:id="110"/>
    </w:p>
    <w:p w14:paraId="7F000129" w14:textId="3A1ED341" w:rsidR="00B023EC" w:rsidRPr="009F38FE" w:rsidRDefault="00E63BE3" w:rsidP="00E63BE3">
      <w:pPr>
        <w:pStyle w:val="Heading3"/>
        <w:numPr>
          <w:ilvl w:val="0"/>
          <w:numId w:val="0"/>
        </w:numPr>
        <w:spacing w:after="0" w:line="480" w:lineRule="auto"/>
        <w:ind w:left="714" w:hanging="714"/>
        <w:rPr>
          <w:rFonts w:cs="Times New Roman"/>
        </w:rPr>
      </w:pPr>
      <w:bookmarkStart w:id="111" w:name="_Toc221297895"/>
      <w:bookmarkStart w:id="112" w:name="_Toc222757151"/>
      <w:r>
        <w:rPr>
          <w:rFonts w:cs="Times New Roman"/>
        </w:rPr>
        <w:t xml:space="preserve">3.5.1 </w:t>
      </w:r>
      <w:r w:rsidR="00E41EA8" w:rsidRPr="009F38FE">
        <w:rPr>
          <w:rFonts w:cs="Times New Roman"/>
        </w:rPr>
        <w:t>Analisis statistik deskriptif</w:t>
      </w:r>
      <w:bookmarkEnd w:id="111"/>
      <w:bookmarkEnd w:id="112"/>
    </w:p>
    <w:p w14:paraId="334073CA" w14:textId="531D034A" w:rsidR="00E549B1" w:rsidRPr="009F38FE" w:rsidRDefault="00E549B1" w:rsidP="00AF0F2A">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Analisis statistik </w:t>
      </w:r>
      <w:r w:rsidR="00B423B7" w:rsidRPr="009F38FE">
        <w:rPr>
          <w:rFonts w:ascii="Times New Roman" w:hAnsi="Times New Roman" w:cs="Times New Roman"/>
        </w:rPr>
        <w:t>deskriptif digunakan untuk menjelaskan deskripsi data dari keseluruhan variabel dalam penelitian yang dilihat dari nilai minimum, nilai maksimum, rata-rata (</w:t>
      </w:r>
      <w:r w:rsidR="00B423B7" w:rsidRPr="009F38FE">
        <w:rPr>
          <w:rFonts w:ascii="Times New Roman" w:hAnsi="Times New Roman" w:cs="Times New Roman"/>
          <w:i/>
          <w:iCs/>
        </w:rPr>
        <w:t>mean</w:t>
      </w:r>
      <w:r w:rsidR="00B423B7" w:rsidRPr="009F38FE">
        <w:rPr>
          <w:rFonts w:ascii="Times New Roman" w:hAnsi="Times New Roman" w:cs="Times New Roman"/>
        </w:rPr>
        <w:t>) dan standar deviasi. Menu</w:t>
      </w:r>
      <w:r w:rsidR="00044ABD" w:rsidRPr="009F38FE">
        <w:rPr>
          <w:rFonts w:ascii="Times New Roman" w:hAnsi="Times New Roman" w:cs="Times New Roman"/>
        </w:rPr>
        <w:t>rut</w:t>
      </w:r>
      <w:r w:rsidR="0078067E"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BjZDFhYTYtYzIxZS00ZmFhLWE5ZjQtZThkZmM2YTM0NTM2IiwicHJvcGVydGllcyI6eyJub3RlSW5kZXgiOjAsIm1vZGUiOiJjb21wb3NpdGUifSwiaXNFZGl0ZWQiOmZhbHNlLCJtYW51YWxPdmVycmlkZSI6eyJpc01hbnVhbGx5T3ZlcnJpZGRlbiI6dHJ1ZSwiY2l0ZXByb2NUZXh0IjoiU3VnaXlvbm8gKDIwMTgpIiwibWFudWFsT3ZlcnJpZGVUZXh0IjoiU3VnaXlvbm8gKDIwMTc6MTQ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
          <w:id w:val="116734410"/>
          <w:placeholder>
            <w:docPart w:val="DefaultPlaceholder_-1854013440"/>
          </w:placeholder>
        </w:sdtPr>
        <w:sdtEndPr/>
        <w:sdtContent>
          <w:r w:rsidR="00CE35A2" w:rsidRPr="00CE35A2">
            <w:rPr>
              <w:rFonts w:ascii="Times New Roman" w:hAnsi="Times New Roman" w:cs="Times New Roman"/>
              <w:color w:val="000000"/>
            </w:rPr>
            <w:t>Sugiyono (2017:147)</w:t>
          </w:r>
        </w:sdtContent>
      </w:sdt>
      <w:r w:rsidR="00AC0639" w:rsidRPr="009F38FE">
        <w:rPr>
          <w:rFonts w:ascii="Times New Roman" w:hAnsi="Times New Roman" w:cs="Times New Roman"/>
          <w:color w:val="000000"/>
        </w:rPr>
        <w:t>statistik deskript</w:t>
      </w:r>
      <w:r w:rsidR="0041421D" w:rsidRPr="009F38FE">
        <w:rPr>
          <w:rFonts w:ascii="Times New Roman" w:hAnsi="Times New Roman" w:cs="Times New Roman"/>
          <w:color w:val="000000"/>
        </w:rPr>
        <w:t>if adalah statistik yang digunakan untuk menganalisis data dengan cara mendeskripsikan atau menggambarkan data yang telah terkumpul sebagaimana</w:t>
      </w:r>
      <w:r w:rsidR="00B43A3B" w:rsidRPr="009F38FE">
        <w:rPr>
          <w:rFonts w:ascii="Times New Roman" w:hAnsi="Times New Roman" w:cs="Times New Roman"/>
          <w:color w:val="000000"/>
        </w:rPr>
        <w:t xml:space="preserve"> adanya tanpa bermaksud membuat kesimpulan</w:t>
      </w:r>
      <w:r w:rsidR="0042379E" w:rsidRPr="009F38FE">
        <w:rPr>
          <w:rFonts w:ascii="Times New Roman" w:hAnsi="Times New Roman" w:cs="Times New Roman"/>
          <w:color w:val="000000"/>
        </w:rPr>
        <w:t xml:space="preserve"> yang berlaku umum atau generalisasi.</w:t>
      </w:r>
    </w:p>
    <w:p w14:paraId="5C0B87C2" w14:textId="70D0C6D8" w:rsidR="003755C4" w:rsidRPr="009F38FE" w:rsidRDefault="00E63BE3" w:rsidP="00E63BE3">
      <w:pPr>
        <w:pStyle w:val="Heading3"/>
        <w:numPr>
          <w:ilvl w:val="0"/>
          <w:numId w:val="0"/>
        </w:numPr>
        <w:spacing w:after="0" w:line="480" w:lineRule="auto"/>
        <w:ind w:left="714" w:hanging="714"/>
        <w:rPr>
          <w:rFonts w:cs="Times New Roman"/>
        </w:rPr>
      </w:pPr>
      <w:bookmarkStart w:id="113" w:name="_Toc221297896"/>
      <w:bookmarkStart w:id="114" w:name="_Toc222757152"/>
      <w:r>
        <w:rPr>
          <w:rFonts w:cs="Times New Roman"/>
        </w:rPr>
        <w:t xml:space="preserve">3.5.2 </w:t>
      </w:r>
      <w:r w:rsidR="003755C4" w:rsidRPr="009F38FE">
        <w:rPr>
          <w:rFonts w:cs="Times New Roman"/>
        </w:rPr>
        <w:t xml:space="preserve">Uji </w:t>
      </w:r>
      <w:r w:rsidR="0053252B" w:rsidRPr="009F38FE">
        <w:rPr>
          <w:rFonts w:cs="Times New Roman"/>
        </w:rPr>
        <w:t>Asumsi Klasik</w:t>
      </w:r>
      <w:bookmarkEnd w:id="113"/>
      <w:bookmarkEnd w:id="114"/>
    </w:p>
    <w:p w14:paraId="26DDDF4C" w14:textId="5D03E238" w:rsidR="00947304" w:rsidRPr="009F38FE" w:rsidRDefault="00F5641F" w:rsidP="00AF0F2A">
      <w:pPr>
        <w:spacing w:after="0" w:line="480" w:lineRule="auto"/>
        <w:ind w:firstLine="567"/>
        <w:jc w:val="both"/>
        <w:rPr>
          <w:rFonts w:ascii="Times New Roman" w:hAnsi="Times New Roman" w:cs="Times New Roman"/>
        </w:rPr>
      </w:pPr>
      <w:r w:rsidRPr="009F38FE">
        <w:rPr>
          <w:rFonts w:ascii="Times New Roman" w:hAnsi="Times New Roman" w:cs="Times New Roman"/>
        </w:rPr>
        <w:t>Uji asumsi klasik dilakukan untuk mengetahui apakah data yang digunakan layak untuk analisis, karena tidak semua data dapat dianalisis dengan regresi. Dalam penelitian ini menggunakan 4 uji asumsi klasik yaitu uji normalitas, uji multikolinieritas, uji autokorelasi, dan uji heteroskedastisitas.</w:t>
      </w:r>
    </w:p>
    <w:p w14:paraId="3DC0D260" w14:textId="51F93AE2" w:rsidR="00415C77" w:rsidRPr="009F38FE" w:rsidRDefault="00B023EC" w:rsidP="00AF0F2A">
      <w:pPr>
        <w:pStyle w:val="Heading4"/>
        <w:numPr>
          <w:ilvl w:val="3"/>
          <w:numId w:val="7"/>
        </w:numPr>
        <w:spacing w:after="0"/>
        <w:ind w:left="709" w:hanging="709"/>
      </w:pPr>
      <w:r w:rsidRPr="009F38FE">
        <w:t xml:space="preserve">Uji </w:t>
      </w:r>
      <w:r w:rsidR="0053252B" w:rsidRPr="009F38FE">
        <w:t>Normalitas</w:t>
      </w:r>
    </w:p>
    <w:p w14:paraId="2C93E4DF" w14:textId="6EA9BBCD" w:rsidR="00CD7222" w:rsidRPr="009F38FE" w:rsidRDefault="00534091" w:rsidP="00AF0F2A">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Uji normalitas digunakan untuk menguji apakah model regresi, variabel pengganggu dan residual berdistribusi normal atau tidak, karena data yang baik adalah data yang berdistribusi normal. Menurut</w:t>
      </w:r>
      <w:r w:rsidR="005A05F9"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"/>
          <w:id w:val="-139033965"/>
          <w:placeholder>
            <w:docPart w:val="DefaultPlaceholder_-1854013440"/>
          </w:placeholder>
        </w:sdtPr>
        <w:sdtEndPr/>
        <w:sdtContent>
          <w:r w:rsidR="00CE35A2" w:rsidRPr="00CE35A2">
            <w:rPr>
              <w:rFonts w:ascii="Times New Roman" w:hAnsi="Times New Roman" w:cs="Times New Roman"/>
              <w:color w:val="000000"/>
            </w:rPr>
            <w:t>Ghozali Imam (2018:161-163)</w:t>
          </w:r>
        </w:sdtContent>
      </w:sdt>
      <w:r w:rsidRPr="009F38FE">
        <w:rPr>
          <w:rFonts w:ascii="Times New Roman" w:hAnsi="Times New Roman" w:cs="Times New Roman"/>
          <w:color w:val="000000"/>
        </w:rPr>
        <w:t xml:space="preserve"> </w:t>
      </w:r>
      <w:r w:rsidR="00023B79" w:rsidRPr="009F38FE">
        <w:rPr>
          <w:rFonts w:ascii="Times New Roman" w:hAnsi="Times New Roman" w:cs="Times New Roman"/>
          <w:color w:val="000000"/>
        </w:rPr>
        <w:t xml:space="preserve">ada dua cara untuk menguji distribusi data, yaitu dengan analisis grafik dan uji statistik. Uji normalitas dapat dilakukan dengan melihat penyebaran data pada sumbu diagonal dari grafik atau dengan melihat histogram residualnya. Pengambilan keputusan distribusi data menurut </w:t>
      </w:r>
      <w:sdt>
        <w:sdtPr>
          <w:rPr>
            <w:rFonts w:ascii="Times New Roman" w:hAnsi="Times New Roman" w:cs="Times New Roman"/>
            <w:color w:val="000000"/>
          </w:rPr>
          <w:tag w:val="MENDELEY_CITATION_v3_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"/>
          <w:id w:val="58917748"/>
          <w:placeholder>
            <w:docPart w:val="DefaultPlaceholder_-1854013440"/>
          </w:placeholder>
        </w:sdtPr>
        <w:sdtEndPr/>
        <w:sdtContent>
          <w:r w:rsidR="00CE35A2" w:rsidRPr="00CE35A2">
            <w:rPr>
              <w:rFonts w:ascii="Times New Roman" w:hAnsi="Times New Roman" w:cs="Times New Roman"/>
              <w:color w:val="000000"/>
            </w:rPr>
            <w:t>Ghozali Imam (2018:164)</w:t>
          </w:r>
        </w:sdtContent>
      </w:sdt>
      <w:r w:rsidR="00023B79" w:rsidRPr="009F38FE">
        <w:rPr>
          <w:rFonts w:ascii="Times New Roman" w:hAnsi="Times New Roman" w:cs="Times New Roman"/>
          <w:color w:val="000000"/>
        </w:rPr>
        <w:t xml:space="preserve">sebagai berikut: </w:t>
      </w:r>
    </w:p>
    <w:p w14:paraId="1E729DB6" w14:textId="77777777" w:rsidR="00766252" w:rsidRPr="009F38FE" w:rsidRDefault="001C6ED5" w:rsidP="007E7F22">
      <w:pPr>
        <w:pStyle w:val="ListParagraph"/>
        <w:numPr>
          <w:ilvl w:val="0"/>
          <w:numId w:val="12"/>
        </w:numPr>
        <w:spacing w:line="480" w:lineRule="auto"/>
        <w:ind w:left="851" w:hanging="283"/>
        <w:jc w:val="both"/>
        <w:rPr>
          <w:rFonts w:ascii="Times New Roman" w:hAnsi="Times New Roman" w:cs="Times New Roman"/>
          <w:color w:val="000000"/>
        </w:rPr>
      </w:pPr>
      <w:r w:rsidRPr="009F38FE">
        <w:rPr>
          <w:rFonts w:ascii="Times New Roman" w:hAnsi="Times New Roman" w:cs="Times New Roman"/>
          <w:color w:val="000000"/>
        </w:rPr>
        <w:lastRenderedPageBreak/>
        <w:t>Jika nilai Asymp. Sig (2-tailed) kurang dari 0,05 maka H</w:t>
      </w:r>
      <w:r w:rsidRPr="009F38FE">
        <w:rPr>
          <w:rFonts w:ascii="Times New Roman" w:hAnsi="Times New Roman" w:cs="Times New Roman"/>
          <w:color w:val="000000"/>
          <w:vertAlign w:val="subscript"/>
        </w:rPr>
        <w:t>0</w:t>
      </w:r>
      <w:r w:rsidRPr="009F38FE">
        <w:rPr>
          <w:rFonts w:ascii="Times New Roman" w:hAnsi="Times New Roman" w:cs="Times New Roman"/>
          <w:color w:val="000000"/>
        </w:rPr>
        <w:t xml:space="preserve"> ditolak. Dapat disimpulkan data residual terdistribusi tidak normal.</w:t>
      </w:r>
    </w:p>
    <w:p w14:paraId="7C3F1AB8" w14:textId="3AC1C7D3" w:rsidR="002B6468" w:rsidRPr="007E7F22" w:rsidRDefault="001C6ED5" w:rsidP="007E7F22">
      <w:pPr>
        <w:pStyle w:val="ListParagraph"/>
        <w:numPr>
          <w:ilvl w:val="0"/>
          <w:numId w:val="12"/>
        </w:numPr>
        <w:spacing w:after="0" w:line="480" w:lineRule="auto"/>
        <w:ind w:left="851" w:hanging="273"/>
        <w:jc w:val="both"/>
        <w:rPr>
          <w:rFonts w:ascii="Times New Roman" w:hAnsi="Times New Roman" w:cs="Times New Roman"/>
          <w:color w:val="000000"/>
        </w:rPr>
      </w:pPr>
      <w:r w:rsidRPr="009F38FE">
        <w:rPr>
          <w:rFonts w:ascii="Times New Roman" w:hAnsi="Times New Roman" w:cs="Times New Roman"/>
          <w:color w:val="000000"/>
        </w:rPr>
        <w:t>Jika nilai Asymp. Sig (2-tailed) lebih dari 0,05 maka H</w:t>
      </w:r>
      <w:r w:rsidRPr="009F38FE">
        <w:rPr>
          <w:rFonts w:ascii="Times New Roman" w:hAnsi="Times New Roman" w:cs="Times New Roman"/>
          <w:color w:val="000000"/>
          <w:vertAlign w:val="subscript"/>
        </w:rPr>
        <w:t xml:space="preserve">0 </w:t>
      </w:r>
      <w:r w:rsidRPr="009F38FE">
        <w:rPr>
          <w:rFonts w:ascii="Times New Roman" w:hAnsi="Times New Roman" w:cs="Times New Roman"/>
          <w:color w:val="000000"/>
        </w:rPr>
        <w:t>diterima. Dapat disimpulkan data residual terdistribusi normal.</w:t>
      </w:r>
    </w:p>
    <w:p w14:paraId="558A9680" w14:textId="3F92683C" w:rsidR="00850AFE" w:rsidRPr="009F38FE" w:rsidRDefault="0053252B" w:rsidP="00AF0F2A">
      <w:pPr>
        <w:pStyle w:val="Heading4"/>
        <w:numPr>
          <w:ilvl w:val="3"/>
          <w:numId w:val="7"/>
        </w:numPr>
        <w:spacing w:after="0"/>
        <w:ind w:left="709" w:hanging="709"/>
      </w:pPr>
      <w:r w:rsidRPr="009F38FE">
        <w:t>Uji Multikolinieritas</w:t>
      </w:r>
    </w:p>
    <w:p w14:paraId="4E533CF2" w14:textId="48E762A6" w:rsidR="00394C3C" w:rsidRPr="009F38FE" w:rsidRDefault="009F063F" w:rsidP="003636F3">
      <w:pPr>
        <w:spacing w:after="0" w:line="480" w:lineRule="auto"/>
        <w:ind w:firstLine="567"/>
        <w:jc w:val="both"/>
        <w:rPr>
          <w:rFonts w:ascii="Times New Roman" w:hAnsi="Times New Roman" w:cs="Times New Roman"/>
          <w:color w:val="000000"/>
        </w:rPr>
      </w:pPr>
      <w:r w:rsidRPr="009F38FE">
        <w:rPr>
          <w:rFonts w:ascii="Times New Roman" w:hAnsi="Times New Roman" w:cs="Times New Roman"/>
        </w:rPr>
        <w:t>Uji multikolinieritas bertujuan untuk menguji apakah dalam model regresi ditemukan adanya korelasi antar variabel bebas. Untuk menciptakan sebuah model regresi, antar variabel independen tidak boleh terdapat multikolinieritas karena multikolinieritas dapat menimbulkan bias dalam hasil penelitian terutama dalam proses pengambilan kesimpulan mengenai pengaruh variabel independen terhadap variabel dependen</w:t>
      </w:r>
      <w:r w:rsidR="00D35738"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"/>
          <w:id w:val="-307714556"/>
          <w:placeholder>
            <w:docPart w:val="DefaultPlaceholder_-1854013440"/>
          </w:placeholder>
        </w:sdtPr>
        <w:sdtEndPr/>
        <w:sdtContent>
          <w:r w:rsidR="00CE35A2" w:rsidRPr="00CE35A2">
            <w:rPr>
              <w:rFonts w:ascii="Times New Roman" w:hAnsi="Times New Roman" w:cs="Times New Roman"/>
              <w:color w:val="000000"/>
            </w:rPr>
            <w:t>Ghozali Imam (2018:107).</w:t>
          </w:r>
        </w:sdtContent>
      </w:sdt>
      <w:r w:rsidR="00676821" w:rsidRPr="009F38FE">
        <w:rPr>
          <w:rFonts w:ascii="Times New Roman" w:hAnsi="Times New Roman" w:cs="Times New Roman"/>
          <w:color w:val="000000"/>
        </w:rPr>
        <w:t xml:space="preserve"> Untuk mengetahui ada atau tidaknya multikolinieritas dalam model regresi dapat dilihat dari :</w:t>
      </w:r>
    </w:p>
    <w:p w14:paraId="6B2241B4" w14:textId="79B3114D" w:rsidR="00676821" w:rsidRPr="009F38FE" w:rsidRDefault="00267DDE" w:rsidP="00766DA4">
      <w:pPr>
        <w:pStyle w:val="ListParagraph"/>
        <w:numPr>
          <w:ilvl w:val="0"/>
          <w:numId w:val="13"/>
        </w:numPr>
        <w:spacing w:line="480" w:lineRule="auto"/>
        <w:ind w:left="851"/>
        <w:jc w:val="both"/>
        <w:rPr>
          <w:rFonts w:ascii="Times New Roman" w:hAnsi="Times New Roman" w:cs="Times New Roman"/>
        </w:rPr>
      </w:pPr>
      <w:r w:rsidRPr="009F38FE">
        <w:rPr>
          <w:rFonts w:ascii="Times New Roman" w:hAnsi="Times New Roman" w:cs="Times New Roman"/>
        </w:rPr>
        <w:t>Nilai R2 yang dihasilkan dalam suatu model regresi sangat tinggi atau variabel-variabel independen banyak menunjukkan hubungan tidak signifikan dengan variabel dependen.</w:t>
      </w:r>
    </w:p>
    <w:p w14:paraId="0761615D" w14:textId="6DCD997C" w:rsidR="00267DDE" w:rsidRPr="009F38FE" w:rsidRDefault="00267DDE" w:rsidP="00766DA4">
      <w:pPr>
        <w:pStyle w:val="ListParagraph"/>
        <w:numPr>
          <w:ilvl w:val="0"/>
          <w:numId w:val="13"/>
        </w:numPr>
        <w:spacing w:line="480" w:lineRule="auto"/>
        <w:ind w:left="851"/>
        <w:jc w:val="both"/>
        <w:rPr>
          <w:rFonts w:ascii="Times New Roman" w:hAnsi="Times New Roman" w:cs="Times New Roman"/>
        </w:rPr>
      </w:pPr>
      <w:r w:rsidRPr="009F38FE">
        <w:rPr>
          <w:rFonts w:ascii="Times New Roman" w:hAnsi="Times New Roman" w:cs="Times New Roman"/>
        </w:rPr>
        <w:t>Menganalisis matrik korelasi antar variabel independen. Jika antar variabel independen terdapat korelasi yang cukup tinggi (diatas 0,95) maka mengindikasikan adanya multikolinieritas.</w:t>
      </w:r>
    </w:p>
    <w:p w14:paraId="507052AC" w14:textId="029012B2" w:rsidR="002C2A39" w:rsidRDefault="006E0635" w:rsidP="003636F3">
      <w:pPr>
        <w:pStyle w:val="ListParagraph"/>
        <w:numPr>
          <w:ilvl w:val="0"/>
          <w:numId w:val="13"/>
        </w:numPr>
        <w:spacing w:after="0" w:line="480" w:lineRule="auto"/>
        <w:ind w:left="851"/>
        <w:jc w:val="both"/>
        <w:rPr>
          <w:rFonts w:ascii="Times New Roman" w:hAnsi="Times New Roman" w:cs="Times New Roman"/>
        </w:rPr>
      </w:pPr>
      <w:r w:rsidRPr="009F38FE">
        <w:rPr>
          <w:rFonts w:ascii="Times New Roman" w:hAnsi="Times New Roman" w:cs="Times New Roman"/>
        </w:rPr>
        <w:t>Melihat nilai t</w:t>
      </w:r>
      <w:r w:rsidRPr="009F38FE">
        <w:rPr>
          <w:rFonts w:ascii="Times New Roman" w:hAnsi="Times New Roman" w:cs="Times New Roman"/>
          <w:i/>
          <w:iCs/>
        </w:rPr>
        <w:t xml:space="preserve">olerance </w:t>
      </w:r>
      <w:r w:rsidRPr="009F38FE">
        <w:rPr>
          <w:rFonts w:ascii="Times New Roman" w:hAnsi="Times New Roman" w:cs="Times New Roman"/>
        </w:rPr>
        <w:t xml:space="preserve">dan </w:t>
      </w:r>
      <w:r w:rsidRPr="009F38FE">
        <w:rPr>
          <w:rFonts w:ascii="Times New Roman" w:hAnsi="Times New Roman" w:cs="Times New Roman"/>
          <w:i/>
          <w:iCs/>
        </w:rPr>
        <w:t>variance inflation faktor</w:t>
      </w:r>
      <w:r w:rsidRPr="009F38FE">
        <w:rPr>
          <w:rFonts w:ascii="Times New Roman" w:hAnsi="Times New Roman" w:cs="Times New Roman"/>
        </w:rPr>
        <w:t xml:space="preserve"> (VIF). Nilai yang umumnya digunakan untuk menunjukkan multikolinieritas adalah nilai </w:t>
      </w:r>
      <w:r w:rsidRPr="009F38FE">
        <w:rPr>
          <w:rFonts w:ascii="Times New Roman" w:hAnsi="Times New Roman" w:cs="Times New Roman"/>
          <w:i/>
          <w:iCs/>
        </w:rPr>
        <w:t>tolerance</w:t>
      </w:r>
      <w:r w:rsidRPr="009F38FE">
        <w:rPr>
          <w:rFonts w:ascii="Times New Roman" w:hAnsi="Times New Roman" w:cs="Times New Roman"/>
        </w:rPr>
        <w:t xml:space="preserve"> ≤ 0,10 atau sama dengan nilai VIF ≥ 10.</w:t>
      </w:r>
    </w:p>
    <w:p w14:paraId="384E2FBB" w14:textId="77777777" w:rsidR="007E7F22" w:rsidRDefault="007E7F22" w:rsidP="007E7F22">
      <w:pPr>
        <w:pStyle w:val="ListParagraph"/>
        <w:spacing w:after="0" w:line="480" w:lineRule="auto"/>
        <w:ind w:left="851"/>
        <w:jc w:val="both"/>
        <w:rPr>
          <w:rFonts w:ascii="Times New Roman" w:hAnsi="Times New Roman" w:cs="Times New Roman"/>
        </w:rPr>
      </w:pPr>
    </w:p>
    <w:p w14:paraId="072DFEE2" w14:textId="77777777" w:rsidR="007E7F22" w:rsidRPr="009F38FE" w:rsidRDefault="007E7F22" w:rsidP="007E7F22">
      <w:pPr>
        <w:pStyle w:val="ListParagraph"/>
        <w:spacing w:after="0" w:line="480" w:lineRule="auto"/>
        <w:ind w:left="851"/>
        <w:jc w:val="both"/>
        <w:rPr>
          <w:rFonts w:ascii="Times New Roman" w:hAnsi="Times New Roman" w:cs="Times New Roman"/>
        </w:rPr>
      </w:pPr>
    </w:p>
    <w:p w14:paraId="292F8029" w14:textId="0F1261FC" w:rsidR="00B6317C" w:rsidRPr="009F38FE" w:rsidRDefault="0053252B" w:rsidP="003636F3">
      <w:pPr>
        <w:pStyle w:val="Heading4"/>
        <w:numPr>
          <w:ilvl w:val="3"/>
          <w:numId w:val="7"/>
        </w:numPr>
        <w:spacing w:after="0"/>
        <w:ind w:left="709" w:hanging="709"/>
      </w:pPr>
      <w:r w:rsidRPr="009F38FE">
        <w:lastRenderedPageBreak/>
        <w:t>Uji Heteroskedastisitas</w:t>
      </w:r>
    </w:p>
    <w:p w14:paraId="15B02ACC" w14:textId="27BE7265" w:rsidR="002B6468" w:rsidRPr="00CC4E2F" w:rsidRDefault="00B3319F" w:rsidP="007E7F22">
      <w:pPr>
        <w:spacing w:after="0" w:line="480" w:lineRule="auto"/>
        <w:ind w:firstLine="567"/>
        <w:jc w:val="both"/>
        <w:rPr>
          <w:rFonts w:ascii="Times New Roman" w:hAnsi="Times New Roman" w:cs="Times New Roman"/>
          <w:color w:val="000000"/>
        </w:rPr>
      </w:pPr>
      <w:r>
        <w:rPr>
          <w:rFonts w:ascii="Times New Roman" w:hAnsi="Times New Roman" w:cs="Times New Roman"/>
        </w:rPr>
        <w:t>Uji heteroskedastisitas</w:t>
      </w:r>
      <w:r w:rsidR="00760D72">
        <w:rPr>
          <w:rFonts w:ascii="Times New Roman" w:hAnsi="Times New Roman" w:cs="Times New Roman"/>
        </w:rPr>
        <w:t xml:space="preserve"> digunakan untuk menguji apakah dalam model terjadi ketidaksamaan varian dari residual satu</w:t>
      </w:r>
      <w:r w:rsidR="00BF413C">
        <w:rPr>
          <w:rFonts w:ascii="Times New Roman" w:hAnsi="Times New Roman" w:cs="Times New Roman"/>
        </w:rPr>
        <w:t xml:space="preserve"> pengamatan ke pengamatan lain</w:t>
      </w:r>
      <w:r w:rsidR="000F2474">
        <w:rPr>
          <w:rFonts w:ascii="Times New Roman" w:hAnsi="Times New Roman" w:cs="Times New Roman"/>
        </w:rPr>
        <w:t>, m</w:t>
      </w:r>
      <w:r w:rsidR="000F2474" w:rsidRPr="000F2474">
        <w:rPr>
          <w:rFonts w:ascii="Times New Roman" w:hAnsi="Times New Roman" w:cs="Times New Roman"/>
        </w:rPr>
        <w:t>odel regresi yang baik adalah model regresi yang tidak terjadi heteroskedastisitas</w:t>
      </w:r>
      <w:r w:rsidR="00304B73" w:rsidRPr="009F3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"/>
          <w:id w:val="-1414087582"/>
          <w:placeholder>
            <w:docPart w:val="DefaultPlaceholder_-1854013440"/>
          </w:placeholder>
        </w:sdtPr>
        <w:sdtEndPr/>
        <w:sdtContent>
          <w:r w:rsidR="00CE35A2" w:rsidRPr="00CE35A2">
            <w:rPr>
              <w:rFonts w:ascii="Times New Roman" w:hAnsi="Times New Roman" w:cs="Times New Roman"/>
              <w:color w:val="000000"/>
            </w:rPr>
            <w:t>(Ghozali Imam, 2018:137).</w:t>
          </w:r>
        </w:sdtContent>
      </w:sdt>
      <w:r w:rsidR="00F62F04" w:rsidRPr="009F38FE">
        <w:rPr>
          <w:rFonts w:ascii="Times New Roman" w:hAnsi="Times New Roman" w:cs="Times New Roman"/>
          <w:color w:val="000000"/>
        </w:rPr>
        <w:t xml:space="preserve"> </w:t>
      </w:r>
      <w:r w:rsidR="005D77A1">
        <w:rPr>
          <w:rFonts w:ascii="Times New Roman" w:hAnsi="Times New Roman" w:cs="Times New Roman"/>
          <w:color w:val="000000"/>
        </w:rPr>
        <w:t>Dalam penelitian ini</w:t>
      </w:r>
      <w:r w:rsidR="00330C4F">
        <w:rPr>
          <w:rFonts w:ascii="Times New Roman" w:hAnsi="Times New Roman" w:cs="Times New Roman"/>
          <w:color w:val="000000"/>
        </w:rPr>
        <w:t xml:space="preserve"> peneliti menggunakan uji statistik yaitu uji </w:t>
      </w:r>
      <w:r w:rsidR="00A07F78">
        <w:rPr>
          <w:rFonts w:ascii="Times New Roman" w:hAnsi="Times New Roman" w:cs="Times New Roman"/>
          <w:color w:val="000000"/>
        </w:rPr>
        <w:t xml:space="preserve">glejser </w:t>
      </w:r>
      <w:r w:rsidR="00932BEA">
        <w:rPr>
          <w:rFonts w:ascii="Times New Roman" w:hAnsi="Times New Roman" w:cs="Times New Roman"/>
          <w:color w:val="000000"/>
        </w:rPr>
        <w:t>untuk menguji ada tidaknya heterosdastisitas. Dalam uji glejser, apabila variabel indepeden</w:t>
      </w:r>
      <w:r w:rsidR="00E34AC0">
        <w:rPr>
          <w:rFonts w:ascii="Times New Roman" w:hAnsi="Times New Roman" w:cs="Times New Roman"/>
          <w:color w:val="000000"/>
        </w:rPr>
        <w:t xml:space="preserve"> signifikan secara statistik dalam mempengaruhi variabel dependen, maka ada indikasi terjadi heteros</w:t>
      </w:r>
      <w:r w:rsidR="002B357C">
        <w:rPr>
          <w:rFonts w:ascii="Times New Roman" w:hAnsi="Times New Roman" w:cs="Times New Roman"/>
          <w:color w:val="000000"/>
        </w:rPr>
        <w:t>kedastisitas. Sedangkan apa bila variabel independen tidak signifikan secara statistik dalam mem</w:t>
      </w:r>
      <w:r w:rsidR="00B66DEE">
        <w:rPr>
          <w:rFonts w:ascii="Times New Roman" w:hAnsi="Times New Roman" w:cs="Times New Roman"/>
          <w:color w:val="000000"/>
        </w:rPr>
        <w:t>pengaruhi variabel dependen, maka tidak indikasi terjadinya heteros</w:t>
      </w:r>
      <w:r w:rsidR="000E44EA">
        <w:rPr>
          <w:rFonts w:ascii="Times New Roman" w:hAnsi="Times New Roman" w:cs="Times New Roman"/>
          <w:color w:val="000000"/>
        </w:rPr>
        <w:t xml:space="preserve">kedastisitas. Hal tersebut diamati dari probalitas </w:t>
      </w:r>
      <w:r w:rsidR="006578FE">
        <w:rPr>
          <w:rFonts w:ascii="Times New Roman" w:hAnsi="Times New Roman" w:cs="Times New Roman"/>
          <w:color w:val="000000"/>
        </w:rPr>
        <w:t>signifikansi di atas tingkat kepercayaan 5%</w:t>
      </w:r>
      <w:r w:rsidR="00292EC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"/>
          <w:id w:val="1093750720"/>
          <w:placeholder>
            <w:docPart w:val="72E56231023749BF96FEA61D5D444EF3"/>
          </w:placeholder>
        </w:sdtPr>
        <w:sdtEndPr/>
        <w:sdtContent>
          <w:r w:rsidR="00CE35A2" w:rsidRPr="00CE35A2">
            <w:rPr>
              <w:rFonts w:ascii="Times New Roman" w:hAnsi="Times New Roman" w:cs="Times New Roman"/>
              <w:color w:val="000000"/>
            </w:rPr>
            <w:t>(Ghozali Imam, 2018:154).</w:t>
          </w:r>
        </w:sdtContent>
      </w:sdt>
    </w:p>
    <w:p w14:paraId="456D8EB7" w14:textId="1FB21F59" w:rsidR="003A5B0C" w:rsidRPr="009F38FE" w:rsidRDefault="00D07E98" w:rsidP="003636F3">
      <w:pPr>
        <w:pStyle w:val="Heading4"/>
        <w:numPr>
          <w:ilvl w:val="3"/>
          <w:numId w:val="7"/>
        </w:numPr>
        <w:spacing w:after="0"/>
        <w:ind w:left="709" w:hanging="709"/>
      </w:pPr>
      <w:r w:rsidRPr="009F38FE">
        <w:t>Uji Autokorelasi</w:t>
      </w:r>
    </w:p>
    <w:p w14:paraId="2D58E38A" w14:textId="46F85CD2" w:rsidR="00331DC4" w:rsidRPr="009F38FE" w:rsidRDefault="008415DA" w:rsidP="00F16CC0">
      <w:pPr>
        <w:spacing w:after="0" w:line="480" w:lineRule="auto"/>
        <w:ind w:firstLine="567"/>
        <w:jc w:val="both"/>
        <w:rPr>
          <w:rFonts w:ascii="Times New Roman" w:hAnsi="Times New Roman" w:cs="Times New Roman"/>
        </w:rPr>
      </w:pPr>
      <w:r w:rsidRPr="009F38FE">
        <w:rPr>
          <w:rFonts w:ascii="Times New Roman" w:hAnsi="Times New Roman" w:cs="Times New Roman"/>
        </w:rPr>
        <w:t xml:space="preserve">Uji autokorelasi bertujuan untuk menngetahui </w:t>
      </w:r>
      <w:r w:rsidR="005F22CF" w:rsidRPr="009F38FE">
        <w:rPr>
          <w:rFonts w:ascii="Times New Roman" w:hAnsi="Times New Roman" w:cs="Times New Roman"/>
        </w:rPr>
        <w:t xml:space="preserve">apakah dalam model regresi terdapat korelasi kesalahan pengganggu pada periode </w:t>
      </w:r>
      <w:r w:rsidR="005F22CF" w:rsidRPr="009F38FE">
        <w:rPr>
          <w:rFonts w:ascii="Times New Roman" w:hAnsi="Times New Roman" w:cs="Times New Roman"/>
          <w:i/>
          <w:iCs/>
        </w:rPr>
        <w:t xml:space="preserve">t </w:t>
      </w:r>
      <w:r w:rsidR="005F22CF" w:rsidRPr="009F38FE">
        <w:rPr>
          <w:rFonts w:ascii="Times New Roman" w:hAnsi="Times New Roman" w:cs="Times New Roman"/>
        </w:rPr>
        <w:t xml:space="preserve">dengan kesalahan penganggu pada periode </w:t>
      </w:r>
      <w:r w:rsidR="005F22CF" w:rsidRPr="009F38FE">
        <w:rPr>
          <w:rFonts w:ascii="Times New Roman" w:hAnsi="Times New Roman" w:cs="Times New Roman"/>
          <w:i/>
          <w:iCs/>
        </w:rPr>
        <w:t>t</w:t>
      </w:r>
      <w:r w:rsidR="005F22CF" w:rsidRPr="009F38FE">
        <w:rPr>
          <w:rFonts w:ascii="Times New Roman" w:hAnsi="Times New Roman" w:cs="Times New Roman"/>
        </w:rPr>
        <w:t>-1</w:t>
      </w:r>
      <w:r w:rsidR="0036249B" w:rsidRPr="009F38FE">
        <w:rPr>
          <w:rFonts w:ascii="Times New Roman" w:hAnsi="Times New Roman" w:cs="Times New Roman"/>
        </w:rPr>
        <w:t xml:space="preserve"> (sebelumnya)</w:t>
      </w:r>
      <w:r w:rsidR="007E76E7" w:rsidRPr="009F38FE">
        <w:rPr>
          <w:rFonts w:ascii="Times New Roman" w:hAnsi="Times New Roman" w:cs="Times New Roman"/>
        </w:rPr>
        <w:t xml:space="preserve">. </w:t>
      </w:r>
      <w:r w:rsidR="0050112B" w:rsidRPr="009F38FE">
        <w:rPr>
          <w:rFonts w:ascii="Times New Roman" w:hAnsi="Times New Roman" w:cs="Times New Roman"/>
        </w:rPr>
        <w:t>Jika terdapat korelasi maka</w:t>
      </w:r>
      <w:r w:rsidR="00013F3F" w:rsidRPr="009F38FE">
        <w:rPr>
          <w:rFonts w:ascii="Times New Roman" w:hAnsi="Times New Roman" w:cs="Times New Roman"/>
        </w:rPr>
        <w:t xml:space="preserve"> dinamakan problem outokorelasi</w:t>
      </w:r>
      <w:r w:rsidR="00D075B0" w:rsidRPr="009F38FE">
        <w:rPr>
          <w:rFonts w:ascii="Times New Roman" w:hAnsi="Times New Roman" w:cs="Times New Roman"/>
        </w:rPr>
        <w:t>, karena</w:t>
      </w:r>
      <w:r w:rsidR="00F96E84" w:rsidRPr="009F38FE">
        <w:rPr>
          <w:rFonts w:ascii="Times New Roman" w:hAnsi="Times New Roman" w:cs="Times New Roman"/>
        </w:rPr>
        <w:t xml:space="preserve"> model regresi yang baik adalah model regresi yang tidak terdapat autokorelasi didalamnya.</w:t>
      </w:r>
      <w:r w:rsidR="00E21DF0" w:rsidRPr="009F38FE">
        <w:rPr>
          <w:rFonts w:ascii="Times New Roman" w:hAnsi="Times New Roman" w:cs="Times New Roman"/>
        </w:rPr>
        <w:t xml:space="preserve"> Menurut </w:t>
      </w:r>
      <w:sdt>
        <w:sdtPr>
          <w:rPr>
            <w:rFonts w:ascii="Times New Roman" w:hAnsi="Times New Roman" w:cs="Times New Roman"/>
            <w:color w:val="000000"/>
          </w:rPr>
          <w:tag w:val="MENDELEY_CITATION_v3_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"/>
          <w:id w:val="1231121514"/>
          <w:placeholder>
            <w:docPart w:val="DefaultPlaceholder_-1854013440"/>
          </w:placeholder>
        </w:sdtPr>
        <w:sdtEndPr/>
        <w:sdtContent>
          <w:r w:rsidR="00CE35A2" w:rsidRPr="00CE35A2">
            <w:rPr>
              <w:rFonts w:ascii="Times New Roman" w:hAnsi="Times New Roman" w:cs="Times New Roman"/>
              <w:color w:val="000000"/>
            </w:rPr>
            <w:t>Ghozali Imam (2018:111)</w:t>
          </w:r>
          <w:r w:rsidR="00FB6910">
            <w:rPr>
              <w:rFonts w:ascii="Times New Roman" w:hAnsi="Times New Roman" w:cs="Times New Roman"/>
              <w:color w:val="000000"/>
            </w:rPr>
            <w:t xml:space="preserve"> </w:t>
          </w:r>
        </w:sdtContent>
      </w:sdt>
      <w:r w:rsidR="00407954" w:rsidRPr="009F38FE">
        <w:rPr>
          <w:rFonts w:ascii="Times New Roman" w:hAnsi="Times New Roman" w:cs="Times New Roman"/>
          <w:color w:val="000000"/>
        </w:rPr>
        <w:t xml:space="preserve">autokorelasi </w:t>
      </w:r>
      <w:r w:rsidR="005F1F28" w:rsidRPr="009F38FE">
        <w:rPr>
          <w:rFonts w:ascii="Times New Roman" w:hAnsi="Times New Roman" w:cs="Times New Roman"/>
          <w:color w:val="000000"/>
        </w:rPr>
        <w:t>m</w:t>
      </w:r>
      <w:r w:rsidR="00407954" w:rsidRPr="009F38FE">
        <w:rPr>
          <w:rFonts w:ascii="Times New Roman" w:hAnsi="Times New Roman" w:cs="Times New Roman"/>
          <w:color w:val="000000"/>
        </w:rPr>
        <w:t xml:space="preserve">uncul karena penelitian yang berurutan sepanjang waktu dan saling berkaitan satu sama lain. </w:t>
      </w:r>
      <w:r w:rsidR="000E2E56" w:rsidRPr="009F38FE">
        <w:rPr>
          <w:rFonts w:ascii="Times New Roman" w:hAnsi="Times New Roman" w:cs="Times New Roman"/>
        </w:rPr>
        <w:t xml:space="preserve">Pengujian autokorelasi dilakukan dengan uji durbin waston dengan membandingkan </w:t>
      </w:r>
      <w:r w:rsidR="00A6571D" w:rsidRPr="009F38FE">
        <w:rPr>
          <w:rFonts w:ascii="Times New Roman" w:hAnsi="Times New Roman" w:cs="Times New Roman"/>
        </w:rPr>
        <w:t xml:space="preserve">nilai durbin waston hitung (d) dengan nilai </w:t>
      </w:r>
      <w:r w:rsidR="002F0292" w:rsidRPr="009F38FE">
        <w:rPr>
          <w:rFonts w:ascii="Times New Roman" w:hAnsi="Times New Roman" w:cs="Times New Roman"/>
        </w:rPr>
        <w:t xml:space="preserve">durbin waston tabel, yaitu </w:t>
      </w:r>
      <w:r w:rsidR="00261653" w:rsidRPr="009F38FE">
        <w:rPr>
          <w:rFonts w:ascii="Times New Roman" w:hAnsi="Times New Roman" w:cs="Times New Roman"/>
        </w:rPr>
        <w:t>batas atas (du) dan batas bawah (dL)</w:t>
      </w:r>
      <w:r w:rsidR="004E01C7">
        <w:rPr>
          <w:rFonts w:ascii="Times New Roman" w:hAnsi="Times New Roman" w:cs="Times New Roman"/>
        </w:rPr>
        <w:t xml:space="preserve">, jika </w:t>
      </w:r>
      <w:r w:rsidR="00900BB2" w:rsidRPr="00900BB2">
        <w:rPr>
          <w:rFonts w:ascii="Times New Roman" w:hAnsi="Times New Roman" w:cs="Times New Roman"/>
        </w:rPr>
        <w:t>dU &lt; dw &lt; 4-d</w:t>
      </w:r>
      <w:r w:rsidR="00452E17">
        <w:rPr>
          <w:rFonts w:ascii="Times New Roman" w:hAnsi="Times New Roman" w:cs="Times New Roman"/>
        </w:rPr>
        <w:t>U</w:t>
      </w:r>
      <w:r w:rsidR="00900BB2">
        <w:rPr>
          <w:rFonts w:ascii="Times New Roman" w:hAnsi="Times New Roman" w:cs="Times New Roman"/>
        </w:rPr>
        <w:t xml:space="preserve"> maka tidak terjadi autokorelasi.</w:t>
      </w:r>
    </w:p>
    <w:p w14:paraId="6464A39C" w14:textId="49B18C67" w:rsidR="009477FB" w:rsidRPr="009F38FE" w:rsidRDefault="00E63BE3" w:rsidP="00E63BE3">
      <w:pPr>
        <w:pStyle w:val="Heading3"/>
        <w:numPr>
          <w:ilvl w:val="0"/>
          <w:numId w:val="0"/>
        </w:numPr>
        <w:spacing w:before="0" w:after="0" w:line="480" w:lineRule="auto"/>
        <w:ind w:left="720" w:hanging="720"/>
        <w:rPr>
          <w:rFonts w:cs="Times New Roman"/>
        </w:rPr>
      </w:pPr>
      <w:bookmarkStart w:id="115" w:name="_Toc222757153"/>
      <w:r w:rsidRPr="00E63BE3">
        <w:rPr>
          <w:rFonts w:cs="Times New Roman"/>
        </w:rPr>
        <w:lastRenderedPageBreak/>
        <w:t>3.5.</w:t>
      </w:r>
      <w:r w:rsidR="00F16CC0">
        <w:rPr>
          <w:rFonts w:cs="Times New Roman"/>
        </w:rPr>
        <w:t>3</w:t>
      </w:r>
      <w:r>
        <w:rPr>
          <w:rFonts w:cs="Times New Roman"/>
          <w:i/>
          <w:iCs/>
        </w:rPr>
        <w:t xml:space="preserve"> </w:t>
      </w:r>
      <w:r w:rsidR="003B6B06" w:rsidRPr="00880275">
        <w:rPr>
          <w:rFonts w:cs="Times New Roman"/>
          <w:i/>
          <w:iCs/>
        </w:rPr>
        <w:t>Moderat Regression Anal</w:t>
      </w:r>
      <w:r w:rsidR="00880275" w:rsidRPr="00880275">
        <w:rPr>
          <w:rFonts w:cs="Times New Roman"/>
          <w:i/>
          <w:iCs/>
        </w:rPr>
        <w:t>ysis</w:t>
      </w:r>
      <w:r w:rsidR="00880275">
        <w:rPr>
          <w:rFonts w:cs="Times New Roman"/>
        </w:rPr>
        <w:t xml:space="preserve"> (MRA)</w:t>
      </w:r>
      <w:bookmarkEnd w:id="115"/>
    </w:p>
    <w:p w14:paraId="35B0C930" w14:textId="7B66DAE4" w:rsidR="0094078B" w:rsidRDefault="00AB6947" w:rsidP="00992F4C">
      <w:pPr>
        <w:spacing w:after="0" w:line="480" w:lineRule="auto"/>
        <w:ind w:firstLine="567"/>
        <w:jc w:val="both"/>
        <w:rPr>
          <w:rFonts w:ascii="Times New Roman" w:hAnsi="Times New Roman" w:cs="Times New Roman"/>
        </w:rPr>
      </w:pPr>
      <w:r w:rsidRPr="00AB6947">
        <w:rPr>
          <w:rFonts w:ascii="Times New Roman" w:hAnsi="Times New Roman" w:cs="Times New Roman"/>
          <w:i/>
          <w:iCs/>
        </w:rPr>
        <w:t>Moderat Regresion Analysis</w:t>
      </w:r>
      <w:r>
        <w:rPr>
          <w:rFonts w:ascii="Times New Roman" w:hAnsi="Times New Roman" w:cs="Times New Roman"/>
        </w:rPr>
        <w:t xml:space="preserve"> (MRA) </w:t>
      </w:r>
      <w:r w:rsidR="00967E97">
        <w:rPr>
          <w:rFonts w:ascii="Times New Roman" w:hAnsi="Times New Roman" w:cs="Times New Roman"/>
        </w:rPr>
        <w:t>berfungsi untuk mengetahui</w:t>
      </w:r>
      <w:r w:rsidR="00285461">
        <w:rPr>
          <w:rFonts w:ascii="Times New Roman" w:hAnsi="Times New Roman" w:cs="Times New Roman"/>
        </w:rPr>
        <w:t xml:space="preserve"> </w:t>
      </w:r>
      <w:r w:rsidR="00285461">
        <w:rPr>
          <w:rFonts w:ascii="Times New Roman" w:hAnsi="Times New Roman" w:cs="Times New Roman"/>
          <w:i/>
          <w:iCs/>
        </w:rPr>
        <w:t>c</w:t>
      </w:r>
      <w:r w:rsidR="00285461" w:rsidRPr="00A42B4A">
        <w:rPr>
          <w:rFonts w:ascii="Times New Roman" w:hAnsi="Times New Roman" w:cs="Times New Roman"/>
          <w:i/>
          <w:iCs/>
        </w:rPr>
        <w:t>orporate risk management</w:t>
      </w:r>
      <w:r w:rsidR="00285461">
        <w:rPr>
          <w:rFonts w:ascii="Times New Roman" w:hAnsi="Times New Roman" w:cs="Times New Roman"/>
        </w:rPr>
        <w:t xml:space="preserve"> sebagai variabel moderasi</w:t>
      </w:r>
      <w:r w:rsidR="00285461" w:rsidRPr="009F38FE">
        <w:rPr>
          <w:rFonts w:ascii="Times New Roman" w:hAnsi="Times New Roman" w:cs="Times New Roman"/>
        </w:rPr>
        <w:t xml:space="preserve"> </w:t>
      </w:r>
      <w:r w:rsidR="00B93A53">
        <w:rPr>
          <w:rFonts w:ascii="Times New Roman" w:hAnsi="Times New Roman" w:cs="Times New Roman"/>
        </w:rPr>
        <w:t xml:space="preserve">dapat memperlemah atau memperkuat hubungan </w:t>
      </w:r>
      <w:r w:rsidR="00A42B4A" w:rsidRPr="009F38FE">
        <w:rPr>
          <w:rFonts w:ascii="Times New Roman" w:hAnsi="Times New Roman" w:cs="Times New Roman"/>
          <w:i/>
          <w:iCs/>
        </w:rPr>
        <w:t>corporate social responsibility, leverage</w:t>
      </w:r>
      <w:r w:rsidR="00A42B4A" w:rsidRPr="009F38FE">
        <w:rPr>
          <w:rFonts w:ascii="Times New Roman" w:hAnsi="Times New Roman" w:cs="Times New Roman"/>
        </w:rPr>
        <w:t xml:space="preserve">, profitabilitas dan </w:t>
      </w:r>
      <w:r w:rsidR="00A42B4A" w:rsidRPr="009F38FE">
        <w:rPr>
          <w:rFonts w:ascii="Times New Roman" w:hAnsi="Times New Roman" w:cs="Times New Roman"/>
          <w:i/>
          <w:iCs/>
        </w:rPr>
        <w:t>capital intensity</w:t>
      </w:r>
      <w:r w:rsidR="00A42B4A" w:rsidRPr="009F38FE">
        <w:rPr>
          <w:rFonts w:ascii="Times New Roman" w:hAnsi="Times New Roman" w:cs="Times New Roman"/>
        </w:rPr>
        <w:t xml:space="preserve"> terhadap agresivitas pajak</w:t>
      </w:r>
      <w:r w:rsidR="00223DF4">
        <w:rPr>
          <w:rFonts w:ascii="Times New Roman" w:hAnsi="Times New Roman" w:cs="Times New Roman"/>
        </w:rPr>
        <w:t xml:space="preserve">. </w:t>
      </w:r>
      <w:r w:rsidR="008F4446">
        <w:rPr>
          <w:rFonts w:ascii="Times New Roman" w:hAnsi="Times New Roman" w:cs="Times New Roman"/>
        </w:rPr>
        <w:t>Dalam persamaan regresi MRA terdapat unsur interaksi.</w:t>
      </w:r>
      <w:r w:rsidR="00F473D6">
        <w:rPr>
          <w:rFonts w:ascii="Times New Roman" w:hAnsi="Times New Roman" w:cs="Times New Roman"/>
        </w:rPr>
        <w:t xml:space="preserve"> Uji moderasi dilakukan dengan bantuan alat analisis </w:t>
      </w:r>
      <w:r w:rsidR="00310493">
        <w:rPr>
          <w:rFonts w:ascii="Times New Roman" w:hAnsi="Times New Roman" w:cs="Times New Roman"/>
        </w:rPr>
        <w:t>SPSS</w:t>
      </w:r>
      <w:r w:rsidR="0002733B">
        <w:rPr>
          <w:rFonts w:ascii="Times New Roman" w:hAnsi="Times New Roman" w:cs="Times New Roman"/>
        </w:rPr>
        <w:t xml:space="preserve">. </w:t>
      </w:r>
    </w:p>
    <w:p w14:paraId="610192BC" w14:textId="22558850" w:rsidR="00466DA7" w:rsidRDefault="007C52BD" w:rsidP="003636F3">
      <w:pPr>
        <w:spacing w:after="0" w:line="480" w:lineRule="auto"/>
        <w:ind w:firstLine="567"/>
        <w:jc w:val="both"/>
        <w:rPr>
          <w:rFonts w:ascii="Times New Roman" w:hAnsi="Times New Roman" w:cs="Times New Roman"/>
        </w:rPr>
      </w:pPr>
      <w:r>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"/>
          <w:id w:val="2083100553"/>
          <w:placeholder>
            <w:docPart w:val="DefaultPlaceholder_-1854013440"/>
          </w:placeholder>
        </w:sdtPr>
        <w:sdtEndPr/>
        <w:sdtContent>
          <w:r w:rsidR="00CE35A2" w:rsidRPr="00CE35A2">
            <w:rPr>
              <w:rFonts w:ascii="Times New Roman" w:hAnsi="Times New Roman" w:cs="Times New Roman"/>
              <w:color w:val="000000"/>
            </w:rPr>
            <w:t>(Sharma et al., 1981)</w:t>
          </w:r>
        </w:sdtContent>
      </w:sdt>
      <w:r w:rsidR="00771E12">
        <w:rPr>
          <w:rFonts w:ascii="Times New Roman" w:hAnsi="Times New Roman" w:cs="Times New Roman"/>
        </w:rPr>
        <w:t xml:space="preserve">variabel </w:t>
      </w:r>
      <w:r w:rsidR="00466DA7">
        <w:rPr>
          <w:rFonts w:ascii="Times New Roman" w:hAnsi="Times New Roman" w:cs="Times New Roman"/>
        </w:rPr>
        <w:t xml:space="preserve">moderasi dapat diklasifikasikan sebagai berikut: </w:t>
      </w:r>
    </w:p>
    <w:p w14:paraId="0FB44AC7" w14:textId="366D401D" w:rsidR="00620364" w:rsidRDefault="000E2C95" w:rsidP="000E2C95">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Variabel moderasi murni (</w:t>
      </w:r>
      <w:r w:rsidRPr="00310BCB">
        <w:rPr>
          <w:rFonts w:ascii="Times New Roman" w:hAnsi="Times New Roman" w:cs="Times New Roman"/>
          <w:i/>
          <w:iCs/>
        </w:rPr>
        <w:t>pure</w:t>
      </w:r>
      <w:r w:rsidR="00A23D6A" w:rsidRPr="00310BCB">
        <w:rPr>
          <w:rFonts w:ascii="Times New Roman" w:hAnsi="Times New Roman" w:cs="Times New Roman"/>
          <w:i/>
          <w:iCs/>
        </w:rPr>
        <w:t xml:space="preserve"> moderator</w:t>
      </w:r>
      <w:r w:rsidR="00A23D6A">
        <w:rPr>
          <w:rFonts w:ascii="Times New Roman" w:hAnsi="Times New Roman" w:cs="Times New Roman"/>
        </w:rPr>
        <w:t>): merupakan variabel yang memberikan pengaruh terhadap hubungan an</w:t>
      </w:r>
      <w:r w:rsidR="00955209">
        <w:rPr>
          <w:rFonts w:ascii="Times New Roman" w:hAnsi="Times New Roman" w:cs="Times New Roman"/>
        </w:rPr>
        <w:t xml:space="preserve">atara variabel independen dan variabel dependen dimana variabel moderasi murni berinteraksi dengan </w:t>
      </w:r>
      <w:r w:rsidR="002F4D59">
        <w:rPr>
          <w:rFonts w:ascii="Times New Roman" w:hAnsi="Times New Roman" w:cs="Times New Roman"/>
        </w:rPr>
        <w:t>variabel independen tanpa harus menjadi variabel independen.</w:t>
      </w:r>
    </w:p>
    <w:p w14:paraId="31F1A6B9" w14:textId="1B73022E" w:rsidR="00BD61C9" w:rsidRDefault="00BD61C9" w:rsidP="000E2C95">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 xml:space="preserve">Variabel predictof </w:t>
      </w:r>
      <w:r w:rsidR="00E70869">
        <w:rPr>
          <w:rFonts w:ascii="Times New Roman" w:hAnsi="Times New Roman" w:cs="Times New Roman"/>
        </w:rPr>
        <w:t>moderasi (</w:t>
      </w:r>
      <w:r w:rsidR="00E70869" w:rsidRPr="00310BCB">
        <w:rPr>
          <w:rFonts w:ascii="Times New Roman" w:hAnsi="Times New Roman" w:cs="Times New Roman"/>
          <w:i/>
          <w:iCs/>
        </w:rPr>
        <w:t>predictor moderator</w:t>
      </w:r>
      <w:r w:rsidR="00E70869">
        <w:rPr>
          <w:rFonts w:ascii="Times New Roman" w:hAnsi="Times New Roman" w:cs="Times New Roman"/>
        </w:rPr>
        <w:t>): merupakan variabel yang hanya berperan</w:t>
      </w:r>
      <w:r w:rsidR="00905460">
        <w:rPr>
          <w:rFonts w:ascii="Times New Roman" w:hAnsi="Times New Roman" w:cs="Times New Roman"/>
        </w:rPr>
        <w:t xml:space="preserve"> sebagai independen dalam model hubungan yang dibentuk.</w:t>
      </w:r>
    </w:p>
    <w:p w14:paraId="50B92861" w14:textId="6A14A717" w:rsidR="00905460" w:rsidRDefault="00905460" w:rsidP="000E2C95">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Variabel moderasi potensial (</w:t>
      </w:r>
      <w:r w:rsidRPr="00310BCB">
        <w:rPr>
          <w:rFonts w:ascii="Times New Roman" w:hAnsi="Times New Roman" w:cs="Times New Roman"/>
          <w:i/>
          <w:iCs/>
        </w:rPr>
        <w:t>homo</w:t>
      </w:r>
      <w:r w:rsidR="001D6457" w:rsidRPr="00310BCB">
        <w:rPr>
          <w:rFonts w:ascii="Times New Roman" w:hAnsi="Times New Roman" w:cs="Times New Roman"/>
          <w:i/>
          <w:iCs/>
        </w:rPr>
        <w:t>logiser moderator</w:t>
      </w:r>
      <w:r w:rsidR="001D6457">
        <w:rPr>
          <w:rFonts w:ascii="Times New Roman" w:hAnsi="Times New Roman" w:cs="Times New Roman"/>
        </w:rPr>
        <w:t xml:space="preserve">): merupakan variabel yang mempengaruhi kekuatan hubungan antara variabel independen dengan variabel dependen. Variabel ini tidak berinteraksi </w:t>
      </w:r>
      <w:r w:rsidR="000F6728">
        <w:rPr>
          <w:rFonts w:ascii="Times New Roman" w:hAnsi="Times New Roman" w:cs="Times New Roman"/>
        </w:rPr>
        <w:t>dengan variabel independen dan tidak mempunyai hubungan yang signifikan dengan variabel dependen.</w:t>
      </w:r>
    </w:p>
    <w:p w14:paraId="7E4E44E2" w14:textId="4FCAA643" w:rsidR="000F6728" w:rsidRPr="000E2C95" w:rsidRDefault="000F6728" w:rsidP="000E2C95">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Variabel moderasi semu (</w:t>
      </w:r>
      <w:r w:rsidR="00FD39CF" w:rsidRPr="00FD39CF">
        <w:rPr>
          <w:rFonts w:ascii="Times New Roman" w:hAnsi="Times New Roman" w:cs="Times New Roman"/>
          <w:i/>
          <w:iCs/>
        </w:rPr>
        <w:t>quasi moderator</w:t>
      </w:r>
      <w:r w:rsidR="00FD39CF">
        <w:rPr>
          <w:rFonts w:ascii="Times New Roman" w:hAnsi="Times New Roman" w:cs="Times New Roman"/>
        </w:rPr>
        <w:t xml:space="preserve">): merupakan variabel yang mempengaruhi hubungan antara variabel independen dan variabel dependen </w:t>
      </w:r>
      <w:r w:rsidR="00FD39CF">
        <w:rPr>
          <w:rFonts w:ascii="Times New Roman" w:hAnsi="Times New Roman" w:cs="Times New Roman"/>
        </w:rPr>
        <w:lastRenderedPageBreak/>
        <w:t xml:space="preserve">dimana variabel moderasi semu berinteraksi dengan </w:t>
      </w:r>
      <w:r w:rsidR="00410A2C">
        <w:rPr>
          <w:rFonts w:ascii="Times New Roman" w:hAnsi="Times New Roman" w:cs="Times New Roman"/>
        </w:rPr>
        <w:t>variabel independen sekaligus menjadi variabel independen</w:t>
      </w:r>
      <w:r w:rsidR="00386462">
        <w:rPr>
          <w:rFonts w:ascii="Times New Roman" w:hAnsi="Times New Roman" w:cs="Times New Roman"/>
        </w:rPr>
        <w:t>.</w:t>
      </w:r>
    </w:p>
    <w:p w14:paraId="1FAF8D4A" w14:textId="7F84130E" w:rsidR="00B73B76" w:rsidRPr="009F38FE" w:rsidRDefault="00CF1159" w:rsidP="003636F3">
      <w:pPr>
        <w:spacing w:after="0" w:line="480" w:lineRule="auto"/>
        <w:ind w:firstLine="567"/>
        <w:jc w:val="both"/>
        <w:rPr>
          <w:rFonts w:ascii="Times New Roman" w:hAnsi="Times New Roman" w:cs="Times New Roman"/>
        </w:rPr>
      </w:pPr>
      <w:r>
        <w:rPr>
          <w:rFonts w:ascii="Times New Roman" w:hAnsi="Times New Roman" w:cs="Times New Roman"/>
        </w:rPr>
        <w:t xml:space="preserve">Persamaan </w:t>
      </w:r>
      <w:r w:rsidR="00502A83">
        <w:rPr>
          <w:rFonts w:ascii="Times New Roman" w:hAnsi="Times New Roman" w:cs="Times New Roman"/>
        </w:rPr>
        <w:t xml:space="preserve">analisis </w:t>
      </w:r>
      <w:r w:rsidR="00DB73BD" w:rsidRPr="009F38FE">
        <w:rPr>
          <w:rFonts w:ascii="Times New Roman" w:hAnsi="Times New Roman" w:cs="Times New Roman"/>
        </w:rPr>
        <w:t>dalam penelitian ini ditunjukkan se</w:t>
      </w:r>
      <w:r w:rsidR="00B73B76" w:rsidRPr="009F38FE">
        <w:rPr>
          <w:rFonts w:ascii="Times New Roman" w:hAnsi="Times New Roman" w:cs="Times New Roman"/>
        </w:rPr>
        <w:t>perti berikut:</w:t>
      </w:r>
    </w:p>
    <w:p w14:paraId="02F26913" w14:textId="6043B918" w:rsidR="00006508" w:rsidRPr="00992F4C" w:rsidRDefault="00D023E2" w:rsidP="00992F4C">
      <w:pPr>
        <w:pStyle w:val="ListParagraph"/>
        <w:spacing w:after="0" w:line="480" w:lineRule="auto"/>
        <w:jc w:val="both"/>
        <w:rPr>
          <w:rFonts w:ascii="Times New Roman" w:hAnsi="Times New Roman" w:cs="Times New Roman"/>
          <w:lang w:val="en-US"/>
        </w:rPr>
      </w:pPr>
      <w:r w:rsidRPr="00075908">
        <w:rPr>
          <w:rFonts w:ascii="Times New Roman" w:hAnsi="Times New Roman" w:cs="Times New Roman"/>
        </w:rPr>
        <w:t xml:space="preserve">Y= </w:t>
      </w:r>
      <w:r w:rsidRPr="00075908">
        <w:rPr>
          <w:rFonts w:ascii="Times New Roman" w:hAnsi="Times New Roman" w:cs="Times New Roman"/>
          <w:lang w:val="en-US"/>
        </w:rPr>
        <w:t>α + β</w:t>
      </w:r>
      <w:r w:rsidRPr="00075908">
        <w:rPr>
          <w:rFonts w:ascii="Times New Roman" w:hAnsi="Times New Roman" w:cs="Times New Roman"/>
          <w:vertAlign w:val="subscript"/>
          <w:lang w:val="en-US"/>
        </w:rPr>
        <w:t>1</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1</w:t>
      </w:r>
      <w:r w:rsidRPr="00075908">
        <w:rPr>
          <w:rFonts w:ascii="Times New Roman" w:hAnsi="Times New Roman" w:cs="Times New Roman"/>
          <w:lang w:val="en-US"/>
        </w:rPr>
        <w:t xml:space="preserve"> + β</w:t>
      </w:r>
      <w:r w:rsidRPr="00075908">
        <w:rPr>
          <w:rFonts w:ascii="Times New Roman" w:hAnsi="Times New Roman" w:cs="Times New Roman"/>
          <w:vertAlign w:val="subscript"/>
          <w:lang w:val="en-US"/>
        </w:rPr>
        <w:t>2</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2</w:t>
      </w:r>
      <w:r w:rsidRPr="00075908">
        <w:rPr>
          <w:rFonts w:ascii="Times New Roman" w:hAnsi="Times New Roman" w:cs="Times New Roman"/>
          <w:lang w:val="en-US"/>
        </w:rPr>
        <w:t xml:space="preserve"> + β</w:t>
      </w:r>
      <w:r w:rsidRPr="00075908">
        <w:rPr>
          <w:rFonts w:ascii="Times New Roman" w:hAnsi="Times New Roman" w:cs="Times New Roman"/>
          <w:vertAlign w:val="subscript"/>
          <w:lang w:val="en-US"/>
        </w:rPr>
        <w:t>3</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3</w:t>
      </w:r>
      <w:r w:rsidRPr="00075908">
        <w:rPr>
          <w:rFonts w:ascii="Times New Roman" w:hAnsi="Times New Roman" w:cs="Times New Roman"/>
          <w:lang w:val="en-US"/>
        </w:rPr>
        <w:t xml:space="preserve"> </w:t>
      </w:r>
      <w:r w:rsidR="009A4861" w:rsidRPr="00075908">
        <w:rPr>
          <w:rFonts w:ascii="Times New Roman" w:hAnsi="Times New Roman" w:cs="Times New Roman"/>
          <w:lang w:val="en-US"/>
        </w:rPr>
        <w:t>+</w:t>
      </w:r>
      <w:r w:rsidR="008A1384" w:rsidRPr="00075908">
        <w:rPr>
          <w:rFonts w:ascii="Times New Roman" w:hAnsi="Times New Roman" w:cs="Times New Roman"/>
          <w:lang w:val="en-US"/>
        </w:rPr>
        <w:t xml:space="preserve"> β</w:t>
      </w:r>
      <w:r w:rsidR="008A1384" w:rsidRPr="00075908">
        <w:rPr>
          <w:rFonts w:ascii="Times New Roman" w:hAnsi="Times New Roman" w:cs="Times New Roman"/>
          <w:vertAlign w:val="subscript"/>
          <w:lang w:val="en-US"/>
        </w:rPr>
        <w:t>4</w:t>
      </w:r>
      <w:r w:rsidR="008A1384" w:rsidRPr="00075908">
        <w:rPr>
          <w:rFonts w:ascii="Times New Roman" w:hAnsi="Times New Roman" w:cs="Times New Roman"/>
          <w:lang w:val="en-US"/>
        </w:rPr>
        <w:t xml:space="preserve"> X</w:t>
      </w:r>
      <w:r w:rsidR="008A1384" w:rsidRPr="00075908">
        <w:rPr>
          <w:rFonts w:ascii="Times New Roman" w:hAnsi="Times New Roman" w:cs="Times New Roman"/>
          <w:vertAlign w:val="subscript"/>
          <w:lang w:val="en-US"/>
        </w:rPr>
        <w:t>4</w:t>
      </w:r>
      <w:r w:rsidR="008A1384" w:rsidRPr="00075908">
        <w:rPr>
          <w:rFonts w:ascii="Times New Roman" w:hAnsi="Times New Roman" w:cs="Times New Roman"/>
          <w:lang w:val="en-US"/>
        </w:rPr>
        <w:t xml:space="preserve"> </w:t>
      </w:r>
      <w:r w:rsidRPr="00075908">
        <w:rPr>
          <w:rFonts w:ascii="Times New Roman" w:hAnsi="Times New Roman" w:cs="Times New Roman"/>
          <w:lang w:val="en-US"/>
        </w:rPr>
        <w:t>+ β</w:t>
      </w:r>
      <w:r w:rsidR="008A1384" w:rsidRPr="00075908">
        <w:rPr>
          <w:rFonts w:ascii="Times New Roman" w:hAnsi="Times New Roman" w:cs="Times New Roman"/>
          <w:vertAlign w:val="subscript"/>
          <w:lang w:val="en-US"/>
        </w:rPr>
        <w:t>5</w:t>
      </w:r>
      <w:r w:rsidRPr="00075908">
        <w:rPr>
          <w:rFonts w:ascii="Times New Roman" w:hAnsi="Times New Roman" w:cs="Times New Roman"/>
          <w:lang w:val="en-US"/>
        </w:rPr>
        <w:t xml:space="preserve"> </w:t>
      </w:r>
      <w:r w:rsidR="00285137" w:rsidRPr="00075908">
        <w:rPr>
          <w:rFonts w:ascii="Times New Roman" w:hAnsi="Times New Roman" w:cs="Times New Roman"/>
          <w:lang w:val="en-US"/>
        </w:rPr>
        <w:t>Z</w:t>
      </w:r>
      <w:r w:rsidRPr="00075908">
        <w:rPr>
          <w:rFonts w:ascii="Times New Roman" w:hAnsi="Times New Roman" w:cs="Times New Roman"/>
          <w:lang w:val="en-US"/>
        </w:rPr>
        <w:t xml:space="preserve"> +β</w:t>
      </w:r>
      <w:r w:rsidR="008A1384" w:rsidRPr="00075908">
        <w:rPr>
          <w:rFonts w:ascii="Times New Roman" w:hAnsi="Times New Roman" w:cs="Times New Roman"/>
          <w:vertAlign w:val="subscript"/>
          <w:lang w:val="en-US"/>
        </w:rPr>
        <w:t>6</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1*</w:t>
      </w:r>
      <w:r w:rsidR="00285137" w:rsidRPr="00075908">
        <w:rPr>
          <w:rFonts w:ascii="Times New Roman" w:hAnsi="Times New Roman" w:cs="Times New Roman"/>
          <w:lang w:val="en-US"/>
        </w:rPr>
        <w:t>Z</w:t>
      </w:r>
      <w:r w:rsidRPr="00075908">
        <w:rPr>
          <w:rFonts w:ascii="Times New Roman" w:hAnsi="Times New Roman" w:cs="Times New Roman"/>
          <w:lang w:val="en-US"/>
        </w:rPr>
        <w:t xml:space="preserve"> + β</w:t>
      </w:r>
      <w:r w:rsidR="008A1384" w:rsidRPr="00075908">
        <w:rPr>
          <w:rFonts w:ascii="Times New Roman" w:hAnsi="Times New Roman" w:cs="Times New Roman"/>
          <w:vertAlign w:val="subscript"/>
          <w:lang w:val="en-US"/>
        </w:rPr>
        <w:t>7</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2*</w:t>
      </w:r>
      <w:r w:rsidR="00285137" w:rsidRPr="00075908">
        <w:rPr>
          <w:rFonts w:ascii="Times New Roman" w:hAnsi="Times New Roman" w:cs="Times New Roman"/>
          <w:lang w:val="en-US"/>
        </w:rPr>
        <w:t>Z</w:t>
      </w:r>
      <w:r w:rsidRPr="00075908">
        <w:rPr>
          <w:rFonts w:ascii="Times New Roman" w:hAnsi="Times New Roman" w:cs="Times New Roman"/>
          <w:lang w:val="en-US"/>
        </w:rPr>
        <w:t xml:space="preserve"> + β</w:t>
      </w:r>
      <w:r w:rsidR="008A1384" w:rsidRPr="00075908">
        <w:rPr>
          <w:rFonts w:ascii="Times New Roman" w:hAnsi="Times New Roman" w:cs="Times New Roman"/>
          <w:vertAlign w:val="subscript"/>
          <w:lang w:val="en-US"/>
        </w:rPr>
        <w:t>8</w:t>
      </w:r>
      <w:r w:rsidRPr="00075908">
        <w:rPr>
          <w:rFonts w:ascii="Times New Roman" w:hAnsi="Times New Roman" w:cs="Times New Roman"/>
          <w:lang w:val="en-US"/>
        </w:rPr>
        <w:t xml:space="preserve"> X</w:t>
      </w:r>
      <w:r w:rsidRPr="00075908">
        <w:rPr>
          <w:rFonts w:ascii="Times New Roman" w:hAnsi="Times New Roman" w:cs="Times New Roman"/>
          <w:vertAlign w:val="subscript"/>
          <w:lang w:val="en-US"/>
        </w:rPr>
        <w:t>3*</w:t>
      </w:r>
      <w:r w:rsidR="00285137" w:rsidRPr="00075908">
        <w:rPr>
          <w:rFonts w:ascii="Times New Roman" w:hAnsi="Times New Roman" w:cs="Times New Roman"/>
          <w:lang w:val="en-US"/>
        </w:rPr>
        <w:t xml:space="preserve">Z </w:t>
      </w:r>
      <w:r w:rsidR="0065367D" w:rsidRPr="00075908">
        <w:rPr>
          <w:rFonts w:ascii="Times New Roman" w:hAnsi="Times New Roman" w:cs="Times New Roman"/>
          <w:lang w:val="en-US"/>
        </w:rPr>
        <w:t>+ β</w:t>
      </w:r>
      <w:r w:rsidR="0065367D" w:rsidRPr="00075908">
        <w:rPr>
          <w:rFonts w:ascii="Times New Roman" w:hAnsi="Times New Roman" w:cs="Times New Roman"/>
          <w:vertAlign w:val="subscript"/>
          <w:lang w:val="en-US"/>
        </w:rPr>
        <w:t>9</w:t>
      </w:r>
      <w:r w:rsidR="0065367D" w:rsidRPr="00075908">
        <w:rPr>
          <w:rFonts w:ascii="Times New Roman" w:hAnsi="Times New Roman" w:cs="Times New Roman"/>
          <w:lang w:val="en-US"/>
        </w:rPr>
        <w:t xml:space="preserve"> X</w:t>
      </w:r>
      <w:r w:rsidR="0065367D" w:rsidRPr="00075908">
        <w:rPr>
          <w:rFonts w:ascii="Times New Roman" w:hAnsi="Times New Roman" w:cs="Times New Roman"/>
          <w:vertAlign w:val="subscript"/>
          <w:lang w:val="en-US"/>
        </w:rPr>
        <w:t>4*</w:t>
      </w:r>
      <w:r w:rsidR="00285137" w:rsidRPr="00075908">
        <w:rPr>
          <w:rFonts w:ascii="Times New Roman" w:hAnsi="Times New Roman" w:cs="Times New Roman"/>
          <w:lang w:val="en-US"/>
        </w:rPr>
        <w:t>Z</w:t>
      </w:r>
    </w:p>
    <w:p w14:paraId="313FC7C5" w14:textId="5D919912" w:rsidR="00491A87" w:rsidRPr="009F38FE" w:rsidRDefault="00E706DC" w:rsidP="00947CCE">
      <w:pPr>
        <w:spacing w:after="0" w:line="240" w:lineRule="auto"/>
        <w:jc w:val="both"/>
        <w:rPr>
          <w:rFonts w:ascii="Times New Roman" w:hAnsi="Times New Roman" w:cs="Times New Roman"/>
        </w:rPr>
      </w:pPr>
      <w:r w:rsidRPr="009F38FE">
        <w:rPr>
          <w:rFonts w:ascii="Times New Roman" w:hAnsi="Times New Roman" w:cs="Times New Roman"/>
        </w:rPr>
        <w:t xml:space="preserve"> Keterangan:</w:t>
      </w:r>
    </w:p>
    <w:p w14:paraId="07FF8892" w14:textId="4FDD2B3A" w:rsidR="00E706DC" w:rsidRPr="009F38FE" w:rsidRDefault="00E706DC"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w:t>
      </w:r>
      <w:r w:rsidR="008B45D1">
        <w:rPr>
          <w:rFonts w:ascii="Times New Roman" w:hAnsi="Times New Roman" w:cs="Times New Roman"/>
        </w:rPr>
        <w:t xml:space="preserve">   </w:t>
      </w:r>
      <w:r w:rsidR="00A14FD7" w:rsidRPr="009F38FE">
        <w:rPr>
          <w:rFonts w:ascii="Times New Roman" w:hAnsi="Times New Roman" w:cs="Times New Roman"/>
        </w:rPr>
        <w:t xml:space="preserve">Y </w:t>
      </w:r>
      <w:r w:rsidR="00C06967">
        <w:rPr>
          <w:rFonts w:ascii="Times New Roman" w:hAnsi="Times New Roman" w:cs="Times New Roman"/>
        </w:rPr>
        <w:t xml:space="preserve">     </w:t>
      </w:r>
      <w:r w:rsidR="0090246A" w:rsidRPr="009F38FE">
        <w:rPr>
          <w:rFonts w:ascii="Times New Roman" w:hAnsi="Times New Roman" w:cs="Times New Roman"/>
        </w:rPr>
        <w:t>:</w:t>
      </w:r>
      <w:r w:rsidR="0090246A" w:rsidRPr="009F38FE">
        <w:rPr>
          <w:rFonts w:ascii="Times New Roman" w:hAnsi="Times New Roman" w:cs="Times New Roman"/>
        </w:rPr>
        <w:tab/>
        <w:t>Agresivitas pajak</w:t>
      </w:r>
      <w:r w:rsidR="009A1D76" w:rsidRPr="009F38FE">
        <w:rPr>
          <w:rFonts w:ascii="Times New Roman" w:hAnsi="Times New Roman" w:cs="Times New Roman"/>
        </w:rPr>
        <w:t xml:space="preserve">                                         </w:t>
      </w:r>
    </w:p>
    <w:p w14:paraId="7BB8E3FE" w14:textId="36F8B6E1" w:rsidR="00A14FD7" w:rsidRPr="009F38FE" w:rsidRDefault="00A14FD7"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w:t>
      </w:r>
      <w:r w:rsidR="008B45D1">
        <w:rPr>
          <w:rFonts w:ascii="Times New Roman" w:hAnsi="Times New Roman" w:cs="Times New Roman"/>
        </w:rPr>
        <w:t xml:space="preserve">  </w:t>
      </w:r>
      <w:r w:rsidRPr="009F38FE">
        <w:rPr>
          <w:rFonts w:ascii="Times New Roman" w:hAnsi="Times New Roman" w:cs="Times New Roman"/>
        </w:rPr>
        <w:t>α</w:t>
      </w:r>
      <w:r w:rsidR="0090246A" w:rsidRPr="009F38FE">
        <w:rPr>
          <w:rFonts w:ascii="Times New Roman" w:hAnsi="Times New Roman" w:cs="Times New Roman"/>
        </w:rPr>
        <w:tab/>
        <w:t>:</w:t>
      </w:r>
      <w:r w:rsidR="0090246A" w:rsidRPr="009F38FE">
        <w:rPr>
          <w:rFonts w:ascii="Times New Roman" w:hAnsi="Times New Roman" w:cs="Times New Roman"/>
        </w:rPr>
        <w:tab/>
        <w:t>Konstanta</w:t>
      </w:r>
    </w:p>
    <w:p w14:paraId="36B029A5" w14:textId="7E8CAEF9" w:rsidR="00A10EF0" w:rsidRPr="009F38FE" w:rsidRDefault="00A10EF0"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w:t>
      </w:r>
      <w:r w:rsidR="008B45D1">
        <w:rPr>
          <w:rFonts w:ascii="Times New Roman" w:hAnsi="Times New Roman" w:cs="Times New Roman"/>
        </w:rPr>
        <w:t xml:space="preserve"> </w:t>
      </w:r>
      <w:r w:rsidR="00285137" w:rsidRPr="009F38FE">
        <w:rPr>
          <w:rFonts w:ascii="Times New Roman" w:hAnsi="Times New Roman" w:cs="Times New Roman"/>
        </w:rPr>
        <w:t>Z</w:t>
      </w:r>
      <w:r w:rsidR="0090246A" w:rsidRPr="009F38FE">
        <w:rPr>
          <w:rFonts w:ascii="Times New Roman" w:hAnsi="Times New Roman" w:cs="Times New Roman"/>
        </w:rPr>
        <w:tab/>
        <w:t>:</w:t>
      </w:r>
      <w:r w:rsidR="0090246A" w:rsidRPr="009F38FE">
        <w:rPr>
          <w:rFonts w:ascii="Times New Roman" w:hAnsi="Times New Roman" w:cs="Times New Roman"/>
        </w:rPr>
        <w:tab/>
      </w:r>
      <w:r w:rsidR="009F0302" w:rsidRPr="009F38FE">
        <w:rPr>
          <w:rFonts w:ascii="Times New Roman" w:hAnsi="Times New Roman" w:cs="Times New Roman"/>
          <w:i/>
          <w:iCs/>
        </w:rPr>
        <w:t>Corporate Risk Management</w:t>
      </w:r>
    </w:p>
    <w:p w14:paraId="0F748A7D" w14:textId="7B93815E" w:rsidR="00A10EF0" w:rsidRPr="009F38FE" w:rsidRDefault="00A10EF0"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X</w:t>
      </w:r>
      <w:r w:rsidR="002B6CBA" w:rsidRPr="009F38FE">
        <w:rPr>
          <w:rFonts w:ascii="Times New Roman" w:hAnsi="Times New Roman" w:cs="Times New Roman"/>
          <w:vertAlign w:val="subscript"/>
        </w:rPr>
        <w:t>1</w:t>
      </w:r>
      <w:r w:rsidR="009F0302" w:rsidRPr="009F38FE">
        <w:rPr>
          <w:rFonts w:ascii="Times New Roman" w:hAnsi="Times New Roman" w:cs="Times New Roman"/>
        </w:rPr>
        <w:tab/>
        <w:t>:</w:t>
      </w:r>
      <w:r w:rsidR="009F0302" w:rsidRPr="009F38FE">
        <w:rPr>
          <w:rFonts w:ascii="Times New Roman" w:hAnsi="Times New Roman" w:cs="Times New Roman"/>
        </w:rPr>
        <w:tab/>
      </w:r>
      <w:r w:rsidR="009F0302" w:rsidRPr="009F38FE">
        <w:rPr>
          <w:rFonts w:ascii="Times New Roman" w:hAnsi="Times New Roman" w:cs="Times New Roman"/>
          <w:i/>
          <w:iCs/>
        </w:rPr>
        <w:t>Corporate Social Responsibility</w:t>
      </w:r>
    </w:p>
    <w:p w14:paraId="7379D7FE" w14:textId="21CA5D7B" w:rsidR="00A10EF0" w:rsidRPr="009F38FE" w:rsidRDefault="00A10EF0"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X</w:t>
      </w:r>
      <w:r w:rsidR="002B6CBA" w:rsidRPr="009F38FE">
        <w:rPr>
          <w:rFonts w:ascii="Times New Roman" w:hAnsi="Times New Roman" w:cs="Times New Roman"/>
          <w:vertAlign w:val="subscript"/>
        </w:rPr>
        <w:t>2</w:t>
      </w:r>
      <w:r w:rsidR="009F0302" w:rsidRPr="009F38FE">
        <w:rPr>
          <w:rFonts w:ascii="Times New Roman" w:hAnsi="Times New Roman" w:cs="Times New Roman"/>
        </w:rPr>
        <w:tab/>
        <w:t>:</w:t>
      </w:r>
      <w:r w:rsidR="009F0302" w:rsidRPr="009F38FE">
        <w:rPr>
          <w:rFonts w:ascii="Times New Roman" w:hAnsi="Times New Roman" w:cs="Times New Roman"/>
        </w:rPr>
        <w:tab/>
      </w:r>
      <w:r w:rsidR="009F0302" w:rsidRPr="009F38FE">
        <w:rPr>
          <w:rFonts w:ascii="Times New Roman" w:hAnsi="Times New Roman" w:cs="Times New Roman"/>
          <w:i/>
          <w:iCs/>
        </w:rPr>
        <w:t>Leverage</w:t>
      </w:r>
    </w:p>
    <w:p w14:paraId="0F516B40" w14:textId="691C517B" w:rsidR="00A10EF0" w:rsidRPr="009F38FE" w:rsidRDefault="00A10EF0"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X</w:t>
      </w:r>
      <w:r w:rsidR="002B6CBA" w:rsidRPr="009F38FE">
        <w:rPr>
          <w:rFonts w:ascii="Times New Roman" w:hAnsi="Times New Roman" w:cs="Times New Roman"/>
          <w:vertAlign w:val="subscript"/>
        </w:rPr>
        <w:t>3</w:t>
      </w:r>
      <w:r w:rsidR="009F0302" w:rsidRPr="009F38FE">
        <w:rPr>
          <w:rFonts w:ascii="Times New Roman" w:hAnsi="Times New Roman" w:cs="Times New Roman"/>
        </w:rPr>
        <w:tab/>
        <w:t>:</w:t>
      </w:r>
      <w:r w:rsidR="009F0302" w:rsidRPr="009F38FE">
        <w:rPr>
          <w:rFonts w:ascii="Times New Roman" w:hAnsi="Times New Roman" w:cs="Times New Roman"/>
        </w:rPr>
        <w:tab/>
        <w:t>Profitabilitas</w:t>
      </w:r>
    </w:p>
    <w:p w14:paraId="631736BD" w14:textId="4953925F" w:rsidR="00A10EF0" w:rsidRPr="009F38FE" w:rsidRDefault="00A10EF0" w:rsidP="00CC4E2F">
      <w:pPr>
        <w:tabs>
          <w:tab w:val="left" w:pos="1134"/>
          <w:tab w:val="left" w:pos="1276"/>
        </w:tabs>
        <w:spacing w:line="240" w:lineRule="auto"/>
        <w:jc w:val="both"/>
        <w:rPr>
          <w:rFonts w:ascii="Times New Roman" w:hAnsi="Times New Roman" w:cs="Times New Roman"/>
          <w:i/>
          <w:iCs/>
        </w:rPr>
      </w:pPr>
      <w:r w:rsidRPr="009F38FE">
        <w:rPr>
          <w:rFonts w:ascii="Times New Roman" w:hAnsi="Times New Roman" w:cs="Times New Roman"/>
        </w:rPr>
        <w:t xml:space="preserve">         X</w:t>
      </w:r>
      <w:r w:rsidR="00806D3F" w:rsidRPr="009F38FE">
        <w:rPr>
          <w:rFonts w:ascii="Times New Roman" w:hAnsi="Times New Roman" w:cs="Times New Roman"/>
          <w:vertAlign w:val="subscript"/>
        </w:rPr>
        <w:t>4</w:t>
      </w:r>
      <w:r w:rsidR="009F0302" w:rsidRPr="009F38FE">
        <w:rPr>
          <w:rFonts w:ascii="Times New Roman" w:hAnsi="Times New Roman" w:cs="Times New Roman"/>
        </w:rPr>
        <w:tab/>
        <w:t>:</w:t>
      </w:r>
      <w:r w:rsidR="009F0302" w:rsidRPr="009F38FE">
        <w:rPr>
          <w:rFonts w:ascii="Times New Roman" w:hAnsi="Times New Roman" w:cs="Times New Roman"/>
        </w:rPr>
        <w:tab/>
      </w:r>
      <w:r w:rsidR="009F0302" w:rsidRPr="009F38FE">
        <w:rPr>
          <w:rFonts w:ascii="Times New Roman" w:hAnsi="Times New Roman" w:cs="Times New Roman"/>
          <w:i/>
          <w:iCs/>
        </w:rPr>
        <w:t>Capital Intensity</w:t>
      </w:r>
    </w:p>
    <w:p w14:paraId="4257B272" w14:textId="7586D9F2" w:rsidR="004851AA" w:rsidRPr="009F38FE" w:rsidRDefault="004851AA"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β</w:t>
      </w:r>
      <w:r w:rsidR="0024054A" w:rsidRPr="009F38FE">
        <w:rPr>
          <w:rFonts w:ascii="Times New Roman" w:hAnsi="Times New Roman" w:cs="Times New Roman"/>
          <w:vertAlign w:val="subscript"/>
        </w:rPr>
        <w:t>1</w:t>
      </w:r>
      <w:r w:rsidR="007A0605" w:rsidRPr="009F38FE">
        <w:rPr>
          <w:rFonts w:ascii="Times New Roman" w:hAnsi="Times New Roman" w:cs="Times New Roman"/>
        </w:rPr>
        <w:tab/>
        <w:t>:</w:t>
      </w:r>
      <w:r w:rsidR="007A0605" w:rsidRPr="009F38FE">
        <w:rPr>
          <w:rFonts w:ascii="Times New Roman" w:hAnsi="Times New Roman" w:cs="Times New Roman"/>
        </w:rPr>
        <w:tab/>
        <w:t xml:space="preserve">Koefisien </w:t>
      </w:r>
      <w:r w:rsidR="007A0605" w:rsidRPr="009F38FE">
        <w:rPr>
          <w:rFonts w:ascii="Times New Roman" w:hAnsi="Times New Roman" w:cs="Times New Roman"/>
          <w:i/>
          <w:iCs/>
        </w:rPr>
        <w:t>Corporate Social Responsibility</w:t>
      </w:r>
    </w:p>
    <w:p w14:paraId="25471732" w14:textId="59A70D62" w:rsidR="009A1D76" w:rsidRPr="009F38FE" w:rsidRDefault="007F62DD" w:rsidP="00CC4E2F">
      <w:pPr>
        <w:tabs>
          <w:tab w:val="left" w:pos="1134"/>
          <w:tab w:val="left" w:pos="1276"/>
        </w:tabs>
        <w:spacing w:line="240" w:lineRule="auto"/>
        <w:jc w:val="both"/>
        <w:rPr>
          <w:rFonts w:ascii="Times New Roman" w:hAnsi="Times New Roman" w:cs="Times New Roman"/>
          <w:i/>
          <w:iCs/>
        </w:rPr>
      </w:pPr>
      <w:r w:rsidRPr="009F38FE">
        <w:rPr>
          <w:rFonts w:ascii="Times New Roman" w:hAnsi="Times New Roman" w:cs="Times New Roman"/>
        </w:rPr>
        <w:t xml:space="preserve">          β</w:t>
      </w:r>
      <w:r w:rsidR="00CF1572" w:rsidRPr="009F38FE">
        <w:rPr>
          <w:rFonts w:ascii="Times New Roman" w:hAnsi="Times New Roman" w:cs="Times New Roman"/>
          <w:vertAlign w:val="subscript"/>
        </w:rPr>
        <w:t>2</w:t>
      </w:r>
      <w:r w:rsidR="007A0605" w:rsidRPr="009F38FE">
        <w:rPr>
          <w:rFonts w:ascii="Times New Roman" w:hAnsi="Times New Roman" w:cs="Times New Roman"/>
        </w:rPr>
        <w:tab/>
        <w:t>:</w:t>
      </w:r>
      <w:r w:rsidR="007A0605" w:rsidRPr="009F38FE">
        <w:rPr>
          <w:rFonts w:ascii="Times New Roman" w:hAnsi="Times New Roman" w:cs="Times New Roman"/>
        </w:rPr>
        <w:tab/>
        <w:t xml:space="preserve">Koefisien </w:t>
      </w:r>
      <w:r w:rsidR="009A1D76" w:rsidRPr="009F38FE">
        <w:rPr>
          <w:rFonts w:ascii="Times New Roman" w:hAnsi="Times New Roman" w:cs="Times New Roman"/>
          <w:i/>
          <w:iCs/>
        </w:rPr>
        <w:t>Leverage</w:t>
      </w:r>
    </w:p>
    <w:p w14:paraId="1EF94488" w14:textId="79CE9156" w:rsidR="00087DFE" w:rsidRPr="009F38FE" w:rsidRDefault="00087DFE" w:rsidP="00CC4E2F">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w:t>
      </w:r>
      <w:r w:rsidR="00A21181" w:rsidRPr="009F38FE">
        <w:rPr>
          <w:rFonts w:ascii="Times New Roman" w:hAnsi="Times New Roman" w:cs="Times New Roman"/>
        </w:rPr>
        <w:t>β</w:t>
      </w:r>
      <w:r w:rsidR="00CF1572" w:rsidRPr="009F38FE">
        <w:rPr>
          <w:rFonts w:ascii="Times New Roman" w:hAnsi="Times New Roman" w:cs="Times New Roman"/>
          <w:vertAlign w:val="subscript"/>
        </w:rPr>
        <w:t>3</w:t>
      </w:r>
      <w:r w:rsidR="00C20646" w:rsidRPr="009F38FE">
        <w:rPr>
          <w:rFonts w:ascii="Times New Roman" w:hAnsi="Times New Roman" w:cs="Times New Roman"/>
        </w:rPr>
        <w:tab/>
        <w:t>:</w:t>
      </w:r>
      <w:r w:rsidR="00C20646" w:rsidRPr="009F38FE">
        <w:rPr>
          <w:rFonts w:ascii="Times New Roman" w:hAnsi="Times New Roman" w:cs="Times New Roman"/>
        </w:rPr>
        <w:tab/>
      </w:r>
      <w:r w:rsidR="00080A8F" w:rsidRPr="009F38FE">
        <w:rPr>
          <w:rFonts w:ascii="Times New Roman" w:hAnsi="Times New Roman" w:cs="Times New Roman"/>
        </w:rPr>
        <w:t>Koefisien Profitabilitas</w:t>
      </w:r>
    </w:p>
    <w:p w14:paraId="1C98F0B8" w14:textId="1C40D083" w:rsidR="00A21181" w:rsidRPr="009F38FE" w:rsidRDefault="00A21181" w:rsidP="00CC4E2F">
      <w:pPr>
        <w:tabs>
          <w:tab w:val="left" w:pos="1134"/>
          <w:tab w:val="left" w:pos="1276"/>
        </w:tabs>
        <w:spacing w:line="240" w:lineRule="auto"/>
        <w:jc w:val="both"/>
        <w:rPr>
          <w:rFonts w:ascii="Times New Roman" w:hAnsi="Times New Roman" w:cs="Times New Roman"/>
          <w:i/>
          <w:iCs/>
        </w:rPr>
      </w:pPr>
      <w:r w:rsidRPr="009F38FE">
        <w:rPr>
          <w:rFonts w:ascii="Times New Roman" w:hAnsi="Times New Roman" w:cs="Times New Roman"/>
        </w:rPr>
        <w:t xml:space="preserve">       </w:t>
      </w:r>
      <w:r w:rsidR="00130E18" w:rsidRPr="009F38FE">
        <w:rPr>
          <w:rFonts w:ascii="Times New Roman" w:hAnsi="Times New Roman" w:cs="Times New Roman"/>
        </w:rPr>
        <w:t xml:space="preserve">   </w:t>
      </w:r>
      <w:r w:rsidR="00C20646" w:rsidRPr="009F38FE">
        <w:rPr>
          <w:rFonts w:ascii="Times New Roman" w:hAnsi="Times New Roman" w:cs="Times New Roman"/>
        </w:rPr>
        <w:t>β</w:t>
      </w:r>
      <w:r w:rsidR="00CF1572" w:rsidRPr="009F38FE">
        <w:rPr>
          <w:rFonts w:ascii="Times New Roman" w:hAnsi="Times New Roman" w:cs="Times New Roman"/>
          <w:vertAlign w:val="subscript"/>
        </w:rPr>
        <w:t>4</w:t>
      </w:r>
      <w:r w:rsidR="00080A8F" w:rsidRPr="009F38FE">
        <w:rPr>
          <w:rFonts w:ascii="Times New Roman" w:hAnsi="Times New Roman" w:cs="Times New Roman"/>
        </w:rPr>
        <w:tab/>
        <w:t>:</w:t>
      </w:r>
      <w:r w:rsidR="00080A8F" w:rsidRPr="009F38FE">
        <w:rPr>
          <w:rFonts w:ascii="Times New Roman" w:hAnsi="Times New Roman" w:cs="Times New Roman"/>
        </w:rPr>
        <w:tab/>
      </w:r>
      <w:r w:rsidR="00130E18" w:rsidRPr="009F38FE">
        <w:rPr>
          <w:rFonts w:ascii="Times New Roman" w:hAnsi="Times New Roman" w:cs="Times New Roman"/>
        </w:rPr>
        <w:t xml:space="preserve">Koefisien </w:t>
      </w:r>
      <w:r w:rsidR="00130E18" w:rsidRPr="009F38FE">
        <w:rPr>
          <w:rFonts w:ascii="Times New Roman" w:hAnsi="Times New Roman" w:cs="Times New Roman"/>
          <w:i/>
          <w:iCs/>
        </w:rPr>
        <w:t>Capital Intensity</w:t>
      </w:r>
    </w:p>
    <w:p w14:paraId="20EADE9C" w14:textId="3C8D8C67" w:rsidR="00FB16A5" w:rsidRDefault="0024054A" w:rsidP="00204086">
      <w:pPr>
        <w:tabs>
          <w:tab w:val="left" w:pos="1134"/>
          <w:tab w:val="left" w:pos="1276"/>
        </w:tabs>
        <w:spacing w:line="240" w:lineRule="auto"/>
        <w:ind w:firstLine="567"/>
        <w:jc w:val="both"/>
        <w:rPr>
          <w:rFonts w:ascii="Times New Roman" w:hAnsi="Times New Roman" w:cs="Times New Roman"/>
        </w:rPr>
      </w:pPr>
      <w:r w:rsidRPr="009F38FE">
        <w:rPr>
          <w:rFonts w:ascii="Times New Roman" w:hAnsi="Times New Roman" w:cs="Times New Roman"/>
        </w:rPr>
        <w:t>β</w:t>
      </w:r>
      <w:r w:rsidRPr="009F38FE">
        <w:rPr>
          <w:rFonts w:ascii="Times New Roman" w:hAnsi="Times New Roman" w:cs="Times New Roman"/>
          <w:vertAlign w:val="subscript"/>
        </w:rPr>
        <w:t>5</w:t>
      </w:r>
      <w:r w:rsidRPr="009F38FE">
        <w:rPr>
          <w:rFonts w:ascii="Times New Roman" w:hAnsi="Times New Roman" w:cs="Times New Roman"/>
        </w:rPr>
        <w:tab/>
        <w:t>:</w:t>
      </w:r>
      <w:r w:rsidRPr="009F38FE">
        <w:rPr>
          <w:rFonts w:ascii="Times New Roman" w:hAnsi="Times New Roman" w:cs="Times New Roman"/>
        </w:rPr>
        <w:tab/>
        <w:t xml:space="preserve">Koefisien </w:t>
      </w:r>
      <w:r w:rsidRPr="009F38FE">
        <w:rPr>
          <w:rFonts w:ascii="Times New Roman" w:hAnsi="Times New Roman" w:cs="Times New Roman"/>
          <w:i/>
          <w:iCs/>
        </w:rPr>
        <w:t>Corporate Risk Management</w:t>
      </w:r>
    </w:p>
    <w:p w14:paraId="39A5A863" w14:textId="52823048" w:rsidR="007269D8" w:rsidRDefault="00130DFC" w:rsidP="00130DFC">
      <w:pPr>
        <w:tabs>
          <w:tab w:val="left" w:pos="1134"/>
          <w:tab w:val="left" w:pos="1276"/>
        </w:tabs>
        <w:spacing w:line="240" w:lineRule="auto"/>
        <w:ind w:firstLine="426"/>
        <w:jc w:val="both"/>
        <w:rPr>
          <w:rFonts w:ascii="Times New Roman" w:hAnsi="Times New Roman" w:cs="Times New Roman"/>
          <w:lang w:val="en-US"/>
        </w:rPr>
      </w:pPr>
      <w:r w:rsidRPr="00075908">
        <w:rPr>
          <w:rFonts w:ascii="Times New Roman" w:hAnsi="Times New Roman" w:cs="Times New Roman"/>
          <w:lang w:val="en-US"/>
        </w:rPr>
        <w:t>X</w:t>
      </w:r>
      <w:r w:rsidRPr="00075908">
        <w:rPr>
          <w:rFonts w:ascii="Times New Roman" w:hAnsi="Times New Roman" w:cs="Times New Roman"/>
          <w:vertAlign w:val="subscript"/>
          <w:lang w:val="en-US"/>
        </w:rPr>
        <w:t>1*</w:t>
      </w:r>
      <w:r w:rsidRPr="00075908">
        <w:rPr>
          <w:rFonts w:ascii="Times New Roman" w:hAnsi="Times New Roman" w:cs="Times New Roman"/>
          <w:lang w:val="en-US"/>
        </w:rPr>
        <w:t>Z</w:t>
      </w:r>
      <w:r>
        <w:rPr>
          <w:rFonts w:ascii="Times New Roman" w:hAnsi="Times New Roman" w:cs="Times New Roman"/>
          <w:lang w:val="en-US"/>
        </w:rPr>
        <w:tab/>
      </w:r>
      <w:r w:rsidR="00FC358A">
        <w:rPr>
          <w:rFonts w:ascii="Times New Roman" w:hAnsi="Times New Roman" w:cs="Times New Roman"/>
          <w:lang w:val="en-US"/>
        </w:rPr>
        <w:t>: Interaksi antara CSR dengan CRM</w:t>
      </w:r>
    </w:p>
    <w:p w14:paraId="79112ED1" w14:textId="2F034975" w:rsidR="004924EA" w:rsidRDefault="002D335F" w:rsidP="00130DFC">
      <w:pPr>
        <w:tabs>
          <w:tab w:val="left" w:pos="1134"/>
          <w:tab w:val="left" w:pos="1276"/>
        </w:tabs>
        <w:spacing w:line="240" w:lineRule="auto"/>
        <w:ind w:firstLine="426"/>
        <w:jc w:val="both"/>
        <w:rPr>
          <w:rFonts w:ascii="Times New Roman" w:hAnsi="Times New Roman" w:cs="Times New Roman"/>
          <w:lang w:val="en-US"/>
        </w:rPr>
      </w:pPr>
      <w:r w:rsidRPr="00075908">
        <w:rPr>
          <w:rFonts w:ascii="Times New Roman" w:hAnsi="Times New Roman" w:cs="Times New Roman"/>
          <w:lang w:val="en-US"/>
        </w:rPr>
        <w:t>X</w:t>
      </w:r>
      <w:r w:rsidRPr="00075908">
        <w:rPr>
          <w:rFonts w:ascii="Times New Roman" w:hAnsi="Times New Roman" w:cs="Times New Roman"/>
          <w:vertAlign w:val="subscript"/>
          <w:lang w:val="en-US"/>
        </w:rPr>
        <w:t>2*</w:t>
      </w:r>
      <w:r w:rsidRPr="00075908">
        <w:rPr>
          <w:rFonts w:ascii="Times New Roman" w:hAnsi="Times New Roman" w:cs="Times New Roman"/>
          <w:lang w:val="en-US"/>
        </w:rPr>
        <w:t>Z</w:t>
      </w:r>
      <w:r>
        <w:rPr>
          <w:rFonts w:ascii="Times New Roman" w:hAnsi="Times New Roman" w:cs="Times New Roman"/>
          <w:lang w:val="en-US"/>
        </w:rPr>
        <w:tab/>
        <w:t xml:space="preserve">: Interaksi antara </w:t>
      </w:r>
      <w:r w:rsidRPr="003D698B">
        <w:rPr>
          <w:rFonts w:ascii="Times New Roman" w:hAnsi="Times New Roman" w:cs="Times New Roman"/>
          <w:i/>
          <w:iCs/>
          <w:lang w:val="en-US"/>
        </w:rPr>
        <w:t xml:space="preserve">leverage </w:t>
      </w:r>
      <w:r>
        <w:rPr>
          <w:rFonts w:ascii="Times New Roman" w:hAnsi="Times New Roman" w:cs="Times New Roman"/>
          <w:lang w:val="en-US"/>
        </w:rPr>
        <w:t>dengan CRM</w:t>
      </w:r>
    </w:p>
    <w:p w14:paraId="40F5DD02" w14:textId="152A0831" w:rsidR="002D335F" w:rsidRDefault="003D698B" w:rsidP="00130DFC">
      <w:pPr>
        <w:tabs>
          <w:tab w:val="left" w:pos="1134"/>
          <w:tab w:val="left" w:pos="1276"/>
        </w:tabs>
        <w:spacing w:line="240" w:lineRule="auto"/>
        <w:ind w:firstLine="426"/>
        <w:jc w:val="both"/>
        <w:rPr>
          <w:rFonts w:ascii="Times New Roman" w:hAnsi="Times New Roman" w:cs="Times New Roman"/>
          <w:lang w:val="en-US"/>
        </w:rPr>
      </w:pPr>
      <w:r w:rsidRPr="00075908">
        <w:rPr>
          <w:rFonts w:ascii="Times New Roman" w:hAnsi="Times New Roman" w:cs="Times New Roman"/>
          <w:lang w:val="en-US"/>
        </w:rPr>
        <w:t>X</w:t>
      </w:r>
      <w:r w:rsidRPr="00075908">
        <w:rPr>
          <w:rFonts w:ascii="Times New Roman" w:hAnsi="Times New Roman" w:cs="Times New Roman"/>
          <w:vertAlign w:val="subscript"/>
          <w:lang w:val="en-US"/>
        </w:rPr>
        <w:t>3*</w:t>
      </w:r>
      <w:r w:rsidRPr="00075908">
        <w:rPr>
          <w:rFonts w:ascii="Times New Roman" w:hAnsi="Times New Roman" w:cs="Times New Roman"/>
          <w:lang w:val="en-US"/>
        </w:rPr>
        <w:t>Z</w:t>
      </w:r>
      <w:r>
        <w:rPr>
          <w:rFonts w:ascii="Times New Roman" w:hAnsi="Times New Roman" w:cs="Times New Roman"/>
          <w:lang w:val="en-US"/>
        </w:rPr>
        <w:tab/>
        <w:t>: Interaksi antara profitabilitas dengan CRM</w:t>
      </w:r>
    </w:p>
    <w:p w14:paraId="3792DA81" w14:textId="2788516F" w:rsidR="00FB16A5" w:rsidRDefault="003D698B" w:rsidP="003D698B">
      <w:pPr>
        <w:tabs>
          <w:tab w:val="left" w:pos="1134"/>
          <w:tab w:val="left" w:pos="1276"/>
        </w:tabs>
        <w:spacing w:line="240" w:lineRule="auto"/>
        <w:ind w:firstLine="426"/>
        <w:jc w:val="both"/>
        <w:rPr>
          <w:rFonts w:ascii="Times New Roman" w:hAnsi="Times New Roman" w:cs="Times New Roman"/>
          <w:lang w:val="en-US"/>
        </w:rPr>
      </w:pPr>
      <w:r w:rsidRPr="00075908">
        <w:rPr>
          <w:rFonts w:ascii="Times New Roman" w:hAnsi="Times New Roman" w:cs="Times New Roman"/>
          <w:lang w:val="en-US"/>
        </w:rPr>
        <w:t>X</w:t>
      </w:r>
      <w:r w:rsidRPr="00075908">
        <w:rPr>
          <w:rFonts w:ascii="Times New Roman" w:hAnsi="Times New Roman" w:cs="Times New Roman"/>
          <w:vertAlign w:val="subscript"/>
          <w:lang w:val="en-US"/>
        </w:rPr>
        <w:t>4*</w:t>
      </w:r>
      <w:r w:rsidRPr="00075908">
        <w:rPr>
          <w:rFonts w:ascii="Times New Roman" w:hAnsi="Times New Roman" w:cs="Times New Roman"/>
          <w:lang w:val="en-US"/>
        </w:rPr>
        <w:t>Z</w:t>
      </w:r>
      <w:r>
        <w:rPr>
          <w:rFonts w:ascii="Times New Roman" w:hAnsi="Times New Roman" w:cs="Times New Roman"/>
          <w:lang w:val="en-US"/>
        </w:rPr>
        <w:tab/>
        <w:t xml:space="preserve">: Interaksi antara </w:t>
      </w:r>
      <w:r w:rsidRPr="003D698B">
        <w:rPr>
          <w:rFonts w:ascii="Times New Roman" w:hAnsi="Times New Roman" w:cs="Times New Roman"/>
          <w:i/>
          <w:iCs/>
          <w:lang w:val="en-US"/>
        </w:rPr>
        <w:t>capital intensity</w:t>
      </w:r>
      <w:r>
        <w:rPr>
          <w:rFonts w:ascii="Times New Roman" w:hAnsi="Times New Roman" w:cs="Times New Roman"/>
          <w:lang w:val="en-US"/>
        </w:rPr>
        <w:t xml:space="preserve"> dengan CRM</w:t>
      </w:r>
    </w:p>
    <w:p w14:paraId="461F3D16" w14:textId="43675726" w:rsidR="004F3106" w:rsidRDefault="00204086" w:rsidP="00F261C7">
      <w:pPr>
        <w:tabs>
          <w:tab w:val="left" w:pos="1134"/>
          <w:tab w:val="left" w:pos="1276"/>
        </w:tabs>
        <w:spacing w:line="240" w:lineRule="auto"/>
        <w:jc w:val="both"/>
        <w:rPr>
          <w:rFonts w:ascii="Times New Roman" w:hAnsi="Times New Roman" w:cs="Times New Roman"/>
        </w:rPr>
      </w:pPr>
      <w:r w:rsidRPr="009F38FE">
        <w:rPr>
          <w:rFonts w:ascii="Times New Roman" w:hAnsi="Times New Roman" w:cs="Times New Roman"/>
        </w:rPr>
        <w:t xml:space="preserve">          e</w:t>
      </w:r>
      <w:r w:rsidRPr="009F38FE">
        <w:rPr>
          <w:rFonts w:ascii="Times New Roman" w:hAnsi="Times New Roman" w:cs="Times New Roman"/>
        </w:rPr>
        <w:tab/>
        <w:t>:</w:t>
      </w:r>
      <w:r w:rsidRPr="009F38FE">
        <w:rPr>
          <w:rFonts w:ascii="Times New Roman" w:hAnsi="Times New Roman" w:cs="Times New Roman"/>
        </w:rPr>
        <w:tab/>
        <w:t>Standar error</w:t>
      </w:r>
    </w:p>
    <w:p w14:paraId="0F4A0D66" w14:textId="35832119" w:rsidR="00006508" w:rsidRDefault="009F260C" w:rsidP="007E39DA">
      <w:pPr>
        <w:tabs>
          <w:tab w:val="left" w:pos="1134"/>
          <w:tab w:val="left" w:pos="1276"/>
        </w:tabs>
        <w:spacing w:line="480" w:lineRule="auto"/>
        <w:ind w:firstLine="567"/>
        <w:jc w:val="both"/>
        <w:rPr>
          <w:rFonts w:ascii="Times New Roman" w:hAnsi="Times New Roman" w:cs="Times New Roman"/>
        </w:rPr>
      </w:pPr>
      <w:r>
        <w:rPr>
          <w:rFonts w:ascii="Times New Roman" w:hAnsi="Times New Roman" w:cs="Times New Roman"/>
        </w:rPr>
        <w:t xml:space="preserve">Apabila </w:t>
      </w:r>
      <w:r w:rsidR="00056893">
        <w:rPr>
          <w:rFonts w:ascii="Times New Roman" w:hAnsi="Times New Roman" w:cs="Times New Roman"/>
        </w:rPr>
        <w:t>nilai signifikansi</w:t>
      </w:r>
      <w:r w:rsidR="00E65276">
        <w:rPr>
          <w:rFonts w:ascii="Times New Roman" w:hAnsi="Times New Roman" w:cs="Times New Roman"/>
        </w:rPr>
        <w:t xml:space="preserve"> </w:t>
      </w:r>
      <w:r w:rsidR="00735C45">
        <w:rPr>
          <w:rFonts w:ascii="Times New Roman" w:hAnsi="Times New Roman" w:cs="Times New Roman"/>
        </w:rPr>
        <w:t xml:space="preserve">pada variabel interaksi </w:t>
      </w:r>
      <w:r w:rsidR="00E65276">
        <w:rPr>
          <w:rFonts w:ascii="Times New Roman" w:hAnsi="Times New Roman" w:cs="Times New Roman"/>
        </w:rPr>
        <w:t>lebih kecil dari 0,05 (&lt; 0,05)</w:t>
      </w:r>
      <w:r w:rsidR="005A09D3">
        <w:rPr>
          <w:rFonts w:ascii="Times New Roman" w:hAnsi="Times New Roman" w:cs="Times New Roman"/>
        </w:rPr>
        <w:t>, maka hipote</w:t>
      </w:r>
      <w:r w:rsidR="00B02E41">
        <w:rPr>
          <w:rFonts w:ascii="Times New Roman" w:hAnsi="Times New Roman" w:cs="Times New Roman"/>
        </w:rPr>
        <w:t xml:space="preserve">sis diterima artinya </w:t>
      </w:r>
      <w:r w:rsidR="00B02E41" w:rsidRPr="00D95B67">
        <w:rPr>
          <w:rFonts w:ascii="Times New Roman" w:hAnsi="Times New Roman" w:cs="Times New Roman"/>
          <w:i/>
          <w:iCs/>
        </w:rPr>
        <w:t>corporate risk management</w:t>
      </w:r>
      <w:r w:rsidR="00D54C37">
        <w:rPr>
          <w:rFonts w:ascii="Times New Roman" w:hAnsi="Times New Roman" w:cs="Times New Roman"/>
        </w:rPr>
        <w:t xml:space="preserve"> mampu memoderasi pengaruh variabel independen terhadap</w:t>
      </w:r>
      <w:r w:rsidR="009479F3">
        <w:rPr>
          <w:rFonts w:ascii="Times New Roman" w:hAnsi="Times New Roman" w:cs="Times New Roman"/>
        </w:rPr>
        <w:t xml:space="preserve"> variabel dependen. Sebaliknya, </w:t>
      </w:r>
      <w:r w:rsidR="00D95B67">
        <w:rPr>
          <w:rFonts w:ascii="Times New Roman" w:hAnsi="Times New Roman" w:cs="Times New Roman"/>
        </w:rPr>
        <w:t xml:space="preserve">jika </w:t>
      </w:r>
      <w:r w:rsidR="009479F3">
        <w:rPr>
          <w:rFonts w:ascii="Times New Roman" w:hAnsi="Times New Roman" w:cs="Times New Roman"/>
        </w:rPr>
        <w:t xml:space="preserve">nilai </w:t>
      </w:r>
      <w:r w:rsidR="009479F3">
        <w:rPr>
          <w:rFonts w:ascii="Times New Roman" w:hAnsi="Times New Roman" w:cs="Times New Roman"/>
        </w:rPr>
        <w:lastRenderedPageBreak/>
        <w:t>signifikansi lebih besar dari 0,05 (&gt; 0,05)</w:t>
      </w:r>
      <w:r w:rsidR="00A810CF">
        <w:rPr>
          <w:rFonts w:ascii="Times New Roman" w:hAnsi="Times New Roman" w:cs="Times New Roman"/>
        </w:rPr>
        <w:t xml:space="preserve">, maka </w:t>
      </w:r>
      <w:r w:rsidR="00A810CF" w:rsidRPr="00634911">
        <w:rPr>
          <w:rFonts w:ascii="Times New Roman" w:hAnsi="Times New Roman" w:cs="Times New Roman"/>
          <w:i/>
          <w:iCs/>
        </w:rPr>
        <w:t>corporate risk management</w:t>
      </w:r>
      <w:r w:rsidR="00A810CF">
        <w:rPr>
          <w:rFonts w:ascii="Times New Roman" w:hAnsi="Times New Roman" w:cs="Times New Roman"/>
        </w:rPr>
        <w:t xml:space="preserve"> tidak mampu memoderasi hubungan tersebut.</w:t>
      </w:r>
    </w:p>
    <w:p w14:paraId="4CCEAD50" w14:textId="1041D931" w:rsidR="00F16CC0" w:rsidRPr="009F38FE" w:rsidRDefault="00F16CC0" w:rsidP="00947CCE">
      <w:pPr>
        <w:pStyle w:val="Heading3"/>
        <w:numPr>
          <w:ilvl w:val="0"/>
          <w:numId w:val="0"/>
        </w:numPr>
        <w:spacing w:before="0" w:after="0" w:line="480" w:lineRule="auto"/>
        <w:ind w:left="1196" w:hanging="1196"/>
        <w:rPr>
          <w:rFonts w:cs="Times New Roman"/>
        </w:rPr>
      </w:pPr>
      <w:bookmarkStart w:id="116" w:name="_Toc222757154"/>
      <w:r>
        <w:rPr>
          <w:rFonts w:cs="Times New Roman"/>
        </w:rPr>
        <w:t>3.</w:t>
      </w:r>
      <w:r w:rsidR="00947CCE">
        <w:rPr>
          <w:rFonts w:cs="Times New Roman"/>
        </w:rPr>
        <w:t xml:space="preserve">5.4 </w:t>
      </w:r>
      <w:r w:rsidRPr="009F38FE">
        <w:rPr>
          <w:rFonts w:cs="Times New Roman"/>
        </w:rPr>
        <w:t>Uji Hipotesis</w:t>
      </w:r>
      <w:bookmarkEnd w:id="116"/>
    </w:p>
    <w:p w14:paraId="2FDBB034" w14:textId="2D6CCB67" w:rsidR="00F16CC0" w:rsidRPr="009F38FE" w:rsidRDefault="00F16CC0" w:rsidP="00F16CC0">
      <w:pPr>
        <w:pStyle w:val="Heading4"/>
        <w:numPr>
          <w:ilvl w:val="0"/>
          <w:numId w:val="0"/>
        </w:numPr>
        <w:spacing w:after="0"/>
        <w:ind w:left="709" w:hanging="709"/>
      </w:pPr>
      <w:r>
        <w:t>3.5.</w:t>
      </w:r>
      <w:r w:rsidR="00947CCE">
        <w:t>4</w:t>
      </w:r>
      <w:r>
        <w:t xml:space="preserve">.1 </w:t>
      </w:r>
      <w:r w:rsidRPr="009F38FE">
        <w:t>Uji F</w:t>
      </w:r>
    </w:p>
    <w:p w14:paraId="1A038213" w14:textId="77777777" w:rsidR="00F16CC0" w:rsidRPr="009F38FE" w:rsidRDefault="00F16CC0" w:rsidP="00F16CC0">
      <w:pPr>
        <w:spacing w:after="0" w:line="480" w:lineRule="auto"/>
        <w:ind w:firstLine="567"/>
        <w:jc w:val="both"/>
        <w:rPr>
          <w:rFonts w:ascii="Times New Roman" w:hAnsi="Times New Roman" w:cs="Times New Roman"/>
        </w:rPr>
      </w:pPr>
      <w:r w:rsidRPr="009F38FE">
        <w:rPr>
          <w:rFonts w:ascii="Times New Roman" w:hAnsi="Times New Roman" w:cs="Times New Roman"/>
        </w:rPr>
        <w:t>Uji statitik F pada dasarnya menunujukkan kelayakan model atau kemampuan variabel independen dalam menjelaskan atau memprediksi variabel dependen sehingga dapat diketahui apakah model regresi ini layak untuk diteliti. Pengujian dilakukan dengan derajat signifikansi 0,05 atau α = 5%</w:t>
      </w:r>
    </w:p>
    <w:p w14:paraId="13A1DBD0" w14:textId="77777777" w:rsidR="00F16CC0" w:rsidRPr="009F38FE" w:rsidRDefault="00F16CC0" w:rsidP="00F16CC0">
      <w:pPr>
        <w:spacing w:after="0" w:line="480" w:lineRule="auto"/>
        <w:ind w:firstLine="567"/>
        <w:jc w:val="both"/>
        <w:rPr>
          <w:rFonts w:ascii="Times New Roman" w:hAnsi="Times New Roman" w:cs="Times New Roman"/>
        </w:rPr>
      </w:pPr>
      <w:r w:rsidRPr="009F38FE">
        <w:rPr>
          <w:rFonts w:ascii="Times New Roman" w:hAnsi="Times New Roman" w:cs="Times New Roman"/>
        </w:rPr>
        <w:t>Untuk menguji hipotesis dengan statistik F dengan kriteria pengambilan keputusan sebagai berikut:</w:t>
      </w:r>
    </w:p>
    <w:p w14:paraId="437A63EC" w14:textId="77777777" w:rsidR="00F16CC0" w:rsidRPr="009F38FE" w:rsidRDefault="00F16CC0" w:rsidP="00F16CC0">
      <w:pPr>
        <w:pStyle w:val="ListParagraph"/>
        <w:numPr>
          <w:ilvl w:val="0"/>
          <w:numId w:val="17"/>
        </w:numPr>
        <w:spacing w:line="480" w:lineRule="auto"/>
        <w:ind w:left="709"/>
        <w:jc w:val="both"/>
        <w:rPr>
          <w:rFonts w:ascii="Times New Roman" w:hAnsi="Times New Roman" w:cs="Times New Roman"/>
        </w:rPr>
      </w:pPr>
      <w:r w:rsidRPr="009F38FE">
        <w:rPr>
          <w:rFonts w:ascii="Times New Roman" w:hAnsi="Times New Roman" w:cs="Times New Roman"/>
        </w:rPr>
        <w:t>Jika nilai signifikan &lt; 0,05, maka dapat disimpulkan bahwa model penelitian layak dan semua variabel independen secara serentak dan signifikan mempengaruhi variabel dependen.</w:t>
      </w:r>
    </w:p>
    <w:p w14:paraId="0C00D247" w14:textId="130FF8AB" w:rsidR="007E39DA" w:rsidRPr="007E39DA" w:rsidRDefault="00F16CC0" w:rsidP="007E39DA">
      <w:pPr>
        <w:pStyle w:val="ListParagraph"/>
        <w:numPr>
          <w:ilvl w:val="0"/>
          <w:numId w:val="17"/>
        </w:numPr>
        <w:spacing w:after="0" w:line="480" w:lineRule="auto"/>
        <w:ind w:left="709"/>
        <w:jc w:val="both"/>
        <w:rPr>
          <w:rFonts w:ascii="Times New Roman" w:hAnsi="Times New Roman" w:cs="Times New Roman"/>
        </w:rPr>
      </w:pPr>
      <w:r w:rsidRPr="009F38FE">
        <w:rPr>
          <w:rFonts w:ascii="Times New Roman" w:hAnsi="Times New Roman" w:cs="Times New Roman"/>
        </w:rPr>
        <w:t>Jika nilai signifikansi ≥ 0,05, maka dapat disimpulkan bahwa model penelitian tidak layak dan semua variabel indepeden tidak mempengaruhi variabel dependen.</w:t>
      </w:r>
    </w:p>
    <w:p w14:paraId="58867D7C" w14:textId="26522AB1" w:rsidR="00F16CC0" w:rsidRPr="009F38FE" w:rsidRDefault="00F16CC0" w:rsidP="00947CCE">
      <w:pPr>
        <w:pStyle w:val="Heading4"/>
        <w:numPr>
          <w:ilvl w:val="3"/>
          <w:numId w:val="29"/>
        </w:numPr>
        <w:spacing w:after="0"/>
      </w:pPr>
      <w:r w:rsidRPr="009F38FE">
        <w:t>Uji t</w:t>
      </w:r>
    </w:p>
    <w:p w14:paraId="394FDEAF" w14:textId="1FA6BCBF" w:rsidR="00405EC0" w:rsidRPr="00F261C7" w:rsidRDefault="00F16CC0" w:rsidP="00947CCE">
      <w:pPr>
        <w:spacing w:after="0" w:line="480" w:lineRule="auto"/>
        <w:ind w:firstLine="567"/>
        <w:jc w:val="both"/>
        <w:rPr>
          <w:rFonts w:ascii="Times New Roman" w:hAnsi="Times New Roman" w:cs="Times New Roman"/>
        </w:rPr>
      </w:pPr>
      <w:r w:rsidRPr="009F38FE">
        <w:rPr>
          <w:rFonts w:ascii="Times New Roman" w:hAnsi="Times New Roman" w:cs="Times New Roman"/>
        </w:rPr>
        <w:t>Uji statistik t pada d</w:t>
      </w:r>
      <w:r>
        <w:rPr>
          <w:rFonts w:ascii="Times New Roman" w:hAnsi="Times New Roman" w:cs="Times New Roman"/>
        </w:rPr>
        <w:t xml:space="preserve">ilakukan untuk </w:t>
      </w:r>
      <w:r w:rsidRPr="009F38FE">
        <w:rPr>
          <w:rFonts w:ascii="Times New Roman" w:hAnsi="Times New Roman" w:cs="Times New Roman"/>
        </w:rPr>
        <w:t>men</w:t>
      </w:r>
      <w:r>
        <w:rPr>
          <w:rFonts w:ascii="Times New Roman" w:hAnsi="Times New Roman" w:cs="Times New Roman"/>
        </w:rPr>
        <w:t xml:space="preserve">guji </w:t>
      </w:r>
      <w:r w:rsidRPr="009F38FE">
        <w:rPr>
          <w:rFonts w:ascii="Times New Roman" w:hAnsi="Times New Roman" w:cs="Times New Roman"/>
        </w:rPr>
        <w:t xml:space="preserve">pengaruh </w:t>
      </w:r>
      <w:r>
        <w:rPr>
          <w:rFonts w:ascii="Times New Roman" w:hAnsi="Times New Roman" w:cs="Times New Roman"/>
        </w:rPr>
        <w:t xml:space="preserve">masing-masing </w:t>
      </w:r>
      <w:r w:rsidRPr="009F38FE">
        <w:rPr>
          <w:rFonts w:ascii="Times New Roman" w:hAnsi="Times New Roman" w:cs="Times New Roman"/>
        </w:rPr>
        <w:t>variabel independen</w:t>
      </w:r>
      <w:r>
        <w:rPr>
          <w:rFonts w:ascii="Times New Roman" w:hAnsi="Times New Roman" w:cs="Times New Roman"/>
        </w:rPr>
        <w:t xml:space="preserve"> apakah memiliki pengaruh secara individual yang signifikan</w:t>
      </w:r>
      <w:r w:rsidRPr="009F38FE">
        <w:rPr>
          <w:rFonts w:ascii="Times New Roman" w:hAnsi="Times New Roman" w:cs="Times New Roman"/>
        </w:rPr>
        <w:t xml:space="preserve"> terhadap variabel dependen. Jika tingkat singnifikansi lebih kecil dari 0,05 atau (&lt; 5%), </w:t>
      </w:r>
      <w:r>
        <w:rPr>
          <w:rFonts w:ascii="Times New Roman" w:hAnsi="Times New Roman" w:cs="Times New Roman"/>
        </w:rPr>
        <w:t xml:space="preserve">dan jika koefisien regresi bernilai positif </w:t>
      </w:r>
      <w:r w:rsidRPr="009F38FE">
        <w:rPr>
          <w:rFonts w:ascii="Times New Roman" w:hAnsi="Times New Roman" w:cs="Times New Roman"/>
        </w:rPr>
        <w:t>maka hipotesis yang diajukkan didukung atau dapat dikatakan signifikan,</w:t>
      </w:r>
      <w:r>
        <w:rPr>
          <w:rFonts w:ascii="Times New Roman" w:hAnsi="Times New Roman" w:cs="Times New Roman"/>
        </w:rPr>
        <w:t xml:space="preserve"> </w:t>
      </w:r>
      <w:r w:rsidRPr="009F38FE">
        <w:rPr>
          <w:rFonts w:ascii="Times New Roman" w:hAnsi="Times New Roman" w:cs="Times New Roman"/>
        </w:rPr>
        <w:t xml:space="preserve">artinya secara parsial variabel independen berpengaruh signifikan terhadap variabel dependen. Sementara jika </w:t>
      </w:r>
      <w:r w:rsidRPr="009F38FE">
        <w:rPr>
          <w:rFonts w:ascii="Times New Roman" w:hAnsi="Times New Roman" w:cs="Times New Roman"/>
        </w:rPr>
        <w:lastRenderedPageBreak/>
        <w:t xml:space="preserve">tingkat signifikansi lebih besar dari 0,05 atau (&gt; 5%), </w:t>
      </w:r>
      <w:r>
        <w:rPr>
          <w:rFonts w:ascii="Times New Roman" w:hAnsi="Times New Roman" w:cs="Times New Roman"/>
        </w:rPr>
        <w:t xml:space="preserve">  </w:t>
      </w:r>
      <w:r w:rsidRPr="009F38FE">
        <w:rPr>
          <w:rFonts w:ascii="Times New Roman" w:hAnsi="Times New Roman" w:cs="Times New Roman"/>
        </w:rPr>
        <w:t>maka hipotesis yang diajukan tidak didukung atau dikatakan tidak signifikansi, artinya secara parsial variabel independen tidak berpengaruh signifikan terhadap variabel dependen.</w:t>
      </w:r>
    </w:p>
    <w:p w14:paraId="6A207E63" w14:textId="10983C2B" w:rsidR="00692F5C" w:rsidRPr="009F38FE" w:rsidRDefault="00E63BE3" w:rsidP="00E63BE3">
      <w:pPr>
        <w:pStyle w:val="Heading3"/>
        <w:numPr>
          <w:ilvl w:val="0"/>
          <w:numId w:val="0"/>
        </w:numPr>
        <w:spacing w:after="0" w:line="480" w:lineRule="auto"/>
        <w:ind w:left="720" w:hanging="720"/>
        <w:rPr>
          <w:rFonts w:cs="Times New Roman"/>
        </w:rPr>
      </w:pPr>
      <w:bookmarkStart w:id="117" w:name="_Toc221297899"/>
      <w:bookmarkStart w:id="118" w:name="_Toc222757155"/>
      <w:r>
        <w:rPr>
          <w:rFonts w:cs="Times New Roman"/>
        </w:rPr>
        <w:t xml:space="preserve">3.5.5 </w:t>
      </w:r>
      <w:r w:rsidR="00692F5C" w:rsidRPr="009F38FE">
        <w:rPr>
          <w:rFonts w:cs="Times New Roman"/>
        </w:rPr>
        <w:t>Koefisien determinan (R</w:t>
      </w:r>
      <w:r w:rsidR="00692F5C" w:rsidRPr="009F38FE">
        <w:rPr>
          <w:rFonts w:cs="Times New Roman"/>
          <w:vertAlign w:val="superscript"/>
        </w:rPr>
        <w:t>2</w:t>
      </w:r>
      <w:r w:rsidR="00692F5C" w:rsidRPr="009F38FE">
        <w:rPr>
          <w:rFonts w:cs="Times New Roman"/>
        </w:rPr>
        <w:t>)</w:t>
      </w:r>
      <w:bookmarkEnd w:id="117"/>
      <w:bookmarkEnd w:id="118"/>
    </w:p>
    <w:p w14:paraId="50CD97A5" w14:textId="23C971E0" w:rsidR="00CC4E2F" w:rsidRDefault="00756961" w:rsidP="00B1441E">
      <w:pPr>
        <w:tabs>
          <w:tab w:val="left" w:pos="426"/>
        </w:tabs>
        <w:spacing w:after="0" w:line="480" w:lineRule="auto"/>
        <w:ind w:firstLine="567"/>
        <w:jc w:val="both"/>
        <w:rPr>
          <w:rFonts w:ascii="Times New Roman" w:hAnsi="Times New Roman" w:cs="Times New Roman"/>
        </w:rPr>
      </w:pPr>
      <w:r w:rsidRPr="009F38FE">
        <w:rPr>
          <w:rFonts w:ascii="Times New Roman" w:hAnsi="Times New Roman" w:cs="Times New Roman"/>
        </w:rPr>
        <w:t>Uji koefisien determinasi dilakukan untuk mengetahui seberapa besar variabel independen (X) dapat mempengaruhi perubahan variabel dependen (Y).</w:t>
      </w:r>
      <w:r w:rsidR="00DB4C7D" w:rsidRPr="009F38FE">
        <w:rPr>
          <w:rFonts w:ascii="Times New Roman" w:hAnsi="Times New Roman" w:cs="Times New Roman"/>
        </w:rPr>
        <w:t xml:space="preserve"> </w:t>
      </w:r>
      <w:r w:rsidR="00902ECD" w:rsidRPr="009F38FE">
        <w:rPr>
          <w:rFonts w:ascii="Times New Roman" w:hAnsi="Times New Roman" w:cs="Times New Roman"/>
        </w:rPr>
        <w:t xml:space="preserve">Nilai dari koefisien determinasi berkisar antara angka 0 (nol) sampai dengan angka </w:t>
      </w:r>
      <w:r w:rsidR="00B34B7B" w:rsidRPr="009F38FE">
        <w:rPr>
          <w:rFonts w:ascii="Times New Roman" w:hAnsi="Times New Roman" w:cs="Times New Roman"/>
        </w:rPr>
        <w:t>1(satu). Apabilas R</w:t>
      </w:r>
      <w:r w:rsidR="00B34B7B" w:rsidRPr="009F38FE">
        <w:rPr>
          <w:rFonts w:ascii="Times New Roman" w:hAnsi="Times New Roman" w:cs="Times New Roman"/>
          <w:vertAlign w:val="superscript"/>
        </w:rPr>
        <w:t>2</w:t>
      </w:r>
      <w:r w:rsidR="00B34B7B" w:rsidRPr="009F38FE">
        <w:rPr>
          <w:rFonts w:ascii="Times New Roman" w:hAnsi="Times New Roman" w:cs="Times New Roman"/>
        </w:rPr>
        <w:t xml:space="preserve"> semakin mendekati satu, berarti kemampuan nilai X (variabel independen) </w:t>
      </w:r>
      <w:r w:rsidR="00253C9B" w:rsidRPr="009F38FE">
        <w:rPr>
          <w:rFonts w:ascii="Times New Roman" w:hAnsi="Times New Roman" w:cs="Times New Roman"/>
        </w:rPr>
        <w:t xml:space="preserve">dalam menentukan perubahan nilai Y (variabel </w:t>
      </w:r>
      <w:r w:rsidR="002408CC" w:rsidRPr="009F38FE">
        <w:rPr>
          <w:rFonts w:ascii="Times New Roman" w:hAnsi="Times New Roman" w:cs="Times New Roman"/>
        </w:rPr>
        <w:t>dependen) sangat kuat, begitu juga sebaliknya.</w:t>
      </w:r>
    </w:p>
    <w:p w14:paraId="2CD9D32F" w14:textId="77777777" w:rsidR="008464A9" w:rsidRDefault="008464A9" w:rsidP="002B6468">
      <w:pPr>
        <w:tabs>
          <w:tab w:val="left" w:pos="426"/>
        </w:tabs>
        <w:spacing w:line="480" w:lineRule="auto"/>
        <w:jc w:val="both"/>
        <w:rPr>
          <w:rFonts w:ascii="Times New Roman" w:hAnsi="Times New Roman" w:cs="Times New Roman"/>
        </w:rPr>
      </w:pPr>
    </w:p>
    <w:p w14:paraId="7A2F028F" w14:textId="77777777" w:rsidR="00006508" w:rsidRDefault="00006508" w:rsidP="002B6468">
      <w:pPr>
        <w:tabs>
          <w:tab w:val="left" w:pos="426"/>
        </w:tabs>
        <w:spacing w:line="480" w:lineRule="auto"/>
        <w:jc w:val="both"/>
        <w:rPr>
          <w:rFonts w:ascii="Times New Roman" w:hAnsi="Times New Roman" w:cs="Times New Roman"/>
        </w:rPr>
      </w:pPr>
    </w:p>
    <w:p w14:paraId="3467F09F" w14:textId="77777777" w:rsidR="00006508" w:rsidRDefault="00006508" w:rsidP="002B6468">
      <w:pPr>
        <w:tabs>
          <w:tab w:val="left" w:pos="426"/>
        </w:tabs>
        <w:spacing w:line="480" w:lineRule="auto"/>
        <w:jc w:val="both"/>
        <w:rPr>
          <w:rFonts w:ascii="Times New Roman" w:hAnsi="Times New Roman" w:cs="Times New Roman"/>
        </w:rPr>
      </w:pPr>
    </w:p>
    <w:p w14:paraId="1D72A745" w14:textId="77777777" w:rsidR="00006508" w:rsidRDefault="00006508" w:rsidP="002B6468">
      <w:pPr>
        <w:tabs>
          <w:tab w:val="left" w:pos="426"/>
        </w:tabs>
        <w:spacing w:line="480" w:lineRule="auto"/>
        <w:jc w:val="both"/>
        <w:rPr>
          <w:rFonts w:ascii="Times New Roman" w:hAnsi="Times New Roman" w:cs="Times New Roman"/>
        </w:rPr>
      </w:pPr>
    </w:p>
    <w:p w14:paraId="29938F70" w14:textId="77777777" w:rsidR="00006508" w:rsidRDefault="00006508" w:rsidP="002B6468">
      <w:pPr>
        <w:tabs>
          <w:tab w:val="left" w:pos="426"/>
        </w:tabs>
        <w:spacing w:line="480" w:lineRule="auto"/>
        <w:jc w:val="both"/>
        <w:rPr>
          <w:rFonts w:ascii="Times New Roman" w:hAnsi="Times New Roman" w:cs="Times New Roman"/>
        </w:rPr>
      </w:pPr>
    </w:p>
    <w:p w14:paraId="51699F0B" w14:textId="77777777" w:rsidR="00992F4C" w:rsidRDefault="00992F4C" w:rsidP="002B6468">
      <w:pPr>
        <w:tabs>
          <w:tab w:val="left" w:pos="426"/>
        </w:tabs>
        <w:spacing w:line="480" w:lineRule="auto"/>
        <w:jc w:val="both"/>
        <w:rPr>
          <w:rFonts w:ascii="Times New Roman" w:hAnsi="Times New Roman" w:cs="Times New Roman"/>
        </w:rPr>
      </w:pPr>
    </w:p>
    <w:p w14:paraId="207BBC4F" w14:textId="77777777" w:rsidR="00992F4C" w:rsidRDefault="00992F4C" w:rsidP="002B6468">
      <w:pPr>
        <w:tabs>
          <w:tab w:val="left" w:pos="426"/>
        </w:tabs>
        <w:spacing w:line="480" w:lineRule="auto"/>
        <w:jc w:val="both"/>
        <w:rPr>
          <w:rFonts w:ascii="Times New Roman" w:hAnsi="Times New Roman" w:cs="Times New Roman"/>
        </w:rPr>
      </w:pPr>
    </w:p>
    <w:p w14:paraId="393AEDB0" w14:textId="77777777" w:rsidR="00992F4C" w:rsidRDefault="00992F4C" w:rsidP="002B6468">
      <w:pPr>
        <w:tabs>
          <w:tab w:val="left" w:pos="426"/>
        </w:tabs>
        <w:spacing w:line="480" w:lineRule="auto"/>
        <w:jc w:val="both"/>
        <w:rPr>
          <w:rFonts w:ascii="Times New Roman" w:hAnsi="Times New Roman" w:cs="Times New Roman"/>
        </w:rPr>
      </w:pPr>
    </w:p>
    <w:p w14:paraId="2A9DEE48" w14:textId="77777777" w:rsidR="00006508" w:rsidRPr="009F38FE" w:rsidRDefault="00006508" w:rsidP="002B6468">
      <w:pPr>
        <w:tabs>
          <w:tab w:val="left" w:pos="426"/>
        </w:tabs>
        <w:spacing w:line="480" w:lineRule="auto"/>
        <w:jc w:val="both"/>
        <w:rPr>
          <w:rFonts w:ascii="Times New Roman" w:hAnsi="Times New Roman" w:cs="Times New Roman"/>
        </w:rPr>
      </w:pPr>
    </w:p>
    <w:p w14:paraId="400F3F7B" w14:textId="6A4A3860" w:rsidR="009207E9" w:rsidRPr="009F38FE" w:rsidRDefault="00251BFC" w:rsidP="0098308C">
      <w:pPr>
        <w:pStyle w:val="Heading1"/>
        <w:numPr>
          <w:ilvl w:val="0"/>
          <w:numId w:val="0"/>
        </w:numPr>
        <w:spacing w:line="480" w:lineRule="auto"/>
        <w:rPr>
          <w:rFonts w:cs="Times New Roman"/>
        </w:rPr>
      </w:pPr>
      <w:bookmarkStart w:id="119" w:name="_Toc221297900"/>
      <w:bookmarkStart w:id="120" w:name="_Toc222757156"/>
      <w:r w:rsidRPr="009F38FE">
        <w:rPr>
          <w:rFonts w:cs="Times New Roman"/>
        </w:rPr>
        <w:lastRenderedPageBreak/>
        <w:t>DAFTAR PUSTAKA</w:t>
      </w:r>
      <w:bookmarkEnd w:id="119"/>
      <w:bookmarkEnd w:id="120"/>
    </w:p>
    <w:sdt>
      <w:sdtPr>
        <w:rPr>
          <w:rFonts w:ascii="Times New Roman" w:hAnsi="Times New Roman" w:cs="Times New Roman"/>
          <w:color w:val="000000"/>
        </w:rPr>
        <w:tag w:val="MENDELEY_BIBLIOGRAPHY"/>
        <w:id w:val="-343785194"/>
        <w:placeholder>
          <w:docPart w:val="DefaultPlaceholder_-1854013440"/>
        </w:placeholder>
      </w:sdtPr>
      <w:sdtEndPr/>
      <w:sdtContent>
        <w:p w14:paraId="5A75613E" w14:textId="77777777" w:rsidR="00CE35A2" w:rsidRPr="00CE35A2" w:rsidRDefault="00CE35A2">
          <w:pPr>
            <w:autoSpaceDE w:val="0"/>
            <w:autoSpaceDN w:val="0"/>
            <w:ind w:hanging="480"/>
            <w:divId w:val="491064768"/>
            <w:rPr>
              <w:rFonts w:ascii="Times New Roman" w:eastAsia="Times New Roman" w:hAnsi="Times New Roman" w:cs="Times New Roman"/>
              <w:color w:val="000000"/>
              <w:kern w:val="0"/>
              <w14:ligatures w14:val="none"/>
            </w:rPr>
          </w:pPr>
          <w:r w:rsidRPr="00CE35A2">
            <w:rPr>
              <w:rFonts w:ascii="Times New Roman" w:eastAsia="Times New Roman" w:hAnsi="Times New Roman" w:cs="Times New Roman"/>
              <w:color w:val="000000"/>
            </w:rPr>
            <w:t xml:space="preserve">Apriyanti, &amp; Arifin. (2021). Tax aggressiveness determinants. </w:t>
          </w:r>
          <w:r w:rsidRPr="00CE35A2">
            <w:rPr>
              <w:rFonts w:ascii="Times New Roman" w:eastAsia="Times New Roman" w:hAnsi="Times New Roman" w:cs="Times New Roman"/>
              <w:i/>
              <w:iCs/>
              <w:color w:val="000000"/>
            </w:rPr>
            <w:t>Jurnal of Islamic Accounting and Finance Research</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3</w:t>
          </w:r>
          <w:r w:rsidRPr="00CE35A2">
            <w:rPr>
              <w:rFonts w:ascii="Times New Roman" w:eastAsia="Times New Roman" w:hAnsi="Times New Roman" w:cs="Times New Roman"/>
              <w:color w:val="000000"/>
            </w:rPr>
            <w:t>(1), 27–52. https://doi.org/10.21580/JIAFR.2021.3.1.7412</w:t>
          </w:r>
        </w:p>
        <w:p w14:paraId="64206ACD" w14:textId="5D3A85AE" w:rsidR="00CE35A2" w:rsidRPr="00CE35A2" w:rsidRDefault="00CE35A2" w:rsidP="00E449D2">
          <w:pPr>
            <w:autoSpaceDE w:val="0"/>
            <w:autoSpaceDN w:val="0"/>
            <w:ind w:hanging="480"/>
            <w:divId w:val="534998859"/>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Aulya, D. J., &amp; Jelanti, D. (2025). </w:t>
          </w:r>
          <w:r w:rsidR="0015654B" w:rsidRPr="00CE35A2">
            <w:rPr>
              <w:rFonts w:ascii="Times New Roman" w:eastAsia="Times New Roman" w:hAnsi="Times New Roman" w:cs="Times New Roman"/>
              <w:color w:val="000000"/>
            </w:rPr>
            <w:t>Pengaruh Sales Growth, Intensitas Modal, Dan Komite Audit Terhadap Agresivitas Pajak</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Jurnal Intelek Insan Cendekia</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2</w:t>
          </w:r>
          <w:r w:rsidRPr="00CE35A2">
            <w:rPr>
              <w:rFonts w:ascii="Times New Roman" w:eastAsia="Times New Roman" w:hAnsi="Times New Roman" w:cs="Times New Roman"/>
              <w:color w:val="000000"/>
            </w:rPr>
            <w:t>, 14172–14185. https://jicnusantara.com/index.php/jiic</w:t>
          </w:r>
        </w:p>
        <w:p w14:paraId="4AAE2E29" w14:textId="77777777" w:rsidR="00CE35A2" w:rsidRPr="00CE35A2" w:rsidRDefault="00CE35A2">
          <w:pPr>
            <w:autoSpaceDE w:val="0"/>
            <w:autoSpaceDN w:val="0"/>
            <w:ind w:hanging="480"/>
            <w:divId w:val="21793368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Burhanudin, &amp; Kodriyah. (2023). Pengaruh Profitabilitas Dan Leverage Terhadap Agresivitas Pajak. </w:t>
          </w:r>
          <w:r w:rsidRPr="00CE35A2">
            <w:rPr>
              <w:rFonts w:ascii="Times New Roman" w:eastAsia="Times New Roman" w:hAnsi="Times New Roman" w:cs="Times New Roman"/>
              <w:i/>
              <w:iCs/>
              <w:color w:val="000000"/>
            </w:rPr>
            <w:t>Jurnal Akuntansi Manajemen (JAKMEN)</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2</w:t>
          </w:r>
          <w:r w:rsidRPr="00CE35A2">
            <w:rPr>
              <w:rFonts w:ascii="Times New Roman" w:eastAsia="Times New Roman" w:hAnsi="Times New Roman" w:cs="Times New Roman"/>
              <w:color w:val="000000"/>
            </w:rPr>
            <w:t>(1), 30–49. https://doi.org/10.30656/jakmen.v2i1.6926</w:t>
          </w:r>
        </w:p>
        <w:p w14:paraId="172DC61F" w14:textId="62FFB952" w:rsidR="00CE35A2" w:rsidRPr="00CE35A2" w:rsidRDefault="00CE35A2" w:rsidP="00E449D2">
          <w:pPr>
            <w:autoSpaceDE w:val="0"/>
            <w:autoSpaceDN w:val="0"/>
            <w:ind w:hanging="480"/>
            <w:divId w:val="64797435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Christin Sembiring Purnama Pebruari Sidabutar, Y. B. (2022). </w:t>
          </w:r>
          <w:r w:rsidR="0015654B" w:rsidRPr="00CE35A2">
            <w:rPr>
              <w:rFonts w:ascii="Times New Roman" w:eastAsia="Times New Roman" w:hAnsi="Times New Roman" w:cs="Times New Roman"/>
              <w:color w:val="000000"/>
            </w:rPr>
            <w:t xml:space="preserve">Pengaruh Corporate Risk, Leverage, Dan Liquidity Terhadap Agresivitas Pajak Pada Perusahaan Sub Sektor Kimia Yang Terdaftar Di Bursa Efek Indonesia Tahun </w:t>
          </w:r>
          <w:r w:rsidRPr="00CE35A2">
            <w:rPr>
              <w:rFonts w:ascii="Times New Roman" w:eastAsia="Times New Roman" w:hAnsi="Times New Roman" w:cs="Times New Roman"/>
              <w:color w:val="000000"/>
            </w:rPr>
            <w:t xml:space="preserve">2016-2020. </w:t>
          </w:r>
          <w:r w:rsidRPr="00CE35A2">
            <w:rPr>
              <w:rFonts w:ascii="Times New Roman" w:eastAsia="Times New Roman" w:hAnsi="Times New Roman" w:cs="Times New Roman"/>
              <w:i/>
              <w:iCs/>
              <w:color w:val="000000"/>
            </w:rPr>
            <w:t>Jurnal Riset Akuntansi &amp; Keuangan</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8</w:t>
          </w:r>
          <w:r w:rsidRPr="00CE35A2">
            <w:rPr>
              <w:rFonts w:ascii="Times New Roman" w:eastAsia="Times New Roman" w:hAnsi="Times New Roman" w:cs="Times New Roman"/>
              <w:color w:val="000000"/>
            </w:rPr>
            <w:t>(2), 2715–8136. https://doi.org/https://doi.org/10.54367/jrak.v8i2.1630</w:t>
          </w:r>
        </w:p>
        <w:p w14:paraId="521643F7" w14:textId="25E16E44" w:rsidR="00CE35A2" w:rsidRPr="00CE35A2" w:rsidRDefault="00CE35A2" w:rsidP="00E449D2">
          <w:pPr>
            <w:autoSpaceDE w:val="0"/>
            <w:autoSpaceDN w:val="0"/>
            <w:ind w:hanging="480"/>
            <w:divId w:val="92172361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Darma, sapta setia, &amp; Utami, S. alifia. (2022). </w:t>
          </w:r>
          <w:r w:rsidR="0015654B" w:rsidRPr="00CE35A2">
            <w:rPr>
              <w:rFonts w:ascii="Times New Roman" w:eastAsia="Times New Roman" w:hAnsi="Times New Roman" w:cs="Times New Roman"/>
              <w:color w:val="000000"/>
            </w:rPr>
            <w:t>Pengaruh Corporate Social Responsibility (Csr), Kinerja  Keuangan, Dan Intensitas Aset Tetap Terhadap Agresivitas Pajak</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Realible Accounting Journal</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2</w:t>
          </w:r>
          <w:r w:rsidRPr="00CE35A2">
            <w:rPr>
              <w:rFonts w:ascii="Times New Roman" w:eastAsia="Times New Roman" w:hAnsi="Times New Roman" w:cs="Times New Roman"/>
              <w:color w:val="000000"/>
            </w:rPr>
            <w:t>(1), 67–89. https://doi.org/10.36352/RAJ.V2I1.431</w:t>
          </w:r>
        </w:p>
        <w:p w14:paraId="3B3A371E" w14:textId="77777777" w:rsidR="00CE35A2" w:rsidRPr="00CE35A2" w:rsidRDefault="00CE35A2" w:rsidP="00E449D2">
          <w:pPr>
            <w:autoSpaceDE w:val="0"/>
            <w:autoSpaceDN w:val="0"/>
            <w:ind w:hanging="480"/>
            <w:divId w:val="1583368290"/>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Dewi, M. A., &amp; Nustini, Y. (2024). Corporate Social Responsibility, Leverage, Capital Intensity, dan Likuiditas terhadap Agresivitas Pajak: Good Corporate Governance sebagai Pemoderasi. </w:t>
          </w:r>
          <w:r w:rsidRPr="00CE35A2">
            <w:rPr>
              <w:rFonts w:ascii="Times New Roman" w:eastAsia="Times New Roman" w:hAnsi="Times New Roman" w:cs="Times New Roman"/>
              <w:i/>
              <w:iCs/>
              <w:color w:val="000000"/>
            </w:rPr>
            <w:t>Reviu Akuntansi Dan Bisnis Indonesia</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8</w:t>
          </w:r>
          <w:r w:rsidRPr="00CE35A2">
            <w:rPr>
              <w:rFonts w:ascii="Times New Roman" w:eastAsia="Times New Roman" w:hAnsi="Times New Roman" w:cs="Times New Roman"/>
              <w:color w:val="000000"/>
            </w:rPr>
            <w:t>(1), 51–74. https://doi.org/10.18196/rabin.v8i1.20572</w:t>
          </w:r>
        </w:p>
        <w:p w14:paraId="43615250" w14:textId="77777777" w:rsidR="00CE35A2" w:rsidRPr="00CE35A2" w:rsidRDefault="00CE35A2">
          <w:pPr>
            <w:autoSpaceDE w:val="0"/>
            <w:autoSpaceDN w:val="0"/>
            <w:ind w:hanging="480"/>
            <w:divId w:val="35966536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Diviariesty, K., &amp; Cahyani, N. K. A. M. (2024). Pengaruh Capital Intensity, Inventory Intensity, Profitabilitas, dan Leverage Terhadap Agresivitas Pajak. </w:t>
          </w:r>
          <w:r w:rsidRPr="00CE35A2">
            <w:rPr>
              <w:rFonts w:ascii="Times New Roman" w:eastAsia="Times New Roman" w:hAnsi="Times New Roman" w:cs="Times New Roman"/>
              <w:i/>
              <w:iCs/>
              <w:color w:val="000000"/>
            </w:rPr>
            <w:t>Jurnal Ekonomi, Bisnis Dan Akuntansi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23</w:t>
          </w:r>
          <w:r w:rsidRPr="00CE35A2">
            <w:rPr>
              <w:rFonts w:ascii="Times New Roman" w:eastAsia="Times New Roman" w:hAnsi="Times New Roman" w:cs="Times New Roman"/>
              <w:color w:val="000000"/>
            </w:rPr>
            <w:t>(1), 44–58. https://doi.org/10.22225/we.23.1.2024.44-58</w:t>
          </w:r>
        </w:p>
        <w:p w14:paraId="079FADCB" w14:textId="3D53F7FA" w:rsidR="00CE35A2" w:rsidRPr="00CE35A2" w:rsidRDefault="00CE35A2" w:rsidP="00BF76B0">
          <w:pPr>
            <w:autoSpaceDE w:val="0"/>
            <w:autoSpaceDN w:val="0"/>
            <w:ind w:hanging="480"/>
            <w:divId w:val="1390763899"/>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Efrinal, &amp; Chandra hilda. (2021). </w:t>
          </w:r>
          <w:r w:rsidR="0015654B" w:rsidRPr="00CE35A2">
            <w:rPr>
              <w:rFonts w:ascii="Times New Roman" w:eastAsia="Times New Roman" w:hAnsi="Times New Roman" w:cs="Times New Roman"/>
              <w:color w:val="000000"/>
            </w:rPr>
            <w:t>Pengaruh Capital Intensity Dan Inventory Intensity Terhadap Agresivitas Pajak</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Jurnal Akuntansi Dan Keuangan</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2</w:t>
          </w:r>
          <w:r w:rsidRPr="00CE35A2">
            <w:rPr>
              <w:rFonts w:ascii="Times New Roman" w:eastAsia="Times New Roman" w:hAnsi="Times New Roman" w:cs="Times New Roman"/>
              <w:color w:val="000000"/>
            </w:rPr>
            <w:t>(2), 135–148. https://doi.org/10.34005/akrual.v2i2.1268</w:t>
          </w:r>
        </w:p>
        <w:p w14:paraId="529C9270" w14:textId="77777777" w:rsidR="00CE35A2" w:rsidRPr="00CE35A2" w:rsidRDefault="00CE35A2">
          <w:pPr>
            <w:autoSpaceDE w:val="0"/>
            <w:autoSpaceDN w:val="0"/>
            <w:ind w:hanging="480"/>
            <w:divId w:val="60315321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Fernández-Rodríguez, E., &amp; Martínez-Arias, A. (2012). Do business characteristics determine an effective tax rate. </w:t>
          </w:r>
          <w:r w:rsidRPr="00CE35A2">
            <w:rPr>
              <w:rFonts w:ascii="Times New Roman" w:eastAsia="Times New Roman" w:hAnsi="Times New Roman" w:cs="Times New Roman"/>
              <w:i/>
              <w:iCs/>
              <w:color w:val="000000"/>
            </w:rPr>
            <w:t>Chinese Economy</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45</w:t>
          </w:r>
          <w:r w:rsidRPr="00CE35A2">
            <w:rPr>
              <w:rFonts w:ascii="Times New Roman" w:eastAsia="Times New Roman" w:hAnsi="Times New Roman" w:cs="Times New Roman"/>
              <w:color w:val="000000"/>
            </w:rPr>
            <w:t>(6), 60–83. https://doi.org/10.2753/CES1097-1475450604</w:t>
          </w:r>
        </w:p>
        <w:p w14:paraId="5BAABAFC" w14:textId="04E22683" w:rsidR="00CE35A2" w:rsidRPr="00CE35A2" w:rsidRDefault="00CE35A2" w:rsidP="00BF76B0">
          <w:pPr>
            <w:autoSpaceDE w:val="0"/>
            <w:autoSpaceDN w:val="0"/>
            <w:ind w:hanging="480"/>
            <w:divId w:val="1192646519"/>
            <w:rPr>
              <w:rFonts w:ascii="Times New Roman" w:eastAsia="Times New Roman" w:hAnsi="Times New Roman" w:cs="Times New Roman"/>
              <w:color w:val="000000"/>
            </w:rPr>
          </w:pPr>
          <w:r w:rsidRPr="00CE35A2">
            <w:rPr>
              <w:rFonts w:ascii="Times New Roman" w:eastAsia="Times New Roman" w:hAnsi="Times New Roman" w:cs="Times New Roman"/>
              <w:color w:val="000000"/>
            </w:rPr>
            <w:lastRenderedPageBreak/>
            <w:t xml:space="preserve">Fitria, &amp; Asmarani. (2021). </w:t>
          </w:r>
          <w:r w:rsidR="009E220D" w:rsidRPr="00CE35A2">
            <w:rPr>
              <w:rFonts w:ascii="Times New Roman" w:eastAsia="Times New Roman" w:hAnsi="Times New Roman" w:cs="Times New Roman"/>
              <w:color w:val="000000"/>
            </w:rPr>
            <w:t xml:space="preserve">Pengaruh Profitabilitas, Leverage Dan Struktur Kepemilikan Terhadap Agresivitas Pajak. </w:t>
          </w:r>
          <w:r w:rsidRPr="00CE35A2">
            <w:rPr>
              <w:rFonts w:ascii="Times New Roman" w:eastAsia="Times New Roman" w:hAnsi="Times New Roman" w:cs="Times New Roman"/>
              <w:i/>
              <w:iCs/>
              <w:color w:val="000000"/>
            </w:rPr>
            <w:t>JUWIRA</w:t>
          </w:r>
          <w:r w:rsidRPr="00CE35A2">
            <w:rPr>
              <w:rFonts w:ascii="Times New Roman" w:eastAsia="Times New Roman" w:hAnsi="Times New Roman" w:cs="Times New Roman"/>
              <w:color w:val="000000"/>
            </w:rPr>
            <w:t>. https://journal.bukitpengharapan.ac.id/index.php/JUWIRA/article/view/24</w:t>
          </w:r>
        </w:p>
        <w:p w14:paraId="3FD44FC1" w14:textId="77777777" w:rsidR="00CE35A2" w:rsidRPr="00CE35A2" w:rsidRDefault="00CE35A2">
          <w:pPr>
            <w:autoSpaceDE w:val="0"/>
            <w:autoSpaceDN w:val="0"/>
            <w:ind w:hanging="480"/>
            <w:divId w:val="994723431"/>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Fitriya. (2025, June 16). </w:t>
          </w:r>
          <w:r w:rsidRPr="00CE35A2">
            <w:rPr>
              <w:rFonts w:ascii="Times New Roman" w:eastAsia="Times New Roman" w:hAnsi="Times New Roman" w:cs="Times New Roman"/>
              <w:i/>
              <w:iCs/>
              <w:color w:val="000000"/>
            </w:rPr>
            <w:t>Agresivitas Pajak dan Untung-ruginya</w:t>
          </w:r>
          <w:r w:rsidRPr="00CE35A2">
            <w:rPr>
              <w:rFonts w:ascii="Times New Roman" w:eastAsia="Times New Roman" w:hAnsi="Times New Roman" w:cs="Times New Roman"/>
              <w:color w:val="000000"/>
            </w:rPr>
            <w:t>. Klikpajak.Id. https://klikpajak.id/blog/agresivitas-pajak-pahami-dan-ketahui-untung-ruginya/</w:t>
          </w:r>
        </w:p>
        <w:p w14:paraId="4F0482C4" w14:textId="77777777" w:rsidR="00CE35A2" w:rsidRPr="00CE35A2" w:rsidRDefault="00CE35A2">
          <w:pPr>
            <w:autoSpaceDE w:val="0"/>
            <w:autoSpaceDN w:val="0"/>
            <w:ind w:hanging="480"/>
            <w:divId w:val="517932615"/>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Florensia, C., &amp; Budiantoro, R. A. (2025). Determinan agresivitas pajak pada perusahaan perbankan yang terdaftar di Bursa Efek Indonesia. </w:t>
          </w:r>
          <w:r w:rsidRPr="00CE35A2">
            <w:rPr>
              <w:rFonts w:ascii="Times New Roman" w:eastAsia="Times New Roman" w:hAnsi="Times New Roman" w:cs="Times New Roman"/>
              <w:i/>
              <w:iCs/>
              <w:color w:val="000000"/>
            </w:rPr>
            <w:t>Journal of Accounting and Digital Finance</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5</w:t>
          </w:r>
          <w:r w:rsidRPr="00CE35A2">
            <w:rPr>
              <w:rFonts w:ascii="Times New Roman" w:eastAsia="Times New Roman" w:hAnsi="Times New Roman" w:cs="Times New Roman"/>
              <w:color w:val="000000"/>
            </w:rPr>
            <w:t>(1), 121–140. https://doi.org/10.53088/jadfi.v5i1.1784</w:t>
          </w:r>
        </w:p>
        <w:p w14:paraId="7B19895E" w14:textId="066373E1" w:rsidR="00CE35A2" w:rsidRPr="00CE35A2" w:rsidRDefault="00CE35A2" w:rsidP="009E220D">
          <w:pPr>
            <w:autoSpaceDE w:val="0"/>
            <w:autoSpaceDN w:val="0"/>
            <w:ind w:hanging="480"/>
            <w:divId w:val="1793327589"/>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Frizky.N.G.D, &amp; Dirman Angela. (2022). </w:t>
          </w:r>
          <w:r w:rsidR="009E220D" w:rsidRPr="00CE35A2">
            <w:rPr>
              <w:rFonts w:ascii="Times New Roman" w:eastAsia="Times New Roman" w:hAnsi="Times New Roman" w:cs="Times New Roman"/>
              <w:color w:val="000000"/>
            </w:rPr>
            <w:t xml:space="preserve">Pengaruh Kepemilikan Institusional Dan Profitabilitas Terhadap Tax Avoidance Dengan Ukuran Perusahaan Sebagai Variabel Moderating. </w:t>
          </w:r>
          <w:r w:rsidRPr="00CE35A2">
            <w:rPr>
              <w:rFonts w:ascii="Times New Roman" w:eastAsia="Times New Roman" w:hAnsi="Times New Roman" w:cs="Times New Roman"/>
              <w:i/>
              <w:iCs/>
              <w:color w:val="000000"/>
            </w:rPr>
            <w:t>Journal of Applied Business Administration</w:t>
          </w:r>
          <w:r w:rsidRPr="00CE35A2">
            <w:rPr>
              <w:rFonts w:ascii="Times New Roman" w:eastAsia="Times New Roman" w:hAnsi="Times New Roman" w:cs="Times New Roman"/>
              <w:color w:val="000000"/>
            </w:rPr>
            <w:t>, (2), 101–108. https://doi.org/https://doi.org/10.30871/jaba.v6i2.4053</w:t>
          </w:r>
        </w:p>
        <w:p w14:paraId="1DB7D822" w14:textId="77777777" w:rsidR="00CE35A2" w:rsidRPr="00CE35A2" w:rsidRDefault="00CE35A2">
          <w:pPr>
            <w:autoSpaceDE w:val="0"/>
            <w:autoSpaceDN w:val="0"/>
            <w:ind w:hanging="480"/>
            <w:divId w:val="539052566"/>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Ghozali Imam. (2018). </w:t>
          </w:r>
          <w:r w:rsidRPr="00CE35A2">
            <w:rPr>
              <w:rFonts w:ascii="Times New Roman" w:eastAsia="Times New Roman" w:hAnsi="Times New Roman" w:cs="Times New Roman"/>
              <w:i/>
              <w:iCs/>
              <w:color w:val="000000"/>
            </w:rPr>
            <w:t>APLIKASI ANALISIS MULTIVARIATE Dengan Program IBM SPSS 25</w:t>
          </w:r>
          <w:r w:rsidRPr="00CE35A2">
            <w:rPr>
              <w:rFonts w:ascii="Times New Roman" w:eastAsia="Times New Roman" w:hAnsi="Times New Roman" w:cs="Times New Roman"/>
              <w:color w:val="000000"/>
            </w:rPr>
            <w:t xml:space="preserve"> (9th ed.). Undip.</w:t>
          </w:r>
        </w:p>
        <w:p w14:paraId="30EB42EE" w14:textId="77777777" w:rsidR="00CE35A2" w:rsidRPr="00CE35A2" w:rsidRDefault="00CE35A2">
          <w:pPr>
            <w:autoSpaceDE w:val="0"/>
            <w:autoSpaceDN w:val="0"/>
            <w:ind w:hanging="480"/>
            <w:divId w:val="689599151"/>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Hanum, Z., &amp; Faradila, J. (2022). Pengaruh Corporate Social Responsibility Terhadap Agresivitas Pajak Pada Perusahaan Makanan dan Minuman Yang Terdaftar Di BEI. </w:t>
          </w:r>
          <w:r w:rsidRPr="00CE35A2">
            <w:rPr>
              <w:rFonts w:ascii="Times New Roman" w:eastAsia="Times New Roman" w:hAnsi="Times New Roman" w:cs="Times New Roman"/>
              <w:i/>
              <w:iCs/>
              <w:color w:val="000000"/>
            </w:rPr>
            <w:t>Owner</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7</w:t>
          </w:r>
          <w:r w:rsidRPr="00CE35A2">
            <w:rPr>
              <w:rFonts w:ascii="Times New Roman" w:eastAsia="Times New Roman" w:hAnsi="Times New Roman" w:cs="Times New Roman"/>
              <w:color w:val="000000"/>
            </w:rPr>
            <w:t>(1), 479–487. https://doi.org/10.33395/owner.v7i1.1114</w:t>
          </w:r>
        </w:p>
        <w:p w14:paraId="4C736F3D" w14:textId="77777777" w:rsidR="00CE35A2" w:rsidRPr="00CE35A2" w:rsidRDefault="00CE35A2">
          <w:pPr>
            <w:autoSpaceDE w:val="0"/>
            <w:autoSpaceDN w:val="0"/>
            <w:ind w:hanging="480"/>
            <w:divId w:val="406458973"/>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Hasan, H. (2022). YUME : Journal of Management Pengaruh Luas pengungkapan Corporate Social Responsibility, Karakteristik Eksekutif, Kepemilikan Keluarga, Profitabilitas, dan Corporate Governance Terhadap Agresivitas Pajak. </w:t>
          </w:r>
          <w:r w:rsidRPr="00CE35A2">
            <w:rPr>
              <w:rFonts w:ascii="Times New Roman" w:eastAsia="Times New Roman" w:hAnsi="Times New Roman" w:cs="Times New Roman"/>
              <w:i/>
              <w:iCs/>
              <w:color w:val="000000"/>
            </w:rPr>
            <w:t>YUME : Journal of Management</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5</w:t>
          </w:r>
          <w:r w:rsidRPr="00CE35A2">
            <w:rPr>
              <w:rFonts w:ascii="Times New Roman" w:eastAsia="Times New Roman" w:hAnsi="Times New Roman" w:cs="Times New Roman"/>
              <w:color w:val="000000"/>
            </w:rPr>
            <w:t>(3), 433–440. https://doi.org/10.37531/yume.vxix.446</w:t>
          </w:r>
        </w:p>
        <w:p w14:paraId="037F5BA5" w14:textId="77777777" w:rsidR="00CE35A2" w:rsidRPr="00CE35A2" w:rsidRDefault="00CE35A2">
          <w:pPr>
            <w:autoSpaceDE w:val="0"/>
            <w:autoSpaceDN w:val="0"/>
            <w:ind w:hanging="480"/>
            <w:divId w:val="387339741"/>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Jensen, M. C., &amp; Meckling, W. H. (1976). Theory of the firm: Managerial behavior, agency costs, and ownership structure. </w:t>
          </w:r>
          <w:r w:rsidRPr="00CE35A2">
            <w:rPr>
              <w:rFonts w:ascii="Times New Roman" w:eastAsia="Times New Roman" w:hAnsi="Times New Roman" w:cs="Times New Roman"/>
              <w:i/>
              <w:iCs/>
              <w:color w:val="000000"/>
            </w:rPr>
            <w:t>Journal of Financial Economics</w:t>
          </w:r>
          <w:r w:rsidRPr="00CE35A2">
            <w:rPr>
              <w:rFonts w:ascii="Times New Roman" w:eastAsia="Times New Roman" w:hAnsi="Times New Roman" w:cs="Times New Roman"/>
              <w:color w:val="000000"/>
            </w:rPr>
            <w:t>, 305–360. https://doi.org/https://doi.org/10.1016/0304-405X(76)90026-X</w:t>
          </w:r>
        </w:p>
        <w:p w14:paraId="47EB6C4F" w14:textId="76FB49BE" w:rsidR="00CE35A2" w:rsidRPr="00CE35A2" w:rsidRDefault="00CE35A2">
          <w:pPr>
            <w:autoSpaceDE w:val="0"/>
            <w:autoSpaceDN w:val="0"/>
            <w:ind w:hanging="480"/>
            <w:divId w:val="46774503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Kasir, &amp; Syarif, D. (2022). </w:t>
          </w:r>
          <w:r w:rsidR="009E220D" w:rsidRPr="00CE35A2">
            <w:rPr>
              <w:rFonts w:ascii="Times New Roman" w:eastAsia="Times New Roman" w:hAnsi="Times New Roman" w:cs="Times New Roman"/>
              <w:color w:val="000000"/>
            </w:rPr>
            <w:t>Pengaruh Leverage Dan Capital Intensity Terhadap Agresivitas Pajak Pada Subsektor Kimia Yang Terdaftar Di Bei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Jurnal Ilmiah MEA</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6</w:t>
          </w:r>
          <w:r w:rsidRPr="00CE35A2">
            <w:rPr>
              <w:rFonts w:ascii="Times New Roman" w:eastAsia="Times New Roman" w:hAnsi="Times New Roman" w:cs="Times New Roman"/>
              <w:color w:val="000000"/>
            </w:rPr>
            <w:t>(3), 2022. https://doi.org/https://doi.org/10.31955/mea.v6i3.2594</w:t>
          </w:r>
        </w:p>
        <w:p w14:paraId="2DA6E259" w14:textId="77777777" w:rsidR="00CE35A2" w:rsidRPr="00CE35A2" w:rsidRDefault="00CE35A2">
          <w:pPr>
            <w:autoSpaceDE w:val="0"/>
            <w:autoSpaceDN w:val="0"/>
            <w:ind w:hanging="480"/>
            <w:divId w:val="626544888"/>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Khan, M. A., &amp; Tjaraka, H. (2024). International Journal of Current Science Research and Review Tax Aggressiveness in Indonesia: Insights From CSR, </w:t>
          </w:r>
          <w:r w:rsidRPr="00CE35A2">
            <w:rPr>
              <w:rFonts w:ascii="Times New Roman" w:eastAsia="Times New Roman" w:hAnsi="Times New Roman" w:cs="Times New Roman"/>
              <w:color w:val="000000"/>
            </w:rPr>
            <w:lastRenderedPageBreak/>
            <w:t xml:space="preserve">Financial Dynamics, and Governance. </w:t>
          </w:r>
          <w:r w:rsidRPr="00CE35A2">
            <w:rPr>
              <w:rFonts w:ascii="Times New Roman" w:eastAsia="Times New Roman" w:hAnsi="Times New Roman" w:cs="Times New Roman"/>
              <w:i/>
              <w:iCs/>
              <w:color w:val="000000"/>
            </w:rPr>
            <w:t>International Journal of Current Science Research and Review</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7</w:t>
          </w:r>
          <w:r w:rsidRPr="00CE35A2">
            <w:rPr>
              <w:rFonts w:ascii="Times New Roman" w:eastAsia="Times New Roman" w:hAnsi="Times New Roman" w:cs="Times New Roman"/>
              <w:color w:val="000000"/>
            </w:rPr>
            <w:t>. https://doi.org/10.47191/ijcsrr/V7-i5-01</w:t>
          </w:r>
        </w:p>
        <w:p w14:paraId="76464D64" w14:textId="77777777" w:rsidR="00CE35A2" w:rsidRPr="00CE35A2" w:rsidRDefault="00CE35A2">
          <w:pPr>
            <w:autoSpaceDE w:val="0"/>
            <w:autoSpaceDN w:val="0"/>
            <w:ind w:hanging="480"/>
            <w:divId w:val="1087728971"/>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Kusuma I Gusti.P.A, &amp; Maradona Agus.F. (2020). Peran Intelijen Perpajakan dalam Meningkatkan Penerimaan Pajak. </w:t>
          </w:r>
          <w:r w:rsidRPr="00CE35A2">
            <w:rPr>
              <w:rFonts w:ascii="Times New Roman" w:eastAsia="Times New Roman" w:hAnsi="Times New Roman" w:cs="Times New Roman"/>
              <w:i/>
              <w:iCs/>
              <w:color w:val="000000"/>
            </w:rPr>
            <w:t>E-Jurnal Akuntansi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30</w:t>
          </w:r>
          <w:r w:rsidRPr="00CE35A2">
            <w:rPr>
              <w:rFonts w:ascii="Times New Roman" w:eastAsia="Times New Roman" w:hAnsi="Times New Roman" w:cs="Times New Roman"/>
              <w:color w:val="000000"/>
            </w:rPr>
            <w:t>, 1957–1986. https://doi.org/10.24843/EJA.2020.v30.i08.p05</w:t>
          </w:r>
        </w:p>
        <w:p w14:paraId="0213E619" w14:textId="77777777" w:rsidR="00CE35A2" w:rsidRPr="00CE35A2" w:rsidRDefault="00CE35A2">
          <w:pPr>
            <w:autoSpaceDE w:val="0"/>
            <w:autoSpaceDN w:val="0"/>
            <w:ind w:hanging="480"/>
            <w:divId w:val="84543875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Lanis, R., &amp; Richardson, G. (2012). Corporate social responsibility and tax aggressiveness: An empirical analysis. </w:t>
          </w:r>
          <w:r w:rsidRPr="00CE35A2">
            <w:rPr>
              <w:rFonts w:ascii="Times New Roman" w:eastAsia="Times New Roman" w:hAnsi="Times New Roman" w:cs="Times New Roman"/>
              <w:i/>
              <w:iCs/>
              <w:color w:val="000000"/>
            </w:rPr>
            <w:t>Journal of Accounting and Public Policy</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31</w:t>
          </w:r>
          <w:r w:rsidRPr="00CE35A2">
            <w:rPr>
              <w:rFonts w:ascii="Times New Roman" w:eastAsia="Times New Roman" w:hAnsi="Times New Roman" w:cs="Times New Roman"/>
              <w:color w:val="000000"/>
            </w:rPr>
            <w:t>(1), 86–108. https://doi.org/10.1016/j.jaccpubpol.2011.10.006</w:t>
          </w:r>
        </w:p>
        <w:p w14:paraId="4F97670D" w14:textId="77777777" w:rsidR="00CE35A2" w:rsidRPr="00CE35A2" w:rsidRDefault="00CE35A2">
          <w:pPr>
            <w:autoSpaceDE w:val="0"/>
            <w:autoSpaceDN w:val="0"/>
            <w:ind w:hanging="480"/>
            <w:divId w:val="115823280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Lestari, T., &amp; Nofryanti. (2021). Pengaruh Corporate Social Responsibility, Capital Intensity Dan Risk Management Terhadap Agresivitas Pajak. </w:t>
          </w:r>
          <w:r w:rsidRPr="00CE35A2">
            <w:rPr>
              <w:rFonts w:ascii="Times New Roman" w:eastAsia="Times New Roman" w:hAnsi="Times New Roman" w:cs="Times New Roman"/>
              <w:i/>
              <w:iCs/>
              <w:color w:val="000000"/>
            </w:rPr>
            <w:t>SAKUNTALA</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1</w:t>
          </w:r>
          <w:r w:rsidRPr="00CE35A2">
            <w:rPr>
              <w:rFonts w:ascii="Times New Roman" w:eastAsia="Times New Roman" w:hAnsi="Times New Roman" w:cs="Times New Roman"/>
              <w:color w:val="000000"/>
            </w:rPr>
            <w:t>(1). http://openjournal.unpam.ac.id/index.php/SAKUNTALA</w:t>
          </w:r>
        </w:p>
        <w:p w14:paraId="7E593E60" w14:textId="6590103C" w:rsidR="00CE35A2" w:rsidRPr="00CE35A2" w:rsidRDefault="00CE35A2">
          <w:pPr>
            <w:autoSpaceDE w:val="0"/>
            <w:autoSpaceDN w:val="0"/>
            <w:ind w:hanging="480"/>
            <w:divId w:val="630210230"/>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Luayyi, S. (2012). </w:t>
          </w:r>
          <w:r w:rsidR="009E220D" w:rsidRPr="00CE35A2">
            <w:rPr>
              <w:rFonts w:ascii="Times New Roman" w:eastAsia="Times New Roman" w:hAnsi="Times New Roman" w:cs="Times New Roman"/>
              <w:color w:val="000000"/>
            </w:rPr>
            <w:t>Teori Keagenan Dan Manajemen Laba Dari Sudut Pandang Etika Manajer</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EL MUHASABA: Jurnal Akuntansi (e-Journal)</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1</w:t>
          </w:r>
          <w:r w:rsidRPr="00CE35A2">
            <w:rPr>
              <w:rFonts w:ascii="Times New Roman" w:eastAsia="Times New Roman" w:hAnsi="Times New Roman" w:cs="Times New Roman"/>
              <w:color w:val="000000"/>
            </w:rPr>
            <w:t>(2). https://doi.org/10.18860/EM.V1I2.1871</w:t>
          </w:r>
        </w:p>
        <w:p w14:paraId="40BAF537" w14:textId="77777777" w:rsidR="00CE35A2" w:rsidRPr="00CE35A2" w:rsidRDefault="00CE35A2">
          <w:pPr>
            <w:autoSpaceDE w:val="0"/>
            <w:autoSpaceDN w:val="0"/>
            <w:ind w:hanging="480"/>
            <w:divId w:val="459687806"/>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Muhmad, S. N., Nasir, N. E. M., Muhmad, S. N., &amp; Rashid, N. (2025). The Interplay between Risk Management and Internal Control Towards Corporate Tax Aggressiveness. </w:t>
          </w:r>
          <w:r w:rsidRPr="00CE35A2">
            <w:rPr>
              <w:rFonts w:ascii="Times New Roman" w:eastAsia="Times New Roman" w:hAnsi="Times New Roman" w:cs="Times New Roman"/>
              <w:i/>
              <w:iCs/>
              <w:color w:val="000000"/>
            </w:rPr>
            <w:t>Information Management and Business Review</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17</w:t>
          </w:r>
          <w:r w:rsidRPr="00CE35A2">
            <w:rPr>
              <w:rFonts w:ascii="Times New Roman" w:eastAsia="Times New Roman" w:hAnsi="Times New Roman" w:cs="Times New Roman"/>
              <w:color w:val="000000"/>
            </w:rPr>
            <w:t>(1), 195–203. https://doi.org/10.22610/imbr.v17i1(I).4387</w:t>
          </w:r>
        </w:p>
        <w:p w14:paraId="5F5E210F" w14:textId="77777777" w:rsidR="00CE35A2" w:rsidRPr="00CE35A2" w:rsidRDefault="00CE35A2">
          <w:pPr>
            <w:autoSpaceDE w:val="0"/>
            <w:autoSpaceDN w:val="0"/>
            <w:ind w:hanging="480"/>
            <w:divId w:val="2122608475"/>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Mustofa Muhamad Apep, Amini Maryam, &amp; Djaddang Syahril. (2021). Pengaruh Profitabilitas Terhadap Agresivitas Pajak Dengan Capital Intensity Sebagai Variabel Moderasi. </w:t>
          </w:r>
          <w:r w:rsidRPr="00CE35A2">
            <w:rPr>
              <w:rFonts w:ascii="Times New Roman" w:eastAsia="Times New Roman" w:hAnsi="Times New Roman" w:cs="Times New Roman"/>
              <w:i/>
              <w:iCs/>
              <w:color w:val="000000"/>
            </w:rPr>
            <w:t>Jurnal Ilmiah Akuntansi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9</w:t>
          </w:r>
          <w:r w:rsidRPr="00CE35A2">
            <w:rPr>
              <w:rFonts w:ascii="Times New Roman" w:eastAsia="Times New Roman" w:hAnsi="Times New Roman" w:cs="Times New Roman"/>
              <w:color w:val="000000"/>
            </w:rPr>
            <w:t>, 173–178. https://doi.org/https://doi.org/10.37641/jiakes.v9i1.498</w:t>
          </w:r>
        </w:p>
        <w:p w14:paraId="392733BC" w14:textId="3CC2292B" w:rsidR="00CE35A2" w:rsidRPr="00CE35A2" w:rsidRDefault="00CE35A2">
          <w:pPr>
            <w:autoSpaceDE w:val="0"/>
            <w:autoSpaceDN w:val="0"/>
            <w:ind w:hanging="480"/>
            <w:divId w:val="725253496"/>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Nabila, V., &amp; Lia Ekowati. (2023). </w:t>
          </w:r>
          <w:r w:rsidR="009E220D" w:rsidRPr="00CE35A2">
            <w:rPr>
              <w:rFonts w:ascii="Times New Roman" w:eastAsia="Times New Roman" w:hAnsi="Times New Roman" w:cs="Times New Roman"/>
              <w:color w:val="000000"/>
            </w:rPr>
            <w:t xml:space="preserve">Pengaruh Corporate Social Responsibility Dan Manajemen Laba Terhadap Agresivitas Pajak Pada Perusahaan Sektor Perbankan. </w:t>
          </w:r>
          <w:r w:rsidRPr="00CE35A2">
            <w:rPr>
              <w:rFonts w:ascii="Times New Roman" w:eastAsia="Times New Roman" w:hAnsi="Times New Roman" w:cs="Times New Roman"/>
              <w:i/>
              <w:iCs/>
              <w:color w:val="000000"/>
            </w:rPr>
            <w:t>Seminar Nasional Akuntansi Dan Manajemen PNJ</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3</w:t>
          </w:r>
          <w:r w:rsidRPr="00CE35A2">
            <w:rPr>
              <w:rFonts w:ascii="Times New Roman" w:eastAsia="Times New Roman" w:hAnsi="Times New Roman" w:cs="Times New Roman"/>
              <w:color w:val="000000"/>
            </w:rPr>
            <w:t>.</w:t>
          </w:r>
        </w:p>
        <w:p w14:paraId="2FF893BB" w14:textId="77777777" w:rsidR="00CE35A2" w:rsidRPr="00CE35A2" w:rsidRDefault="00CE35A2">
          <w:pPr>
            <w:autoSpaceDE w:val="0"/>
            <w:autoSpaceDN w:val="0"/>
            <w:ind w:hanging="480"/>
            <w:divId w:val="168671330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Nisadiyanti, F., &amp; Yuliandhari, W. S. (2021). Pengaruh Capital Intensity, Liquidity dan Sales Growth Terhadap Agresivitas Pajak. </w:t>
          </w:r>
          <w:r w:rsidRPr="00CE35A2">
            <w:rPr>
              <w:rFonts w:ascii="Times New Roman" w:eastAsia="Times New Roman" w:hAnsi="Times New Roman" w:cs="Times New Roman"/>
              <w:i/>
              <w:iCs/>
              <w:color w:val="000000"/>
            </w:rPr>
            <w:t>Jurnal Ilmiah Akuntansi Kesatuan</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9</w:t>
          </w:r>
          <w:r w:rsidRPr="00CE35A2">
            <w:rPr>
              <w:rFonts w:ascii="Times New Roman" w:eastAsia="Times New Roman" w:hAnsi="Times New Roman" w:cs="Times New Roman"/>
              <w:color w:val="000000"/>
            </w:rPr>
            <w:t>(3), 461–470. https://doi.org/10.37641/jiakes.v9i3.888</w:t>
          </w:r>
        </w:p>
        <w:p w14:paraId="6E483E01" w14:textId="77777777" w:rsidR="00CE35A2" w:rsidRPr="00CE35A2" w:rsidRDefault="00CE35A2">
          <w:pPr>
            <w:autoSpaceDE w:val="0"/>
            <w:autoSpaceDN w:val="0"/>
            <w:ind w:hanging="480"/>
            <w:divId w:val="1647002682"/>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Prameswari, S., &amp; Budyastuti, T. (2023). Pengaruh Corporate Social Responsibility, Kualitas Audit, Dan Capital Intensity Terhadap Agresivitas Pajak Di Masa Pandemi. </w:t>
          </w:r>
          <w:r w:rsidRPr="00CE35A2">
            <w:rPr>
              <w:rFonts w:ascii="Times New Roman" w:eastAsia="Times New Roman" w:hAnsi="Times New Roman" w:cs="Times New Roman"/>
              <w:i/>
              <w:iCs/>
              <w:color w:val="000000"/>
            </w:rPr>
            <w:t>Gorontalo Accounting Journal</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6</w:t>
          </w:r>
          <w:r w:rsidRPr="00CE35A2">
            <w:rPr>
              <w:rFonts w:ascii="Times New Roman" w:eastAsia="Times New Roman" w:hAnsi="Times New Roman" w:cs="Times New Roman"/>
              <w:color w:val="000000"/>
            </w:rPr>
            <w:t>(1), 47. https://doi.org/10.32662/gaj.v6i1.2667</w:t>
          </w:r>
        </w:p>
        <w:p w14:paraId="0E5FE735" w14:textId="4D2C6036" w:rsidR="00CE35A2" w:rsidRPr="00CE35A2" w:rsidRDefault="00CE35A2" w:rsidP="00DC1BFC">
          <w:pPr>
            <w:autoSpaceDE w:val="0"/>
            <w:autoSpaceDN w:val="0"/>
            <w:ind w:hanging="480"/>
            <w:divId w:val="2017030793"/>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Putra Fadrianto, I., &amp; Dwi Mulyani, S. (2020). </w:t>
          </w:r>
          <w:r w:rsidR="009E220D" w:rsidRPr="00CE35A2">
            <w:rPr>
              <w:rFonts w:ascii="Times New Roman" w:eastAsia="Times New Roman" w:hAnsi="Times New Roman" w:cs="Times New Roman"/>
              <w:color w:val="000000"/>
            </w:rPr>
            <w:t xml:space="preserve">Pengaruh Manajemen Risiko Dan Karakteristik Perusahaan Terhadap Penghindaran Pajak Dengan </w:t>
          </w:r>
          <w:r w:rsidR="009E220D" w:rsidRPr="00CE35A2">
            <w:rPr>
              <w:rFonts w:ascii="Times New Roman" w:eastAsia="Times New Roman" w:hAnsi="Times New Roman" w:cs="Times New Roman"/>
              <w:color w:val="000000"/>
            </w:rPr>
            <w:lastRenderedPageBreak/>
            <w:t xml:space="preserve">Pengungkapan Corporate Social Responsibility Sebagai Variabel Moderasi. </w:t>
          </w:r>
          <w:r w:rsidRPr="00CE35A2">
            <w:rPr>
              <w:rFonts w:ascii="Times New Roman" w:eastAsia="Times New Roman" w:hAnsi="Times New Roman" w:cs="Times New Roman"/>
              <w:i/>
              <w:iCs/>
              <w:color w:val="000000"/>
            </w:rPr>
            <w:t>Prosiding Seminar Nasional Pakar</w:t>
          </w:r>
          <w:r w:rsidRPr="00CE35A2">
            <w:rPr>
              <w:rFonts w:ascii="Times New Roman" w:eastAsia="Times New Roman" w:hAnsi="Times New Roman" w:cs="Times New Roman"/>
              <w:color w:val="000000"/>
            </w:rPr>
            <w:t>. https://kemenkeu.go.id/apbn2019</w:t>
          </w:r>
        </w:p>
        <w:p w14:paraId="1035859E" w14:textId="77777777" w:rsidR="00CE35A2" w:rsidRPr="00CE35A2" w:rsidRDefault="00CE35A2">
          <w:pPr>
            <w:autoSpaceDE w:val="0"/>
            <w:autoSpaceDN w:val="0"/>
            <w:ind w:hanging="480"/>
            <w:divId w:val="112573316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Richardson, G., Taylor, G., &amp; Lanis, R. (2013). The impact of board of director oversight characteristics on corporate tax aggressiveness: An empirical analysis. </w:t>
          </w:r>
          <w:r w:rsidRPr="00CE35A2">
            <w:rPr>
              <w:rFonts w:ascii="Times New Roman" w:eastAsia="Times New Roman" w:hAnsi="Times New Roman" w:cs="Times New Roman"/>
              <w:i/>
              <w:iCs/>
              <w:color w:val="000000"/>
            </w:rPr>
            <w:t>Journal of Accounting and Public Policy</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32</w:t>
          </w:r>
          <w:r w:rsidRPr="00CE35A2">
            <w:rPr>
              <w:rFonts w:ascii="Times New Roman" w:eastAsia="Times New Roman" w:hAnsi="Times New Roman" w:cs="Times New Roman"/>
              <w:color w:val="000000"/>
            </w:rPr>
            <w:t>(3), 68–88. https://doi.org/10.1016/J.JACCPUBPOL.2013.02.004</w:t>
          </w:r>
        </w:p>
        <w:p w14:paraId="7053BC10" w14:textId="59F0DA6A" w:rsidR="00CE35A2" w:rsidRPr="00CE35A2" w:rsidRDefault="00CE35A2">
          <w:pPr>
            <w:autoSpaceDE w:val="0"/>
            <w:autoSpaceDN w:val="0"/>
            <w:ind w:hanging="480"/>
            <w:divId w:val="885918092"/>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Ronald, A., &amp; Jehadun, C. (2021). </w:t>
          </w:r>
          <w:r w:rsidR="009E220D" w:rsidRPr="00CE35A2">
            <w:rPr>
              <w:rFonts w:ascii="Times New Roman" w:eastAsia="Times New Roman" w:hAnsi="Times New Roman" w:cs="Times New Roman"/>
              <w:i/>
              <w:iCs/>
              <w:color w:val="000000"/>
            </w:rPr>
            <w:t>Pengaruh Pengungkapan Corporate Social Responsibility (Csr), Struktur Kepemilikan, Manajemen Laba, Dan Leverage Terhadap Agresivitas Pajak</w:t>
          </w:r>
          <w:r w:rsidR="009E220D" w:rsidRPr="00CE35A2">
            <w:rPr>
              <w:rFonts w:ascii="Times New Roman" w:eastAsia="Times New Roman" w:hAnsi="Times New Roman" w:cs="Times New Roman"/>
              <w:color w:val="000000"/>
            </w:rPr>
            <w:t>.</w:t>
          </w:r>
        </w:p>
        <w:p w14:paraId="57629E75" w14:textId="77777777" w:rsidR="00CE35A2" w:rsidRPr="00CE35A2" w:rsidRDefault="00CE35A2">
          <w:pPr>
            <w:autoSpaceDE w:val="0"/>
            <w:autoSpaceDN w:val="0"/>
            <w:ind w:hanging="480"/>
            <w:divId w:val="964197686"/>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Sharma, S., Durand, R. M., &amp; Gur-Arie, O. (1981). Identification and Analysis of Moderator VariableS. </w:t>
          </w:r>
          <w:r w:rsidRPr="00CE35A2">
            <w:rPr>
              <w:rFonts w:ascii="Times New Roman" w:eastAsia="Times New Roman" w:hAnsi="Times New Roman" w:cs="Times New Roman"/>
              <w:i/>
              <w:iCs/>
              <w:color w:val="000000"/>
            </w:rPr>
            <w:t>Journal of Marketing Research</w:t>
          </w:r>
          <w:r w:rsidRPr="00CE35A2">
            <w:rPr>
              <w:rFonts w:ascii="Times New Roman" w:eastAsia="Times New Roman" w:hAnsi="Times New Roman" w:cs="Times New Roman"/>
              <w:color w:val="000000"/>
            </w:rPr>
            <w:t>, 291–300.</w:t>
          </w:r>
        </w:p>
        <w:p w14:paraId="7D65D707" w14:textId="4F9925D2" w:rsidR="00CE35A2" w:rsidRPr="00CE35A2" w:rsidRDefault="00CE35A2">
          <w:pPr>
            <w:autoSpaceDE w:val="0"/>
            <w:autoSpaceDN w:val="0"/>
            <w:ind w:hanging="480"/>
            <w:divId w:val="177439855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Sidiq, &amp; Adji. (2023). </w:t>
          </w:r>
          <w:r w:rsidR="009E220D" w:rsidRPr="00CE35A2">
            <w:rPr>
              <w:rFonts w:ascii="Times New Roman" w:eastAsia="Times New Roman" w:hAnsi="Times New Roman" w:cs="Times New Roman"/>
              <w:color w:val="000000"/>
            </w:rPr>
            <w:t>Pengaruh Corporate Social Responsibility (Csr), Profitabilitas, Ukuran Perusahaan Terhadap Agresivitas Pajak</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Jurnal Ilmiah Fokus Ekonomi, Manajemen, Bisnis Dan Akuntansi</w:t>
          </w:r>
          <w:r w:rsidRPr="00CE35A2">
            <w:rPr>
              <w:rFonts w:ascii="Times New Roman" w:eastAsia="Times New Roman" w:hAnsi="Times New Roman" w:cs="Times New Roman"/>
              <w:color w:val="000000"/>
            </w:rPr>
            <w:t>.</w:t>
          </w:r>
        </w:p>
        <w:p w14:paraId="46F7104B" w14:textId="77777777" w:rsidR="00CE35A2" w:rsidRPr="00CE35A2" w:rsidRDefault="00CE35A2">
          <w:pPr>
            <w:autoSpaceDE w:val="0"/>
            <w:autoSpaceDN w:val="0"/>
            <w:ind w:hanging="480"/>
            <w:divId w:val="1056858927"/>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Soumokil, F. R., &amp; Yanti, H. B. (2024). Pengaruh Profitabilitas, Leverage dan Intensitas Modal Terhadap Agresivitas Pajak. </w:t>
          </w:r>
          <w:r w:rsidRPr="00CE35A2">
            <w:rPr>
              <w:rFonts w:ascii="Times New Roman" w:eastAsia="Times New Roman" w:hAnsi="Times New Roman" w:cs="Times New Roman"/>
              <w:i/>
              <w:iCs/>
              <w:color w:val="000000"/>
            </w:rPr>
            <w:t>Journal of Accounting and Finance Management</w:t>
          </w:r>
          <w:r w:rsidRPr="00CE35A2">
            <w:rPr>
              <w:rFonts w:ascii="Times New Roman" w:eastAsia="Times New Roman" w:hAnsi="Times New Roman" w:cs="Times New Roman"/>
              <w:color w:val="000000"/>
            </w:rPr>
            <w:t>, 1119–1126. https://doi.org/10.38035/jafm.v5i5</w:t>
          </w:r>
        </w:p>
        <w:p w14:paraId="14AA0CCE" w14:textId="0C70DCBF" w:rsidR="00CE35A2" w:rsidRPr="00CE35A2" w:rsidRDefault="00CE35A2">
          <w:pPr>
            <w:autoSpaceDE w:val="0"/>
            <w:autoSpaceDN w:val="0"/>
            <w:ind w:hanging="480"/>
            <w:divId w:val="1444838565"/>
            <w:rPr>
              <w:rFonts w:ascii="Times New Roman" w:eastAsia="Times New Roman" w:hAnsi="Times New Roman" w:cs="Times New Roman"/>
              <w:color w:val="000000"/>
            </w:rPr>
          </w:pPr>
          <w:r w:rsidRPr="00CE35A2">
            <w:rPr>
              <w:rFonts w:ascii="Times New Roman" w:eastAsia="Times New Roman" w:hAnsi="Times New Roman" w:cs="Times New Roman"/>
              <w:color w:val="000000"/>
            </w:rPr>
            <w:t>Sugiyono. (201</w:t>
          </w:r>
          <w:r w:rsidR="00E449D2">
            <w:rPr>
              <w:rFonts w:ascii="Times New Roman" w:eastAsia="Times New Roman" w:hAnsi="Times New Roman" w:cs="Times New Roman"/>
              <w:color w:val="000000"/>
            </w:rPr>
            <w:t>7</w:t>
          </w:r>
          <w:r w:rsidRPr="00CE35A2">
            <w:rPr>
              <w:rFonts w:ascii="Times New Roman" w:eastAsia="Times New Roman" w:hAnsi="Times New Roman" w:cs="Times New Roman"/>
              <w:color w:val="000000"/>
            </w:rPr>
            <w:t xml:space="preserve">). </w:t>
          </w:r>
          <w:r w:rsidR="00E449D2" w:rsidRPr="00CE35A2">
            <w:rPr>
              <w:rFonts w:ascii="Times New Roman" w:eastAsia="Times New Roman" w:hAnsi="Times New Roman" w:cs="Times New Roman"/>
              <w:i/>
              <w:iCs/>
              <w:color w:val="000000"/>
            </w:rPr>
            <w:t xml:space="preserve">Metode Penelitian Kuantitatif, Kualitatif Dan </w:t>
          </w:r>
          <w:r w:rsidRPr="00CE35A2">
            <w:rPr>
              <w:rFonts w:ascii="Times New Roman" w:eastAsia="Times New Roman" w:hAnsi="Times New Roman" w:cs="Times New Roman"/>
              <w:i/>
              <w:iCs/>
              <w:color w:val="000000"/>
            </w:rPr>
            <w:t>R</w:t>
          </w:r>
          <w:r w:rsidR="00E449D2" w:rsidRPr="00CE35A2">
            <w:rPr>
              <w:rFonts w:ascii="Times New Roman" w:eastAsia="Times New Roman" w:hAnsi="Times New Roman" w:cs="Times New Roman"/>
              <w:i/>
              <w:iCs/>
              <w:color w:val="000000"/>
            </w:rPr>
            <w:t>&amp;</w:t>
          </w:r>
          <w:r w:rsidRPr="00CE35A2">
            <w:rPr>
              <w:rFonts w:ascii="Times New Roman" w:eastAsia="Times New Roman" w:hAnsi="Times New Roman" w:cs="Times New Roman"/>
              <w:i/>
              <w:iCs/>
              <w:color w:val="000000"/>
            </w:rPr>
            <w:t>D</w:t>
          </w:r>
          <w:r w:rsidR="00E449D2"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color w:val="000000"/>
            </w:rPr>
            <w:t>Alfabeta</w:t>
          </w:r>
          <w:r w:rsidR="00E449D2" w:rsidRPr="00CE35A2">
            <w:rPr>
              <w:rFonts w:ascii="Times New Roman" w:eastAsia="Times New Roman" w:hAnsi="Times New Roman" w:cs="Times New Roman"/>
              <w:color w:val="000000"/>
            </w:rPr>
            <w:t>.</w:t>
          </w:r>
        </w:p>
        <w:p w14:paraId="5AB9FEA5" w14:textId="77777777" w:rsidR="00CE35A2" w:rsidRPr="00CE35A2" w:rsidRDefault="00CE35A2">
          <w:pPr>
            <w:autoSpaceDE w:val="0"/>
            <w:autoSpaceDN w:val="0"/>
            <w:ind w:hanging="480"/>
            <w:divId w:val="627467534"/>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sukmana, yoga. (2020, November 22). </w:t>
          </w:r>
          <w:r w:rsidRPr="00CE35A2">
            <w:rPr>
              <w:rFonts w:ascii="Times New Roman" w:eastAsia="Times New Roman" w:hAnsi="Times New Roman" w:cs="Times New Roman"/>
              <w:i/>
              <w:iCs/>
              <w:color w:val="000000"/>
            </w:rPr>
            <w:t>RI Diperkirakan Rugi Rp 68,7 Triliun Akibat Penghindaran Pajak</w:t>
          </w:r>
          <w:r w:rsidRPr="00CE35A2">
            <w:rPr>
              <w:rFonts w:ascii="Times New Roman" w:eastAsia="Times New Roman" w:hAnsi="Times New Roman" w:cs="Times New Roman"/>
              <w:color w:val="000000"/>
            </w:rPr>
            <w:t>. Kompas.Com. https://money.kompas.com/read/2020/11/23/183000126/ri-diperkirakan-rugi-rp-68-7-triliun-akibat-penghindaran-pajak</w:t>
          </w:r>
        </w:p>
        <w:p w14:paraId="2C6AE88B" w14:textId="77777777" w:rsidR="00CE35A2" w:rsidRPr="00CE35A2" w:rsidRDefault="00CE35A2">
          <w:pPr>
            <w:autoSpaceDE w:val="0"/>
            <w:autoSpaceDN w:val="0"/>
            <w:ind w:hanging="480"/>
            <w:divId w:val="1117335911"/>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Suryarini, T., Hajawiyah, A., &amp; Munawaroh, S. (2021). The Impact of CSR, Capital Intensity, Inventory Intensity, and Intangible Assets on Tax Aggressiveness. </w:t>
          </w:r>
          <w:r w:rsidRPr="00CE35A2">
            <w:rPr>
              <w:rFonts w:ascii="Times New Roman" w:eastAsia="Times New Roman" w:hAnsi="Times New Roman" w:cs="Times New Roman"/>
              <w:i/>
              <w:iCs/>
              <w:color w:val="000000"/>
            </w:rPr>
            <w:t>Jurnal Dinamika Akuntansi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13</w:t>
          </w:r>
          <w:r w:rsidRPr="00CE35A2">
            <w:rPr>
              <w:rFonts w:ascii="Times New Roman" w:eastAsia="Times New Roman" w:hAnsi="Times New Roman" w:cs="Times New Roman"/>
              <w:color w:val="000000"/>
            </w:rPr>
            <w:t>(2), 168–179. https://doi.org/10.15294/JDA.V13I2.31624</w:t>
          </w:r>
        </w:p>
        <w:p w14:paraId="1C67E5DA" w14:textId="580EE2D1" w:rsidR="00CE35A2" w:rsidRPr="00CE35A2" w:rsidRDefault="00CE35A2">
          <w:pPr>
            <w:autoSpaceDE w:val="0"/>
            <w:autoSpaceDN w:val="0"/>
            <w:ind w:hanging="480"/>
            <w:divId w:val="2048096093"/>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Syarif, D. (2022). </w:t>
          </w:r>
          <w:r w:rsidR="00E449D2" w:rsidRPr="00CE35A2">
            <w:rPr>
              <w:rFonts w:ascii="Times New Roman" w:eastAsia="Times New Roman" w:hAnsi="Times New Roman" w:cs="Times New Roman"/>
              <w:color w:val="000000"/>
            </w:rPr>
            <w:t>Pengaruh Leverage Dan Capital Intensity Terhadap Agresivitas Pajak Pada Subsektor Kimia Yang Terdaftar Di Bei</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JIMEA |</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6</w:t>
          </w:r>
          <w:r w:rsidRPr="00CE35A2">
            <w:rPr>
              <w:rFonts w:ascii="Times New Roman" w:eastAsia="Times New Roman" w:hAnsi="Times New Roman" w:cs="Times New Roman"/>
              <w:color w:val="000000"/>
            </w:rPr>
            <w:t>(3). www.idx.o.id</w:t>
          </w:r>
        </w:p>
        <w:p w14:paraId="58E9AF5D" w14:textId="77777777" w:rsidR="00CE35A2" w:rsidRPr="00CE35A2" w:rsidRDefault="00CE35A2">
          <w:pPr>
            <w:autoSpaceDE w:val="0"/>
            <w:autoSpaceDN w:val="0"/>
            <w:ind w:hanging="480"/>
            <w:divId w:val="1638949635"/>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Tristanti, I. A., &amp; Aisyaturrahmi. (2023). Studi Pengaruh Kinerja Keuangan terhadap Tax Avoidance. </w:t>
          </w:r>
          <w:r w:rsidRPr="00CE35A2">
            <w:rPr>
              <w:rFonts w:ascii="Times New Roman" w:eastAsia="Times New Roman" w:hAnsi="Times New Roman" w:cs="Times New Roman"/>
              <w:i/>
              <w:iCs/>
              <w:color w:val="000000"/>
            </w:rPr>
            <w:t>Accounting and Management Journal</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7</w:t>
          </w:r>
          <w:r w:rsidRPr="00CE35A2">
            <w:rPr>
              <w:rFonts w:ascii="Times New Roman" w:eastAsia="Times New Roman" w:hAnsi="Times New Roman" w:cs="Times New Roman"/>
              <w:color w:val="000000"/>
            </w:rPr>
            <w:t>(1), 65–83. https://doi.org/10.33086/AMJ.V7I1.4406</w:t>
          </w:r>
        </w:p>
        <w:p w14:paraId="17F97474" w14:textId="77777777" w:rsidR="00CE35A2" w:rsidRPr="00CE35A2" w:rsidRDefault="00CE35A2">
          <w:pPr>
            <w:autoSpaceDE w:val="0"/>
            <w:autoSpaceDN w:val="0"/>
            <w:ind w:hanging="480"/>
            <w:divId w:val="958996146"/>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Utami, D. N. (2020, April). </w:t>
          </w:r>
          <w:r w:rsidRPr="00CE35A2">
            <w:rPr>
              <w:rFonts w:ascii="Times New Roman" w:eastAsia="Times New Roman" w:hAnsi="Times New Roman" w:cs="Times New Roman"/>
              <w:i/>
              <w:iCs/>
              <w:color w:val="000000"/>
            </w:rPr>
            <w:t>Kinerja IHSG Kuartal I/2020 : Sektor Barang Konsumsi Pimpin Kinerja Sektoral</w:t>
          </w:r>
          <w:r w:rsidRPr="00CE35A2">
            <w:rPr>
              <w:rFonts w:ascii="Times New Roman" w:eastAsia="Times New Roman" w:hAnsi="Times New Roman" w:cs="Times New Roman"/>
              <w:color w:val="000000"/>
            </w:rPr>
            <w:t xml:space="preserve">. Market Bisnis.Com. </w:t>
          </w:r>
          <w:r w:rsidRPr="00CE35A2">
            <w:rPr>
              <w:rFonts w:ascii="Times New Roman" w:eastAsia="Times New Roman" w:hAnsi="Times New Roman" w:cs="Times New Roman"/>
              <w:color w:val="000000"/>
            </w:rPr>
            <w:lastRenderedPageBreak/>
            <w:t>https://market.bisnis.com/read/20200403/7/1222199/kinerja-ihsg-kuartal-i2020-sektor-barang-konsumsi-pimpin-kinerja-sektoral-</w:t>
          </w:r>
        </w:p>
        <w:p w14:paraId="57F54EAC" w14:textId="77777777" w:rsidR="00CE35A2" w:rsidRPr="00CE35A2" w:rsidRDefault="00CE35A2">
          <w:pPr>
            <w:autoSpaceDE w:val="0"/>
            <w:autoSpaceDN w:val="0"/>
            <w:ind w:hanging="480"/>
            <w:divId w:val="252400773"/>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Varga, S., Brynielsson, J., &amp; Franke, U. (2021). Cyber-threat perception and risk management in the Swedish financial sector. </w:t>
          </w:r>
          <w:r w:rsidRPr="00CE35A2">
            <w:rPr>
              <w:rFonts w:ascii="Times New Roman" w:eastAsia="Times New Roman" w:hAnsi="Times New Roman" w:cs="Times New Roman"/>
              <w:i/>
              <w:iCs/>
              <w:color w:val="000000"/>
            </w:rPr>
            <w:t>Elsevier</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105</w:t>
          </w:r>
          <w:r w:rsidRPr="00CE35A2">
            <w:rPr>
              <w:rFonts w:ascii="Times New Roman" w:eastAsia="Times New Roman" w:hAnsi="Times New Roman" w:cs="Times New Roman"/>
              <w:color w:val="000000"/>
            </w:rPr>
            <w:t>. https://doi.org/10.1016/J.COSE.2021.102239</w:t>
          </w:r>
        </w:p>
        <w:p w14:paraId="0F14AB35" w14:textId="32900EBC" w:rsidR="00CE35A2" w:rsidRPr="00CE35A2" w:rsidRDefault="00CE35A2">
          <w:pPr>
            <w:autoSpaceDE w:val="0"/>
            <w:autoSpaceDN w:val="0"/>
            <w:ind w:hanging="480"/>
            <w:divId w:val="1653367210"/>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Wahab, A., Arfah, A., &amp; Sari, R. (2025). Pengaruh Corporate Social Responsibility, Leverage, Capital Intensity, Likuiditas dan Profitabilitas terhadap Agresivitas Pajak dengan Good Corporate Governance sebagai Variabel Moderating. </w:t>
          </w:r>
          <w:r w:rsidRPr="00CE35A2">
            <w:rPr>
              <w:rFonts w:ascii="Times New Roman" w:eastAsia="Times New Roman" w:hAnsi="Times New Roman" w:cs="Times New Roman"/>
              <w:i/>
              <w:iCs/>
              <w:color w:val="000000"/>
            </w:rPr>
            <w:t>RIGGS: Journal of Artificial Intelligence and Digital Business</w:t>
          </w:r>
          <w:r w:rsidRPr="00CE35A2">
            <w:rPr>
              <w:rFonts w:ascii="Times New Roman" w:eastAsia="Times New Roman" w:hAnsi="Times New Roman" w:cs="Times New Roman"/>
              <w:color w:val="000000"/>
            </w:rPr>
            <w:t xml:space="preserve">, </w:t>
          </w:r>
          <w:r w:rsidRPr="00CE35A2">
            <w:rPr>
              <w:rFonts w:ascii="Times New Roman" w:eastAsia="Times New Roman" w:hAnsi="Times New Roman" w:cs="Times New Roman"/>
              <w:i/>
              <w:iCs/>
              <w:color w:val="000000"/>
            </w:rPr>
            <w:t>4</w:t>
          </w:r>
          <w:r w:rsidRPr="00CE35A2">
            <w:rPr>
              <w:rFonts w:ascii="Times New Roman" w:eastAsia="Times New Roman" w:hAnsi="Times New Roman" w:cs="Times New Roman"/>
              <w:color w:val="000000"/>
            </w:rPr>
            <w:t>(3), 253–267. https://doi.org/10.31004/riggs.v4i3.2001</w:t>
          </w:r>
        </w:p>
        <w:p w14:paraId="3309111F" w14:textId="12379F7F" w:rsidR="00CE35A2" w:rsidRPr="00CE35A2" w:rsidRDefault="00CE35A2">
          <w:pPr>
            <w:autoSpaceDE w:val="0"/>
            <w:autoSpaceDN w:val="0"/>
            <w:ind w:hanging="480"/>
            <w:divId w:val="1027369743"/>
            <w:rPr>
              <w:rFonts w:ascii="Times New Roman" w:eastAsia="Times New Roman" w:hAnsi="Times New Roman" w:cs="Times New Roman"/>
              <w:color w:val="000000"/>
            </w:rPr>
          </w:pPr>
          <w:r w:rsidRPr="00CE35A2">
            <w:rPr>
              <w:rFonts w:ascii="Times New Roman" w:eastAsia="Times New Roman" w:hAnsi="Times New Roman" w:cs="Times New Roman"/>
              <w:color w:val="000000"/>
            </w:rPr>
            <w:t xml:space="preserve">Zulkifli, M. (2022). </w:t>
          </w:r>
          <w:r w:rsidR="00E449D2" w:rsidRPr="00CE35A2">
            <w:rPr>
              <w:rFonts w:ascii="Times New Roman" w:eastAsia="Times New Roman" w:hAnsi="Times New Roman" w:cs="Times New Roman"/>
              <w:color w:val="000000"/>
            </w:rPr>
            <w:t xml:space="preserve">Pengaruh Leverage, Profitabilitas Dan Capital Intensity Terhadap Agresivitas Pajak </w:t>
          </w:r>
          <w:r w:rsidRPr="00CE35A2">
            <w:rPr>
              <w:rFonts w:ascii="Times New Roman" w:eastAsia="Times New Roman" w:hAnsi="Times New Roman" w:cs="Times New Roman"/>
              <w:color w:val="000000"/>
            </w:rPr>
            <w:t xml:space="preserve">(Studi pada Perusahaan Sektor Energy yang Terdaftar di. </w:t>
          </w:r>
          <w:r w:rsidRPr="00CE35A2">
            <w:rPr>
              <w:rFonts w:ascii="Times New Roman" w:eastAsia="Times New Roman" w:hAnsi="Times New Roman" w:cs="Times New Roman"/>
              <w:i/>
              <w:iCs/>
              <w:color w:val="000000"/>
            </w:rPr>
            <w:t>Skripsi</w:t>
          </w:r>
          <w:r w:rsidRPr="00CE35A2">
            <w:rPr>
              <w:rFonts w:ascii="Times New Roman" w:eastAsia="Times New Roman" w:hAnsi="Times New Roman" w:cs="Times New Roman"/>
              <w:color w:val="000000"/>
            </w:rPr>
            <w:t>. http://repository.unissula.ac.id/33887/</w:t>
          </w:r>
        </w:p>
        <w:p w14:paraId="515F71CA" w14:textId="7DE298C4" w:rsidR="00285137" w:rsidRPr="009F38FE" w:rsidRDefault="00CE35A2" w:rsidP="002151BB">
          <w:pPr>
            <w:spacing w:line="240" w:lineRule="auto"/>
            <w:jc w:val="both"/>
            <w:rPr>
              <w:rFonts w:ascii="Times New Roman" w:hAnsi="Times New Roman" w:cs="Times New Roman"/>
            </w:rPr>
          </w:pPr>
          <w:r w:rsidRPr="00CE35A2">
            <w:rPr>
              <w:rFonts w:ascii="Times New Roman" w:eastAsia="Times New Roman" w:hAnsi="Times New Roman" w:cs="Times New Roman"/>
              <w:color w:val="000000"/>
            </w:rPr>
            <w:t> </w:t>
          </w:r>
        </w:p>
      </w:sdtContent>
    </w:sdt>
    <w:p w14:paraId="7C1325DC" w14:textId="0185ADC2" w:rsidR="007F62DD" w:rsidRPr="009F38FE" w:rsidRDefault="007F62DD" w:rsidP="002151BB">
      <w:pPr>
        <w:spacing w:line="240" w:lineRule="auto"/>
        <w:jc w:val="both"/>
        <w:rPr>
          <w:rFonts w:ascii="Times New Roman" w:hAnsi="Times New Roman" w:cs="Times New Roman"/>
        </w:rPr>
      </w:pPr>
    </w:p>
    <w:sectPr w:rsidR="007F62DD" w:rsidRPr="009F38FE" w:rsidSect="00244F0A">
      <w:headerReference w:type="default" r:id="rId25"/>
      <w:footerReference w:type="default" r:id="rId26"/>
      <w:pgSz w:w="11906" w:h="16838" w:code="9"/>
      <w:pgMar w:top="2268" w:right="1701" w:bottom="1701" w:left="2268" w:header="709" w:footer="709"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1752" w14:textId="77777777" w:rsidR="00626247" w:rsidRPr="00445C2B" w:rsidRDefault="00626247" w:rsidP="00CF4981">
      <w:pPr>
        <w:spacing w:after="0" w:line="240" w:lineRule="auto"/>
      </w:pPr>
      <w:r w:rsidRPr="00445C2B">
        <w:separator/>
      </w:r>
    </w:p>
  </w:endnote>
  <w:endnote w:type="continuationSeparator" w:id="0">
    <w:p w14:paraId="17733568" w14:textId="77777777" w:rsidR="00626247" w:rsidRPr="00445C2B" w:rsidRDefault="00626247" w:rsidP="00CF4981">
      <w:pPr>
        <w:spacing w:after="0" w:line="240" w:lineRule="auto"/>
      </w:pPr>
      <w:r w:rsidRPr="00445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DC24" w14:textId="49D06ABB" w:rsidR="000A6646" w:rsidRPr="00445C2B" w:rsidRDefault="000A6646">
    <w:pPr>
      <w:pStyle w:val="Footer"/>
      <w:jc w:val="center"/>
    </w:pPr>
  </w:p>
  <w:p w14:paraId="116991E2" w14:textId="1A0E5309" w:rsidR="00076E44" w:rsidRDefault="00076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7598990"/>
      <w:docPartObj>
        <w:docPartGallery w:val="Page Numbers (Bottom of Page)"/>
        <w:docPartUnique/>
      </w:docPartObj>
    </w:sdtPr>
    <w:sdtEndPr>
      <w:rPr>
        <w:noProof/>
      </w:rPr>
    </w:sdtEndPr>
    <w:sdtContent>
      <w:p w14:paraId="6B4580D4" w14:textId="7D38A8F9" w:rsidR="00481EEC" w:rsidRDefault="00481EEC">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85FAF97" w14:textId="77777777" w:rsidR="0068082A" w:rsidRDefault="00680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07016211"/>
      <w:docPartObj>
        <w:docPartGallery w:val="Page Numbers (Bottom of Page)"/>
        <w:docPartUnique/>
      </w:docPartObj>
    </w:sdtPr>
    <w:sdtEndPr>
      <w:rPr>
        <w:noProof/>
      </w:rPr>
    </w:sdtEndPr>
    <w:sdtContent>
      <w:p w14:paraId="753C6CEA" w14:textId="5BFDA683" w:rsidR="004C3850" w:rsidRDefault="004C3850">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59015A3" w14:textId="77777777" w:rsidR="00A14469" w:rsidRDefault="00A14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4E50" w14:textId="4E396D60" w:rsidR="00AF0322" w:rsidRDefault="00AF0322">
    <w:pPr>
      <w:pStyle w:val="Footer"/>
      <w:jc w:val="center"/>
    </w:pPr>
  </w:p>
  <w:p w14:paraId="7A353A5F" w14:textId="77777777" w:rsidR="00982579" w:rsidRDefault="009825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16330719"/>
      <w:docPartObj>
        <w:docPartGallery w:val="Page Numbers (Bottom of Page)"/>
        <w:docPartUnique/>
      </w:docPartObj>
    </w:sdtPr>
    <w:sdtEndPr>
      <w:rPr>
        <w:noProof/>
      </w:rPr>
    </w:sdtEndPr>
    <w:sdtContent>
      <w:p w14:paraId="6B1B4A4B" w14:textId="6C0D6417" w:rsidR="00A8748E" w:rsidRDefault="00A8748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A3B79FD" w14:textId="77777777" w:rsidR="00A8748E" w:rsidRDefault="00A874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7809" w14:textId="097E0F0D" w:rsidR="002F079F" w:rsidRDefault="002F079F">
    <w:pPr>
      <w:pStyle w:val="Footer"/>
      <w:jc w:val="center"/>
    </w:pPr>
  </w:p>
  <w:p w14:paraId="443C3902" w14:textId="77777777" w:rsidR="00426FFB" w:rsidRDefault="00426F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97811590"/>
      <w:docPartObj>
        <w:docPartGallery w:val="Page Numbers (Bottom of Page)"/>
        <w:docPartUnique/>
      </w:docPartObj>
    </w:sdtPr>
    <w:sdtEndPr>
      <w:rPr>
        <w:noProof/>
      </w:rPr>
    </w:sdtEndPr>
    <w:sdtContent>
      <w:p w14:paraId="51907D68" w14:textId="6CD2E1B8" w:rsidR="00244F0A" w:rsidRDefault="00244F0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487BCA3" w14:textId="77777777" w:rsidR="002F079F" w:rsidRDefault="002F07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151" w14:textId="6880F2B3" w:rsidR="002F079F" w:rsidRDefault="002F079F" w:rsidP="002F079F">
    <w:pPr>
      <w:pStyle w:val="Footer"/>
    </w:pPr>
  </w:p>
  <w:p w14:paraId="46B47C51" w14:textId="77777777" w:rsidR="002F079F" w:rsidRDefault="002F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3C70" w14:textId="77777777" w:rsidR="00626247" w:rsidRPr="00445C2B" w:rsidRDefault="00626247" w:rsidP="00CF4981">
      <w:pPr>
        <w:spacing w:after="0" w:line="240" w:lineRule="auto"/>
      </w:pPr>
      <w:r w:rsidRPr="00445C2B">
        <w:separator/>
      </w:r>
    </w:p>
  </w:footnote>
  <w:footnote w:type="continuationSeparator" w:id="0">
    <w:p w14:paraId="41D4C478" w14:textId="77777777" w:rsidR="00626247" w:rsidRPr="00445C2B" w:rsidRDefault="00626247" w:rsidP="00CF4981">
      <w:pPr>
        <w:spacing w:after="0" w:line="240" w:lineRule="auto"/>
      </w:pPr>
      <w:r w:rsidRPr="00445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4F9" w14:textId="77777777" w:rsidR="00481EEC" w:rsidRDefault="0048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0EE8" w14:textId="38A1D7E5" w:rsidR="00F5124B" w:rsidRDefault="00F5124B">
    <w:pPr>
      <w:pStyle w:val="Header"/>
      <w:jc w:val="right"/>
    </w:pPr>
  </w:p>
  <w:p w14:paraId="085CBB8A" w14:textId="77777777" w:rsidR="00A14469" w:rsidRDefault="00A1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93952187"/>
      <w:docPartObj>
        <w:docPartGallery w:val="Page Numbers (Top of Page)"/>
        <w:docPartUnique/>
      </w:docPartObj>
    </w:sdtPr>
    <w:sdtEndPr>
      <w:rPr>
        <w:noProof/>
      </w:rPr>
    </w:sdtEndPr>
    <w:sdtContent>
      <w:p w14:paraId="07FBF692" w14:textId="77777777" w:rsidR="00F5124B" w:rsidRDefault="00F5124B">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82EF0DD" w14:textId="77777777" w:rsidR="00F5124B" w:rsidRDefault="00F512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20B4" w14:textId="1FE3B898" w:rsidR="00AF0322" w:rsidRDefault="00AF0322" w:rsidP="00AF0322">
    <w:pPr>
      <w:pStyle w:val="Header"/>
      <w:ind w:right="120"/>
      <w:jc w:val="right"/>
    </w:pPr>
  </w:p>
  <w:p w14:paraId="219D8DC2" w14:textId="77777777" w:rsidR="00AF0322" w:rsidRDefault="00AF03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75831634"/>
      <w:docPartObj>
        <w:docPartGallery w:val="Page Numbers (Top of Page)"/>
        <w:docPartUnique/>
      </w:docPartObj>
    </w:sdtPr>
    <w:sdtEndPr>
      <w:rPr>
        <w:noProof/>
      </w:rPr>
    </w:sdtEndPr>
    <w:sdtContent>
      <w:p w14:paraId="265DEDFE" w14:textId="2AFF7A5D" w:rsidR="00F063EA" w:rsidRDefault="00F063EA" w:rsidP="00426FFB">
        <w:pPr>
          <w:pStyle w:val="Header"/>
          <w:ind w:right="120"/>
          <w:jc w:val="right"/>
        </w:pPr>
        <w:r>
          <w:rPr>
            <w:noProof w:val="0"/>
          </w:rPr>
          <w:fldChar w:fldCharType="begin"/>
        </w:r>
        <w:r>
          <w:instrText xml:space="preserve"> PAGE   \* MERGEFORMAT </w:instrText>
        </w:r>
        <w:r>
          <w:rPr>
            <w:noProof w:val="0"/>
          </w:rPr>
          <w:fldChar w:fldCharType="separate"/>
        </w:r>
        <w:r>
          <w:t>2</w:t>
        </w:r>
        <w:r>
          <w:fldChar w:fldCharType="end"/>
        </w:r>
      </w:p>
    </w:sdtContent>
  </w:sdt>
  <w:p w14:paraId="42CDFB0E" w14:textId="77777777" w:rsidR="00F063EA" w:rsidRDefault="00F063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61D9" w14:textId="162BE959" w:rsidR="002F079F" w:rsidRDefault="002F079F" w:rsidP="002F079F">
    <w:pPr>
      <w:pStyle w:val="Header"/>
      <w:ind w:right="240"/>
      <w:jc w:val="right"/>
    </w:pPr>
  </w:p>
  <w:p w14:paraId="501BBCDD" w14:textId="77777777" w:rsidR="002F079F" w:rsidRDefault="002F07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85534800"/>
      <w:docPartObj>
        <w:docPartGallery w:val="Page Numbers (Top of Page)"/>
        <w:docPartUnique/>
      </w:docPartObj>
    </w:sdtPr>
    <w:sdtEndPr>
      <w:rPr>
        <w:noProof/>
      </w:rPr>
    </w:sdtEndPr>
    <w:sdtContent>
      <w:p w14:paraId="0654A588" w14:textId="66AF4F97" w:rsidR="00244F0A" w:rsidRDefault="00244F0A">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A34B50A" w14:textId="77777777" w:rsidR="002F079F" w:rsidRDefault="002F0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56A"/>
    <w:multiLevelType w:val="hybridMultilevel"/>
    <w:tmpl w:val="20EE8B98"/>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15:restartNumberingAfterBreak="0">
    <w:nsid w:val="02FB0109"/>
    <w:multiLevelType w:val="multilevel"/>
    <w:tmpl w:val="EB5E0F68"/>
    <w:lvl w:ilvl="0">
      <w:start w:val="3"/>
      <w:numFmt w:val="decimal"/>
      <w:lvlText w:val="%1"/>
      <w:lvlJc w:val="left"/>
      <w:pPr>
        <w:ind w:left="660" w:hanging="660"/>
      </w:pPr>
      <w:rPr>
        <w:rFonts w:hint="default"/>
      </w:rPr>
    </w:lvl>
    <w:lvl w:ilvl="1">
      <w:start w:val="5"/>
      <w:numFmt w:val="decimal"/>
      <w:lvlText w:val="%1.%2"/>
      <w:lvlJc w:val="left"/>
      <w:pPr>
        <w:ind w:left="898" w:hanging="660"/>
      </w:pPr>
      <w:rPr>
        <w:rFonts w:hint="default"/>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 w15:restartNumberingAfterBreak="0">
    <w:nsid w:val="056820BC"/>
    <w:multiLevelType w:val="multilevel"/>
    <w:tmpl w:val="4AE8228C"/>
    <w:lvl w:ilvl="0">
      <w:start w:val="1"/>
      <w:numFmt w:val="upperRoman"/>
      <w:pStyle w:val="Heading1"/>
      <w:suff w:val="nothing"/>
      <w:lvlText w:val="BAB %1"/>
      <w:lvlJc w:val="left"/>
      <w:pPr>
        <w:ind w:left="5747"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C86046"/>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4204F"/>
    <w:multiLevelType w:val="multilevel"/>
    <w:tmpl w:val="01264D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isLgl/>
      <w:suff w:val="space"/>
      <w:lvlText w:val=""/>
      <w:lvlJc w:val="left"/>
      <w:pPr>
        <w:ind w:left="1440" w:hanging="360"/>
      </w:pPr>
      <w:rPr>
        <w:rFonts w:hint="default"/>
      </w:rPr>
    </w:lvl>
    <w:lvl w:ilvl="4">
      <w:numFmt w:val="decimal"/>
      <w:isLgl/>
      <w:suff w:val="space"/>
      <w:lvlText w:val="%2.%3%5"/>
      <w:lvlJc w:val="left"/>
      <w:pPr>
        <w:ind w:left="1800" w:hanging="360"/>
      </w:pPr>
      <w:rPr>
        <w:rFonts w:hint="default"/>
      </w:rPr>
    </w:lvl>
    <w:lvl w:ilvl="5">
      <w:start w:val="1"/>
      <w:numFmt w:val="decimal"/>
      <w:pStyle w:val="Heading4"/>
      <w:isLgl/>
      <w:suff w:val="space"/>
      <w:lvlText w:val="%1.%2.%3.%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5A2B2B"/>
    <w:multiLevelType w:val="hybridMultilevel"/>
    <w:tmpl w:val="390A90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0001AB"/>
    <w:multiLevelType w:val="multilevel"/>
    <w:tmpl w:val="D9B0CD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isLgl/>
      <w:suff w:val="space"/>
      <w:lvlText w:val="%3.1.%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622F5E"/>
    <w:multiLevelType w:val="multilevel"/>
    <w:tmpl w:val="E37455F8"/>
    <w:lvl w:ilvl="0">
      <w:start w:val="3"/>
      <w:numFmt w:val="decimal"/>
      <w:lvlText w:val="%1"/>
      <w:lvlJc w:val="left"/>
      <w:pPr>
        <w:ind w:left="660" w:hanging="660"/>
      </w:pPr>
      <w:rPr>
        <w:rFonts w:hint="default"/>
      </w:rPr>
    </w:lvl>
    <w:lvl w:ilvl="1">
      <w:start w:val="5"/>
      <w:numFmt w:val="decimal"/>
      <w:lvlText w:val="%1.%2"/>
      <w:lvlJc w:val="left"/>
      <w:pPr>
        <w:ind w:left="779" w:hanging="660"/>
      </w:pPr>
      <w:rPr>
        <w:rFonts w:hint="default"/>
      </w:rPr>
    </w:lvl>
    <w:lvl w:ilvl="2">
      <w:start w:val="3"/>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8" w15:restartNumberingAfterBreak="0">
    <w:nsid w:val="36761BD5"/>
    <w:multiLevelType w:val="hybridMultilevel"/>
    <w:tmpl w:val="BBFC521E"/>
    <w:lvl w:ilvl="0" w:tplc="38090019">
      <w:start w:val="1"/>
      <w:numFmt w:val="lowerLetter"/>
      <w:lvlText w:val="%1."/>
      <w:lvlJc w:val="left"/>
      <w:pPr>
        <w:ind w:left="1797" w:hanging="360"/>
      </w:p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9" w15:restartNumberingAfterBreak="0">
    <w:nsid w:val="369A0188"/>
    <w:multiLevelType w:val="hybridMultilevel"/>
    <w:tmpl w:val="D57A56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DA2B74"/>
    <w:multiLevelType w:val="multilevel"/>
    <w:tmpl w:val="71E84592"/>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A7E0F"/>
    <w:multiLevelType w:val="hybridMultilevel"/>
    <w:tmpl w:val="C5D04B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847317"/>
    <w:multiLevelType w:val="hybridMultilevel"/>
    <w:tmpl w:val="285E28E8"/>
    <w:lvl w:ilvl="0" w:tplc="38090019">
      <w:start w:val="1"/>
      <w:numFmt w:val="lowerLetter"/>
      <w:lvlText w:val="%1."/>
      <w:lvlJc w:val="left"/>
      <w:pPr>
        <w:ind w:left="2214" w:hanging="360"/>
      </w:p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3" w15:restartNumberingAfterBreak="0">
    <w:nsid w:val="5CAA2C37"/>
    <w:multiLevelType w:val="hybridMultilevel"/>
    <w:tmpl w:val="953E0B98"/>
    <w:lvl w:ilvl="0" w:tplc="39D646A4">
      <w:start w:val="1"/>
      <w:numFmt w:val="upperLetter"/>
      <w:lvlText w:val="%1."/>
      <w:lvlJc w:val="left"/>
      <w:pPr>
        <w:ind w:left="1494" w:hanging="360"/>
      </w:pPr>
      <w:rPr>
        <w:rFonts w:hint="default"/>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15:restartNumberingAfterBreak="0">
    <w:nsid w:val="630A500A"/>
    <w:multiLevelType w:val="hybridMultilevel"/>
    <w:tmpl w:val="115E8DB6"/>
    <w:lvl w:ilvl="0" w:tplc="3EBAED58">
      <w:start w:val="1"/>
      <w:numFmt w:val="upperLetter"/>
      <w:lvlText w:val="%1."/>
      <w:lvlJc w:val="left"/>
      <w:pPr>
        <w:ind w:left="1494" w:hanging="360"/>
      </w:pPr>
      <w:rPr>
        <w:rFonts w:hint="default"/>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 w15:restartNumberingAfterBreak="0">
    <w:nsid w:val="66785ED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B168CB"/>
    <w:multiLevelType w:val="multilevel"/>
    <w:tmpl w:val="F1EC86D6"/>
    <w:lvl w:ilvl="0">
      <w:start w:val="3"/>
      <w:numFmt w:val="decimal"/>
      <w:lvlText w:val="%1"/>
      <w:lvlJc w:val="left"/>
      <w:pPr>
        <w:ind w:left="660" w:hanging="660"/>
      </w:pPr>
      <w:rPr>
        <w:rFonts w:hint="default"/>
      </w:rPr>
    </w:lvl>
    <w:lvl w:ilvl="1">
      <w:start w:val="5"/>
      <w:numFmt w:val="decimal"/>
      <w:lvlText w:val="%1.%2"/>
      <w:lvlJc w:val="left"/>
      <w:pPr>
        <w:ind w:left="898" w:hanging="660"/>
      </w:pPr>
      <w:rPr>
        <w:rFonts w:hint="default"/>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num w:numId="1" w16cid:durableId="1961377071">
    <w:abstractNumId w:val="2"/>
  </w:num>
  <w:num w:numId="2" w16cid:durableId="2112894300">
    <w:abstractNumId w:val="3"/>
  </w:num>
  <w:num w:numId="3" w16cid:durableId="1597714472">
    <w:abstractNumId w:val="6"/>
  </w:num>
  <w:num w:numId="4" w16cid:durableId="1105003376">
    <w:abstractNumId w:val="15"/>
  </w:num>
  <w:num w:numId="5" w16cid:durableId="637882463">
    <w:abstractNumId w:val="4"/>
  </w:num>
  <w:num w:numId="6" w16cid:durableId="770510116">
    <w:abstractNumId w:val="4"/>
  </w:num>
  <w:num w:numId="7" w16cid:durableId="831719863">
    <w:abstractNumId w:val="16"/>
  </w:num>
  <w:num w:numId="8" w16cid:durableId="790827043">
    <w:abstractNumId w:val="1"/>
  </w:num>
  <w:num w:numId="9" w16cid:durableId="1590847192">
    <w:abstractNumId w:val="11"/>
  </w:num>
  <w:num w:numId="10" w16cid:durableId="488446551">
    <w:abstractNumId w:val="14"/>
  </w:num>
  <w:num w:numId="11" w16cid:durableId="1892882700">
    <w:abstractNumId w:val="13"/>
  </w:num>
  <w:num w:numId="12" w16cid:durableId="21790413">
    <w:abstractNumId w:val="12"/>
  </w:num>
  <w:num w:numId="13" w16cid:durableId="1310288585">
    <w:abstractNumId w:val="0"/>
  </w:num>
  <w:num w:numId="14" w16cid:durableId="898516127">
    <w:abstractNumId w:val="7"/>
  </w:num>
  <w:num w:numId="15" w16cid:durableId="167526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1733430">
    <w:abstractNumId w:val="5"/>
  </w:num>
  <w:num w:numId="17" w16cid:durableId="292103544">
    <w:abstractNumId w:val="8"/>
  </w:num>
  <w:num w:numId="18" w16cid:durableId="518586835">
    <w:abstractNumId w:val="2"/>
    <w:lvlOverride w:ilvl="0">
      <w:startOverride w:val="2"/>
    </w:lvlOverride>
    <w:lvlOverride w:ilvl="1">
      <w:startOverride w:val="1"/>
    </w:lvlOverride>
  </w:num>
  <w:num w:numId="19" w16cid:durableId="792404504">
    <w:abstractNumId w:val="2"/>
    <w:lvlOverride w:ilvl="0">
      <w:startOverride w:val="2"/>
    </w:lvlOverride>
    <w:lvlOverride w:ilvl="1">
      <w:startOverride w:val="1"/>
    </w:lvlOverride>
  </w:num>
  <w:num w:numId="20" w16cid:durableId="1137798260">
    <w:abstractNumId w:val="2"/>
    <w:lvlOverride w:ilvl="0">
      <w:startOverride w:val="2"/>
    </w:lvlOverride>
    <w:lvlOverride w:ilvl="1">
      <w:startOverride w:val="1"/>
    </w:lvlOverride>
  </w:num>
  <w:num w:numId="21" w16cid:durableId="1163426373">
    <w:abstractNumId w:val="2"/>
    <w:lvlOverride w:ilvl="0">
      <w:startOverride w:val="2"/>
    </w:lvlOverride>
    <w:lvlOverride w:ilvl="1">
      <w:startOverride w:val="1"/>
    </w:lvlOverride>
  </w:num>
  <w:num w:numId="22" w16cid:durableId="425804737">
    <w:abstractNumId w:val="2"/>
    <w:lvlOverride w:ilvl="0">
      <w:startOverride w:val="2"/>
    </w:lvlOverride>
    <w:lvlOverride w:ilvl="1">
      <w:startOverride w:val="1"/>
    </w:lvlOverride>
    <w:lvlOverride w:ilvl="2">
      <w:startOverride w:val="2"/>
    </w:lvlOverride>
  </w:num>
  <w:num w:numId="23" w16cid:durableId="1500922271">
    <w:abstractNumId w:val="2"/>
    <w:lvlOverride w:ilvl="0">
      <w:startOverride w:val="2"/>
    </w:lvlOverride>
    <w:lvlOverride w:ilvl="1">
      <w:startOverride w:val="4"/>
    </w:lvlOverride>
  </w:num>
  <w:num w:numId="24" w16cid:durableId="651374399">
    <w:abstractNumId w:val="2"/>
    <w:lvlOverride w:ilvl="0">
      <w:startOverride w:val="3"/>
    </w:lvlOverride>
    <w:lvlOverride w:ilvl="1">
      <w:startOverride w:val="1"/>
    </w:lvlOverride>
  </w:num>
  <w:num w:numId="25" w16cid:durableId="1706446447">
    <w:abstractNumId w:val="2"/>
    <w:lvlOverride w:ilvl="0">
      <w:startOverride w:val="3"/>
    </w:lvlOverride>
    <w:lvlOverride w:ilvl="1">
      <w:startOverride w:val="2"/>
    </w:lvlOverride>
  </w:num>
  <w:num w:numId="26" w16cid:durableId="1621380269">
    <w:abstractNumId w:val="2"/>
    <w:lvlOverride w:ilvl="0">
      <w:startOverride w:val="3"/>
    </w:lvlOverride>
    <w:lvlOverride w:ilvl="1">
      <w:startOverride w:val="3"/>
    </w:lvlOverride>
  </w:num>
  <w:num w:numId="27" w16cid:durableId="1287271348">
    <w:abstractNumId w:val="2"/>
    <w:lvlOverride w:ilvl="0">
      <w:startOverride w:val="3"/>
    </w:lvlOverride>
    <w:lvlOverride w:ilvl="1">
      <w:startOverride w:val="5"/>
    </w:lvlOverride>
  </w:num>
  <w:num w:numId="28" w16cid:durableId="1871721339">
    <w:abstractNumId w:val="9"/>
  </w:num>
  <w:num w:numId="29" w16cid:durableId="552545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14"/>
    <w:rsid w:val="000005B3"/>
    <w:rsid w:val="000005BF"/>
    <w:rsid w:val="00000F44"/>
    <w:rsid w:val="00001444"/>
    <w:rsid w:val="000017D8"/>
    <w:rsid w:val="00002D55"/>
    <w:rsid w:val="00003E6A"/>
    <w:rsid w:val="00003ED2"/>
    <w:rsid w:val="00003FC5"/>
    <w:rsid w:val="00004165"/>
    <w:rsid w:val="0000509C"/>
    <w:rsid w:val="00006508"/>
    <w:rsid w:val="00007617"/>
    <w:rsid w:val="00007729"/>
    <w:rsid w:val="000078E1"/>
    <w:rsid w:val="00011C13"/>
    <w:rsid w:val="00011F3F"/>
    <w:rsid w:val="00013F3F"/>
    <w:rsid w:val="000141B0"/>
    <w:rsid w:val="00014A48"/>
    <w:rsid w:val="0001518B"/>
    <w:rsid w:val="00016986"/>
    <w:rsid w:val="000172F5"/>
    <w:rsid w:val="00017A4F"/>
    <w:rsid w:val="00021402"/>
    <w:rsid w:val="00021831"/>
    <w:rsid w:val="00021A40"/>
    <w:rsid w:val="00021F0F"/>
    <w:rsid w:val="00023B79"/>
    <w:rsid w:val="00026102"/>
    <w:rsid w:val="0002733B"/>
    <w:rsid w:val="000279A5"/>
    <w:rsid w:val="000303C9"/>
    <w:rsid w:val="00030526"/>
    <w:rsid w:val="00031A1D"/>
    <w:rsid w:val="00032753"/>
    <w:rsid w:val="000329D6"/>
    <w:rsid w:val="00032B39"/>
    <w:rsid w:val="00032DB7"/>
    <w:rsid w:val="00033BBF"/>
    <w:rsid w:val="00033E3A"/>
    <w:rsid w:val="0003482A"/>
    <w:rsid w:val="00035FD8"/>
    <w:rsid w:val="00036B77"/>
    <w:rsid w:val="00036F8F"/>
    <w:rsid w:val="0004146A"/>
    <w:rsid w:val="00041746"/>
    <w:rsid w:val="000422F6"/>
    <w:rsid w:val="000424A7"/>
    <w:rsid w:val="00042DC8"/>
    <w:rsid w:val="00044ABD"/>
    <w:rsid w:val="00047A2B"/>
    <w:rsid w:val="00047AA1"/>
    <w:rsid w:val="00047CBA"/>
    <w:rsid w:val="00047E31"/>
    <w:rsid w:val="000504E7"/>
    <w:rsid w:val="00052173"/>
    <w:rsid w:val="0005242A"/>
    <w:rsid w:val="00054FB1"/>
    <w:rsid w:val="000551D8"/>
    <w:rsid w:val="0005539D"/>
    <w:rsid w:val="00055F09"/>
    <w:rsid w:val="00056399"/>
    <w:rsid w:val="0005639F"/>
    <w:rsid w:val="00056893"/>
    <w:rsid w:val="00057D86"/>
    <w:rsid w:val="00057ED8"/>
    <w:rsid w:val="00060170"/>
    <w:rsid w:val="000607DF"/>
    <w:rsid w:val="00060B36"/>
    <w:rsid w:val="00061160"/>
    <w:rsid w:val="00061F4F"/>
    <w:rsid w:val="00062670"/>
    <w:rsid w:val="0006367A"/>
    <w:rsid w:val="000643B6"/>
    <w:rsid w:val="00064492"/>
    <w:rsid w:val="000655C4"/>
    <w:rsid w:val="000657EE"/>
    <w:rsid w:val="000671FA"/>
    <w:rsid w:val="0006761B"/>
    <w:rsid w:val="0007005D"/>
    <w:rsid w:val="00070BDD"/>
    <w:rsid w:val="00070FD1"/>
    <w:rsid w:val="000714D5"/>
    <w:rsid w:val="00071E47"/>
    <w:rsid w:val="00072039"/>
    <w:rsid w:val="0007261D"/>
    <w:rsid w:val="00072E50"/>
    <w:rsid w:val="000738A4"/>
    <w:rsid w:val="00073A21"/>
    <w:rsid w:val="00073C11"/>
    <w:rsid w:val="00075908"/>
    <w:rsid w:val="00076E44"/>
    <w:rsid w:val="000778DE"/>
    <w:rsid w:val="00077EEA"/>
    <w:rsid w:val="00080A8F"/>
    <w:rsid w:val="00081223"/>
    <w:rsid w:val="00081717"/>
    <w:rsid w:val="00081E1C"/>
    <w:rsid w:val="0008223C"/>
    <w:rsid w:val="00082799"/>
    <w:rsid w:val="00082B6D"/>
    <w:rsid w:val="000846C5"/>
    <w:rsid w:val="00086D5B"/>
    <w:rsid w:val="00087139"/>
    <w:rsid w:val="000871C7"/>
    <w:rsid w:val="00087BE6"/>
    <w:rsid w:val="00087DFE"/>
    <w:rsid w:val="00090463"/>
    <w:rsid w:val="00092EC5"/>
    <w:rsid w:val="00094802"/>
    <w:rsid w:val="00094F9F"/>
    <w:rsid w:val="000955EC"/>
    <w:rsid w:val="00095654"/>
    <w:rsid w:val="00095974"/>
    <w:rsid w:val="000963B5"/>
    <w:rsid w:val="000A135D"/>
    <w:rsid w:val="000A198F"/>
    <w:rsid w:val="000A2DC0"/>
    <w:rsid w:val="000A31B0"/>
    <w:rsid w:val="000A3D58"/>
    <w:rsid w:val="000A3E9C"/>
    <w:rsid w:val="000A4364"/>
    <w:rsid w:val="000A44B7"/>
    <w:rsid w:val="000A45CA"/>
    <w:rsid w:val="000A464B"/>
    <w:rsid w:val="000A53BB"/>
    <w:rsid w:val="000A58AE"/>
    <w:rsid w:val="000A6646"/>
    <w:rsid w:val="000A6C64"/>
    <w:rsid w:val="000A7011"/>
    <w:rsid w:val="000A7EFA"/>
    <w:rsid w:val="000B0094"/>
    <w:rsid w:val="000B0132"/>
    <w:rsid w:val="000B0730"/>
    <w:rsid w:val="000B3783"/>
    <w:rsid w:val="000B4239"/>
    <w:rsid w:val="000B452E"/>
    <w:rsid w:val="000B4D39"/>
    <w:rsid w:val="000B600D"/>
    <w:rsid w:val="000B63B4"/>
    <w:rsid w:val="000B7CFF"/>
    <w:rsid w:val="000C0240"/>
    <w:rsid w:val="000C0EC5"/>
    <w:rsid w:val="000C1317"/>
    <w:rsid w:val="000C136C"/>
    <w:rsid w:val="000C167A"/>
    <w:rsid w:val="000C2187"/>
    <w:rsid w:val="000C30F9"/>
    <w:rsid w:val="000C33B7"/>
    <w:rsid w:val="000C385E"/>
    <w:rsid w:val="000C4BB6"/>
    <w:rsid w:val="000C6ACA"/>
    <w:rsid w:val="000C6DA7"/>
    <w:rsid w:val="000C7749"/>
    <w:rsid w:val="000D00AC"/>
    <w:rsid w:val="000D0333"/>
    <w:rsid w:val="000D0B95"/>
    <w:rsid w:val="000D1704"/>
    <w:rsid w:val="000D1F04"/>
    <w:rsid w:val="000D4B9C"/>
    <w:rsid w:val="000D6371"/>
    <w:rsid w:val="000D6523"/>
    <w:rsid w:val="000D7080"/>
    <w:rsid w:val="000D7869"/>
    <w:rsid w:val="000D7BD9"/>
    <w:rsid w:val="000E0DDC"/>
    <w:rsid w:val="000E17FE"/>
    <w:rsid w:val="000E2C95"/>
    <w:rsid w:val="000E2D6C"/>
    <w:rsid w:val="000E2E56"/>
    <w:rsid w:val="000E44EA"/>
    <w:rsid w:val="000E683C"/>
    <w:rsid w:val="000E6E17"/>
    <w:rsid w:val="000E730B"/>
    <w:rsid w:val="000E77FA"/>
    <w:rsid w:val="000F0F5D"/>
    <w:rsid w:val="000F1F3B"/>
    <w:rsid w:val="000F2040"/>
    <w:rsid w:val="000F2474"/>
    <w:rsid w:val="000F2F95"/>
    <w:rsid w:val="000F3580"/>
    <w:rsid w:val="000F3AFE"/>
    <w:rsid w:val="000F4097"/>
    <w:rsid w:val="000F4596"/>
    <w:rsid w:val="000F5E3F"/>
    <w:rsid w:val="000F600B"/>
    <w:rsid w:val="000F6524"/>
    <w:rsid w:val="000F6728"/>
    <w:rsid w:val="00101090"/>
    <w:rsid w:val="001015C5"/>
    <w:rsid w:val="00101745"/>
    <w:rsid w:val="00101780"/>
    <w:rsid w:val="00103BA0"/>
    <w:rsid w:val="001042B5"/>
    <w:rsid w:val="00104D92"/>
    <w:rsid w:val="001056A4"/>
    <w:rsid w:val="00106CC1"/>
    <w:rsid w:val="001070A2"/>
    <w:rsid w:val="00107F0C"/>
    <w:rsid w:val="00112560"/>
    <w:rsid w:val="00112B8C"/>
    <w:rsid w:val="00113E33"/>
    <w:rsid w:val="00114763"/>
    <w:rsid w:val="00114A34"/>
    <w:rsid w:val="00116501"/>
    <w:rsid w:val="001165C4"/>
    <w:rsid w:val="00116B29"/>
    <w:rsid w:val="00121177"/>
    <w:rsid w:val="00121261"/>
    <w:rsid w:val="00121317"/>
    <w:rsid w:val="001222D3"/>
    <w:rsid w:val="00122364"/>
    <w:rsid w:val="001230BD"/>
    <w:rsid w:val="001240A3"/>
    <w:rsid w:val="001250EE"/>
    <w:rsid w:val="001251EC"/>
    <w:rsid w:val="00126773"/>
    <w:rsid w:val="00126CC0"/>
    <w:rsid w:val="00126CFE"/>
    <w:rsid w:val="00126FEC"/>
    <w:rsid w:val="0012702A"/>
    <w:rsid w:val="00130DFC"/>
    <w:rsid w:val="00130E18"/>
    <w:rsid w:val="00131198"/>
    <w:rsid w:val="00131AF7"/>
    <w:rsid w:val="00131B50"/>
    <w:rsid w:val="00131CEC"/>
    <w:rsid w:val="00131E70"/>
    <w:rsid w:val="001320C1"/>
    <w:rsid w:val="0013446F"/>
    <w:rsid w:val="001349FD"/>
    <w:rsid w:val="00134D93"/>
    <w:rsid w:val="001412AB"/>
    <w:rsid w:val="00142806"/>
    <w:rsid w:val="001428AC"/>
    <w:rsid w:val="00143DD9"/>
    <w:rsid w:val="00144896"/>
    <w:rsid w:val="00145074"/>
    <w:rsid w:val="001454E2"/>
    <w:rsid w:val="00146050"/>
    <w:rsid w:val="0014756A"/>
    <w:rsid w:val="0015065D"/>
    <w:rsid w:val="0015332B"/>
    <w:rsid w:val="00154337"/>
    <w:rsid w:val="0015507B"/>
    <w:rsid w:val="001559E4"/>
    <w:rsid w:val="00155EAA"/>
    <w:rsid w:val="00156452"/>
    <w:rsid w:val="0015654B"/>
    <w:rsid w:val="00156A47"/>
    <w:rsid w:val="0015707B"/>
    <w:rsid w:val="00160661"/>
    <w:rsid w:val="00160E52"/>
    <w:rsid w:val="00160EC7"/>
    <w:rsid w:val="00162628"/>
    <w:rsid w:val="0016383F"/>
    <w:rsid w:val="001639B0"/>
    <w:rsid w:val="00165918"/>
    <w:rsid w:val="00165B45"/>
    <w:rsid w:val="00165EAE"/>
    <w:rsid w:val="00166074"/>
    <w:rsid w:val="00166164"/>
    <w:rsid w:val="0016691B"/>
    <w:rsid w:val="001669E5"/>
    <w:rsid w:val="00166B7B"/>
    <w:rsid w:val="00167974"/>
    <w:rsid w:val="00167B55"/>
    <w:rsid w:val="00167C5A"/>
    <w:rsid w:val="00167DEC"/>
    <w:rsid w:val="0017028D"/>
    <w:rsid w:val="0017107C"/>
    <w:rsid w:val="00171505"/>
    <w:rsid w:val="001724AD"/>
    <w:rsid w:val="0017270C"/>
    <w:rsid w:val="001729A0"/>
    <w:rsid w:val="001737D2"/>
    <w:rsid w:val="00175A3A"/>
    <w:rsid w:val="00176372"/>
    <w:rsid w:val="0017731E"/>
    <w:rsid w:val="00177506"/>
    <w:rsid w:val="00177B7C"/>
    <w:rsid w:val="00177FD1"/>
    <w:rsid w:val="001802B7"/>
    <w:rsid w:val="001809E2"/>
    <w:rsid w:val="00180F26"/>
    <w:rsid w:val="00183962"/>
    <w:rsid w:val="0018421A"/>
    <w:rsid w:val="001850A6"/>
    <w:rsid w:val="0018523A"/>
    <w:rsid w:val="001854E1"/>
    <w:rsid w:val="0018695C"/>
    <w:rsid w:val="00186AC9"/>
    <w:rsid w:val="00190B23"/>
    <w:rsid w:val="00192BC0"/>
    <w:rsid w:val="00193823"/>
    <w:rsid w:val="001941DB"/>
    <w:rsid w:val="00195DD1"/>
    <w:rsid w:val="00196AC0"/>
    <w:rsid w:val="001A02B4"/>
    <w:rsid w:val="001A05A3"/>
    <w:rsid w:val="001A1429"/>
    <w:rsid w:val="001A17BC"/>
    <w:rsid w:val="001A25D3"/>
    <w:rsid w:val="001A3491"/>
    <w:rsid w:val="001A3603"/>
    <w:rsid w:val="001B0D97"/>
    <w:rsid w:val="001B160D"/>
    <w:rsid w:val="001B16A1"/>
    <w:rsid w:val="001B2124"/>
    <w:rsid w:val="001B2F6D"/>
    <w:rsid w:val="001B3625"/>
    <w:rsid w:val="001B38B5"/>
    <w:rsid w:val="001B4A55"/>
    <w:rsid w:val="001B4EA9"/>
    <w:rsid w:val="001B555A"/>
    <w:rsid w:val="001B5694"/>
    <w:rsid w:val="001B6280"/>
    <w:rsid w:val="001B7A0B"/>
    <w:rsid w:val="001C0408"/>
    <w:rsid w:val="001C04B3"/>
    <w:rsid w:val="001C0C0F"/>
    <w:rsid w:val="001C2EE6"/>
    <w:rsid w:val="001C3093"/>
    <w:rsid w:val="001C3FCB"/>
    <w:rsid w:val="001C4629"/>
    <w:rsid w:val="001C46F4"/>
    <w:rsid w:val="001C589E"/>
    <w:rsid w:val="001C5A21"/>
    <w:rsid w:val="001C6ED5"/>
    <w:rsid w:val="001C7AAB"/>
    <w:rsid w:val="001D00A9"/>
    <w:rsid w:val="001D0846"/>
    <w:rsid w:val="001D0AFB"/>
    <w:rsid w:val="001D176A"/>
    <w:rsid w:val="001D24AB"/>
    <w:rsid w:val="001D26A5"/>
    <w:rsid w:val="001D2850"/>
    <w:rsid w:val="001D2A6E"/>
    <w:rsid w:val="001D2FFA"/>
    <w:rsid w:val="001D4DBA"/>
    <w:rsid w:val="001D5428"/>
    <w:rsid w:val="001D5536"/>
    <w:rsid w:val="001D5C69"/>
    <w:rsid w:val="001D6457"/>
    <w:rsid w:val="001E0F23"/>
    <w:rsid w:val="001E1085"/>
    <w:rsid w:val="001E159D"/>
    <w:rsid w:val="001E1E98"/>
    <w:rsid w:val="001E3525"/>
    <w:rsid w:val="001E4552"/>
    <w:rsid w:val="001E5800"/>
    <w:rsid w:val="001E784C"/>
    <w:rsid w:val="001E7AF6"/>
    <w:rsid w:val="001F01FC"/>
    <w:rsid w:val="001F0BD1"/>
    <w:rsid w:val="001F0DB7"/>
    <w:rsid w:val="001F1940"/>
    <w:rsid w:val="001F2595"/>
    <w:rsid w:val="001F2DE4"/>
    <w:rsid w:val="001F3B76"/>
    <w:rsid w:val="001F3F5B"/>
    <w:rsid w:val="001F4358"/>
    <w:rsid w:val="001F4878"/>
    <w:rsid w:val="001F4E8B"/>
    <w:rsid w:val="001F4F0C"/>
    <w:rsid w:val="001F52C5"/>
    <w:rsid w:val="001F55F6"/>
    <w:rsid w:val="001F678A"/>
    <w:rsid w:val="001F6D59"/>
    <w:rsid w:val="001F7D47"/>
    <w:rsid w:val="00200290"/>
    <w:rsid w:val="002009D5"/>
    <w:rsid w:val="00201130"/>
    <w:rsid w:val="00202A67"/>
    <w:rsid w:val="00202D4B"/>
    <w:rsid w:val="002037BF"/>
    <w:rsid w:val="00204086"/>
    <w:rsid w:val="00204CA6"/>
    <w:rsid w:val="00205A07"/>
    <w:rsid w:val="0020662D"/>
    <w:rsid w:val="00206E2C"/>
    <w:rsid w:val="0020764B"/>
    <w:rsid w:val="002076C2"/>
    <w:rsid w:val="00207F25"/>
    <w:rsid w:val="00207FB2"/>
    <w:rsid w:val="0021160C"/>
    <w:rsid w:val="00211B36"/>
    <w:rsid w:val="00211EE0"/>
    <w:rsid w:val="00212984"/>
    <w:rsid w:val="00212FB7"/>
    <w:rsid w:val="00213718"/>
    <w:rsid w:val="00213F22"/>
    <w:rsid w:val="0021407E"/>
    <w:rsid w:val="00214C23"/>
    <w:rsid w:val="002151BB"/>
    <w:rsid w:val="00215663"/>
    <w:rsid w:val="002162EB"/>
    <w:rsid w:val="00216776"/>
    <w:rsid w:val="00217783"/>
    <w:rsid w:val="002200DF"/>
    <w:rsid w:val="002205BB"/>
    <w:rsid w:val="00220E1B"/>
    <w:rsid w:val="00221059"/>
    <w:rsid w:val="00221E8D"/>
    <w:rsid w:val="00222578"/>
    <w:rsid w:val="0022265F"/>
    <w:rsid w:val="00222F48"/>
    <w:rsid w:val="00223321"/>
    <w:rsid w:val="00223A0B"/>
    <w:rsid w:val="00223DF4"/>
    <w:rsid w:val="00224077"/>
    <w:rsid w:val="00224368"/>
    <w:rsid w:val="00224450"/>
    <w:rsid w:val="00226A3B"/>
    <w:rsid w:val="002277A1"/>
    <w:rsid w:val="00227AA5"/>
    <w:rsid w:val="00230BFA"/>
    <w:rsid w:val="00230EA1"/>
    <w:rsid w:val="002312EE"/>
    <w:rsid w:val="00231497"/>
    <w:rsid w:val="00231A19"/>
    <w:rsid w:val="00232652"/>
    <w:rsid w:val="00232AFA"/>
    <w:rsid w:val="0023364D"/>
    <w:rsid w:val="002338A5"/>
    <w:rsid w:val="00234379"/>
    <w:rsid w:val="00234419"/>
    <w:rsid w:val="00234E67"/>
    <w:rsid w:val="00234EC4"/>
    <w:rsid w:val="00236747"/>
    <w:rsid w:val="0023707D"/>
    <w:rsid w:val="00237FEE"/>
    <w:rsid w:val="0024054A"/>
    <w:rsid w:val="002408CC"/>
    <w:rsid w:val="00240E1B"/>
    <w:rsid w:val="00241B18"/>
    <w:rsid w:val="00241F14"/>
    <w:rsid w:val="00243791"/>
    <w:rsid w:val="00244E13"/>
    <w:rsid w:val="00244F0A"/>
    <w:rsid w:val="002463C5"/>
    <w:rsid w:val="00246BFA"/>
    <w:rsid w:val="00246F40"/>
    <w:rsid w:val="0025094B"/>
    <w:rsid w:val="00250C39"/>
    <w:rsid w:val="00250D43"/>
    <w:rsid w:val="002515AB"/>
    <w:rsid w:val="00251850"/>
    <w:rsid w:val="00251911"/>
    <w:rsid w:val="00251A0D"/>
    <w:rsid w:val="00251BFC"/>
    <w:rsid w:val="00251CF9"/>
    <w:rsid w:val="00251D9F"/>
    <w:rsid w:val="0025236C"/>
    <w:rsid w:val="002524EA"/>
    <w:rsid w:val="00252A3F"/>
    <w:rsid w:val="00253C9B"/>
    <w:rsid w:val="0025469D"/>
    <w:rsid w:val="00254808"/>
    <w:rsid w:val="00255A2F"/>
    <w:rsid w:val="0025661C"/>
    <w:rsid w:val="00257138"/>
    <w:rsid w:val="0025773C"/>
    <w:rsid w:val="00257C45"/>
    <w:rsid w:val="00257C9C"/>
    <w:rsid w:val="00257EB4"/>
    <w:rsid w:val="002604D2"/>
    <w:rsid w:val="00261653"/>
    <w:rsid w:val="0026170F"/>
    <w:rsid w:val="00262619"/>
    <w:rsid w:val="00262A0E"/>
    <w:rsid w:val="00262D7F"/>
    <w:rsid w:val="002633E5"/>
    <w:rsid w:val="00265994"/>
    <w:rsid w:val="00265B62"/>
    <w:rsid w:val="00265F6B"/>
    <w:rsid w:val="0026778C"/>
    <w:rsid w:val="002679EA"/>
    <w:rsid w:val="00267DDE"/>
    <w:rsid w:val="00270191"/>
    <w:rsid w:val="0027070B"/>
    <w:rsid w:val="002709C5"/>
    <w:rsid w:val="002719EB"/>
    <w:rsid w:val="00271F69"/>
    <w:rsid w:val="00272776"/>
    <w:rsid w:val="00274057"/>
    <w:rsid w:val="002753E2"/>
    <w:rsid w:val="002754FC"/>
    <w:rsid w:val="00277563"/>
    <w:rsid w:val="00277C8E"/>
    <w:rsid w:val="002813C4"/>
    <w:rsid w:val="0028193E"/>
    <w:rsid w:val="00281DF3"/>
    <w:rsid w:val="00283499"/>
    <w:rsid w:val="00284B00"/>
    <w:rsid w:val="00285134"/>
    <w:rsid w:val="00285137"/>
    <w:rsid w:val="00285187"/>
    <w:rsid w:val="00285461"/>
    <w:rsid w:val="00285741"/>
    <w:rsid w:val="00290235"/>
    <w:rsid w:val="0029077F"/>
    <w:rsid w:val="00290D53"/>
    <w:rsid w:val="002911D1"/>
    <w:rsid w:val="00291DE4"/>
    <w:rsid w:val="00292D5B"/>
    <w:rsid w:val="00292EC4"/>
    <w:rsid w:val="0029334E"/>
    <w:rsid w:val="00295900"/>
    <w:rsid w:val="002970A7"/>
    <w:rsid w:val="002971AA"/>
    <w:rsid w:val="002974D0"/>
    <w:rsid w:val="00297C9F"/>
    <w:rsid w:val="002A030F"/>
    <w:rsid w:val="002A1C93"/>
    <w:rsid w:val="002A22ED"/>
    <w:rsid w:val="002A26A9"/>
    <w:rsid w:val="002A3AE7"/>
    <w:rsid w:val="002A4003"/>
    <w:rsid w:val="002A4037"/>
    <w:rsid w:val="002A4B32"/>
    <w:rsid w:val="002A5CED"/>
    <w:rsid w:val="002A5FC8"/>
    <w:rsid w:val="002A775D"/>
    <w:rsid w:val="002B0D4D"/>
    <w:rsid w:val="002B2CFE"/>
    <w:rsid w:val="002B2E1B"/>
    <w:rsid w:val="002B2F24"/>
    <w:rsid w:val="002B357C"/>
    <w:rsid w:val="002B4DF8"/>
    <w:rsid w:val="002B6225"/>
    <w:rsid w:val="002B628C"/>
    <w:rsid w:val="002B6468"/>
    <w:rsid w:val="002B6ADC"/>
    <w:rsid w:val="002B6CBA"/>
    <w:rsid w:val="002B774E"/>
    <w:rsid w:val="002B7A81"/>
    <w:rsid w:val="002C104D"/>
    <w:rsid w:val="002C11DB"/>
    <w:rsid w:val="002C1854"/>
    <w:rsid w:val="002C2A39"/>
    <w:rsid w:val="002C3970"/>
    <w:rsid w:val="002C453A"/>
    <w:rsid w:val="002C53BE"/>
    <w:rsid w:val="002C54D4"/>
    <w:rsid w:val="002C5CE8"/>
    <w:rsid w:val="002C5EFA"/>
    <w:rsid w:val="002C7598"/>
    <w:rsid w:val="002C7A36"/>
    <w:rsid w:val="002C7DF3"/>
    <w:rsid w:val="002C7F09"/>
    <w:rsid w:val="002C7F6C"/>
    <w:rsid w:val="002D0084"/>
    <w:rsid w:val="002D1BF6"/>
    <w:rsid w:val="002D293D"/>
    <w:rsid w:val="002D2BD9"/>
    <w:rsid w:val="002D2DBC"/>
    <w:rsid w:val="002D335F"/>
    <w:rsid w:val="002D3BB4"/>
    <w:rsid w:val="002D4407"/>
    <w:rsid w:val="002D4B55"/>
    <w:rsid w:val="002D5361"/>
    <w:rsid w:val="002D5514"/>
    <w:rsid w:val="002D7ACC"/>
    <w:rsid w:val="002E179B"/>
    <w:rsid w:val="002E1B6F"/>
    <w:rsid w:val="002E358A"/>
    <w:rsid w:val="002E3D12"/>
    <w:rsid w:val="002E5554"/>
    <w:rsid w:val="002E5D71"/>
    <w:rsid w:val="002E6451"/>
    <w:rsid w:val="002E66CB"/>
    <w:rsid w:val="002E6CF3"/>
    <w:rsid w:val="002F01A9"/>
    <w:rsid w:val="002F0292"/>
    <w:rsid w:val="002F079F"/>
    <w:rsid w:val="002F0F35"/>
    <w:rsid w:val="002F12A9"/>
    <w:rsid w:val="002F1382"/>
    <w:rsid w:val="002F1733"/>
    <w:rsid w:val="002F27BB"/>
    <w:rsid w:val="002F2DEE"/>
    <w:rsid w:val="002F2DF2"/>
    <w:rsid w:val="002F2E8F"/>
    <w:rsid w:val="002F323D"/>
    <w:rsid w:val="002F33BC"/>
    <w:rsid w:val="002F3439"/>
    <w:rsid w:val="002F3C26"/>
    <w:rsid w:val="002F3FD3"/>
    <w:rsid w:val="002F4512"/>
    <w:rsid w:val="002F4D59"/>
    <w:rsid w:val="002F59B7"/>
    <w:rsid w:val="002F68AA"/>
    <w:rsid w:val="002F6BC9"/>
    <w:rsid w:val="002F7157"/>
    <w:rsid w:val="00300FE6"/>
    <w:rsid w:val="003012FA"/>
    <w:rsid w:val="003023C6"/>
    <w:rsid w:val="003047EC"/>
    <w:rsid w:val="00304B73"/>
    <w:rsid w:val="00305DE8"/>
    <w:rsid w:val="00306BE1"/>
    <w:rsid w:val="003100B7"/>
    <w:rsid w:val="00310493"/>
    <w:rsid w:val="00310BCB"/>
    <w:rsid w:val="003115B2"/>
    <w:rsid w:val="00312733"/>
    <w:rsid w:val="00312E68"/>
    <w:rsid w:val="0031456E"/>
    <w:rsid w:val="00315E41"/>
    <w:rsid w:val="00315FF4"/>
    <w:rsid w:val="003162F8"/>
    <w:rsid w:val="00316B3F"/>
    <w:rsid w:val="00316F3F"/>
    <w:rsid w:val="003175ED"/>
    <w:rsid w:val="00320B8B"/>
    <w:rsid w:val="00321533"/>
    <w:rsid w:val="00322862"/>
    <w:rsid w:val="00322C83"/>
    <w:rsid w:val="003234C3"/>
    <w:rsid w:val="003243DE"/>
    <w:rsid w:val="003260D1"/>
    <w:rsid w:val="003269DB"/>
    <w:rsid w:val="00326A49"/>
    <w:rsid w:val="00326B17"/>
    <w:rsid w:val="003270CF"/>
    <w:rsid w:val="00327261"/>
    <w:rsid w:val="003277BA"/>
    <w:rsid w:val="00327B2A"/>
    <w:rsid w:val="00330114"/>
    <w:rsid w:val="00330185"/>
    <w:rsid w:val="00330C4F"/>
    <w:rsid w:val="0033151E"/>
    <w:rsid w:val="00331DC4"/>
    <w:rsid w:val="00332F31"/>
    <w:rsid w:val="00333AAF"/>
    <w:rsid w:val="00334B92"/>
    <w:rsid w:val="00334DD8"/>
    <w:rsid w:val="00336C4B"/>
    <w:rsid w:val="00337BEC"/>
    <w:rsid w:val="00337E05"/>
    <w:rsid w:val="00341BB1"/>
    <w:rsid w:val="00342A5D"/>
    <w:rsid w:val="003432D1"/>
    <w:rsid w:val="0034357E"/>
    <w:rsid w:val="00343A86"/>
    <w:rsid w:val="003442A5"/>
    <w:rsid w:val="003445B7"/>
    <w:rsid w:val="00345F9F"/>
    <w:rsid w:val="003462C8"/>
    <w:rsid w:val="00346E02"/>
    <w:rsid w:val="00346F9D"/>
    <w:rsid w:val="003475A4"/>
    <w:rsid w:val="003507A7"/>
    <w:rsid w:val="003524FB"/>
    <w:rsid w:val="003528A2"/>
    <w:rsid w:val="00354AEE"/>
    <w:rsid w:val="00355C5F"/>
    <w:rsid w:val="003561E1"/>
    <w:rsid w:val="00357B3F"/>
    <w:rsid w:val="00360B0F"/>
    <w:rsid w:val="00360C92"/>
    <w:rsid w:val="003611C4"/>
    <w:rsid w:val="0036247D"/>
    <w:rsid w:val="0036249B"/>
    <w:rsid w:val="00362554"/>
    <w:rsid w:val="003625E0"/>
    <w:rsid w:val="003632E8"/>
    <w:rsid w:val="003636F3"/>
    <w:rsid w:val="00364AD2"/>
    <w:rsid w:val="00364C31"/>
    <w:rsid w:val="00364CC9"/>
    <w:rsid w:val="003657E3"/>
    <w:rsid w:val="003660C3"/>
    <w:rsid w:val="00367566"/>
    <w:rsid w:val="00370741"/>
    <w:rsid w:val="0037172B"/>
    <w:rsid w:val="003730FC"/>
    <w:rsid w:val="00373327"/>
    <w:rsid w:val="00373A21"/>
    <w:rsid w:val="00373F69"/>
    <w:rsid w:val="00374E27"/>
    <w:rsid w:val="003755C4"/>
    <w:rsid w:val="00375BC6"/>
    <w:rsid w:val="0037743A"/>
    <w:rsid w:val="00377618"/>
    <w:rsid w:val="00380CDE"/>
    <w:rsid w:val="0038190F"/>
    <w:rsid w:val="0038209F"/>
    <w:rsid w:val="003830A1"/>
    <w:rsid w:val="00383475"/>
    <w:rsid w:val="003837A7"/>
    <w:rsid w:val="0038392D"/>
    <w:rsid w:val="00386462"/>
    <w:rsid w:val="003867F5"/>
    <w:rsid w:val="0039097C"/>
    <w:rsid w:val="0039134D"/>
    <w:rsid w:val="00392142"/>
    <w:rsid w:val="003921FE"/>
    <w:rsid w:val="00392B35"/>
    <w:rsid w:val="00392FC4"/>
    <w:rsid w:val="0039464E"/>
    <w:rsid w:val="00394B35"/>
    <w:rsid w:val="00394C3C"/>
    <w:rsid w:val="003953E4"/>
    <w:rsid w:val="0039632D"/>
    <w:rsid w:val="00396473"/>
    <w:rsid w:val="00396826"/>
    <w:rsid w:val="003968D5"/>
    <w:rsid w:val="00396C5F"/>
    <w:rsid w:val="00396C83"/>
    <w:rsid w:val="00396F30"/>
    <w:rsid w:val="0039760D"/>
    <w:rsid w:val="003A1359"/>
    <w:rsid w:val="003A14F4"/>
    <w:rsid w:val="003A1D17"/>
    <w:rsid w:val="003A3DAB"/>
    <w:rsid w:val="003A4C26"/>
    <w:rsid w:val="003A4D42"/>
    <w:rsid w:val="003A5B0C"/>
    <w:rsid w:val="003A61E9"/>
    <w:rsid w:val="003A69A0"/>
    <w:rsid w:val="003A6B6E"/>
    <w:rsid w:val="003A7024"/>
    <w:rsid w:val="003A7375"/>
    <w:rsid w:val="003B066E"/>
    <w:rsid w:val="003B2034"/>
    <w:rsid w:val="003B3C17"/>
    <w:rsid w:val="003B536A"/>
    <w:rsid w:val="003B58CA"/>
    <w:rsid w:val="003B6B06"/>
    <w:rsid w:val="003B745D"/>
    <w:rsid w:val="003B7460"/>
    <w:rsid w:val="003B7B92"/>
    <w:rsid w:val="003C03FC"/>
    <w:rsid w:val="003C1D11"/>
    <w:rsid w:val="003C3678"/>
    <w:rsid w:val="003C3F54"/>
    <w:rsid w:val="003C4EA4"/>
    <w:rsid w:val="003C525F"/>
    <w:rsid w:val="003D00C3"/>
    <w:rsid w:val="003D0961"/>
    <w:rsid w:val="003D0A99"/>
    <w:rsid w:val="003D1062"/>
    <w:rsid w:val="003D1B0F"/>
    <w:rsid w:val="003D1E59"/>
    <w:rsid w:val="003D3485"/>
    <w:rsid w:val="003D3A69"/>
    <w:rsid w:val="003D42CA"/>
    <w:rsid w:val="003D51E3"/>
    <w:rsid w:val="003D5E31"/>
    <w:rsid w:val="003D698B"/>
    <w:rsid w:val="003D7F71"/>
    <w:rsid w:val="003E151E"/>
    <w:rsid w:val="003E184C"/>
    <w:rsid w:val="003E37DF"/>
    <w:rsid w:val="003E3880"/>
    <w:rsid w:val="003E3E90"/>
    <w:rsid w:val="003E426D"/>
    <w:rsid w:val="003E589F"/>
    <w:rsid w:val="003F01D7"/>
    <w:rsid w:val="003F0493"/>
    <w:rsid w:val="003F06F5"/>
    <w:rsid w:val="003F27C7"/>
    <w:rsid w:val="003F2E5C"/>
    <w:rsid w:val="003F37BA"/>
    <w:rsid w:val="003F396F"/>
    <w:rsid w:val="003F3B85"/>
    <w:rsid w:val="003F42A4"/>
    <w:rsid w:val="003F5ADD"/>
    <w:rsid w:val="003F66FD"/>
    <w:rsid w:val="003F67E2"/>
    <w:rsid w:val="003F7161"/>
    <w:rsid w:val="004006F0"/>
    <w:rsid w:val="00400A04"/>
    <w:rsid w:val="00400EA5"/>
    <w:rsid w:val="00401668"/>
    <w:rsid w:val="00403368"/>
    <w:rsid w:val="0040375E"/>
    <w:rsid w:val="00403B1A"/>
    <w:rsid w:val="004042DC"/>
    <w:rsid w:val="00404769"/>
    <w:rsid w:val="004056EC"/>
    <w:rsid w:val="00405EC0"/>
    <w:rsid w:val="004073CA"/>
    <w:rsid w:val="00407954"/>
    <w:rsid w:val="00410A2C"/>
    <w:rsid w:val="00410A42"/>
    <w:rsid w:val="00410C92"/>
    <w:rsid w:val="00410D36"/>
    <w:rsid w:val="00410F82"/>
    <w:rsid w:val="004124D0"/>
    <w:rsid w:val="00412870"/>
    <w:rsid w:val="00412E79"/>
    <w:rsid w:val="0041421D"/>
    <w:rsid w:val="0041470B"/>
    <w:rsid w:val="00415A1E"/>
    <w:rsid w:val="00415C77"/>
    <w:rsid w:val="00416A36"/>
    <w:rsid w:val="004171CF"/>
    <w:rsid w:val="00421647"/>
    <w:rsid w:val="00421A0F"/>
    <w:rsid w:val="00422695"/>
    <w:rsid w:val="00423493"/>
    <w:rsid w:val="0042379E"/>
    <w:rsid w:val="00423ADB"/>
    <w:rsid w:val="00425253"/>
    <w:rsid w:val="00425378"/>
    <w:rsid w:val="0042609E"/>
    <w:rsid w:val="00426FFB"/>
    <w:rsid w:val="004272A1"/>
    <w:rsid w:val="00430890"/>
    <w:rsid w:val="004314F2"/>
    <w:rsid w:val="0043215C"/>
    <w:rsid w:val="004325E5"/>
    <w:rsid w:val="00432713"/>
    <w:rsid w:val="00433678"/>
    <w:rsid w:val="00433920"/>
    <w:rsid w:val="00433C03"/>
    <w:rsid w:val="0043412D"/>
    <w:rsid w:val="0043619F"/>
    <w:rsid w:val="00437546"/>
    <w:rsid w:val="00437D5B"/>
    <w:rsid w:val="0044053D"/>
    <w:rsid w:val="00440598"/>
    <w:rsid w:val="004409EB"/>
    <w:rsid w:val="00440E6F"/>
    <w:rsid w:val="004411FC"/>
    <w:rsid w:val="00441CD9"/>
    <w:rsid w:val="004426E4"/>
    <w:rsid w:val="00443B0B"/>
    <w:rsid w:val="004442F4"/>
    <w:rsid w:val="0044469A"/>
    <w:rsid w:val="00445C2B"/>
    <w:rsid w:val="00445F1D"/>
    <w:rsid w:val="00446365"/>
    <w:rsid w:val="00446AC7"/>
    <w:rsid w:val="00447467"/>
    <w:rsid w:val="00447ACE"/>
    <w:rsid w:val="00447C83"/>
    <w:rsid w:val="00447FC4"/>
    <w:rsid w:val="0045019E"/>
    <w:rsid w:val="0045153A"/>
    <w:rsid w:val="004515A2"/>
    <w:rsid w:val="00451B5D"/>
    <w:rsid w:val="00451BEE"/>
    <w:rsid w:val="00452E17"/>
    <w:rsid w:val="00453537"/>
    <w:rsid w:val="00453E17"/>
    <w:rsid w:val="00454ABE"/>
    <w:rsid w:val="00455961"/>
    <w:rsid w:val="00455C63"/>
    <w:rsid w:val="00455D18"/>
    <w:rsid w:val="00456C7A"/>
    <w:rsid w:val="00456F3F"/>
    <w:rsid w:val="00457B5E"/>
    <w:rsid w:val="00457BB2"/>
    <w:rsid w:val="004612C6"/>
    <w:rsid w:val="00461D95"/>
    <w:rsid w:val="0046259F"/>
    <w:rsid w:val="004627EC"/>
    <w:rsid w:val="00463139"/>
    <w:rsid w:val="00464279"/>
    <w:rsid w:val="00465D97"/>
    <w:rsid w:val="0046643F"/>
    <w:rsid w:val="004665E3"/>
    <w:rsid w:val="00466BD9"/>
    <w:rsid w:val="00466DA7"/>
    <w:rsid w:val="004670CA"/>
    <w:rsid w:val="004706CB"/>
    <w:rsid w:val="004717E5"/>
    <w:rsid w:val="00473C07"/>
    <w:rsid w:val="00474331"/>
    <w:rsid w:val="00474B7D"/>
    <w:rsid w:val="00475C77"/>
    <w:rsid w:val="0047769F"/>
    <w:rsid w:val="0047773E"/>
    <w:rsid w:val="00477ACE"/>
    <w:rsid w:val="00480422"/>
    <w:rsid w:val="00480EB6"/>
    <w:rsid w:val="00481A2D"/>
    <w:rsid w:val="00481EEC"/>
    <w:rsid w:val="00481F0E"/>
    <w:rsid w:val="0048311B"/>
    <w:rsid w:val="004851AA"/>
    <w:rsid w:val="004868E1"/>
    <w:rsid w:val="0048717B"/>
    <w:rsid w:val="004912AE"/>
    <w:rsid w:val="00491504"/>
    <w:rsid w:val="00491A87"/>
    <w:rsid w:val="00491B35"/>
    <w:rsid w:val="00491F7D"/>
    <w:rsid w:val="004924EA"/>
    <w:rsid w:val="0049254E"/>
    <w:rsid w:val="00492B43"/>
    <w:rsid w:val="00494E67"/>
    <w:rsid w:val="00494F67"/>
    <w:rsid w:val="00495874"/>
    <w:rsid w:val="004961C4"/>
    <w:rsid w:val="00496E35"/>
    <w:rsid w:val="004A24B1"/>
    <w:rsid w:val="004A2DAE"/>
    <w:rsid w:val="004A3DC9"/>
    <w:rsid w:val="004A4608"/>
    <w:rsid w:val="004A492A"/>
    <w:rsid w:val="004A4B6F"/>
    <w:rsid w:val="004A6AB4"/>
    <w:rsid w:val="004A775D"/>
    <w:rsid w:val="004B1E5B"/>
    <w:rsid w:val="004B23C1"/>
    <w:rsid w:val="004B30B1"/>
    <w:rsid w:val="004B3208"/>
    <w:rsid w:val="004B4A67"/>
    <w:rsid w:val="004B4C05"/>
    <w:rsid w:val="004B54EC"/>
    <w:rsid w:val="004B6432"/>
    <w:rsid w:val="004B64A6"/>
    <w:rsid w:val="004B6ADA"/>
    <w:rsid w:val="004B732C"/>
    <w:rsid w:val="004B7AC6"/>
    <w:rsid w:val="004B7C2F"/>
    <w:rsid w:val="004C0B26"/>
    <w:rsid w:val="004C26BB"/>
    <w:rsid w:val="004C3850"/>
    <w:rsid w:val="004C410A"/>
    <w:rsid w:val="004C4307"/>
    <w:rsid w:val="004C4533"/>
    <w:rsid w:val="004C4BBA"/>
    <w:rsid w:val="004C5F0C"/>
    <w:rsid w:val="004C68BA"/>
    <w:rsid w:val="004C6E89"/>
    <w:rsid w:val="004C76D4"/>
    <w:rsid w:val="004D098D"/>
    <w:rsid w:val="004D1531"/>
    <w:rsid w:val="004D1EF7"/>
    <w:rsid w:val="004D239A"/>
    <w:rsid w:val="004D2C66"/>
    <w:rsid w:val="004D3E7A"/>
    <w:rsid w:val="004D634C"/>
    <w:rsid w:val="004D6BAF"/>
    <w:rsid w:val="004D6DB5"/>
    <w:rsid w:val="004D6F6A"/>
    <w:rsid w:val="004D703A"/>
    <w:rsid w:val="004D776B"/>
    <w:rsid w:val="004D7EBC"/>
    <w:rsid w:val="004E01C7"/>
    <w:rsid w:val="004E03AA"/>
    <w:rsid w:val="004E0A67"/>
    <w:rsid w:val="004E0D1F"/>
    <w:rsid w:val="004E0E82"/>
    <w:rsid w:val="004E21EB"/>
    <w:rsid w:val="004E2427"/>
    <w:rsid w:val="004E2892"/>
    <w:rsid w:val="004E3966"/>
    <w:rsid w:val="004E3A48"/>
    <w:rsid w:val="004E42FD"/>
    <w:rsid w:val="004E4715"/>
    <w:rsid w:val="004E59FF"/>
    <w:rsid w:val="004E6DF7"/>
    <w:rsid w:val="004E700B"/>
    <w:rsid w:val="004F07F3"/>
    <w:rsid w:val="004F0AE0"/>
    <w:rsid w:val="004F0C80"/>
    <w:rsid w:val="004F1016"/>
    <w:rsid w:val="004F105B"/>
    <w:rsid w:val="004F1314"/>
    <w:rsid w:val="004F1FEF"/>
    <w:rsid w:val="004F3106"/>
    <w:rsid w:val="004F35FE"/>
    <w:rsid w:val="004F3652"/>
    <w:rsid w:val="004F38BF"/>
    <w:rsid w:val="004F50BC"/>
    <w:rsid w:val="004F626B"/>
    <w:rsid w:val="004F6A89"/>
    <w:rsid w:val="004F6C79"/>
    <w:rsid w:val="004F7189"/>
    <w:rsid w:val="0050043C"/>
    <w:rsid w:val="0050088E"/>
    <w:rsid w:val="00500CE9"/>
    <w:rsid w:val="0050112B"/>
    <w:rsid w:val="00502188"/>
    <w:rsid w:val="005024E7"/>
    <w:rsid w:val="00502A83"/>
    <w:rsid w:val="00502BE0"/>
    <w:rsid w:val="0050358E"/>
    <w:rsid w:val="00503D1D"/>
    <w:rsid w:val="005054B8"/>
    <w:rsid w:val="00505BC9"/>
    <w:rsid w:val="00507690"/>
    <w:rsid w:val="00510B24"/>
    <w:rsid w:val="00512B88"/>
    <w:rsid w:val="00512D3B"/>
    <w:rsid w:val="00512F94"/>
    <w:rsid w:val="005156F3"/>
    <w:rsid w:val="00516418"/>
    <w:rsid w:val="005167D5"/>
    <w:rsid w:val="0051728C"/>
    <w:rsid w:val="00517E39"/>
    <w:rsid w:val="00522887"/>
    <w:rsid w:val="005238C3"/>
    <w:rsid w:val="00523AAA"/>
    <w:rsid w:val="005243D7"/>
    <w:rsid w:val="0052607C"/>
    <w:rsid w:val="00526088"/>
    <w:rsid w:val="00527824"/>
    <w:rsid w:val="005304DE"/>
    <w:rsid w:val="00530C3C"/>
    <w:rsid w:val="0053116D"/>
    <w:rsid w:val="0053252B"/>
    <w:rsid w:val="00532A48"/>
    <w:rsid w:val="00532FF0"/>
    <w:rsid w:val="00533127"/>
    <w:rsid w:val="0053321B"/>
    <w:rsid w:val="005334AF"/>
    <w:rsid w:val="00533841"/>
    <w:rsid w:val="0053404B"/>
    <w:rsid w:val="00534091"/>
    <w:rsid w:val="0053467C"/>
    <w:rsid w:val="00534B3E"/>
    <w:rsid w:val="00534BB9"/>
    <w:rsid w:val="00534BC8"/>
    <w:rsid w:val="00534F0B"/>
    <w:rsid w:val="00535BA0"/>
    <w:rsid w:val="00536537"/>
    <w:rsid w:val="0054135E"/>
    <w:rsid w:val="00543314"/>
    <w:rsid w:val="0054360D"/>
    <w:rsid w:val="00543E25"/>
    <w:rsid w:val="005446E9"/>
    <w:rsid w:val="0054476C"/>
    <w:rsid w:val="00544AD0"/>
    <w:rsid w:val="00545AF3"/>
    <w:rsid w:val="00545D76"/>
    <w:rsid w:val="0054666E"/>
    <w:rsid w:val="005505F7"/>
    <w:rsid w:val="00552562"/>
    <w:rsid w:val="0055292C"/>
    <w:rsid w:val="00552C9A"/>
    <w:rsid w:val="0055373B"/>
    <w:rsid w:val="005543A0"/>
    <w:rsid w:val="0055504A"/>
    <w:rsid w:val="00555C84"/>
    <w:rsid w:val="00556C70"/>
    <w:rsid w:val="005570E4"/>
    <w:rsid w:val="0055720F"/>
    <w:rsid w:val="00557642"/>
    <w:rsid w:val="005578B9"/>
    <w:rsid w:val="005600E6"/>
    <w:rsid w:val="00560689"/>
    <w:rsid w:val="005611F6"/>
    <w:rsid w:val="005618F4"/>
    <w:rsid w:val="00562B1A"/>
    <w:rsid w:val="0056474B"/>
    <w:rsid w:val="00564A44"/>
    <w:rsid w:val="0056693B"/>
    <w:rsid w:val="0057043D"/>
    <w:rsid w:val="00570F19"/>
    <w:rsid w:val="005713D3"/>
    <w:rsid w:val="005715CE"/>
    <w:rsid w:val="005726A5"/>
    <w:rsid w:val="00572E92"/>
    <w:rsid w:val="00574C5A"/>
    <w:rsid w:val="00574E3F"/>
    <w:rsid w:val="00575C77"/>
    <w:rsid w:val="00576DAC"/>
    <w:rsid w:val="00577413"/>
    <w:rsid w:val="00577A36"/>
    <w:rsid w:val="00577A6B"/>
    <w:rsid w:val="00580924"/>
    <w:rsid w:val="005816FF"/>
    <w:rsid w:val="00582D51"/>
    <w:rsid w:val="00584076"/>
    <w:rsid w:val="005868FB"/>
    <w:rsid w:val="005877F4"/>
    <w:rsid w:val="00587E73"/>
    <w:rsid w:val="005908C0"/>
    <w:rsid w:val="00590A78"/>
    <w:rsid w:val="00591529"/>
    <w:rsid w:val="005916CE"/>
    <w:rsid w:val="00591981"/>
    <w:rsid w:val="00592743"/>
    <w:rsid w:val="00593418"/>
    <w:rsid w:val="005937F4"/>
    <w:rsid w:val="005959CF"/>
    <w:rsid w:val="005962F4"/>
    <w:rsid w:val="005969FE"/>
    <w:rsid w:val="005974BA"/>
    <w:rsid w:val="005A04A3"/>
    <w:rsid w:val="005A05F9"/>
    <w:rsid w:val="005A06C8"/>
    <w:rsid w:val="005A09D3"/>
    <w:rsid w:val="005A1B83"/>
    <w:rsid w:val="005A1E8D"/>
    <w:rsid w:val="005A2793"/>
    <w:rsid w:val="005A2C1E"/>
    <w:rsid w:val="005A3F63"/>
    <w:rsid w:val="005A51DA"/>
    <w:rsid w:val="005A6129"/>
    <w:rsid w:val="005A69DC"/>
    <w:rsid w:val="005A6FAB"/>
    <w:rsid w:val="005A7ABA"/>
    <w:rsid w:val="005A7C19"/>
    <w:rsid w:val="005B08A0"/>
    <w:rsid w:val="005B0ED3"/>
    <w:rsid w:val="005B1549"/>
    <w:rsid w:val="005B1EE7"/>
    <w:rsid w:val="005B2CC3"/>
    <w:rsid w:val="005B2E82"/>
    <w:rsid w:val="005B5084"/>
    <w:rsid w:val="005B582C"/>
    <w:rsid w:val="005B6C0A"/>
    <w:rsid w:val="005B719C"/>
    <w:rsid w:val="005C0A3A"/>
    <w:rsid w:val="005C0E3A"/>
    <w:rsid w:val="005C1D4A"/>
    <w:rsid w:val="005C3493"/>
    <w:rsid w:val="005C35B4"/>
    <w:rsid w:val="005C408B"/>
    <w:rsid w:val="005C449C"/>
    <w:rsid w:val="005C5A3E"/>
    <w:rsid w:val="005C5E69"/>
    <w:rsid w:val="005C60F2"/>
    <w:rsid w:val="005C73E1"/>
    <w:rsid w:val="005C769D"/>
    <w:rsid w:val="005C7766"/>
    <w:rsid w:val="005C7BD3"/>
    <w:rsid w:val="005C7C7F"/>
    <w:rsid w:val="005C7DA1"/>
    <w:rsid w:val="005D17EA"/>
    <w:rsid w:val="005D1E2B"/>
    <w:rsid w:val="005D2902"/>
    <w:rsid w:val="005D5693"/>
    <w:rsid w:val="005D577E"/>
    <w:rsid w:val="005D5E50"/>
    <w:rsid w:val="005D670C"/>
    <w:rsid w:val="005D716F"/>
    <w:rsid w:val="005D77A1"/>
    <w:rsid w:val="005D77F3"/>
    <w:rsid w:val="005D7822"/>
    <w:rsid w:val="005E00FB"/>
    <w:rsid w:val="005E1435"/>
    <w:rsid w:val="005E1B69"/>
    <w:rsid w:val="005E2892"/>
    <w:rsid w:val="005E304D"/>
    <w:rsid w:val="005E3B01"/>
    <w:rsid w:val="005E3BA1"/>
    <w:rsid w:val="005E50C4"/>
    <w:rsid w:val="005E5207"/>
    <w:rsid w:val="005E5B93"/>
    <w:rsid w:val="005E5BE8"/>
    <w:rsid w:val="005E6E61"/>
    <w:rsid w:val="005E72DA"/>
    <w:rsid w:val="005F0077"/>
    <w:rsid w:val="005F05B0"/>
    <w:rsid w:val="005F1364"/>
    <w:rsid w:val="005F1F28"/>
    <w:rsid w:val="005F22CF"/>
    <w:rsid w:val="005F41E3"/>
    <w:rsid w:val="005F4247"/>
    <w:rsid w:val="005F4951"/>
    <w:rsid w:val="005F5259"/>
    <w:rsid w:val="005F59C6"/>
    <w:rsid w:val="005F66CC"/>
    <w:rsid w:val="005F71E2"/>
    <w:rsid w:val="005F7D19"/>
    <w:rsid w:val="00600D71"/>
    <w:rsid w:val="00600E49"/>
    <w:rsid w:val="00600F82"/>
    <w:rsid w:val="0060111E"/>
    <w:rsid w:val="00602139"/>
    <w:rsid w:val="00603BFA"/>
    <w:rsid w:val="0060425C"/>
    <w:rsid w:val="006047BD"/>
    <w:rsid w:val="00604881"/>
    <w:rsid w:val="00605082"/>
    <w:rsid w:val="00605986"/>
    <w:rsid w:val="00606531"/>
    <w:rsid w:val="00606E97"/>
    <w:rsid w:val="006103F4"/>
    <w:rsid w:val="0061100E"/>
    <w:rsid w:val="00612188"/>
    <w:rsid w:val="006123CF"/>
    <w:rsid w:val="00612C78"/>
    <w:rsid w:val="00612ED1"/>
    <w:rsid w:val="006130F3"/>
    <w:rsid w:val="00613DCC"/>
    <w:rsid w:val="00614246"/>
    <w:rsid w:val="00614485"/>
    <w:rsid w:val="00614632"/>
    <w:rsid w:val="006149FF"/>
    <w:rsid w:val="006152F0"/>
    <w:rsid w:val="0061539E"/>
    <w:rsid w:val="00615A01"/>
    <w:rsid w:val="00615A12"/>
    <w:rsid w:val="00615CFB"/>
    <w:rsid w:val="00617BCE"/>
    <w:rsid w:val="00620258"/>
    <w:rsid w:val="006202FE"/>
    <w:rsid w:val="00620364"/>
    <w:rsid w:val="0062058C"/>
    <w:rsid w:val="0062141E"/>
    <w:rsid w:val="006222C1"/>
    <w:rsid w:val="00622DD8"/>
    <w:rsid w:val="006244C0"/>
    <w:rsid w:val="006248B9"/>
    <w:rsid w:val="00625CEE"/>
    <w:rsid w:val="006261F4"/>
    <w:rsid w:val="00626247"/>
    <w:rsid w:val="00626886"/>
    <w:rsid w:val="006271CC"/>
    <w:rsid w:val="00627D10"/>
    <w:rsid w:val="0063042A"/>
    <w:rsid w:val="006306FD"/>
    <w:rsid w:val="00630993"/>
    <w:rsid w:val="006309C2"/>
    <w:rsid w:val="006321B3"/>
    <w:rsid w:val="006321E8"/>
    <w:rsid w:val="00632202"/>
    <w:rsid w:val="006324CC"/>
    <w:rsid w:val="00633B5C"/>
    <w:rsid w:val="00634911"/>
    <w:rsid w:val="00635454"/>
    <w:rsid w:val="00635C5B"/>
    <w:rsid w:val="006361A4"/>
    <w:rsid w:val="00637BC3"/>
    <w:rsid w:val="00637D94"/>
    <w:rsid w:val="00640636"/>
    <w:rsid w:val="00640BB3"/>
    <w:rsid w:val="00641DB0"/>
    <w:rsid w:val="006422ED"/>
    <w:rsid w:val="00642971"/>
    <w:rsid w:val="00642AFE"/>
    <w:rsid w:val="0064341E"/>
    <w:rsid w:val="00643727"/>
    <w:rsid w:val="00643AAB"/>
    <w:rsid w:val="00643BA7"/>
    <w:rsid w:val="00644862"/>
    <w:rsid w:val="0064513E"/>
    <w:rsid w:val="00645E5B"/>
    <w:rsid w:val="0064640D"/>
    <w:rsid w:val="00646940"/>
    <w:rsid w:val="006503A0"/>
    <w:rsid w:val="00650645"/>
    <w:rsid w:val="00650ECF"/>
    <w:rsid w:val="0065160F"/>
    <w:rsid w:val="00652056"/>
    <w:rsid w:val="00652431"/>
    <w:rsid w:val="00652495"/>
    <w:rsid w:val="00652CAF"/>
    <w:rsid w:val="00652E32"/>
    <w:rsid w:val="0065367D"/>
    <w:rsid w:val="0065376D"/>
    <w:rsid w:val="006537E2"/>
    <w:rsid w:val="00653CE6"/>
    <w:rsid w:val="00653DC1"/>
    <w:rsid w:val="00654123"/>
    <w:rsid w:val="00654A58"/>
    <w:rsid w:val="00654EDC"/>
    <w:rsid w:val="00655426"/>
    <w:rsid w:val="006555F9"/>
    <w:rsid w:val="00655B11"/>
    <w:rsid w:val="006565E0"/>
    <w:rsid w:val="0065701E"/>
    <w:rsid w:val="00657502"/>
    <w:rsid w:val="00657819"/>
    <w:rsid w:val="006578FE"/>
    <w:rsid w:val="006600C4"/>
    <w:rsid w:val="00660FB6"/>
    <w:rsid w:val="00661B56"/>
    <w:rsid w:val="00661BFD"/>
    <w:rsid w:val="006622AB"/>
    <w:rsid w:val="00662335"/>
    <w:rsid w:val="0066277A"/>
    <w:rsid w:val="0066353D"/>
    <w:rsid w:val="00663D00"/>
    <w:rsid w:val="00663F65"/>
    <w:rsid w:val="00664CDE"/>
    <w:rsid w:val="00665441"/>
    <w:rsid w:val="00667C85"/>
    <w:rsid w:val="00667F62"/>
    <w:rsid w:val="006701A1"/>
    <w:rsid w:val="00671939"/>
    <w:rsid w:val="00671A72"/>
    <w:rsid w:val="006732E8"/>
    <w:rsid w:val="00673B3C"/>
    <w:rsid w:val="00673FF7"/>
    <w:rsid w:val="00674172"/>
    <w:rsid w:val="006743D4"/>
    <w:rsid w:val="00674E26"/>
    <w:rsid w:val="00675E6A"/>
    <w:rsid w:val="00676821"/>
    <w:rsid w:val="00677253"/>
    <w:rsid w:val="0068010A"/>
    <w:rsid w:val="0068082A"/>
    <w:rsid w:val="00680EE9"/>
    <w:rsid w:val="0068151C"/>
    <w:rsid w:val="0068293C"/>
    <w:rsid w:val="00684F00"/>
    <w:rsid w:val="00685277"/>
    <w:rsid w:val="00685C47"/>
    <w:rsid w:val="00685F63"/>
    <w:rsid w:val="006867AC"/>
    <w:rsid w:val="006873A1"/>
    <w:rsid w:val="006875E9"/>
    <w:rsid w:val="0069118F"/>
    <w:rsid w:val="00691217"/>
    <w:rsid w:val="0069149E"/>
    <w:rsid w:val="006914C2"/>
    <w:rsid w:val="00692ABD"/>
    <w:rsid w:val="00692F5C"/>
    <w:rsid w:val="00693A9A"/>
    <w:rsid w:val="00694669"/>
    <w:rsid w:val="006948D6"/>
    <w:rsid w:val="006949D5"/>
    <w:rsid w:val="00697E3B"/>
    <w:rsid w:val="006A340A"/>
    <w:rsid w:val="006A36CA"/>
    <w:rsid w:val="006A4A80"/>
    <w:rsid w:val="006A50AC"/>
    <w:rsid w:val="006A63E2"/>
    <w:rsid w:val="006A6AE5"/>
    <w:rsid w:val="006A79FB"/>
    <w:rsid w:val="006B1781"/>
    <w:rsid w:val="006B21C4"/>
    <w:rsid w:val="006B2510"/>
    <w:rsid w:val="006B2597"/>
    <w:rsid w:val="006B25F2"/>
    <w:rsid w:val="006B26DD"/>
    <w:rsid w:val="006B36E3"/>
    <w:rsid w:val="006B4336"/>
    <w:rsid w:val="006B4B22"/>
    <w:rsid w:val="006B55BC"/>
    <w:rsid w:val="006B7572"/>
    <w:rsid w:val="006B75EC"/>
    <w:rsid w:val="006B7C7F"/>
    <w:rsid w:val="006C035B"/>
    <w:rsid w:val="006C0AF3"/>
    <w:rsid w:val="006C0B1E"/>
    <w:rsid w:val="006C0FA1"/>
    <w:rsid w:val="006C106E"/>
    <w:rsid w:val="006C3030"/>
    <w:rsid w:val="006C463B"/>
    <w:rsid w:val="006C4728"/>
    <w:rsid w:val="006C567C"/>
    <w:rsid w:val="006C56D1"/>
    <w:rsid w:val="006C58FC"/>
    <w:rsid w:val="006C60E0"/>
    <w:rsid w:val="006D048E"/>
    <w:rsid w:val="006D09DE"/>
    <w:rsid w:val="006D11BE"/>
    <w:rsid w:val="006D143B"/>
    <w:rsid w:val="006D1862"/>
    <w:rsid w:val="006D2BBE"/>
    <w:rsid w:val="006D321B"/>
    <w:rsid w:val="006D4B3C"/>
    <w:rsid w:val="006D4E3F"/>
    <w:rsid w:val="006D5434"/>
    <w:rsid w:val="006D5567"/>
    <w:rsid w:val="006E0635"/>
    <w:rsid w:val="006E0644"/>
    <w:rsid w:val="006E0934"/>
    <w:rsid w:val="006E185D"/>
    <w:rsid w:val="006E2126"/>
    <w:rsid w:val="006E3D02"/>
    <w:rsid w:val="006E44C3"/>
    <w:rsid w:val="006E4897"/>
    <w:rsid w:val="006E64C4"/>
    <w:rsid w:val="006E6B69"/>
    <w:rsid w:val="006E6C2B"/>
    <w:rsid w:val="006E6DEF"/>
    <w:rsid w:val="006E7694"/>
    <w:rsid w:val="006E7E4B"/>
    <w:rsid w:val="006F0421"/>
    <w:rsid w:val="006F04FE"/>
    <w:rsid w:val="006F0FF1"/>
    <w:rsid w:val="006F1248"/>
    <w:rsid w:val="006F1340"/>
    <w:rsid w:val="006F143F"/>
    <w:rsid w:val="006F1581"/>
    <w:rsid w:val="006F1CF9"/>
    <w:rsid w:val="006F205F"/>
    <w:rsid w:val="006F2CC5"/>
    <w:rsid w:val="006F5B77"/>
    <w:rsid w:val="006F61C9"/>
    <w:rsid w:val="006F6691"/>
    <w:rsid w:val="006F6E34"/>
    <w:rsid w:val="006F7998"/>
    <w:rsid w:val="0070028E"/>
    <w:rsid w:val="00700B39"/>
    <w:rsid w:val="00700F86"/>
    <w:rsid w:val="00701514"/>
    <w:rsid w:val="00701E73"/>
    <w:rsid w:val="00702490"/>
    <w:rsid w:val="0070278D"/>
    <w:rsid w:val="00703925"/>
    <w:rsid w:val="007042FE"/>
    <w:rsid w:val="0070535B"/>
    <w:rsid w:val="00705695"/>
    <w:rsid w:val="00706B40"/>
    <w:rsid w:val="00710075"/>
    <w:rsid w:val="007100BC"/>
    <w:rsid w:val="007104D7"/>
    <w:rsid w:val="00710FAA"/>
    <w:rsid w:val="00711001"/>
    <w:rsid w:val="0071127C"/>
    <w:rsid w:val="00711CA8"/>
    <w:rsid w:val="00712DC8"/>
    <w:rsid w:val="00713BCF"/>
    <w:rsid w:val="00714BAA"/>
    <w:rsid w:val="00715AB3"/>
    <w:rsid w:val="00716206"/>
    <w:rsid w:val="00716319"/>
    <w:rsid w:val="00720CB1"/>
    <w:rsid w:val="00722D86"/>
    <w:rsid w:val="00722E64"/>
    <w:rsid w:val="00724423"/>
    <w:rsid w:val="007268D8"/>
    <w:rsid w:val="007269D8"/>
    <w:rsid w:val="0072772D"/>
    <w:rsid w:val="00727BD9"/>
    <w:rsid w:val="00730470"/>
    <w:rsid w:val="00730995"/>
    <w:rsid w:val="00730A89"/>
    <w:rsid w:val="0073143D"/>
    <w:rsid w:val="007329EC"/>
    <w:rsid w:val="00732E7B"/>
    <w:rsid w:val="00733078"/>
    <w:rsid w:val="00735C45"/>
    <w:rsid w:val="00737578"/>
    <w:rsid w:val="0074381D"/>
    <w:rsid w:val="00743D01"/>
    <w:rsid w:val="0074431F"/>
    <w:rsid w:val="00746B67"/>
    <w:rsid w:val="00747A54"/>
    <w:rsid w:val="0075030A"/>
    <w:rsid w:val="007503CF"/>
    <w:rsid w:val="00750F75"/>
    <w:rsid w:val="007513B9"/>
    <w:rsid w:val="007515A5"/>
    <w:rsid w:val="00751CDE"/>
    <w:rsid w:val="0075264A"/>
    <w:rsid w:val="00752AAE"/>
    <w:rsid w:val="00752C81"/>
    <w:rsid w:val="00753D17"/>
    <w:rsid w:val="0075616E"/>
    <w:rsid w:val="00756961"/>
    <w:rsid w:val="00756A71"/>
    <w:rsid w:val="00756B57"/>
    <w:rsid w:val="00757013"/>
    <w:rsid w:val="007607F0"/>
    <w:rsid w:val="00760C11"/>
    <w:rsid w:val="00760D72"/>
    <w:rsid w:val="00760DBD"/>
    <w:rsid w:val="00760FEF"/>
    <w:rsid w:val="007612A3"/>
    <w:rsid w:val="00764BB0"/>
    <w:rsid w:val="00764CD1"/>
    <w:rsid w:val="00765625"/>
    <w:rsid w:val="00765697"/>
    <w:rsid w:val="00765CC7"/>
    <w:rsid w:val="00766252"/>
    <w:rsid w:val="00766BD2"/>
    <w:rsid w:val="00766DA4"/>
    <w:rsid w:val="007673CE"/>
    <w:rsid w:val="00767C0E"/>
    <w:rsid w:val="00770213"/>
    <w:rsid w:val="007709F3"/>
    <w:rsid w:val="007714FA"/>
    <w:rsid w:val="00771E12"/>
    <w:rsid w:val="00772865"/>
    <w:rsid w:val="00772FE1"/>
    <w:rsid w:val="00773DD0"/>
    <w:rsid w:val="00773F7E"/>
    <w:rsid w:val="00774C27"/>
    <w:rsid w:val="0077557A"/>
    <w:rsid w:val="0078067E"/>
    <w:rsid w:val="00781004"/>
    <w:rsid w:val="0078159E"/>
    <w:rsid w:val="00781EB4"/>
    <w:rsid w:val="00782550"/>
    <w:rsid w:val="00782B54"/>
    <w:rsid w:val="00782E2C"/>
    <w:rsid w:val="0078315A"/>
    <w:rsid w:val="007833FE"/>
    <w:rsid w:val="0078411A"/>
    <w:rsid w:val="007859BD"/>
    <w:rsid w:val="00790BFF"/>
    <w:rsid w:val="00790D1C"/>
    <w:rsid w:val="00791BCB"/>
    <w:rsid w:val="00791FE9"/>
    <w:rsid w:val="00792DF7"/>
    <w:rsid w:val="00792EF1"/>
    <w:rsid w:val="007951B3"/>
    <w:rsid w:val="007954FB"/>
    <w:rsid w:val="00795931"/>
    <w:rsid w:val="00796AC6"/>
    <w:rsid w:val="0079701A"/>
    <w:rsid w:val="00797297"/>
    <w:rsid w:val="007A0417"/>
    <w:rsid w:val="007A0605"/>
    <w:rsid w:val="007A1492"/>
    <w:rsid w:val="007A1650"/>
    <w:rsid w:val="007A166A"/>
    <w:rsid w:val="007A1910"/>
    <w:rsid w:val="007A1BD3"/>
    <w:rsid w:val="007A2BC8"/>
    <w:rsid w:val="007A3429"/>
    <w:rsid w:val="007A3CEE"/>
    <w:rsid w:val="007A5002"/>
    <w:rsid w:val="007A5E28"/>
    <w:rsid w:val="007A5F97"/>
    <w:rsid w:val="007A64E5"/>
    <w:rsid w:val="007A751A"/>
    <w:rsid w:val="007A7B8B"/>
    <w:rsid w:val="007B22E4"/>
    <w:rsid w:val="007B2C80"/>
    <w:rsid w:val="007B32F3"/>
    <w:rsid w:val="007B37CF"/>
    <w:rsid w:val="007B3AC2"/>
    <w:rsid w:val="007B3CDC"/>
    <w:rsid w:val="007B4C37"/>
    <w:rsid w:val="007B59ED"/>
    <w:rsid w:val="007B60D4"/>
    <w:rsid w:val="007B67A6"/>
    <w:rsid w:val="007B6913"/>
    <w:rsid w:val="007B6F89"/>
    <w:rsid w:val="007B7082"/>
    <w:rsid w:val="007B7E2C"/>
    <w:rsid w:val="007C16C9"/>
    <w:rsid w:val="007C1E46"/>
    <w:rsid w:val="007C3202"/>
    <w:rsid w:val="007C3A32"/>
    <w:rsid w:val="007C3A9D"/>
    <w:rsid w:val="007C4FD0"/>
    <w:rsid w:val="007C52BD"/>
    <w:rsid w:val="007C53B7"/>
    <w:rsid w:val="007C7025"/>
    <w:rsid w:val="007C739A"/>
    <w:rsid w:val="007C794F"/>
    <w:rsid w:val="007D0634"/>
    <w:rsid w:val="007D121F"/>
    <w:rsid w:val="007D15F4"/>
    <w:rsid w:val="007D1A74"/>
    <w:rsid w:val="007D2171"/>
    <w:rsid w:val="007D2C82"/>
    <w:rsid w:val="007D2EC6"/>
    <w:rsid w:val="007D38F7"/>
    <w:rsid w:val="007D3E55"/>
    <w:rsid w:val="007D4D51"/>
    <w:rsid w:val="007D66DF"/>
    <w:rsid w:val="007D751C"/>
    <w:rsid w:val="007D7C64"/>
    <w:rsid w:val="007E109E"/>
    <w:rsid w:val="007E17D3"/>
    <w:rsid w:val="007E184E"/>
    <w:rsid w:val="007E1F29"/>
    <w:rsid w:val="007E2A0D"/>
    <w:rsid w:val="007E2E86"/>
    <w:rsid w:val="007E39DA"/>
    <w:rsid w:val="007E41AC"/>
    <w:rsid w:val="007E51F0"/>
    <w:rsid w:val="007E5AC2"/>
    <w:rsid w:val="007E73C0"/>
    <w:rsid w:val="007E75A5"/>
    <w:rsid w:val="007E76E7"/>
    <w:rsid w:val="007E7F22"/>
    <w:rsid w:val="007F1166"/>
    <w:rsid w:val="007F16C1"/>
    <w:rsid w:val="007F196C"/>
    <w:rsid w:val="007F1CD5"/>
    <w:rsid w:val="007F2199"/>
    <w:rsid w:val="007F3209"/>
    <w:rsid w:val="007F434F"/>
    <w:rsid w:val="007F482E"/>
    <w:rsid w:val="007F5038"/>
    <w:rsid w:val="007F5416"/>
    <w:rsid w:val="007F5BFF"/>
    <w:rsid w:val="007F62DD"/>
    <w:rsid w:val="007F632D"/>
    <w:rsid w:val="007F6342"/>
    <w:rsid w:val="007F6D47"/>
    <w:rsid w:val="007F7BCC"/>
    <w:rsid w:val="00800023"/>
    <w:rsid w:val="00800691"/>
    <w:rsid w:val="00803618"/>
    <w:rsid w:val="00804C02"/>
    <w:rsid w:val="00806D3F"/>
    <w:rsid w:val="008070A8"/>
    <w:rsid w:val="008071EE"/>
    <w:rsid w:val="00807770"/>
    <w:rsid w:val="00807EDC"/>
    <w:rsid w:val="00810087"/>
    <w:rsid w:val="00810A71"/>
    <w:rsid w:val="008117A8"/>
    <w:rsid w:val="008119B6"/>
    <w:rsid w:val="00811B93"/>
    <w:rsid w:val="008123CD"/>
    <w:rsid w:val="00812BFD"/>
    <w:rsid w:val="00814251"/>
    <w:rsid w:val="00814641"/>
    <w:rsid w:val="00814F76"/>
    <w:rsid w:val="008157C3"/>
    <w:rsid w:val="00816347"/>
    <w:rsid w:val="00816AFB"/>
    <w:rsid w:val="00816E09"/>
    <w:rsid w:val="0081733D"/>
    <w:rsid w:val="00817FA0"/>
    <w:rsid w:val="0082233F"/>
    <w:rsid w:val="00823703"/>
    <w:rsid w:val="00825205"/>
    <w:rsid w:val="008271DE"/>
    <w:rsid w:val="00827553"/>
    <w:rsid w:val="00832A87"/>
    <w:rsid w:val="008345A7"/>
    <w:rsid w:val="00834B21"/>
    <w:rsid w:val="00835F32"/>
    <w:rsid w:val="0083762E"/>
    <w:rsid w:val="00837A6E"/>
    <w:rsid w:val="00837AF9"/>
    <w:rsid w:val="00837B48"/>
    <w:rsid w:val="008407DC"/>
    <w:rsid w:val="008415DA"/>
    <w:rsid w:val="00841A81"/>
    <w:rsid w:val="00841D05"/>
    <w:rsid w:val="00842028"/>
    <w:rsid w:val="0084234D"/>
    <w:rsid w:val="00843F34"/>
    <w:rsid w:val="00844CE8"/>
    <w:rsid w:val="008461C7"/>
    <w:rsid w:val="008464A9"/>
    <w:rsid w:val="00846724"/>
    <w:rsid w:val="00846725"/>
    <w:rsid w:val="008473B3"/>
    <w:rsid w:val="00847ABC"/>
    <w:rsid w:val="00850AFE"/>
    <w:rsid w:val="0085117A"/>
    <w:rsid w:val="008520C7"/>
    <w:rsid w:val="00852986"/>
    <w:rsid w:val="008530C4"/>
    <w:rsid w:val="008531DC"/>
    <w:rsid w:val="008535A0"/>
    <w:rsid w:val="008535E1"/>
    <w:rsid w:val="008539BA"/>
    <w:rsid w:val="00854419"/>
    <w:rsid w:val="008546F0"/>
    <w:rsid w:val="00855125"/>
    <w:rsid w:val="008551C8"/>
    <w:rsid w:val="00856530"/>
    <w:rsid w:val="0085761D"/>
    <w:rsid w:val="0085794B"/>
    <w:rsid w:val="008579A3"/>
    <w:rsid w:val="00857C93"/>
    <w:rsid w:val="00857F20"/>
    <w:rsid w:val="00860AC8"/>
    <w:rsid w:val="00861B75"/>
    <w:rsid w:val="00861D65"/>
    <w:rsid w:val="00861FAB"/>
    <w:rsid w:val="00862543"/>
    <w:rsid w:val="00863954"/>
    <w:rsid w:val="0086398C"/>
    <w:rsid w:val="008643EC"/>
    <w:rsid w:val="00865937"/>
    <w:rsid w:val="008659E2"/>
    <w:rsid w:val="00865C7E"/>
    <w:rsid w:val="008665DA"/>
    <w:rsid w:val="00866FB7"/>
    <w:rsid w:val="00867184"/>
    <w:rsid w:val="00870387"/>
    <w:rsid w:val="00870EBF"/>
    <w:rsid w:val="0087134B"/>
    <w:rsid w:val="00872862"/>
    <w:rsid w:val="00872D89"/>
    <w:rsid w:val="008730A0"/>
    <w:rsid w:val="00873C41"/>
    <w:rsid w:val="00874348"/>
    <w:rsid w:val="00874C49"/>
    <w:rsid w:val="00875ECB"/>
    <w:rsid w:val="008777B9"/>
    <w:rsid w:val="00877A77"/>
    <w:rsid w:val="00880275"/>
    <w:rsid w:val="00880549"/>
    <w:rsid w:val="00880565"/>
    <w:rsid w:val="008805EA"/>
    <w:rsid w:val="00880983"/>
    <w:rsid w:val="008816C0"/>
    <w:rsid w:val="00881E7D"/>
    <w:rsid w:val="0088397D"/>
    <w:rsid w:val="00883A2D"/>
    <w:rsid w:val="00884078"/>
    <w:rsid w:val="0088592A"/>
    <w:rsid w:val="00885C08"/>
    <w:rsid w:val="00885DC5"/>
    <w:rsid w:val="00885DDC"/>
    <w:rsid w:val="0088645A"/>
    <w:rsid w:val="008864E6"/>
    <w:rsid w:val="008866CB"/>
    <w:rsid w:val="008877C8"/>
    <w:rsid w:val="00890480"/>
    <w:rsid w:val="00891280"/>
    <w:rsid w:val="00891FBB"/>
    <w:rsid w:val="008922B1"/>
    <w:rsid w:val="008926D7"/>
    <w:rsid w:val="00892B02"/>
    <w:rsid w:val="00893262"/>
    <w:rsid w:val="008934BF"/>
    <w:rsid w:val="00893874"/>
    <w:rsid w:val="00894051"/>
    <w:rsid w:val="00894293"/>
    <w:rsid w:val="0089447E"/>
    <w:rsid w:val="00894763"/>
    <w:rsid w:val="00894E2B"/>
    <w:rsid w:val="00895A34"/>
    <w:rsid w:val="008961F0"/>
    <w:rsid w:val="00896D70"/>
    <w:rsid w:val="00897125"/>
    <w:rsid w:val="008973CF"/>
    <w:rsid w:val="00897F67"/>
    <w:rsid w:val="008A0B09"/>
    <w:rsid w:val="008A0F3E"/>
    <w:rsid w:val="008A1384"/>
    <w:rsid w:val="008A23AD"/>
    <w:rsid w:val="008A2D2F"/>
    <w:rsid w:val="008A36E5"/>
    <w:rsid w:val="008A3E32"/>
    <w:rsid w:val="008A40BC"/>
    <w:rsid w:val="008A47AA"/>
    <w:rsid w:val="008A4A67"/>
    <w:rsid w:val="008A5B63"/>
    <w:rsid w:val="008A6879"/>
    <w:rsid w:val="008A6E10"/>
    <w:rsid w:val="008A7EFC"/>
    <w:rsid w:val="008B1455"/>
    <w:rsid w:val="008B20EB"/>
    <w:rsid w:val="008B2677"/>
    <w:rsid w:val="008B2FF0"/>
    <w:rsid w:val="008B4298"/>
    <w:rsid w:val="008B42BC"/>
    <w:rsid w:val="008B45D1"/>
    <w:rsid w:val="008B5918"/>
    <w:rsid w:val="008B651A"/>
    <w:rsid w:val="008C00CE"/>
    <w:rsid w:val="008C023B"/>
    <w:rsid w:val="008C10CC"/>
    <w:rsid w:val="008C188F"/>
    <w:rsid w:val="008C1EBA"/>
    <w:rsid w:val="008C1F80"/>
    <w:rsid w:val="008C2276"/>
    <w:rsid w:val="008C2C62"/>
    <w:rsid w:val="008C4116"/>
    <w:rsid w:val="008C46A6"/>
    <w:rsid w:val="008C4BBB"/>
    <w:rsid w:val="008C4F73"/>
    <w:rsid w:val="008C54A4"/>
    <w:rsid w:val="008C6EC6"/>
    <w:rsid w:val="008C7722"/>
    <w:rsid w:val="008D1155"/>
    <w:rsid w:val="008D34AE"/>
    <w:rsid w:val="008D41F0"/>
    <w:rsid w:val="008D4438"/>
    <w:rsid w:val="008D4998"/>
    <w:rsid w:val="008D556B"/>
    <w:rsid w:val="008D5786"/>
    <w:rsid w:val="008D6197"/>
    <w:rsid w:val="008D61ED"/>
    <w:rsid w:val="008D6A9C"/>
    <w:rsid w:val="008E0900"/>
    <w:rsid w:val="008E1B4F"/>
    <w:rsid w:val="008E2227"/>
    <w:rsid w:val="008E24E4"/>
    <w:rsid w:val="008E2D96"/>
    <w:rsid w:val="008E36F4"/>
    <w:rsid w:val="008E62A2"/>
    <w:rsid w:val="008E652D"/>
    <w:rsid w:val="008E708A"/>
    <w:rsid w:val="008E7242"/>
    <w:rsid w:val="008F0192"/>
    <w:rsid w:val="008F0C4E"/>
    <w:rsid w:val="008F11D0"/>
    <w:rsid w:val="008F1206"/>
    <w:rsid w:val="008F223F"/>
    <w:rsid w:val="008F3867"/>
    <w:rsid w:val="008F3A9C"/>
    <w:rsid w:val="008F3DDB"/>
    <w:rsid w:val="008F4446"/>
    <w:rsid w:val="008F4466"/>
    <w:rsid w:val="008F489F"/>
    <w:rsid w:val="008F4E35"/>
    <w:rsid w:val="008F669F"/>
    <w:rsid w:val="0090083F"/>
    <w:rsid w:val="00900BAB"/>
    <w:rsid w:val="00900BB2"/>
    <w:rsid w:val="0090164A"/>
    <w:rsid w:val="009016FF"/>
    <w:rsid w:val="009017EA"/>
    <w:rsid w:val="0090246A"/>
    <w:rsid w:val="009027A2"/>
    <w:rsid w:val="00902ECD"/>
    <w:rsid w:val="00904AC0"/>
    <w:rsid w:val="00905460"/>
    <w:rsid w:val="00905FD8"/>
    <w:rsid w:val="009065EB"/>
    <w:rsid w:val="00906AA4"/>
    <w:rsid w:val="00910478"/>
    <w:rsid w:val="00911188"/>
    <w:rsid w:val="009113EE"/>
    <w:rsid w:val="009117C5"/>
    <w:rsid w:val="00911AFB"/>
    <w:rsid w:val="00911DB5"/>
    <w:rsid w:val="00911F37"/>
    <w:rsid w:val="00912985"/>
    <w:rsid w:val="009133E4"/>
    <w:rsid w:val="00914357"/>
    <w:rsid w:val="00915A01"/>
    <w:rsid w:val="00915D90"/>
    <w:rsid w:val="00916C6F"/>
    <w:rsid w:val="00917395"/>
    <w:rsid w:val="009179E1"/>
    <w:rsid w:val="00920315"/>
    <w:rsid w:val="009207E9"/>
    <w:rsid w:val="00920C4B"/>
    <w:rsid w:val="00921249"/>
    <w:rsid w:val="00923166"/>
    <w:rsid w:val="009233F5"/>
    <w:rsid w:val="00925C8A"/>
    <w:rsid w:val="009276B6"/>
    <w:rsid w:val="00927E69"/>
    <w:rsid w:val="00930724"/>
    <w:rsid w:val="0093296E"/>
    <w:rsid w:val="00932BEA"/>
    <w:rsid w:val="00932FDF"/>
    <w:rsid w:val="009334FF"/>
    <w:rsid w:val="009339E4"/>
    <w:rsid w:val="00934070"/>
    <w:rsid w:val="009343ED"/>
    <w:rsid w:val="00934DD7"/>
    <w:rsid w:val="00935185"/>
    <w:rsid w:val="009354A0"/>
    <w:rsid w:val="00935CD1"/>
    <w:rsid w:val="00936DC5"/>
    <w:rsid w:val="009375AD"/>
    <w:rsid w:val="00937CEA"/>
    <w:rsid w:val="00937E0F"/>
    <w:rsid w:val="0094078B"/>
    <w:rsid w:val="009411EC"/>
    <w:rsid w:val="0094204E"/>
    <w:rsid w:val="00942099"/>
    <w:rsid w:val="00942281"/>
    <w:rsid w:val="00942D5E"/>
    <w:rsid w:val="0094340F"/>
    <w:rsid w:val="009437CF"/>
    <w:rsid w:val="00943E30"/>
    <w:rsid w:val="009440B2"/>
    <w:rsid w:val="009441E7"/>
    <w:rsid w:val="00944B88"/>
    <w:rsid w:val="0094571B"/>
    <w:rsid w:val="00945905"/>
    <w:rsid w:val="00945BA5"/>
    <w:rsid w:val="009462CB"/>
    <w:rsid w:val="009464C3"/>
    <w:rsid w:val="00946510"/>
    <w:rsid w:val="00946D6D"/>
    <w:rsid w:val="00947304"/>
    <w:rsid w:val="0094748F"/>
    <w:rsid w:val="009477FB"/>
    <w:rsid w:val="009479F3"/>
    <w:rsid w:val="00947CCE"/>
    <w:rsid w:val="00950C7D"/>
    <w:rsid w:val="009515C8"/>
    <w:rsid w:val="00952734"/>
    <w:rsid w:val="00952E2A"/>
    <w:rsid w:val="009539F0"/>
    <w:rsid w:val="00955209"/>
    <w:rsid w:val="009561CC"/>
    <w:rsid w:val="009565BA"/>
    <w:rsid w:val="009617FB"/>
    <w:rsid w:val="00961EBF"/>
    <w:rsid w:val="00964628"/>
    <w:rsid w:val="009660D8"/>
    <w:rsid w:val="00967E97"/>
    <w:rsid w:val="0097244F"/>
    <w:rsid w:val="009729E4"/>
    <w:rsid w:val="00973665"/>
    <w:rsid w:val="00975370"/>
    <w:rsid w:val="00980084"/>
    <w:rsid w:val="009803DF"/>
    <w:rsid w:val="00981A5C"/>
    <w:rsid w:val="00982579"/>
    <w:rsid w:val="0098308C"/>
    <w:rsid w:val="0098326D"/>
    <w:rsid w:val="0098354B"/>
    <w:rsid w:val="009846C1"/>
    <w:rsid w:val="009854F6"/>
    <w:rsid w:val="00985AA9"/>
    <w:rsid w:val="00985B5E"/>
    <w:rsid w:val="00986594"/>
    <w:rsid w:val="00987274"/>
    <w:rsid w:val="009875F7"/>
    <w:rsid w:val="00987891"/>
    <w:rsid w:val="00987A12"/>
    <w:rsid w:val="009900FB"/>
    <w:rsid w:val="009903CA"/>
    <w:rsid w:val="009905E4"/>
    <w:rsid w:val="00991620"/>
    <w:rsid w:val="00991BBB"/>
    <w:rsid w:val="00991E46"/>
    <w:rsid w:val="00992BE3"/>
    <w:rsid w:val="00992F4C"/>
    <w:rsid w:val="00993426"/>
    <w:rsid w:val="009934AA"/>
    <w:rsid w:val="009944B1"/>
    <w:rsid w:val="00994D0A"/>
    <w:rsid w:val="00995783"/>
    <w:rsid w:val="009961B1"/>
    <w:rsid w:val="00996528"/>
    <w:rsid w:val="00997762"/>
    <w:rsid w:val="009A005A"/>
    <w:rsid w:val="009A195E"/>
    <w:rsid w:val="009A1D76"/>
    <w:rsid w:val="009A4076"/>
    <w:rsid w:val="009A4861"/>
    <w:rsid w:val="009A578A"/>
    <w:rsid w:val="009A6114"/>
    <w:rsid w:val="009A6510"/>
    <w:rsid w:val="009A7528"/>
    <w:rsid w:val="009A7A2C"/>
    <w:rsid w:val="009B008A"/>
    <w:rsid w:val="009B1253"/>
    <w:rsid w:val="009B1D35"/>
    <w:rsid w:val="009B1EA5"/>
    <w:rsid w:val="009B20E6"/>
    <w:rsid w:val="009B3173"/>
    <w:rsid w:val="009B3486"/>
    <w:rsid w:val="009B36D0"/>
    <w:rsid w:val="009B3B24"/>
    <w:rsid w:val="009B3E89"/>
    <w:rsid w:val="009B4B93"/>
    <w:rsid w:val="009B51DC"/>
    <w:rsid w:val="009B6F44"/>
    <w:rsid w:val="009B7116"/>
    <w:rsid w:val="009B76DD"/>
    <w:rsid w:val="009C03B3"/>
    <w:rsid w:val="009C0B91"/>
    <w:rsid w:val="009C0CBC"/>
    <w:rsid w:val="009C1FC7"/>
    <w:rsid w:val="009C2508"/>
    <w:rsid w:val="009C2AF2"/>
    <w:rsid w:val="009C3229"/>
    <w:rsid w:val="009C3455"/>
    <w:rsid w:val="009C4335"/>
    <w:rsid w:val="009C44F7"/>
    <w:rsid w:val="009C491C"/>
    <w:rsid w:val="009C5013"/>
    <w:rsid w:val="009C56F8"/>
    <w:rsid w:val="009C5DA2"/>
    <w:rsid w:val="009C601C"/>
    <w:rsid w:val="009C6A93"/>
    <w:rsid w:val="009C7C6C"/>
    <w:rsid w:val="009D0022"/>
    <w:rsid w:val="009D0992"/>
    <w:rsid w:val="009D1055"/>
    <w:rsid w:val="009D1DE1"/>
    <w:rsid w:val="009D1EA8"/>
    <w:rsid w:val="009D1ECD"/>
    <w:rsid w:val="009D2AF0"/>
    <w:rsid w:val="009D4358"/>
    <w:rsid w:val="009D5A8B"/>
    <w:rsid w:val="009D62C9"/>
    <w:rsid w:val="009D7482"/>
    <w:rsid w:val="009D7B58"/>
    <w:rsid w:val="009D7F7C"/>
    <w:rsid w:val="009E059E"/>
    <w:rsid w:val="009E1D1A"/>
    <w:rsid w:val="009E220D"/>
    <w:rsid w:val="009E3391"/>
    <w:rsid w:val="009E38B6"/>
    <w:rsid w:val="009E3F89"/>
    <w:rsid w:val="009E4110"/>
    <w:rsid w:val="009E4ED6"/>
    <w:rsid w:val="009E6044"/>
    <w:rsid w:val="009E618E"/>
    <w:rsid w:val="009E6698"/>
    <w:rsid w:val="009E72A4"/>
    <w:rsid w:val="009E7316"/>
    <w:rsid w:val="009F0302"/>
    <w:rsid w:val="009F0530"/>
    <w:rsid w:val="009F063F"/>
    <w:rsid w:val="009F25D6"/>
    <w:rsid w:val="009F260C"/>
    <w:rsid w:val="009F286F"/>
    <w:rsid w:val="009F2AC3"/>
    <w:rsid w:val="009F2E80"/>
    <w:rsid w:val="009F38FE"/>
    <w:rsid w:val="009F5DC5"/>
    <w:rsid w:val="009F6356"/>
    <w:rsid w:val="009F703A"/>
    <w:rsid w:val="009F70FD"/>
    <w:rsid w:val="009F7B84"/>
    <w:rsid w:val="009F7EC4"/>
    <w:rsid w:val="00A019DB"/>
    <w:rsid w:val="00A02819"/>
    <w:rsid w:val="00A02987"/>
    <w:rsid w:val="00A02A7A"/>
    <w:rsid w:val="00A02F10"/>
    <w:rsid w:val="00A044A3"/>
    <w:rsid w:val="00A04A5F"/>
    <w:rsid w:val="00A0552D"/>
    <w:rsid w:val="00A05E34"/>
    <w:rsid w:val="00A065FF"/>
    <w:rsid w:val="00A06A08"/>
    <w:rsid w:val="00A07F66"/>
    <w:rsid w:val="00A07F78"/>
    <w:rsid w:val="00A10EF0"/>
    <w:rsid w:val="00A11240"/>
    <w:rsid w:val="00A11253"/>
    <w:rsid w:val="00A11A39"/>
    <w:rsid w:val="00A12786"/>
    <w:rsid w:val="00A12C3F"/>
    <w:rsid w:val="00A135A3"/>
    <w:rsid w:val="00A136C6"/>
    <w:rsid w:val="00A13FB6"/>
    <w:rsid w:val="00A14469"/>
    <w:rsid w:val="00A14FD7"/>
    <w:rsid w:val="00A17E82"/>
    <w:rsid w:val="00A20CAF"/>
    <w:rsid w:val="00A21181"/>
    <w:rsid w:val="00A213FA"/>
    <w:rsid w:val="00A21661"/>
    <w:rsid w:val="00A2205A"/>
    <w:rsid w:val="00A225A8"/>
    <w:rsid w:val="00A2345A"/>
    <w:rsid w:val="00A23D6A"/>
    <w:rsid w:val="00A25664"/>
    <w:rsid w:val="00A27021"/>
    <w:rsid w:val="00A27075"/>
    <w:rsid w:val="00A279D3"/>
    <w:rsid w:val="00A301D2"/>
    <w:rsid w:val="00A3182C"/>
    <w:rsid w:val="00A31C63"/>
    <w:rsid w:val="00A32ACA"/>
    <w:rsid w:val="00A33977"/>
    <w:rsid w:val="00A34110"/>
    <w:rsid w:val="00A34192"/>
    <w:rsid w:val="00A3618B"/>
    <w:rsid w:val="00A3699A"/>
    <w:rsid w:val="00A36B5A"/>
    <w:rsid w:val="00A36CDC"/>
    <w:rsid w:val="00A408FE"/>
    <w:rsid w:val="00A4121C"/>
    <w:rsid w:val="00A41D33"/>
    <w:rsid w:val="00A4245D"/>
    <w:rsid w:val="00A42B4A"/>
    <w:rsid w:val="00A431B2"/>
    <w:rsid w:val="00A43808"/>
    <w:rsid w:val="00A44A03"/>
    <w:rsid w:val="00A45050"/>
    <w:rsid w:val="00A45838"/>
    <w:rsid w:val="00A467AD"/>
    <w:rsid w:val="00A5071D"/>
    <w:rsid w:val="00A51176"/>
    <w:rsid w:val="00A52510"/>
    <w:rsid w:val="00A53A9F"/>
    <w:rsid w:val="00A55326"/>
    <w:rsid w:val="00A55395"/>
    <w:rsid w:val="00A55F8D"/>
    <w:rsid w:val="00A5638F"/>
    <w:rsid w:val="00A56A2F"/>
    <w:rsid w:val="00A56D1A"/>
    <w:rsid w:val="00A6001A"/>
    <w:rsid w:val="00A619D3"/>
    <w:rsid w:val="00A634A4"/>
    <w:rsid w:val="00A63822"/>
    <w:rsid w:val="00A6438A"/>
    <w:rsid w:val="00A64CBB"/>
    <w:rsid w:val="00A64FEB"/>
    <w:rsid w:val="00A650EC"/>
    <w:rsid w:val="00A656C4"/>
    <w:rsid w:val="00A656CF"/>
    <w:rsid w:val="00A6571D"/>
    <w:rsid w:val="00A668D9"/>
    <w:rsid w:val="00A66994"/>
    <w:rsid w:val="00A67B01"/>
    <w:rsid w:val="00A70202"/>
    <w:rsid w:val="00A7021A"/>
    <w:rsid w:val="00A704AA"/>
    <w:rsid w:val="00A70EB4"/>
    <w:rsid w:val="00A711C2"/>
    <w:rsid w:val="00A71701"/>
    <w:rsid w:val="00A71AE2"/>
    <w:rsid w:val="00A71F28"/>
    <w:rsid w:val="00A723C0"/>
    <w:rsid w:val="00A72892"/>
    <w:rsid w:val="00A74B5F"/>
    <w:rsid w:val="00A7509F"/>
    <w:rsid w:val="00A77256"/>
    <w:rsid w:val="00A8004C"/>
    <w:rsid w:val="00A8037F"/>
    <w:rsid w:val="00A80F7C"/>
    <w:rsid w:val="00A810BB"/>
    <w:rsid w:val="00A810CF"/>
    <w:rsid w:val="00A81285"/>
    <w:rsid w:val="00A81CD3"/>
    <w:rsid w:val="00A832C5"/>
    <w:rsid w:val="00A8404E"/>
    <w:rsid w:val="00A8485F"/>
    <w:rsid w:val="00A85112"/>
    <w:rsid w:val="00A8533D"/>
    <w:rsid w:val="00A866A0"/>
    <w:rsid w:val="00A8748E"/>
    <w:rsid w:val="00A87A2B"/>
    <w:rsid w:val="00A87A2C"/>
    <w:rsid w:val="00A90760"/>
    <w:rsid w:val="00A90F3F"/>
    <w:rsid w:val="00A91AF1"/>
    <w:rsid w:val="00A91E80"/>
    <w:rsid w:val="00A91EA4"/>
    <w:rsid w:val="00A920AF"/>
    <w:rsid w:val="00A9487F"/>
    <w:rsid w:val="00A95756"/>
    <w:rsid w:val="00A95D81"/>
    <w:rsid w:val="00A96E88"/>
    <w:rsid w:val="00A97CCD"/>
    <w:rsid w:val="00AA04EE"/>
    <w:rsid w:val="00AA229D"/>
    <w:rsid w:val="00AA2AEB"/>
    <w:rsid w:val="00AA2CEF"/>
    <w:rsid w:val="00AA3216"/>
    <w:rsid w:val="00AA34D6"/>
    <w:rsid w:val="00AA3885"/>
    <w:rsid w:val="00AA3F90"/>
    <w:rsid w:val="00AA4450"/>
    <w:rsid w:val="00AA4CF6"/>
    <w:rsid w:val="00AA508C"/>
    <w:rsid w:val="00AA6160"/>
    <w:rsid w:val="00AA75D4"/>
    <w:rsid w:val="00AA784A"/>
    <w:rsid w:val="00AA7EF1"/>
    <w:rsid w:val="00AB08A2"/>
    <w:rsid w:val="00AB0D88"/>
    <w:rsid w:val="00AB1366"/>
    <w:rsid w:val="00AB1D75"/>
    <w:rsid w:val="00AB2514"/>
    <w:rsid w:val="00AB42C7"/>
    <w:rsid w:val="00AB4AB0"/>
    <w:rsid w:val="00AB4E88"/>
    <w:rsid w:val="00AB5C8D"/>
    <w:rsid w:val="00AB6947"/>
    <w:rsid w:val="00AB753D"/>
    <w:rsid w:val="00AB76C1"/>
    <w:rsid w:val="00AB7B63"/>
    <w:rsid w:val="00AC0639"/>
    <w:rsid w:val="00AC0BB3"/>
    <w:rsid w:val="00AC1FAE"/>
    <w:rsid w:val="00AC258F"/>
    <w:rsid w:val="00AC3675"/>
    <w:rsid w:val="00AC54C4"/>
    <w:rsid w:val="00AD0FE5"/>
    <w:rsid w:val="00AD1250"/>
    <w:rsid w:val="00AD1911"/>
    <w:rsid w:val="00AD23A2"/>
    <w:rsid w:val="00AD2E1D"/>
    <w:rsid w:val="00AD3587"/>
    <w:rsid w:val="00AD3887"/>
    <w:rsid w:val="00AD3BD0"/>
    <w:rsid w:val="00AD4DCC"/>
    <w:rsid w:val="00AD4F7A"/>
    <w:rsid w:val="00AD5DAC"/>
    <w:rsid w:val="00AD66B8"/>
    <w:rsid w:val="00AD684E"/>
    <w:rsid w:val="00AD6A9E"/>
    <w:rsid w:val="00AE074B"/>
    <w:rsid w:val="00AE1422"/>
    <w:rsid w:val="00AE15CB"/>
    <w:rsid w:val="00AE391D"/>
    <w:rsid w:val="00AE3F68"/>
    <w:rsid w:val="00AE42EC"/>
    <w:rsid w:val="00AE43D9"/>
    <w:rsid w:val="00AE459F"/>
    <w:rsid w:val="00AE4E77"/>
    <w:rsid w:val="00AE694F"/>
    <w:rsid w:val="00AE7C87"/>
    <w:rsid w:val="00AF0322"/>
    <w:rsid w:val="00AF0F2A"/>
    <w:rsid w:val="00AF18BB"/>
    <w:rsid w:val="00AF1F47"/>
    <w:rsid w:val="00AF29C3"/>
    <w:rsid w:val="00AF2C51"/>
    <w:rsid w:val="00AF4D4A"/>
    <w:rsid w:val="00AF4F44"/>
    <w:rsid w:val="00AF5A19"/>
    <w:rsid w:val="00AF6461"/>
    <w:rsid w:val="00AF6AC6"/>
    <w:rsid w:val="00AF7549"/>
    <w:rsid w:val="00AF75B1"/>
    <w:rsid w:val="00AF7FDE"/>
    <w:rsid w:val="00B014A1"/>
    <w:rsid w:val="00B01E08"/>
    <w:rsid w:val="00B023EC"/>
    <w:rsid w:val="00B02734"/>
    <w:rsid w:val="00B02E41"/>
    <w:rsid w:val="00B02E76"/>
    <w:rsid w:val="00B02F1E"/>
    <w:rsid w:val="00B03C67"/>
    <w:rsid w:val="00B03EBE"/>
    <w:rsid w:val="00B055BE"/>
    <w:rsid w:val="00B0674A"/>
    <w:rsid w:val="00B07632"/>
    <w:rsid w:val="00B07681"/>
    <w:rsid w:val="00B101BB"/>
    <w:rsid w:val="00B10A08"/>
    <w:rsid w:val="00B11A35"/>
    <w:rsid w:val="00B12AC9"/>
    <w:rsid w:val="00B1323A"/>
    <w:rsid w:val="00B13627"/>
    <w:rsid w:val="00B1441E"/>
    <w:rsid w:val="00B14CDE"/>
    <w:rsid w:val="00B15B3E"/>
    <w:rsid w:val="00B15BEC"/>
    <w:rsid w:val="00B163C2"/>
    <w:rsid w:val="00B17CE3"/>
    <w:rsid w:val="00B23C7D"/>
    <w:rsid w:val="00B24460"/>
    <w:rsid w:val="00B255E1"/>
    <w:rsid w:val="00B25C7A"/>
    <w:rsid w:val="00B25D2B"/>
    <w:rsid w:val="00B26727"/>
    <w:rsid w:val="00B26DB1"/>
    <w:rsid w:val="00B27B35"/>
    <w:rsid w:val="00B27D13"/>
    <w:rsid w:val="00B30570"/>
    <w:rsid w:val="00B30B14"/>
    <w:rsid w:val="00B31263"/>
    <w:rsid w:val="00B31751"/>
    <w:rsid w:val="00B31F24"/>
    <w:rsid w:val="00B32193"/>
    <w:rsid w:val="00B3255F"/>
    <w:rsid w:val="00B32BB2"/>
    <w:rsid w:val="00B32D56"/>
    <w:rsid w:val="00B3319F"/>
    <w:rsid w:val="00B3447E"/>
    <w:rsid w:val="00B34B7B"/>
    <w:rsid w:val="00B34C7F"/>
    <w:rsid w:val="00B35438"/>
    <w:rsid w:val="00B35FE2"/>
    <w:rsid w:val="00B35FF2"/>
    <w:rsid w:val="00B3632A"/>
    <w:rsid w:val="00B366D5"/>
    <w:rsid w:val="00B36953"/>
    <w:rsid w:val="00B4025F"/>
    <w:rsid w:val="00B404CB"/>
    <w:rsid w:val="00B4144C"/>
    <w:rsid w:val="00B41AC3"/>
    <w:rsid w:val="00B423B7"/>
    <w:rsid w:val="00B43A3B"/>
    <w:rsid w:val="00B43BAB"/>
    <w:rsid w:val="00B4429E"/>
    <w:rsid w:val="00B446D7"/>
    <w:rsid w:val="00B454A4"/>
    <w:rsid w:val="00B45714"/>
    <w:rsid w:val="00B45806"/>
    <w:rsid w:val="00B4581B"/>
    <w:rsid w:val="00B47343"/>
    <w:rsid w:val="00B473B3"/>
    <w:rsid w:val="00B4775C"/>
    <w:rsid w:val="00B47A47"/>
    <w:rsid w:val="00B51148"/>
    <w:rsid w:val="00B51387"/>
    <w:rsid w:val="00B51A92"/>
    <w:rsid w:val="00B51DE7"/>
    <w:rsid w:val="00B52165"/>
    <w:rsid w:val="00B5247F"/>
    <w:rsid w:val="00B54819"/>
    <w:rsid w:val="00B55A43"/>
    <w:rsid w:val="00B55F1E"/>
    <w:rsid w:val="00B55FD1"/>
    <w:rsid w:val="00B5626E"/>
    <w:rsid w:val="00B567D1"/>
    <w:rsid w:val="00B57A5B"/>
    <w:rsid w:val="00B61523"/>
    <w:rsid w:val="00B61DB0"/>
    <w:rsid w:val="00B625E6"/>
    <w:rsid w:val="00B6294B"/>
    <w:rsid w:val="00B6317C"/>
    <w:rsid w:val="00B636E9"/>
    <w:rsid w:val="00B64748"/>
    <w:rsid w:val="00B65D9C"/>
    <w:rsid w:val="00B66580"/>
    <w:rsid w:val="00B66DEE"/>
    <w:rsid w:val="00B66F2E"/>
    <w:rsid w:val="00B674B6"/>
    <w:rsid w:val="00B678F6"/>
    <w:rsid w:val="00B7016E"/>
    <w:rsid w:val="00B70CCE"/>
    <w:rsid w:val="00B7124D"/>
    <w:rsid w:val="00B718A9"/>
    <w:rsid w:val="00B72BB0"/>
    <w:rsid w:val="00B72EFD"/>
    <w:rsid w:val="00B736FD"/>
    <w:rsid w:val="00B737E6"/>
    <w:rsid w:val="00B73B76"/>
    <w:rsid w:val="00B73F10"/>
    <w:rsid w:val="00B75FF6"/>
    <w:rsid w:val="00B76D83"/>
    <w:rsid w:val="00B80014"/>
    <w:rsid w:val="00B80160"/>
    <w:rsid w:val="00B81125"/>
    <w:rsid w:val="00B817B8"/>
    <w:rsid w:val="00B81EF5"/>
    <w:rsid w:val="00B83372"/>
    <w:rsid w:val="00B844DE"/>
    <w:rsid w:val="00B84593"/>
    <w:rsid w:val="00B84EA1"/>
    <w:rsid w:val="00B85668"/>
    <w:rsid w:val="00B85B76"/>
    <w:rsid w:val="00B8628B"/>
    <w:rsid w:val="00B86729"/>
    <w:rsid w:val="00B86FFA"/>
    <w:rsid w:val="00B87336"/>
    <w:rsid w:val="00B87BC1"/>
    <w:rsid w:val="00B87F50"/>
    <w:rsid w:val="00B90153"/>
    <w:rsid w:val="00B910E3"/>
    <w:rsid w:val="00B91DA9"/>
    <w:rsid w:val="00B92226"/>
    <w:rsid w:val="00B93A53"/>
    <w:rsid w:val="00B94256"/>
    <w:rsid w:val="00B94585"/>
    <w:rsid w:val="00B9479E"/>
    <w:rsid w:val="00B948A7"/>
    <w:rsid w:val="00B9530F"/>
    <w:rsid w:val="00B955DA"/>
    <w:rsid w:val="00B96566"/>
    <w:rsid w:val="00B976BC"/>
    <w:rsid w:val="00B97E61"/>
    <w:rsid w:val="00BA08FB"/>
    <w:rsid w:val="00BA0B59"/>
    <w:rsid w:val="00BA15DE"/>
    <w:rsid w:val="00BA1CEC"/>
    <w:rsid w:val="00BA1D72"/>
    <w:rsid w:val="00BA26FE"/>
    <w:rsid w:val="00BA27EA"/>
    <w:rsid w:val="00BA42FE"/>
    <w:rsid w:val="00BA45DA"/>
    <w:rsid w:val="00BA7E0E"/>
    <w:rsid w:val="00BB0CCC"/>
    <w:rsid w:val="00BB1AC6"/>
    <w:rsid w:val="00BB2684"/>
    <w:rsid w:val="00BB3043"/>
    <w:rsid w:val="00BB3B1F"/>
    <w:rsid w:val="00BB4825"/>
    <w:rsid w:val="00BB507C"/>
    <w:rsid w:val="00BB7451"/>
    <w:rsid w:val="00BB792F"/>
    <w:rsid w:val="00BB7E4A"/>
    <w:rsid w:val="00BC038A"/>
    <w:rsid w:val="00BC3064"/>
    <w:rsid w:val="00BC336B"/>
    <w:rsid w:val="00BC3EA2"/>
    <w:rsid w:val="00BC577B"/>
    <w:rsid w:val="00BC67F8"/>
    <w:rsid w:val="00BC7B94"/>
    <w:rsid w:val="00BD04C2"/>
    <w:rsid w:val="00BD0BE6"/>
    <w:rsid w:val="00BD11EF"/>
    <w:rsid w:val="00BD3112"/>
    <w:rsid w:val="00BD3A0E"/>
    <w:rsid w:val="00BD46B2"/>
    <w:rsid w:val="00BD5C0D"/>
    <w:rsid w:val="00BD61C9"/>
    <w:rsid w:val="00BD6AE3"/>
    <w:rsid w:val="00BD6D43"/>
    <w:rsid w:val="00BD75A6"/>
    <w:rsid w:val="00BE0399"/>
    <w:rsid w:val="00BE0ACE"/>
    <w:rsid w:val="00BE0F04"/>
    <w:rsid w:val="00BE166C"/>
    <w:rsid w:val="00BE1A6B"/>
    <w:rsid w:val="00BE1C20"/>
    <w:rsid w:val="00BE1E19"/>
    <w:rsid w:val="00BE1F75"/>
    <w:rsid w:val="00BE27F7"/>
    <w:rsid w:val="00BE28F8"/>
    <w:rsid w:val="00BE2BDB"/>
    <w:rsid w:val="00BE3DC9"/>
    <w:rsid w:val="00BE3DDB"/>
    <w:rsid w:val="00BE41AC"/>
    <w:rsid w:val="00BE4D7B"/>
    <w:rsid w:val="00BE525A"/>
    <w:rsid w:val="00BE5803"/>
    <w:rsid w:val="00BE5BB3"/>
    <w:rsid w:val="00BE6B45"/>
    <w:rsid w:val="00BE71C5"/>
    <w:rsid w:val="00BE7860"/>
    <w:rsid w:val="00BE7A56"/>
    <w:rsid w:val="00BF048E"/>
    <w:rsid w:val="00BF12B5"/>
    <w:rsid w:val="00BF21D4"/>
    <w:rsid w:val="00BF225D"/>
    <w:rsid w:val="00BF279D"/>
    <w:rsid w:val="00BF2BCD"/>
    <w:rsid w:val="00BF2EFD"/>
    <w:rsid w:val="00BF3109"/>
    <w:rsid w:val="00BF3824"/>
    <w:rsid w:val="00BF40C9"/>
    <w:rsid w:val="00BF413C"/>
    <w:rsid w:val="00BF4526"/>
    <w:rsid w:val="00BF608D"/>
    <w:rsid w:val="00BF720E"/>
    <w:rsid w:val="00BF74A7"/>
    <w:rsid w:val="00BF76B0"/>
    <w:rsid w:val="00BF7882"/>
    <w:rsid w:val="00C007C4"/>
    <w:rsid w:val="00C00C87"/>
    <w:rsid w:val="00C01917"/>
    <w:rsid w:val="00C03AFA"/>
    <w:rsid w:val="00C03DDA"/>
    <w:rsid w:val="00C04014"/>
    <w:rsid w:val="00C04267"/>
    <w:rsid w:val="00C04A78"/>
    <w:rsid w:val="00C05D1F"/>
    <w:rsid w:val="00C05E75"/>
    <w:rsid w:val="00C062AD"/>
    <w:rsid w:val="00C06967"/>
    <w:rsid w:val="00C07760"/>
    <w:rsid w:val="00C1083D"/>
    <w:rsid w:val="00C10AF7"/>
    <w:rsid w:val="00C10C9D"/>
    <w:rsid w:val="00C11676"/>
    <w:rsid w:val="00C117F3"/>
    <w:rsid w:val="00C12F16"/>
    <w:rsid w:val="00C1501C"/>
    <w:rsid w:val="00C15A89"/>
    <w:rsid w:val="00C1668A"/>
    <w:rsid w:val="00C1671A"/>
    <w:rsid w:val="00C16C8D"/>
    <w:rsid w:val="00C16F83"/>
    <w:rsid w:val="00C17062"/>
    <w:rsid w:val="00C173E8"/>
    <w:rsid w:val="00C17925"/>
    <w:rsid w:val="00C20646"/>
    <w:rsid w:val="00C20DE3"/>
    <w:rsid w:val="00C215AE"/>
    <w:rsid w:val="00C21CD9"/>
    <w:rsid w:val="00C22146"/>
    <w:rsid w:val="00C24207"/>
    <w:rsid w:val="00C269C3"/>
    <w:rsid w:val="00C31215"/>
    <w:rsid w:val="00C31A23"/>
    <w:rsid w:val="00C3237D"/>
    <w:rsid w:val="00C32C90"/>
    <w:rsid w:val="00C33AC1"/>
    <w:rsid w:val="00C342D4"/>
    <w:rsid w:val="00C34FBE"/>
    <w:rsid w:val="00C36679"/>
    <w:rsid w:val="00C3778F"/>
    <w:rsid w:val="00C41F84"/>
    <w:rsid w:val="00C42154"/>
    <w:rsid w:val="00C42A82"/>
    <w:rsid w:val="00C463F9"/>
    <w:rsid w:val="00C4744E"/>
    <w:rsid w:val="00C47710"/>
    <w:rsid w:val="00C47CD1"/>
    <w:rsid w:val="00C503A6"/>
    <w:rsid w:val="00C507B5"/>
    <w:rsid w:val="00C50F1C"/>
    <w:rsid w:val="00C51424"/>
    <w:rsid w:val="00C5269D"/>
    <w:rsid w:val="00C529AF"/>
    <w:rsid w:val="00C53E76"/>
    <w:rsid w:val="00C54511"/>
    <w:rsid w:val="00C5518B"/>
    <w:rsid w:val="00C55A0D"/>
    <w:rsid w:val="00C55CD8"/>
    <w:rsid w:val="00C55E81"/>
    <w:rsid w:val="00C56CD4"/>
    <w:rsid w:val="00C61160"/>
    <w:rsid w:val="00C61393"/>
    <w:rsid w:val="00C61666"/>
    <w:rsid w:val="00C6234D"/>
    <w:rsid w:val="00C62C4B"/>
    <w:rsid w:val="00C63136"/>
    <w:rsid w:val="00C63A4E"/>
    <w:rsid w:val="00C645BF"/>
    <w:rsid w:val="00C65054"/>
    <w:rsid w:val="00C65C2C"/>
    <w:rsid w:val="00C67850"/>
    <w:rsid w:val="00C70527"/>
    <w:rsid w:val="00C71555"/>
    <w:rsid w:val="00C7247A"/>
    <w:rsid w:val="00C72916"/>
    <w:rsid w:val="00C74C62"/>
    <w:rsid w:val="00C75032"/>
    <w:rsid w:val="00C75211"/>
    <w:rsid w:val="00C75EA8"/>
    <w:rsid w:val="00C77723"/>
    <w:rsid w:val="00C77768"/>
    <w:rsid w:val="00C77E42"/>
    <w:rsid w:val="00C77ED1"/>
    <w:rsid w:val="00C801E8"/>
    <w:rsid w:val="00C80B4B"/>
    <w:rsid w:val="00C813E5"/>
    <w:rsid w:val="00C8170E"/>
    <w:rsid w:val="00C81836"/>
    <w:rsid w:val="00C81C9B"/>
    <w:rsid w:val="00C82F45"/>
    <w:rsid w:val="00C82F8E"/>
    <w:rsid w:val="00C83524"/>
    <w:rsid w:val="00C858AC"/>
    <w:rsid w:val="00C85B3F"/>
    <w:rsid w:val="00C863A3"/>
    <w:rsid w:val="00C867FF"/>
    <w:rsid w:val="00C8694C"/>
    <w:rsid w:val="00C86958"/>
    <w:rsid w:val="00C87423"/>
    <w:rsid w:val="00C879BF"/>
    <w:rsid w:val="00C87A03"/>
    <w:rsid w:val="00C87A05"/>
    <w:rsid w:val="00C90B3F"/>
    <w:rsid w:val="00C90C0C"/>
    <w:rsid w:val="00C90D7D"/>
    <w:rsid w:val="00C91987"/>
    <w:rsid w:val="00C924C5"/>
    <w:rsid w:val="00C925FB"/>
    <w:rsid w:val="00C92D32"/>
    <w:rsid w:val="00C93E10"/>
    <w:rsid w:val="00C94D06"/>
    <w:rsid w:val="00C965D9"/>
    <w:rsid w:val="00C96BFF"/>
    <w:rsid w:val="00C96D85"/>
    <w:rsid w:val="00C97ED0"/>
    <w:rsid w:val="00CA0783"/>
    <w:rsid w:val="00CA07C7"/>
    <w:rsid w:val="00CA1AA4"/>
    <w:rsid w:val="00CA34EA"/>
    <w:rsid w:val="00CA593D"/>
    <w:rsid w:val="00CA5BF9"/>
    <w:rsid w:val="00CA6529"/>
    <w:rsid w:val="00CA7743"/>
    <w:rsid w:val="00CA7BF0"/>
    <w:rsid w:val="00CB45C7"/>
    <w:rsid w:val="00CB4F6E"/>
    <w:rsid w:val="00CB6167"/>
    <w:rsid w:val="00CB7F2D"/>
    <w:rsid w:val="00CC0BED"/>
    <w:rsid w:val="00CC10D6"/>
    <w:rsid w:val="00CC13C6"/>
    <w:rsid w:val="00CC1AD6"/>
    <w:rsid w:val="00CC2E46"/>
    <w:rsid w:val="00CC3164"/>
    <w:rsid w:val="00CC3314"/>
    <w:rsid w:val="00CC3605"/>
    <w:rsid w:val="00CC3A97"/>
    <w:rsid w:val="00CC4C15"/>
    <w:rsid w:val="00CC4E2F"/>
    <w:rsid w:val="00CC7A4B"/>
    <w:rsid w:val="00CC7A97"/>
    <w:rsid w:val="00CC7C5C"/>
    <w:rsid w:val="00CD05D4"/>
    <w:rsid w:val="00CD0E8A"/>
    <w:rsid w:val="00CD0F5B"/>
    <w:rsid w:val="00CD168E"/>
    <w:rsid w:val="00CD17ED"/>
    <w:rsid w:val="00CD19EC"/>
    <w:rsid w:val="00CD2395"/>
    <w:rsid w:val="00CD3276"/>
    <w:rsid w:val="00CD3ECE"/>
    <w:rsid w:val="00CD6475"/>
    <w:rsid w:val="00CD67F2"/>
    <w:rsid w:val="00CD7222"/>
    <w:rsid w:val="00CD723D"/>
    <w:rsid w:val="00CD757D"/>
    <w:rsid w:val="00CD7651"/>
    <w:rsid w:val="00CE12AF"/>
    <w:rsid w:val="00CE1360"/>
    <w:rsid w:val="00CE189B"/>
    <w:rsid w:val="00CE227A"/>
    <w:rsid w:val="00CE28AD"/>
    <w:rsid w:val="00CE35A2"/>
    <w:rsid w:val="00CE379F"/>
    <w:rsid w:val="00CE3C40"/>
    <w:rsid w:val="00CE4B8F"/>
    <w:rsid w:val="00CE6B77"/>
    <w:rsid w:val="00CE6DA8"/>
    <w:rsid w:val="00CE75B1"/>
    <w:rsid w:val="00CE76E8"/>
    <w:rsid w:val="00CF0591"/>
    <w:rsid w:val="00CF0670"/>
    <w:rsid w:val="00CF070C"/>
    <w:rsid w:val="00CF1159"/>
    <w:rsid w:val="00CF128D"/>
    <w:rsid w:val="00CF135F"/>
    <w:rsid w:val="00CF1549"/>
    <w:rsid w:val="00CF1572"/>
    <w:rsid w:val="00CF1D75"/>
    <w:rsid w:val="00CF2679"/>
    <w:rsid w:val="00CF2934"/>
    <w:rsid w:val="00CF3197"/>
    <w:rsid w:val="00CF47EC"/>
    <w:rsid w:val="00CF4981"/>
    <w:rsid w:val="00CF499A"/>
    <w:rsid w:val="00CF501F"/>
    <w:rsid w:val="00CF521C"/>
    <w:rsid w:val="00CF68BF"/>
    <w:rsid w:val="00CF6B8E"/>
    <w:rsid w:val="00CF6D0E"/>
    <w:rsid w:val="00CF7435"/>
    <w:rsid w:val="00CF7791"/>
    <w:rsid w:val="00D0103B"/>
    <w:rsid w:val="00D01195"/>
    <w:rsid w:val="00D0137A"/>
    <w:rsid w:val="00D0182F"/>
    <w:rsid w:val="00D023E2"/>
    <w:rsid w:val="00D02467"/>
    <w:rsid w:val="00D02FEA"/>
    <w:rsid w:val="00D05E54"/>
    <w:rsid w:val="00D05FF1"/>
    <w:rsid w:val="00D0662F"/>
    <w:rsid w:val="00D06B9D"/>
    <w:rsid w:val="00D06D16"/>
    <w:rsid w:val="00D075B0"/>
    <w:rsid w:val="00D07E98"/>
    <w:rsid w:val="00D10656"/>
    <w:rsid w:val="00D112CA"/>
    <w:rsid w:val="00D117C3"/>
    <w:rsid w:val="00D11810"/>
    <w:rsid w:val="00D1223A"/>
    <w:rsid w:val="00D1349A"/>
    <w:rsid w:val="00D135B5"/>
    <w:rsid w:val="00D1441B"/>
    <w:rsid w:val="00D14526"/>
    <w:rsid w:val="00D14FDB"/>
    <w:rsid w:val="00D15095"/>
    <w:rsid w:val="00D151DD"/>
    <w:rsid w:val="00D1637A"/>
    <w:rsid w:val="00D16566"/>
    <w:rsid w:val="00D17CF6"/>
    <w:rsid w:val="00D2037A"/>
    <w:rsid w:val="00D211E3"/>
    <w:rsid w:val="00D216AE"/>
    <w:rsid w:val="00D220D9"/>
    <w:rsid w:val="00D22874"/>
    <w:rsid w:val="00D22970"/>
    <w:rsid w:val="00D23B05"/>
    <w:rsid w:val="00D241CF"/>
    <w:rsid w:val="00D245FA"/>
    <w:rsid w:val="00D24F7A"/>
    <w:rsid w:val="00D26193"/>
    <w:rsid w:val="00D2636E"/>
    <w:rsid w:val="00D263DF"/>
    <w:rsid w:val="00D267B9"/>
    <w:rsid w:val="00D26D3A"/>
    <w:rsid w:val="00D27002"/>
    <w:rsid w:val="00D2764D"/>
    <w:rsid w:val="00D30232"/>
    <w:rsid w:val="00D30697"/>
    <w:rsid w:val="00D32599"/>
    <w:rsid w:val="00D32A1A"/>
    <w:rsid w:val="00D32B7A"/>
    <w:rsid w:val="00D344CE"/>
    <w:rsid w:val="00D347F2"/>
    <w:rsid w:val="00D34CA8"/>
    <w:rsid w:val="00D35002"/>
    <w:rsid w:val="00D3555F"/>
    <w:rsid w:val="00D35738"/>
    <w:rsid w:val="00D368AA"/>
    <w:rsid w:val="00D36E20"/>
    <w:rsid w:val="00D3726A"/>
    <w:rsid w:val="00D37C80"/>
    <w:rsid w:val="00D400D3"/>
    <w:rsid w:val="00D40CB5"/>
    <w:rsid w:val="00D40E79"/>
    <w:rsid w:val="00D41143"/>
    <w:rsid w:val="00D41D84"/>
    <w:rsid w:val="00D42DD1"/>
    <w:rsid w:val="00D42F26"/>
    <w:rsid w:val="00D43772"/>
    <w:rsid w:val="00D44044"/>
    <w:rsid w:val="00D44067"/>
    <w:rsid w:val="00D45881"/>
    <w:rsid w:val="00D47E4C"/>
    <w:rsid w:val="00D501C7"/>
    <w:rsid w:val="00D5031F"/>
    <w:rsid w:val="00D5084A"/>
    <w:rsid w:val="00D519ED"/>
    <w:rsid w:val="00D51FEE"/>
    <w:rsid w:val="00D5290D"/>
    <w:rsid w:val="00D52FC3"/>
    <w:rsid w:val="00D54445"/>
    <w:rsid w:val="00D54C37"/>
    <w:rsid w:val="00D54F70"/>
    <w:rsid w:val="00D5546D"/>
    <w:rsid w:val="00D55EA0"/>
    <w:rsid w:val="00D565DA"/>
    <w:rsid w:val="00D56976"/>
    <w:rsid w:val="00D569C7"/>
    <w:rsid w:val="00D56DDE"/>
    <w:rsid w:val="00D570C5"/>
    <w:rsid w:val="00D574C7"/>
    <w:rsid w:val="00D57AD5"/>
    <w:rsid w:val="00D60BFA"/>
    <w:rsid w:val="00D61698"/>
    <w:rsid w:val="00D61967"/>
    <w:rsid w:val="00D63AD8"/>
    <w:rsid w:val="00D63C23"/>
    <w:rsid w:val="00D64DD3"/>
    <w:rsid w:val="00D67D1C"/>
    <w:rsid w:val="00D70761"/>
    <w:rsid w:val="00D7093F"/>
    <w:rsid w:val="00D71555"/>
    <w:rsid w:val="00D7198A"/>
    <w:rsid w:val="00D722AF"/>
    <w:rsid w:val="00D73C77"/>
    <w:rsid w:val="00D74EE5"/>
    <w:rsid w:val="00D762F5"/>
    <w:rsid w:val="00D764B1"/>
    <w:rsid w:val="00D77C84"/>
    <w:rsid w:val="00D77FBC"/>
    <w:rsid w:val="00D81ADF"/>
    <w:rsid w:val="00D8267E"/>
    <w:rsid w:val="00D830F0"/>
    <w:rsid w:val="00D83771"/>
    <w:rsid w:val="00D83BC0"/>
    <w:rsid w:val="00D84849"/>
    <w:rsid w:val="00D8506A"/>
    <w:rsid w:val="00D8543C"/>
    <w:rsid w:val="00D85CD2"/>
    <w:rsid w:val="00D8759F"/>
    <w:rsid w:val="00D8763D"/>
    <w:rsid w:val="00D87B4C"/>
    <w:rsid w:val="00D902EE"/>
    <w:rsid w:val="00D90484"/>
    <w:rsid w:val="00D90ABC"/>
    <w:rsid w:val="00D90CBC"/>
    <w:rsid w:val="00D917BA"/>
    <w:rsid w:val="00D91809"/>
    <w:rsid w:val="00D93844"/>
    <w:rsid w:val="00D94C96"/>
    <w:rsid w:val="00D95B67"/>
    <w:rsid w:val="00D95CAF"/>
    <w:rsid w:val="00D95D94"/>
    <w:rsid w:val="00D97302"/>
    <w:rsid w:val="00D97721"/>
    <w:rsid w:val="00D97AC3"/>
    <w:rsid w:val="00DA04BC"/>
    <w:rsid w:val="00DA052F"/>
    <w:rsid w:val="00DA2291"/>
    <w:rsid w:val="00DA2E43"/>
    <w:rsid w:val="00DA3045"/>
    <w:rsid w:val="00DA567C"/>
    <w:rsid w:val="00DB0143"/>
    <w:rsid w:val="00DB1C01"/>
    <w:rsid w:val="00DB1DD4"/>
    <w:rsid w:val="00DB2072"/>
    <w:rsid w:val="00DB2DFB"/>
    <w:rsid w:val="00DB4C7D"/>
    <w:rsid w:val="00DB59D9"/>
    <w:rsid w:val="00DB6728"/>
    <w:rsid w:val="00DB73BD"/>
    <w:rsid w:val="00DB741B"/>
    <w:rsid w:val="00DB7CFB"/>
    <w:rsid w:val="00DC0225"/>
    <w:rsid w:val="00DC0730"/>
    <w:rsid w:val="00DC074E"/>
    <w:rsid w:val="00DC116F"/>
    <w:rsid w:val="00DC148E"/>
    <w:rsid w:val="00DC1BFC"/>
    <w:rsid w:val="00DC2232"/>
    <w:rsid w:val="00DC2530"/>
    <w:rsid w:val="00DC27C4"/>
    <w:rsid w:val="00DC46FF"/>
    <w:rsid w:val="00DC475F"/>
    <w:rsid w:val="00DC4B2B"/>
    <w:rsid w:val="00DC5DD9"/>
    <w:rsid w:val="00DC62DD"/>
    <w:rsid w:val="00DC6F9D"/>
    <w:rsid w:val="00DC767B"/>
    <w:rsid w:val="00DD1B62"/>
    <w:rsid w:val="00DD1FF3"/>
    <w:rsid w:val="00DD3600"/>
    <w:rsid w:val="00DD4060"/>
    <w:rsid w:val="00DD4382"/>
    <w:rsid w:val="00DD7297"/>
    <w:rsid w:val="00DD752B"/>
    <w:rsid w:val="00DD7A49"/>
    <w:rsid w:val="00DD7CED"/>
    <w:rsid w:val="00DE1800"/>
    <w:rsid w:val="00DE23C9"/>
    <w:rsid w:val="00DE288A"/>
    <w:rsid w:val="00DE2FC2"/>
    <w:rsid w:val="00DE3D48"/>
    <w:rsid w:val="00DE4057"/>
    <w:rsid w:val="00DE5056"/>
    <w:rsid w:val="00DE5C19"/>
    <w:rsid w:val="00DE60E0"/>
    <w:rsid w:val="00DE6771"/>
    <w:rsid w:val="00DE6DA3"/>
    <w:rsid w:val="00DF113B"/>
    <w:rsid w:val="00DF264C"/>
    <w:rsid w:val="00DF3905"/>
    <w:rsid w:val="00DF5CA9"/>
    <w:rsid w:val="00DF732D"/>
    <w:rsid w:val="00DF73DF"/>
    <w:rsid w:val="00E00838"/>
    <w:rsid w:val="00E0353C"/>
    <w:rsid w:val="00E04536"/>
    <w:rsid w:val="00E052AE"/>
    <w:rsid w:val="00E0531A"/>
    <w:rsid w:val="00E062A6"/>
    <w:rsid w:val="00E06FEB"/>
    <w:rsid w:val="00E07D0A"/>
    <w:rsid w:val="00E10049"/>
    <w:rsid w:val="00E101EF"/>
    <w:rsid w:val="00E108B2"/>
    <w:rsid w:val="00E1110B"/>
    <w:rsid w:val="00E116BA"/>
    <w:rsid w:val="00E11AC0"/>
    <w:rsid w:val="00E14E59"/>
    <w:rsid w:val="00E15DA6"/>
    <w:rsid w:val="00E1707C"/>
    <w:rsid w:val="00E21570"/>
    <w:rsid w:val="00E21DF0"/>
    <w:rsid w:val="00E22A69"/>
    <w:rsid w:val="00E22B5B"/>
    <w:rsid w:val="00E24858"/>
    <w:rsid w:val="00E24C19"/>
    <w:rsid w:val="00E2648B"/>
    <w:rsid w:val="00E27BA7"/>
    <w:rsid w:val="00E27ED4"/>
    <w:rsid w:val="00E30D41"/>
    <w:rsid w:val="00E3163D"/>
    <w:rsid w:val="00E31B07"/>
    <w:rsid w:val="00E33464"/>
    <w:rsid w:val="00E33EEE"/>
    <w:rsid w:val="00E34AC0"/>
    <w:rsid w:val="00E34D5E"/>
    <w:rsid w:val="00E34E85"/>
    <w:rsid w:val="00E35E10"/>
    <w:rsid w:val="00E407A0"/>
    <w:rsid w:val="00E40FA3"/>
    <w:rsid w:val="00E4153D"/>
    <w:rsid w:val="00E41610"/>
    <w:rsid w:val="00E41EA8"/>
    <w:rsid w:val="00E449D2"/>
    <w:rsid w:val="00E44D77"/>
    <w:rsid w:val="00E45296"/>
    <w:rsid w:val="00E4555D"/>
    <w:rsid w:val="00E46356"/>
    <w:rsid w:val="00E46B5E"/>
    <w:rsid w:val="00E46F55"/>
    <w:rsid w:val="00E47166"/>
    <w:rsid w:val="00E474DD"/>
    <w:rsid w:val="00E47B95"/>
    <w:rsid w:val="00E500F0"/>
    <w:rsid w:val="00E50DB0"/>
    <w:rsid w:val="00E525BF"/>
    <w:rsid w:val="00E525D1"/>
    <w:rsid w:val="00E52D4C"/>
    <w:rsid w:val="00E52EC9"/>
    <w:rsid w:val="00E549B1"/>
    <w:rsid w:val="00E5518D"/>
    <w:rsid w:val="00E55B6C"/>
    <w:rsid w:val="00E5689F"/>
    <w:rsid w:val="00E57343"/>
    <w:rsid w:val="00E60054"/>
    <w:rsid w:val="00E607EF"/>
    <w:rsid w:val="00E60B0B"/>
    <w:rsid w:val="00E60D8A"/>
    <w:rsid w:val="00E6138E"/>
    <w:rsid w:val="00E617E8"/>
    <w:rsid w:val="00E63101"/>
    <w:rsid w:val="00E634B2"/>
    <w:rsid w:val="00E63BE3"/>
    <w:rsid w:val="00E63CE9"/>
    <w:rsid w:val="00E63E09"/>
    <w:rsid w:val="00E64240"/>
    <w:rsid w:val="00E64381"/>
    <w:rsid w:val="00E65071"/>
    <w:rsid w:val="00E65276"/>
    <w:rsid w:val="00E65436"/>
    <w:rsid w:val="00E65FBF"/>
    <w:rsid w:val="00E660D7"/>
    <w:rsid w:val="00E664F0"/>
    <w:rsid w:val="00E66A6A"/>
    <w:rsid w:val="00E67FB6"/>
    <w:rsid w:val="00E706DC"/>
    <w:rsid w:val="00E70869"/>
    <w:rsid w:val="00E70D2F"/>
    <w:rsid w:val="00E719B9"/>
    <w:rsid w:val="00E72567"/>
    <w:rsid w:val="00E72D44"/>
    <w:rsid w:val="00E730B3"/>
    <w:rsid w:val="00E74F7F"/>
    <w:rsid w:val="00E7571B"/>
    <w:rsid w:val="00E77215"/>
    <w:rsid w:val="00E773F2"/>
    <w:rsid w:val="00E80F06"/>
    <w:rsid w:val="00E819F8"/>
    <w:rsid w:val="00E83B1A"/>
    <w:rsid w:val="00E8431B"/>
    <w:rsid w:val="00E8440F"/>
    <w:rsid w:val="00E85548"/>
    <w:rsid w:val="00E85F8D"/>
    <w:rsid w:val="00E86AEB"/>
    <w:rsid w:val="00E86D00"/>
    <w:rsid w:val="00E87292"/>
    <w:rsid w:val="00E90395"/>
    <w:rsid w:val="00E90552"/>
    <w:rsid w:val="00E9101E"/>
    <w:rsid w:val="00E91EAE"/>
    <w:rsid w:val="00E91F66"/>
    <w:rsid w:val="00E92237"/>
    <w:rsid w:val="00E92C55"/>
    <w:rsid w:val="00E93312"/>
    <w:rsid w:val="00E935B4"/>
    <w:rsid w:val="00E93834"/>
    <w:rsid w:val="00E952D3"/>
    <w:rsid w:val="00E95364"/>
    <w:rsid w:val="00E9598D"/>
    <w:rsid w:val="00E95F35"/>
    <w:rsid w:val="00E97333"/>
    <w:rsid w:val="00E97484"/>
    <w:rsid w:val="00EA0E45"/>
    <w:rsid w:val="00EA14B4"/>
    <w:rsid w:val="00EA280D"/>
    <w:rsid w:val="00EA32B1"/>
    <w:rsid w:val="00EA3FC5"/>
    <w:rsid w:val="00EA6049"/>
    <w:rsid w:val="00EA64AE"/>
    <w:rsid w:val="00EB02B1"/>
    <w:rsid w:val="00EB052B"/>
    <w:rsid w:val="00EB078F"/>
    <w:rsid w:val="00EB2575"/>
    <w:rsid w:val="00EB2A9C"/>
    <w:rsid w:val="00EB4632"/>
    <w:rsid w:val="00EB5C97"/>
    <w:rsid w:val="00EB5D4B"/>
    <w:rsid w:val="00EB603B"/>
    <w:rsid w:val="00EB6E6D"/>
    <w:rsid w:val="00EB7282"/>
    <w:rsid w:val="00EC0016"/>
    <w:rsid w:val="00EC018B"/>
    <w:rsid w:val="00EC0461"/>
    <w:rsid w:val="00EC0623"/>
    <w:rsid w:val="00EC0631"/>
    <w:rsid w:val="00EC18A8"/>
    <w:rsid w:val="00EC28BB"/>
    <w:rsid w:val="00EC33CD"/>
    <w:rsid w:val="00EC3D94"/>
    <w:rsid w:val="00EC3EB0"/>
    <w:rsid w:val="00EC50ED"/>
    <w:rsid w:val="00EC51FE"/>
    <w:rsid w:val="00EC5C58"/>
    <w:rsid w:val="00EC600C"/>
    <w:rsid w:val="00EC7236"/>
    <w:rsid w:val="00EC73EE"/>
    <w:rsid w:val="00EC76C3"/>
    <w:rsid w:val="00EC78E2"/>
    <w:rsid w:val="00EC7C66"/>
    <w:rsid w:val="00ED08F5"/>
    <w:rsid w:val="00ED1550"/>
    <w:rsid w:val="00ED291D"/>
    <w:rsid w:val="00ED2B4E"/>
    <w:rsid w:val="00ED2DF1"/>
    <w:rsid w:val="00ED3A53"/>
    <w:rsid w:val="00ED46A9"/>
    <w:rsid w:val="00ED4E3F"/>
    <w:rsid w:val="00ED5552"/>
    <w:rsid w:val="00ED590C"/>
    <w:rsid w:val="00ED693D"/>
    <w:rsid w:val="00EE000E"/>
    <w:rsid w:val="00EE01AA"/>
    <w:rsid w:val="00EE04AD"/>
    <w:rsid w:val="00EE0B01"/>
    <w:rsid w:val="00EE1EA7"/>
    <w:rsid w:val="00EE2B00"/>
    <w:rsid w:val="00EE3EF8"/>
    <w:rsid w:val="00EE4A3A"/>
    <w:rsid w:val="00EE5AFC"/>
    <w:rsid w:val="00EE746D"/>
    <w:rsid w:val="00EF016D"/>
    <w:rsid w:val="00EF0F23"/>
    <w:rsid w:val="00EF15C9"/>
    <w:rsid w:val="00EF19B0"/>
    <w:rsid w:val="00EF25ED"/>
    <w:rsid w:val="00EF2F66"/>
    <w:rsid w:val="00EF3D88"/>
    <w:rsid w:val="00EF4CCE"/>
    <w:rsid w:val="00EF55C2"/>
    <w:rsid w:val="00EF6CF7"/>
    <w:rsid w:val="00EF6F27"/>
    <w:rsid w:val="00EF7F15"/>
    <w:rsid w:val="00F01208"/>
    <w:rsid w:val="00F0172A"/>
    <w:rsid w:val="00F017E5"/>
    <w:rsid w:val="00F030BF"/>
    <w:rsid w:val="00F033AD"/>
    <w:rsid w:val="00F04B18"/>
    <w:rsid w:val="00F05363"/>
    <w:rsid w:val="00F054EC"/>
    <w:rsid w:val="00F060BE"/>
    <w:rsid w:val="00F063EA"/>
    <w:rsid w:val="00F069A0"/>
    <w:rsid w:val="00F074EA"/>
    <w:rsid w:val="00F12121"/>
    <w:rsid w:val="00F124CA"/>
    <w:rsid w:val="00F12F6F"/>
    <w:rsid w:val="00F14045"/>
    <w:rsid w:val="00F14129"/>
    <w:rsid w:val="00F1525B"/>
    <w:rsid w:val="00F15B07"/>
    <w:rsid w:val="00F167F4"/>
    <w:rsid w:val="00F16CC0"/>
    <w:rsid w:val="00F16DCA"/>
    <w:rsid w:val="00F17894"/>
    <w:rsid w:val="00F20D34"/>
    <w:rsid w:val="00F21F17"/>
    <w:rsid w:val="00F220FE"/>
    <w:rsid w:val="00F24EB9"/>
    <w:rsid w:val="00F2529B"/>
    <w:rsid w:val="00F2550A"/>
    <w:rsid w:val="00F25891"/>
    <w:rsid w:val="00F260EA"/>
    <w:rsid w:val="00F261C7"/>
    <w:rsid w:val="00F306EF"/>
    <w:rsid w:val="00F3144D"/>
    <w:rsid w:val="00F31954"/>
    <w:rsid w:val="00F332A0"/>
    <w:rsid w:val="00F3379A"/>
    <w:rsid w:val="00F34516"/>
    <w:rsid w:val="00F34A5F"/>
    <w:rsid w:val="00F34D91"/>
    <w:rsid w:val="00F374D2"/>
    <w:rsid w:val="00F37885"/>
    <w:rsid w:val="00F37BDF"/>
    <w:rsid w:val="00F4065F"/>
    <w:rsid w:val="00F406B0"/>
    <w:rsid w:val="00F410E3"/>
    <w:rsid w:val="00F41BAE"/>
    <w:rsid w:val="00F41E79"/>
    <w:rsid w:val="00F42D56"/>
    <w:rsid w:val="00F42E32"/>
    <w:rsid w:val="00F43D77"/>
    <w:rsid w:val="00F440D4"/>
    <w:rsid w:val="00F442F9"/>
    <w:rsid w:val="00F44591"/>
    <w:rsid w:val="00F447CB"/>
    <w:rsid w:val="00F44BF8"/>
    <w:rsid w:val="00F465CE"/>
    <w:rsid w:val="00F4671E"/>
    <w:rsid w:val="00F473D6"/>
    <w:rsid w:val="00F4799E"/>
    <w:rsid w:val="00F47AEA"/>
    <w:rsid w:val="00F47FB5"/>
    <w:rsid w:val="00F50DF1"/>
    <w:rsid w:val="00F5124B"/>
    <w:rsid w:val="00F5147A"/>
    <w:rsid w:val="00F5197E"/>
    <w:rsid w:val="00F5328E"/>
    <w:rsid w:val="00F544AE"/>
    <w:rsid w:val="00F557D0"/>
    <w:rsid w:val="00F5641F"/>
    <w:rsid w:val="00F5652C"/>
    <w:rsid w:val="00F57890"/>
    <w:rsid w:val="00F5797B"/>
    <w:rsid w:val="00F579F5"/>
    <w:rsid w:val="00F6111B"/>
    <w:rsid w:val="00F6154A"/>
    <w:rsid w:val="00F62E76"/>
    <w:rsid w:val="00F62F04"/>
    <w:rsid w:val="00F6352D"/>
    <w:rsid w:val="00F63F84"/>
    <w:rsid w:val="00F64BA2"/>
    <w:rsid w:val="00F6516A"/>
    <w:rsid w:val="00F65464"/>
    <w:rsid w:val="00F6688A"/>
    <w:rsid w:val="00F66B22"/>
    <w:rsid w:val="00F67CE1"/>
    <w:rsid w:val="00F67CF1"/>
    <w:rsid w:val="00F70247"/>
    <w:rsid w:val="00F7036A"/>
    <w:rsid w:val="00F70C22"/>
    <w:rsid w:val="00F70F10"/>
    <w:rsid w:val="00F739CE"/>
    <w:rsid w:val="00F74651"/>
    <w:rsid w:val="00F74FCE"/>
    <w:rsid w:val="00F75214"/>
    <w:rsid w:val="00F75268"/>
    <w:rsid w:val="00F75BF7"/>
    <w:rsid w:val="00F76626"/>
    <w:rsid w:val="00F7666C"/>
    <w:rsid w:val="00F76BFE"/>
    <w:rsid w:val="00F7714B"/>
    <w:rsid w:val="00F77B48"/>
    <w:rsid w:val="00F77C54"/>
    <w:rsid w:val="00F80196"/>
    <w:rsid w:val="00F819D7"/>
    <w:rsid w:val="00F820B0"/>
    <w:rsid w:val="00F82D47"/>
    <w:rsid w:val="00F83483"/>
    <w:rsid w:val="00F84127"/>
    <w:rsid w:val="00F8536E"/>
    <w:rsid w:val="00F85950"/>
    <w:rsid w:val="00F85D03"/>
    <w:rsid w:val="00F860B8"/>
    <w:rsid w:val="00F87CD6"/>
    <w:rsid w:val="00F87F53"/>
    <w:rsid w:val="00F87F76"/>
    <w:rsid w:val="00F90E2C"/>
    <w:rsid w:val="00F91FF9"/>
    <w:rsid w:val="00F94342"/>
    <w:rsid w:val="00F9444C"/>
    <w:rsid w:val="00F94C0F"/>
    <w:rsid w:val="00F95495"/>
    <w:rsid w:val="00F96E84"/>
    <w:rsid w:val="00F96FDE"/>
    <w:rsid w:val="00F9716D"/>
    <w:rsid w:val="00FA05C9"/>
    <w:rsid w:val="00FA082A"/>
    <w:rsid w:val="00FA0E29"/>
    <w:rsid w:val="00FA1A6E"/>
    <w:rsid w:val="00FA1C00"/>
    <w:rsid w:val="00FA2173"/>
    <w:rsid w:val="00FA2BF1"/>
    <w:rsid w:val="00FA3072"/>
    <w:rsid w:val="00FA3A1D"/>
    <w:rsid w:val="00FA4135"/>
    <w:rsid w:val="00FA5092"/>
    <w:rsid w:val="00FA573D"/>
    <w:rsid w:val="00FA5AF5"/>
    <w:rsid w:val="00FA6892"/>
    <w:rsid w:val="00FA6CD8"/>
    <w:rsid w:val="00FB0B64"/>
    <w:rsid w:val="00FB1162"/>
    <w:rsid w:val="00FB16A5"/>
    <w:rsid w:val="00FB512F"/>
    <w:rsid w:val="00FB571C"/>
    <w:rsid w:val="00FB6910"/>
    <w:rsid w:val="00FB6A62"/>
    <w:rsid w:val="00FB7410"/>
    <w:rsid w:val="00FB7502"/>
    <w:rsid w:val="00FC1013"/>
    <w:rsid w:val="00FC17AD"/>
    <w:rsid w:val="00FC2190"/>
    <w:rsid w:val="00FC2442"/>
    <w:rsid w:val="00FC2B57"/>
    <w:rsid w:val="00FC2CBF"/>
    <w:rsid w:val="00FC2DBF"/>
    <w:rsid w:val="00FC358A"/>
    <w:rsid w:val="00FC3D52"/>
    <w:rsid w:val="00FC3D8C"/>
    <w:rsid w:val="00FC58EC"/>
    <w:rsid w:val="00FC733E"/>
    <w:rsid w:val="00FD0A30"/>
    <w:rsid w:val="00FD0E7C"/>
    <w:rsid w:val="00FD20BF"/>
    <w:rsid w:val="00FD246D"/>
    <w:rsid w:val="00FD28D0"/>
    <w:rsid w:val="00FD2C81"/>
    <w:rsid w:val="00FD380D"/>
    <w:rsid w:val="00FD39CF"/>
    <w:rsid w:val="00FD4860"/>
    <w:rsid w:val="00FD53FA"/>
    <w:rsid w:val="00FD5749"/>
    <w:rsid w:val="00FD57FE"/>
    <w:rsid w:val="00FD62BA"/>
    <w:rsid w:val="00FD732F"/>
    <w:rsid w:val="00FD73E0"/>
    <w:rsid w:val="00FE1001"/>
    <w:rsid w:val="00FE1996"/>
    <w:rsid w:val="00FE2935"/>
    <w:rsid w:val="00FE3205"/>
    <w:rsid w:val="00FE484A"/>
    <w:rsid w:val="00FE4AF4"/>
    <w:rsid w:val="00FE4B94"/>
    <w:rsid w:val="00FE4D9E"/>
    <w:rsid w:val="00FE7686"/>
    <w:rsid w:val="00FF14FE"/>
    <w:rsid w:val="00FF2123"/>
    <w:rsid w:val="00FF295A"/>
    <w:rsid w:val="00FF304E"/>
    <w:rsid w:val="00FF4815"/>
    <w:rsid w:val="00FF4F3C"/>
    <w:rsid w:val="00FF557C"/>
    <w:rsid w:val="00FF5AE9"/>
    <w:rsid w:val="00FF5CB1"/>
    <w:rsid w:val="00FF5E7F"/>
    <w:rsid w:val="00FF608C"/>
    <w:rsid w:val="00FF6F8B"/>
    <w:rsid w:val="00FF727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75AB"/>
  <w15:chartTrackingRefBased/>
  <w15:docId w15:val="{0833FA4A-7D92-4112-AB47-E83140DB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BC"/>
    <w:rPr>
      <w:noProof/>
    </w:rPr>
  </w:style>
  <w:style w:type="paragraph" w:styleId="Heading1">
    <w:name w:val="heading 1"/>
    <w:basedOn w:val="Normal"/>
    <w:next w:val="Normal"/>
    <w:link w:val="Heading1Char"/>
    <w:uiPriority w:val="9"/>
    <w:qFormat/>
    <w:rsid w:val="00877A77"/>
    <w:pPr>
      <w:keepNext/>
      <w:keepLines/>
      <w:numPr>
        <w:numId w:val="1"/>
      </w:numPr>
      <w:spacing w:before="360" w:after="80"/>
      <w:ind w:left="3763"/>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43619F"/>
    <w:pPr>
      <w:keepNext/>
      <w:keepLines/>
      <w:numPr>
        <w:ilvl w:val="1"/>
        <w:numId w:val="1"/>
      </w:numPr>
      <w:spacing w:before="160" w:after="80"/>
      <w:jc w:val="both"/>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DD4060"/>
    <w:pPr>
      <w:keepNext/>
      <w:keepLines/>
      <w:numPr>
        <w:ilvl w:val="2"/>
        <w:numId w:val="1"/>
      </w:numPr>
      <w:tabs>
        <w:tab w:val="left" w:pos="357"/>
      </w:tabs>
      <w:spacing w:before="160" w:after="80"/>
      <w:ind w:left="714" w:hanging="357"/>
      <w:jc w:val="both"/>
      <w:outlineLvl w:val="2"/>
    </w:pPr>
    <w:rPr>
      <w:rFonts w:ascii="Times New Roman" w:eastAsiaTheme="majorEastAsia" w:hAnsi="Times New Roman" w:cstheme="majorBidi"/>
      <w:b/>
      <w:color w:val="000000" w:themeColor="text1"/>
      <w:szCs w:val="28"/>
    </w:rPr>
  </w:style>
  <w:style w:type="paragraph" w:styleId="Heading4">
    <w:name w:val="heading 4"/>
    <w:basedOn w:val="ListParagraph"/>
    <w:next w:val="Normal"/>
    <w:link w:val="Heading4Char"/>
    <w:uiPriority w:val="9"/>
    <w:unhideWhenUsed/>
    <w:qFormat/>
    <w:rsid w:val="00935CD1"/>
    <w:pPr>
      <w:numPr>
        <w:ilvl w:val="5"/>
        <w:numId w:val="6"/>
      </w:numPr>
      <w:spacing w:line="480" w:lineRule="auto"/>
      <w:ind w:left="714" w:hanging="357"/>
      <w:jc w:val="both"/>
      <w:outlineLvl w:val="3"/>
    </w:pPr>
    <w:rPr>
      <w:rFonts w:ascii="Times New Roman" w:hAnsi="Times New Roman" w:cs="Times New Roman"/>
      <w:b/>
      <w:color w:val="000000"/>
    </w:rPr>
  </w:style>
  <w:style w:type="paragraph" w:styleId="Heading5">
    <w:name w:val="heading 5"/>
    <w:basedOn w:val="Normal"/>
    <w:next w:val="Normal"/>
    <w:link w:val="Heading5Char"/>
    <w:uiPriority w:val="9"/>
    <w:semiHidden/>
    <w:unhideWhenUsed/>
    <w:qFormat/>
    <w:rsid w:val="00241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A7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43619F"/>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DD4060"/>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935CD1"/>
    <w:rPr>
      <w:rFonts w:ascii="Times New Roman" w:hAnsi="Times New Roman" w:cs="Times New Roman"/>
      <w:b/>
      <w:noProof/>
      <w:color w:val="000000"/>
    </w:rPr>
  </w:style>
  <w:style w:type="character" w:customStyle="1" w:styleId="Heading5Char">
    <w:name w:val="Heading 5 Char"/>
    <w:basedOn w:val="DefaultParagraphFont"/>
    <w:link w:val="Heading5"/>
    <w:uiPriority w:val="9"/>
    <w:semiHidden/>
    <w:rsid w:val="00241F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14"/>
    <w:rPr>
      <w:rFonts w:eastAsiaTheme="majorEastAsia" w:cstheme="majorBidi"/>
      <w:color w:val="272727" w:themeColor="text1" w:themeTint="D8"/>
    </w:rPr>
  </w:style>
  <w:style w:type="paragraph" w:styleId="Title">
    <w:name w:val="Title"/>
    <w:basedOn w:val="Normal"/>
    <w:next w:val="Normal"/>
    <w:link w:val="TitleChar"/>
    <w:uiPriority w:val="10"/>
    <w:qFormat/>
    <w:rsid w:val="00241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14"/>
    <w:pPr>
      <w:spacing w:before="160"/>
      <w:jc w:val="center"/>
    </w:pPr>
    <w:rPr>
      <w:i/>
      <w:iCs/>
      <w:color w:val="404040" w:themeColor="text1" w:themeTint="BF"/>
    </w:rPr>
  </w:style>
  <w:style w:type="character" w:customStyle="1" w:styleId="QuoteChar">
    <w:name w:val="Quote Char"/>
    <w:basedOn w:val="DefaultParagraphFont"/>
    <w:link w:val="Quote"/>
    <w:uiPriority w:val="29"/>
    <w:rsid w:val="00241F14"/>
    <w:rPr>
      <w:i/>
      <w:iCs/>
      <w:color w:val="404040" w:themeColor="text1" w:themeTint="BF"/>
    </w:rPr>
  </w:style>
  <w:style w:type="paragraph" w:styleId="ListParagraph">
    <w:name w:val="List Paragraph"/>
    <w:basedOn w:val="Normal"/>
    <w:uiPriority w:val="34"/>
    <w:qFormat/>
    <w:rsid w:val="00241F14"/>
    <w:pPr>
      <w:ind w:left="720"/>
      <w:contextualSpacing/>
    </w:pPr>
  </w:style>
  <w:style w:type="character" w:styleId="IntenseEmphasis">
    <w:name w:val="Intense Emphasis"/>
    <w:basedOn w:val="DefaultParagraphFont"/>
    <w:uiPriority w:val="21"/>
    <w:qFormat/>
    <w:rsid w:val="00241F14"/>
    <w:rPr>
      <w:i/>
      <w:iCs/>
      <w:color w:val="2F5496" w:themeColor="accent1" w:themeShade="BF"/>
    </w:rPr>
  </w:style>
  <w:style w:type="paragraph" w:styleId="IntenseQuote">
    <w:name w:val="Intense Quote"/>
    <w:basedOn w:val="Normal"/>
    <w:next w:val="Normal"/>
    <w:link w:val="IntenseQuoteChar"/>
    <w:uiPriority w:val="30"/>
    <w:qFormat/>
    <w:rsid w:val="00241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F14"/>
    <w:rPr>
      <w:i/>
      <w:iCs/>
      <w:color w:val="2F5496" w:themeColor="accent1" w:themeShade="BF"/>
    </w:rPr>
  </w:style>
  <w:style w:type="character" w:styleId="IntenseReference">
    <w:name w:val="Intense Reference"/>
    <w:basedOn w:val="DefaultParagraphFont"/>
    <w:uiPriority w:val="32"/>
    <w:qFormat/>
    <w:rsid w:val="00241F14"/>
    <w:rPr>
      <w:b/>
      <w:bCs/>
      <w:smallCaps/>
      <w:color w:val="2F5496" w:themeColor="accent1" w:themeShade="BF"/>
      <w:spacing w:val="5"/>
    </w:rPr>
  </w:style>
  <w:style w:type="table" w:styleId="TableGrid">
    <w:name w:val="Table Grid"/>
    <w:basedOn w:val="TableNormal"/>
    <w:uiPriority w:val="39"/>
    <w:rsid w:val="008A2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C58"/>
    <w:rPr>
      <w:color w:val="0563C1" w:themeColor="hyperlink"/>
      <w:u w:val="single"/>
    </w:rPr>
  </w:style>
  <w:style w:type="character" w:styleId="UnresolvedMention">
    <w:name w:val="Unresolved Mention"/>
    <w:basedOn w:val="DefaultParagraphFont"/>
    <w:uiPriority w:val="99"/>
    <w:semiHidden/>
    <w:unhideWhenUsed/>
    <w:rsid w:val="00EC5C58"/>
    <w:rPr>
      <w:color w:val="605E5C"/>
      <w:shd w:val="clear" w:color="auto" w:fill="E1DFDD"/>
    </w:rPr>
  </w:style>
  <w:style w:type="character" w:styleId="PlaceholderText">
    <w:name w:val="Placeholder Text"/>
    <w:basedOn w:val="DefaultParagraphFont"/>
    <w:uiPriority w:val="99"/>
    <w:semiHidden/>
    <w:rsid w:val="009441E7"/>
    <w:rPr>
      <w:color w:val="666666"/>
    </w:rPr>
  </w:style>
  <w:style w:type="paragraph" w:styleId="Header">
    <w:name w:val="header"/>
    <w:basedOn w:val="Normal"/>
    <w:link w:val="HeaderChar"/>
    <w:uiPriority w:val="99"/>
    <w:unhideWhenUsed/>
    <w:rsid w:val="00CF4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981"/>
  </w:style>
  <w:style w:type="paragraph" w:styleId="Footer">
    <w:name w:val="footer"/>
    <w:basedOn w:val="Normal"/>
    <w:link w:val="FooterChar"/>
    <w:uiPriority w:val="99"/>
    <w:unhideWhenUsed/>
    <w:rsid w:val="00CF4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981"/>
  </w:style>
  <w:style w:type="paragraph" w:styleId="NormalWeb">
    <w:name w:val="Normal (Web)"/>
    <w:basedOn w:val="Normal"/>
    <w:uiPriority w:val="99"/>
    <w:semiHidden/>
    <w:unhideWhenUsed/>
    <w:rsid w:val="007C53B7"/>
    <w:rPr>
      <w:rFonts w:ascii="Times New Roman" w:hAnsi="Times New Roman" w:cs="Times New Roman"/>
    </w:rPr>
  </w:style>
  <w:style w:type="paragraph" w:styleId="TOCHeading">
    <w:name w:val="TOC Heading"/>
    <w:basedOn w:val="Heading1"/>
    <w:next w:val="Normal"/>
    <w:uiPriority w:val="39"/>
    <w:unhideWhenUsed/>
    <w:qFormat/>
    <w:rsid w:val="00B85668"/>
    <w:pPr>
      <w:numPr>
        <w:numId w:val="0"/>
      </w:numPr>
      <w:spacing w:before="240" w:after="0" w:line="259" w:lineRule="auto"/>
      <w:jc w:val="left"/>
      <w:outlineLvl w:val="9"/>
    </w:pPr>
    <w:rPr>
      <w:rFonts w:asciiTheme="majorHAnsi" w:hAnsiTheme="majorHAnsi"/>
      <w:b w:val="0"/>
      <w:noProof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175A3A"/>
    <w:pPr>
      <w:tabs>
        <w:tab w:val="right" w:leader="dot" w:pos="7927"/>
      </w:tabs>
      <w:spacing w:after="100"/>
    </w:pPr>
    <w:rPr>
      <w:rFonts w:ascii="Times New Roman" w:hAnsi="Times New Roman" w:cs="Times New Roman"/>
      <w:b/>
      <w:bCs/>
    </w:rPr>
  </w:style>
  <w:style w:type="paragraph" w:styleId="TOC2">
    <w:name w:val="toc 2"/>
    <w:basedOn w:val="Normal"/>
    <w:next w:val="Normal"/>
    <w:autoRedefine/>
    <w:uiPriority w:val="39"/>
    <w:unhideWhenUsed/>
    <w:rsid w:val="00AE391D"/>
    <w:pPr>
      <w:tabs>
        <w:tab w:val="right" w:leader="dot" w:pos="7927"/>
      </w:tabs>
      <w:spacing w:after="100"/>
      <w:ind w:left="709"/>
    </w:pPr>
  </w:style>
  <w:style w:type="paragraph" w:styleId="TOC3">
    <w:name w:val="toc 3"/>
    <w:basedOn w:val="Normal"/>
    <w:next w:val="Normal"/>
    <w:autoRedefine/>
    <w:uiPriority w:val="39"/>
    <w:unhideWhenUsed/>
    <w:rsid w:val="00AE391D"/>
    <w:pPr>
      <w:tabs>
        <w:tab w:val="right" w:leader="dot" w:pos="7927"/>
      </w:tabs>
      <w:spacing w:after="100"/>
      <w:ind w:left="1276" w:hanging="567"/>
    </w:pPr>
  </w:style>
  <w:style w:type="paragraph" w:styleId="Caption">
    <w:name w:val="caption"/>
    <w:basedOn w:val="Normal"/>
    <w:next w:val="Normal"/>
    <w:uiPriority w:val="35"/>
    <w:unhideWhenUsed/>
    <w:qFormat/>
    <w:rsid w:val="00693A9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B6F89"/>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1">
      <w:marLeft w:val="480"/>
      <w:marRight w:val="0"/>
      <w:marTop w:val="0"/>
      <w:marBottom w:val="0"/>
      <w:divBdr>
        <w:top w:val="none" w:sz="0" w:space="0" w:color="auto"/>
        <w:left w:val="none" w:sz="0" w:space="0" w:color="auto"/>
        <w:bottom w:val="none" w:sz="0" w:space="0" w:color="auto"/>
        <w:right w:val="none" w:sz="0" w:space="0" w:color="auto"/>
      </w:divBdr>
    </w:div>
    <w:div w:id="159597">
      <w:marLeft w:val="480"/>
      <w:marRight w:val="0"/>
      <w:marTop w:val="0"/>
      <w:marBottom w:val="0"/>
      <w:divBdr>
        <w:top w:val="none" w:sz="0" w:space="0" w:color="auto"/>
        <w:left w:val="none" w:sz="0" w:space="0" w:color="auto"/>
        <w:bottom w:val="none" w:sz="0" w:space="0" w:color="auto"/>
        <w:right w:val="none" w:sz="0" w:space="0" w:color="auto"/>
      </w:divBdr>
    </w:div>
    <w:div w:id="1445137">
      <w:marLeft w:val="480"/>
      <w:marRight w:val="0"/>
      <w:marTop w:val="0"/>
      <w:marBottom w:val="0"/>
      <w:divBdr>
        <w:top w:val="none" w:sz="0" w:space="0" w:color="auto"/>
        <w:left w:val="none" w:sz="0" w:space="0" w:color="auto"/>
        <w:bottom w:val="none" w:sz="0" w:space="0" w:color="auto"/>
        <w:right w:val="none" w:sz="0" w:space="0" w:color="auto"/>
      </w:divBdr>
    </w:div>
    <w:div w:id="3560188">
      <w:marLeft w:val="480"/>
      <w:marRight w:val="0"/>
      <w:marTop w:val="0"/>
      <w:marBottom w:val="0"/>
      <w:divBdr>
        <w:top w:val="none" w:sz="0" w:space="0" w:color="auto"/>
        <w:left w:val="none" w:sz="0" w:space="0" w:color="auto"/>
        <w:bottom w:val="none" w:sz="0" w:space="0" w:color="auto"/>
        <w:right w:val="none" w:sz="0" w:space="0" w:color="auto"/>
      </w:divBdr>
    </w:div>
    <w:div w:id="5253478">
      <w:marLeft w:val="480"/>
      <w:marRight w:val="0"/>
      <w:marTop w:val="0"/>
      <w:marBottom w:val="0"/>
      <w:divBdr>
        <w:top w:val="none" w:sz="0" w:space="0" w:color="auto"/>
        <w:left w:val="none" w:sz="0" w:space="0" w:color="auto"/>
        <w:bottom w:val="none" w:sz="0" w:space="0" w:color="auto"/>
        <w:right w:val="none" w:sz="0" w:space="0" w:color="auto"/>
      </w:divBdr>
    </w:div>
    <w:div w:id="5405420">
      <w:marLeft w:val="480"/>
      <w:marRight w:val="0"/>
      <w:marTop w:val="0"/>
      <w:marBottom w:val="0"/>
      <w:divBdr>
        <w:top w:val="none" w:sz="0" w:space="0" w:color="auto"/>
        <w:left w:val="none" w:sz="0" w:space="0" w:color="auto"/>
        <w:bottom w:val="none" w:sz="0" w:space="0" w:color="auto"/>
        <w:right w:val="none" w:sz="0" w:space="0" w:color="auto"/>
      </w:divBdr>
    </w:div>
    <w:div w:id="5838599">
      <w:marLeft w:val="480"/>
      <w:marRight w:val="0"/>
      <w:marTop w:val="0"/>
      <w:marBottom w:val="0"/>
      <w:divBdr>
        <w:top w:val="none" w:sz="0" w:space="0" w:color="auto"/>
        <w:left w:val="none" w:sz="0" w:space="0" w:color="auto"/>
        <w:bottom w:val="none" w:sz="0" w:space="0" w:color="auto"/>
        <w:right w:val="none" w:sz="0" w:space="0" w:color="auto"/>
      </w:divBdr>
    </w:div>
    <w:div w:id="6448693">
      <w:marLeft w:val="480"/>
      <w:marRight w:val="0"/>
      <w:marTop w:val="0"/>
      <w:marBottom w:val="0"/>
      <w:divBdr>
        <w:top w:val="none" w:sz="0" w:space="0" w:color="auto"/>
        <w:left w:val="none" w:sz="0" w:space="0" w:color="auto"/>
        <w:bottom w:val="none" w:sz="0" w:space="0" w:color="auto"/>
        <w:right w:val="none" w:sz="0" w:space="0" w:color="auto"/>
      </w:divBdr>
    </w:div>
    <w:div w:id="7222597">
      <w:marLeft w:val="480"/>
      <w:marRight w:val="0"/>
      <w:marTop w:val="0"/>
      <w:marBottom w:val="0"/>
      <w:divBdr>
        <w:top w:val="none" w:sz="0" w:space="0" w:color="auto"/>
        <w:left w:val="none" w:sz="0" w:space="0" w:color="auto"/>
        <w:bottom w:val="none" w:sz="0" w:space="0" w:color="auto"/>
        <w:right w:val="none" w:sz="0" w:space="0" w:color="auto"/>
      </w:divBdr>
    </w:div>
    <w:div w:id="7684366">
      <w:marLeft w:val="480"/>
      <w:marRight w:val="0"/>
      <w:marTop w:val="0"/>
      <w:marBottom w:val="0"/>
      <w:divBdr>
        <w:top w:val="none" w:sz="0" w:space="0" w:color="auto"/>
        <w:left w:val="none" w:sz="0" w:space="0" w:color="auto"/>
        <w:bottom w:val="none" w:sz="0" w:space="0" w:color="auto"/>
        <w:right w:val="none" w:sz="0" w:space="0" w:color="auto"/>
      </w:divBdr>
    </w:div>
    <w:div w:id="7753006">
      <w:marLeft w:val="480"/>
      <w:marRight w:val="0"/>
      <w:marTop w:val="0"/>
      <w:marBottom w:val="0"/>
      <w:divBdr>
        <w:top w:val="none" w:sz="0" w:space="0" w:color="auto"/>
        <w:left w:val="none" w:sz="0" w:space="0" w:color="auto"/>
        <w:bottom w:val="none" w:sz="0" w:space="0" w:color="auto"/>
        <w:right w:val="none" w:sz="0" w:space="0" w:color="auto"/>
      </w:divBdr>
    </w:div>
    <w:div w:id="8069721">
      <w:marLeft w:val="480"/>
      <w:marRight w:val="0"/>
      <w:marTop w:val="0"/>
      <w:marBottom w:val="0"/>
      <w:divBdr>
        <w:top w:val="none" w:sz="0" w:space="0" w:color="auto"/>
        <w:left w:val="none" w:sz="0" w:space="0" w:color="auto"/>
        <w:bottom w:val="none" w:sz="0" w:space="0" w:color="auto"/>
        <w:right w:val="none" w:sz="0" w:space="0" w:color="auto"/>
      </w:divBdr>
    </w:div>
    <w:div w:id="8219448">
      <w:marLeft w:val="480"/>
      <w:marRight w:val="0"/>
      <w:marTop w:val="0"/>
      <w:marBottom w:val="0"/>
      <w:divBdr>
        <w:top w:val="none" w:sz="0" w:space="0" w:color="auto"/>
        <w:left w:val="none" w:sz="0" w:space="0" w:color="auto"/>
        <w:bottom w:val="none" w:sz="0" w:space="0" w:color="auto"/>
        <w:right w:val="none" w:sz="0" w:space="0" w:color="auto"/>
      </w:divBdr>
    </w:div>
    <w:div w:id="8802640">
      <w:marLeft w:val="480"/>
      <w:marRight w:val="0"/>
      <w:marTop w:val="0"/>
      <w:marBottom w:val="0"/>
      <w:divBdr>
        <w:top w:val="none" w:sz="0" w:space="0" w:color="auto"/>
        <w:left w:val="none" w:sz="0" w:space="0" w:color="auto"/>
        <w:bottom w:val="none" w:sz="0" w:space="0" w:color="auto"/>
        <w:right w:val="none" w:sz="0" w:space="0" w:color="auto"/>
      </w:divBdr>
    </w:div>
    <w:div w:id="9720500">
      <w:marLeft w:val="480"/>
      <w:marRight w:val="0"/>
      <w:marTop w:val="0"/>
      <w:marBottom w:val="0"/>
      <w:divBdr>
        <w:top w:val="none" w:sz="0" w:space="0" w:color="auto"/>
        <w:left w:val="none" w:sz="0" w:space="0" w:color="auto"/>
        <w:bottom w:val="none" w:sz="0" w:space="0" w:color="auto"/>
        <w:right w:val="none" w:sz="0" w:space="0" w:color="auto"/>
      </w:divBdr>
    </w:div>
    <w:div w:id="10038433">
      <w:marLeft w:val="480"/>
      <w:marRight w:val="0"/>
      <w:marTop w:val="0"/>
      <w:marBottom w:val="0"/>
      <w:divBdr>
        <w:top w:val="none" w:sz="0" w:space="0" w:color="auto"/>
        <w:left w:val="none" w:sz="0" w:space="0" w:color="auto"/>
        <w:bottom w:val="none" w:sz="0" w:space="0" w:color="auto"/>
        <w:right w:val="none" w:sz="0" w:space="0" w:color="auto"/>
      </w:divBdr>
    </w:div>
    <w:div w:id="11032699">
      <w:marLeft w:val="480"/>
      <w:marRight w:val="0"/>
      <w:marTop w:val="0"/>
      <w:marBottom w:val="0"/>
      <w:divBdr>
        <w:top w:val="none" w:sz="0" w:space="0" w:color="auto"/>
        <w:left w:val="none" w:sz="0" w:space="0" w:color="auto"/>
        <w:bottom w:val="none" w:sz="0" w:space="0" w:color="auto"/>
        <w:right w:val="none" w:sz="0" w:space="0" w:color="auto"/>
      </w:divBdr>
    </w:div>
    <w:div w:id="11149233">
      <w:marLeft w:val="480"/>
      <w:marRight w:val="0"/>
      <w:marTop w:val="0"/>
      <w:marBottom w:val="0"/>
      <w:divBdr>
        <w:top w:val="none" w:sz="0" w:space="0" w:color="auto"/>
        <w:left w:val="none" w:sz="0" w:space="0" w:color="auto"/>
        <w:bottom w:val="none" w:sz="0" w:space="0" w:color="auto"/>
        <w:right w:val="none" w:sz="0" w:space="0" w:color="auto"/>
      </w:divBdr>
    </w:div>
    <w:div w:id="11811375">
      <w:marLeft w:val="480"/>
      <w:marRight w:val="0"/>
      <w:marTop w:val="0"/>
      <w:marBottom w:val="0"/>
      <w:divBdr>
        <w:top w:val="none" w:sz="0" w:space="0" w:color="auto"/>
        <w:left w:val="none" w:sz="0" w:space="0" w:color="auto"/>
        <w:bottom w:val="none" w:sz="0" w:space="0" w:color="auto"/>
        <w:right w:val="none" w:sz="0" w:space="0" w:color="auto"/>
      </w:divBdr>
    </w:div>
    <w:div w:id="12268221">
      <w:marLeft w:val="480"/>
      <w:marRight w:val="0"/>
      <w:marTop w:val="0"/>
      <w:marBottom w:val="0"/>
      <w:divBdr>
        <w:top w:val="none" w:sz="0" w:space="0" w:color="auto"/>
        <w:left w:val="none" w:sz="0" w:space="0" w:color="auto"/>
        <w:bottom w:val="none" w:sz="0" w:space="0" w:color="auto"/>
        <w:right w:val="none" w:sz="0" w:space="0" w:color="auto"/>
      </w:divBdr>
    </w:div>
    <w:div w:id="12849576">
      <w:marLeft w:val="480"/>
      <w:marRight w:val="0"/>
      <w:marTop w:val="0"/>
      <w:marBottom w:val="0"/>
      <w:divBdr>
        <w:top w:val="none" w:sz="0" w:space="0" w:color="auto"/>
        <w:left w:val="none" w:sz="0" w:space="0" w:color="auto"/>
        <w:bottom w:val="none" w:sz="0" w:space="0" w:color="auto"/>
        <w:right w:val="none" w:sz="0" w:space="0" w:color="auto"/>
      </w:divBdr>
    </w:div>
    <w:div w:id="13116241">
      <w:marLeft w:val="480"/>
      <w:marRight w:val="0"/>
      <w:marTop w:val="0"/>
      <w:marBottom w:val="0"/>
      <w:divBdr>
        <w:top w:val="none" w:sz="0" w:space="0" w:color="auto"/>
        <w:left w:val="none" w:sz="0" w:space="0" w:color="auto"/>
        <w:bottom w:val="none" w:sz="0" w:space="0" w:color="auto"/>
        <w:right w:val="none" w:sz="0" w:space="0" w:color="auto"/>
      </w:divBdr>
    </w:div>
    <w:div w:id="13700130">
      <w:marLeft w:val="480"/>
      <w:marRight w:val="0"/>
      <w:marTop w:val="0"/>
      <w:marBottom w:val="0"/>
      <w:divBdr>
        <w:top w:val="none" w:sz="0" w:space="0" w:color="auto"/>
        <w:left w:val="none" w:sz="0" w:space="0" w:color="auto"/>
        <w:bottom w:val="none" w:sz="0" w:space="0" w:color="auto"/>
        <w:right w:val="none" w:sz="0" w:space="0" w:color="auto"/>
      </w:divBdr>
    </w:div>
    <w:div w:id="13922694">
      <w:marLeft w:val="480"/>
      <w:marRight w:val="0"/>
      <w:marTop w:val="0"/>
      <w:marBottom w:val="0"/>
      <w:divBdr>
        <w:top w:val="none" w:sz="0" w:space="0" w:color="auto"/>
        <w:left w:val="none" w:sz="0" w:space="0" w:color="auto"/>
        <w:bottom w:val="none" w:sz="0" w:space="0" w:color="auto"/>
        <w:right w:val="none" w:sz="0" w:space="0" w:color="auto"/>
      </w:divBdr>
    </w:div>
    <w:div w:id="14382895">
      <w:marLeft w:val="480"/>
      <w:marRight w:val="0"/>
      <w:marTop w:val="0"/>
      <w:marBottom w:val="0"/>
      <w:divBdr>
        <w:top w:val="none" w:sz="0" w:space="0" w:color="auto"/>
        <w:left w:val="none" w:sz="0" w:space="0" w:color="auto"/>
        <w:bottom w:val="none" w:sz="0" w:space="0" w:color="auto"/>
        <w:right w:val="none" w:sz="0" w:space="0" w:color="auto"/>
      </w:divBdr>
    </w:div>
    <w:div w:id="14964423">
      <w:marLeft w:val="480"/>
      <w:marRight w:val="0"/>
      <w:marTop w:val="0"/>
      <w:marBottom w:val="0"/>
      <w:divBdr>
        <w:top w:val="none" w:sz="0" w:space="0" w:color="auto"/>
        <w:left w:val="none" w:sz="0" w:space="0" w:color="auto"/>
        <w:bottom w:val="none" w:sz="0" w:space="0" w:color="auto"/>
        <w:right w:val="none" w:sz="0" w:space="0" w:color="auto"/>
      </w:divBdr>
    </w:div>
    <w:div w:id="15540805">
      <w:marLeft w:val="480"/>
      <w:marRight w:val="0"/>
      <w:marTop w:val="0"/>
      <w:marBottom w:val="0"/>
      <w:divBdr>
        <w:top w:val="none" w:sz="0" w:space="0" w:color="auto"/>
        <w:left w:val="none" w:sz="0" w:space="0" w:color="auto"/>
        <w:bottom w:val="none" w:sz="0" w:space="0" w:color="auto"/>
        <w:right w:val="none" w:sz="0" w:space="0" w:color="auto"/>
      </w:divBdr>
    </w:div>
    <w:div w:id="15932101">
      <w:marLeft w:val="480"/>
      <w:marRight w:val="0"/>
      <w:marTop w:val="0"/>
      <w:marBottom w:val="0"/>
      <w:divBdr>
        <w:top w:val="none" w:sz="0" w:space="0" w:color="auto"/>
        <w:left w:val="none" w:sz="0" w:space="0" w:color="auto"/>
        <w:bottom w:val="none" w:sz="0" w:space="0" w:color="auto"/>
        <w:right w:val="none" w:sz="0" w:space="0" w:color="auto"/>
      </w:divBdr>
    </w:div>
    <w:div w:id="17391753">
      <w:marLeft w:val="480"/>
      <w:marRight w:val="0"/>
      <w:marTop w:val="0"/>
      <w:marBottom w:val="0"/>
      <w:divBdr>
        <w:top w:val="none" w:sz="0" w:space="0" w:color="auto"/>
        <w:left w:val="none" w:sz="0" w:space="0" w:color="auto"/>
        <w:bottom w:val="none" w:sz="0" w:space="0" w:color="auto"/>
        <w:right w:val="none" w:sz="0" w:space="0" w:color="auto"/>
      </w:divBdr>
    </w:div>
    <w:div w:id="18706371">
      <w:marLeft w:val="480"/>
      <w:marRight w:val="0"/>
      <w:marTop w:val="0"/>
      <w:marBottom w:val="0"/>
      <w:divBdr>
        <w:top w:val="none" w:sz="0" w:space="0" w:color="auto"/>
        <w:left w:val="none" w:sz="0" w:space="0" w:color="auto"/>
        <w:bottom w:val="none" w:sz="0" w:space="0" w:color="auto"/>
        <w:right w:val="none" w:sz="0" w:space="0" w:color="auto"/>
      </w:divBdr>
    </w:div>
    <w:div w:id="19401488">
      <w:marLeft w:val="480"/>
      <w:marRight w:val="0"/>
      <w:marTop w:val="0"/>
      <w:marBottom w:val="0"/>
      <w:divBdr>
        <w:top w:val="none" w:sz="0" w:space="0" w:color="auto"/>
        <w:left w:val="none" w:sz="0" w:space="0" w:color="auto"/>
        <w:bottom w:val="none" w:sz="0" w:space="0" w:color="auto"/>
        <w:right w:val="none" w:sz="0" w:space="0" w:color="auto"/>
      </w:divBdr>
    </w:div>
    <w:div w:id="20132298">
      <w:marLeft w:val="480"/>
      <w:marRight w:val="0"/>
      <w:marTop w:val="0"/>
      <w:marBottom w:val="0"/>
      <w:divBdr>
        <w:top w:val="none" w:sz="0" w:space="0" w:color="auto"/>
        <w:left w:val="none" w:sz="0" w:space="0" w:color="auto"/>
        <w:bottom w:val="none" w:sz="0" w:space="0" w:color="auto"/>
        <w:right w:val="none" w:sz="0" w:space="0" w:color="auto"/>
      </w:divBdr>
    </w:div>
    <w:div w:id="22220128">
      <w:marLeft w:val="480"/>
      <w:marRight w:val="0"/>
      <w:marTop w:val="0"/>
      <w:marBottom w:val="0"/>
      <w:divBdr>
        <w:top w:val="none" w:sz="0" w:space="0" w:color="auto"/>
        <w:left w:val="none" w:sz="0" w:space="0" w:color="auto"/>
        <w:bottom w:val="none" w:sz="0" w:space="0" w:color="auto"/>
        <w:right w:val="none" w:sz="0" w:space="0" w:color="auto"/>
      </w:divBdr>
    </w:div>
    <w:div w:id="22756299">
      <w:marLeft w:val="480"/>
      <w:marRight w:val="0"/>
      <w:marTop w:val="0"/>
      <w:marBottom w:val="0"/>
      <w:divBdr>
        <w:top w:val="none" w:sz="0" w:space="0" w:color="auto"/>
        <w:left w:val="none" w:sz="0" w:space="0" w:color="auto"/>
        <w:bottom w:val="none" w:sz="0" w:space="0" w:color="auto"/>
        <w:right w:val="none" w:sz="0" w:space="0" w:color="auto"/>
      </w:divBdr>
    </w:div>
    <w:div w:id="22828936">
      <w:marLeft w:val="480"/>
      <w:marRight w:val="0"/>
      <w:marTop w:val="0"/>
      <w:marBottom w:val="0"/>
      <w:divBdr>
        <w:top w:val="none" w:sz="0" w:space="0" w:color="auto"/>
        <w:left w:val="none" w:sz="0" w:space="0" w:color="auto"/>
        <w:bottom w:val="none" w:sz="0" w:space="0" w:color="auto"/>
        <w:right w:val="none" w:sz="0" w:space="0" w:color="auto"/>
      </w:divBdr>
    </w:div>
    <w:div w:id="24869978">
      <w:marLeft w:val="480"/>
      <w:marRight w:val="0"/>
      <w:marTop w:val="0"/>
      <w:marBottom w:val="0"/>
      <w:divBdr>
        <w:top w:val="none" w:sz="0" w:space="0" w:color="auto"/>
        <w:left w:val="none" w:sz="0" w:space="0" w:color="auto"/>
        <w:bottom w:val="none" w:sz="0" w:space="0" w:color="auto"/>
        <w:right w:val="none" w:sz="0" w:space="0" w:color="auto"/>
      </w:divBdr>
    </w:div>
    <w:div w:id="26836020">
      <w:marLeft w:val="480"/>
      <w:marRight w:val="0"/>
      <w:marTop w:val="0"/>
      <w:marBottom w:val="0"/>
      <w:divBdr>
        <w:top w:val="none" w:sz="0" w:space="0" w:color="auto"/>
        <w:left w:val="none" w:sz="0" w:space="0" w:color="auto"/>
        <w:bottom w:val="none" w:sz="0" w:space="0" w:color="auto"/>
        <w:right w:val="none" w:sz="0" w:space="0" w:color="auto"/>
      </w:divBdr>
    </w:div>
    <w:div w:id="27072100">
      <w:marLeft w:val="480"/>
      <w:marRight w:val="0"/>
      <w:marTop w:val="0"/>
      <w:marBottom w:val="0"/>
      <w:divBdr>
        <w:top w:val="none" w:sz="0" w:space="0" w:color="auto"/>
        <w:left w:val="none" w:sz="0" w:space="0" w:color="auto"/>
        <w:bottom w:val="none" w:sz="0" w:space="0" w:color="auto"/>
        <w:right w:val="none" w:sz="0" w:space="0" w:color="auto"/>
      </w:divBdr>
    </w:div>
    <w:div w:id="27149794">
      <w:marLeft w:val="480"/>
      <w:marRight w:val="0"/>
      <w:marTop w:val="0"/>
      <w:marBottom w:val="0"/>
      <w:divBdr>
        <w:top w:val="none" w:sz="0" w:space="0" w:color="auto"/>
        <w:left w:val="none" w:sz="0" w:space="0" w:color="auto"/>
        <w:bottom w:val="none" w:sz="0" w:space="0" w:color="auto"/>
        <w:right w:val="none" w:sz="0" w:space="0" w:color="auto"/>
      </w:divBdr>
    </w:div>
    <w:div w:id="27416898">
      <w:marLeft w:val="480"/>
      <w:marRight w:val="0"/>
      <w:marTop w:val="0"/>
      <w:marBottom w:val="0"/>
      <w:divBdr>
        <w:top w:val="none" w:sz="0" w:space="0" w:color="auto"/>
        <w:left w:val="none" w:sz="0" w:space="0" w:color="auto"/>
        <w:bottom w:val="none" w:sz="0" w:space="0" w:color="auto"/>
        <w:right w:val="none" w:sz="0" w:space="0" w:color="auto"/>
      </w:divBdr>
    </w:div>
    <w:div w:id="28343379">
      <w:marLeft w:val="480"/>
      <w:marRight w:val="0"/>
      <w:marTop w:val="0"/>
      <w:marBottom w:val="0"/>
      <w:divBdr>
        <w:top w:val="none" w:sz="0" w:space="0" w:color="auto"/>
        <w:left w:val="none" w:sz="0" w:space="0" w:color="auto"/>
        <w:bottom w:val="none" w:sz="0" w:space="0" w:color="auto"/>
        <w:right w:val="none" w:sz="0" w:space="0" w:color="auto"/>
      </w:divBdr>
    </w:div>
    <w:div w:id="28922680">
      <w:marLeft w:val="480"/>
      <w:marRight w:val="0"/>
      <w:marTop w:val="0"/>
      <w:marBottom w:val="0"/>
      <w:divBdr>
        <w:top w:val="none" w:sz="0" w:space="0" w:color="auto"/>
        <w:left w:val="none" w:sz="0" w:space="0" w:color="auto"/>
        <w:bottom w:val="none" w:sz="0" w:space="0" w:color="auto"/>
        <w:right w:val="none" w:sz="0" w:space="0" w:color="auto"/>
      </w:divBdr>
    </w:div>
    <w:div w:id="29763383">
      <w:marLeft w:val="480"/>
      <w:marRight w:val="0"/>
      <w:marTop w:val="0"/>
      <w:marBottom w:val="0"/>
      <w:divBdr>
        <w:top w:val="none" w:sz="0" w:space="0" w:color="auto"/>
        <w:left w:val="none" w:sz="0" w:space="0" w:color="auto"/>
        <w:bottom w:val="none" w:sz="0" w:space="0" w:color="auto"/>
        <w:right w:val="none" w:sz="0" w:space="0" w:color="auto"/>
      </w:divBdr>
    </w:div>
    <w:div w:id="31082882">
      <w:marLeft w:val="480"/>
      <w:marRight w:val="0"/>
      <w:marTop w:val="0"/>
      <w:marBottom w:val="0"/>
      <w:divBdr>
        <w:top w:val="none" w:sz="0" w:space="0" w:color="auto"/>
        <w:left w:val="none" w:sz="0" w:space="0" w:color="auto"/>
        <w:bottom w:val="none" w:sz="0" w:space="0" w:color="auto"/>
        <w:right w:val="none" w:sz="0" w:space="0" w:color="auto"/>
      </w:divBdr>
    </w:div>
    <w:div w:id="31200137">
      <w:marLeft w:val="480"/>
      <w:marRight w:val="0"/>
      <w:marTop w:val="0"/>
      <w:marBottom w:val="0"/>
      <w:divBdr>
        <w:top w:val="none" w:sz="0" w:space="0" w:color="auto"/>
        <w:left w:val="none" w:sz="0" w:space="0" w:color="auto"/>
        <w:bottom w:val="none" w:sz="0" w:space="0" w:color="auto"/>
        <w:right w:val="none" w:sz="0" w:space="0" w:color="auto"/>
      </w:divBdr>
    </w:div>
    <w:div w:id="31270144">
      <w:marLeft w:val="480"/>
      <w:marRight w:val="0"/>
      <w:marTop w:val="0"/>
      <w:marBottom w:val="0"/>
      <w:divBdr>
        <w:top w:val="none" w:sz="0" w:space="0" w:color="auto"/>
        <w:left w:val="none" w:sz="0" w:space="0" w:color="auto"/>
        <w:bottom w:val="none" w:sz="0" w:space="0" w:color="auto"/>
        <w:right w:val="none" w:sz="0" w:space="0" w:color="auto"/>
      </w:divBdr>
    </w:div>
    <w:div w:id="32117074">
      <w:marLeft w:val="480"/>
      <w:marRight w:val="0"/>
      <w:marTop w:val="0"/>
      <w:marBottom w:val="0"/>
      <w:divBdr>
        <w:top w:val="none" w:sz="0" w:space="0" w:color="auto"/>
        <w:left w:val="none" w:sz="0" w:space="0" w:color="auto"/>
        <w:bottom w:val="none" w:sz="0" w:space="0" w:color="auto"/>
        <w:right w:val="none" w:sz="0" w:space="0" w:color="auto"/>
      </w:divBdr>
    </w:div>
    <w:div w:id="32191113">
      <w:marLeft w:val="480"/>
      <w:marRight w:val="0"/>
      <w:marTop w:val="0"/>
      <w:marBottom w:val="0"/>
      <w:divBdr>
        <w:top w:val="none" w:sz="0" w:space="0" w:color="auto"/>
        <w:left w:val="none" w:sz="0" w:space="0" w:color="auto"/>
        <w:bottom w:val="none" w:sz="0" w:space="0" w:color="auto"/>
        <w:right w:val="none" w:sz="0" w:space="0" w:color="auto"/>
      </w:divBdr>
    </w:div>
    <w:div w:id="32310213">
      <w:marLeft w:val="480"/>
      <w:marRight w:val="0"/>
      <w:marTop w:val="0"/>
      <w:marBottom w:val="0"/>
      <w:divBdr>
        <w:top w:val="none" w:sz="0" w:space="0" w:color="auto"/>
        <w:left w:val="none" w:sz="0" w:space="0" w:color="auto"/>
        <w:bottom w:val="none" w:sz="0" w:space="0" w:color="auto"/>
        <w:right w:val="none" w:sz="0" w:space="0" w:color="auto"/>
      </w:divBdr>
    </w:div>
    <w:div w:id="33310675">
      <w:marLeft w:val="480"/>
      <w:marRight w:val="0"/>
      <w:marTop w:val="0"/>
      <w:marBottom w:val="0"/>
      <w:divBdr>
        <w:top w:val="none" w:sz="0" w:space="0" w:color="auto"/>
        <w:left w:val="none" w:sz="0" w:space="0" w:color="auto"/>
        <w:bottom w:val="none" w:sz="0" w:space="0" w:color="auto"/>
        <w:right w:val="none" w:sz="0" w:space="0" w:color="auto"/>
      </w:divBdr>
    </w:div>
    <w:div w:id="35128455">
      <w:marLeft w:val="480"/>
      <w:marRight w:val="0"/>
      <w:marTop w:val="0"/>
      <w:marBottom w:val="0"/>
      <w:divBdr>
        <w:top w:val="none" w:sz="0" w:space="0" w:color="auto"/>
        <w:left w:val="none" w:sz="0" w:space="0" w:color="auto"/>
        <w:bottom w:val="none" w:sz="0" w:space="0" w:color="auto"/>
        <w:right w:val="none" w:sz="0" w:space="0" w:color="auto"/>
      </w:divBdr>
    </w:div>
    <w:div w:id="35400994">
      <w:marLeft w:val="480"/>
      <w:marRight w:val="0"/>
      <w:marTop w:val="0"/>
      <w:marBottom w:val="0"/>
      <w:divBdr>
        <w:top w:val="none" w:sz="0" w:space="0" w:color="auto"/>
        <w:left w:val="none" w:sz="0" w:space="0" w:color="auto"/>
        <w:bottom w:val="none" w:sz="0" w:space="0" w:color="auto"/>
        <w:right w:val="none" w:sz="0" w:space="0" w:color="auto"/>
      </w:divBdr>
    </w:div>
    <w:div w:id="35667365">
      <w:marLeft w:val="480"/>
      <w:marRight w:val="0"/>
      <w:marTop w:val="0"/>
      <w:marBottom w:val="0"/>
      <w:divBdr>
        <w:top w:val="none" w:sz="0" w:space="0" w:color="auto"/>
        <w:left w:val="none" w:sz="0" w:space="0" w:color="auto"/>
        <w:bottom w:val="none" w:sz="0" w:space="0" w:color="auto"/>
        <w:right w:val="none" w:sz="0" w:space="0" w:color="auto"/>
      </w:divBdr>
    </w:div>
    <w:div w:id="36929425">
      <w:marLeft w:val="480"/>
      <w:marRight w:val="0"/>
      <w:marTop w:val="0"/>
      <w:marBottom w:val="0"/>
      <w:divBdr>
        <w:top w:val="none" w:sz="0" w:space="0" w:color="auto"/>
        <w:left w:val="none" w:sz="0" w:space="0" w:color="auto"/>
        <w:bottom w:val="none" w:sz="0" w:space="0" w:color="auto"/>
        <w:right w:val="none" w:sz="0" w:space="0" w:color="auto"/>
      </w:divBdr>
    </w:div>
    <w:div w:id="36978193">
      <w:marLeft w:val="480"/>
      <w:marRight w:val="0"/>
      <w:marTop w:val="0"/>
      <w:marBottom w:val="0"/>
      <w:divBdr>
        <w:top w:val="none" w:sz="0" w:space="0" w:color="auto"/>
        <w:left w:val="none" w:sz="0" w:space="0" w:color="auto"/>
        <w:bottom w:val="none" w:sz="0" w:space="0" w:color="auto"/>
        <w:right w:val="none" w:sz="0" w:space="0" w:color="auto"/>
      </w:divBdr>
    </w:div>
    <w:div w:id="37248810">
      <w:marLeft w:val="480"/>
      <w:marRight w:val="0"/>
      <w:marTop w:val="0"/>
      <w:marBottom w:val="0"/>
      <w:divBdr>
        <w:top w:val="none" w:sz="0" w:space="0" w:color="auto"/>
        <w:left w:val="none" w:sz="0" w:space="0" w:color="auto"/>
        <w:bottom w:val="none" w:sz="0" w:space="0" w:color="auto"/>
        <w:right w:val="none" w:sz="0" w:space="0" w:color="auto"/>
      </w:divBdr>
    </w:div>
    <w:div w:id="38357038">
      <w:marLeft w:val="480"/>
      <w:marRight w:val="0"/>
      <w:marTop w:val="0"/>
      <w:marBottom w:val="0"/>
      <w:divBdr>
        <w:top w:val="none" w:sz="0" w:space="0" w:color="auto"/>
        <w:left w:val="none" w:sz="0" w:space="0" w:color="auto"/>
        <w:bottom w:val="none" w:sz="0" w:space="0" w:color="auto"/>
        <w:right w:val="none" w:sz="0" w:space="0" w:color="auto"/>
      </w:divBdr>
    </w:div>
    <w:div w:id="40205351">
      <w:marLeft w:val="480"/>
      <w:marRight w:val="0"/>
      <w:marTop w:val="0"/>
      <w:marBottom w:val="0"/>
      <w:divBdr>
        <w:top w:val="none" w:sz="0" w:space="0" w:color="auto"/>
        <w:left w:val="none" w:sz="0" w:space="0" w:color="auto"/>
        <w:bottom w:val="none" w:sz="0" w:space="0" w:color="auto"/>
        <w:right w:val="none" w:sz="0" w:space="0" w:color="auto"/>
      </w:divBdr>
    </w:div>
    <w:div w:id="41252499">
      <w:marLeft w:val="480"/>
      <w:marRight w:val="0"/>
      <w:marTop w:val="0"/>
      <w:marBottom w:val="0"/>
      <w:divBdr>
        <w:top w:val="none" w:sz="0" w:space="0" w:color="auto"/>
        <w:left w:val="none" w:sz="0" w:space="0" w:color="auto"/>
        <w:bottom w:val="none" w:sz="0" w:space="0" w:color="auto"/>
        <w:right w:val="none" w:sz="0" w:space="0" w:color="auto"/>
      </w:divBdr>
    </w:div>
    <w:div w:id="43070058">
      <w:marLeft w:val="480"/>
      <w:marRight w:val="0"/>
      <w:marTop w:val="0"/>
      <w:marBottom w:val="0"/>
      <w:divBdr>
        <w:top w:val="none" w:sz="0" w:space="0" w:color="auto"/>
        <w:left w:val="none" w:sz="0" w:space="0" w:color="auto"/>
        <w:bottom w:val="none" w:sz="0" w:space="0" w:color="auto"/>
        <w:right w:val="none" w:sz="0" w:space="0" w:color="auto"/>
      </w:divBdr>
    </w:div>
    <w:div w:id="43530792">
      <w:marLeft w:val="480"/>
      <w:marRight w:val="0"/>
      <w:marTop w:val="0"/>
      <w:marBottom w:val="0"/>
      <w:divBdr>
        <w:top w:val="none" w:sz="0" w:space="0" w:color="auto"/>
        <w:left w:val="none" w:sz="0" w:space="0" w:color="auto"/>
        <w:bottom w:val="none" w:sz="0" w:space="0" w:color="auto"/>
        <w:right w:val="none" w:sz="0" w:space="0" w:color="auto"/>
      </w:divBdr>
    </w:div>
    <w:div w:id="43915595">
      <w:marLeft w:val="480"/>
      <w:marRight w:val="0"/>
      <w:marTop w:val="0"/>
      <w:marBottom w:val="0"/>
      <w:divBdr>
        <w:top w:val="none" w:sz="0" w:space="0" w:color="auto"/>
        <w:left w:val="none" w:sz="0" w:space="0" w:color="auto"/>
        <w:bottom w:val="none" w:sz="0" w:space="0" w:color="auto"/>
        <w:right w:val="none" w:sz="0" w:space="0" w:color="auto"/>
      </w:divBdr>
    </w:div>
    <w:div w:id="43917732">
      <w:marLeft w:val="480"/>
      <w:marRight w:val="0"/>
      <w:marTop w:val="0"/>
      <w:marBottom w:val="0"/>
      <w:divBdr>
        <w:top w:val="none" w:sz="0" w:space="0" w:color="auto"/>
        <w:left w:val="none" w:sz="0" w:space="0" w:color="auto"/>
        <w:bottom w:val="none" w:sz="0" w:space="0" w:color="auto"/>
        <w:right w:val="none" w:sz="0" w:space="0" w:color="auto"/>
      </w:divBdr>
    </w:div>
    <w:div w:id="44381460">
      <w:marLeft w:val="480"/>
      <w:marRight w:val="0"/>
      <w:marTop w:val="0"/>
      <w:marBottom w:val="0"/>
      <w:divBdr>
        <w:top w:val="none" w:sz="0" w:space="0" w:color="auto"/>
        <w:left w:val="none" w:sz="0" w:space="0" w:color="auto"/>
        <w:bottom w:val="none" w:sz="0" w:space="0" w:color="auto"/>
        <w:right w:val="none" w:sz="0" w:space="0" w:color="auto"/>
      </w:divBdr>
    </w:div>
    <w:div w:id="44918215">
      <w:marLeft w:val="480"/>
      <w:marRight w:val="0"/>
      <w:marTop w:val="0"/>
      <w:marBottom w:val="0"/>
      <w:divBdr>
        <w:top w:val="none" w:sz="0" w:space="0" w:color="auto"/>
        <w:left w:val="none" w:sz="0" w:space="0" w:color="auto"/>
        <w:bottom w:val="none" w:sz="0" w:space="0" w:color="auto"/>
        <w:right w:val="none" w:sz="0" w:space="0" w:color="auto"/>
      </w:divBdr>
    </w:div>
    <w:div w:id="45034977">
      <w:marLeft w:val="480"/>
      <w:marRight w:val="0"/>
      <w:marTop w:val="0"/>
      <w:marBottom w:val="0"/>
      <w:divBdr>
        <w:top w:val="none" w:sz="0" w:space="0" w:color="auto"/>
        <w:left w:val="none" w:sz="0" w:space="0" w:color="auto"/>
        <w:bottom w:val="none" w:sz="0" w:space="0" w:color="auto"/>
        <w:right w:val="none" w:sz="0" w:space="0" w:color="auto"/>
      </w:divBdr>
    </w:div>
    <w:div w:id="46296047">
      <w:marLeft w:val="480"/>
      <w:marRight w:val="0"/>
      <w:marTop w:val="0"/>
      <w:marBottom w:val="0"/>
      <w:divBdr>
        <w:top w:val="none" w:sz="0" w:space="0" w:color="auto"/>
        <w:left w:val="none" w:sz="0" w:space="0" w:color="auto"/>
        <w:bottom w:val="none" w:sz="0" w:space="0" w:color="auto"/>
        <w:right w:val="none" w:sz="0" w:space="0" w:color="auto"/>
      </w:divBdr>
    </w:div>
    <w:div w:id="47461567">
      <w:marLeft w:val="480"/>
      <w:marRight w:val="0"/>
      <w:marTop w:val="0"/>
      <w:marBottom w:val="0"/>
      <w:divBdr>
        <w:top w:val="none" w:sz="0" w:space="0" w:color="auto"/>
        <w:left w:val="none" w:sz="0" w:space="0" w:color="auto"/>
        <w:bottom w:val="none" w:sz="0" w:space="0" w:color="auto"/>
        <w:right w:val="none" w:sz="0" w:space="0" w:color="auto"/>
      </w:divBdr>
    </w:div>
    <w:div w:id="47997414">
      <w:marLeft w:val="480"/>
      <w:marRight w:val="0"/>
      <w:marTop w:val="0"/>
      <w:marBottom w:val="0"/>
      <w:divBdr>
        <w:top w:val="none" w:sz="0" w:space="0" w:color="auto"/>
        <w:left w:val="none" w:sz="0" w:space="0" w:color="auto"/>
        <w:bottom w:val="none" w:sz="0" w:space="0" w:color="auto"/>
        <w:right w:val="none" w:sz="0" w:space="0" w:color="auto"/>
      </w:divBdr>
    </w:div>
    <w:div w:id="48459770">
      <w:marLeft w:val="480"/>
      <w:marRight w:val="0"/>
      <w:marTop w:val="0"/>
      <w:marBottom w:val="0"/>
      <w:divBdr>
        <w:top w:val="none" w:sz="0" w:space="0" w:color="auto"/>
        <w:left w:val="none" w:sz="0" w:space="0" w:color="auto"/>
        <w:bottom w:val="none" w:sz="0" w:space="0" w:color="auto"/>
        <w:right w:val="none" w:sz="0" w:space="0" w:color="auto"/>
      </w:divBdr>
    </w:div>
    <w:div w:id="48504450">
      <w:marLeft w:val="480"/>
      <w:marRight w:val="0"/>
      <w:marTop w:val="0"/>
      <w:marBottom w:val="0"/>
      <w:divBdr>
        <w:top w:val="none" w:sz="0" w:space="0" w:color="auto"/>
        <w:left w:val="none" w:sz="0" w:space="0" w:color="auto"/>
        <w:bottom w:val="none" w:sz="0" w:space="0" w:color="auto"/>
        <w:right w:val="none" w:sz="0" w:space="0" w:color="auto"/>
      </w:divBdr>
    </w:div>
    <w:div w:id="48766372">
      <w:marLeft w:val="480"/>
      <w:marRight w:val="0"/>
      <w:marTop w:val="0"/>
      <w:marBottom w:val="0"/>
      <w:divBdr>
        <w:top w:val="none" w:sz="0" w:space="0" w:color="auto"/>
        <w:left w:val="none" w:sz="0" w:space="0" w:color="auto"/>
        <w:bottom w:val="none" w:sz="0" w:space="0" w:color="auto"/>
        <w:right w:val="none" w:sz="0" w:space="0" w:color="auto"/>
      </w:divBdr>
    </w:div>
    <w:div w:id="49577235">
      <w:marLeft w:val="480"/>
      <w:marRight w:val="0"/>
      <w:marTop w:val="0"/>
      <w:marBottom w:val="0"/>
      <w:divBdr>
        <w:top w:val="none" w:sz="0" w:space="0" w:color="auto"/>
        <w:left w:val="none" w:sz="0" w:space="0" w:color="auto"/>
        <w:bottom w:val="none" w:sz="0" w:space="0" w:color="auto"/>
        <w:right w:val="none" w:sz="0" w:space="0" w:color="auto"/>
      </w:divBdr>
    </w:div>
    <w:div w:id="49817131">
      <w:marLeft w:val="480"/>
      <w:marRight w:val="0"/>
      <w:marTop w:val="0"/>
      <w:marBottom w:val="0"/>
      <w:divBdr>
        <w:top w:val="none" w:sz="0" w:space="0" w:color="auto"/>
        <w:left w:val="none" w:sz="0" w:space="0" w:color="auto"/>
        <w:bottom w:val="none" w:sz="0" w:space="0" w:color="auto"/>
        <w:right w:val="none" w:sz="0" w:space="0" w:color="auto"/>
      </w:divBdr>
    </w:div>
    <w:div w:id="50159053">
      <w:marLeft w:val="480"/>
      <w:marRight w:val="0"/>
      <w:marTop w:val="0"/>
      <w:marBottom w:val="0"/>
      <w:divBdr>
        <w:top w:val="none" w:sz="0" w:space="0" w:color="auto"/>
        <w:left w:val="none" w:sz="0" w:space="0" w:color="auto"/>
        <w:bottom w:val="none" w:sz="0" w:space="0" w:color="auto"/>
        <w:right w:val="none" w:sz="0" w:space="0" w:color="auto"/>
      </w:divBdr>
    </w:div>
    <w:div w:id="50202956">
      <w:marLeft w:val="480"/>
      <w:marRight w:val="0"/>
      <w:marTop w:val="0"/>
      <w:marBottom w:val="0"/>
      <w:divBdr>
        <w:top w:val="none" w:sz="0" w:space="0" w:color="auto"/>
        <w:left w:val="none" w:sz="0" w:space="0" w:color="auto"/>
        <w:bottom w:val="none" w:sz="0" w:space="0" w:color="auto"/>
        <w:right w:val="none" w:sz="0" w:space="0" w:color="auto"/>
      </w:divBdr>
    </w:div>
    <w:div w:id="50277587">
      <w:marLeft w:val="480"/>
      <w:marRight w:val="0"/>
      <w:marTop w:val="0"/>
      <w:marBottom w:val="0"/>
      <w:divBdr>
        <w:top w:val="none" w:sz="0" w:space="0" w:color="auto"/>
        <w:left w:val="none" w:sz="0" w:space="0" w:color="auto"/>
        <w:bottom w:val="none" w:sz="0" w:space="0" w:color="auto"/>
        <w:right w:val="none" w:sz="0" w:space="0" w:color="auto"/>
      </w:divBdr>
    </w:div>
    <w:div w:id="50928012">
      <w:marLeft w:val="480"/>
      <w:marRight w:val="0"/>
      <w:marTop w:val="0"/>
      <w:marBottom w:val="0"/>
      <w:divBdr>
        <w:top w:val="none" w:sz="0" w:space="0" w:color="auto"/>
        <w:left w:val="none" w:sz="0" w:space="0" w:color="auto"/>
        <w:bottom w:val="none" w:sz="0" w:space="0" w:color="auto"/>
        <w:right w:val="none" w:sz="0" w:space="0" w:color="auto"/>
      </w:divBdr>
    </w:div>
    <w:div w:id="51471226">
      <w:marLeft w:val="480"/>
      <w:marRight w:val="0"/>
      <w:marTop w:val="0"/>
      <w:marBottom w:val="0"/>
      <w:divBdr>
        <w:top w:val="none" w:sz="0" w:space="0" w:color="auto"/>
        <w:left w:val="none" w:sz="0" w:space="0" w:color="auto"/>
        <w:bottom w:val="none" w:sz="0" w:space="0" w:color="auto"/>
        <w:right w:val="none" w:sz="0" w:space="0" w:color="auto"/>
      </w:divBdr>
    </w:div>
    <w:div w:id="52043076">
      <w:marLeft w:val="480"/>
      <w:marRight w:val="0"/>
      <w:marTop w:val="0"/>
      <w:marBottom w:val="0"/>
      <w:divBdr>
        <w:top w:val="none" w:sz="0" w:space="0" w:color="auto"/>
        <w:left w:val="none" w:sz="0" w:space="0" w:color="auto"/>
        <w:bottom w:val="none" w:sz="0" w:space="0" w:color="auto"/>
        <w:right w:val="none" w:sz="0" w:space="0" w:color="auto"/>
      </w:divBdr>
    </w:div>
    <w:div w:id="54014236">
      <w:marLeft w:val="480"/>
      <w:marRight w:val="0"/>
      <w:marTop w:val="0"/>
      <w:marBottom w:val="0"/>
      <w:divBdr>
        <w:top w:val="none" w:sz="0" w:space="0" w:color="auto"/>
        <w:left w:val="none" w:sz="0" w:space="0" w:color="auto"/>
        <w:bottom w:val="none" w:sz="0" w:space="0" w:color="auto"/>
        <w:right w:val="none" w:sz="0" w:space="0" w:color="auto"/>
      </w:divBdr>
    </w:div>
    <w:div w:id="54938867">
      <w:marLeft w:val="480"/>
      <w:marRight w:val="0"/>
      <w:marTop w:val="0"/>
      <w:marBottom w:val="0"/>
      <w:divBdr>
        <w:top w:val="none" w:sz="0" w:space="0" w:color="auto"/>
        <w:left w:val="none" w:sz="0" w:space="0" w:color="auto"/>
        <w:bottom w:val="none" w:sz="0" w:space="0" w:color="auto"/>
        <w:right w:val="none" w:sz="0" w:space="0" w:color="auto"/>
      </w:divBdr>
    </w:div>
    <w:div w:id="56898282">
      <w:marLeft w:val="480"/>
      <w:marRight w:val="0"/>
      <w:marTop w:val="0"/>
      <w:marBottom w:val="0"/>
      <w:divBdr>
        <w:top w:val="none" w:sz="0" w:space="0" w:color="auto"/>
        <w:left w:val="none" w:sz="0" w:space="0" w:color="auto"/>
        <w:bottom w:val="none" w:sz="0" w:space="0" w:color="auto"/>
        <w:right w:val="none" w:sz="0" w:space="0" w:color="auto"/>
      </w:divBdr>
    </w:div>
    <w:div w:id="57091504">
      <w:marLeft w:val="480"/>
      <w:marRight w:val="0"/>
      <w:marTop w:val="0"/>
      <w:marBottom w:val="0"/>
      <w:divBdr>
        <w:top w:val="none" w:sz="0" w:space="0" w:color="auto"/>
        <w:left w:val="none" w:sz="0" w:space="0" w:color="auto"/>
        <w:bottom w:val="none" w:sz="0" w:space="0" w:color="auto"/>
        <w:right w:val="none" w:sz="0" w:space="0" w:color="auto"/>
      </w:divBdr>
    </w:div>
    <w:div w:id="58022682">
      <w:marLeft w:val="480"/>
      <w:marRight w:val="0"/>
      <w:marTop w:val="0"/>
      <w:marBottom w:val="0"/>
      <w:divBdr>
        <w:top w:val="none" w:sz="0" w:space="0" w:color="auto"/>
        <w:left w:val="none" w:sz="0" w:space="0" w:color="auto"/>
        <w:bottom w:val="none" w:sz="0" w:space="0" w:color="auto"/>
        <w:right w:val="none" w:sz="0" w:space="0" w:color="auto"/>
      </w:divBdr>
    </w:div>
    <w:div w:id="58288134">
      <w:marLeft w:val="480"/>
      <w:marRight w:val="0"/>
      <w:marTop w:val="0"/>
      <w:marBottom w:val="0"/>
      <w:divBdr>
        <w:top w:val="none" w:sz="0" w:space="0" w:color="auto"/>
        <w:left w:val="none" w:sz="0" w:space="0" w:color="auto"/>
        <w:bottom w:val="none" w:sz="0" w:space="0" w:color="auto"/>
        <w:right w:val="none" w:sz="0" w:space="0" w:color="auto"/>
      </w:divBdr>
    </w:div>
    <w:div w:id="58405676">
      <w:marLeft w:val="480"/>
      <w:marRight w:val="0"/>
      <w:marTop w:val="0"/>
      <w:marBottom w:val="0"/>
      <w:divBdr>
        <w:top w:val="none" w:sz="0" w:space="0" w:color="auto"/>
        <w:left w:val="none" w:sz="0" w:space="0" w:color="auto"/>
        <w:bottom w:val="none" w:sz="0" w:space="0" w:color="auto"/>
        <w:right w:val="none" w:sz="0" w:space="0" w:color="auto"/>
      </w:divBdr>
    </w:div>
    <w:div w:id="58483248">
      <w:marLeft w:val="480"/>
      <w:marRight w:val="0"/>
      <w:marTop w:val="0"/>
      <w:marBottom w:val="0"/>
      <w:divBdr>
        <w:top w:val="none" w:sz="0" w:space="0" w:color="auto"/>
        <w:left w:val="none" w:sz="0" w:space="0" w:color="auto"/>
        <w:bottom w:val="none" w:sz="0" w:space="0" w:color="auto"/>
        <w:right w:val="none" w:sz="0" w:space="0" w:color="auto"/>
      </w:divBdr>
    </w:div>
    <w:div w:id="58485004">
      <w:marLeft w:val="480"/>
      <w:marRight w:val="0"/>
      <w:marTop w:val="0"/>
      <w:marBottom w:val="0"/>
      <w:divBdr>
        <w:top w:val="none" w:sz="0" w:space="0" w:color="auto"/>
        <w:left w:val="none" w:sz="0" w:space="0" w:color="auto"/>
        <w:bottom w:val="none" w:sz="0" w:space="0" w:color="auto"/>
        <w:right w:val="none" w:sz="0" w:space="0" w:color="auto"/>
      </w:divBdr>
    </w:div>
    <w:div w:id="58944962">
      <w:marLeft w:val="480"/>
      <w:marRight w:val="0"/>
      <w:marTop w:val="0"/>
      <w:marBottom w:val="0"/>
      <w:divBdr>
        <w:top w:val="none" w:sz="0" w:space="0" w:color="auto"/>
        <w:left w:val="none" w:sz="0" w:space="0" w:color="auto"/>
        <w:bottom w:val="none" w:sz="0" w:space="0" w:color="auto"/>
        <w:right w:val="none" w:sz="0" w:space="0" w:color="auto"/>
      </w:divBdr>
    </w:div>
    <w:div w:id="59134860">
      <w:marLeft w:val="480"/>
      <w:marRight w:val="0"/>
      <w:marTop w:val="0"/>
      <w:marBottom w:val="0"/>
      <w:divBdr>
        <w:top w:val="none" w:sz="0" w:space="0" w:color="auto"/>
        <w:left w:val="none" w:sz="0" w:space="0" w:color="auto"/>
        <w:bottom w:val="none" w:sz="0" w:space="0" w:color="auto"/>
        <w:right w:val="none" w:sz="0" w:space="0" w:color="auto"/>
      </w:divBdr>
    </w:div>
    <w:div w:id="59600543">
      <w:marLeft w:val="480"/>
      <w:marRight w:val="0"/>
      <w:marTop w:val="0"/>
      <w:marBottom w:val="0"/>
      <w:divBdr>
        <w:top w:val="none" w:sz="0" w:space="0" w:color="auto"/>
        <w:left w:val="none" w:sz="0" w:space="0" w:color="auto"/>
        <w:bottom w:val="none" w:sz="0" w:space="0" w:color="auto"/>
        <w:right w:val="none" w:sz="0" w:space="0" w:color="auto"/>
      </w:divBdr>
    </w:div>
    <w:div w:id="60711786">
      <w:marLeft w:val="480"/>
      <w:marRight w:val="0"/>
      <w:marTop w:val="0"/>
      <w:marBottom w:val="0"/>
      <w:divBdr>
        <w:top w:val="none" w:sz="0" w:space="0" w:color="auto"/>
        <w:left w:val="none" w:sz="0" w:space="0" w:color="auto"/>
        <w:bottom w:val="none" w:sz="0" w:space="0" w:color="auto"/>
        <w:right w:val="none" w:sz="0" w:space="0" w:color="auto"/>
      </w:divBdr>
    </w:div>
    <w:div w:id="62073253">
      <w:marLeft w:val="480"/>
      <w:marRight w:val="0"/>
      <w:marTop w:val="0"/>
      <w:marBottom w:val="0"/>
      <w:divBdr>
        <w:top w:val="none" w:sz="0" w:space="0" w:color="auto"/>
        <w:left w:val="none" w:sz="0" w:space="0" w:color="auto"/>
        <w:bottom w:val="none" w:sz="0" w:space="0" w:color="auto"/>
        <w:right w:val="none" w:sz="0" w:space="0" w:color="auto"/>
      </w:divBdr>
    </w:div>
    <w:div w:id="62147224">
      <w:marLeft w:val="480"/>
      <w:marRight w:val="0"/>
      <w:marTop w:val="0"/>
      <w:marBottom w:val="0"/>
      <w:divBdr>
        <w:top w:val="none" w:sz="0" w:space="0" w:color="auto"/>
        <w:left w:val="none" w:sz="0" w:space="0" w:color="auto"/>
        <w:bottom w:val="none" w:sz="0" w:space="0" w:color="auto"/>
        <w:right w:val="none" w:sz="0" w:space="0" w:color="auto"/>
      </w:divBdr>
    </w:div>
    <w:div w:id="62410991">
      <w:marLeft w:val="480"/>
      <w:marRight w:val="0"/>
      <w:marTop w:val="0"/>
      <w:marBottom w:val="0"/>
      <w:divBdr>
        <w:top w:val="none" w:sz="0" w:space="0" w:color="auto"/>
        <w:left w:val="none" w:sz="0" w:space="0" w:color="auto"/>
        <w:bottom w:val="none" w:sz="0" w:space="0" w:color="auto"/>
        <w:right w:val="none" w:sz="0" w:space="0" w:color="auto"/>
      </w:divBdr>
    </w:div>
    <w:div w:id="62989595">
      <w:marLeft w:val="480"/>
      <w:marRight w:val="0"/>
      <w:marTop w:val="0"/>
      <w:marBottom w:val="0"/>
      <w:divBdr>
        <w:top w:val="none" w:sz="0" w:space="0" w:color="auto"/>
        <w:left w:val="none" w:sz="0" w:space="0" w:color="auto"/>
        <w:bottom w:val="none" w:sz="0" w:space="0" w:color="auto"/>
        <w:right w:val="none" w:sz="0" w:space="0" w:color="auto"/>
      </w:divBdr>
    </w:div>
    <w:div w:id="64380415">
      <w:marLeft w:val="480"/>
      <w:marRight w:val="0"/>
      <w:marTop w:val="0"/>
      <w:marBottom w:val="0"/>
      <w:divBdr>
        <w:top w:val="none" w:sz="0" w:space="0" w:color="auto"/>
        <w:left w:val="none" w:sz="0" w:space="0" w:color="auto"/>
        <w:bottom w:val="none" w:sz="0" w:space="0" w:color="auto"/>
        <w:right w:val="none" w:sz="0" w:space="0" w:color="auto"/>
      </w:divBdr>
    </w:div>
    <w:div w:id="65878244">
      <w:marLeft w:val="480"/>
      <w:marRight w:val="0"/>
      <w:marTop w:val="0"/>
      <w:marBottom w:val="0"/>
      <w:divBdr>
        <w:top w:val="none" w:sz="0" w:space="0" w:color="auto"/>
        <w:left w:val="none" w:sz="0" w:space="0" w:color="auto"/>
        <w:bottom w:val="none" w:sz="0" w:space="0" w:color="auto"/>
        <w:right w:val="none" w:sz="0" w:space="0" w:color="auto"/>
      </w:divBdr>
    </w:div>
    <w:div w:id="66467285">
      <w:marLeft w:val="480"/>
      <w:marRight w:val="0"/>
      <w:marTop w:val="0"/>
      <w:marBottom w:val="0"/>
      <w:divBdr>
        <w:top w:val="none" w:sz="0" w:space="0" w:color="auto"/>
        <w:left w:val="none" w:sz="0" w:space="0" w:color="auto"/>
        <w:bottom w:val="none" w:sz="0" w:space="0" w:color="auto"/>
        <w:right w:val="none" w:sz="0" w:space="0" w:color="auto"/>
      </w:divBdr>
    </w:div>
    <w:div w:id="66849894">
      <w:marLeft w:val="480"/>
      <w:marRight w:val="0"/>
      <w:marTop w:val="0"/>
      <w:marBottom w:val="0"/>
      <w:divBdr>
        <w:top w:val="none" w:sz="0" w:space="0" w:color="auto"/>
        <w:left w:val="none" w:sz="0" w:space="0" w:color="auto"/>
        <w:bottom w:val="none" w:sz="0" w:space="0" w:color="auto"/>
        <w:right w:val="none" w:sz="0" w:space="0" w:color="auto"/>
      </w:divBdr>
    </w:div>
    <w:div w:id="67074646">
      <w:marLeft w:val="480"/>
      <w:marRight w:val="0"/>
      <w:marTop w:val="0"/>
      <w:marBottom w:val="0"/>
      <w:divBdr>
        <w:top w:val="none" w:sz="0" w:space="0" w:color="auto"/>
        <w:left w:val="none" w:sz="0" w:space="0" w:color="auto"/>
        <w:bottom w:val="none" w:sz="0" w:space="0" w:color="auto"/>
        <w:right w:val="none" w:sz="0" w:space="0" w:color="auto"/>
      </w:divBdr>
    </w:div>
    <w:div w:id="68424111">
      <w:marLeft w:val="480"/>
      <w:marRight w:val="0"/>
      <w:marTop w:val="0"/>
      <w:marBottom w:val="0"/>
      <w:divBdr>
        <w:top w:val="none" w:sz="0" w:space="0" w:color="auto"/>
        <w:left w:val="none" w:sz="0" w:space="0" w:color="auto"/>
        <w:bottom w:val="none" w:sz="0" w:space="0" w:color="auto"/>
        <w:right w:val="none" w:sz="0" w:space="0" w:color="auto"/>
      </w:divBdr>
    </w:div>
    <w:div w:id="69355109">
      <w:marLeft w:val="480"/>
      <w:marRight w:val="0"/>
      <w:marTop w:val="0"/>
      <w:marBottom w:val="0"/>
      <w:divBdr>
        <w:top w:val="none" w:sz="0" w:space="0" w:color="auto"/>
        <w:left w:val="none" w:sz="0" w:space="0" w:color="auto"/>
        <w:bottom w:val="none" w:sz="0" w:space="0" w:color="auto"/>
        <w:right w:val="none" w:sz="0" w:space="0" w:color="auto"/>
      </w:divBdr>
    </w:div>
    <w:div w:id="69935612">
      <w:marLeft w:val="480"/>
      <w:marRight w:val="0"/>
      <w:marTop w:val="0"/>
      <w:marBottom w:val="0"/>
      <w:divBdr>
        <w:top w:val="none" w:sz="0" w:space="0" w:color="auto"/>
        <w:left w:val="none" w:sz="0" w:space="0" w:color="auto"/>
        <w:bottom w:val="none" w:sz="0" w:space="0" w:color="auto"/>
        <w:right w:val="none" w:sz="0" w:space="0" w:color="auto"/>
      </w:divBdr>
    </w:div>
    <w:div w:id="70390633">
      <w:marLeft w:val="480"/>
      <w:marRight w:val="0"/>
      <w:marTop w:val="0"/>
      <w:marBottom w:val="0"/>
      <w:divBdr>
        <w:top w:val="none" w:sz="0" w:space="0" w:color="auto"/>
        <w:left w:val="none" w:sz="0" w:space="0" w:color="auto"/>
        <w:bottom w:val="none" w:sz="0" w:space="0" w:color="auto"/>
        <w:right w:val="none" w:sz="0" w:space="0" w:color="auto"/>
      </w:divBdr>
    </w:div>
    <w:div w:id="72624810">
      <w:marLeft w:val="480"/>
      <w:marRight w:val="0"/>
      <w:marTop w:val="0"/>
      <w:marBottom w:val="0"/>
      <w:divBdr>
        <w:top w:val="none" w:sz="0" w:space="0" w:color="auto"/>
        <w:left w:val="none" w:sz="0" w:space="0" w:color="auto"/>
        <w:bottom w:val="none" w:sz="0" w:space="0" w:color="auto"/>
        <w:right w:val="none" w:sz="0" w:space="0" w:color="auto"/>
      </w:divBdr>
    </w:div>
    <w:div w:id="73165615">
      <w:marLeft w:val="480"/>
      <w:marRight w:val="0"/>
      <w:marTop w:val="0"/>
      <w:marBottom w:val="0"/>
      <w:divBdr>
        <w:top w:val="none" w:sz="0" w:space="0" w:color="auto"/>
        <w:left w:val="none" w:sz="0" w:space="0" w:color="auto"/>
        <w:bottom w:val="none" w:sz="0" w:space="0" w:color="auto"/>
        <w:right w:val="none" w:sz="0" w:space="0" w:color="auto"/>
      </w:divBdr>
    </w:div>
    <w:div w:id="73286597">
      <w:marLeft w:val="480"/>
      <w:marRight w:val="0"/>
      <w:marTop w:val="0"/>
      <w:marBottom w:val="0"/>
      <w:divBdr>
        <w:top w:val="none" w:sz="0" w:space="0" w:color="auto"/>
        <w:left w:val="none" w:sz="0" w:space="0" w:color="auto"/>
        <w:bottom w:val="none" w:sz="0" w:space="0" w:color="auto"/>
        <w:right w:val="none" w:sz="0" w:space="0" w:color="auto"/>
      </w:divBdr>
    </w:div>
    <w:div w:id="73554712">
      <w:marLeft w:val="480"/>
      <w:marRight w:val="0"/>
      <w:marTop w:val="0"/>
      <w:marBottom w:val="0"/>
      <w:divBdr>
        <w:top w:val="none" w:sz="0" w:space="0" w:color="auto"/>
        <w:left w:val="none" w:sz="0" w:space="0" w:color="auto"/>
        <w:bottom w:val="none" w:sz="0" w:space="0" w:color="auto"/>
        <w:right w:val="none" w:sz="0" w:space="0" w:color="auto"/>
      </w:divBdr>
    </w:div>
    <w:div w:id="74405783">
      <w:marLeft w:val="480"/>
      <w:marRight w:val="0"/>
      <w:marTop w:val="0"/>
      <w:marBottom w:val="0"/>
      <w:divBdr>
        <w:top w:val="none" w:sz="0" w:space="0" w:color="auto"/>
        <w:left w:val="none" w:sz="0" w:space="0" w:color="auto"/>
        <w:bottom w:val="none" w:sz="0" w:space="0" w:color="auto"/>
        <w:right w:val="none" w:sz="0" w:space="0" w:color="auto"/>
      </w:divBdr>
    </w:div>
    <w:div w:id="74477644">
      <w:marLeft w:val="480"/>
      <w:marRight w:val="0"/>
      <w:marTop w:val="0"/>
      <w:marBottom w:val="0"/>
      <w:divBdr>
        <w:top w:val="none" w:sz="0" w:space="0" w:color="auto"/>
        <w:left w:val="none" w:sz="0" w:space="0" w:color="auto"/>
        <w:bottom w:val="none" w:sz="0" w:space="0" w:color="auto"/>
        <w:right w:val="none" w:sz="0" w:space="0" w:color="auto"/>
      </w:divBdr>
    </w:div>
    <w:div w:id="76220079">
      <w:marLeft w:val="480"/>
      <w:marRight w:val="0"/>
      <w:marTop w:val="0"/>
      <w:marBottom w:val="0"/>
      <w:divBdr>
        <w:top w:val="none" w:sz="0" w:space="0" w:color="auto"/>
        <w:left w:val="none" w:sz="0" w:space="0" w:color="auto"/>
        <w:bottom w:val="none" w:sz="0" w:space="0" w:color="auto"/>
        <w:right w:val="none" w:sz="0" w:space="0" w:color="auto"/>
      </w:divBdr>
    </w:div>
    <w:div w:id="77530115">
      <w:marLeft w:val="480"/>
      <w:marRight w:val="0"/>
      <w:marTop w:val="0"/>
      <w:marBottom w:val="0"/>
      <w:divBdr>
        <w:top w:val="none" w:sz="0" w:space="0" w:color="auto"/>
        <w:left w:val="none" w:sz="0" w:space="0" w:color="auto"/>
        <w:bottom w:val="none" w:sz="0" w:space="0" w:color="auto"/>
        <w:right w:val="none" w:sz="0" w:space="0" w:color="auto"/>
      </w:divBdr>
    </w:div>
    <w:div w:id="77757000">
      <w:marLeft w:val="480"/>
      <w:marRight w:val="0"/>
      <w:marTop w:val="0"/>
      <w:marBottom w:val="0"/>
      <w:divBdr>
        <w:top w:val="none" w:sz="0" w:space="0" w:color="auto"/>
        <w:left w:val="none" w:sz="0" w:space="0" w:color="auto"/>
        <w:bottom w:val="none" w:sz="0" w:space="0" w:color="auto"/>
        <w:right w:val="none" w:sz="0" w:space="0" w:color="auto"/>
      </w:divBdr>
    </w:div>
    <w:div w:id="78406498">
      <w:marLeft w:val="480"/>
      <w:marRight w:val="0"/>
      <w:marTop w:val="0"/>
      <w:marBottom w:val="0"/>
      <w:divBdr>
        <w:top w:val="none" w:sz="0" w:space="0" w:color="auto"/>
        <w:left w:val="none" w:sz="0" w:space="0" w:color="auto"/>
        <w:bottom w:val="none" w:sz="0" w:space="0" w:color="auto"/>
        <w:right w:val="none" w:sz="0" w:space="0" w:color="auto"/>
      </w:divBdr>
    </w:div>
    <w:div w:id="78916700">
      <w:marLeft w:val="480"/>
      <w:marRight w:val="0"/>
      <w:marTop w:val="0"/>
      <w:marBottom w:val="0"/>
      <w:divBdr>
        <w:top w:val="none" w:sz="0" w:space="0" w:color="auto"/>
        <w:left w:val="none" w:sz="0" w:space="0" w:color="auto"/>
        <w:bottom w:val="none" w:sz="0" w:space="0" w:color="auto"/>
        <w:right w:val="none" w:sz="0" w:space="0" w:color="auto"/>
      </w:divBdr>
    </w:div>
    <w:div w:id="80490192">
      <w:marLeft w:val="480"/>
      <w:marRight w:val="0"/>
      <w:marTop w:val="0"/>
      <w:marBottom w:val="0"/>
      <w:divBdr>
        <w:top w:val="none" w:sz="0" w:space="0" w:color="auto"/>
        <w:left w:val="none" w:sz="0" w:space="0" w:color="auto"/>
        <w:bottom w:val="none" w:sz="0" w:space="0" w:color="auto"/>
        <w:right w:val="none" w:sz="0" w:space="0" w:color="auto"/>
      </w:divBdr>
    </w:div>
    <w:div w:id="81030678">
      <w:marLeft w:val="480"/>
      <w:marRight w:val="0"/>
      <w:marTop w:val="0"/>
      <w:marBottom w:val="0"/>
      <w:divBdr>
        <w:top w:val="none" w:sz="0" w:space="0" w:color="auto"/>
        <w:left w:val="none" w:sz="0" w:space="0" w:color="auto"/>
        <w:bottom w:val="none" w:sz="0" w:space="0" w:color="auto"/>
        <w:right w:val="none" w:sz="0" w:space="0" w:color="auto"/>
      </w:divBdr>
    </w:div>
    <w:div w:id="81533994">
      <w:marLeft w:val="480"/>
      <w:marRight w:val="0"/>
      <w:marTop w:val="0"/>
      <w:marBottom w:val="0"/>
      <w:divBdr>
        <w:top w:val="none" w:sz="0" w:space="0" w:color="auto"/>
        <w:left w:val="none" w:sz="0" w:space="0" w:color="auto"/>
        <w:bottom w:val="none" w:sz="0" w:space="0" w:color="auto"/>
        <w:right w:val="none" w:sz="0" w:space="0" w:color="auto"/>
      </w:divBdr>
    </w:div>
    <w:div w:id="81612101">
      <w:marLeft w:val="480"/>
      <w:marRight w:val="0"/>
      <w:marTop w:val="0"/>
      <w:marBottom w:val="0"/>
      <w:divBdr>
        <w:top w:val="none" w:sz="0" w:space="0" w:color="auto"/>
        <w:left w:val="none" w:sz="0" w:space="0" w:color="auto"/>
        <w:bottom w:val="none" w:sz="0" w:space="0" w:color="auto"/>
        <w:right w:val="none" w:sz="0" w:space="0" w:color="auto"/>
      </w:divBdr>
    </w:div>
    <w:div w:id="81879453">
      <w:marLeft w:val="480"/>
      <w:marRight w:val="0"/>
      <w:marTop w:val="0"/>
      <w:marBottom w:val="0"/>
      <w:divBdr>
        <w:top w:val="none" w:sz="0" w:space="0" w:color="auto"/>
        <w:left w:val="none" w:sz="0" w:space="0" w:color="auto"/>
        <w:bottom w:val="none" w:sz="0" w:space="0" w:color="auto"/>
        <w:right w:val="none" w:sz="0" w:space="0" w:color="auto"/>
      </w:divBdr>
    </w:div>
    <w:div w:id="82458526">
      <w:marLeft w:val="480"/>
      <w:marRight w:val="0"/>
      <w:marTop w:val="0"/>
      <w:marBottom w:val="0"/>
      <w:divBdr>
        <w:top w:val="none" w:sz="0" w:space="0" w:color="auto"/>
        <w:left w:val="none" w:sz="0" w:space="0" w:color="auto"/>
        <w:bottom w:val="none" w:sz="0" w:space="0" w:color="auto"/>
        <w:right w:val="none" w:sz="0" w:space="0" w:color="auto"/>
      </w:divBdr>
    </w:div>
    <w:div w:id="83036290">
      <w:marLeft w:val="480"/>
      <w:marRight w:val="0"/>
      <w:marTop w:val="0"/>
      <w:marBottom w:val="0"/>
      <w:divBdr>
        <w:top w:val="none" w:sz="0" w:space="0" w:color="auto"/>
        <w:left w:val="none" w:sz="0" w:space="0" w:color="auto"/>
        <w:bottom w:val="none" w:sz="0" w:space="0" w:color="auto"/>
        <w:right w:val="none" w:sz="0" w:space="0" w:color="auto"/>
      </w:divBdr>
    </w:div>
    <w:div w:id="83232563">
      <w:marLeft w:val="480"/>
      <w:marRight w:val="0"/>
      <w:marTop w:val="0"/>
      <w:marBottom w:val="0"/>
      <w:divBdr>
        <w:top w:val="none" w:sz="0" w:space="0" w:color="auto"/>
        <w:left w:val="none" w:sz="0" w:space="0" w:color="auto"/>
        <w:bottom w:val="none" w:sz="0" w:space="0" w:color="auto"/>
        <w:right w:val="none" w:sz="0" w:space="0" w:color="auto"/>
      </w:divBdr>
    </w:div>
    <w:div w:id="83307068">
      <w:marLeft w:val="480"/>
      <w:marRight w:val="0"/>
      <w:marTop w:val="0"/>
      <w:marBottom w:val="0"/>
      <w:divBdr>
        <w:top w:val="none" w:sz="0" w:space="0" w:color="auto"/>
        <w:left w:val="none" w:sz="0" w:space="0" w:color="auto"/>
        <w:bottom w:val="none" w:sz="0" w:space="0" w:color="auto"/>
        <w:right w:val="none" w:sz="0" w:space="0" w:color="auto"/>
      </w:divBdr>
    </w:div>
    <w:div w:id="83382503">
      <w:marLeft w:val="480"/>
      <w:marRight w:val="0"/>
      <w:marTop w:val="0"/>
      <w:marBottom w:val="0"/>
      <w:divBdr>
        <w:top w:val="none" w:sz="0" w:space="0" w:color="auto"/>
        <w:left w:val="none" w:sz="0" w:space="0" w:color="auto"/>
        <w:bottom w:val="none" w:sz="0" w:space="0" w:color="auto"/>
        <w:right w:val="none" w:sz="0" w:space="0" w:color="auto"/>
      </w:divBdr>
    </w:div>
    <w:div w:id="83495182">
      <w:marLeft w:val="480"/>
      <w:marRight w:val="0"/>
      <w:marTop w:val="0"/>
      <w:marBottom w:val="0"/>
      <w:divBdr>
        <w:top w:val="none" w:sz="0" w:space="0" w:color="auto"/>
        <w:left w:val="none" w:sz="0" w:space="0" w:color="auto"/>
        <w:bottom w:val="none" w:sz="0" w:space="0" w:color="auto"/>
        <w:right w:val="none" w:sz="0" w:space="0" w:color="auto"/>
      </w:divBdr>
    </w:div>
    <w:div w:id="84808219">
      <w:marLeft w:val="480"/>
      <w:marRight w:val="0"/>
      <w:marTop w:val="0"/>
      <w:marBottom w:val="0"/>
      <w:divBdr>
        <w:top w:val="none" w:sz="0" w:space="0" w:color="auto"/>
        <w:left w:val="none" w:sz="0" w:space="0" w:color="auto"/>
        <w:bottom w:val="none" w:sz="0" w:space="0" w:color="auto"/>
        <w:right w:val="none" w:sz="0" w:space="0" w:color="auto"/>
      </w:divBdr>
    </w:div>
    <w:div w:id="85425085">
      <w:marLeft w:val="480"/>
      <w:marRight w:val="0"/>
      <w:marTop w:val="0"/>
      <w:marBottom w:val="0"/>
      <w:divBdr>
        <w:top w:val="none" w:sz="0" w:space="0" w:color="auto"/>
        <w:left w:val="none" w:sz="0" w:space="0" w:color="auto"/>
        <w:bottom w:val="none" w:sz="0" w:space="0" w:color="auto"/>
        <w:right w:val="none" w:sz="0" w:space="0" w:color="auto"/>
      </w:divBdr>
    </w:div>
    <w:div w:id="85425929">
      <w:marLeft w:val="480"/>
      <w:marRight w:val="0"/>
      <w:marTop w:val="0"/>
      <w:marBottom w:val="0"/>
      <w:divBdr>
        <w:top w:val="none" w:sz="0" w:space="0" w:color="auto"/>
        <w:left w:val="none" w:sz="0" w:space="0" w:color="auto"/>
        <w:bottom w:val="none" w:sz="0" w:space="0" w:color="auto"/>
        <w:right w:val="none" w:sz="0" w:space="0" w:color="auto"/>
      </w:divBdr>
    </w:div>
    <w:div w:id="85543872">
      <w:marLeft w:val="480"/>
      <w:marRight w:val="0"/>
      <w:marTop w:val="0"/>
      <w:marBottom w:val="0"/>
      <w:divBdr>
        <w:top w:val="none" w:sz="0" w:space="0" w:color="auto"/>
        <w:left w:val="none" w:sz="0" w:space="0" w:color="auto"/>
        <w:bottom w:val="none" w:sz="0" w:space="0" w:color="auto"/>
        <w:right w:val="none" w:sz="0" w:space="0" w:color="auto"/>
      </w:divBdr>
    </w:div>
    <w:div w:id="85856031">
      <w:marLeft w:val="480"/>
      <w:marRight w:val="0"/>
      <w:marTop w:val="0"/>
      <w:marBottom w:val="0"/>
      <w:divBdr>
        <w:top w:val="none" w:sz="0" w:space="0" w:color="auto"/>
        <w:left w:val="none" w:sz="0" w:space="0" w:color="auto"/>
        <w:bottom w:val="none" w:sz="0" w:space="0" w:color="auto"/>
        <w:right w:val="none" w:sz="0" w:space="0" w:color="auto"/>
      </w:divBdr>
    </w:div>
    <w:div w:id="85881698">
      <w:marLeft w:val="480"/>
      <w:marRight w:val="0"/>
      <w:marTop w:val="0"/>
      <w:marBottom w:val="0"/>
      <w:divBdr>
        <w:top w:val="none" w:sz="0" w:space="0" w:color="auto"/>
        <w:left w:val="none" w:sz="0" w:space="0" w:color="auto"/>
        <w:bottom w:val="none" w:sz="0" w:space="0" w:color="auto"/>
        <w:right w:val="none" w:sz="0" w:space="0" w:color="auto"/>
      </w:divBdr>
    </w:div>
    <w:div w:id="86771258">
      <w:marLeft w:val="480"/>
      <w:marRight w:val="0"/>
      <w:marTop w:val="0"/>
      <w:marBottom w:val="0"/>
      <w:divBdr>
        <w:top w:val="none" w:sz="0" w:space="0" w:color="auto"/>
        <w:left w:val="none" w:sz="0" w:space="0" w:color="auto"/>
        <w:bottom w:val="none" w:sz="0" w:space="0" w:color="auto"/>
        <w:right w:val="none" w:sz="0" w:space="0" w:color="auto"/>
      </w:divBdr>
    </w:div>
    <w:div w:id="86927723">
      <w:marLeft w:val="480"/>
      <w:marRight w:val="0"/>
      <w:marTop w:val="0"/>
      <w:marBottom w:val="0"/>
      <w:divBdr>
        <w:top w:val="none" w:sz="0" w:space="0" w:color="auto"/>
        <w:left w:val="none" w:sz="0" w:space="0" w:color="auto"/>
        <w:bottom w:val="none" w:sz="0" w:space="0" w:color="auto"/>
        <w:right w:val="none" w:sz="0" w:space="0" w:color="auto"/>
      </w:divBdr>
    </w:div>
    <w:div w:id="87191680">
      <w:marLeft w:val="480"/>
      <w:marRight w:val="0"/>
      <w:marTop w:val="0"/>
      <w:marBottom w:val="0"/>
      <w:divBdr>
        <w:top w:val="none" w:sz="0" w:space="0" w:color="auto"/>
        <w:left w:val="none" w:sz="0" w:space="0" w:color="auto"/>
        <w:bottom w:val="none" w:sz="0" w:space="0" w:color="auto"/>
        <w:right w:val="none" w:sz="0" w:space="0" w:color="auto"/>
      </w:divBdr>
    </w:div>
    <w:div w:id="87316138">
      <w:marLeft w:val="480"/>
      <w:marRight w:val="0"/>
      <w:marTop w:val="0"/>
      <w:marBottom w:val="0"/>
      <w:divBdr>
        <w:top w:val="none" w:sz="0" w:space="0" w:color="auto"/>
        <w:left w:val="none" w:sz="0" w:space="0" w:color="auto"/>
        <w:bottom w:val="none" w:sz="0" w:space="0" w:color="auto"/>
        <w:right w:val="none" w:sz="0" w:space="0" w:color="auto"/>
      </w:divBdr>
    </w:div>
    <w:div w:id="87316369">
      <w:marLeft w:val="480"/>
      <w:marRight w:val="0"/>
      <w:marTop w:val="0"/>
      <w:marBottom w:val="0"/>
      <w:divBdr>
        <w:top w:val="none" w:sz="0" w:space="0" w:color="auto"/>
        <w:left w:val="none" w:sz="0" w:space="0" w:color="auto"/>
        <w:bottom w:val="none" w:sz="0" w:space="0" w:color="auto"/>
        <w:right w:val="none" w:sz="0" w:space="0" w:color="auto"/>
      </w:divBdr>
    </w:div>
    <w:div w:id="87700392">
      <w:marLeft w:val="480"/>
      <w:marRight w:val="0"/>
      <w:marTop w:val="0"/>
      <w:marBottom w:val="0"/>
      <w:divBdr>
        <w:top w:val="none" w:sz="0" w:space="0" w:color="auto"/>
        <w:left w:val="none" w:sz="0" w:space="0" w:color="auto"/>
        <w:bottom w:val="none" w:sz="0" w:space="0" w:color="auto"/>
        <w:right w:val="none" w:sz="0" w:space="0" w:color="auto"/>
      </w:divBdr>
    </w:div>
    <w:div w:id="89005936">
      <w:marLeft w:val="480"/>
      <w:marRight w:val="0"/>
      <w:marTop w:val="0"/>
      <w:marBottom w:val="0"/>
      <w:divBdr>
        <w:top w:val="none" w:sz="0" w:space="0" w:color="auto"/>
        <w:left w:val="none" w:sz="0" w:space="0" w:color="auto"/>
        <w:bottom w:val="none" w:sz="0" w:space="0" w:color="auto"/>
        <w:right w:val="none" w:sz="0" w:space="0" w:color="auto"/>
      </w:divBdr>
    </w:div>
    <w:div w:id="89399782">
      <w:marLeft w:val="480"/>
      <w:marRight w:val="0"/>
      <w:marTop w:val="0"/>
      <w:marBottom w:val="0"/>
      <w:divBdr>
        <w:top w:val="none" w:sz="0" w:space="0" w:color="auto"/>
        <w:left w:val="none" w:sz="0" w:space="0" w:color="auto"/>
        <w:bottom w:val="none" w:sz="0" w:space="0" w:color="auto"/>
        <w:right w:val="none" w:sz="0" w:space="0" w:color="auto"/>
      </w:divBdr>
    </w:div>
    <w:div w:id="89856258">
      <w:marLeft w:val="480"/>
      <w:marRight w:val="0"/>
      <w:marTop w:val="0"/>
      <w:marBottom w:val="0"/>
      <w:divBdr>
        <w:top w:val="none" w:sz="0" w:space="0" w:color="auto"/>
        <w:left w:val="none" w:sz="0" w:space="0" w:color="auto"/>
        <w:bottom w:val="none" w:sz="0" w:space="0" w:color="auto"/>
        <w:right w:val="none" w:sz="0" w:space="0" w:color="auto"/>
      </w:divBdr>
    </w:div>
    <w:div w:id="90516436">
      <w:marLeft w:val="480"/>
      <w:marRight w:val="0"/>
      <w:marTop w:val="0"/>
      <w:marBottom w:val="0"/>
      <w:divBdr>
        <w:top w:val="none" w:sz="0" w:space="0" w:color="auto"/>
        <w:left w:val="none" w:sz="0" w:space="0" w:color="auto"/>
        <w:bottom w:val="none" w:sz="0" w:space="0" w:color="auto"/>
        <w:right w:val="none" w:sz="0" w:space="0" w:color="auto"/>
      </w:divBdr>
    </w:div>
    <w:div w:id="91124909">
      <w:marLeft w:val="480"/>
      <w:marRight w:val="0"/>
      <w:marTop w:val="0"/>
      <w:marBottom w:val="0"/>
      <w:divBdr>
        <w:top w:val="none" w:sz="0" w:space="0" w:color="auto"/>
        <w:left w:val="none" w:sz="0" w:space="0" w:color="auto"/>
        <w:bottom w:val="none" w:sz="0" w:space="0" w:color="auto"/>
        <w:right w:val="none" w:sz="0" w:space="0" w:color="auto"/>
      </w:divBdr>
    </w:div>
    <w:div w:id="91705094">
      <w:marLeft w:val="480"/>
      <w:marRight w:val="0"/>
      <w:marTop w:val="0"/>
      <w:marBottom w:val="0"/>
      <w:divBdr>
        <w:top w:val="none" w:sz="0" w:space="0" w:color="auto"/>
        <w:left w:val="none" w:sz="0" w:space="0" w:color="auto"/>
        <w:bottom w:val="none" w:sz="0" w:space="0" w:color="auto"/>
        <w:right w:val="none" w:sz="0" w:space="0" w:color="auto"/>
      </w:divBdr>
    </w:div>
    <w:div w:id="93282384">
      <w:marLeft w:val="480"/>
      <w:marRight w:val="0"/>
      <w:marTop w:val="0"/>
      <w:marBottom w:val="0"/>
      <w:divBdr>
        <w:top w:val="none" w:sz="0" w:space="0" w:color="auto"/>
        <w:left w:val="none" w:sz="0" w:space="0" w:color="auto"/>
        <w:bottom w:val="none" w:sz="0" w:space="0" w:color="auto"/>
        <w:right w:val="none" w:sz="0" w:space="0" w:color="auto"/>
      </w:divBdr>
    </w:div>
    <w:div w:id="94635662">
      <w:marLeft w:val="480"/>
      <w:marRight w:val="0"/>
      <w:marTop w:val="0"/>
      <w:marBottom w:val="0"/>
      <w:divBdr>
        <w:top w:val="none" w:sz="0" w:space="0" w:color="auto"/>
        <w:left w:val="none" w:sz="0" w:space="0" w:color="auto"/>
        <w:bottom w:val="none" w:sz="0" w:space="0" w:color="auto"/>
        <w:right w:val="none" w:sz="0" w:space="0" w:color="auto"/>
      </w:divBdr>
    </w:div>
    <w:div w:id="95515955">
      <w:marLeft w:val="480"/>
      <w:marRight w:val="0"/>
      <w:marTop w:val="0"/>
      <w:marBottom w:val="0"/>
      <w:divBdr>
        <w:top w:val="none" w:sz="0" w:space="0" w:color="auto"/>
        <w:left w:val="none" w:sz="0" w:space="0" w:color="auto"/>
        <w:bottom w:val="none" w:sz="0" w:space="0" w:color="auto"/>
        <w:right w:val="none" w:sz="0" w:space="0" w:color="auto"/>
      </w:divBdr>
    </w:div>
    <w:div w:id="95827391">
      <w:marLeft w:val="480"/>
      <w:marRight w:val="0"/>
      <w:marTop w:val="0"/>
      <w:marBottom w:val="0"/>
      <w:divBdr>
        <w:top w:val="none" w:sz="0" w:space="0" w:color="auto"/>
        <w:left w:val="none" w:sz="0" w:space="0" w:color="auto"/>
        <w:bottom w:val="none" w:sz="0" w:space="0" w:color="auto"/>
        <w:right w:val="none" w:sz="0" w:space="0" w:color="auto"/>
      </w:divBdr>
    </w:div>
    <w:div w:id="96297069">
      <w:marLeft w:val="480"/>
      <w:marRight w:val="0"/>
      <w:marTop w:val="0"/>
      <w:marBottom w:val="0"/>
      <w:divBdr>
        <w:top w:val="none" w:sz="0" w:space="0" w:color="auto"/>
        <w:left w:val="none" w:sz="0" w:space="0" w:color="auto"/>
        <w:bottom w:val="none" w:sz="0" w:space="0" w:color="auto"/>
        <w:right w:val="none" w:sz="0" w:space="0" w:color="auto"/>
      </w:divBdr>
    </w:div>
    <w:div w:id="96752144">
      <w:marLeft w:val="480"/>
      <w:marRight w:val="0"/>
      <w:marTop w:val="0"/>
      <w:marBottom w:val="0"/>
      <w:divBdr>
        <w:top w:val="none" w:sz="0" w:space="0" w:color="auto"/>
        <w:left w:val="none" w:sz="0" w:space="0" w:color="auto"/>
        <w:bottom w:val="none" w:sz="0" w:space="0" w:color="auto"/>
        <w:right w:val="none" w:sz="0" w:space="0" w:color="auto"/>
      </w:divBdr>
    </w:div>
    <w:div w:id="97257867">
      <w:marLeft w:val="480"/>
      <w:marRight w:val="0"/>
      <w:marTop w:val="0"/>
      <w:marBottom w:val="0"/>
      <w:divBdr>
        <w:top w:val="none" w:sz="0" w:space="0" w:color="auto"/>
        <w:left w:val="none" w:sz="0" w:space="0" w:color="auto"/>
        <w:bottom w:val="none" w:sz="0" w:space="0" w:color="auto"/>
        <w:right w:val="none" w:sz="0" w:space="0" w:color="auto"/>
      </w:divBdr>
    </w:div>
    <w:div w:id="97528031">
      <w:marLeft w:val="480"/>
      <w:marRight w:val="0"/>
      <w:marTop w:val="0"/>
      <w:marBottom w:val="0"/>
      <w:divBdr>
        <w:top w:val="none" w:sz="0" w:space="0" w:color="auto"/>
        <w:left w:val="none" w:sz="0" w:space="0" w:color="auto"/>
        <w:bottom w:val="none" w:sz="0" w:space="0" w:color="auto"/>
        <w:right w:val="none" w:sz="0" w:space="0" w:color="auto"/>
      </w:divBdr>
    </w:div>
    <w:div w:id="98648004">
      <w:marLeft w:val="480"/>
      <w:marRight w:val="0"/>
      <w:marTop w:val="0"/>
      <w:marBottom w:val="0"/>
      <w:divBdr>
        <w:top w:val="none" w:sz="0" w:space="0" w:color="auto"/>
        <w:left w:val="none" w:sz="0" w:space="0" w:color="auto"/>
        <w:bottom w:val="none" w:sz="0" w:space="0" w:color="auto"/>
        <w:right w:val="none" w:sz="0" w:space="0" w:color="auto"/>
      </w:divBdr>
    </w:div>
    <w:div w:id="99646269">
      <w:marLeft w:val="480"/>
      <w:marRight w:val="0"/>
      <w:marTop w:val="0"/>
      <w:marBottom w:val="0"/>
      <w:divBdr>
        <w:top w:val="none" w:sz="0" w:space="0" w:color="auto"/>
        <w:left w:val="none" w:sz="0" w:space="0" w:color="auto"/>
        <w:bottom w:val="none" w:sz="0" w:space="0" w:color="auto"/>
        <w:right w:val="none" w:sz="0" w:space="0" w:color="auto"/>
      </w:divBdr>
    </w:div>
    <w:div w:id="99954646">
      <w:marLeft w:val="480"/>
      <w:marRight w:val="0"/>
      <w:marTop w:val="0"/>
      <w:marBottom w:val="0"/>
      <w:divBdr>
        <w:top w:val="none" w:sz="0" w:space="0" w:color="auto"/>
        <w:left w:val="none" w:sz="0" w:space="0" w:color="auto"/>
        <w:bottom w:val="none" w:sz="0" w:space="0" w:color="auto"/>
        <w:right w:val="none" w:sz="0" w:space="0" w:color="auto"/>
      </w:divBdr>
    </w:div>
    <w:div w:id="100880708">
      <w:marLeft w:val="480"/>
      <w:marRight w:val="0"/>
      <w:marTop w:val="0"/>
      <w:marBottom w:val="0"/>
      <w:divBdr>
        <w:top w:val="none" w:sz="0" w:space="0" w:color="auto"/>
        <w:left w:val="none" w:sz="0" w:space="0" w:color="auto"/>
        <w:bottom w:val="none" w:sz="0" w:space="0" w:color="auto"/>
        <w:right w:val="none" w:sz="0" w:space="0" w:color="auto"/>
      </w:divBdr>
    </w:div>
    <w:div w:id="101414568">
      <w:marLeft w:val="480"/>
      <w:marRight w:val="0"/>
      <w:marTop w:val="0"/>
      <w:marBottom w:val="0"/>
      <w:divBdr>
        <w:top w:val="none" w:sz="0" w:space="0" w:color="auto"/>
        <w:left w:val="none" w:sz="0" w:space="0" w:color="auto"/>
        <w:bottom w:val="none" w:sz="0" w:space="0" w:color="auto"/>
        <w:right w:val="none" w:sz="0" w:space="0" w:color="auto"/>
      </w:divBdr>
    </w:div>
    <w:div w:id="101540627">
      <w:marLeft w:val="480"/>
      <w:marRight w:val="0"/>
      <w:marTop w:val="0"/>
      <w:marBottom w:val="0"/>
      <w:divBdr>
        <w:top w:val="none" w:sz="0" w:space="0" w:color="auto"/>
        <w:left w:val="none" w:sz="0" w:space="0" w:color="auto"/>
        <w:bottom w:val="none" w:sz="0" w:space="0" w:color="auto"/>
        <w:right w:val="none" w:sz="0" w:space="0" w:color="auto"/>
      </w:divBdr>
    </w:div>
    <w:div w:id="101582397">
      <w:marLeft w:val="480"/>
      <w:marRight w:val="0"/>
      <w:marTop w:val="0"/>
      <w:marBottom w:val="0"/>
      <w:divBdr>
        <w:top w:val="none" w:sz="0" w:space="0" w:color="auto"/>
        <w:left w:val="none" w:sz="0" w:space="0" w:color="auto"/>
        <w:bottom w:val="none" w:sz="0" w:space="0" w:color="auto"/>
        <w:right w:val="none" w:sz="0" w:space="0" w:color="auto"/>
      </w:divBdr>
    </w:div>
    <w:div w:id="101654398">
      <w:marLeft w:val="480"/>
      <w:marRight w:val="0"/>
      <w:marTop w:val="0"/>
      <w:marBottom w:val="0"/>
      <w:divBdr>
        <w:top w:val="none" w:sz="0" w:space="0" w:color="auto"/>
        <w:left w:val="none" w:sz="0" w:space="0" w:color="auto"/>
        <w:bottom w:val="none" w:sz="0" w:space="0" w:color="auto"/>
        <w:right w:val="none" w:sz="0" w:space="0" w:color="auto"/>
      </w:divBdr>
    </w:div>
    <w:div w:id="101843990">
      <w:marLeft w:val="480"/>
      <w:marRight w:val="0"/>
      <w:marTop w:val="0"/>
      <w:marBottom w:val="0"/>
      <w:divBdr>
        <w:top w:val="none" w:sz="0" w:space="0" w:color="auto"/>
        <w:left w:val="none" w:sz="0" w:space="0" w:color="auto"/>
        <w:bottom w:val="none" w:sz="0" w:space="0" w:color="auto"/>
        <w:right w:val="none" w:sz="0" w:space="0" w:color="auto"/>
      </w:divBdr>
    </w:div>
    <w:div w:id="102695290">
      <w:marLeft w:val="480"/>
      <w:marRight w:val="0"/>
      <w:marTop w:val="0"/>
      <w:marBottom w:val="0"/>
      <w:divBdr>
        <w:top w:val="none" w:sz="0" w:space="0" w:color="auto"/>
        <w:left w:val="none" w:sz="0" w:space="0" w:color="auto"/>
        <w:bottom w:val="none" w:sz="0" w:space="0" w:color="auto"/>
        <w:right w:val="none" w:sz="0" w:space="0" w:color="auto"/>
      </w:divBdr>
    </w:div>
    <w:div w:id="103111213">
      <w:marLeft w:val="480"/>
      <w:marRight w:val="0"/>
      <w:marTop w:val="0"/>
      <w:marBottom w:val="0"/>
      <w:divBdr>
        <w:top w:val="none" w:sz="0" w:space="0" w:color="auto"/>
        <w:left w:val="none" w:sz="0" w:space="0" w:color="auto"/>
        <w:bottom w:val="none" w:sz="0" w:space="0" w:color="auto"/>
        <w:right w:val="none" w:sz="0" w:space="0" w:color="auto"/>
      </w:divBdr>
    </w:div>
    <w:div w:id="103305171">
      <w:marLeft w:val="480"/>
      <w:marRight w:val="0"/>
      <w:marTop w:val="0"/>
      <w:marBottom w:val="0"/>
      <w:divBdr>
        <w:top w:val="none" w:sz="0" w:space="0" w:color="auto"/>
        <w:left w:val="none" w:sz="0" w:space="0" w:color="auto"/>
        <w:bottom w:val="none" w:sz="0" w:space="0" w:color="auto"/>
        <w:right w:val="none" w:sz="0" w:space="0" w:color="auto"/>
      </w:divBdr>
    </w:div>
    <w:div w:id="103698090">
      <w:marLeft w:val="480"/>
      <w:marRight w:val="0"/>
      <w:marTop w:val="0"/>
      <w:marBottom w:val="0"/>
      <w:divBdr>
        <w:top w:val="none" w:sz="0" w:space="0" w:color="auto"/>
        <w:left w:val="none" w:sz="0" w:space="0" w:color="auto"/>
        <w:bottom w:val="none" w:sz="0" w:space="0" w:color="auto"/>
        <w:right w:val="none" w:sz="0" w:space="0" w:color="auto"/>
      </w:divBdr>
    </w:div>
    <w:div w:id="104153831">
      <w:marLeft w:val="480"/>
      <w:marRight w:val="0"/>
      <w:marTop w:val="0"/>
      <w:marBottom w:val="0"/>
      <w:divBdr>
        <w:top w:val="none" w:sz="0" w:space="0" w:color="auto"/>
        <w:left w:val="none" w:sz="0" w:space="0" w:color="auto"/>
        <w:bottom w:val="none" w:sz="0" w:space="0" w:color="auto"/>
        <w:right w:val="none" w:sz="0" w:space="0" w:color="auto"/>
      </w:divBdr>
    </w:div>
    <w:div w:id="104203486">
      <w:marLeft w:val="480"/>
      <w:marRight w:val="0"/>
      <w:marTop w:val="0"/>
      <w:marBottom w:val="0"/>
      <w:divBdr>
        <w:top w:val="none" w:sz="0" w:space="0" w:color="auto"/>
        <w:left w:val="none" w:sz="0" w:space="0" w:color="auto"/>
        <w:bottom w:val="none" w:sz="0" w:space="0" w:color="auto"/>
        <w:right w:val="none" w:sz="0" w:space="0" w:color="auto"/>
      </w:divBdr>
    </w:div>
    <w:div w:id="104741510">
      <w:marLeft w:val="480"/>
      <w:marRight w:val="0"/>
      <w:marTop w:val="0"/>
      <w:marBottom w:val="0"/>
      <w:divBdr>
        <w:top w:val="none" w:sz="0" w:space="0" w:color="auto"/>
        <w:left w:val="none" w:sz="0" w:space="0" w:color="auto"/>
        <w:bottom w:val="none" w:sz="0" w:space="0" w:color="auto"/>
        <w:right w:val="none" w:sz="0" w:space="0" w:color="auto"/>
      </w:divBdr>
    </w:div>
    <w:div w:id="104890223">
      <w:marLeft w:val="480"/>
      <w:marRight w:val="0"/>
      <w:marTop w:val="0"/>
      <w:marBottom w:val="0"/>
      <w:divBdr>
        <w:top w:val="none" w:sz="0" w:space="0" w:color="auto"/>
        <w:left w:val="none" w:sz="0" w:space="0" w:color="auto"/>
        <w:bottom w:val="none" w:sz="0" w:space="0" w:color="auto"/>
        <w:right w:val="none" w:sz="0" w:space="0" w:color="auto"/>
      </w:divBdr>
    </w:div>
    <w:div w:id="105850167">
      <w:marLeft w:val="480"/>
      <w:marRight w:val="0"/>
      <w:marTop w:val="0"/>
      <w:marBottom w:val="0"/>
      <w:divBdr>
        <w:top w:val="none" w:sz="0" w:space="0" w:color="auto"/>
        <w:left w:val="none" w:sz="0" w:space="0" w:color="auto"/>
        <w:bottom w:val="none" w:sz="0" w:space="0" w:color="auto"/>
        <w:right w:val="none" w:sz="0" w:space="0" w:color="auto"/>
      </w:divBdr>
    </w:div>
    <w:div w:id="106462732">
      <w:marLeft w:val="480"/>
      <w:marRight w:val="0"/>
      <w:marTop w:val="0"/>
      <w:marBottom w:val="0"/>
      <w:divBdr>
        <w:top w:val="none" w:sz="0" w:space="0" w:color="auto"/>
        <w:left w:val="none" w:sz="0" w:space="0" w:color="auto"/>
        <w:bottom w:val="none" w:sz="0" w:space="0" w:color="auto"/>
        <w:right w:val="none" w:sz="0" w:space="0" w:color="auto"/>
      </w:divBdr>
    </w:div>
    <w:div w:id="106656348">
      <w:marLeft w:val="480"/>
      <w:marRight w:val="0"/>
      <w:marTop w:val="0"/>
      <w:marBottom w:val="0"/>
      <w:divBdr>
        <w:top w:val="none" w:sz="0" w:space="0" w:color="auto"/>
        <w:left w:val="none" w:sz="0" w:space="0" w:color="auto"/>
        <w:bottom w:val="none" w:sz="0" w:space="0" w:color="auto"/>
        <w:right w:val="none" w:sz="0" w:space="0" w:color="auto"/>
      </w:divBdr>
    </w:div>
    <w:div w:id="107433512">
      <w:marLeft w:val="480"/>
      <w:marRight w:val="0"/>
      <w:marTop w:val="0"/>
      <w:marBottom w:val="0"/>
      <w:divBdr>
        <w:top w:val="none" w:sz="0" w:space="0" w:color="auto"/>
        <w:left w:val="none" w:sz="0" w:space="0" w:color="auto"/>
        <w:bottom w:val="none" w:sz="0" w:space="0" w:color="auto"/>
        <w:right w:val="none" w:sz="0" w:space="0" w:color="auto"/>
      </w:divBdr>
    </w:div>
    <w:div w:id="108160523">
      <w:marLeft w:val="480"/>
      <w:marRight w:val="0"/>
      <w:marTop w:val="0"/>
      <w:marBottom w:val="0"/>
      <w:divBdr>
        <w:top w:val="none" w:sz="0" w:space="0" w:color="auto"/>
        <w:left w:val="none" w:sz="0" w:space="0" w:color="auto"/>
        <w:bottom w:val="none" w:sz="0" w:space="0" w:color="auto"/>
        <w:right w:val="none" w:sz="0" w:space="0" w:color="auto"/>
      </w:divBdr>
    </w:div>
    <w:div w:id="109017329">
      <w:marLeft w:val="480"/>
      <w:marRight w:val="0"/>
      <w:marTop w:val="0"/>
      <w:marBottom w:val="0"/>
      <w:divBdr>
        <w:top w:val="none" w:sz="0" w:space="0" w:color="auto"/>
        <w:left w:val="none" w:sz="0" w:space="0" w:color="auto"/>
        <w:bottom w:val="none" w:sz="0" w:space="0" w:color="auto"/>
        <w:right w:val="none" w:sz="0" w:space="0" w:color="auto"/>
      </w:divBdr>
    </w:div>
    <w:div w:id="109206741">
      <w:marLeft w:val="480"/>
      <w:marRight w:val="0"/>
      <w:marTop w:val="0"/>
      <w:marBottom w:val="0"/>
      <w:divBdr>
        <w:top w:val="none" w:sz="0" w:space="0" w:color="auto"/>
        <w:left w:val="none" w:sz="0" w:space="0" w:color="auto"/>
        <w:bottom w:val="none" w:sz="0" w:space="0" w:color="auto"/>
        <w:right w:val="none" w:sz="0" w:space="0" w:color="auto"/>
      </w:divBdr>
    </w:div>
    <w:div w:id="110250273">
      <w:marLeft w:val="480"/>
      <w:marRight w:val="0"/>
      <w:marTop w:val="0"/>
      <w:marBottom w:val="0"/>
      <w:divBdr>
        <w:top w:val="none" w:sz="0" w:space="0" w:color="auto"/>
        <w:left w:val="none" w:sz="0" w:space="0" w:color="auto"/>
        <w:bottom w:val="none" w:sz="0" w:space="0" w:color="auto"/>
        <w:right w:val="none" w:sz="0" w:space="0" w:color="auto"/>
      </w:divBdr>
    </w:div>
    <w:div w:id="110439605">
      <w:marLeft w:val="480"/>
      <w:marRight w:val="0"/>
      <w:marTop w:val="0"/>
      <w:marBottom w:val="0"/>
      <w:divBdr>
        <w:top w:val="none" w:sz="0" w:space="0" w:color="auto"/>
        <w:left w:val="none" w:sz="0" w:space="0" w:color="auto"/>
        <w:bottom w:val="none" w:sz="0" w:space="0" w:color="auto"/>
        <w:right w:val="none" w:sz="0" w:space="0" w:color="auto"/>
      </w:divBdr>
    </w:div>
    <w:div w:id="110442138">
      <w:marLeft w:val="480"/>
      <w:marRight w:val="0"/>
      <w:marTop w:val="0"/>
      <w:marBottom w:val="0"/>
      <w:divBdr>
        <w:top w:val="none" w:sz="0" w:space="0" w:color="auto"/>
        <w:left w:val="none" w:sz="0" w:space="0" w:color="auto"/>
        <w:bottom w:val="none" w:sz="0" w:space="0" w:color="auto"/>
        <w:right w:val="none" w:sz="0" w:space="0" w:color="auto"/>
      </w:divBdr>
    </w:div>
    <w:div w:id="110905445">
      <w:marLeft w:val="480"/>
      <w:marRight w:val="0"/>
      <w:marTop w:val="0"/>
      <w:marBottom w:val="0"/>
      <w:divBdr>
        <w:top w:val="none" w:sz="0" w:space="0" w:color="auto"/>
        <w:left w:val="none" w:sz="0" w:space="0" w:color="auto"/>
        <w:bottom w:val="none" w:sz="0" w:space="0" w:color="auto"/>
        <w:right w:val="none" w:sz="0" w:space="0" w:color="auto"/>
      </w:divBdr>
    </w:div>
    <w:div w:id="112527450">
      <w:marLeft w:val="480"/>
      <w:marRight w:val="0"/>
      <w:marTop w:val="0"/>
      <w:marBottom w:val="0"/>
      <w:divBdr>
        <w:top w:val="none" w:sz="0" w:space="0" w:color="auto"/>
        <w:left w:val="none" w:sz="0" w:space="0" w:color="auto"/>
        <w:bottom w:val="none" w:sz="0" w:space="0" w:color="auto"/>
        <w:right w:val="none" w:sz="0" w:space="0" w:color="auto"/>
      </w:divBdr>
    </w:div>
    <w:div w:id="112603077">
      <w:marLeft w:val="480"/>
      <w:marRight w:val="0"/>
      <w:marTop w:val="0"/>
      <w:marBottom w:val="0"/>
      <w:divBdr>
        <w:top w:val="none" w:sz="0" w:space="0" w:color="auto"/>
        <w:left w:val="none" w:sz="0" w:space="0" w:color="auto"/>
        <w:bottom w:val="none" w:sz="0" w:space="0" w:color="auto"/>
        <w:right w:val="none" w:sz="0" w:space="0" w:color="auto"/>
      </w:divBdr>
    </w:div>
    <w:div w:id="112794997">
      <w:marLeft w:val="480"/>
      <w:marRight w:val="0"/>
      <w:marTop w:val="0"/>
      <w:marBottom w:val="0"/>
      <w:divBdr>
        <w:top w:val="none" w:sz="0" w:space="0" w:color="auto"/>
        <w:left w:val="none" w:sz="0" w:space="0" w:color="auto"/>
        <w:bottom w:val="none" w:sz="0" w:space="0" w:color="auto"/>
        <w:right w:val="none" w:sz="0" w:space="0" w:color="auto"/>
      </w:divBdr>
    </w:div>
    <w:div w:id="114176759">
      <w:marLeft w:val="480"/>
      <w:marRight w:val="0"/>
      <w:marTop w:val="0"/>
      <w:marBottom w:val="0"/>
      <w:divBdr>
        <w:top w:val="none" w:sz="0" w:space="0" w:color="auto"/>
        <w:left w:val="none" w:sz="0" w:space="0" w:color="auto"/>
        <w:bottom w:val="none" w:sz="0" w:space="0" w:color="auto"/>
        <w:right w:val="none" w:sz="0" w:space="0" w:color="auto"/>
      </w:divBdr>
    </w:div>
    <w:div w:id="114444593">
      <w:marLeft w:val="480"/>
      <w:marRight w:val="0"/>
      <w:marTop w:val="0"/>
      <w:marBottom w:val="0"/>
      <w:divBdr>
        <w:top w:val="none" w:sz="0" w:space="0" w:color="auto"/>
        <w:left w:val="none" w:sz="0" w:space="0" w:color="auto"/>
        <w:bottom w:val="none" w:sz="0" w:space="0" w:color="auto"/>
        <w:right w:val="none" w:sz="0" w:space="0" w:color="auto"/>
      </w:divBdr>
    </w:div>
    <w:div w:id="114444637">
      <w:marLeft w:val="480"/>
      <w:marRight w:val="0"/>
      <w:marTop w:val="0"/>
      <w:marBottom w:val="0"/>
      <w:divBdr>
        <w:top w:val="none" w:sz="0" w:space="0" w:color="auto"/>
        <w:left w:val="none" w:sz="0" w:space="0" w:color="auto"/>
        <w:bottom w:val="none" w:sz="0" w:space="0" w:color="auto"/>
        <w:right w:val="none" w:sz="0" w:space="0" w:color="auto"/>
      </w:divBdr>
    </w:div>
    <w:div w:id="115106991">
      <w:marLeft w:val="480"/>
      <w:marRight w:val="0"/>
      <w:marTop w:val="0"/>
      <w:marBottom w:val="0"/>
      <w:divBdr>
        <w:top w:val="none" w:sz="0" w:space="0" w:color="auto"/>
        <w:left w:val="none" w:sz="0" w:space="0" w:color="auto"/>
        <w:bottom w:val="none" w:sz="0" w:space="0" w:color="auto"/>
        <w:right w:val="none" w:sz="0" w:space="0" w:color="auto"/>
      </w:divBdr>
    </w:div>
    <w:div w:id="115295700">
      <w:marLeft w:val="480"/>
      <w:marRight w:val="0"/>
      <w:marTop w:val="0"/>
      <w:marBottom w:val="0"/>
      <w:divBdr>
        <w:top w:val="none" w:sz="0" w:space="0" w:color="auto"/>
        <w:left w:val="none" w:sz="0" w:space="0" w:color="auto"/>
        <w:bottom w:val="none" w:sz="0" w:space="0" w:color="auto"/>
        <w:right w:val="none" w:sz="0" w:space="0" w:color="auto"/>
      </w:divBdr>
    </w:div>
    <w:div w:id="115415418">
      <w:marLeft w:val="480"/>
      <w:marRight w:val="0"/>
      <w:marTop w:val="0"/>
      <w:marBottom w:val="0"/>
      <w:divBdr>
        <w:top w:val="none" w:sz="0" w:space="0" w:color="auto"/>
        <w:left w:val="none" w:sz="0" w:space="0" w:color="auto"/>
        <w:bottom w:val="none" w:sz="0" w:space="0" w:color="auto"/>
        <w:right w:val="none" w:sz="0" w:space="0" w:color="auto"/>
      </w:divBdr>
    </w:div>
    <w:div w:id="116682677">
      <w:marLeft w:val="480"/>
      <w:marRight w:val="0"/>
      <w:marTop w:val="0"/>
      <w:marBottom w:val="0"/>
      <w:divBdr>
        <w:top w:val="none" w:sz="0" w:space="0" w:color="auto"/>
        <w:left w:val="none" w:sz="0" w:space="0" w:color="auto"/>
        <w:bottom w:val="none" w:sz="0" w:space="0" w:color="auto"/>
        <w:right w:val="none" w:sz="0" w:space="0" w:color="auto"/>
      </w:divBdr>
    </w:div>
    <w:div w:id="116917415">
      <w:marLeft w:val="480"/>
      <w:marRight w:val="0"/>
      <w:marTop w:val="0"/>
      <w:marBottom w:val="0"/>
      <w:divBdr>
        <w:top w:val="none" w:sz="0" w:space="0" w:color="auto"/>
        <w:left w:val="none" w:sz="0" w:space="0" w:color="auto"/>
        <w:bottom w:val="none" w:sz="0" w:space="0" w:color="auto"/>
        <w:right w:val="none" w:sz="0" w:space="0" w:color="auto"/>
      </w:divBdr>
    </w:div>
    <w:div w:id="117800318">
      <w:marLeft w:val="480"/>
      <w:marRight w:val="0"/>
      <w:marTop w:val="0"/>
      <w:marBottom w:val="0"/>
      <w:divBdr>
        <w:top w:val="none" w:sz="0" w:space="0" w:color="auto"/>
        <w:left w:val="none" w:sz="0" w:space="0" w:color="auto"/>
        <w:bottom w:val="none" w:sz="0" w:space="0" w:color="auto"/>
        <w:right w:val="none" w:sz="0" w:space="0" w:color="auto"/>
      </w:divBdr>
    </w:div>
    <w:div w:id="118031906">
      <w:marLeft w:val="480"/>
      <w:marRight w:val="0"/>
      <w:marTop w:val="0"/>
      <w:marBottom w:val="0"/>
      <w:divBdr>
        <w:top w:val="none" w:sz="0" w:space="0" w:color="auto"/>
        <w:left w:val="none" w:sz="0" w:space="0" w:color="auto"/>
        <w:bottom w:val="none" w:sz="0" w:space="0" w:color="auto"/>
        <w:right w:val="none" w:sz="0" w:space="0" w:color="auto"/>
      </w:divBdr>
    </w:div>
    <w:div w:id="118378426">
      <w:marLeft w:val="480"/>
      <w:marRight w:val="0"/>
      <w:marTop w:val="0"/>
      <w:marBottom w:val="0"/>
      <w:divBdr>
        <w:top w:val="none" w:sz="0" w:space="0" w:color="auto"/>
        <w:left w:val="none" w:sz="0" w:space="0" w:color="auto"/>
        <w:bottom w:val="none" w:sz="0" w:space="0" w:color="auto"/>
        <w:right w:val="none" w:sz="0" w:space="0" w:color="auto"/>
      </w:divBdr>
    </w:div>
    <w:div w:id="118577292">
      <w:marLeft w:val="480"/>
      <w:marRight w:val="0"/>
      <w:marTop w:val="0"/>
      <w:marBottom w:val="0"/>
      <w:divBdr>
        <w:top w:val="none" w:sz="0" w:space="0" w:color="auto"/>
        <w:left w:val="none" w:sz="0" w:space="0" w:color="auto"/>
        <w:bottom w:val="none" w:sz="0" w:space="0" w:color="auto"/>
        <w:right w:val="none" w:sz="0" w:space="0" w:color="auto"/>
      </w:divBdr>
    </w:div>
    <w:div w:id="119231756">
      <w:marLeft w:val="480"/>
      <w:marRight w:val="0"/>
      <w:marTop w:val="0"/>
      <w:marBottom w:val="0"/>
      <w:divBdr>
        <w:top w:val="none" w:sz="0" w:space="0" w:color="auto"/>
        <w:left w:val="none" w:sz="0" w:space="0" w:color="auto"/>
        <w:bottom w:val="none" w:sz="0" w:space="0" w:color="auto"/>
        <w:right w:val="none" w:sz="0" w:space="0" w:color="auto"/>
      </w:divBdr>
    </w:div>
    <w:div w:id="119349567">
      <w:marLeft w:val="480"/>
      <w:marRight w:val="0"/>
      <w:marTop w:val="0"/>
      <w:marBottom w:val="0"/>
      <w:divBdr>
        <w:top w:val="none" w:sz="0" w:space="0" w:color="auto"/>
        <w:left w:val="none" w:sz="0" w:space="0" w:color="auto"/>
        <w:bottom w:val="none" w:sz="0" w:space="0" w:color="auto"/>
        <w:right w:val="none" w:sz="0" w:space="0" w:color="auto"/>
      </w:divBdr>
    </w:div>
    <w:div w:id="119618136">
      <w:marLeft w:val="480"/>
      <w:marRight w:val="0"/>
      <w:marTop w:val="0"/>
      <w:marBottom w:val="0"/>
      <w:divBdr>
        <w:top w:val="none" w:sz="0" w:space="0" w:color="auto"/>
        <w:left w:val="none" w:sz="0" w:space="0" w:color="auto"/>
        <w:bottom w:val="none" w:sz="0" w:space="0" w:color="auto"/>
        <w:right w:val="none" w:sz="0" w:space="0" w:color="auto"/>
      </w:divBdr>
    </w:div>
    <w:div w:id="122041263">
      <w:marLeft w:val="480"/>
      <w:marRight w:val="0"/>
      <w:marTop w:val="0"/>
      <w:marBottom w:val="0"/>
      <w:divBdr>
        <w:top w:val="none" w:sz="0" w:space="0" w:color="auto"/>
        <w:left w:val="none" w:sz="0" w:space="0" w:color="auto"/>
        <w:bottom w:val="none" w:sz="0" w:space="0" w:color="auto"/>
        <w:right w:val="none" w:sz="0" w:space="0" w:color="auto"/>
      </w:divBdr>
    </w:div>
    <w:div w:id="122113992">
      <w:marLeft w:val="480"/>
      <w:marRight w:val="0"/>
      <w:marTop w:val="0"/>
      <w:marBottom w:val="0"/>
      <w:divBdr>
        <w:top w:val="none" w:sz="0" w:space="0" w:color="auto"/>
        <w:left w:val="none" w:sz="0" w:space="0" w:color="auto"/>
        <w:bottom w:val="none" w:sz="0" w:space="0" w:color="auto"/>
        <w:right w:val="none" w:sz="0" w:space="0" w:color="auto"/>
      </w:divBdr>
    </w:div>
    <w:div w:id="122430091">
      <w:marLeft w:val="480"/>
      <w:marRight w:val="0"/>
      <w:marTop w:val="0"/>
      <w:marBottom w:val="0"/>
      <w:divBdr>
        <w:top w:val="none" w:sz="0" w:space="0" w:color="auto"/>
        <w:left w:val="none" w:sz="0" w:space="0" w:color="auto"/>
        <w:bottom w:val="none" w:sz="0" w:space="0" w:color="auto"/>
        <w:right w:val="none" w:sz="0" w:space="0" w:color="auto"/>
      </w:divBdr>
    </w:div>
    <w:div w:id="122505752">
      <w:marLeft w:val="480"/>
      <w:marRight w:val="0"/>
      <w:marTop w:val="0"/>
      <w:marBottom w:val="0"/>
      <w:divBdr>
        <w:top w:val="none" w:sz="0" w:space="0" w:color="auto"/>
        <w:left w:val="none" w:sz="0" w:space="0" w:color="auto"/>
        <w:bottom w:val="none" w:sz="0" w:space="0" w:color="auto"/>
        <w:right w:val="none" w:sz="0" w:space="0" w:color="auto"/>
      </w:divBdr>
    </w:div>
    <w:div w:id="123279544">
      <w:marLeft w:val="480"/>
      <w:marRight w:val="0"/>
      <w:marTop w:val="0"/>
      <w:marBottom w:val="0"/>
      <w:divBdr>
        <w:top w:val="none" w:sz="0" w:space="0" w:color="auto"/>
        <w:left w:val="none" w:sz="0" w:space="0" w:color="auto"/>
        <w:bottom w:val="none" w:sz="0" w:space="0" w:color="auto"/>
        <w:right w:val="none" w:sz="0" w:space="0" w:color="auto"/>
      </w:divBdr>
    </w:div>
    <w:div w:id="123892395">
      <w:marLeft w:val="480"/>
      <w:marRight w:val="0"/>
      <w:marTop w:val="0"/>
      <w:marBottom w:val="0"/>
      <w:divBdr>
        <w:top w:val="none" w:sz="0" w:space="0" w:color="auto"/>
        <w:left w:val="none" w:sz="0" w:space="0" w:color="auto"/>
        <w:bottom w:val="none" w:sz="0" w:space="0" w:color="auto"/>
        <w:right w:val="none" w:sz="0" w:space="0" w:color="auto"/>
      </w:divBdr>
    </w:div>
    <w:div w:id="125393395">
      <w:marLeft w:val="480"/>
      <w:marRight w:val="0"/>
      <w:marTop w:val="0"/>
      <w:marBottom w:val="0"/>
      <w:divBdr>
        <w:top w:val="none" w:sz="0" w:space="0" w:color="auto"/>
        <w:left w:val="none" w:sz="0" w:space="0" w:color="auto"/>
        <w:bottom w:val="none" w:sz="0" w:space="0" w:color="auto"/>
        <w:right w:val="none" w:sz="0" w:space="0" w:color="auto"/>
      </w:divBdr>
    </w:div>
    <w:div w:id="125509155">
      <w:marLeft w:val="480"/>
      <w:marRight w:val="0"/>
      <w:marTop w:val="0"/>
      <w:marBottom w:val="0"/>
      <w:divBdr>
        <w:top w:val="none" w:sz="0" w:space="0" w:color="auto"/>
        <w:left w:val="none" w:sz="0" w:space="0" w:color="auto"/>
        <w:bottom w:val="none" w:sz="0" w:space="0" w:color="auto"/>
        <w:right w:val="none" w:sz="0" w:space="0" w:color="auto"/>
      </w:divBdr>
    </w:div>
    <w:div w:id="125584305">
      <w:marLeft w:val="480"/>
      <w:marRight w:val="0"/>
      <w:marTop w:val="0"/>
      <w:marBottom w:val="0"/>
      <w:divBdr>
        <w:top w:val="none" w:sz="0" w:space="0" w:color="auto"/>
        <w:left w:val="none" w:sz="0" w:space="0" w:color="auto"/>
        <w:bottom w:val="none" w:sz="0" w:space="0" w:color="auto"/>
        <w:right w:val="none" w:sz="0" w:space="0" w:color="auto"/>
      </w:divBdr>
    </w:div>
    <w:div w:id="125658127">
      <w:marLeft w:val="480"/>
      <w:marRight w:val="0"/>
      <w:marTop w:val="0"/>
      <w:marBottom w:val="0"/>
      <w:divBdr>
        <w:top w:val="none" w:sz="0" w:space="0" w:color="auto"/>
        <w:left w:val="none" w:sz="0" w:space="0" w:color="auto"/>
        <w:bottom w:val="none" w:sz="0" w:space="0" w:color="auto"/>
        <w:right w:val="none" w:sz="0" w:space="0" w:color="auto"/>
      </w:divBdr>
    </w:div>
    <w:div w:id="127163107">
      <w:marLeft w:val="480"/>
      <w:marRight w:val="0"/>
      <w:marTop w:val="0"/>
      <w:marBottom w:val="0"/>
      <w:divBdr>
        <w:top w:val="none" w:sz="0" w:space="0" w:color="auto"/>
        <w:left w:val="none" w:sz="0" w:space="0" w:color="auto"/>
        <w:bottom w:val="none" w:sz="0" w:space="0" w:color="auto"/>
        <w:right w:val="none" w:sz="0" w:space="0" w:color="auto"/>
      </w:divBdr>
    </w:div>
    <w:div w:id="128675372">
      <w:marLeft w:val="480"/>
      <w:marRight w:val="0"/>
      <w:marTop w:val="0"/>
      <w:marBottom w:val="0"/>
      <w:divBdr>
        <w:top w:val="none" w:sz="0" w:space="0" w:color="auto"/>
        <w:left w:val="none" w:sz="0" w:space="0" w:color="auto"/>
        <w:bottom w:val="none" w:sz="0" w:space="0" w:color="auto"/>
        <w:right w:val="none" w:sz="0" w:space="0" w:color="auto"/>
      </w:divBdr>
    </w:div>
    <w:div w:id="129204094">
      <w:marLeft w:val="480"/>
      <w:marRight w:val="0"/>
      <w:marTop w:val="0"/>
      <w:marBottom w:val="0"/>
      <w:divBdr>
        <w:top w:val="none" w:sz="0" w:space="0" w:color="auto"/>
        <w:left w:val="none" w:sz="0" w:space="0" w:color="auto"/>
        <w:bottom w:val="none" w:sz="0" w:space="0" w:color="auto"/>
        <w:right w:val="none" w:sz="0" w:space="0" w:color="auto"/>
      </w:divBdr>
    </w:div>
    <w:div w:id="129784462">
      <w:marLeft w:val="480"/>
      <w:marRight w:val="0"/>
      <w:marTop w:val="0"/>
      <w:marBottom w:val="0"/>
      <w:divBdr>
        <w:top w:val="none" w:sz="0" w:space="0" w:color="auto"/>
        <w:left w:val="none" w:sz="0" w:space="0" w:color="auto"/>
        <w:bottom w:val="none" w:sz="0" w:space="0" w:color="auto"/>
        <w:right w:val="none" w:sz="0" w:space="0" w:color="auto"/>
      </w:divBdr>
    </w:div>
    <w:div w:id="129833518">
      <w:marLeft w:val="480"/>
      <w:marRight w:val="0"/>
      <w:marTop w:val="0"/>
      <w:marBottom w:val="0"/>
      <w:divBdr>
        <w:top w:val="none" w:sz="0" w:space="0" w:color="auto"/>
        <w:left w:val="none" w:sz="0" w:space="0" w:color="auto"/>
        <w:bottom w:val="none" w:sz="0" w:space="0" w:color="auto"/>
        <w:right w:val="none" w:sz="0" w:space="0" w:color="auto"/>
      </w:divBdr>
    </w:div>
    <w:div w:id="129858597">
      <w:marLeft w:val="480"/>
      <w:marRight w:val="0"/>
      <w:marTop w:val="0"/>
      <w:marBottom w:val="0"/>
      <w:divBdr>
        <w:top w:val="none" w:sz="0" w:space="0" w:color="auto"/>
        <w:left w:val="none" w:sz="0" w:space="0" w:color="auto"/>
        <w:bottom w:val="none" w:sz="0" w:space="0" w:color="auto"/>
        <w:right w:val="none" w:sz="0" w:space="0" w:color="auto"/>
      </w:divBdr>
    </w:div>
    <w:div w:id="129984732">
      <w:marLeft w:val="480"/>
      <w:marRight w:val="0"/>
      <w:marTop w:val="0"/>
      <w:marBottom w:val="0"/>
      <w:divBdr>
        <w:top w:val="none" w:sz="0" w:space="0" w:color="auto"/>
        <w:left w:val="none" w:sz="0" w:space="0" w:color="auto"/>
        <w:bottom w:val="none" w:sz="0" w:space="0" w:color="auto"/>
        <w:right w:val="none" w:sz="0" w:space="0" w:color="auto"/>
      </w:divBdr>
    </w:div>
    <w:div w:id="129985029">
      <w:marLeft w:val="480"/>
      <w:marRight w:val="0"/>
      <w:marTop w:val="0"/>
      <w:marBottom w:val="0"/>
      <w:divBdr>
        <w:top w:val="none" w:sz="0" w:space="0" w:color="auto"/>
        <w:left w:val="none" w:sz="0" w:space="0" w:color="auto"/>
        <w:bottom w:val="none" w:sz="0" w:space="0" w:color="auto"/>
        <w:right w:val="none" w:sz="0" w:space="0" w:color="auto"/>
      </w:divBdr>
    </w:div>
    <w:div w:id="130440001">
      <w:marLeft w:val="480"/>
      <w:marRight w:val="0"/>
      <w:marTop w:val="0"/>
      <w:marBottom w:val="0"/>
      <w:divBdr>
        <w:top w:val="none" w:sz="0" w:space="0" w:color="auto"/>
        <w:left w:val="none" w:sz="0" w:space="0" w:color="auto"/>
        <w:bottom w:val="none" w:sz="0" w:space="0" w:color="auto"/>
        <w:right w:val="none" w:sz="0" w:space="0" w:color="auto"/>
      </w:divBdr>
    </w:div>
    <w:div w:id="130682399">
      <w:marLeft w:val="480"/>
      <w:marRight w:val="0"/>
      <w:marTop w:val="0"/>
      <w:marBottom w:val="0"/>
      <w:divBdr>
        <w:top w:val="none" w:sz="0" w:space="0" w:color="auto"/>
        <w:left w:val="none" w:sz="0" w:space="0" w:color="auto"/>
        <w:bottom w:val="none" w:sz="0" w:space="0" w:color="auto"/>
        <w:right w:val="none" w:sz="0" w:space="0" w:color="auto"/>
      </w:divBdr>
    </w:div>
    <w:div w:id="133450397">
      <w:marLeft w:val="480"/>
      <w:marRight w:val="0"/>
      <w:marTop w:val="0"/>
      <w:marBottom w:val="0"/>
      <w:divBdr>
        <w:top w:val="none" w:sz="0" w:space="0" w:color="auto"/>
        <w:left w:val="none" w:sz="0" w:space="0" w:color="auto"/>
        <w:bottom w:val="none" w:sz="0" w:space="0" w:color="auto"/>
        <w:right w:val="none" w:sz="0" w:space="0" w:color="auto"/>
      </w:divBdr>
    </w:div>
    <w:div w:id="133790676">
      <w:marLeft w:val="480"/>
      <w:marRight w:val="0"/>
      <w:marTop w:val="0"/>
      <w:marBottom w:val="0"/>
      <w:divBdr>
        <w:top w:val="none" w:sz="0" w:space="0" w:color="auto"/>
        <w:left w:val="none" w:sz="0" w:space="0" w:color="auto"/>
        <w:bottom w:val="none" w:sz="0" w:space="0" w:color="auto"/>
        <w:right w:val="none" w:sz="0" w:space="0" w:color="auto"/>
      </w:divBdr>
    </w:div>
    <w:div w:id="133837860">
      <w:marLeft w:val="480"/>
      <w:marRight w:val="0"/>
      <w:marTop w:val="0"/>
      <w:marBottom w:val="0"/>
      <w:divBdr>
        <w:top w:val="none" w:sz="0" w:space="0" w:color="auto"/>
        <w:left w:val="none" w:sz="0" w:space="0" w:color="auto"/>
        <w:bottom w:val="none" w:sz="0" w:space="0" w:color="auto"/>
        <w:right w:val="none" w:sz="0" w:space="0" w:color="auto"/>
      </w:divBdr>
    </w:div>
    <w:div w:id="134370378">
      <w:marLeft w:val="480"/>
      <w:marRight w:val="0"/>
      <w:marTop w:val="0"/>
      <w:marBottom w:val="0"/>
      <w:divBdr>
        <w:top w:val="none" w:sz="0" w:space="0" w:color="auto"/>
        <w:left w:val="none" w:sz="0" w:space="0" w:color="auto"/>
        <w:bottom w:val="none" w:sz="0" w:space="0" w:color="auto"/>
        <w:right w:val="none" w:sz="0" w:space="0" w:color="auto"/>
      </w:divBdr>
    </w:div>
    <w:div w:id="134376322">
      <w:marLeft w:val="480"/>
      <w:marRight w:val="0"/>
      <w:marTop w:val="0"/>
      <w:marBottom w:val="0"/>
      <w:divBdr>
        <w:top w:val="none" w:sz="0" w:space="0" w:color="auto"/>
        <w:left w:val="none" w:sz="0" w:space="0" w:color="auto"/>
        <w:bottom w:val="none" w:sz="0" w:space="0" w:color="auto"/>
        <w:right w:val="none" w:sz="0" w:space="0" w:color="auto"/>
      </w:divBdr>
    </w:div>
    <w:div w:id="134837230">
      <w:marLeft w:val="480"/>
      <w:marRight w:val="0"/>
      <w:marTop w:val="0"/>
      <w:marBottom w:val="0"/>
      <w:divBdr>
        <w:top w:val="none" w:sz="0" w:space="0" w:color="auto"/>
        <w:left w:val="none" w:sz="0" w:space="0" w:color="auto"/>
        <w:bottom w:val="none" w:sz="0" w:space="0" w:color="auto"/>
        <w:right w:val="none" w:sz="0" w:space="0" w:color="auto"/>
      </w:divBdr>
    </w:div>
    <w:div w:id="134953374">
      <w:marLeft w:val="480"/>
      <w:marRight w:val="0"/>
      <w:marTop w:val="0"/>
      <w:marBottom w:val="0"/>
      <w:divBdr>
        <w:top w:val="none" w:sz="0" w:space="0" w:color="auto"/>
        <w:left w:val="none" w:sz="0" w:space="0" w:color="auto"/>
        <w:bottom w:val="none" w:sz="0" w:space="0" w:color="auto"/>
        <w:right w:val="none" w:sz="0" w:space="0" w:color="auto"/>
      </w:divBdr>
    </w:div>
    <w:div w:id="135100808">
      <w:marLeft w:val="480"/>
      <w:marRight w:val="0"/>
      <w:marTop w:val="0"/>
      <w:marBottom w:val="0"/>
      <w:divBdr>
        <w:top w:val="none" w:sz="0" w:space="0" w:color="auto"/>
        <w:left w:val="none" w:sz="0" w:space="0" w:color="auto"/>
        <w:bottom w:val="none" w:sz="0" w:space="0" w:color="auto"/>
        <w:right w:val="none" w:sz="0" w:space="0" w:color="auto"/>
      </w:divBdr>
    </w:div>
    <w:div w:id="135490718">
      <w:marLeft w:val="480"/>
      <w:marRight w:val="0"/>
      <w:marTop w:val="0"/>
      <w:marBottom w:val="0"/>
      <w:divBdr>
        <w:top w:val="none" w:sz="0" w:space="0" w:color="auto"/>
        <w:left w:val="none" w:sz="0" w:space="0" w:color="auto"/>
        <w:bottom w:val="none" w:sz="0" w:space="0" w:color="auto"/>
        <w:right w:val="none" w:sz="0" w:space="0" w:color="auto"/>
      </w:divBdr>
    </w:div>
    <w:div w:id="135805257">
      <w:marLeft w:val="480"/>
      <w:marRight w:val="0"/>
      <w:marTop w:val="0"/>
      <w:marBottom w:val="0"/>
      <w:divBdr>
        <w:top w:val="none" w:sz="0" w:space="0" w:color="auto"/>
        <w:left w:val="none" w:sz="0" w:space="0" w:color="auto"/>
        <w:bottom w:val="none" w:sz="0" w:space="0" w:color="auto"/>
        <w:right w:val="none" w:sz="0" w:space="0" w:color="auto"/>
      </w:divBdr>
    </w:div>
    <w:div w:id="137580560">
      <w:marLeft w:val="480"/>
      <w:marRight w:val="0"/>
      <w:marTop w:val="0"/>
      <w:marBottom w:val="0"/>
      <w:divBdr>
        <w:top w:val="none" w:sz="0" w:space="0" w:color="auto"/>
        <w:left w:val="none" w:sz="0" w:space="0" w:color="auto"/>
        <w:bottom w:val="none" w:sz="0" w:space="0" w:color="auto"/>
        <w:right w:val="none" w:sz="0" w:space="0" w:color="auto"/>
      </w:divBdr>
    </w:div>
    <w:div w:id="137890614">
      <w:marLeft w:val="480"/>
      <w:marRight w:val="0"/>
      <w:marTop w:val="0"/>
      <w:marBottom w:val="0"/>
      <w:divBdr>
        <w:top w:val="none" w:sz="0" w:space="0" w:color="auto"/>
        <w:left w:val="none" w:sz="0" w:space="0" w:color="auto"/>
        <w:bottom w:val="none" w:sz="0" w:space="0" w:color="auto"/>
        <w:right w:val="none" w:sz="0" w:space="0" w:color="auto"/>
      </w:divBdr>
    </w:div>
    <w:div w:id="138769779">
      <w:marLeft w:val="480"/>
      <w:marRight w:val="0"/>
      <w:marTop w:val="0"/>
      <w:marBottom w:val="0"/>
      <w:divBdr>
        <w:top w:val="none" w:sz="0" w:space="0" w:color="auto"/>
        <w:left w:val="none" w:sz="0" w:space="0" w:color="auto"/>
        <w:bottom w:val="none" w:sz="0" w:space="0" w:color="auto"/>
        <w:right w:val="none" w:sz="0" w:space="0" w:color="auto"/>
      </w:divBdr>
    </w:div>
    <w:div w:id="139538384">
      <w:marLeft w:val="480"/>
      <w:marRight w:val="0"/>
      <w:marTop w:val="0"/>
      <w:marBottom w:val="0"/>
      <w:divBdr>
        <w:top w:val="none" w:sz="0" w:space="0" w:color="auto"/>
        <w:left w:val="none" w:sz="0" w:space="0" w:color="auto"/>
        <w:bottom w:val="none" w:sz="0" w:space="0" w:color="auto"/>
        <w:right w:val="none" w:sz="0" w:space="0" w:color="auto"/>
      </w:divBdr>
    </w:div>
    <w:div w:id="140119408">
      <w:marLeft w:val="480"/>
      <w:marRight w:val="0"/>
      <w:marTop w:val="0"/>
      <w:marBottom w:val="0"/>
      <w:divBdr>
        <w:top w:val="none" w:sz="0" w:space="0" w:color="auto"/>
        <w:left w:val="none" w:sz="0" w:space="0" w:color="auto"/>
        <w:bottom w:val="none" w:sz="0" w:space="0" w:color="auto"/>
        <w:right w:val="none" w:sz="0" w:space="0" w:color="auto"/>
      </w:divBdr>
    </w:div>
    <w:div w:id="140772703">
      <w:marLeft w:val="480"/>
      <w:marRight w:val="0"/>
      <w:marTop w:val="0"/>
      <w:marBottom w:val="0"/>
      <w:divBdr>
        <w:top w:val="none" w:sz="0" w:space="0" w:color="auto"/>
        <w:left w:val="none" w:sz="0" w:space="0" w:color="auto"/>
        <w:bottom w:val="none" w:sz="0" w:space="0" w:color="auto"/>
        <w:right w:val="none" w:sz="0" w:space="0" w:color="auto"/>
      </w:divBdr>
    </w:div>
    <w:div w:id="140968762">
      <w:marLeft w:val="480"/>
      <w:marRight w:val="0"/>
      <w:marTop w:val="0"/>
      <w:marBottom w:val="0"/>
      <w:divBdr>
        <w:top w:val="none" w:sz="0" w:space="0" w:color="auto"/>
        <w:left w:val="none" w:sz="0" w:space="0" w:color="auto"/>
        <w:bottom w:val="none" w:sz="0" w:space="0" w:color="auto"/>
        <w:right w:val="none" w:sz="0" w:space="0" w:color="auto"/>
      </w:divBdr>
    </w:div>
    <w:div w:id="141436020">
      <w:marLeft w:val="480"/>
      <w:marRight w:val="0"/>
      <w:marTop w:val="0"/>
      <w:marBottom w:val="0"/>
      <w:divBdr>
        <w:top w:val="none" w:sz="0" w:space="0" w:color="auto"/>
        <w:left w:val="none" w:sz="0" w:space="0" w:color="auto"/>
        <w:bottom w:val="none" w:sz="0" w:space="0" w:color="auto"/>
        <w:right w:val="none" w:sz="0" w:space="0" w:color="auto"/>
      </w:divBdr>
    </w:div>
    <w:div w:id="141578890">
      <w:marLeft w:val="480"/>
      <w:marRight w:val="0"/>
      <w:marTop w:val="0"/>
      <w:marBottom w:val="0"/>
      <w:divBdr>
        <w:top w:val="none" w:sz="0" w:space="0" w:color="auto"/>
        <w:left w:val="none" w:sz="0" w:space="0" w:color="auto"/>
        <w:bottom w:val="none" w:sz="0" w:space="0" w:color="auto"/>
        <w:right w:val="none" w:sz="0" w:space="0" w:color="auto"/>
      </w:divBdr>
    </w:div>
    <w:div w:id="141629556">
      <w:marLeft w:val="480"/>
      <w:marRight w:val="0"/>
      <w:marTop w:val="0"/>
      <w:marBottom w:val="0"/>
      <w:divBdr>
        <w:top w:val="none" w:sz="0" w:space="0" w:color="auto"/>
        <w:left w:val="none" w:sz="0" w:space="0" w:color="auto"/>
        <w:bottom w:val="none" w:sz="0" w:space="0" w:color="auto"/>
        <w:right w:val="none" w:sz="0" w:space="0" w:color="auto"/>
      </w:divBdr>
    </w:div>
    <w:div w:id="143350554">
      <w:marLeft w:val="480"/>
      <w:marRight w:val="0"/>
      <w:marTop w:val="0"/>
      <w:marBottom w:val="0"/>
      <w:divBdr>
        <w:top w:val="none" w:sz="0" w:space="0" w:color="auto"/>
        <w:left w:val="none" w:sz="0" w:space="0" w:color="auto"/>
        <w:bottom w:val="none" w:sz="0" w:space="0" w:color="auto"/>
        <w:right w:val="none" w:sz="0" w:space="0" w:color="auto"/>
      </w:divBdr>
    </w:div>
    <w:div w:id="143818153">
      <w:marLeft w:val="480"/>
      <w:marRight w:val="0"/>
      <w:marTop w:val="0"/>
      <w:marBottom w:val="0"/>
      <w:divBdr>
        <w:top w:val="none" w:sz="0" w:space="0" w:color="auto"/>
        <w:left w:val="none" w:sz="0" w:space="0" w:color="auto"/>
        <w:bottom w:val="none" w:sz="0" w:space="0" w:color="auto"/>
        <w:right w:val="none" w:sz="0" w:space="0" w:color="auto"/>
      </w:divBdr>
    </w:div>
    <w:div w:id="145322625">
      <w:marLeft w:val="480"/>
      <w:marRight w:val="0"/>
      <w:marTop w:val="0"/>
      <w:marBottom w:val="0"/>
      <w:divBdr>
        <w:top w:val="none" w:sz="0" w:space="0" w:color="auto"/>
        <w:left w:val="none" w:sz="0" w:space="0" w:color="auto"/>
        <w:bottom w:val="none" w:sz="0" w:space="0" w:color="auto"/>
        <w:right w:val="none" w:sz="0" w:space="0" w:color="auto"/>
      </w:divBdr>
    </w:div>
    <w:div w:id="145441492">
      <w:marLeft w:val="480"/>
      <w:marRight w:val="0"/>
      <w:marTop w:val="0"/>
      <w:marBottom w:val="0"/>
      <w:divBdr>
        <w:top w:val="none" w:sz="0" w:space="0" w:color="auto"/>
        <w:left w:val="none" w:sz="0" w:space="0" w:color="auto"/>
        <w:bottom w:val="none" w:sz="0" w:space="0" w:color="auto"/>
        <w:right w:val="none" w:sz="0" w:space="0" w:color="auto"/>
      </w:divBdr>
    </w:div>
    <w:div w:id="146825549">
      <w:marLeft w:val="480"/>
      <w:marRight w:val="0"/>
      <w:marTop w:val="0"/>
      <w:marBottom w:val="0"/>
      <w:divBdr>
        <w:top w:val="none" w:sz="0" w:space="0" w:color="auto"/>
        <w:left w:val="none" w:sz="0" w:space="0" w:color="auto"/>
        <w:bottom w:val="none" w:sz="0" w:space="0" w:color="auto"/>
        <w:right w:val="none" w:sz="0" w:space="0" w:color="auto"/>
      </w:divBdr>
    </w:div>
    <w:div w:id="147209128">
      <w:marLeft w:val="480"/>
      <w:marRight w:val="0"/>
      <w:marTop w:val="0"/>
      <w:marBottom w:val="0"/>
      <w:divBdr>
        <w:top w:val="none" w:sz="0" w:space="0" w:color="auto"/>
        <w:left w:val="none" w:sz="0" w:space="0" w:color="auto"/>
        <w:bottom w:val="none" w:sz="0" w:space="0" w:color="auto"/>
        <w:right w:val="none" w:sz="0" w:space="0" w:color="auto"/>
      </w:divBdr>
    </w:div>
    <w:div w:id="147406115">
      <w:marLeft w:val="480"/>
      <w:marRight w:val="0"/>
      <w:marTop w:val="0"/>
      <w:marBottom w:val="0"/>
      <w:divBdr>
        <w:top w:val="none" w:sz="0" w:space="0" w:color="auto"/>
        <w:left w:val="none" w:sz="0" w:space="0" w:color="auto"/>
        <w:bottom w:val="none" w:sz="0" w:space="0" w:color="auto"/>
        <w:right w:val="none" w:sz="0" w:space="0" w:color="auto"/>
      </w:divBdr>
    </w:div>
    <w:div w:id="148324263">
      <w:marLeft w:val="480"/>
      <w:marRight w:val="0"/>
      <w:marTop w:val="0"/>
      <w:marBottom w:val="0"/>
      <w:divBdr>
        <w:top w:val="none" w:sz="0" w:space="0" w:color="auto"/>
        <w:left w:val="none" w:sz="0" w:space="0" w:color="auto"/>
        <w:bottom w:val="none" w:sz="0" w:space="0" w:color="auto"/>
        <w:right w:val="none" w:sz="0" w:space="0" w:color="auto"/>
      </w:divBdr>
    </w:div>
    <w:div w:id="148404949">
      <w:marLeft w:val="480"/>
      <w:marRight w:val="0"/>
      <w:marTop w:val="0"/>
      <w:marBottom w:val="0"/>
      <w:divBdr>
        <w:top w:val="none" w:sz="0" w:space="0" w:color="auto"/>
        <w:left w:val="none" w:sz="0" w:space="0" w:color="auto"/>
        <w:bottom w:val="none" w:sz="0" w:space="0" w:color="auto"/>
        <w:right w:val="none" w:sz="0" w:space="0" w:color="auto"/>
      </w:divBdr>
    </w:div>
    <w:div w:id="148405521">
      <w:marLeft w:val="480"/>
      <w:marRight w:val="0"/>
      <w:marTop w:val="0"/>
      <w:marBottom w:val="0"/>
      <w:divBdr>
        <w:top w:val="none" w:sz="0" w:space="0" w:color="auto"/>
        <w:left w:val="none" w:sz="0" w:space="0" w:color="auto"/>
        <w:bottom w:val="none" w:sz="0" w:space="0" w:color="auto"/>
        <w:right w:val="none" w:sz="0" w:space="0" w:color="auto"/>
      </w:divBdr>
    </w:div>
    <w:div w:id="148712336">
      <w:marLeft w:val="480"/>
      <w:marRight w:val="0"/>
      <w:marTop w:val="0"/>
      <w:marBottom w:val="0"/>
      <w:divBdr>
        <w:top w:val="none" w:sz="0" w:space="0" w:color="auto"/>
        <w:left w:val="none" w:sz="0" w:space="0" w:color="auto"/>
        <w:bottom w:val="none" w:sz="0" w:space="0" w:color="auto"/>
        <w:right w:val="none" w:sz="0" w:space="0" w:color="auto"/>
      </w:divBdr>
    </w:div>
    <w:div w:id="150298238">
      <w:marLeft w:val="480"/>
      <w:marRight w:val="0"/>
      <w:marTop w:val="0"/>
      <w:marBottom w:val="0"/>
      <w:divBdr>
        <w:top w:val="none" w:sz="0" w:space="0" w:color="auto"/>
        <w:left w:val="none" w:sz="0" w:space="0" w:color="auto"/>
        <w:bottom w:val="none" w:sz="0" w:space="0" w:color="auto"/>
        <w:right w:val="none" w:sz="0" w:space="0" w:color="auto"/>
      </w:divBdr>
    </w:div>
    <w:div w:id="150803543">
      <w:marLeft w:val="480"/>
      <w:marRight w:val="0"/>
      <w:marTop w:val="0"/>
      <w:marBottom w:val="0"/>
      <w:divBdr>
        <w:top w:val="none" w:sz="0" w:space="0" w:color="auto"/>
        <w:left w:val="none" w:sz="0" w:space="0" w:color="auto"/>
        <w:bottom w:val="none" w:sz="0" w:space="0" w:color="auto"/>
        <w:right w:val="none" w:sz="0" w:space="0" w:color="auto"/>
      </w:divBdr>
    </w:div>
    <w:div w:id="151217234">
      <w:marLeft w:val="480"/>
      <w:marRight w:val="0"/>
      <w:marTop w:val="0"/>
      <w:marBottom w:val="0"/>
      <w:divBdr>
        <w:top w:val="none" w:sz="0" w:space="0" w:color="auto"/>
        <w:left w:val="none" w:sz="0" w:space="0" w:color="auto"/>
        <w:bottom w:val="none" w:sz="0" w:space="0" w:color="auto"/>
        <w:right w:val="none" w:sz="0" w:space="0" w:color="auto"/>
      </w:divBdr>
    </w:div>
    <w:div w:id="151257569">
      <w:marLeft w:val="480"/>
      <w:marRight w:val="0"/>
      <w:marTop w:val="0"/>
      <w:marBottom w:val="0"/>
      <w:divBdr>
        <w:top w:val="none" w:sz="0" w:space="0" w:color="auto"/>
        <w:left w:val="none" w:sz="0" w:space="0" w:color="auto"/>
        <w:bottom w:val="none" w:sz="0" w:space="0" w:color="auto"/>
        <w:right w:val="none" w:sz="0" w:space="0" w:color="auto"/>
      </w:divBdr>
    </w:div>
    <w:div w:id="152307789">
      <w:marLeft w:val="480"/>
      <w:marRight w:val="0"/>
      <w:marTop w:val="0"/>
      <w:marBottom w:val="0"/>
      <w:divBdr>
        <w:top w:val="none" w:sz="0" w:space="0" w:color="auto"/>
        <w:left w:val="none" w:sz="0" w:space="0" w:color="auto"/>
        <w:bottom w:val="none" w:sz="0" w:space="0" w:color="auto"/>
        <w:right w:val="none" w:sz="0" w:space="0" w:color="auto"/>
      </w:divBdr>
    </w:div>
    <w:div w:id="153031939">
      <w:marLeft w:val="480"/>
      <w:marRight w:val="0"/>
      <w:marTop w:val="0"/>
      <w:marBottom w:val="0"/>
      <w:divBdr>
        <w:top w:val="none" w:sz="0" w:space="0" w:color="auto"/>
        <w:left w:val="none" w:sz="0" w:space="0" w:color="auto"/>
        <w:bottom w:val="none" w:sz="0" w:space="0" w:color="auto"/>
        <w:right w:val="none" w:sz="0" w:space="0" w:color="auto"/>
      </w:divBdr>
    </w:div>
    <w:div w:id="153185848">
      <w:marLeft w:val="480"/>
      <w:marRight w:val="0"/>
      <w:marTop w:val="0"/>
      <w:marBottom w:val="0"/>
      <w:divBdr>
        <w:top w:val="none" w:sz="0" w:space="0" w:color="auto"/>
        <w:left w:val="none" w:sz="0" w:space="0" w:color="auto"/>
        <w:bottom w:val="none" w:sz="0" w:space="0" w:color="auto"/>
        <w:right w:val="none" w:sz="0" w:space="0" w:color="auto"/>
      </w:divBdr>
    </w:div>
    <w:div w:id="154153124">
      <w:marLeft w:val="480"/>
      <w:marRight w:val="0"/>
      <w:marTop w:val="0"/>
      <w:marBottom w:val="0"/>
      <w:divBdr>
        <w:top w:val="none" w:sz="0" w:space="0" w:color="auto"/>
        <w:left w:val="none" w:sz="0" w:space="0" w:color="auto"/>
        <w:bottom w:val="none" w:sz="0" w:space="0" w:color="auto"/>
        <w:right w:val="none" w:sz="0" w:space="0" w:color="auto"/>
      </w:divBdr>
    </w:div>
    <w:div w:id="154415206">
      <w:marLeft w:val="480"/>
      <w:marRight w:val="0"/>
      <w:marTop w:val="0"/>
      <w:marBottom w:val="0"/>
      <w:divBdr>
        <w:top w:val="none" w:sz="0" w:space="0" w:color="auto"/>
        <w:left w:val="none" w:sz="0" w:space="0" w:color="auto"/>
        <w:bottom w:val="none" w:sz="0" w:space="0" w:color="auto"/>
        <w:right w:val="none" w:sz="0" w:space="0" w:color="auto"/>
      </w:divBdr>
    </w:div>
    <w:div w:id="156388398">
      <w:marLeft w:val="480"/>
      <w:marRight w:val="0"/>
      <w:marTop w:val="0"/>
      <w:marBottom w:val="0"/>
      <w:divBdr>
        <w:top w:val="none" w:sz="0" w:space="0" w:color="auto"/>
        <w:left w:val="none" w:sz="0" w:space="0" w:color="auto"/>
        <w:bottom w:val="none" w:sz="0" w:space="0" w:color="auto"/>
        <w:right w:val="none" w:sz="0" w:space="0" w:color="auto"/>
      </w:divBdr>
    </w:div>
    <w:div w:id="156650289">
      <w:marLeft w:val="480"/>
      <w:marRight w:val="0"/>
      <w:marTop w:val="0"/>
      <w:marBottom w:val="0"/>
      <w:divBdr>
        <w:top w:val="none" w:sz="0" w:space="0" w:color="auto"/>
        <w:left w:val="none" w:sz="0" w:space="0" w:color="auto"/>
        <w:bottom w:val="none" w:sz="0" w:space="0" w:color="auto"/>
        <w:right w:val="none" w:sz="0" w:space="0" w:color="auto"/>
      </w:divBdr>
    </w:div>
    <w:div w:id="156653927">
      <w:marLeft w:val="480"/>
      <w:marRight w:val="0"/>
      <w:marTop w:val="0"/>
      <w:marBottom w:val="0"/>
      <w:divBdr>
        <w:top w:val="none" w:sz="0" w:space="0" w:color="auto"/>
        <w:left w:val="none" w:sz="0" w:space="0" w:color="auto"/>
        <w:bottom w:val="none" w:sz="0" w:space="0" w:color="auto"/>
        <w:right w:val="none" w:sz="0" w:space="0" w:color="auto"/>
      </w:divBdr>
    </w:div>
    <w:div w:id="157114792">
      <w:marLeft w:val="480"/>
      <w:marRight w:val="0"/>
      <w:marTop w:val="0"/>
      <w:marBottom w:val="0"/>
      <w:divBdr>
        <w:top w:val="none" w:sz="0" w:space="0" w:color="auto"/>
        <w:left w:val="none" w:sz="0" w:space="0" w:color="auto"/>
        <w:bottom w:val="none" w:sz="0" w:space="0" w:color="auto"/>
        <w:right w:val="none" w:sz="0" w:space="0" w:color="auto"/>
      </w:divBdr>
    </w:div>
    <w:div w:id="157354675">
      <w:marLeft w:val="480"/>
      <w:marRight w:val="0"/>
      <w:marTop w:val="0"/>
      <w:marBottom w:val="0"/>
      <w:divBdr>
        <w:top w:val="none" w:sz="0" w:space="0" w:color="auto"/>
        <w:left w:val="none" w:sz="0" w:space="0" w:color="auto"/>
        <w:bottom w:val="none" w:sz="0" w:space="0" w:color="auto"/>
        <w:right w:val="none" w:sz="0" w:space="0" w:color="auto"/>
      </w:divBdr>
    </w:div>
    <w:div w:id="157506105">
      <w:marLeft w:val="480"/>
      <w:marRight w:val="0"/>
      <w:marTop w:val="0"/>
      <w:marBottom w:val="0"/>
      <w:divBdr>
        <w:top w:val="none" w:sz="0" w:space="0" w:color="auto"/>
        <w:left w:val="none" w:sz="0" w:space="0" w:color="auto"/>
        <w:bottom w:val="none" w:sz="0" w:space="0" w:color="auto"/>
        <w:right w:val="none" w:sz="0" w:space="0" w:color="auto"/>
      </w:divBdr>
    </w:div>
    <w:div w:id="158346316">
      <w:marLeft w:val="480"/>
      <w:marRight w:val="0"/>
      <w:marTop w:val="0"/>
      <w:marBottom w:val="0"/>
      <w:divBdr>
        <w:top w:val="none" w:sz="0" w:space="0" w:color="auto"/>
        <w:left w:val="none" w:sz="0" w:space="0" w:color="auto"/>
        <w:bottom w:val="none" w:sz="0" w:space="0" w:color="auto"/>
        <w:right w:val="none" w:sz="0" w:space="0" w:color="auto"/>
      </w:divBdr>
    </w:div>
    <w:div w:id="158545563">
      <w:marLeft w:val="480"/>
      <w:marRight w:val="0"/>
      <w:marTop w:val="0"/>
      <w:marBottom w:val="0"/>
      <w:divBdr>
        <w:top w:val="none" w:sz="0" w:space="0" w:color="auto"/>
        <w:left w:val="none" w:sz="0" w:space="0" w:color="auto"/>
        <w:bottom w:val="none" w:sz="0" w:space="0" w:color="auto"/>
        <w:right w:val="none" w:sz="0" w:space="0" w:color="auto"/>
      </w:divBdr>
    </w:div>
    <w:div w:id="160390384">
      <w:marLeft w:val="480"/>
      <w:marRight w:val="0"/>
      <w:marTop w:val="0"/>
      <w:marBottom w:val="0"/>
      <w:divBdr>
        <w:top w:val="none" w:sz="0" w:space="0" w:color="auto"/>
        <w:left w:val="none" w:sz="0" w:space="0" w:color="auto"/>
        <w:bottom w:val="none" w:sz="0" w:space="0" w:color="auto"/>
        <w:right w:val="none" w:sz="0" w:space="0" w:color="auto"/>
      </w:divBdr>
    </w:div>
    <w:div w:id="160587142">
      <w:marLeft w:val="480"/>
      <w:marRight w:val="0"/>
      <w:marTop w:val="0"/>
      <w:marBottom w:val="0"/>
      <w:divBdr>
        <w:top w:val="none" w:sz="0" w:space="0" w:color="auto"/>
        <w:left w:val="none" w:sz="0" w:space="0" w:color="auto"/>
        <w:bottom w:val="none" w:sz="0" w:space="0" w:color="auto"/>
        <w:right w:val="none" w:sz="0" w:space="0" w:color="auto"/>
      </w:divBdr>
    </w:div>
    <w:div w:id="161315744">
      <w:marLeft w:val="480"/>
      <w:marRight w:val="0"/>
      <w:marTop w:val="0"/>
      <w:marBottom w:val="0"/>
      <w:divBdr>
        <w:top w:val="none" w:sz="0" w:space="0" w:color="auto"/>
        <w:left w:val="none" w:sz="0" w:space="0" w:color="auto"/>
        <w:bottom w:val="none" w:sz="0" w:space="0" w:color="auto"/>
        <w:right w:val="none" w:sz="0" w:space="0" w:color="auto"/>
      </w:divBdr>
    </w:div>
    <w:div w:id="161510002">
      <w:marLeft w:val="480"/>
      <w:marRight w:val="0"/>
      <w:marTop w:val="0"/>
      <w:marBottom w:val="0"/>
      <w:divBdr>
        <w:top w:val="none" w:sz="0" w:space="0" w:color="auto"/>
        <w:left w:val="none" w:sz="0" w:space="0" w:color="auto"/>
        <w:bottom w:val="none" w:sz="0" w:space="0" w:color="auto"/>
        <w:right w:val="none" w:sz="0" w:space="0" w:color="auto"/>
      </w:divBdr>
    </w:div>
    <w:div w:id="161550206">
      <w:marLeft w:val="480"/>
      <w:marRight w:val="0"/>
      <w:marTop w:val="0"/>
      <w:marBottom w:val="0"/>
      <w:divBdr>
        <w:top w:val="none" w:sz="0" w:space="0" w:color="auto"/>
        <w:left w:val="none" w:sz="0" w:space="0" w:color="auto"/>
        <w:bottom w:val="none" w:sz="0" w:space="0" w:color="auto"/>
        <w:right w:val="none" w:sz="0" w:space="0" w:color="auto"/>
      </w:divBdr>
    </w:div>
    <w:div w:id="161822922">
      <w:marLeft w:val="480"/>
      <w:marRight w:val="0"/>
      <w:marTop w:val="0"/>
      <w:marBottom w:val="0"/>
      <w:divBdr>
        <w:top w:val="none" w:sz="0" w:space="0" w:color="auto"/>
        <w:left w:val="none" w:sz="0" w:space="0" w:color="auto"/>
        <w:bottom w:val="none" w:sz="0" w:space="0" w:color="auto"/>
        <w:right w:val="none" w:sz="0" w:space="0" w:color="auto"/>
      </w:divBdr>
    </w:div>
    <w:div w:id="162093842">
      <w:marLeft w:val="480"/>
      <w:marRight w:val="0"/>
      <w:marTop w:val="0"/>
      <w:marBottom w:val="0"/>
      <w:divBdr>
        <w:top w:val="none" w:sz="0" w:space="0" w:color="auto"/>
        <w:left w:val="none" w:sz="0" w:space="0" w:color="auto"/>
        <w:bottom w:val="none" w:sz="0" w:space="0" w:color="auto"/>
        <w:right w:val="none" w:sz="0" w:space="0" w:color="auto"/>
      </w:divBdr>
    </w:div>
    <w:div w:id="163281962">
      <w:marLeft w:val="480"/>
      <w:marRight w:val="0"/>
      <w:marTop w:val="0"/>
      <w:marBottom w:val="0"/>
      <w:divBdr>
        <w:top w:val="none" w:sz="0" w:space="0" w:color="auto"/>
        <w:left w:val="none" w:sz="0" w:space="0" w:color="auto"/>
        <w:bottom w:val="none" w:sz="0" w:space="0" w:color="auto"/>
        <w:right w:val="none" w:sz="0" w:space="0" w:color="auto"/>
      </w:divBdr>
    </w:div>
    <w:div w:id="164786382">
      <w:marLeft w:val="480"/>
      <w:marRight w:val="0"/>
      <w:marTop w:val="0"/>
      <w:marBottom w:val="0"/>
      <w:divBdr>
        <w:top w:val="none" w:sz="0" w:space="0" w:color="auto"/>
        <w:left w:val="none" w:sz="0" w:space="0" w:color="auto"/>
        <w:bottom w:val="none" w:sz="0" w:space="0" w:color="auto"/>
        <w:right w:val="none" w:sz="0" w:space="0" w:color="auto"/>
      </w:divBdr>
    </w:div>
    <w:div w:id="165169368">
      <w:marLeft w:val="480"/>
      <w:marRight w:val="0"/>
      <w:marTop w:val="0"/>
      <w:marBottom w:val="0"/>
      <w:divBdr>
        <w:top w:val="none" w:sz="0" w:space="0" w:color="auto"/>
        <w:left w:val="none" w:sz="0" w:space="0" w:color="auto"/>
        <w:bottom w:val="none" w:sz="0" w:space="0" w:color="auto"/>
        <w:right w:val="none" w:sz="0" w:space="0" w:color="auto"/>
      </w:divBdr>
    </w:div>
    <w:div w:id="166672884">
      <w:marLeft w:val="480"/>
      <w:marRight w:val="0"/>
      <w:marTop w:val="0"/>
      <w:marBottom w:val="0"/>
      <w:divBdr>
        <w:top w:val="none" w:sz="0" w:space="0" w:color="auto"/>
        <w:left w:val="none" w:sz="0" w:space="0" w:color="auto"/>
        <w:bottom w:val="none" w:sz="0" w:space="0" w:color="auto"/>
        <w:right w:val="none" w:sz="0" w:space="0" w:color="auto"/>
      </w:divBdr>
    </w:div>
    <w:div w:id="167716619">
      <w:marLeft w:val="480"/>
      <w:marRight w:val="0"/>
      <w:marTop w:val="0"/>
      <w:marBottom w:val="0"/>
      <w:divBdr>
        <w:top w:val="none" w:sz="0" w:space="0" w:color="auto"/>
        <w:left w:val="none" w:sz="0" w:space="0" w:color="auto"/>
        <w:bottom w:val="none" w:sz="0" w:space="0" w:color="auto"/>
        <w:right w:val="none" w:sz="0" w:space="0" w:color="auto"/>
      </w:divBdr>
    </w:div>
    <w:div w:id="170877274">
      <w:marLeft w:val="480"/>
      <w:marRight w:val="0"/>
      <w:marTop w:val="0"/>
      <w:marBottom w:val="0"/>
      <w:divBdr>
        <w:top w:val="none" w:sz="0" w:space="0" w:color="auto"/>
        <w:left w:val="none" w:sz="0" w:space="0" w:color="auto"/>
        <w:bottom w:val="none" w:sz="0" w:space="0" w:color="auto"/>
        <w:right w:val="none" w:sz="0" w:space="0" w:color="auto"/>
      </w:divBdr>
    </w:div>
    <w:div w:id="173879588">
      <w:marLeft w:val="480"/>
      <w:marRight w:val="0"/>
      <w:marTop w:val="0"/>
      <w:marBottom w:val="0"/>
      <w:divBdr>
        <w:top w:val="none" w:sz="0" w:space="0" w:color="auto"/>
        <w:left w:val="none" w:sz="0" w:space="0" w:color="auto"/>
        <w:bottom w:val="none" w:sz="0" w:space="0" w:color="auto"/>
        <w:right w:val="none" w:sz="0" w:space="0" w:color="auto"/>
      </w:divBdr>
    </w:div>
    <w:div w:id="174077261">
      <w:marLeft w:val="480"/>
      <w:marRight w:val="0"/>
      <w:marTop w:val="0"/>
      <w:marBottom w:val="0"/>
      <w:divBdr>
        <w:top w:val="none" w:sz="0" w:space="0" w:color="auto"/>
        <w:left w:val="none" w:sz="0" w:space="0" w:color="auto"/>
        <w:bottom w:val="none" w:sz="0" w:space="0" w:color="auto"/>
        <w:right w:val="none" w:sz="0" w:space="0" w:color="auto"/>
      </w:divBdr>
    </w:div>
    <w:div w:id="174463403">
      <w:marLeft w:val="480"/>
      <w:marRight w:val="0"/>
      <w:marTop w:val="0"/>
      <w:marBottom w:val="0"/>
      <w:divBdr>
        <w:top w:val="none" w:sz="0" w:space="0" w:color="auto"/>
        <w:left w:val="none" w:sz="0" w:space="0" w:color="auto"/>
        <w:bottom w:val="none" w:sz="0" w:space="0" w:color="auto"/>
        <w:right w:val="none" w:sz="0" w:space="0" w:color="auto"/>
      </w:divBdr>
    </w:div>
    <w:div w:id="174618826">
      <w:marLeft w:val="480"/>
      <w:marRight w:val="0"/>
      <w:marTop w:val="0"/>
      <w:marBottom w:val="0"/>
      <w:divBdr>
        <w:top w:val="none" w:sz="0" w:space="0" w:color="auto"/>
        <w:left w:val="none" w:sz="0" w:space="0" w:color="auto"/>
        <w:bottom w:val="none" w:sz="0" w:space="0" w:color="auto"/>
        <w:right w:val="none" w:sz="0" w:space="0" w:color="auto"/>
      </w:divBdr>
    </w:div>
    <w:div w:id="175077466">
      <w:marLeft w:val="480"/>
      <w:marRight w:val="0"/>
      <w:marTop w:val="0"/>
      <w:marBottom w:val="0"/>
      <w:divBdr>
        <w:top w:val="none" w:sz="0" w:space="0" w:color="auto"/>
        <w:left w:val="none" w:sz="0" w:space="0" w:color="auto"/>
        <w:bottom w:val="none" w:sz="0" w:space="0" w:color="auto"/>
        <w:right w:val="none" w:sz="0" w:space="0" w:color="auto"/>
      </w:divBdr>
    </w:div>
    <w:div w:id="175464266">
      <w:marLeft w:val="480"/>
      <w:marRight w:val="0"/>
      <w:marTop w:val="0"/>
      <w:marBottom w:val="0"/>
      <w:divBdr>
        <w:top w:val="none" w:sz="0" w:space="0" w:color="auto"/>
        <w:left w:val="none" w:sz="0" w:space="0" w:color="auto"/>
        <w:bottom w:val="none" w:sz="0" w:space="0" w:color="auto"/>
        <w:right w:val="none" w:sz="0" w:space="0" w:color="auto"/>
      </w:divBdr>
    </w:div>
    <w:div w:id="176433237">
      <w:marLeft w:val="480"/>
      <w:marRight w:val="0"/>
      <w:marTop w:val="0"/>
      <w:marBottom w:val="0"/>
      <w:divBdr>
        <w:top w:val="none" w:sz="0" w:space="0" w:color="auto"/>
        <w:left w:val="none" w:sz="0" w:space="0" w:color="auto"/>
        <w:bottom w:val="none" w:sz="0" w:space="0" w:color="auto"/>
        <w:right w:val="none" w:sz="0" w:space="0" w:color="auto"/>
      </w:divBdr>
    </w:div>
    <w:div w:id="177081034">
      <w:marLeft w:val="480"/>
      <w:marRight w:val="0"/>
      <w:marTop w:val="0"/>
      <w:marBottom w:val="0"/>
      <w:divBdr>
        <w:top w:val="none" w:sz="0" w:space="0" w:color="auto"/>
        <w:left w:val="none" w:sz="0" w:space="0" w:color="auto"/>
        <w:bottom w:val="none" w:sz="0" w:space="0" w:color="auto"/>
        <w:right w:val="none" w:sz="0" w:space="0" w:color="auto"/>
      </w:divBdr>
    </w:div>
    <w:div w:id="177081448">
      <w:marLeft w:val="480"/>
      <w:marRight w:val="0"/>
      <w:marTop w:val="0"/>
      <w:marBottom w:val="0"/>
      <w:divBdr>
        <w:top w:val="none" w:sz="0" w:space="0" w:color="auto"/>
        <w:left w:val="none" w:sz="0" w:space="0" w:color="auto"/>
        <w:bottom w:val="none" w:sz="0" w:space="0" w:color="auto"/>
        <w:right w:val="none" w:sz="0" w:space="0" w:color="auto"/>
      </w:divBdr>
    </w:div>
    <w:div w:id="177694242">
      <w:marLeft w:val="480"/>
      <w:marRight w:val="0"/>
      <w:marTop w:val="0"/>
      <w:marBottom w:val="0"/>
      <w:divBdr>
        <w:top w:val="none" w:sz="0" w:space="0" w:color="auto"/>
        <w:left w:val="none" w:sz="0" w:space="0" w:color="auto"/>
        <w:bottom w:val="none" w:sz="0" w:space="0" w:color="auto"/>
        <w:right w:val="none" w:sz="0" w:space="0" w:color="auto"/>
      </w:divBdr>
    </w:div>
    <w:div w:id="177888612">
      <w:marLeft w:val="480"/>
      <w:marRight w:val="0"/>
      <w:marTop w:val="0"/>
      <w:marBottom w:val="0"/>
      <w:divBdr>
        <w:top w:val="none" w:sz="0" w:space="0" w:color="auto"/>
        <w:left w:val="none" w:sz="0" w:space="0" w:color="auto"/>
        <w:bottom w:val="none" w:sz="0" w:space="0" w:color="auto"/>
        <w:right w:val="none" w:sz="0" w:space="0" w:color="auto"/>
      </w:divBdr>
    </w:div>
    <w:div w:id="178081693">
      <w:marLeft w:val="480"/>
      <w:marRight w:val="0"/>
      <w:marTop w:val="0"/>
      <w:marBottom w:val="0"/>
      <w:divBdr>
        <w:top w:val="none" w:sz="0" w:space="0" w:color="auto"/>
        <w:left w:val="none" w:sz="0" w:space="0" w:color="auto"/>
        <w:bottom w:val="none" w:sz="0" w:space="0" w:color="auto"/>
        <w:right w:val="none" w:sz="0" w:space="0" w:color="auto"/>
      </w:divBdr>
    </w:div>
    <w:div w:id="178324106">
      <w:marLeft w:val="480"/>
      <w:marRight w:val="0"/>
      <w:marTop w:val="0"/>
      <w:marBottom w:val="0"/>
      <w:divBdr>
        <w:top w:val="none" w:sz="0" w:space="0" w:color="auto"/>
        <w:left w:val="none" w:sz="0" w:space="0" w:color="auto"/>
        <w:bottom w:val="none" w:sz="0" w:space="0" w:color="auto"/>
        <w:right w:val="none" w:sz="0" w:space="0" w:color="auto"/>
      </w:divBdr>
    </w:div>
    <w:div w:id="178355502">
      <w:marLeft w:val="480"/>
      <w:marRight w:val="0"/>
      <w:marTop w:val="0"/>
      <w:marBottom w:val="0"/>
      <w:divBdr>
        <w:top w:val="none" w:sz="0" w:space="0" w:color="auto"/>
        <w:left w:val="none" w:sz="0" w:space="0" w:color="auto"/>
        <w:bottom w:val="none" w:sz="0" w:space="0" w:color="auto"/>
        <w:right w:val="none" w:sz="0" w:space="0" w:color="auto"/>
      </w:divBdr>
    </w:div>
    <w:div w:id="178931679">
      <w:marLeft w:val="480"/>
      <w:marRight w:val="0"/>
      <w:marTop w:val="0"/>
      <w:marBottom w:val="0"/>
      <w:divBdr>
        <w:top w:val="none" w:sz="0" w:space="0" w:color="auto"/>
        <w:left w:val="none" w:sz="0" w:space="0" w:color="auto"/>
        <w:bottom w:val="none" w:sz="0" w:space="0" w:color="auto"/>
        <w:right w:val="none" w:sz="0" w:space="0" w:color="auto"/>
      </w:divBdr>
    </w:div>
    <w:div w:id="178979501">
      <w:marLeft w:val="480"/>
      <w:marRight w:val="0"/>
      <w:marTop w:val="0"/>
      <w:marBottom w:val="0"/>
      <w:divBdr>
        <w:top w:val="none" w:sz="0" w:space="0" w:color="auto"/>
        <w:left w:val="none" w:sz="0" w:space="0" w:color="auto"/>
        <w:bottom w:val="none" w:sz="0" w:space="0" w:color="auto"/>
        <w:right w:val="none" w:sz="0" w:space="0" w:color="auto"/>
      </w:divBdr>
    </w:div>
    <w:div w:id="179439172">
      <w:marLeft w:val="480"/>
      <w:marRight w:val="0"/>
      <w:marTop w:val="0"/>
      <w:marBottom w:val="0"/>
      <w:divBdr>
        <w:top w:val="none" w:sz="0" w:space="0" w:color="auto"/>
        <w:left w:val="none" w:sz="0" w:space="0" w:color="auto"/>
        <w:bottom w:val="none" w:sz="0" w:space="0" w:color="auto"/>
        <w:right w:val="none" w:sz="0" w:space="0" w:color="auto"/>
      </w:divBdr>
    </w:div>
    <w:div w:id="179706500">
      <w:marLeft w:val="480"/>
      <w:marRight w:val="0"/>
      <w:marTop w:val="0"/>
      <w:marBottom w:val="0"/>
      <w:divBdr>
        <w:top w:val="none" w:sz="0" w:space="0" w:color="auto"/>
        <w:left w:val="none" w:sz="0" w:space="0" w:color="auto"/>
        <w:bottom w:val="none" w:sz="0" w:space="0" w:color="auto"/>
        <w:right w:val="none" w:sz="0" w:space="0" w:color="auto"/>
      </w:divBdr>
    </w:div>
    <w:div w:id="179900034">
      <w:marLeft w:val="480"/>
      <w:marRight w:val="0"/>
      <w:marTop w:val="0"/>
      <w:marBottom w:val="0"/>
      <w:divBdr>
        <w:top w:val="none" w:sz="0" w:space="0" w:color="auto"/>
        <w:left w:val="none" w:sz="0" w:space="0" w:color="auto"/>
        <w:bottom w:val="none" w:sz="0" w:space="0" w:color="auto"/>
        <w:right w:val="none" w:sz="0" w:space="0" w:color="auto"/>
      </w:divBdr>
    </w:div>
    <w:div w:id="180125457">
      <w:marLeft w:val="480"/>
      <w:marRight w:val="0"/>
      <w:marTop w:val="0"/>
      <w:marBottom w:val="0"/>
      <w:divBdr>
        <w:top w:val="none" w:sz="0" w:space="0" w:color="auto"/>
        <w:left w:val="none" w:sz="0" w:space="0" w:color="auto"/>
        <w:bottom w:val="none" w:sz="0" w:space="0" w:color="auto"/>
        <w:right w:val="none" w:sz="0" w:space="0" w:color="auto"/>
      </w:divBdr>
    </w:div>
    <w:div w:id="180361461">
      <w:marLeft w:val="480"/>
      <w:marRight w:val="0"/>
      <w:marTop w:val="0"/>
      <w:marBottom w:val="0"/>
      <w:divBdr>
        <w:top w:val="none" w:sz="0" w:space="0" w:color="auto"/>
        <w:left w:val="none" w:sz="0" w:space="0" w:color="auto"/>
        <w:bottom w:val="none" w:sz="0" w:space="0" w:color="auto"/>
        <w:right w:val="none" w:sz="0" w:space="0" w:color="auto"/>
      </w:divBdr>
    </w:div>
    <w:div w:id="181942659">
      <w:marLeft w:val="480"/>
      <w:marRight w:val="0"/>
      <w:marTop w:val="0"/>
      <w:marBottom w:val="0"/>
      <w:divBdr>
        <w:top w:val="none" w:sz="0" w:space="0" w:color="auto"/>
        <w:left w:val="none" w:sz="0" w:space="0" w:color="auto"/>
        <w:bottom w:val="none" w:sz="0" w:space="0" w:color="auto"/>
        <w:right w:val="none" w:sz="0" w:space="0" w:color="auto"/>
      </w:divBdr>
    </w:div>
    <w:div w:id="182136355">
      <w:marLeft w:val="480"/>
      <w:marRight w:val="0"/>
      <w:marTop w:val="0"/>
      <w:marBottom w:val="0"/>
      <w:divBdr>
        <w:top w:val="none" w:sz="0" w:space="0" w:color="auto"/>
        <w:left w:val="none" w:sz="0" w:space="0" w:color="auto"/>
        <w:bottom w:val="none" w:sz="0" w:space="0" w:color="auto"/>
        <w:right w:val="none" w:sz="0" w:space="0" w:color="auto"/>
      </w:divBdr>
    </w:div>
    <w:div w:id="183053973">
      <w:marLeft w:val="480"/>
      <w:marRight w:val="0"/>
      <w:marTop w:val="0"/>
      <w:marBottom w:val="0"/>
      <w:divBdr>
        <w:top w:val="none" w:sz="0" w:space="0" w:color="auto"/>
        <w:left w:val="none" w:sz="0" w:space="0" w:color="auto"/>
        <w:bottom w:val="none" w:sz="0" w:space="0" w:color="auto"/>
        <w:right w:val="none" w:sz="0" w:space="0" w:color="auto"/>
      </w:divBdr>
    </w:div>
    <w:div w:id="184172772">
      <w:marLeft w:val="480"/>
      <w:marRight w:val="0"/>
      <w:marTop w:val="0"/>
      <w:marBottom w:val="0"/>
      <w:divBdr>
        <w:top w:val="none" w:sz="0" w:space="0" w:color="auto"/>
        <w:left w:val="none" w:sz="0" w:space="0" w:color="auto"/>
        <w:bottom w:val="none" w:sz="0" w:space="0" w:color="auto"/>
        <w:right w:val="none" w:sz="0" w:space="0" w:color="auto"/>
      </w:divBdr>
    </w:div>
    <w:div w:id="184485086">
      <w:marLeft w:val="480"/>
      <w:marRight w:val="0"/>
      <w:marTop w:val="0"/>
      <w:marBottom w:val="0"/>
      <w:divBdr>
        <w:top w:val="none" w:sz="0" w:space="0" w:color="auto"/>
        <w:left w:val="none" w:sz="0" w:space="0" w:color="auto"/>
        <w:bottom w:val="none" w:sz="0" w:space="0" w:color="auto"/>
        <w:right w:val="none" w:sz="0" w:space="0" w:color="auto"/>
      </w:divBdr>
    </w:div>
    <w:div w:id="184756182">
      <w:marLeft w:val="480"/>
      <w:marRight w:val="0"/>
      <w:marTop w:val="0"/>
      <w:marBottom w:val="0"/>
      <w:divBdr>
        <w:top w:val="none" w:sz="0" w:space="0" w:color="auto"/>
        <w:left w:val="none" w:sz="0" w:space="0" w:color="auto"/>
        <w:bottom w:val="none" w:sz="0" w:space="0" w:color="auto"/>
        <w:right w:val="none" w:sz="0" w:space="0" w:color="auto"/>
      </w:divBdr>
    </w:div>
    <w:div w:id="185019918">
      <w:marLeft w:val="480"/>
      <w:marRight w:val="0"/>
      <w:marTop w:val="0"/>
      <w:marBottom w:val="0"/>
      <w:divBdr>
        <w:top w:val="none" w:sz="0" w:space="0" w:color="auto"/>
        <w:left w:val="none" w:sz="0" w:space="0" w:color="auto"/>
        <w:bottom w:val="none" w:sz="0" w:space="0" w:color="auto"/>
        <w:right w:val="none" w:sz="0" w:space="0" w:color="auto"/>
      </w:divBdr>
    </w:div>
    <w:div w:id="186062642">
      <w:marLeft w:val="480"/>
      <w:marRight w:val="0"/>
      <w:marTop w:val="0"/>
      <w:marBottom w:val="0"/>
      <w:divBdr>
        <w:top w:val="none" w:sz="0" w:space="0" w:color="auto"/>
        <w:left w:val="none" w:sz="0" w:space="0" w:color="auto"/>
        <w:bottom w:val="none" w:sz="0" w:space="0" w:color="auto"/>
        <w:right w:val="none" w:sz="0" w:space="0" w:color="auto"/>
      </w:divBdr>
    </w:div>
    <w:div w:id="186843431">
      <w:marLeft w:val="480"/>
      <w:marRight w:val="0"/>
      <w:marTop w:val="0"/>
      <w:marBottom w:val="0"/>
      <w:divBdr>
        <w:top w:val="none" w:sz="0" w:space="0" w:color="auto"/>
        <w:left w:val="none" w:sz="0" w:space="0" w:color="auto"/>
        <w:bottom w:val="none" w:sz="0" w:space="0" w:color="auto"/>
        <w:right w:val="none" w:sz="0" w:space="0" w:color="auto"/>
      </w:divBdr>
    </w:div>
    <w:div w:id="189147932">
      <w:marLeft w:val="480"/>
      <w:marRight w:val="0"/>
      <w:marTop w:val="0"/>
      <w:marBottom w:val="0"/>
      <w:divBdr>
        <w:top w:val="none" w:sz="0" w:space="0" w:color="auto"/>
        <w:left w:val="none" w:sz="0" w:space="0" w:color="auto"/>
        <w:bottom w:val="none" w:sz="0" w:space="0" w:color="auto"/>
        <w:right w:val="none" w:sz="0" w:space="0" w:color="auto"/>
      </w:divBdr>
    </w:div>
    <w:div w:id="190146149">
      <w:marLeft w:val="480"/>
      <w:marRight w:val="0"/>
      <w:marTop w:val="0"/>
      <w:marBottom w:val="0"/>
      <w:divBdr>
        <w:top w:val="none" w:sz="0" w:space="0" w:color="auto"/>
        <w:left w:val="none" w:sz="0" w:space="0" w:color="auto"/>
        <w:bottom w:val="none" w:sz="0" w:space="0" w:color="auto"/>
        <w:right w:val="none" w:sz="0" w:space="0" w:color="auto"/>
      </w:divBdr>
    </w:div>
    <w:div w:id="191577920">
      <w:marLeft w:val="480"/>
      <w:marRight w:val="0"/>
      <w:marTop w:val="0"/>
      <w:marBottom w:val="0"/>
      <w:divBdr>
        <w:top w:val="none" w:sz="0" w:space="0" w:color="auto"/>
        <w:left w:val="none" w:sz="0" w:space="0" w:color="auto"/>
        <w:bottom w:val="none" w:sz="0" w:space="0" w:color="auto"/>
        <w:right w:val="none" w:sz="0" w:space="0" w:color="auto"/>
      </w:divBdr>
    </w:div>
    <w:div w:id="192110381">
      <w:marLeft w:val="480"/>
      <w:marRight w:val="0"/>
      <w:marTop w:val="0"/>
      <w:marBottom w:val="0"/>
      <w:divBdr>
        <w:top w:val="none" w:sz="0" w:space="0" w:color="auto"/>
        <w:left w:val="none" w:sz="0" w:space="0" w:color="auto"/>
        <w:bottom w:val="none" w:sz="0" w:space="0" w:color="auto"/>
        <w:right w:val="none" w:sz="0" w:space="0" w:color="auto"/>
      </w:divBdr>
    </w:div>
    <w:div w:id="192235752">
      <w:marLeft w:val="480"/>
      <w:marRight w:val="0"/>
      <w:marTop w:val="0"/>
      <w:marBottom w:val="0"/>
      <w:divBdr>
        <w:top w:val="none" w:sz="0" w:space="0" w:color="auto"/>
        <w:left w:val="none" w:sz="0" w:space="0" w:color="auto"/>
        <w:bottom w:val="none" w:sz="0" w:space="0" w:color="auto"/>
        <w:right w:val="none" w:sz="0" w:space="0" w:color="auto"/>
      </w:divBdr>
    </w:div>
    <w:div w:id="192306844">
      <w:marLeft w:val="480"/>
      <w:marRight w:val="0"/>
      <w:marTop w:val="0"/>
      <w:marBottom w:val="0"/>
      <w:divBdr>
        <w:top w:val="none" w:sz="0" w:space="0" w:color="auto"/>
        <w:left w:val="none" w:sz="0" w:space="0" w:color="auto"/>
        <w:bottom w:val="none" w:sz="0" w:space="0" w:color="auto"/>
        <w:right w:val="none" w:sz="0" w:space="0" w:color="auto"/>
      </w:divBdr>
    </w:div>
    <w:div w:id="192882619">
      <w:marLeft w:val="480"/>
      <w:marRight w:val="0"/>
      <w:marTop w:val="0"/>
      <w:marBottom w:val="0"/>
      <w:divBdr>
        <w:top w:val="none" w:sz="0" w:space="0" w:color="auto"/>
        <w:left w:val="none" w:sz="0" w:space="0" w:color="auto"/>
        <w:bottom w:val="none" w:sz="0" w:space="0" w:color="auto"/>
        <w:right w:val="none" w:sz="0" w:space="0" w:color="auto"/>
      </w:divBdr>
    </w:div>
    <w:div w:id="193420174">
      <w:marLeft w:val="480"/>
      <w:marRight w:val="0"/>
      <w:marTop w:val="0"/>
      <w:marBottom w:val="0"/>
      <w:divBdr>
        <w:top w:val="none" w:sz="0" w:space="0" w:color="auto"/>
        <w:left w:val="none" w:sz="0" w:space="0" w:color="auto"/>
        <w:bottom w:val="none" w:sz="0" w:space="0" w:color="auto"/>
        <w:right w:val="none" w:sz="0" w:space="0" w:color="auto"/>
      </w:divBdr>
    </w:div>
    <w:div w:id="195436801">
      <w:marLeft w:val="480"/>
      <w:marRight w:val="0"/>
      <w:marTop w:val="0"/>
      <w:marBottom w:val="0"/>
      <w:divBdr>
        <w:top w:val="none" w:sz="0" w:space="0" w:color="auto"/>
        <w:left w:val="none" w:sz="0" w:space="0" w:color="auto"/>
        <w:bottom w:val="none" w:sz="0" w:space="0" w:color="auto"/>
        <w:right w:val="none" w:sz="0" w:space="0" w:color="auto"/>
      </w:divBdr>
    </w:div>
    <w:div w:id="195772029">
      <w:marLeft w:val="480"/>
      <w:marRight w:val="0"/>
      <w:marTop w:val="0"/>
      <w:marBottom w:val="0"/>
      <w:divBdr>
        <w:top w:val="none" w:sz="0" w:space="0" w:color="auto"/>
        <w:left w:val="none" w:sz="0" w:space="0" w:color="auto"/>
        <w:bottom w:val="none" w:sz="0" w:space="0" w:color="auto"/>
        <w:right w:val="none" w:sz="0" w:space="0" w:color="auto"/>
      </w:divBdr>
    </w:div>
    <w:div w:id="198591281">
      <w:marLeft w:val="480"/>
      <w:marRight w:val="0"/>
      <w:marTop w:val="0"/>
      <w:marBottom w:val="0"/>
      <w:divBdr>
        <w:top w:val="none" w:sz="0" w:space="0" w:color="auto"/>
        <w:left w:val="none" w:sz="0" w:space="0" w:color="auto"/>
        <w:bottom w:val="none" w:sz="0" w:space="0" w:color="auto"/>
        <w:right w:val="none" w:sz="0" w:space="0" w:color="auto"/>
      </w:divBdr>
    </w:div>
    <w:div w:id="199166200">
      <w:marLeft w:val="480"/>
      <w:marRight w:val="0"/>
      <w:marTop w:val="0"/>
      <w:marBottom w:val="0"/>
      <w:divBdr>
        <w:top w:val="none" w:sz="0" w:space="0" w:color="auto"/>
        <w:left w:val="none" w:sz="0" w:space="0" w:color="auto"/>
        <w:bottom w:val="none" w:sz="0" w:space="0" w:color="auto"/>
        <w:right w:val="none" w:sz="0" w:space="0" w:color="auto"/>
      </w:divBdr>
    </w:div>
    <w:div w:id="201331804">
      <w:marLeft w:val="480"/>
      <w:marRight w:val="0"/>
      <w:marTop w:val="0"/>
      <w:marBottom w:val="0"/>
      <w:divBdr>
        <w:top w:val="none" w:sz="0" w:space="0" w:color="auto"/>
        <w:left w:val="none" w:sz="0" w:space="0" w:color="auto"/>
        <w:bottom w:val="none" w:sz="0" w:space="0" w:color="auto"/>
        <w:right w:val="none" w:sz="0" w:space="0" w:color="auto"/>
      </w:divBdr>
    </w:div>
    <w:div w:id="203055931">
      <w:marLeft w:val="480"/>
      <w:marRight w:val="0"/>
      <w:marTop w:val="0"/>
      <w:marBottom w:val="0"/>
      <w:divBdr>
        <w:top w:val="none" w:sz="0" w:space="0" w:color="auto"/>
        <w:left w:val="none" w:sz="0" w:space="0" w:color="auto"/>
        <w:bottom w:val="none" w:sz="0" w:space="0" w:color="auto"/>
        <w:right w:val="none" w:sz="0" w:space="0" w:color="auto"/>
      </w:divBdr>
    </w:div>
    <w:div w:id="203293179">
      <w:marLeft w:val="480"/>
      <w:marRight w:val="0"/>
      <w:marTop w:val="0"/>
      <w:marBottom w:val="0"/>
      <w:divBdr>
        <w:top w:val="none" w:sz="0" w:space="0" w:color="auto"/>
        <w:left w:val="none" w:sz="0" w:space="0" w:color="auto"/>
        <w:bottom w:val="none" w:sz="0" w:space="0" w:color="auto"/>
        <w:right w:val="none" w:sz="0" w:space="0" w:color="auto"/>
      </w:divBdr>
    </w:div>
    <w:div w:id="203642963">
      <w:marLeft w:val="480"/>
      <w:marRight w:val="0"/>
      <w:marTop w:val="0"/>
      <w:marBottom w:val="0"/>
      <w:divBdr>
        <w:top w:val="none" w:sz="0" w:space="0" w:color="auto"/>
        <w:left w:val="none" w:sz="0" w:space="0" w:color="auto"/>
        <w:bottom w:val="none" w:sz="0" w:space="0" w:color="auto"/>
        <w:right w:val="none" w:sz="0" w:space="0" w:color="auto"/>
      </w:divBdr>
    </w:div>
    <w:div w:id="204949684">
      <w:marLeft w:val="480"/>
      <w:marRight w:val="0"/>
      <w:marTop w:val="0"/>
      <w:marBottom w:val="0"/>
      <w:divBdr>
        <w:top w:val="none" w:sz="0" w:space="0" w:color="auto"/>
        <w:left w:val="none" w:sz="0" w:space="0" w:color="auto"/>
        <w:bottom w:val="none" w:sz="0" w:space="0" w:color="auto"/>
        <w:right w:val="none" w:sz="0" w:space="0" w:color="auto"/>
      </w:divBdr>
    </w:div>
    <w:div w:id="205794196">
      <w:marLeft w:val="480"/>
      <w:marRight w:val="0"/>
      <w:marTop w:val="0"/>
      <w:marBottom w:val="0"/>
      <w:divBdr>
        <w:top w:val="none" w:sz="0" w:space="0" w:color="auto"/>
        <w:left w:val="none" w:sz="0" w:space="0" w:color="auto"/>
        <w:bottom w:val="none" w:sz="0" w:space="0" w:color="auto"/>
        <w:right w:val="none" w:sz="0" w:space="0" w:color="auto"/>
      </w:divBdr>
    </w:div>
    <w:div w:id="206262167">
      <w:marLeft w:val="480"/>
      <w:marRight w:val="0"/>
      <w:marTop w:val="0"/>
      <w:marBottom w:val="0"/>
      <w:divBdr>
        <w:top w:val="none" w:sz="0" w:space="0" w:color="auto"/>
        <w:left w:val="none" w:sz="0" w:space="0" w:color="auto"/>
        <w:bottom w:val="none" w:sz="0" w:space="0" w:color="auto"/>
        <w:right w:val="none" w:sz="0" w:space="0" w:color="auto"/>
      </w:divBdr>
    </w:div>
    <w:div w:id="206643169">
      <w:marLeft w:val="480"/>
      <w:marRight w:val="0"/>
      <w:marTop w:val="0"/>
      <w:marBottom w:val="0"/>
      <w:divBdr>
        <w:top w:val="none" w:sz="0" w:space="0" w:color="auto"/>
        <w:left w:val="none" w:sz="0" w:space="0" w:color="auto"/>
        <w:bottom w:val="none" w:sz="0" w:space="0" w:color="auto"/>
        <w:right w:val="none" w:sz="0" w:space="0" w:color="auto"/>
      </w:divBdr>
    </w:div>
    <w:div w:id="207574922">
      <w:marLeft w:val="480"/>
      <w:marRight w:val="0"/>
      <w:marTop w:val="0"/>
      <w:marBottom w:val="0"/>
      <w:divBdr>
        <w:top w:val="none" w:sz="0" w:space="0" w:color="auto"/>
        <w:left w:val="none" w:sz="0" w:space="0" w:color="auto"/>
        <w:bottom w:val="none" w:sz="0" w:space="0" w:color="auto"/>
        <w:right w:val="none" w:sz="0" w:space="0" w:color="auto"/>
      </w:divBdr>
    </w:div>
    <w:div w:id="207690718">
      <w:marLeft w:val="480"/>
      <w:marRight w:val="0"/>
      <w:marTop w:val="0"/>
      <w:marBottom w:val="0"/>
      <w:divBdr>
        <w:top w:val="none" w:sz="0" w:space="0" w:color="auto"/>
        <w:left w:val="none" w:sz="0" w:space="0" w:color="auto"/>
        <w:bottom w:val="none" w:sz="0" w:space="0" w:color="auto"/>
        <w:right w:val="none" w:sz="0" w:space="0" w:color="auto"/>
      </w:divBdr>
    </w:div>
    <w:div w:id="207884392">
      <w:marLeft w:val="480"/>
      <w:marRight w:val="0"/>
      <w:marTop w:val="0"/>
      <w:marBottom w:val="0"/>
      <w:divBdr>
        <w:top w:val="none" w:sz="0" w:space="0" w:color="auto"/>
        <w:left w:val="none" w:sz="0" w:space="0" w:color="auto"/>
        <w:bottom w:val="none" w:sz="0" w:space="0" w:color="auto"/>
        <w:right w:val="none" w:sz="0" w:space="0" w:color="auto"/>
      </w:divBdr>
    </w:div>
    <w:div w:id="209650636">
      <w:marLeft w:val="480"/>
      <w:marRight w:val="0"/>
      <w:marTop w:val="0"/>
      <w:marBottom w:val="0"/>
      <w:divBdr>
        <w:top w:val="none" w:sz="0" w:space="0" w:color="auto"/>
        <w:left w:val="none" w:sz="0" w:space="0" w:color="auto"/>
        <w:bottom w:val="none" w:sz="0" w:space="0" w:color="auto"/>
        <w:right w:val="none" w:sz="0" w:space="0" w:color="auto"/>
      </w:divBdr>
    </w:div>
    <w:div w:id="210579913">
      <w:marLeft w:val="480"/>
      <w:marRight w:val="0"/>
      <w:marTop w:val="0"/>
      <w:marBottom w:val="0"/>
      <w:divBdr>
        <w:top w:val="none" w:sz="0" w:space="0" w:color="auto"/>
        <w:left w:val="none" w:sz="0" w:space="0" w:color="auto"/>
        <w:bottom w:val="none" w:sz="0" w:space="0" w:color="auto"/>
        <w:right w:val="none" w:sz="0" w:space="0" w:color="auto"/>
      </w:divBdr>
    </w:div>
    <w:div w:id="210769969">
      <w:marLeft w:val="480"/>
      <w:marRight w:val="0"/>
      <w:marTop w:val="0"/>
      <w:marBottom w:val="0"/>
      <w:divBdr>
        <w:top w:val="none" w:sz="0" w:space="0" w:color="auto"/>
        <w:left w:val="none" w:sz="0" w:space="0" w:color="auto"/>
        <w:bottom w:val="none" w:sz="0" w:space="0" w:color="auto"/>
        <w:right w:val="none" w:sz="0" w:space="0" w:color="auto"/>
      </w:divBdr>
    </w:div>
    <w:div w:id="211893609">
      <w:marLeft w:val="480"/>
      <w:marRight w:val="0"/>
      <w:marTop w:val="0"/>
      <w:marBottom w:val="0"/>
      <w:divBdr>
        <w:top w:val="none" w:sz="0" w:space="0" w:color="auto"/>
        <w:left w:val="none" w:sz="0" w:space="0" w:color="auto"/>
        <w:bottom w:val="none" w:sz="0" w:space="0" w:color="auto"/>
        <w:right w:val="none" w:sz="0" w:space="0" w:color="auto"/>
      </w:divBdr>
    </w:div>
    <w:div w:id="212347319">
      <w:marLeft w:val="480"/>
      <w:marRight w:val="0"/>
      <w:marTop w:val="0"/>
      <w:marBottom w:val="0"/>
      <w:divBdr>
        <w:top w:val="none" w:sz="0" w:space="0" w:color="auto"/>
        <w:left w:val="none" w:sz="0" w:space="0" w:color="auto"/>
        <w:bottom w:val="none" w:sz="0" w:space="0" w:color="auto"/>
        <w:right w:val="none" w:sz="0" w:space="0" w:color="auto"/>
      </w:divBdr>
    </w:div>
    <w:div w:id="212348679">
      <w:marLeft w:val="480"/>
      <w:marRight w:val="0"/>
      <w:marTop w:val="0"/>
      <w:marBottom w:val="0"/>
      <w:divBdr>
        <w:top w:val="none" w:sz="0" w:space="0" w:color="auto"/>
        <w:left w:val="none" w:sz="0" w:space="0" w:color="auto"/>
        <w:bottom w:val="none" w:sz="0" w:space="0" w:color="auto"/>
        <w:right w:val="none" w:sz="0" w:space="0" w:color="auto"/>
      </w:divBdr>
    </w:div>
    <w:div w:id="213472246">
      <w:marLeft w:val="480"/>
      <w:marRight w:val="0"/>
      <w:marTop w:val="0"/>
      <w:marBottom w:val="0"/>
      <w:divBdr>
        <w:top w:val="none" w:sz="0" w:space="0" w:color="auto"/>
        <w:left w:val="none" w:sz="0" w:space="0" w:color="auto"/>
        <w:bottom w:val="none" w:sz="0" w:space="0" w:color="auto"/>
        <w:right w:val="none" w:sz="0" w:space="0" w:color="auto"/>
      </w:divBdr>
    </w:div>
    <w:div w:id="213853958">
      <w:marLeft w:val="480"/>
      <w:marRight w:val="0"/>
      <w:marTop w:val="0"/>
      <w:marBottom w:val="0"/>
      <w:divBdr>
        <w:top w:val="none" w:sz="0" w:space="0" w:color="auto"/>
        <w:left w:val="none" w:sz="0" w:space="0" w:color="auto"/>
        <w:bottom w:val="none" w:sz="0" w:space="0" w:color="auto"/>
        <w:right w:val="none" w:sz="0" w:space="0" w:color="auto"/>
      </w:divBdr>
    </w:div>
    <w:div w:id="214901663">
      <w:marLeft w:val="480"/>
      <w:marRight w:val="0"/>
      <w:marTop w:val="0"/>
      <w:marBottom w:val="0"/>
      <w:divBdr>
        <w:top w:val="none" w:sz="0" w:space="0" w:color="auto"/>
        <w:left w:val="none" w:sz="0" w:space="0" w:color="auto"/>
        <w:bottom w:val="none" w:sz="0" w:space="0" w:color="auto"/>
        <w:right w:val="none" w:sz="0" w:space="0" w:color="auto"/>
      </w:divBdr>
    </w:div>
    <w:div w:id="215896943">
      <w:marLeft w:val="480"/>
      <w:marRight w:val="0"/>
      <w:marTop w:val="0"/>
      <w:marBottom w:val="0"/>
      <w:divBdr>
        <w:top w:val="none" w:sz="0" w:space="0" w:color="auto"/>
        <w:left w:val="none" w:sz="0" w:space="0" w:color="auto"/>
        <w:bottom w:val="none" w:sz="0" w:space="0" w:color="auto"/>
        <w:right w:val="none" w:sz="0" w:space="0" w:color="auto"/>
      </w:divBdr>
    </w:div>
    <w:div w:id="216086192">
      <w:marLeft w:val="480"/>
      <w:marRight w:val="0"/>
      <w:marTop w:val="0"/>
      <w:marBottom w:val="0"/>
      <w:divBdr>
        <w:top w:val="none" w:sz="0" w:space="0" w:color="auto"/>
        <w:left w:val="none" w:sz="0" w:space="0" w:color="auto"/>
        <w:bottom w:val="none" w:sz="0" w:space="0" w:color="auto"/>
        <w:right w:val="none" w:sz="0" w:space="0" w:color="auto"/>
      </w:divBdr>
    </w:div>
    <w:div w:id="217933684">
      <w:marLeft w:val="480"/>
      <w:marRight w:val="0"/>
      <w:marTop w:val="0"/>
      <w:marBottom w:val="0"/>
      <w:divBdr>
        <w:top w:val="none" w:sz="0" w:space="0" w:color="auto"/>
        <w:left w:val="none" w:sz="0" w:space="0" w:color="auto"/>
        <w:bottom w:val="none" w:sz="0" w:space="0" w:color="auto"/>
        <w:right w:val="none" w:sz="0" w:space="0" w:color="auto"/>
      </w:divBdr>
    </w:div>
    <w:div w:id="218706544">
      <w:marLeft w:val="480"/>
      <w:marRight w:val="0"/>
      <w:marTop w:val="0"/>
      <w:marBottom w:val="0"/>
      <w:divBdr>
        <w:top w:val="none" w:sz="0" w:space="0" w:color="auto"/>
        <w:left w:val="none" w:sz="0" w:space="0" w:color="auto"/>
        <w:bottom w:val="none" w:sz="0" w:space="0" w:color="auto"/>
        <w:right w:val="none" w:sz="0" w:space="0" w:color="auto"/>
      </w:divBdr>
    </w:div>
    <w:div w:id="219099809">
      <w:marLeft w:val="480"/>
      <w:marRight w:val="0"/>
      <w:marTop w:val="0"/>
      <w:marBottom w:val="0"/>
      <w:divBdr>
        <w:top w:val="none" w:sz="0" w:space="0" w:color="auto"/>
        <w:left w:val="none" w:sz="0" w:space="0" w:color="auto"/>
        <w:bottom w:val="none" w:sz="0" w:space="0" w:color="auto"/>
        <w:right w:val="none" w:sz="0" w:space="0" w:color="auto"/>
      </w:divBdr>
    </w:div>
    <w:div w:id="219440126">
      <w:marLeft w:val="480"/>
      <w:marRight w:val="0"/>
      <w:marTop w:val="0"/>
      <w:marBottom w:val="0"/>
      <w:divBdr>
        <w:top w:val="none" w:sz="0" w:space="0" w:color="auto"/>
        <w:left w:val="none" w:sz="0" w:space="0" w:color="auto"/>
        <w:bottom w:val="none" w:sz="0" w:space="0" w:color="auto"/>
        <w:right w:val="none" w:sz="0" w:space="0" w:color="auto"/>
      </w:divBdr>
    </w:div>
    <w:div w:id="219442926">
      <w:marLeft w:val="480"/>
      <w:marRight w:val="0"/>
      <w:marTop w:val="0"/>
      <w:marBottom w:val="0"/>
      <w:divBdr>
        <w:top w:val="none" w:sz="0" w:space="0" w:color="auto"/>
        <w:left w:val="none" w:sz="0" w:space="0" w:color="auto"/>
        <w:bottom w:val="none" w:sz="0" w:space="0" w:color="auto"/>
        <w:right w:val="none" w:sz="0" w:space="0" w:color="auto"/>
      </w:divBdr>
    </w:div>
    <w:div w:id="219756763">
      <w:marLeft w:val="480"/>
      <w:marRight w:val="0"/>
      <w:marTop w:val="0"/>
      <w:marBottom w:val="0"/>
      <w:divBdr>
        <w:top w:val="none" w:sz="0" w:space="0" w:color="auto"/>
        <w:left w:val="none" w:sz="0" w:space="0" w:color="auto"/>
        <w:bottom w:val="none" w:sz="0" w:space="0" w:color="auto"/>
        <w:right w:val="none" w:sz="0" w:space="0" w:color="auto"/>
      </w:divBdr>
    </w:div>
    <w:div w:id="220680865">
      <w:marLeft w:val="480"/>
      <w:marRight w:val="0"/>
      <w:marTop w:val="0"/>
      <w:marBottom w:val="0"/>
      <w:divBdr>
        <w:top w:val="none" w:sz="0" w:space="0" w:color="auto"/>
        <w:left w:val="none" w:sz="0" w:space="0" w:color="auto"/>
        <w:bottom w:val="none" w:sz="0" w:space="0" w:color="auto"/>
        <w:right w:val="none" w:sz="0" w:space="0" w:color="auto"/>
      </w:divBdr>
    </w:div>
    <w:div w:id="221256933">
      <w:marLeft w:val="480"/>
      <w:marRight w:val="0"/>
      <w:marTop w:val="0"/>
      <w:marBottom w:val="0"/>
      <w:divBdr>
        <w:top w:val="none" w:sz="0" w:space="0" w:color="auto"/>
        <w:left w:val="none" w:sz="0" w:space="0" w:color="auto"/>
        <w:bottom w:val="none" w:sz="0" w:space="0" w:color="auto"/>
        <w:right w:val="none" w:sz="0" w:space="0" w:color="auto"/>
      </w:divBdr>
    </w:div>
    <w:div w:id="221527480">
      <w:marLeft w:val="480"/>
      <w:marRight w:val="0"/>
      <w:marTop w:val="0"/>
      <w:marBottom w:val="0"/>
      <w:divBdr>
        <w:top w:val="none" w:sz="0" w:space="0" w:color="auto"/>
        <w:left w:val="none" w:sz="0" w:space="0" w:color="auto"/>
        <w:bottom w:val="none" w:sz="0" w:space="0" w:color="auto"/>
        <w:right w:val="none" w:sz="0" w:space="0" w:color="auto"/>
      </w:divBdr>
    </w:div>
    <w:div w:id="222719224">
      <w:marLeft w:val="480"/>
      <w:marRight w:val="0"/>
      <w:marTop w:val="0"/>
      <w:marBottom w:val="0"/>
      <w:divBdr>
        <w:top w:val="none" w:sz="0" w:space="0" w:color="auto"/>
        <w:left w:val="none" w:sz="0" w:space="0" w:color="auto"/>
        <w:bottom w:val="none" w:sz="0" w:space="0" w:color="auto"/>
        <w:right w:val="none" w:sz="0" w:space="0" w:color="auto"/>
      </w:divBdr>
    </w:div>
    <w:div w:id="223032944">
      <w:marLeft w:val="480"/>
      <w:marRight w:val="0"/>
      <w:marTop w:val="0"/>
      <w:marBottom w:val="0"/>
      <w:divBdr>
        <w:top w:val="none" w:sz="0" w:space="0" w:color="auto"/>
        <w:left w:val="none" w:sz="0" w:space="0" w:color="auto"/>
        <w:bottom w:val="none" w:sz="0" w:space="0" w:color="auto"/>
        <w:right w:val="none" w:sz="0" w:space="0" w:color="auto"/>
      </w:divBdr>
    </w:div>
    <w:div w:id="223954764">
      <w:marLeft w:val="480"/>
      <w:marRight w:val="0"/>
      <w:marTop w:val="0"/>
      <w:marBottom w:val="0"/>
      <w:divBdr>
        <w:top w:val="none" w:sz="0" w:space="0" w:color="auto"/>
        <w:left w:val="none" w:sz="0" w:space="0" w:color="auto"/>
        <w:bottom w:val="none" w:sz="0" w:space="0" w:color="auto"/>
        <w:right w:val="none" w:sz="0" w:space="0" w:color="auto"/>
      </w:divBdr>
    </w:div>
    <w:div w:id="224218041">
      <w:marLeft w:val="480"/>
      <w:marRight w:val="0"/>
      <w:marTop w:val="0"/>
      <w:marBottom w:val="0"/>
      <w:divBdr>
        <w:top w:val="none" w:sz="0" w:space="0" w:color="auto"/>
        <w:left w:val="none" w:sz="0" w:space="0" w:color="auto"/>
        <w:bottom w:val="none" w:sz="0" w:space="0" w:color="auto"/>
        <w:right w:val="none" w:sz="0" w:space="0" w:color="auto"/>
      </w:divBdr>
    </w:div>
    <w:div w:id="224606399">
      <w:marLeft w:val="480"/>
      <w:marRight w:val="0"/>
      <w:marTop w:val="0"/>
      <w:marBottom w:val="0"/>
      <w:divBdr>
        <w:top w:val="none" w:sz="0" w:space="0" w:color="auto"/>
        <w:left w:val="none" w:sz="0" w:space="0" w:color="auto"/>
        <w:bottom w:val="none" w:sz="0" w:space="0" w:color="auto"/>
        <w:right w:val="none" w:sz="0" w:space="0" w:color="auto"/>
      </w:divBdr>
    </w:div>
    <w:div w:id="224800074">
      <w:marLeft w:val="480"/>
      <w:marRight w:val="0"/>
      <w:marTop w:val="0"/>
      <w:marBottom w:val="0"/>
      <w:divBdr>
        <w:top w:val="none" w:sz="0" w:space="0" w:color="auto"/>
        <w:left w:val="none" w:sz="0" w:space="0" w:color="auto"/>
        <w:bottom w:val="none" w:sz="0" w:space="0" w:color="auto"/>
        <w:right w:val="none" w:sz="0" w:space="0" w:color="auto"/>
      </w:divBdr>
    </w:div>
    <w:div w:id="225533255">
      <w:marLeft w:val="480"/>
      <w:marRight w:val="0"/>
      <w:marTop w:val="0"/>
      <w:marBottom w:val="0"/>
      <w:divBdr>
        <w:top w:val="none" w:sz="0" w:space="0" w:color="auto"/>
        <w:left w:val="none" w:sz="0" w:space="0" w:color="auto"/>
        <w:bottom w:val="none" w:sz="0" w:space="0" w:color="auto"/>
        <w:right w:val="none" w:sz="0" w:space="0" w:color="auto"/>
      </w:divBdr>
    </w:div>
    <w:div w:id="225655128">
      <w:marLeft w:val="480"/>
      <w:marRight w:val="0"/>
      <w:marTop w:val="0"/>
      <w:marBottom w:val="0"/>
      <w:divBdr>
        <w:top w:val="none" w:sz="0" w:space="0" w:color="auto"/>
        <w:left w:val="none" w:sz="0" w:space="0" w:color="auto"/>
        <w:bottom w:val="none" w:sz="0" w:space="0" w:color="auto"/>
        <w:right w:val="none" w:sz="0" w:space="0" w:color="auto"/>
      </w:divBdr>
    </w:div>
    <w:div w:id="227037604">
      <w:marLeft w:val="480"/>
      <w:marRight w:val="0"/>
      <w:marTop w:val="0"/>
      <w:marBottom w:val="0"/>
      <w:divBdr>
        <w:top w:val="none" w:sz="0" w:space="0" w:color="auto"/>
        <w:left w:val="none" w:sz="0" w:space="0" w:color="auto"/>
        <w:bottom w:val="none" w:sz="0" w:space="0" w:color="auto"/>
        <w:right w:val="none" w:sz="0" w:space="0" w:color="auto"/>
      </w:divBdr>
    </w:div>
    <w:div w:id="228879471">
      <w:marLeft w:val="480"/>
      <w:marRight w:val="0"/>
      <w:marTop w:val="0"/>
      <w:marBottom w:val="0"/>
      <w:divBdr>
        <w:top w:val="none" w:sz="0" w:space="0" w:color="auto"/>
        <w:left w:val="none" w:sz="0" w:space="0" w:color="auto"/>
        <w:bottom w:val="none" w:sz="0" w:space="0" w:color="auto"/>
        <w:right w:val="none" w:sz="0" w:space="0" w:color="auto"/>
      </w:divBdr>
    </w:div>
    <w:div w:id="229659198">
      <w:marLeft w:val="480"/>
      <w:marRight w:val="0"/>
      <w:marTop w:val="0"/>
      <w:marBottom w:val="0"/>
      <w:divBdr>
        <w:top w:val="none" w:sz="0" w:space="0" w:color="auto"/>
        <w:left w:val="none" w:sz="0" w:space="0" w:color="auto"/>
        <w:bottom w:val="none" w:sz="0" w:space="0" w:color="auto"/>
        <w:right w:val="none" w:sz="0" w:space="0" w:color="auto"/>
      </w:divBdr>
    </w:div>
    <w:div w:id="230578700">
      <w:marLeft w:val="480"/>
      <w:marRight w:val="0"/>
      <w:marTop w:val="0"/>
      <w:marBottom w:val="0"/>
      <w:divBdr>
        <w:top w:val="none" w:sz="0" w:space="0" w:color="auto"/>
        <w:left w:val="none" w:sz="0" w:space="0" w:color="auto"/>
        <w:bottom w:val="none" w:sz="0" w:space="0" w:color="auto"/>
        <w:right w:val="none" w:sz="0" w:space="0" w:color="auto"/>
      </w:divBdr>
    </w:div>
    <w:div w:id="231741527">
      <w:marLeft w:val="480"/>
      <w:marRight w:val="0"/>
      <w:marTop w:val="0"/>
      <w:marBottom w:val="0"/>
      <w:divBdr>
        <w:top w:val="none" w:sz="0" w:space="0" w:color="auto"/>
        <w:left w:val="none" w:sz="0" w:space="0" w:color="auto"/>
        <w:bottom w:val="none" w:sz="0" w:space="0" w:color="auto"/>
        <w:right w:val="none" w:sz="0" w:space="0" w:color="auto"/>
      </w:divBdr>
    </w:div>
    <w:div w:id="231963523">
      <w:marLeft w:val="480"/>
      <w:marRight w:val="0"/>
      <w:marTop w:val="0"/>
      <w:marBottom w:val="0"/>
      <w:divBdr>
        <w:top w:val="none" w:sz="0" w:space="0" w:color="auto"/>
        <w:left w:val="none" w:sz="0" w:space="0" w:color="auto"/>
        <w:bottom w:val="none" w:sz="0" w:space="0" w:color="auto"/>
        <w:right w:val="none" w:sz="0" w:space="0" w:color="auto"/>
      </w:divBdr>
    </w:div>
    <w:div w:id="232199708">
      <w:marLeft w:val="480"/>
      <w:marRight w:val="0"/>
      <w:marTop w:val="0"/>
      <w:marBottom w:val="0"/>
      <w:divBdr>
        <w:top w:val="none" w:sz="0" w:space="0" w:color="auto"/>
        <w:left w:val="none" w:sz="0" w:space="0" w:color="auto"/>
        <w:bottom w:val="none" w:sz="0" w:space="0" w:color="auto"/>
        <w:right w:val="none" w:sz="0" w:space="0" w:color="auto"/>
      </w:divBdr>
    </w:div>
    <w:div w:id="233393131">
      <w:marLeft w:val="480"/>
      <w:marRight w:val="0"/>
      <w:marTop w:val="0"/>
      <w:marBottom w:val="0"/>
      <w:divBdr>
        <w:top w:val="none" w:sz="0" w:space="0" w:color="auto"/>
        <w:left w:val="none" w:sz="0" w:space="0" w:color="auto"/>
        <w:bottom w:val="none" w:sz="0" w:space="0" w:color="auto"/>
        <w:right w:val="none" w:sz="0" w:space="0" w:color="auto"/>
      </w:divBdr>
    </w:div>
    <w:div w:id="235896260">
      <w:marLeft w:val="480"/>
      <w:marRight w:val="0"/>
      <w:marTop w:val="0"/>
      <w:marBottom w:val="0"/>
      <w:divBdr>
        <w:top w:val="none" w:sz="0" w:space="0" w:color="auto"/>
        <w:left w:val="none" w:sz="0" w:space="0" w:color="auto"/>
        <w:bottom w:val="none" w:sz="0" w:space="0" w:color="auto"/>
        <w:right w:val="none" w:sz="0" w:space="0" w:color="auto"/>
      </w:divBdr>
    </w:div>
    <w:div w:id="236284178">
      <w:marLeft w:val="480"/>
      <w:marRight w:val="0"/>
      <w:marTop w:val="0"/>
      <w:marBottom w:val="0"/>
      <w:divBdr>
        <w:top w:val="none" w:sz="0" w:space="0" w:color="auto"/>
        <w:left w:val="none" w:sz="0" w:space="0" w:color="auto"/>
        <w:bottom w:val="none" w:sz="0" w:space="0" w:color="auto"/>
        <w:right w:val="none" w:sz="0" w:space="0" w:color="auto"/>
      </w:divBdr>
    </w:div>
    <w:div w:id="236671530">
      <w:marLeft w:val="480"/>
      <w:marRight w:val="0"/>
      <w:marTop w:val="0"/>
      <w:marBottom w:val="0"/>
      <w:divBdr>
        <w:top w:val="none" w:sz="0" w:space="0" w:color="auto"/>
        <w:left w:val="none" w:sz="0" w:space="0" w:color="auto"/>
        <w:bottom w:val="none" w:sz="0" w:space="0" w:color="auto"/>
        <w:right w:val="none" w:sz="0" w:space="0" w:color="auto"/>
      </w:divBdr>
    </w:div>
    <w:div w:id="237905539">
      <w:marLeft w:val="480"/>
      <w:marRight w:val="0"/>
      <w:marTop w:val="0"/>
      <w:marBottom w:val="0"/>
      <w:divBdr>
        <w:top w:val="none" w:sz="0" w:space="0" w:color="auto"/>
        <w:left w:val="none" w:sz="0" w:space="0" w:color="auto"/>
        <w:bottom w:val="none" w:sz="0" w:space="0" w:color="auto"/>
        <w:right w:val="none" w:sz="0" w:space="0" w:color="auto"/>
      </w:divBdr>
    </w:div>
    <w:div w:id="239098185">
      <w:marLeft w:val="480"/>
      <w:marRight w:val="0"/>
      <w:marTop w:val="0"/>
      <w:marBottom w:val="0"/>
      <w:divBdr>
        <w:top w:val="none" w:sz="0" w:space="0" w:color="auto"/>
        <w:left w:val="none" w:sz="0" w:space="0" w:color="auto"/>
        <w:bottom w:val="none" w:sz="0" w:space="0" w:color="auto"/>
        <w:right w:val="none" w:sz="0" w:space="0" w:color="auto"/>
      </w:divBdr>
    </w:div>
    <w:div w:id="239607661">
      <w:marLeft w:val="480"/>
      <w:marRight w:val="0"/>
      <w:marTop w:val="0"/>
      <w:marBottom w:val="0"/>
      <w:divBdr>
        <w:top w:val="none" w:sz="0" w:space="0" w:color="auto"/>
        <w:left w:val="none" w:sz="0" w:space="0" w:color="auto"/>
        <w:bottom w:val="none" w:sz="0" w:space="0" w:color="auto"/>
        <w:right w:val="none" w:sz="0" w:space="0" w:color="auto"/>
      </w:divBdr>
    </w:div>
    <w:div w:id="242036361">
      <w:marLeft w:val="480"/>
      <w:marRight w:val="0"/>
      <w:marTop w:val="0"/>
      <w:marBottom w:val="0"/>
      <w:divBdr>
        <w:top w:val="none" w:sz="0" w:space="0" w:color="auto"/>
        <w:left w:val="none" w:sz="0" w:space="0" w:color="auto"/>
        <w:bottom w:val="none" w:sz="0" w:space="0" w:color="auto"/>
        <w:right w:val="none" w:sz="0" w:space="0" w:color="auto"/>
      </w:divBdr>
    </w:div>
    <w:div w:id="242489724">
      <w:marLeft w:val="480"/>
      <w:marRight w:val="0"/>
      <w:marTop w:val="0"/>
      <w:marBottom w:val="0"/>
      <w:divBdr>
        <w:top w:val="none" w:sz="0" w:space="0" w:color="auto"/>
        <w:left w:val="none" w:sz="0" w:space="0" w:color="auto"/>
        <w:bottom w:val="none" w:sz="0" w:space="0" w:color="auto"/>
        <w:right w:val="none" w:sz="0" w:space="0" w:color="auto"/>
      </w:divBdr>
    </w:div>
    <w:div w:id="243802519">
      <w:marLeft w:val="480"/>
      <w:marRight w:val="0"/>
      <w:marTop w:val="0"/>
      <w:marBottom w:val="0"/>
      <w:divBdr>
        <w:top w:val="none" w:sz="0" w:space="0" w:color="auto"/>
        <w:left w:val="none" w:sz="0" w:space="0" w:color="auto"/>
        <w:bottom w:val="none" w:sz="0" w:space="0" w:color="auto"/>
        <w:right w:val="none" w:sz="0" w:space="0" w:color="auto"/>
      </w:divBdr>
    </w:div>
    <w:div w:id="244464315">
      <w:marLeft w:val="480"/>
      <w:marRight w:val="0"/>
      <w:marTop w:val="0"/>
      <w:marBottom w:val="0"/>
      <w:divBdr>
        <w:top w:val="none" w:sz="0" w:space="0" w:color="auto"/>
        <w:left w:val="none" w:sz="0" w:space="0" w:color="auto"/>
        <w:bottom w:val="none" w:sz="0" w:space="0" w:color="auto"/>
        <w:right w:val="none" w:sz="0" w:space="0" w:color="auto"/>
      </w:divBdr>
    </w:div>
    <w:div w:id="245577084">
      <w:marLeft w:val="480"/>
      <w:marRight w:val="0"/>
      <w:marTop w:val="0"/>
      <w:marBottom w:val="0"/>
      <w:divBdr>
        <w:top w:val="none" w:sz="0" w:space="0" w:color="auto"/>
        <w:left w:val="none" w:sz="0" w:space="0" w:color="auto"/>
        <w:bottom w:val="none" w:sz="0" w:space="0" w:color="auto"/>
        <w:right w:val="none" w:sz="0" w:space="0" w:color="auto"/>
      </w:divBdr>
    </w:div>
    <w:div w:id="246615523">
      <w:marLeft w:val="480"/>
      <w:marRight w:val="0"/>
      <w:marTop w:val="0"/>
      <w:marBottom w:val="0"/>
      <w:divBdr>
        <w:top w:val="none" w:sz="0" w:space="0" w:color="auto"/>
        <w:left w:val="none" w:sz="0" w:space="0" w:color="auto"/>
        <w:bottom w:val="none" w:sz="0" w:space="0" w:color="auto"/>
        <w:right w:val="none" w:sz="0" w:space="0" w:color="auto"/>
      </w:divBdr>
    </w:div>
    <w:div w:id="246964769">
      <w:marLeft w:val="480"/>
      <w:marRight w:val="0"/>
      <w:marTop w:val="0"/>
      <w:marBottom w:val="0"/>
      <w:divBdr>
        <w:top w:val="none" w:sz="0" w:space="0" w:color="auto"/>
        <w:left w:val="none" w:sz="0" w:space="0" w:color="auto"/>
        <w:bottom w:val="none" w:sz="0" w:space="0" w:color="auto"/>
        <w:right w:val="none" w:sz="0" w:space="0" w:color="auto"/>
      </w:divBdr>
    </w:div>
    <w:div w:id="247467182">
      <w:marLeft w:val="480"/>
      <w:marRight w:val="0"/>
      <w:marTop w:val="0"/>
      <w:marBottom w:val="0"/>
      <w:divBdr>
        <w:top w:val="none" w:sz="0" w:space="0" w:color="auto"/>
        <w:left w:val="none" w:sz="0" w:space="0" w:color="auto"/>
        <w:bottom w:val="none" w:sz="0" w:space="0" w:color="auto"/>
        <w:right w:val="none" w:sz="0" w:space="0" w:color="auto"/>
      </w:divBdr>
    </w:div>
    <w:div w:id="247544689">
      <w:marLeft w:val="480"/>
      <w:marRight w:val="0"/>
      <w:marTop w:val="0"/>
      <w:marBottom w:val="0"/>
      <w:divBdr>
        <w:top w:val="none" w:sz="0" w:space="0" w:color="auto"/>
        <w:left w:val="none" w:sz="0" w:space="0" w:color="auto"/>
        <w:bottom w:val="none" w:sz="0" w:space="0" w:color="auto"/>
        <w:right w:val="none" w:sz="0" w:space="0" w:color="auto"/>
      </w:divBdr>
    </w:div>
    <w:div w:id="247926056">
      <w:marLeft w:val="480"/>
      <w:marRight w:val="0"/>
      <w:marTop w:val="0"/>
      <w:marBottom w:val="0"/>
      <w:divBdr>
        <w:top w:val="none" w:sz="0" w:space="0" w:color="auto"/>
        <w:left w:val="none" w:sz="0" w:space="0" w:color="auto"/>
        <w:bottom w:val="none" w:sz="0" w:space="0" w:color="auto"/>
        <w:right w:val="none" w:sz="0" w:space="0" w:color="auto"/>
      </w:divBdr>
    </w:div>
    <w:div w:id="248586251">
      <w:marLeft w:val="480"/>
      <w:marRight w:val="0"/>
      <w:marTop w:val="0"/>
      <w:marBottom w:val="0"/>
      <w:divBdr>
        <w:top w:val="none" w:sz="0" w:space="0" w:color="auto"/>
        <w:left w:val="none" w:sz="0" w:space="0" w:color="auto"/>
        <w:bottom w:val="none" w:sz="0" w:space="0" w:color="auto"/>
        <w:right w:val="none" w:sz="0" w:space="0" w:color="auto"/>
      </w:divBdr>
    </w:div>
    <w:div w:id="249504956">
      <w:marLeft w:val="480"/>
      <w:marRight w:val="0"/>
      <w:marTop w:val="0"/>
      <w:marBottom w:val="0"/>
      <w:divBdr>
        <w:top w:val="none" w:sz="0" w:space="0" w:color="auto"/>
        <w:left w:val="none" w:sz="0" w:space="0" w:color="auto"/>
        <w:bottom w:val="none" w:sz="0" w:space="0" w:color="auto"/>
        <w:right w:val="none" w:sz="0" w:space="0" w:color="auto"/>
      </w:divBdr>
    </w:div>
    <w:div w:id="249824479">
      <w:marLeft w:val="480"/>
      <w:marRight w:val="0"/>
      <w:marTop w:val="0"/>
      <w:marBottom w:val="0"/>
      <w:divBdr>
        <w:top w:val="none" w:sz="0" w:space="0" w:color="auto"/>
        <w:left w:val="none" w:sz="0" w:space="0" w:color="auto"/>
        <w:bottom w:val="none" w:sz="0" w:space="0" w:color="auto"/>
        <w:right w:val="none" w:sz="0" w:space="0" w:color="auto"/>
      </w:divBdr>
    </w:div>
    <w:div w:id="250352635">
      <w:marLeft w:val="480"/>
      <w:marRight w:val="0"/>
      <w:marTop w:val="0"/>
      <w:marBottom w:val="0"/>
      <w:divBdr>
        <w:top w:val="none" w:sz="0" w:space="0" w:color="auto"/>
        <w:left w:val="none" w:sz="0" w:space="0" w:color="auto"/>
        <w:bottom w:val="none" w:sz="0" w:space="0" w:color="auto"/>
        <w:right w:val="none" w:sz="0" w:space="0" w:color="auto"/>
      </w:divBdr>
    </w:div>
    <w:div w:id="250696844">
      <w:marLeft w:val="480"/>
      <w:marRight w:val="0"/>
      <w:marTop w:val="0"/>
      <w:marBottom w:val="0"/>
      <w:divBdr>
        <w:top w:val="none" w:sz="0" w:space="0" w:color="auto"/>
        <w:left w:val="none" w:sz="0" w:space="0" w:color="auto"/>
        <w:bottom w:val="none" w:sz="0" w:space="0" w:color="auto"/>
        <w:right w:val="none" w:sz="0" w:space="0" w:color="auto"/>
      </w:divBdr>
    </w:div>
    <w:div w:id="252127588">
      <w:marLeft w:val="480"/>
      <w:marRight w:val="0"/>
      <w:marTop w:val="0"/>
      <w:marBottom w:val="0"/>
      <w:divBdr>
        <w:top w:val="none" w:sz="0" w:space="0" w:color="auto"/>
        <w:left w:val="none" w:sz="0" w:space="0" w:color="auto"/>
        <w:bottom w:val="none" w:sz="0" w:space="0" w:color="auto"/>
        <w:right w:val="none" w:sz="0" w:space="0" w:color="auto"/>
      </w:divBdr>
    </w:div>
    <w:div w:id="252400773">
      <w:marLeft w:val="480"/>
      <w:marRight w:val="0"/>
      <w:marTop w:val="0"/>
      <w:marBottom w:val="0"/>
      <w:divBdr>
        <w:top w:val="none" w:sz="0" w:space="0" w:color="auto"/>
        <w:left w:val="none" w:sz="0" w:space="0" w:color="auto"/>
        <w:bottom w:val="none" w:sz="0" w:space="0" w:color="auto"/>
        <w:right w:val="none" w:sz="0" w:space="0" w:color="auto"/>
      </w:divBdr>
    </w:div>
    <w:div w:id="252512706">
      <w:marLeft w:val="480"/>
      <w:marRight w:val="0"/>
      <w:marTop w:val="0"/>
      <w:marBottom w:val="0"/>
      <w:divBdr>
        <w:top w:val="none" w:sz="0" w:space="0" w:color="auto"/>
        <w:left w:val="none" w:sz="0" w:space="0" w:color="auto"/>
        <w:bottom w:val="none" w:sz="0" w:space="0" w:color="auto"/>
        <w:right w:val="none" w:sz="0" w:space="0" w:color="auto"/>
      </w:divBdr>
    </w:div>
    <w:div w:id="252982049">
      <w:marLeft w:val="480"/>
      <w:marRight w:val="0"/>
      <w:marTop w:val="0"/>
      <w:marBottom w:val="0"/>
      <w:divBdr>
        <w:top w:val="none" w:sz="0" w:space="0" w:color="auto"/>
        <w:left w:val="none" w:sz="0" w:space="0" w:color="auto"/>
        <w:bottom w:val="none" w:sz="0" w:space="0" w:color="auto"/>
        <w:right w:val="none" w:sz="0" w:space="0" w:color="auto"/>
      </w:divBdr>
    </w:div>
    <w:div w:id="253520054">
      <w:marLeft w:val="480"/>
      <w:marRight w:val="0"/>
      <w:marTop w:val="0"/>
      <w:marBottom w:val="0"/>
      <w:divBdr>
        <w:top w:val="none" w:sz="0" w:space="0" w:color="auto"/>
        <w:left w:val="none" w:sz="0" w:space="0" w:color="auto"/>
        <w:bottom w:val="none" w:sz="0" w:space="0" w:color="auto"/>
        <w:right w:val="none" w:sz="0" w:space="0" w:color="auto"/>
      </w:divBdr>
    </w:div>
    <w:div w:id="255868912">
      <w:marLeft w:val="480"/>
      <w:marRight w:val="0"/>
      <w:marTop w:val="0"/>
      <w:marBottom w:val="0"/>
      <w:divBdr>
        <w:top w:val="none" w:sz="0" w:space="0" w:color="auto"/>
        <w:left w:val="none" w:sz="0" w:space="0" w:color="auto"/>
        <w:bottom w:val="none" w:sz="0" w:space="0" w:color="auto"/>
        <w:right w:val="none" w:sz="0" w:space="0" w:color="auto"/>
      </w:divBdr>
    </w:div>
    <w:div w:id="255983921">
      <w:marLeft w:val="480"/>
      <w:marRight w:val="0"/>
      <w:marTop w:val="0"/>
      <w:marBottom w:val="0"/>
      <w:divBdr>
        <w:top w:val="none" w:sz="0" w:space="0" w:color="auto"/>
        <w:left w:val="none" w:sz="0" w:space="0" w:color="auto"/>
        <w:bottom w:val="none" w:sz="0" w:space="0" w:color="auto"/>
        <w:right w:val="none" w:sz="0" w:space="0" w:color="auto"/>
      </w:divBdr>
    </w:div>
    <w:div w:id="256595738">
      <w:marLeft w:val="480"/>
      <w:marRight w:val="0"/>
      <w:marTop w:val="0"/>
      <w:marBottom w:val="0"/>
      <w:divBdr>
        <w:top w:val="none" w:sz="0" w:space="0" w:color="auto"/>
        <w:left w:val="none" w:sz="0" w:space="0" w:color="auto"/>
        <w:bottom w:val="none" w:sz="0" w:space="0" w:color="auto"/>
        <w:right w:val="none" w:sz="0" w:space="0" w:color="auto"/>
      </w:divBdr>
    </w:div>
    <w:div w:id="257176671">
      <w:marLeft w:val="480"/>
      <w:marRight w:val="0"/>
      <w:marTop w:val="0"/>
      <w:marBottom w:val="0"/>
      <w:divBdr>
        <w:top w:val="none" w:sz="0" w:space="0" w:color="auto"/>
        <w:left w:val="none" w:sz="0" w:space="0" w:color="auto"/>
        <w:bottom w:val="none" w:sz="0" w:space="0" w:color="auto"/>
        <w:right w:val="none" w:sz="0" w:space="0" w:color="auto"/>
      </w:divBdr>
    </w:div>
    <w:div w:id="257522395">
      <w:marLeft w:val="480"/>
      <w:marRight w:val="0"/>
      <w:marTop w:val="0"/>
      <w:marBottom w:val="0"/>
      <w:divBdr>
        <w:top w:val="none" w:sz="0" w:space="0" w:color="auto"/>
        <w:left w:val="none" w:sz="0" w:space="0" w:color="auto"/>
        <w:bottom w:val="none" w:sz="0" w:space="0" w:color="auto"/>
        <w:right w:val="none" w:sz="0" w:space="0" w:color="auto"/>
      </w:divBdr>
    </w:div>
    <w:div w:id="258099023">
      <w:marLeft w:val="480"/>
      <w:marRight w:val="0"/>
      <w:marTop w:val="0"/>
      <w:marBottom w:val="0"/>
      <w:divBdr>
        <w:top w:val="none" w:sz="0" w:space="0" w:color="auto"/>
        <w:left w:val="none" w:sz="0" w:space="0" w:color="auto"/>
        <w:bottom w:val="none" w:sz="0" w:space="0" w:color="auto"/>
        <w:right w:val="none" w:sz="0" w:space="0" w:color="auto"/>
      </w:divBdr>
    </w:div>
    <w:div w:id="258487814">
      <w:marLeft w:val="480"/>
      <w:marRight w:val="0"/>
      <w:marTop w:val="0"/>
      <w:marBottom w:val="0"/>
      <w:divBdr>
        <w:top w:val="none" w:sz="0" w:space="0" w:color="auto"/>
        <w:left w:val="none" w:sz="0" w:space="0" w:color="auto"/>
        <w:bottom w:val="none" w:sz="0" w:space="0" w:color="auto"/>
        <w:right w:val="none" w:sz="0" w:space="0" w:color="auto"/>
      </w:divBdr>
    </w:div>
    <w:div w:id="259415508">
      <w:marLeft w:val="480"/>
      <w:marRight w:val="0"/>
      <w:marTop w:val="0"/>
      <w:marBottom w:val="0"/>
      <w:divBdr>
        <w:top w:val="none" w:sz="0" w:space="0" w:color="auto"/>
        <w:left w:val="none" w:sz="0" w:space="0" w:color="auto"/>
        <w:bottom w:val="none" w:sz="0" w:space="0" w:color="auto"/>
        <w:right w:val="none" w:sz="0" w:space="0" w:color="auto"/>
      </w:divBdr>
    </w:div>
    <w:div w:id="259917404">
      <w:marLeft w:val="480"/>
      <w:marRight w:val="0"/>
      <w:marTop w:val="0"/>
      <w:marBottom w:val="0"/>
      <w:divBdr>
        <w:top w:val="none" w:sz="0" w:space="0" w:color="auto"/>
        <w:left w:val="none" w:sz="0" w:space="0" w:color="auto"/>
        <w:bottom w:val="none" w:sz="0" w:space="0" w:color="auto"/>
        <w:right w:val="none" w:sz="0" w:space="0" w:color="auto"/>
      </w:divBdr>
    </w:div>
    <w:div w:id="260992945">
      <w:marLeft w:val="480"/>
      <w:marRight w:val="0"/>
      <w:marTop w:val="0"/>
      <w:marBottom w:val="0"/>
      <w:divBdr>
        <w:top w:val="none" w:sz="0" w:space="0" w:color="auto"/>
        <w:left w:val="none" w:sz="0" w:space="0" w:color="auto"/>
        <w:bottom w:val="none" w:sz="0" w:space="0" w:color="auto"/>
        <w:right w:val="none" w:sz="0" w:space="0" w:color="auto"/>
      </w:divBdr>
    </w:div>
    <w:div w:id="261650373">
      <w:marLeft w:val="480"/>
      <w:marRight w:val="0"/>
      <w:marTop w:val="0"/>
      <w:marBottom w:val="0"/>
      <w:divBdr>
        <w:top w:val="none" w:sz="0" w:space="0" w:color="auto"/>
        <w:left w:val="none" w:sz="0" w:space="0" w:color="auto"/>
        <w:bottom w:val="none" w:sz="0" w:space="0" w:color="auto"/>
        <w:right w:val="none" w:sz="0" w:space="0" w:color="auto"/>
      </w:divBdr>
    </w:div>
    <w:div w:id="261962558">
      <w:marLeft w:val="480"/>
      <w:marRight w:val="0"/>
      <w:marTop w:val="0"/>
      <w:marBottom w:val="0"/>
      <w:divBdr>
        <w:top w:val="none" w:sz="0" w:space="0" w:color="auto"/>
        <w:left w:val="none" w:sz="0" w:space="0" w:color="auto"/>
        <w:bottom w:val="none" w:sz="0" w:space="0" w:color="auto"/>
        <w:right w:val="none" w:sz="0" w:space="0" w:color="auto"/>
      </w:divBdr>
    </w:div>
    <w:div w:id="262300332">
      <w:marLeft w:val="480"/>
      <w:marRight w:val="0"/>
      <w:marTop w:val="0"/>
      <w:marBottom w:val="0"/>
      <w:divBdr>
        <w:top w:val="none" w:sz="0" w:space="0" w:color="auto"/>
        <w:left w:val="none" w:sz="0" w:space="0" w:color="auto"/>
        <w:bottom w:val="none" w:sz="0" w:space="0" w:color="auto"/>
        <w:right w:val="none" w:sz="0" w:space="0" w:color="auto"/>
      </w:divBdr>
    </w:div>
    <w:div w:id="263222759">
      <w:marLeft w:val="480"/>
      <w:marRight w:val="0"/>
      <w:marTop w:val="0"/>
      <w:marBottom w:val="0"/>
      <w:divBdr>
        <w:top w:val="none" w:sz="0" w:space="0" w:color="auto"/>
        <w:left w:val="none" w:sz="0" w:space="0" w:color="auto"/>
        <w:bottom w:val="none" w:sz="0" w:space="0" w:color="auto"/>
        <w:right w:val="none" w:sz="0" w:space="0" w:color="auto"/>
      </w:divBdr>
    </w:div>
    <w:div w:id="263928438">
      <w:marLeft w:val="480"/>
      <w:marRight w:val="0"/>
      <w:marTop w:val="0"/>
      <w:marBottom w:val="0"/>
      <w:divBdr>
        <w:top w:val="none" w:sz="0" w:space="0" w:color="auto"/>
        <w:left w:val="none" w:sz="0" w:space="0" w:color="auto"/>
        <w:bottom w:val="none" w:sz="0" w:space="0" w:color="auto"/>
        <w:right w:val="none" w:sz="0" w:space="0" w:color="auto"/>
      </w:divBdr>
    </w:div>
    <w:div w:id="264119035">
      <w:marLeft w:val="480"/>
      <w:marRight w:val="0"/>
      <w:marTop w:val="0"/>
      <w:marBottom w:val="0"/>
      <w:divBdr>
        <w:top w:val="none" w:sz="0" w:space="0" w:color="auto"/>
        <w:left w:val="none" w:sz="0" w:space="0" w:color="auto"/>
        <w:bottom w:val="none" w:sz="0" w:space="0" w:color="auto"/>
        <w:right w:val="none" w:sz="0" w:space="0" w:color="auto"/>
      </w:divBdr>
    </w:div>
    <w:div w:id="264732325">
      <w:marLeft w:val="480"/>
      <w:marRight w:val="0"/>
      <w:marTop w:val="0"/>
      <w:marBottom w:val="0"/>
      <w:divBdr>
        <w:top w:val="none" w:sz="0" w:space="0" w:color="auto"/>
        <w:left w:val="none" w:sz="0" w:space="0" w:color="auto"/>
        <w:bottom w:val="none" w:sz="0" w:space="0" w:color="auto"/>
        <w:right w:val="none" w:sz="0" w:space="0" w:color="auto"/>
      </w:divBdr>
    </w:div>
    <w:div w:id="265040960">
      <w:marLeft w:val="480"/>
      <w:marRight w:val="0"/>
      <w:marTop w:val="0"/>
      <w:marBottom w:val="0"/>
      <w:divBdr>
        <w:top w:val="none" w:sz="0" w:space="0" w:color="auto"/>
        <w:left w:val="none" w:sz="0" w:space="0" w:color="auto"/>
        <w:bottom w:val="none" w:sz="0" w:space="0" w:color="auto"/>
        <w:right w:val="none" w:sz="0" w:space="0" w:color="auto"/>
      </w:divBdr>
    </w:div>
    <w:div w:id="265816483">
      <w:marLeft w:val="480"/>
      <w:marRight w:val="0"/>
      <w:marTop w:val="0"/>
      <w:marBottom w:val="0"/>
      <w:divBdr>
        <w:top w:val="none" w:sz="0" w:space="0" w:color="auto"/>
        <w:left w:val="none" w:sz="0" w:space="0" w:color="auto"/>
        <w:bottom w:val="none" w:sz="0" w:space="0" w:color="auto"/>
        <w:right w:val="none" w:sz="0" w:space="0" w:color="auto"/>
      </w:divBdr>
    </w:div>
    <w:div w:id="266273232">
      <w:marLeft w:val="480"/>
      <w:marRight w:val="0"/>
      <w:marTop w:val="0"/>
      <w:marBottom w:val="0"/>
      <w:divBdr>
        <w:top w:val="none" w:sz="0" w:space="0" w:color="auto"/>
        <w:left w:val="none" w:sz="0" w:space="0" w:color="auto"/>
        <w:bottom w:val="none" w:sz="0" w:space="0" w:color="auto"/>
        <w:right w:val="none" w:sz="0" w:space="0" w:color="auto"/>
      </w:divBdr>
    </w:div>
    <w:div w:id="266811073">
      <w:marLeft w:val="480"/>
      <w:marRight w:val="0"/>
      <w:marTop w:val="0"/>
      <w:marBottom w:val="0"/>
      <w:divBdr>
        <w:top w:val="none" w:sz="0" w:space="0" w:color="auto"/>
        <w:left w:val="none" w:sz="0" w:space="0" w:color="auto"/>
        <w:bottom w:val="none" w:sz="0" w:space="0" w:color="auto"/>
        <w:right w:val="none" w:sz="0" w:space="0" w:color="auto"/>
      </w:divBdr>
    </w:div>
    <w:div w:id="266894531">
      <w:marLeft w:val="480"/>
      <w:marRight w:val="0"/>
      <w:marTop w:val="0"/>
      <w:marBottom w:val="0"/>
      <w:divBdr>
        <w:top w:val="none" w:sz="0" w:space="0" w:color="auto"/>
        <w:left w:val="none" w:sz="0" w:space="0" w:color="auto"/>
        <w:bottom w:val="none" w:sz="0" w:space="0" w:color="auto"/>
        <w:right w:val="none" w:sz="0" w:space="0" w:color="auto"/>
      </w:divBdr>
    </w:div>
    <w:div w:id="267278247">
      <w:marLeft w:val="480"/>
      <w:marRight w:val="0"/>
      <w:marTop w:val="0"/>
      <w:marBottom w:val="0"/>
      <w:divBdr>
        <w:top w:val="none" w:sz="0" w:space="0" w:color="auto"/>
        <w:left w:val="none" w:sz="0" w:space="0" w:color="auto"/>
        <w:bottom w:val="none" w:sz="0" w:space="0" w:color="auto"/>
        <w:right w:val="none" w:sz="0" w:space="0" w:color="auto"/>
      </w:divBdr>
    </w:div>
    <w:div w:id="267780849">
      <w:marLeft w:val="480"/>
      <w:marRight w:val="0"/>
      <w:marTop w:val="0"/>
      <w:marBottom w:val="0"/>
      <w:divBdr>
        <w:top w:val="none" w:sz="0" w:space="0" w:color="auto"/>
        <w:left w:val="none" w:sz="0" w:space="0" w:color="auto"/>
        <w:bottom w:val="none" w:sz="0" w:space="0" w:color="auto"/>
        <w:right w:val="none" w:sz="0" w:space="0" w:color="auto"/>
      </w:divBdr>
    </w:div>
    <w:div w:id="268241112">
      <w:marLeft w:val="480"/>
      <w:marRight w:val="0"/>
      <w:marTop w:val="0"/>
      <w:marBottom w:val="0"/>
      <w:divBdr>
        <w:top w:val="none" w:sz="0" w:space="0" w:color="auto"/>
        <w:left w:val="none" w:sz="0" w:space="0" w:color="auto"/>
        <w:bottom w:val="none" w:sz="0" w:space="0" w:color="auto"/>
        <w:right w:val="none" w:sz="0" w:space="0" w:color="auto"/>
      </w:divBdr>
    </w:div>
    <w:div w:id="268707525">
      <w:marLeft w:val="480"/>
      <w:marRight w:val="0"/>
      <w:marTop w:val="0"/>
      <w:marBottom w:val="0"/>
      <w:divBdr>
        <w:top w:val="none" w:sz="0" w:space="0" w:color="auto"/>
        <w:left w:val="none" w:sz="0" w:space="0" w:color="auto"/>
        <w:bottom w:val="none" w:sz="0" w:space="0" w:color="auto"/>
        <w:right w:val="none" w:sz="0" w:space="0" w:color="auto"/>
      </w:divBdr>
    </w:div>
    <w:div w:id="270547937">
      <w:marLeft w:val="480"/>
      <w:marRight w:val="0"/>
      <w:marTop w:val="0"/>
      <w:marBottom w:val="0"/>
      <w:divBdr>
        <w:top w:val="none" w:sz="0" w:space="0" w:color="auto"/>
        <w:left w:val="none" w:sz="0" w:space="0" w:color="auto"/>
        <w:bottom w:val="none" w:sz="0" w:space="0" w:color="auto"/>
        <w:right w:val="none" w:sz="0" w:space="0" w:color="auto"/>
      </w:divBdr>
    </w:div>
    <w:div w:id="270744332">
      <w:marLeft w:val="480"/>
      <w:marRight w:val="0"/>
      <w:marTop w:val="0"/>
      <w:marBottom w:val="0"/>
      <w:divBdr>
        <w:top w:val="none" w:sz="0" w:space="0" w:color="auto"/>
        <w:left w:val="none" w:sz="0" w:space="0" w:color="auto"/>
        <w:bottom w:val="none" w:sz="0" w:space="0" w:color="auto"/>
        <w:right w:val="none" w:sz="0" w:space="0" w:color="auto"/>
      </w:divBdr>
    </w:div>
    <w:div w:id="271787659">
      <w:marLeft w:val="480"/>
      <w:marRight w:val="0"/>
      <w:marTop w:val="0"/>
      <w:marBottom w:val="0"/>
      <w:divBdr>
        <w:top w:val="none" w:sz="0" w:space="0" w:color="auto"/>
        <w:left w:val="none" w:sz="0" w:space="0" w:color="auto"/>
        <w:bottom w:val="none" w:sz="0" w:space="0" w:color="auto"/>
        <w:right w:val="none" w:sz="0" w:space="0" w:color="auto"/>
      </w:divBdr>
    </w:div>
    <w:div w:id="272174135">
      <w:marLeft w:val="480"/>
      <w:marRight w:val="0"/>
      <w:marTop w:val="0"/>
      <w:marBottom w:val="0"/>
      <w:divBdr>
        <w:top w:val="none" w:sz="0" w:space="0" w:color="auto"/>
        <w:left w:val="none" w:sz="0" w:space="0" w:color="auto"/>
        <w:bottom w:val="none" w:sz="0" w:space="0" w:color="auto"/>
        <w:right w:val="none" w:sz="0" w:space="0" w:color="auto"/>
      </w:divBdr>
    </w:div>
    <w:div w:id="272176388">
      <w:marLeft w:val="480"/>
      <w:marRight w:val="0"/>
      <w:marTop w:val="0"/>
      <w:marBottom w:val="0"/>
      <w:divBdr>
        <w:top w:val="none" w:sz="0" w:space="0" w:color="auto"/>
        <w:left w:val="none" w:sz="0" w:space="0" w:color="auto"/>
        <w:bottom w:val="none" w:sz="0" w:space="0" w:color="auto"/>
        <w:right w:val="none" w:sz="0" w:space="0" w:color="auto"/>
      </w:divBdr>
    </w:div>
    <w:div w:id="272398885">
      <w:marLeft w:val="480"/>
      <w:marRight w:val="0"/>
      <w:marTop w:val="0"/>
      <w:marBottom w:val="0"/>
      <w:divBdr>
        <w:top w:val="none" w:sz="0" w:space="0" w:color="auto"/>
        <w:left w:val="none" w:sz="0" w:space="0" w:color="auto"/>
        <w:bottom w:val="none" w:sz="0" w:space="0" w:color="auto"/>
        <w:right w:val="none" w:sz="0" w:space="0" w:color="auto"/>
      </w:divBdr>
    </w:div>
    <w:div w:id="272902661">
      <w:marLeft w:val="480"/>
      <w:marRight w:val="0"/>
      <w:marTop w:val="0"/>
      <w:marBottom w:val="0"/>
      <w:divBdr>
        <w:top w:val="none" w:sz="0" w:space="0" w:color="auto"/>
        <w:left w:val="none" w:sz="0" w:space="0" w:color="auto"/>
        <w:bottom w:val="none" w:sz="0" w:space="0" w:color="auto"/>
        <w:right w:val="none" w:sz="0" w:space="0" w:color="auto"/>
      </w:divBdr>
    </w:div>
    <w:div w:id="273832762">
      <w:marLeft w:val="480"/>
      <w:marRight w:val="0"/>
      <w:marTop w:val="0"/>
      <w:marBottom w:val="0"/>
      <w:divBdr>
        <w:top w:val="none" w:sz="0" w:space="0" w:color="auto"/>
        <w:left w:val="none" w:sz="0" w:space="0" w:color="auto"/>
        <w:bottom w:val="none" w:sz="0" w:space="0" w:color="auto"/>
        <w:right w:val="none" w:sz="0" w:space="0" w:color="auto"/>
      </w:divBdr>
    </w:div>
    <w:div w:id="274027113">
      <w:marLeft w:val="480"/>
      <w:marRight w:val="0"/>
      <w:marTop w:val="0"/>
      <w:marBottom w:val="0"/>
      <w:divBdr>
        <w:top w:val="none" w:sz="0" w:space="0" w:color="auto"/>
        <w:left w:val="none" w:sz="0" w:space="0" w:color="auto"/>
        <w:bottom w:val="none" w:sz="0" w:space="0" w:color="auto"/>
        <w:right w:val="none" w:sz="0" w:space="0" w:color="auto"/>
      </w:divBdr>
    </w:div>
    <w:div w:id="275450437">
      <w:marLeft w:val="480"/>
      <w:marRight w:val="0"/>
      <w:marTop w:val="0"/>
      <w:marBottom w:val="0"/>
      <w:divBdr>
        <w:top w:val="none" w:sz="0" w:space="0" w:color="auto"/>
        <w:left w:val="none" w:sz="0" w:space="0" w:color="auto"/>
        <w:bottom w:val="none" w:sz="0" w:space="0" w:color="auto"/>
        <w:right w:val="none" w:sz="0" w:space="0" w:color="auto"/>
      </w:divBdr>
    </w:div>
    <w:div w:id="276645351">
      <w:marLeft w:val="480"/>
      <w:marRight w:val="0"/>
      <w:marTop w:val="0"/>
      <w:marBottom w:val="0"/>
      <w:divBdr>
        <w:top w:val="none" w:sz="0" w:space="0" w:color="auto"/>
        <w:left w:val="none" w:sz="0" w:space="0" w:color="auto"/>
        <w:bottom w:val="none" w:sz="0" w:space="0" w:color="auto"/>
        <w:right w:val="none" w:sz="0" w:space="0" w:color="auto"/>
      </w:divBdr>
    </w:div>
    <w:div w:id="277371560">
      <w:marLeft w:val="480"/>
      <w:marRight w:val="0"/>
      <w:marTop w:val="0"/>
      <w:marBottom w:val="0"/>
      <w:divBdr>
        <w:top w:val="none" w:sz="0" w:space="0" w:color="auto"/>
        <w:left w:val="none" w:sz="0" w:space="0" w:color="auto"/>
        <w:bottom w:val="none" w:sz="0" w:space="0" w:color="auto"/>
        <w:right w:val="none" w:sz="0" w:space="0" w:color="auto"/>
      </w:divBdr>
    </w:div>
    <w:div w:id="277878445">
      <w:marLeft w:val="480"/>
      <w:marRight w:val="0"/>
      <w:marTop w:val="0"/>
      <w:marBottom w:val="0"/>
      <w:divBdr>
        <w:top w:val="none" w:sz="0" w:space="0" w:color="auto"/>
        <w:left w:val="none" w:sz="0" w:space="0" w:color="auto"/>
        <w:bottom w:val="none" w:sz="0" w:space="0" w:color="auto"/>
        <w:right w:val="none" w:sz="0" w:space="0" w:color="auto"/>
      </w:divBdr>
    </w:div>
    <w:div w:id="278025152">
      <w:marLeft w:val="480"/>
      <w:marRight w:val="0"/>
      <w:marTop w:val="0"/>
      <w:marBottom w:val="0"/>
      <w:divBdr>
        <w:top w:val="none" w:sz="0" w:space="0" w:color="auto"/>
        <w:left w:val="none" w:sz="0" w:space="0" w:color="auto"/>
        <w:bottom w:val="none" w:sz="0" w:space="0" w:color="auto"/>
        <w:right w:val="none" w:sz="0" w:space="0" w:color="auto"/>
      </w:divBdr>
    </w:div>
    <w:div w:id="281621447">
      <w:marLeft w:val="480"/>
      <w:marRight w:val="0"/>
      <w:marTop w:val="0"/>
      <w:marBottom w:val="0"/>
      <w:divBdr>
        <w:top w:val="none" w:sz="0" w:space="0" w:color="auto"/>
        <w:left w:val="none" w:sz="0" w:space="0" w:color="auto"/>
        <w:bottom w:val="none" w:sz="0" w:space="0" w:color="auto"/>
        <w:right w:val="none" w:sz="0" w:space="0" w:color="auto"/>
      </w:divBdr>
    </w:div>
    <w:div w:id="282229065">
      <w:marLeft w:val="480"/>
      <w:marRight w:val="0"/>
      <w:marTop w:val="0"/>
      <w:marBottom w:val="0"/>
      <w:divBdr>
        <w:top w:val="none" w:sz="0" w:space="0" w:color="auto"/>
        <w:left w:val="none" w:sz="0" w:space="0" w:color="auto"/>
        <w:bottom w:val="none" w:sz="0" w:space="0" w:color="auto"/>
        <w:right w:val="none" w:sz="0" w:space="0" w:color="auto"/>
      </w:divBdr>
    </w:div>
    <w:div w:id="282688277">
      <w:marLeft w:val="480"/>
      <w:marRight w:val="0"/>
      <w:marTop w:val="0"/>
      <w:marBottom w:val="0"/>
      <w:divBdr>
        <w:top w:val="none" w:sz="0" w:space="0" w:color="auto"/>
        <w:left w:val="none" w:sz="0" w:space="0" w:color="auto"/>
        <w:bottom w:val="none" w:sz="0" w:space="0" w:color="auto"/>
        <w:right w:val="none" w:sz="0" w:space="0" w:color="auto"/>
      </w:divBdr>
    </w:div>
    <w:div w:id="283005734">
      <w:marLeft w:val="480"/>
      <w:marRight w:val="0"/>
      <w:marTop w:val="0"/>
      <w:marBottom w:val="0"/>
      <w:divBdr>
        <w:top w:val="none" w:sz="0" w:space="0" w:color="auto"/>
        <w:left w:val="none" w:sz="0" w:space="0" w:color="auto"/>
        <w:bottom w:val="none" w:sz="0" w:space="0" w:color="auto"/>
        <w:right w:val="none" w:sz="0" w:space="0" w:color="auto"/>
      </w:divBdr>
    </w:div>
    <w:div w:id="283193728">
      <w:marLeft w:val="480"/>
      <w:marRight w:val="0"/>
      <w:marTop w:val="0"/>
      <w:marBottom w:val="0"/>
      <w:divBdr>
        <w:top w:val="none" w:sz="0" w:space="0" w:color="auto"/>
        <w:left w:val="none" w:sz="0" w:space="0" w:color="auto"/>
        <w:bottom w:val="none" w:sz="0" w:space="0" w:color="auto"/>
        <w:right w:val="none" w:sz="0" w:space="0" w:color="auto"/>
      </w:divBdr>
    </w:div>
    <w:div w:id="283314377">
      <w:marLeft w:val="480"/>
      <w:marRight w:val="0"/>
      <w:marTop w:val="0"/>
      <w:marBottom w:val="0"/>
      <w:divBdr>
        <w:top w:val="none" w:sz="0" w:space="0" w:color="auto"/>
        <w:left w:val="none" w:sz="0" w:space="0" w:color="auto"/>
        <w:bottom w:val="none" w:sz="0" w:space="0" w:color="auto"/>
        <w:right w:val="none" w:sz="0" w:space="0" w:color="auto"/>
      </w:divBdr>
    </w:div>
    <w:div w:id="283389529">
      <w:marLeft w:val="480"/>
      <w:marRight w:val="0"/>
      <w:marTop w:val="0"/>
      <w:marBottom w:val="0"/>
      <w:divBdr>
        <w:top w:val="none" w:sz="0" w:space="0" w:color="auto"/>
        <w:left w:val="none" w:sz="0" w:space="0" w:color="auto"/>
        <w:bottom w:val="none" w:sz="0" w:space="0" w:color="auto"/>
        <w:right w:val="none" w:sz="0" w:space="0" w:color="auto"/>
      </w:divBdr>
    </w:div>
    <w:div w:id="283851599">
      <w:marLeft w:val="480"/>
      <w:marRight w:val="0"/>
      <w:marTop w:val="0"/>
      <w:marBottom w:val="0"/>
      <w:divBdr>
        <w:top w:val="none" w:sz="0" w:space="0" w:color="auto"/>
        <w:left w:val="none" w:sz="0" w:space="0" w:color="auto"/>
        <w:bottom w:val="none" w:sz="0" w:space="0" w:color="auto"/>
        <w:right w:val="none" w:sz="0" w:space="0" w:color="auto"/>
      </w:divBdr>
    </w:div>
    <w:div w:id="283851716">
      <w:marLeft w:val="480"/>
      <w:marRight w:val="0"/>
      <w:marTop w:val="0"/>
      <w:marBottom w:val="0"/>
      <w:divBdr>
        <w:top w:val="none" w:sz="0" w:space="0" w:color="auto"/>
        <w:left w:val="none" w:sz="0" w:space="0" w:color="auto"/>
        <w:bottom w:val="none" w:sz="0" w:space="0" w:color="auto"/>
        <w:right w:val="none" w:sz="0" w:space="0" w:color="auto"/>
      </w:divBdr>
    </w:div>
    <w:div w:id="284698744">
      <w:marLeft w:val="480"/>
      <w:marRight w:val="0"/>
      <w:marTop w:val="0"/>
      <w:marBottom w:val="0"/>
      <w:divBdr>
        <w:top w:val="none" w:sz="0" w:space="0" w:color="auto"/>
        <w:left w:val="none" w:sz="0" w:space="0" w:color="auto"/>
        <w:bottom w:val="none" w:sz="0" w:space="0" w:color="auto"/>
        <w:right w:val="none" w:sz="0" w:space="0" w:color="auto"/>
      </w:divBdr>
    </w:div>
    <w:div w:id="285704074">
      <w:marLeft w:val="480"/>
      <w:marRight w:val="0"/>
      <w:marTop w:val="0"/>
      <w:marBottom w:val="0"/>
      <w:divBdr>
        <w:top w:val="none" w:sz="0" w:space="0" w:color="auto"/>
        <w:left w:val="none" w:sz="0" w:space="0" w:color="auto"/>
        <w:bottom w:val="none" w:sz="0" w:space="0" w:color="auto"/>
        <w:right w:val="none" w:sz="0" w:space="0" w:color="auto"/>
      </w:divBdr>
    </w:div>
    <w:div w:id="285742166">
      <w:marLeft w:val="480"/>
      <w:marRight w:val="0"/>
      <w:marTop w:val="0"/>
      <w:marBottom w:val="0"/>
      <w:divBdr>
        <w:top w:val="none" w:sz="0" w:space="0" w:color="auto"/>
        <w:left w:val="none" w:sz="0" w:space="0" w:color="auto"/>
        <w:bottom w:val="none" w:sz="0" w:space="0" w:color="auto"/>
        <w:right w:val="none" w:sz="0" w:space="0" w:color="auto"/>
      </w:divBdr>
    </w:div>
    <w:div w:id="288322587">
      <w:marLeft w:val="480"/>
      <w:marRight w:val="0"/>
      <w:marTop w:val="0"/>
      <w:marBottom w:val="0"/>
      <w:divBdr>
        <w:top w:val="none" w:sz="0" w:space="0" w:color="auto"/>
        <w:left w:val="none" w:sz="0" w:space="0" w:color="auto"/>
        <w:bottom w:val="none" w:sz="0" w:space="0" w:color="auto"/>
        <w:right w:val="none" w:sz="0" w:space="0" w:color="auto"/>
      </w:divBdr>
    </w:div>
    <w:div w:id="289939387">
      <w:marLeft w:val="480"/>
      <w:marRight w:val="0"/>
      <w:marTop w:val="0"/>
      <w:marBottom w:val="0"/>
      <w:divBdr>
        <w:top w:val="none" w:sz="0" w:space="0" w:color="auto"/>
        <w:left w:val="none" w:sz="0" w:space="0" w:color="auto"/>
        <w:bottom w:val="none" w:sz="0" w:space="0" w:color="auto"/>
        <w:right w:val="none" w:sz="0" w:space="0" w:color="auto"/>
      </w:divBdr>
    </w:div>
    <w:div w:id="290015821">
      <w:marLeft w:val="480"/>
      <w:marRight w:val="0"/>
      <w:marTop w:val="0"/>
      <w:marBottom w:val="0"/>
      <w:divBdr>
        <w:top w:val="none" w:sz="0" w:space="0" w:color="auto"/>
        <w:left w:val="none" w:sz="0" w:space="0" w:color="auto"/>
        <w:bottom w:val="none" w:sz="0" w:space="0" w:color="auto"/>
        <w:right w:val="none" w:sz="0" w:space="0" w:color="auto"/>
      </w:divBdr>
    </w:div>
    <w:div w:id="290133933">
      <w:marLeft w:val="480"/>
      <w:marRight w:val="0"/>
      <w:marTop w:val="0"/>
      <w:marBottom w:val="0"/>
      <w:divBdr>
        <w:top w:val="none" w:sz="0" w:space="0" w:color="auto"/>
        <w:left w:val="none" w:sz="0" w:space="0" w:color="auto"/>
        <w:bottom w:val="none" w:sz="0" w:space="0" w:color="auto"/>
        <w:right w:val="none" w:sz="0" w:space="0" w:color="auto"/>
      </w:divBdr>
    </w:div>
    <w:div w:id="290324527">
      <w:marLeft w:val="480"/>
      <w:marRight w:val="0"/>
      <w:marTop w:val="0"/>
      <w:marBottom w:val="0"/>
      <w:divBdr>
        <w:top w:val="none" w:sz="0" w:space="0" w:color="auto"/>
        <w:left w:val="none" w:sz="0" w:space="0" w:color="auto"/>
        <w:bottom w:val="none" w:sz="0" w:space="0" w:color="auto"/>
        <w:right w:val="none" w:sz="0" w:space="0" w:color="auto"/>
      </w:divBdr>
    </w:div>
    <w:div w:id="291062646">
      <w:marLeft w:val="480"/>
      <w:marRight w:val="0"/>
      <w:marTop w:val="0"/>
      <w:marBottom w:val="0"/>
      <w:divBdr>
        <w:top w:val="none" w:sz="0" w:space="0" w:color="auto"/>
        <w:left w:val="none" w:sz="0" w:space="0" w:color="auto"/>
        <w:bottom w:val="none" w:sz="0" w:space="0" w:color="auto"/>
        <w:right w:val="none" w:sz="0" w:space="0" w:color="auto"/>
      </w:divBdr>
    </w:div>
    <w:div w:id="291131663">
      <w:marLeft w:val="480"/>
      <w:marRight w:val="0"/>
      <w:marTop w:val="0"/>
      <w:marBottom w:val="0"/>
      <w:divBdr>
        <w:top w:val="none" w:sz="0" w:space="0" w:color="auto"/>
        <w:left w:val="none" w:sz="0" w:space="0" w:color="auto"/>
        <w:bottom w:val="none" w:sz="0" w:space="0" w:color="auto"/>
        <w:right w:val="none" w:sz="0" w:space="0" w:color="auto"/>
      </w:divBdr>
    </w:div>
    <w:div w:id="291132451">
      <w:marLeft w:val="480"/>
      <w:marRight w:val="0"/>
      <w:marTop w:val="0"/>
      <w:marBottom w:val="0"/>
      <w:divBdr>
        <w:top w:val="none" w:sz="0" w:space="0" w:color="auto"/>
        <w:left w:val="none" w:sz="0" w:space="0" w:color="auto"/>
        <w:bottom w:val="none" w:sz="0" w:space="0" w:color="auto"/>
        <w:right w:val="none" w:sz="0" w:space="0" w:color="auto"/>
      </w:divBdr>
    </w:div>
    <w:div w:id="292447888">
      <w:marLeft w:val="480"/>
      <w:marRight w:val="0"/>
      <w:marTop w:val="0"/>
      <w:marBottom w:val="0"/>
      <w:divBdr>
        <w:top w:val="none" w:sz="0" w:space="0" w:color="auto"/>
        <w:left w:val="none" w:sz="0" w:space="0" w:color="auto"/>
        <w:bottom w:val="none" w:sz="0" w:space="0" w:color="auto"/>
        <w:right w:val="none" w:sz="0" w:space="0" w:color="auto"/>
      </w:divBdr>
    </w:div>
    <w:div w:id="292760062">
      <w:marLeft w:val="480"/>
      <w:marRight w:val="0"/>
      <w:marTop w:val="0"/>
      <w:marBottom w:val="0"/>
      <w:divBdr>
        <w:top w:val="none" w:sz="0" w:space="0" w:color="auto"/>
        <w:left w:val="none" w:sz="0" w:space="0" w:color="auto"/>
        <w:bottom w:val="none" w:sz="0" w:space="0" w:color="auto"/>
        <w:right w:val="none" w:sz="0" w:space="0" w:color="auto"/>
      </w:divBdr>
    </w:div>
    <w:div w:id="293022949">
      <w:marLeft w:val="480"/>
      <w:marRight w:val="0"/>
      <w:marTop w:val="0"/>
      <w:marBottom w:val="0"/>
      <w:divBdr>
        <w:top w:val="none" w:sz="0" w:space="0" w:color="auto"/>
        <w:left w:val="none" w:sz="0" w:space="0" w:color="auto"/>
        <w:bottom w:val="none" w:sz="0" w:space="0" w:color="auto"/>
        <w:right w:val="none" w:sz="0" w:space="0" w:color="auto"/>
      </w:divBdr>
    </w:div>
    <w:div w:id="293101277">
      <w:marLeft w:val="480"/>
      <w:marRight w:val="0"/>
      <w:marTop w:val="0"/>
      <w:marBottom w:val="0"/>
      <w:divBdr>
        <w:top w:val="none" w:sz="0" w:space="0" w:color="auto"/>
        <w:left w:val="none" w:sz="0" w:space="0" w:color="auto"/>
        <w:bottom w:val="none" w:sz="0" w:space="0" w:color="auto"/>
        <w:right w:val="none" w:sz="0" w:space="0" w:color="auto"/>
      </w:divBdr>
    </w:div>
    <w:div w:id="293413754">
      <w:marLeft w:val="480"/>
      <w:marRight w:val="0"/>
      <w:marTop w:val="0"/>
      <w:marBottom w:val="0"/>
      <w:divBdr>
        <w:top w:val="none" w:sz="0" w:space="0" w:color="auto"/>
        <w:left w:val="none" w:sz="0" w:space="0" w:color="auto"/>
        <w:bottom w:val="none" w:sz="0" w:space="0" w:color="auto"/>
        <w:right w:val="none" w:sz="0" w:space="0" w:color="auto"/>
      </w:divBdr>
    </w:div>
    <w:div w:id="293487855">
      <w:marLeft w:val="480"/>
      <w:marRight w:val="0"/>
      <w:marTop w:val="0"/>
      <w:marBottom w:val="0"/>
      <w:divBdr>
        <w:top w:val="none" w:sz="0" w:space="0" w:color="auto"/>
        <w:left w:val="none" w:sz="0" w:space="0" w:color="auto"/>
        <w:bottom w:val="none" w:sz="0" w:space="0" w:color="auto"/>
        <w:right w:val="none" w:sz="0" w:space="0" w:color="auto"/>
      </w:divBdr>
    </w:div>
    <w:div w:id="293800905">
      <w:marLeft w:val="480"/>
      <w:marRight w:val="0"/>
      <w:marTop w:val="0"/>
      <w:marBottom w:val="0"/>
      <w:divBdr>
        <w:top w:val="none" w:sz="0" w:space="0" w:color="auto"/>
        <w:left w:val="none" w:sz="0" w:space="0" w:color="auto"/>
        <w:bottom w:val="none" w:sz="0" w:space="0" w:color="auto"/>
        <w:right w:val="none" w:sz="0" w:space="0" w:color="auto"/>
      </w:divBdr>
    </w:div>
    <w:div w:id="293876136">
      <w:marLeft w:val="480"/>
      <w:marRight w:val="0"/>
      <w:marTop w:val="0"/>
      <w:marBottom w:val="0"/>
      <w:divBdr>
        <w:top w:val="none" w:sz="0" w:space="0" w:color="auto"/>
        <w:left w:val="none" w:sz="0" w:space="0" w:color="auto"/>
        <w:bottom w:val="none" w:sz="0" w:space="0" w:color="auto"/>
        <w:right w:val="none" w:sz="0" w:space="0" w:color="auto"/>
      </w:divBdr>
    </w:div>
    <w:div w:id="295187976">
      <w:marLeft w:val="480"/>
      <w:marRight w:val="0"/>
      <w:marTop w:val="0"/>
      <w:marBottom w:val="0"/>
      <w:divBdr>
        <w:top w:val="none" w:sz="0" w:space="0" w:color="auto"/>
        <w:left w:val="none" w:sz="0" w:space="0" w:color="auto"/>
        <w:bottom w:val="none" w:sz="0" w:space="0" w:color="auto"/>
        <w:right w:val="none" w:sz="0" w:space="0" w:color="auto"/>
      </w:divBdr>
    </w:div>
    <w:div w:id="295530417">
      <w:marLeft w:val="480"/>
      <w:marRight w:val="0"/>
      <w:marTop w:val="0"/>
      <w:marBottom w:val="0"/>
      <w:divBdr>
        <w:top w:val="none" w:sz="0" w:space="0" w:color="auto"/>
        <w:left w:val="none" w:sz="0" w:space="0" w:color="auto"/>
        <w:bottom w:val="none" w:sz="0" w:space="0" w:color="auto"/>
        <w:right w:val="none" w:sz="0" w:space="0" w:color="auto"/>
      </w:divBdr>
    </w:div>
    <w:div w:id="296230290">
      <w:marLeft w:val="480"/>
      <w:marRight w:val="0"/>
      <w:marTop w:val="0"/>
      <w:marBottom w:val="0"/>
      <w:divBdr>
        <w:top w:val="none" w:sz="0" w:space="0" w:color="auto"/>
        <w:left w:val="none" w:sz="0" w:space="0" w:color="auto"/>
        <w:bottom w:val="none" w:sz="0" w:space="0" w:color="auto"/>
        <w:right w:val="none" w:sz="0" w:space="0" w:color="auto"/>
      </w:divBdr>
    </w:div>
    <w:div w:id="296884344">
      <w:marLeft w:val="480"/>
      <w:marRight w:val="0"/>
      <w:marTop w:val="0"/>
      <w:marBottom w:val="0"/>
      <w:divBdr>
        <w:top w:val="none" w:sz="0" w:space="0" w:color="auto"/>
        <w:left w:val="none" w:sz="0" w:space="0" w:color="auto"/>
        <w:bottom w:val="none" w:sz="0" w:space="0" w:color="auto"/>
        <w:right w:val="none" w:sz="0" w:space="0" w:color="auto"/>
      </w:divBdr>
    </w:div>
    <w:div w:id="296955505">
      <w:marLeft w:val="480"/>
      <w:marRight w:val="0"/>
      <w:marTop w:val="0"/>
      <w:marBottom w:val="0"/>
      <w:divBdr>
        <w:top w:val="none" w:sz="0" w:space="0" w:color="auto"/>
        <w:left w:val="none" w:sz="0" w:space="0" w:color="auto"/>
        <w:bottom w:val="none" w:sz="0" w:space="0" w:color="auto"/>
        <w:right w:val="none" w:sz="0" w:space="0" w:color="auto"/>
      </w:divBdr>
    </w:div>
    <w:div w:id="299463885">
      <w:marLeft w:val="480"/>
      <w:marRight w:val="0"/>
      <w:marTop w:val="0"/>
      <w:marBottom w:val="0"/>
      <w:divBdr>
        <w:top w:val="none" w:sz="0" w:space="0" w:color="auto"/>
        <w:left w:val="none" w:sz="0" w:space="0" w:color="auto"/>
        <w:bottom w:val="none" w:sz="0" w:space="0" w:color="auto"/>
        <w:right w:val="none" w:sz="0" w:space="0" w:color="auto"/>
      </w:divBdr>
    </w:div>
    <w:div w:id="299923112">
      <w:marLeft w:val="480"/>
      <w:marRight w:val="0"/>
      <w:marTop w:val="0"/>
      <w:marBottom w:val="0"/>
      <w:divBdr>
        <w:top w:val="none" w:sz="0" w:space="0" w:color="auto"/>
        <w:left w:val="none" w:sz="0" w:space="0" w:color="auto"/>
        <w:bottom w:val="none" w:sz="0" w:space="0" w:color="auto"/>
        <w:right w:val="none" w:sz="0" w:space="0" w:color="auto"/>
      </w:divBdr>
    </w:div>
    <w:div w:id="301035701">
      <w:marLeft w:val="480"/>
      <w:marRight w:val="0"/>
      <w:marTop w:val="0"/>
      <w:marBottom w:val="0"/>
      <w:divBdr>
        <w:top w:val="none" w:sz="0" w:space="0" w:color="auto"/>
        <w:left w:val="none" w:sz="0" w:space="0" w:color="auto"/>
        <w:bottom w:val="none" w:sz="0" w:space="0" w:color="auto"/>
        <w:right w:val="none" w:sz="0" w:space="0" w:color="auto"/>
      </w:divBdr>
    </w:div>
    <w:div w:id="301274962">
      <w:marLeft w:val="480"/>
      <w:marRight w:val="0"/>
      <w:marTop w:val="0"/>
      <w:marBottom w:val="0"/>
      <w:divBdr>
        <w:top w:val="none" w:sz="0" w:space="0" w:color="auto"/>
        <w:left w:val="none" w:sz="0" w:space="0" w:color="auto"/>
        <w:bottom w:val="none" w:sz="0" w:space="0" w:color="auto"/>
        <w:right w:val="none" w:sz="0" w:space="0" w:color="auto"/>
      </w:divBdr>
    </w:div>
    <w:div w:id="302663817">
      <w:marLeft w:val="480"/>
      <w:marRight w:val="0"/>
      <w:marTop w:val="0"/>
      <w:marBottom w:val="0"/>
      <w:divBdr>
        <w:top w:val="none" w:sz="0" w:space="0" w:color="auto"/>
        <w:left w:val="none" w:sz="0" w:space="0" w:color="auto"/>
        <w:bottom w:val="none" w:sz="0" w:space="0" w:color="auto"/>
        <w:right w:val="none" w:sz="0" w:space="0" w:color="auto"/>
      </w:divBdr>
    </w:div>
    <w:div w:id="303311326">
      <w:marLeft w:val="480"/>
      <w:marRight w:val="0"/>
      <w:marTop w:val="0"/>
      <w:marBottom w:val="0"/>
      <w:divBdr>
        <w:top w:val="none" w:sz="0" w:space="0" w:color="auto"/>
        <w:left w:val="none" w:sz="0" w:space="0" w:color="auto"/>
        <w:bottom w:val="none" w:sz="0" w:space="0" w:color="auto"/>
        <w:right w:val="none" w:sz="0" w:space="0" w:color="auto"/>
      </w:divBdr>
    </w:div>
    <w:div w:id="303856355">
      <w:marLeft w:val="480"/>
      <w:marRight w:val="0"/>
      <w:marTop w:val="0"/>
      <w:marBottom w:val="0"/>
      <w:divBdr>
        <w:top w:val="none" w:sz="0" w:space="0" w:color="auto"/>
        <w:left w:val="none" w:sz="0" w:space="0" w:color="auto"/>
        <w:bottom w:val="none" w:sz="0" w:space="0" w:color="auto"/>
        <w:right w:val="none" w:sz="0" w:space="0" w:color="auto"/>
      </w:divBdr>
    </w:div>
    <w:div w:id="306321474">
      <w:marLeft w:val="480"/>
      <w:marRight w:val="0"/>
      <w:marTop w:val="0"/>
      <w:marBottom w:val="0"/>
      <w:divBdr>
        <w:top w:val="none" w:sz="0" w:space="0" w:color="auto"/>
        <w:left w:val="none" w:sz="0" w:space="0" w:color="auto"/>
        <w:bottom w:val="none" w:sz="0" w:space="0" w:color="auto"/>
        <w:right w:val="none" w:sz="0" w:space="0" w:color="auto"/>
      </w:divBdr>
    </w:div>
    <w:div w:id="306472607">
      <w:marLeft w:val="480"/>
      <w:marRight w:val="0"/>
      <w:marTop w:val="0"/>
      <w:marBottom w:val="0"/>
      <w:divBdr>
        <w:top w:val="none" w:sz="0" w:space="0" w:color="auto"/>
        <w:left w:val="none" w:sz="0" w:space="0" w:color="auto"/>
        <w:bottom w:val="none" w:sz="0" w:space="0" w:color="auto"/>
        <w:right w:val="none" w:sz="0" w:space="0" w:color="auto"/>
      </w:divBdr>
    </w:div>
    <w:div w:id="306516622">
      <w:marLeft w:val="480"/>
      <w:marRight w:val="0"/>
      <w:marTop w:val="0"/>
      <w:marBottom w:val="0"/>
      <w:divBdr>
        <w:top w:val="none" w:sz="0" w:space="0" w:color="auto"/>
        <w:left w:val="none" w:sz="0" w:space="0" w:color="auto"/>
        <w:bottom w:val="none" w:sz="0" w:space="0" w:color="auto"/>
        <w:right w:val="none" w:sz="0" w:space="0" w:color="auto"/>
      </w:divBdr>
    </w:div>
    <w:div w:id="307709519">
      <w:marLeft w:val="480"/>
      <w:marRight w:val="0"/>
      <w:marTop w:val="0"/>
      <w:marBottom w:val="0"/>
      <w:divBdr>
        <w:top w:val="none" w:sz="0" w:space="0" w:color="auto"/>
        <w:left w:val="none" w:sz="0" w:space="0" w:color="auto"/>
        <w:bottom w:val="none" w:sz="0" w:space="0" w:color="auto"/>
        <w:right w:val="none" w:sz="0" w:space="0" w:color="auto"/>
      </w:divBdr>
    </w:div>
    <w:div w:id="307902131">
      <w:marLeft w:val="480"/>
      <w:marRight w:val="0"/>
      <w:marTop w:val="0"/>
      <w:marBottom w:val="0"/>
      <w:divBdr>
        <w:top w:val="none" w:sz="0" w:space="0" w:color="auto"/>
        <w:left w:val="none" w:sz="0" w:space="0" w:color="auto"/>
        <w:bottom w:val="none" w:sz="0" w:space="0" w:color="auto"/>
        <w:right w:val="none" w:sz="0" w:space="0" w:color="auto"/>
      </w:divBdr>
    </w:div>
    <w:div w:id="308948968">
      <w:marLeft w:val="480"/>
      <w:marRight w:val="0"/>
      <w:marTop w:val="0"/>
      <w:marBottom w:val="0"/>
      <w:divBdr>
        <w:top w:val="none" w:sz="0" w:space="0" w:color="auto"/>
        <w:left w:val="none" w:sz="0" w:space="0" w:color="auto"/>
        <w:bottom w:val="none" w:sz="0" w:space="0" w:color="auto"/>
        <w:right w:val="none" w:sz="0" w:space="0" w:color="auto"/>
      </w:divBdr>
    </w:div>
    <w:div w:id="309211329">
      <w:marLeft w:val="480"/>
      <w:marRight w:val="0"/>
      <w:marTop w:val="0"/>
      <w:marBottom w:val="0"/>
      <w:divBdr>
        <w:top w:val="none" w:sz="0" w:space="0" w:color="auto"/>
        <w:left w:val="none" w:sz="0" w:space="0" w:color="auto"/>
        <w:bottom w:val="none" w:sz="0" w:space="0" w:color="auto"/>
        <w:right w:val="none" w:sz="0" w:space="0" w:color="auto"/>
      </w:divBdr>
    </w:div>
    <w:div w:id="309213648">
      <w:marLeft w:val="480"/>
      <w:marRight w:val="0"/>
      <w:marTop w:val="0"/>
      <w:marBottom w:val="0"/>
      <w:divBdr>
        <w:top w:val="none" w:sz="0" w:space="0" w:color="auto"/>
        <w:left w:val="none" w:sz="0" w:space="0" w:color="auto"/>
        <w:bottom w:val="none" w:sz="0" w:space="0" w:color="auto"/>
        <w:right w:val="none" w:sz="0" w:space="0" w:color="auto"/>
      </w:divBdr>
    </w:div>
    <w:div w:id="309402281">
      <w:marLeft w:val="480"/>
      <w:marRight w:val="0"/>
      <w:marTop w:val="0"/>
      <w:marBottom w:val="0"/>
      <w:divBdr>
        <w:top w:val="none" w:sz="0" w:space="0" w:color="auto"/>
        <w:left w:val="none" w:sz="0" w:space="0" w:color="auto"/>
        <w:bottom w:val="none" w:sz="0" w:space="0" w:color="auto"/>
        <w:right w:val="none" w:sz="0" w:space="0" w:color="auto"/>
      </w:divBdr>
    </w:div>
    <w:div w:id="309482801">
      <w:marLeft w:val="480"/>
      <w:marRight w:val="0"/>
      <w:marTop w:val="0"/>
      <w:marBottom w:val="0"/>
      <w:divBdr>
        <w:top w:val="none" w:sz="0" w:space="0" w:color="auto"/>
        <w:left w:val="none" w:sz="0" w:space="0" w:color="auto"/>
        <w:bottom w:val="none" w:sz="0" w:space="0" w:color="auto"/>
        <w:right w:val="none" w:sz="0" w:space="0" w:color="auto"/>
      </w:divBdr>
    </w:div>
    <w:div w:id="311448168">
      <w:marLeft w:val="480"/>
      <w:marRight w:val="0"/>
      <w:marTop w:val="0"/>
      <w:marBottom w:val="0"/>
      <w:divBdr>
        <w:top w:val="none" w:sz="0" w:space="0" w:color="auto"/>
        <w:left w:val="none" w:sz="0" w:space="0" w:color="auto"/>
        <w:bottom w:val="none" w:sz="0" w:space="0" w:color="auto"/>
        <w:right w:val="none" w:sz="0" w:space="0" w:color="auto"/>
      </w:divBdr>
    </w:div>
    <w:div w:id="312148239">
      <w:marLeft w:val="480"/>
      <w:marRight w:val="0"/>
      <w:marTop w:val="0"/>
      <w:marBottom w:val="0"/>
      <w:divBdr>
        <w:top w:val="none" w:sz="0" w:space="0" w:color="auto"/>
        <w:left w:val="none" w:sz="0" w:space="0" w:color="auto"/>
        <w:bottom w:val="none" w:sz="0" w:space="0" w:color="auto"/>
        <w:right w:val="none" w:sz="0" w:space="0" w:color="auto"/>
      </w:divBdr>
    </w:div>
    <w:div w:id="312418665">
      <w:marLeft w:val="480"/>
      <w:marRight w:val="0"/>
      <w:marTop w:val="0"/>
      <w:marBottom w:val="0"/>
      <w:divBdr>
        <w:top w:val="none" w:sz="0" w:space="0" w:color="auto"/>
        <w:left w:val="none" w:sz="0" w:space="0" w:color="auto"/>
        <w:bottom w:val="none" w:sz="0" w:space="0" w:color="auto"/>
        <w:right w:val="none" w:sz="0" w:space="0" w:color="auto"/>
      </w:divBdr>
    </w:div>
    <w:div w:id="312687719">
      <w:marLeft w:val="480"/>
      <w:marRight w:val="0"/>
      <w:marTop w:val="0"/>
      <w:marBottom w:val="0"/>
      <w:divBdr>
        <w:top w:val="none" w:sz="0" w:space="0" w:color="auto"/>
        <w:left w:val="none" w:sz="0" w:space="0" w:color="auto"/>
        <w:bottom w:val="none" w:sz="0" w:space="0" w:color="auto"/>
        <w:right w:val="none" w:sz="0" w:space="0" w:color="auto"/>
      </w:divBdr>
    </w:div>
    <w:div w:id="312759848">
      <w:marLeft w:val="480"/>
      <w:marRight w:val="0"/>
      <w:marTop w:val="0"/>
      <w:marBottom w:val="0"/>
      <w:divBdr>
        <w:top w:val="none" w:sz="0" w:space="0" w:color="auto"/>
        <w:left w:val="none" w:sz="0" w:space="0" w:color="auto"/>
        <w:bottom w:val="none" w:sz="0" w:space="0" w:color="auto"/>
        <w:right w:val="none" w:sz="0" w:space="0" w:color="auto"/>
      </w:divBdr>
    </w:div>
    <w:div w:id="313149296">
      <w:marLeft w:val="480"/>
      <w:marRight w:val="0"/>
      <w:marTop w:val="0"/>
      <w:marBottom w:val="0"/>
      <w:divBdr>
        <w:top w:val="none" w:sz="0" w:space="0" w:color="auto"/>
        <w:left w:val="none" w:sz="0" w:space="0" w:color="auto"/>
        <w:bottom w:val="none" w:sz="0" w:space="0" w:color="auto"/>
        <w:right w:val="none" w:sz="0" w:space="0" w:color="auto"/>
      </w:divBdr>
    </w:div>
    <w:div w:id="313415451">
      <w:marLeft w:val="480"/>
      <w:marRight w:val="0"/>
      <w:marTop w:val="0"/>
      <w:marBottom w:val="0"/>
      <w:divBdr>
        <w:top w:val="none" w:sz="0" w:space="0" w:color="auto"/>
        <w:left w:val="none" w:sz="0" w:space="0" w:color="auto"/>
        <w:bottom w:val="none" w:sz="0" w:space="0" w:color="auto"/>
        <w:right w:val="none" w:sz="0" w:space="0" w:color="auto"/>
      </w:divBdr>
    </w:div>
    <w:div w:id="316111700">
      <w:marLeft w:val="480"/>
      <w:marRight w:val="0"/>
      <w:marTop w:val="0"/>
      <w:marBottom w:val="0"/>
      <w:divBdr>
        <w:top w:val="none" w:sz="0" w:space="0" w:color="auto"/>
        <w:left w:val="none" w:sz="0" w:space="0" w:color="auto"/>
        <w:bottom w:val="none" w:sz="0" w:space="0" w:color="auto"/>
        <w:right w:val="none" w:sz="0" w:space="0" w:color="auto"/>
      </w:divBdr>
    </w:div>
    <w:div w:id="316693321">
      <w:marLeft w:val="480"/>
      <w:marRight w:val="0"/>
      <w:marTop w:val="0"/>
      <w:marBottom w:val="0"/>
      <w:divBdr>
        <w:top w:val="none" w:sz="0" w:space="0" w:color="auto"/>
        <w:left w:val="none" w:sz="0" w:space="0" w:color="auto"/>
        <w:bottom w:val="none" w:sz="0" w:space="0" w:color="auto"/>
        <w:right w:val="none" w:sz="0" w:space="0" w:color="auto"/>
      </w:divBdr>
    </w:div>
    <w:div w:id="317226389">
      <w:marLeft w:val="480"/>
      <w:marRight w:val="0"/>
      <w:marTop w:val="0"/>
      <w:marBottom w:val="0"/>
      <w:divBdr>
        <w:top w:val="none" w:sz="0" w:space="0" w:color="auto"/>
        <w:left w:val="none" w:sz="0" w:space="0" w:color="auto"/>
        <w:bottom w:val="none" w:sz="0" w:space="0" w:color="auto"/>
        <w:right w:val="none" w:sz="0" w:space="0" w:color="auto"/>
      </w:divBdr>
    </w:div>
    <w:div w:id="317735708">
      <w:marLeft w:val="480"/>
      <w:marRight w:val="0"/>
      <w:marTop w:val="0"/>
      <w:marBottom w:val="0"/>
      <w:divBdr>
        <w:top w:val="none" w:sz="0" w:space="0" w:color="auto"/>
        <w:left w:val="none" w:sz="0" w:space="0" w:color="auto"/>
        <w:bottom w:val="none" w:sz="0" w:space="0" w:color="auto"/>
        <w:right w:val="none" w:sz="0" w:space="0" w:color="auto"/>
      </w:divBdr>
    </w:div>
    <w:div w:id="318921151">
      <w:marLeft w:val="480"/>
      <w:marRight w:val="0"/>
      <w:marTop w:val="0"/>
      <w:marBottom w:val="0"/>
      <w:divBdr>
        <w:top w:val="none" w:sz="0" w:space="0" w:color="auto"/>
        <w:left w:val="none" w:sz="0" w:space="0" w:color="auto"/>
        <w:bottom w:val="none" w:sz="0" w:space="0" w:color="auto"/>
        <w:right w:val="none" w:sz="0" w:space="0" w:color="auto"/>
      </w:divBdr>
    </w:div>
    <w:div w:id="320895105">
      <w:marLeft w:val="480"/>
      <w:marRight w:val="0"/>
      <w:marTop w:val="0"/>
      <w:marBottom w:val="0"/>
      <w:divBdr>
        <w:top w:val="none" w:sz="0" w:space="0" w:color="auto"/>
        <w:left w:val="none" w:sz="0" w:space="0" w:color="auto"/>
        <w:bottom w:val="none" w:sz="0" w:space="0" w:color="auto"/>
        <w:right w:val="none" w:sz="0" w:space="0" w:color="auto"/>
      </w:divBdr>
    </w:div>
    <w:div w:id="321156676">
      <w:marLeft w:val="480"/>
      <w:marRight w:val="0"/>
      <w:marTop w:val="0"/>
      <w:marBottom w:val="0"/>
      <w:divBdr>
        <w:top w:val="none" w:sz="0" w:space="0" w:color="auto"/>
        <w:left w:val="none" w:sz="0" w:space="0" w:color="auto"/>
        <w:bottom w:val="none" w:sz="0" w:space="0" w:color="auto"/>
        <w:right w:val="none" w:sz="0" w:space="0" w:color="auto"/>
      </w:divBdr>
    </w:div>
    <w:div w:id="321665005">
      <w:marLeft w:val="480"/>
      <w:marRight w:val="0"/>
      <w:marTop w:val="0"/>
      <w:marBottom w:val="0"/>
      <w:divBdr>
        <w:top w:val="none" w:sz="0" w:space="0" w:color="auto"/>
        <w:left w:val="none" w:sz="0" w:space="0" w:color="auto"/>
        <w:bottom w:val="none" w:sz="0" w:space="0" w:color="auto"/>
        <w:right w:val="none" w:sz="0" w:space="0" w:color="auto"/>
      </w:divBdr>
    </w:div>
    <w:div w:id="321855247">
      <w:marLeft w:val="480"/>
      <w:marRight w:val="0"/>
      <w:marTop w:val="0"/>
      <w:marBottom w:val="0"/>
      <w:divBdr>
        <w:top w:val="none" w:sz="0" w:space="0" w:color="auto"/>
        <w:left w:val="none" w:sz="0" w:space="0" w:color="auto"/>
        <w:bottom w:val="none" w:sz="0" w:space="0" w:color="auto"/>
        <w:right w:val="none" w:sz="0" w:space="0" w:color="auto"/>
      </w:divBdr>
    </w:div>
    <w:div w:id="321855633">
      <w:marLeft w:val="480"/>
      <w:marRight w:val="0"/>
      <w:marTop w:val="0"/>
      <w:marBottom w:val="0"/>
      <w:divBdr>
        <w:top w:val="none" w:sz="0" w:space="0" w:color="auto"/>
        <w:left w:val="none" w:sz="0" w:space="0" w:color="auto"/>
        <w:bottom w:val="none" w:sz="0" w:space="0" w:color="auto"/>
        <w:right w:val="none" w:sz="0" w:space="0" w:color="auto"/>
      </w:divBdr>
    </w:div>
    <w:div w:id="322514268">
      <w:marLeft w:val="480"/>
      <w:marRight w:val="0"/>
      <w:marTop w:val="0"/>
      <w:marBottom w:val="0"/>
      <w:divBdr>
        <w:top w:val="none" w:sz="0" w:space="0" w:color="auto"/>
        <w:left w:val="none" w:sz="0" w:space="0" w:color="auto"/>
        <w:bottom w:val="none" w:sz="0" w:space="0" w:color="auto"/>
        <w:right w:val="none" w:sz="0" w:space="0" w:color="auto"/>
      </w:divBdr>
    </w:div>
    <w:div w:id="322583053">
      <w:marLeft w:val="480"/>
      <w:marRight w:val="0"/>
      <w:marTop w:val="0"/>
      <w:marBottom w:val="0"/>
      <w:divBdr>
        <w:top w:val="none" w:sz="0" w:space="0" w:color="auto"/>
        <w:left w:val="none" w:sz="0" w:space="0" w:color="auto"/>
        <w:bottom w:val="none" w:sz="0" w:space="0" w:color="auto"/>
        <w:right w:val="none" w:sz="0" w:space="0" w:color="auto"/>
      </w:divBdr>
    </w:div>
    <w:div w:id="325015613">
      <w:marLeft w:val="480"/>
      <w:marRight w:val="0"/>
      <w:marTop w:val="0"/>
      <w:marBottom w:val="0"/>
      <w:divBdr>
        <w:top w:val="none" w:sz="0" w:space="0" w:color="auto"/>
        <w:left w:val="none" w:sz="0" w:space="0" w:color="auto"/>
        <w:bottom w:val="none" w:sz="0" w:space="0" w:color="auto"/>
        <w:right w:val="none" w:sz="0" w:space="0" w:color="auto"/>
      </w:divBdr>
    </w:div>
    <w:div w:id="327372270">
      <w:marLeft w:val="480"/>
      <w:marRight w:val="0"/>
      <w:marTop w:val="0"/>
      <w:marBottom w:val="0"/>
      <w:divBdr>
        <w:top w:val="none" w:sz="0" w:space="0" w:color="auto"/>
        <w:left w:val="none" w:sz="0" w:space="0" w:color="auto"/>
        <w:bottom w:val="none" w:sz="0" w:space="0" w:color="auto"/>
        <w:right w:val="none" w:sz="0" w:space="0" w:color="auto"/>
      </w:divBdr>
    </w:div>
    <w:div w:id="327833840">
      <w:marLeft w:val="480"/>
      <w:marRight w:val="0"/>
      <w:marTop w:val="0"/>
      <w:marBottom w:val="0"/>
      <w:divBdr>
        <w:top w:val="none" w:sz="0" w:space="0" w:color="auto"/>
        <w:left w:val="none" w:sz="0" w:space="0" w:color="auto"/>
        <w:bottom w:val="none" w:sz="0" w:space="0" w:color="auto"/>
        <w:right w:val="none" w:sz="0" w:space="0" w:color="auto"/>
      </w:divBdr>
    </w:div>
    <w:div w:id="329216930">
      <w:marLeft w:val="480"/>
      <w:marRight w:val="0"/>
      <w:marTop w:val="0"/>
      <w:marBottom w:val="0"/>
      <w:divBdr>
        <w:top w:val="none" w:sz="0" w:space="0" w:color="auto"/>
        <w:left w:val="none" w:sz="0" w:space="0" w:color="auto"/>
        <w:bottom w:val="none" w:sz="0" w:space="0" w:color="auto"/>
        <w:right w:val="none" w:sz="0" w:space="0" w:color="auto"/>
      </w:divBdr>
    </w:div>
    <w:div w:id="329529914">
      <w:marLeft w:val="480"/>
      <w:marRight w:val="0"/>
      <w:marTop w:val="0"/>
      <w:marBottom w:val="0"/>
      <w:divBdr>
        <w:top w:val="none" w:sz="0" w:space="0" w:color="auto"/>
        <w:left w:val="none" w:sz="0" w:space="0" w:color="auto"/>
        <w:bottom w:val="none" w:sz="0" w:space="0" w:color="auto"/>
        <w:right w:val="none" w:sz="0" w:space="0" w:color="auto"/>
      </w:divBdr>
    </w:div>
    <w:div w:id="332101748">
      <w:marLeft w:val="480"/>
      <w:marRight w:val="0"/>
      <w:marTop w:val="0"/>
      <w:marBottom w:val="0"/>
      <w:divBdr>
        <w:top w:val="none" w:sz="0" w:space="0" w:color="auto"/>
        <w:left w:val="none" w:sz="0" w:space="0" w:color="auto"/>
        <w:bottom w:val="none" w:sz="0" w:space="0" w:color="auto"/>
        <w:right w:val="none" w:sz="0" w:space="0" w:color="auto"/>
      </w:divBdr>
    </w:div>
    <w:div w:id="332418934">
      <w:marLeft w:val="480"/>
      <w:marRight w:val="0"/>
      <w:marTop w:val="0"/>
      <w:marBottom w:val="0"/>
      <w:divBdr>
        <w:top w:val="none" w:sz="0" w:space="0" w:color="auto"/>
        <w:left w:val="none" w:sz="0" w:space="0" w:color="auto"/>
        <w:bottom w:val="none" w:sz="0" w:space="0" w:color="auto"/>
        <w:right w:val="none" w:sz="0" w:space="0" w:color="auto"/>
      </w:divBdr>
    </w:div>
    <w:div w:id="332530053">
      <w:marLeft w:val="480"/>
      <w:marRight w:val="0"/>
      <w:marTop w:val="0"/>
      <w:marBottom w:val="0"/>
      <w:divBdr>
        <w:top w:val="none" w:sz="0" w:space="0" w:color="auto"/>
        <w:left w:val="none" w:sz="0" w:space="0" w:color="auto"/>
        <w:bottom w:val="none" w:sz="0" w:space="0" w:color="auto"/>
        <w:right w:val="none" w:sz="0" w:space="0" w:color="auto"/>
      </w:divBdr>
    </w:div>
    <w:div w:id="332882296">
      <w:marLeft w:val="480"/>
      <w:marRight w:val="0"/>
      <w:marTop w:val="0"/>
      <w:marBottom w:val="0"/>
      <w:divBdr>
        <w:top w:val="none" w:sz="0" w:space="0" w:color="auto"/>
        <w:left w:val="none" w:sz="0" w:space="0" w:color="auto"/>
        <w:bottom w:val="none" w:sz="0" w:space="0" w:color="auto"/>
        <w:right w:val="none" w:sz="0" w:space="0" w:color="auto"/>
      </w:divBdr>
    </w:div>
    <w:div w:id="333072725">
      <w:marLeft w:val="480"/>
      <w:marRight w:val="0"/>
      <w:marTop w:val="0"/>
      <w:marBottom w:val="0"/>
      <w:divBdr>
        <w:top w:val="none" w:sz="0" w:space="0" w:color="auto"/>
        <w:left w:val="none" w:sz="0" w:space="0" w:color="auto"/>
        <w:bottom w:val="none" w:sz="0" w:space="0" w:color="auto"/>
        <w:right w:val="none" w:sz="0" w:space="0" w:color="auto"/>
      </w:divBdr>
    </w:div>
    <w:div w:id="333075899">
      <w:marLeft w:val="480"/>
      <w:marRight w:val="0"/>
      <w:marTop w:val="0"/>
      <w:marBottom w:val="0"/>
      <w:divBdr>
        <w:top w:val="none" w:sz="0" w:space="0" w:color="auto"/>
        <w:left w:val="none" w:sz="0" w:space="0" w:color="auto"/>
        <w:bottom w:val="none" w:sz="0" w:space="0" w:color="auto"/>
        <w:right w:val="none" w:sz="0" w:space="0" w:color="auto"/>
      </w:divBdr>
    </w:div>
    <w:div w:id="333262376">
      <w:marLeft w:val="480"/>
      <w:marRight w:val="0"/>
      <w:marTop w:val="0"/>
      <w:marBottom w:val="0"/>
      <w:divBdr>
        <w:top w:val="none" w:sz="0" w:space="0" w:color="auto"/>
        <w:left w:val="none" w:sz="0" w:space="0" w:color="auto"/>
        <w:bottom w:val="none" w:sz="0" w:space="0" w:color="auto"/>
        <w:right w:val="none" w:sz="0" w:space="0" w:color="auto"/>
      </w:divBdr>
    </w:div>
    <w:div w:id="334309517">
      <w:marLeft w:val="480"/>
      <w:marRight w:val="0"/>
      <w:marTop w:val="0"/>
      <w:marBottom w:val="0"/>
      <w:divBdr>
        <w:top w:val="none" w:sz="0" w:space="0" w:color="auto"/>
        <w:left w:val="none" w:sz="0" w:space="0" w:color="auto"/>
        <w:bottom w:val="none" w:sz="0" w:space="0" w:color="auto"/>
        <w:right w:val="none" w:sz="0" w:space="0" w:color="auto"/>
      </w:divBdr>
    </w:div>
    <w:div w:id="334453066">
      <w:marLeft w:val="480"/>
      <w:marRight w:val="0"/>
      <w:marTop w:val="0"/>
      <w:marBottom w:val="0"/>
      <w:divBdr>
        <w:top w:val="none" w:sz="0" w:space="0" w:color="auto"/>
        <w:left w:val="none" w:sz="0" w:space="0" w:color="auto"/>
        <w:bottom w:val="none" w:sz="0" w:space="0" w:color="auto"/>
        <w:right w:val="none" w:sz="0" w:space="0" w:color="auto"/>
      </w:divBdr>
    </w:div>
    <w:div w:id="335305628">
      <w:marLeft w:val="480"/>
      <w:marRight w:val="0"/>
      <w:marTop w:val="0"/>
      <w:marBottom w:val="0"/>
      <w:divBdr>
        <w:top w:val="none" w:sz="0" w:space="0" w:color="auto"/>
        <w:left w:val="none" w:sz="0" w:space="0" w:color="auto"/>
        <w:bottom w:val="none" w:sz="0" w:space="0" w:color="auto"/>
        <w:right w:val="none" w:sz="0" w:space="0" w:color="auto"/>
      </w:divBdr>
    </w:div>
    <w:div w:id="335378007">
      <w:marLeft w:val="480"/>
      <w:marRight w:val="0"/>
      <w:marTop w:val="0"/>
      <w:marBottom w:val="0"/>
      <w:divBdr>
        <w:top w:val="none" w:sz="0" w:space="0" w:color="auto"/>
        <w:left w:val="none" w:sz="0" w:space="0" w:color="auto"/>
        <w:bottom w:val="none" w:sz="0" w:space="0" w:color="auto"/>
        <w:right w:val="none" w:sz="0" w:space="0" w:color="auto"/>
      </w:divBdr>
    </w:div>
    <w:div w:id="336003185">
      <w:marLeft w:val="480"/>
      <w:marRight w:val="0"/>
      <w:marTop w:val="0"/>
      <w:marBottom w:val="0"/>
      <w:divBdr>
        <w:top w:val="none" w:sz="0" w:space="0" w:color="auto"/>
        <w:left w:val="none" w:sz="0" w:space="0" w:color="auto"/>
        <w:bottom w:val="none" w:sz="0" w:space="0" w:color="auto"/>
        <w:right w:val="none" w:sz="0" w:space="0" w:color="auto"/>
      </w:divBdr>
    </w:div>
    <w:div w:id="336347942">
      <w:marLeft w:val="480"/>
      <w:marRight w:val="0"/>
      <w:marTop w:val="0"/>
      <w:marBottom w:val="0"/>
      <w:divBdr>
        <w:top w:val="none" w:sz="0" w:space="0" w:color="auto"/>
        <w:left w:val="none" w:sz="0" w:space="0" w:color="auto"/>
        <w:bottom w:val="none" w:sz="0" w:space="0" w:color="auto"/>
        <w:right w:val="none" w:sz="0" w:space="0" w:color="auto"/>
      </w:divBdr>
    </w:div>
    <w:div w:id="337273542">
      <w:marLeft w:val="480"/>
      <w:marRight w:val="0"/>
      <w:marTop w:val="0"/>
      <w:marBottom w:val="0"/>
      <w:divBdr>
        <w:top w:val="none" w:sz="0" w:space="0" w:color="auto"/>
        <w:left w:val="none" w:sz="0" w:space="0" w:color="auto"/>
        <w:bottom w:val="none" w:sz="0" w:space="0" w:color="auto"/>
        <w:right w:val="none" w:sz="0" w:space="0" w:color="auto"/>
      </w:divBdr>
    </w:div>
    <w:div w:id="337661893">
      <w:marLeft w:val="480"/>
      <w:marRight w:val="0"/>
      <w:marTop w:val="0"/>
      <w:marBottom w:val="0"/>
      <w:divBdr>
        <w:top w:val="none" w:sz="0" w:space="0" w:color="auto"/>
        <w:left w:val="none" w:sz="0" w:space="0" w:color="auto"/>
        <w:bottom w:val="none" w:sz="0" w:space="0" w:color="auto"/>
        <w:right w:val="none" w:sz="0" w:space="0" w:color="auto"/>
      </w:divBdr>
    </w:div>
    <w:div w:id="337849867">
      <w:marLeft w:val="480"/>
      <w:marRight w:val="0"/>
      <w:marTop w:val="0"/>
      <w:marBottom w:val="0"/>
      <w:divBdr>
        <w:top w:val="none" w:sz="0" w:space="0" w:color="auto"/>
        <w:left w:val="none" w:sz="0" w:space="0" w:color="auto"/>
        <w:bottom w:val="none" w:sz="0" w:space="0" w:color="auto"/>
        <w:right w:val="none" w:sz="0" w:space="0" w:color="auto"/>
      </w:divBdr>
    </w:div>
    <w:div w:id="338047816">
      <w:marLeft w:val="480"/>
      <w:marRight w:val="0"/>
      <w:marTop w:val="0"/>
      <w:marBottom w:val="0"/>
      <w:divBdr>
        <w:top w:val="none" w:sz="0" w:space="0" w:color="auto"/>
        <w:left w:val="none" w:sz="0" w:space="0" w:color="auto"/>
        <w:bottom w:val="none" w:sz="0" w:space="0" w:color="auto"/>
        <w:right w:val="none" w:sz="0" w:space="0" w:color="auto"/>
      </w:divBdr>
    </w:div>
    <w:div w:id="338511466">
      <w:marLeft w:val="480"/>
      <w:marRight w:val="0"/>
      <w:marTop w:val="0"/>
      <w:marBottom w:val="0"/>
      <w:divBdr>
        <w:top w:val="none" w:sz="0" w:space="0" w:color="auto"/>
        <w:left w:val="none" w:sz="0" w:space="0" w:color="auto"/>
        <w:bottom w:val="none" w:sz="0" w:space="0" w:color="auto"/>
        <w:right w:val="none" w:sz="0" w:space="0" w:color="auto"/>
      </w:divBdr>
    </w:div>
    <w:div w:id="338774161">
      <w:marLeft w:val="480"/>
      <w:marRight w:val="0"/>
      <w:marTop w:val="0"/>
      <w:marBottom w:val="0"/>
      <w:divBdr>
        <w:top w:val="none" w:sz="0" w:space="0" w:color="auto"/>
        <w:left w:val="none" w:sz="0" w:space="0" w:color="auto"/>
        <w:bottom w:val="none" w:sz="0" w:space="0" w:color="auto"/>
        <w:right w:val="none" w:sz="0" w:space="0" w:color="auto"/>
      </w:divBdr>
    </w:div>
    <w:div w:id="339091582">
      <w:marLeft w:val="480"/>
      <w:marRight w:val="0"/>
      <w:marTop w:val="0"/>
      <w:marBottom w:val="0"/>
      <w:divBdr>
        <w:top w:val="none" w:sz="0" w:space="0" w:color="auto"/>
        <w:left w:val="none" w:sz="0" w:space="0" w:color="auto"/>
        <w:bottom w:val="none" w:sz="0" w:space="0" w:color="auto"/>
        <w:right w:val="none" w:sz="0" w:space="0" w:color="auto"/>
      </w:divBdr>
    </w:div>
    <w:div w:id="339237669">
      <w:marLeft w:val="480"/>
      <w:marRight w:val="0"/>
      <w:marTop w:val="0"/>
      <w:marBottom w:val="0"/>
      <w:divBdr>
        <w:top w:val="none" w:sz="0" w:space="0" w:color="auto"/>
        <w:left w:val="none" w:sz="0" w:space="0" w:color="auto"/>
        <w:bottom w:val="none" w:sz="0" w:space="0" w:color="auto"/>
        <w:right w:val="none" w:sz="0" w:space="0" w:color="auto"/>
      </w:divBdr>
    </w:div>
    <w:div w:id="340662165">
      <w:marLeft w:val="480"/>
      <w:marRight w:val="0"/>
      <w:marTop w:val="0"/>
      <w:marBottom w:val="0"/>
      <w:divBdr>
        <w:top w:val="none" w:sz="0" w:space="0" w:color="auto"/>
        <w:left w:val="none" w:sz="0" w:space="0" w:color="auto"/>
        <w:bottom w:val="none" w:sz="0" w:space="0" w:color="auto"/>
        <w:right w:val="none" w:sz="0" w:space="0" w:color="auto"/>
      </w:divBdr>
    </w:div>
    <w:div w:id="342975293">
      <w:marLeft w:val="480"/>
      <w:marRight w:val="0"/>
      <w:marTop w:val="0"/>
      <w:marBottom w:val="0"/>
      <w:divBdr>
        <w:top w:val="none" w:sz="0" w:space="0" w:color="auto"/>
        <w:left w:val="none" w:sz="0" w:space="0" w:color="auto"/>
        <w:bottom w:val="none" w:sz="0" w:space="0" w:color="auto"/>
        <w:right w:val="none" w:sz="0" w:space="0" w:color="auto"/>
      </w:divBdr>
    </w:div>
    <w:div w:id="343365632">
      <w:marLeft w:val="480"/>
      <w:marRight w:val="0"/>
      <w:marTop w:val="0"/>
      <w:marBottom w:val="0"/>
      <w:divBdr>
        <w:top w:val="none" w:sz="0" w:space="0" w:color="auto"/>
        <w:left w:val="none" w:sz="0" w:space="0" w:color="auto"/>
        <w:bottom w:val="none" w:sz="0" w:space="0" w:color="auto"/>
        <w:right w:val="none" w:sz="0" w:space="0" w:color="auto"/>
      </w:divBdr>
    </w:div>
    <w:div w:id="343436245">
      <w:marLeft w:val="480"/>
      <w:marRight w:val="0"/>
      <w:marTop w:val="0"/>
      <w:marBottom w:val="0"/>
      <w:divBdr>
        <w:top w:val="none" w:sz="0" w:space="0" w:color="auto"/>
        <w:left w:val="none" w:sz="0" w:space="0" w:color="auto"/>
        <w:bottom w:val="none" w:sz="0" w:space="0" w:color="auto"/>
        <w:right w:val="none" w:sz="0" w:space="0" w:color="auto"/>
      </w:divBdr>
    </w:div>
    <w:div w:id="343632021">
      <w:marLeft w:val="480"/>
      <w:marRight w:val="0"/>
      <w:marTop w:val="0"/>
      <w:marBottom w:val="0"/>
      <w:divBdr>
        <w:top w:val="none" w:sz="0" w:space="0" w:color="auto"/>
        <w:left w:val="none" w:sz="0" w:space="0" w:color="auto"/>
        <w:bottom w:val="none" w:sz="0" w:space="0" w:color="auto"/>
        <w:right w:val="none" w:sz="0" w:space="0" w:color="auto"/>
      </w:divBdr>
    </w:div>
    <w:div w:id="344407394">
      <w:marLeft w:val="480"/>
      <w:marRight w:val="0"/>
      <w:marTop w:val="0"/>
      <w:marBottom w:val="0"/>
      <w:divBdr>
        <w:top w:val="none" w:sz="0" w:space="0" w:color="auto"/>
        <w:left w:val="none" w:sz="0" w:space="0" w:color="auto"/>
        <w:bottom w:val="none" w:sz="0" w:space="0" w:color="auto"/>
        <w:right w:val="none" w:sz="0" w:space="0" w:color="auto"/>
      </w:divBdr>
    </w:div>
    <w:div w:id="344745653">
      <w:marLeft w:val="480"/>
      <w:marRight w:val="0"/>
      <w:marTop w:val="0"/>
      <w:marBottom w:val="0"/>
      <w:divBdr>
        <w:top w:val="none" w:sz="0" w:space="0" w:color="auto"/>
        <w:left w:val="none" w:sz="0" w:space="0" w:color="auto"/>
        <w:bottom w:val="none" w:sz="0" w:space="0" w:color="auto"/>
        <w:right w:val="none" w:sz="0" w:space="0" w:color="auto"/>
      </w:divBdr>
    </w:div>
    <w:div w:id="345861572">
      <w:marLeft w:val="480"/>
      <w:marRight w:val="0"/>
      <w:marTop w:val="0"/>
      <w:marBottom w:val="0"/>
      <w:divBdr>
        <w:top w:val="none" w:sz="0" w:space="0" w:color="auto"/>
        <w:left w:val="none" w:sz="0" w:space="0" w:color="auto"/>
        <w:bottom w:val="none" w:sz="0" w:space="0" w:color="auto"/>
        <w:right w:val="none" w:sz="0" w:space="0" w:color="auto"/>
      </w:divBdr>
    </w:div>
    <w:div w:id="345909255">
      <w:marLeft w:val="480"/>
      <w:marRight w:val="0"/>
      <w:marTop w:val="0"/>
      <w:marBottom w:val="0"/>
      <w:divBdr>
        <w:top w:val="none" w:sz="0" w:space="0" w:color="auto"/>
        <w:left w:val="none" w:sz="0" w:space="0" w:color="auto"/>
        <w:bottom w:val="none" w:sz="0" w:space="0" w:color="auto"/>
        <w:right w:val="none" w:sz="0" w:space="0" w:color="auto"/>
      </w:divBdr>
    </w:div>
    <w:div w:id="346564653">
      <w:marLeft w:val="480"/>
      <w:marRight w:val="0"/>
      <w:marTop w:val="0"/>
      <w:marBottom w:val="0"/>
      <w:divBdr>
        <w:top w:val="none" w:sz="0" w:space="0" w:color="auto"/>
        <w:left w:val="none" w:sz="0" w:space="0" w:color="auto"/>
        <w:bottom w:val="none" w:sz="0" w:space="0" w:color="auto"/>
        <w:right w:val="none" w:sz="0" w:space="0" w:color="auto"/>
      </w:divBdr>
    </w:div>
    <w:div w:id="346907212">
      <w:marLeft w:val="480"/>
      <w:marRight w:val="0"/>
      <w:marTop w:val="0"/>
      <w:marBottom w:val="0"/>
      <w:divBdr>
        <w:top w:val="none" w:sz="0" w:space="0" w:color="auto"/>
        <w:left w:val="none" w:sz="0" w:space="0" w:color="auto"/>
        <w:bottom w:val="none" w:sz="0" w:space="0" w:color="auto"/>
        <w:right w:val="none" w:sz="0" w:space="0" w:color="auto"/>
      </w:divBdr>
    </w:div>
    <w:div w:id="347604163">
      <w:marLeft w:val="480"/>
      <w:marRight w:val="0"/>
      <w:marTop w:val="0"/>
      <w:marBottom w:val="0"/>
      <w:divBdr>
        <w:top w:val="none" w:sz="0" w:space="0" w:color="auto"/>
        <w:left w:val="none" w:sz="0" w:space="0" w:color="auto"/>
        <w:bottom w:val="none" w:sz="0" w:space="0" w:color="auto"/>
        <w:right w:val="none" w:sz="0" w:space="0" w:color="auto"/>
      </w:divBdr>
    </w:div>
    <w:div w:id="347677147">
      <w:marLeft w:val="480"/>
      <w:marRight w:val="0"/>
      <w:marTop w:val="0"/>
      <w:marBottom w:val="0"/>
      <w:divBdr>
        <w:top w:val="none" w:sz="0" w:space="0" w:color="auto"/>
        <w:left w:val="none" w:sz="0" w:space="0" w:color="auto"/>
        <w:bottom w:val="none" w:sz="0" w:space="0" w:color="auto"/>
        <w:right w:val="none" w:sz="0" w:space="0" w:color="auto"/>
      </w:divBdr>
    </w:div>
    <w:div w:id="349066234">
      <w:marLeft w:val="480"/>
      <w:marRight w:val="0"/>
      <w:marTop w:val="0"/>
      <w:marBottom w:val="0"/>
      <w:divBdr>
        <w:top w:val="none" w:sz="0" w:space="0" w:color="auto"/>
        <w:left w:val="none" w:sz="0" w:space="0" w:color="auto"/>
        <w:bottom w:val="none" w:sz="0" w:space="0" w:color="auto"/>
        <w:right w:val="none" w:sz="0" w:space="0" w:color="auto"/>
      </w:divBdr>
    </w:div>
    <w:div w:id="350029634">
      <w:marLeft w:val="480"/>
      <w:marRight w:val="0"/>
      <w:marTop w:val="0"/>
      <w:marBottom w:val="0"/>
      <w:divBdr>
        <w:top w:val="none" w:sz="0" w:space="0" w:color="auto"/>
        <w:left w:val="none" w:sz="0" w:space="0" w:color="auto"/>
        <w:bottom w:val="none" w:sz="0" w:space="0" w:color="auto"/>
        <w:right w:val="none" w:sz="0" w:space="0" w:color="auto"/>
      </w:divBdr>
    </w:div>
    <w:div w:id="350836704">
      <w:marLeft w:val="480"/>
      <w:marRight w:val="0"/>
      <w:marTop w:val="0"/>
      <w:marBottom w:val="0"/>
      <w:divBdr>
        <w:top w:val="none" w:sz="0" w:space="0" w:color="auto"/>
        <w:left w:val="none" w:sz="0" w:space="0" w:color="auto"/>
        <w:bottom w:val="none" w:sz="0" w:space="0" w:color="auto"/>
        <w:right w:val="none" w:sz="0" w:space="0" w:color="auto"/>
      </w:divBdr>
    </w:div>
    <w:div w:id="352004099">
      <w:marLeft w:val="480"/>
      <w:marRight w:val="0"/>
      <w:marTop w:val="0"/>
      <w:marBottom w:val="0"/>
      <w:divBdr>
        <w:top w:val="none" w:sz="0" w:space="0" w:color="auto"/>
        <w:left w:val="none" w:sz="0" w:space="0" w:color="auto"/>
        <w:bottom w:val="none" w:sz="0" w:space="0" w:color="auto"/>
        <w:right w:val="none" w:sz="0" w:space="0" w:color="auto"/>
      </w:divBdr>
    </w:div>
    <w:div w:id="352071029">
      <w:marLeft w:val="480"/>
      <w:marRight w:val="0"/>
      <w:marTop w:val="0"/>
      <w:marBottom w:val="0"/>
      <w:divBdr>
        <w:top w:val="none" w:sz="0" w:space="0" w:color="auto"/>
        <w:left w:val="none" w:sz="0" w:space="0" w:color="auto"/>
        <w:bottom w:val="none" w:sz="0" w:space="0" w:color="auto"/>
        <w:right w:val="none" w:sz="0" w:space="0" w:color="auto"/>
      </w:divBdr>
    </w:div>
    <w:div w:id="352390349">
      <w:marLeft w:val="480"/>
      <w:marRight w:val="0"/>
      <w:marTop w:val="0"/>
      <w:marBottom w:val="0"/>
      <w:divBdr>
        <w:top w:val="none" w:sz="0" w:space="0" w:color="auto"/>
        <w:left w:val="none" w:sz="0" w:space="0" w:color="auto"/>
        <w:bottom w:val="none" w:sz="0" w:space="0" w:color="auto"/>
        <w:right w:val="none" w:sz="0" w:space="0" w:color="auto"/>
      </w:divBdr>
    </w:div>
    <w:div w:id="353384417">
      <w:marLeft w:val="480"/>
      <w:marRight w:val="0"/>
      <w:marTop w:val="0"/>
      <w:marBottom w:val="0"/>
      <w:divBdr>
        <w:top w:val="none" w:sz="0" w:space="0" w:color="auto"/>
        <w:left w:val="none" w:sz="0" w:space="0" w:color="auto"/>
        <w:bottom w:val="none" w:sz="0" w:space="0" w:color="auto"/>
        <w:right w:val="none" w:sz="0" w:space="0" w:color="auto"/>
      </w:divBdr>
    </w:div>
    <w:div w:id="356545115">
      <w:marLeft w:val="480"/>
      <w:marRight w:val="0"/>
      <w:marTop w:val="0"/>
      <w:marBottom w:val="0"/>
      <w:divBdr>
        <w:top w:val="none" w:sz="0" w:space="0" w:color="auto"/>
        <w:left w:val="none" w:sz="0" w:space="0" w:color="auto"/>
        <w:bottom w:val="none" w:sz="0" w:space="0" w:color="auto"/>
        <w:right w:val="none" w:sz="0" w:space="0" w:color="auto"/>
      </w:divBdr>
    </w:div>
    <w:div w:id="356735772">
      <w:marLeft w:val="480"/>
      <w:marRight w:val="0"/>
      <w:marTop w:val="0"/>
      <w:marBottom w:val="0"/>
      <w:divBdr>
        <w:top w:val="none" w:sz="0" w:space="0" w:color="auto"/>
        <w:left w:val="none" w:sz="0" w:space="0" w:color="auto"/>
        <w:bottom w:val="none" w:sz="0" w:space="0" w:color="auto"/>
        <w:right w:val="none" w:sz="0" w:space="0" w:color="auto"/>
      </w:divBdr>
    </w:div>
    <w:div w:id="357662063">
      <w:marLeft w:val="480"/>
      <w:marRight w:val="0"/>
      <w:marTop w:val="0"/>
      <w:marBottom w:val="0"/>
      <w:divBdr>
        <w:top w:val="none" w:sz="0" w:space="0" w:color="auto"/>
        <w:left w:val="none" w:sz="0" w:space="0" w:color="auto"/>
        <w:bottom w:val="none" w:sz="0" w:space="0" w:color="auto"/>
        <w:right w:val="none" w:sz="0" w:space="0" w:color="auto"/>
      </w:divBdr>
    </w:div>
    <w:div w:id="359665367">
      <w:marLeft w:val="480"/>
      <w:marRight w:val="0"/>
      <w:marTop w:val="0"/>
      <w:marBottom w:val="0"/>
      <w:divBdr>
        <w:top w:val="none" w:sz="0" w:space="0" w:color="auto"/>
        <w:left w:val="none" w:sz="0" w:space="0" w:color="auto"/>
        <w:bottom w:val="none" w:sz="0" w:space="0" w:color="auto"/>
        <w:right w:val="none" w:sz="0" w:space="0" w:color="auto"/>
      </w:divBdr>
    </w:div>
    <w:div w:id="359742396">
      <w:marLeft w:val="480"/>
      <w:marRight w:val="0"/>
      <w:marTop w:val="0"/>
      <w:marBottom w:val="0"/>
      <w:divBdr>
        <w:top w:val="none" w:sz="0" w:space="0" w:color="auto"/>
        <w:left w:val="none" w:sz="0" w:space="0" w:color="auto"/>
        <w:bottom w:val="none" w:sz="0" w:space="0" w:color="auto"/>
        <w:right w:val="none" w:sz="0" w:space="0" w:color="auto"/>
      </w:divBdr>
    </w:div>
    <w:div w:id="360209168">
      <w:marLeft w:val="480"/>
      <w:marRight w:val="0"/>
      <w:marTop w:val="0"/>
      <w:marBottom w:val="0"/>
      <w:divBdr>
        <w:top w:val="none" w:sz="0" w:space="0" w:color="auto"/>
        <w:left w:val="none" w:sz="0" w:space="0" w:color="auto"/>
        <w:bottom w:val="none" w:sz="0" w:space="0" w:color="auto"/>
        <w:right w:val="none" w:sz="0" w:space="0" w:color="auto"/>
      </w:divBdr>
    </w:div>
    <w:div w:id="360278341">
      <w:marLeft w:val="480"/>
      <w:marRight w:val="0"/>
      <w:marTop w:val="0"/>
      <w:marBottom w:val="0"/>
      <w:divBdr>
        <w:top w:val="none" w:sz="0" w:space="0" w:color="auto"/>
        <w:left w:val="none" w:sz="0" w:space="0" w:color="auto"/>
        <w:bottom w:val="none" w:sz="0" w:space="0" w:color="auto"/>
        <w:right w:val="none" w:sz="0" w:space="0" w:color="auto"/>
      </w:divBdr>
    </w:div>
    <w:div w:id="360470764">
      <w:marLeft w:val="480"/>
      <w:marRight w:val="0"/>
      <w:marTop w:val="0"/>
      <w:marBottom w:val="0"/>
      <w:divBdr>
        <w:top w:val="none" w:sz="0" w:space="0" w:color="auto"/>
        <w:left w:val="none" w:sz="0" w:space="0" w:color="auto"/>
        <w:bottom w:val="none" w:sz="0" w:space="0" w:color="auto"/>
        <w:right w:val="none" w:sz="0" w:space="0" w:color="auto"/>
      </w:divBdr>
    </w:div>
    <w:div w:id="360474537">
      <w:marLeft w:val="480"/>
      <w:marRight w:val="0"/>
      <w:marTop w:val="0"/>
      <w:marBottom w:val="0"/>
      <w:divBdr>
        <w:top w:val="none" w:sz="0" w:space="0" w:color="auto"/>
        <w:left w:val="none" w:sz="0" w:space="0" w:color="auto"/>
        <w:bottom w:val="none" w:sz="0" w:space="0" w:color="auto"/>
        <w:right w:val="none" w:sz="0" w:space="0" w:color="auto"/>
      </w:divBdr>
    </w:div>
    <w:div w:id="360740902">
      <w:marLeft w:val="480"/>
      <w:marRight w:val="0"/>
      <w:marTop w:val="0"/>
      <w:marBottom w:val="0"/>
      <w:divBdr>
        <w:top w:val="none" w:sz="0" w:space="0" w:color="auto"/>
        <w:left w:val="none" w:sz="0" w:space="0" w:color="auto"/>
        <w:bottom w:val="none" w:sz="0" w:space="0" w:color="auto"/>
        <w:right w:val="none" w:sz="0" w:space="0" w:color="auto"/>
      </w:divBdr>
    </w:div>
    <w:div w:id="361396447">
      <w:marLeft w:val="480"/>
      <w:marRight w:val="0"/>
      <w:marTop w:val="0"/>
      <w:marBottom w:val="0"/>
      <w:divBdr>
        <w:top w:val="none" w:sz="0" w:space="0" w:color="auto"/>
        <w:left w:val="none" w:sz="0" w:space="0" w:color="auto"/>
        <w:bottom w:val="none" w:sz="0" w:space="0" w:color="auto"/>
        <w:right w:val="none" w:sz="0" w:space="0" w:color="auto"/>
      </w:divBdr>
    </w:div>
    <w:div w:id="361591023">
      <w:marLeft w:val="480"/>
      <w:marRight w:val="0"/>
      <w:marTop w:val="0"/>
      <w:marBottom w:val="0"/>
      <w:divBdr>
        <w:top w:val="none" w:sz="0" w:space="0" w:color="auto"/>
        <w:left w:val="none" w:sz="0" w:space="0" w:color="auto"/>
        <w:bottom w:val="none" w:sz="0" w:space="0" w:color="auto"/>
        <w:right w:val="none" w:sz="0" w:space="0" w:color="auto"/>
      </w:divBdr>
    </w:div>
    <w:div w:id="361781208">
      <w:marLeft w:val="480"/>
      <w:marRight w:val="0"/>
      <w:marTop w:val="0"/>
      <w:marBottom w:val="0"/>
      <w:divBdr>
        <w:top w:val="none" w:sz="0" w:space="0" w:color="auto"/>
        <w:left w:val="none" w:sz="0" w:space="0" w:color="auto"/>
        <w:bottom w:val="none" w:sz="0" w:space="0" w:color="auto"/>
        <w:right w:val="none" w:sz="0" w:space="0" w:color="auto"/>
      </w:divBdr>
    </w:div>
    <w:div w:id="362022582">
      <w:marLeft w:val="480"/>
      <w:marRight w:val="0"/>
      <w:marTop w:val="0"/>
      <w:marBottom w:val="0"/>
      <w:divBdr>
        <w:top w:val="none" w:sz="0" w:space="0" w:color="auto"/>
        <w:left w:val="none" w:sz="0" w:space="0" w:color="auto"/>
        <w:bottom w:val="none" w:sz="0" w:space="0" w:color="auto"/>
        <w:right w:val="none" w:sz="0" w:space="0" w:color="auto"/>
      </w:divBdr>
    </w:div>
    <w:div w:id="362554315">
      <w:marLeft w:val="480"/>
      <w:marRight w:val="0"/>
      <w:marTop w:val="0"/>
      <w:marBottom w:val="0"/>
      <w:divBdr>
        <w:top w:val="none" w:sz="0" w:space="0" w:color="auto"/>
        <w:left w:val="none" w:sz="0" w:space="0" w:color="auto"/>
        <w:bottom w:val="none" w:sz="0" w:space="0" w:color="auto"/>
        <w:right w:val="none" w:sz="0" w:space="0" w:color="auto"/>
      </w:divBdr>
    </w:div>
    <w:div w:id="362948174">
      <w:marLeft w:val="480"/>
      <w:marRight w:val="0"/>
      <w:marTop w:val="0"/>
      <w:marBottom w:val="0"/>
      <w:divBdr>
        <w:top w:val="none" w:sz="0" w:space="0" w:color="auto"/>
        <w:left w:val="none" w:sz="0" w:space="0" w:color="auto"/>
        <w:bottom w:val="none" w:sz="0" w:space="0" w:color="auto"/>
        <w:right w:val="none" w:sz="0" w:space="0" w:color="auto"/>
      </w:divBdr>
    </w:div>
    <w:div w:id="363363380">
      <w:marLeft w:val="480"/>
      <w:marRight w:val="0"/>
      <w:marTop w:val="0"/>
      <w:marBottom w:val="0"/>
      <w:divBdr>
        <w:top w:val="none" w:sz="0" w:space="0" w:color="auto"/>
        <w:left w:val="none" w:sz="0" w:space="0" w:color="auto"/>
        <w:bottom w:val="none" w:sz="0" w:space="0" w:color="auto"/>
        <w:right w:val="none" w:sz="0" w:space="0" w:color="auto"/>
      </w:divBdr>
    </w:div>
    <w:div w:id="363865409">
      <w:marLeft w:val="480"/>
      <w:marRight w:val="0"/>
      <w:marTop w:val="0"/>
      <w:marBottom w:val="0"/>
      <w:divBdr>
        <w:top w:val="none" w:sz="0" w:space="0" w:color="auto"/>
        <w:left w:val="none" w:sz="0" w:space="0" w:color="auto"/>
        <w:bottom w:val="none" w:sz="0" w:space="0" w:color="auto"/>
        <w:right w:val="none" w:sz="0" w:space="0" w:color="auto"/>
      </w:divBdr>
    </w:div>
    <w:div w:id="364184948">
      <w:marLeft w:val="480"/>
      <w:marRight w:val="0"/>
      <w:marTop w:val="0"/>
      <w:marBottom w:val="0"/>
      <w:divBdr>
        <w:top w:val="none" w:sz="0" w:space="0" w:color="auto"/>
        <w:left w:val="none" w:sz="0" w:space="0" w:color="auto"/>
        <w:bottom w:val="none" w:sz="0" w:space="0" w:color="auto"/>
        <w:right w:val="none" w:sz="0" w:space="0" w:color="auto"/>
      </w:divBdr>
    </w:div>
    <w:div w:id="364604029">
      <w:marLeft w:val="480"/>
      <w:marRight w:val="0"/>
      <w:marTop w:val="0"/>
      <w:marBottom w:val="0"/>
      <w:divBdr>
        <w:top w:val="none" w:sz="0" w:space="0" w:color="auto"/>
        <w:left w:val="none" w:sz="0" w:space="0" w:color="auto"/>
        <w:bottom w:val="none" w:sz="0" w:space="0" w:color="auto"/>
        <w:right w:val="none" w:sz="0" w:space="0" w:color="auto"/>
      </w:divBdr>
    </w:div>
    <w:div w:id="364988975">
      <w:marLeft w:val="480"/>
      <w:marRight w:val="0"/>
      <w:marTop w:val="0"/>
      <w:marBottom w:val="0"/>
      <w:divBdr>
        <w:top w:val="none" w:sz="0" w:space="0" w:color="auto"/>
        <w:left w:val="none" w:sz="0" w:space="0" w:color="auto"/>
        <w:bottom w:val="none" w:sz="0" w:space="0" w:color="auto"/>
        <w:right w:val="none" w:sz="0" w:space="0" w:color="auto"/>
      </w:divBdr>
    </w:div>
    <w:div w:id="365643271">
      <w:marLeft w:val="480"/>
      <w:marRight w:val="0"/>
      <w:marTop w:val="0"/>
      <w:marBottom w:val="0"/>
      <w:divBdr>
        <w:top w:val="none" w:sz="0" w:space="0" w:color="auto"/>
        <w:left w:val="none" w:sz="0" w:space="0" w:color="auto"/>
        <w:bottom w:val="none" w:sz="0" w:space="0" w:color="auto"/>
        <w:right w:val="none" w:sz="0" w:space="0" w:color="auto"/>
      </w:divBdr>
    </w:div>
    <w:div w:id="366756916">
      <w:marLeft w:val="480"/>
      <w:marRight w:val="0"/>
      <w:marTop w:val="0"/>
      <w:marBottom w:val="0"/>
      <w:divBdr>
        <w:top w:val="none" w:sz="0" w:space="0" w:color="auto"/>
        <w:left w:val="none" w:sz="0" w:space="0" w:color="auto"/>
        <w:bottom w:val="none" w:sz="0" w:space="0" w:color="auto"/>
        <w:right w:val="none" w:sz="0" w:space="0" w:color="auto"/>
      </w:divBdr>
    </w:div>
    <w:div w:id="367681333">
      <w:marLeft w:val="480"/>
      <w:marRight w:val="0"/>
      <w:marTop w:val="0"/>
      <w:marBottom w:val="0"/>
      <w:divBdr>
        <w:top w:val="none" w:sz="0" w:space="0" w:color="auto"/>
        <w:left w:val="none" w:sz="0" w:space="0" w:color="auto"/>
        <w:bottom w:val="none" w:sz="0" w:space="0" w:color="auto"/>
        <w:right w:val="none" w:sz="0" w:space="0" w:color="auto"/>
      </w:divBdr>
    </w:div>
    <w:div w:id="368799199">
      <w:marLeft w:val="480"/>
      <w:marRight w:val="0"/>
      <w:marTop w:val="0"/>
      <w:marBottom w:val="0"/>
      <w:divBdr>
        <w:top w:val="none" w:sz="0" w:space="0" w:color="auto"/>
        <w:left w:val="none" w:sz="0" w:space="0" w:color="auto"/>
        <w:bottom w:val="none" w:sz="0" w:space="0" w:color="auto"/>
        <w:right w:val="none" w:sz="0" w:space="0" w:color="auto"/>
      </w:divBdr>
    </w:div>
    <w:div w:id="369108440">
      <w:marLeft w:val="480"/>
      <w:marRight w:val="0"/>
      <w:marTop w:val="0"/>
      <w:marBottom w:val="0"/>
      <w:divBdr>
        <w:top w:val="none" w:sz="0" w:space="0" w:color="auto"/>
        <w:left w:val="none" w:sz="0" w:space="0" w:color="auto"/>
        <w:bottom w:val="none" w:sz="0" w:space="0" w:color="auto"/>
        <w:right w:val="none" w:sz="0" w:space="0" w:color="auto"/>
      </w:divBdr>
    </w:div>
    <w:div w:id="369574148">
      <w:marLeft w:val="480"/>
      <w:marRight w:val="0"/>
      <w:marTop w:val="0"/>
      <w:marBottom w:val="0"/>
      <w:divBdr>
        <w:top w:val="none" w:sz="0" w:space="0" w:color="auto"/>
        <w:left w:val="none" w:sz="0" w:space="0" w:color="auto"/>
        <w:bottom w:val="none" w:sz="0" w:space="0" w:color="auto"/>
        <w:right w:val="none" w:sz="0" w:space="0" w:color="auto"/>
      </w:divBdr>
    </w:div>
    <w:div w:id="369574399">
      <w:marLeft w:val="480"/>
      <w:marRight w:val="0"/>
      <w:marTop w:val="0"/>
      <w:marBottom w:val="0"/>
      <w:divBdr>
        <w:top w:val="none" w:sz="0" w:space="0" w:color="auto"/>
        <w:left w:val="none" w:sz="0" w:space="0" w:color="auto"/>
        <w:bottom w:val="none" w:sz="0" w:space="0" w:color="auto"/>
        <w:right w:val="none" w:sz="0" w:space="0" w:color="auto"/>
      </w:divBdr>
    </w:div>
    <w:div w:id="369645102">
      <w:marLeft w:val="480"/>
      <w:marRight w:val="0"/>
      <w:marTop w:val="0"/>
      <w:marBottom w:val="0"/>
      <w:divBdr>
        <w:top w:val="none" w:sz="0" w:space="0" w:color="auto"/>
        <w:left w:val="none" w:sz="0" w:space="0" w:color="auto"/>
        <w:bottom w:val="none" w:sz="0" w:space="0" w:color="auto"/>
        <w:right w:val="none" w:sz="0" w:space="0" w:color="auto"/>
      </w:divBdr>
    </w:div>
    <w:div w:id="369962347">
      <w:marLeft w:val="480"/>
      <w:marRight w:val="0"/>
      <w:marTop w:val="0"/>
      <w:marBottom w:val="0"/>
      <w:divBdr>
        <w:top w:val="none" w:sz="0" w:space="0" w:color="auto"/>
        <w:left w:val="none" w:sz="0" w:space="0" w:color="auto"/>
        <w:bottom w:val="none" w:sz="0" w:space="0" w:color="auto"/>
        <w:right w:val="none" w:sz="0" w:space="0" w:color="auto"/>
      </w:divBdr>
    </w:div>
    <w:div w:id="370031581">
      <w:marLeft w:val="480"/>
      <w:marRight w:val="0"/>
      <w:marTop w:val="0"/>
      <w:marBottom w:val="0"/>
      <w:divBdr>
        <w:top w:val="none" w:sz="0" w:space="0" w:color="auto"/>
        <w:left w:val="none" w:sz="0" w:space="0" w:color="auto"/>
        <w:bottom w:val="none" w:sz="0" w:space="0" w:color="auto"/>
        <w:right w:val="none" w:sz="0" w:space="0" w:color="auto"/>
      </w:divBdr>
    </w:div>
    <w:div w:id="370109167">
      <w:marLeft w:val="480"/>
      <w:marRight w:val="0"/>
      <w:marTop w:val="0"/>
      <w:marBottom w:val="0"/>
      <w:divBdr>
        <w:top w:val="none" w:sz="0" w:space="0" w:color="auto"/>
        <w:left w:val="none" w:sz="0" w:space="0" w:color="auto"/>
        <w:bottom w:val="none" w:sz="0" w:space="0" w:color="auto"/>
        <w:right w:val="none" w:sz="0" w:space="0" w:color="auto"/>
      </w:divBdr>
    </w:div>
    <w:div w:id="371541908">
      <w:marLeft w:val="480"/>
      <w:marRight w:val="0"/>
      <w:marTop w:val="0"/>
      <w:marBottom w:val="0"/>
      <w:divBdr>
        <w:top w:val="none" w:sz="0" w:space="0" w:color="auto"/>
        <w:left w:val="none" w:sz="0" w:space="0" w:color="auto"/>
        <w:bottom w:val="none" w:sz="0" w:space="0" w:color="auto"/>
        <w:right w:val="none" w:sz="0" w:space="0" w:color="auto"/>
      </w:divBdr>
    </w:div>
    <w:div w:id="371612286">
      <w:marLeft w:val="480"/>
      <w:marRight w:val="0"/>
      <w:marTop w:val="0"/>
      <w:marBottom w:val="0"/>
      <w:divBdr>
        <w:top w:val="none" w:sz="0" w:space="0" w:color="auto"/>
        <w:left w:val="none" w:sz="0" w:space="0" w:color="auto"/>
        <w:bottom w:val="none" w:sz="0" w:space="0" w:color="auto"/>
        <w:right w:val="none" w:sz="0" w:space="0" w:color="auto"/>
      </w:divBdr>
    </w:div>
    <w:div w:id="372580768">
      <w:marLeft w:val="480"/>
      <w:marRight w:val="0"/>
      <w:marTop w:val="0"/>
      <w:marBottom w:val="0"/>
      <w:divBdr>
        <w:top w:val="none" w:sz="0" w:space="0" w:color="auto"/>
        <w:left w:val="none" w:sz="0" w:space="0" w:color="auto"/>
        <w:bottom w:val="none" w:sz="0" w:space="0" w:color="auto"/>
        <w:right w:val="none" w:sz="0" w:space="0" w:color="auto"/>
      </w:divBdr>
    </w:div>
    <w:div w:id="372733913">
      <w:marLeft w:val="480"/>
      <w:marRight w:val="0"/>
      <w:marTop w:val="0"/>
      <w:marBottom w:val="0"/>
      <w:divBdr>
        <w:top w:val="none" w:sz="0" w:space="0" w:color="auto"/>
        <w:left w:val="none" w:sz="0" w:space="0" w:color="auto"/>
        <w:bottom w:val="none" w:sz="0" w:space="0" w:color="auto"/>
        <w:right w:val="none" w:sz="0" w:space="0" w:color="auto"/>
      </w:divBdr>
    </w:div>
    <w:div w:id="372773656">
      <w:marLeft w:val="480"/>
      <w:marRight w:val="0"/>
      <w:marTop w:val="0"/>
      <w:marBottom w:val="0"/>
      <w:divBdr>
        <w:top w:val="none" w:sz="0" w:space="0" w:color="auto"/>
        <w:left w:val="none" w:sz="0" w:space="0" w:color="auto"/>
        <w:bottom w:val="none" w:sz="0" w:space="0" w:color="auto"/>
        <w:right w:val="none" w:sz="0" w:space="0" w:color="auto"/>
      </w:divBdr>
    </w:div>
    <w:div w:id="373239305">
      <w:marLeft w:val="480"/>
      <w:marRight w:val="0"/>
      <w:marTop w:val="0"/>
      <w:marBottom w:val="0"/>
      <w:divBdr>
        <w:top w:val="none" w:sz="0" w:space="0" w:color="auto"/>
        <w:left w:val="none" w:sz="0" w:space="0" w:color="auto"/>
        <w:bottom w:val="none" w:sz="0" w:space="0" w:color="auto"/>
        <w:right w:val="none" w:sz="0" w:space="0" w:color="auto"/>
      </w:divBdr>
    </w:div>
    <w:div w:id="373359156">
      <w:marLeft w:val="480"/>
      <w:marRight w:val="0"/>
      <w:marTop w:val="0"/>
      <w:marBottom w:val="0"/>
      <w:divBdr>
        <w:top w:val="none" w:sz="0" w:space="0" w:color="auto"/>
        <w:left w:val="none" w:sz="0" w:space="0" w:color="auto"/>
        <w:bottom w:val="none" w:sz="0" w:space="0" w:color="auto"/>
        <w:right w:val="none" w:sz="0" w:space="0" w:color="auto"/>
      </w:divBdr>
    </w:div>
    <w:div w:id="373694624">
      <w:marLeft w:val="480"/>
      <w:marRight w:val="0"/>
      <w:marTop w:val="0"/>
      <w:marBottom w:val="0"/>
      <w:divBdr>
        <w:top w:val="none" w:sz="0" w:space="0" w:color="auto"/>
        <w:left w:val="none" w:sz="0" w:space="0" w:color="auto"/>
        <w:bottom w:val="none" w:sz="0" w:space="0" w:color="auto"/>
        <w:right w:val="none" w:sz="0" w:space="0" w:color="auto"/>
      </w:divBdr>
    </w:div>
    <w:div w:id="373895506">
      <w:marLeft w:val="480"/>
      <w:marRight w:val="0"/>
      <w:marTop w:val="0"/>
      <w:marBottom w:val="0"/>
      <w:divBdr>
        <w:top w:val="none" w:sz="0" w:space="0" w:color="auto"/>
        <w:left w:val="none" w:sz="0" w:space="0" w:color="auto"/>
        <w:bottom w:val="none" w:sz="0" w:space="0" w:color="auto"/>
        <w:right w:val="none" w:sz="0" w:space="0" w:color="auto"/>
      </w:divBdr>
    </w:div>
    <w:div w:id="374081988">
      <w:marLeft w:val="480"/>
      <w:marRight w:val="0"/>
      <w:marTop w:val="0"/>
      <w:marBottom w:val="0"/>
      <w:divBdr>
        <w:top w:val="none" w:sz="0" w:space="0" w:color="auto"/>
        <w:left w:val="none" w:sz="0" w:space="0" w:color="auto"/>
        <w:bottom w:val="none" w:sz="0" w:space="0" w:color="auto"/>
        <w:right w:val="none" w:sz="0" w:space="0" w:color="auto"/>
      </w:divBdr>
    </w:div>
    <w:div w:id="374088702">
      <w:marLeft w:val="480"/>
      <w:marRight w:val="0"/>
      <w:marTop w:val="0"/>
      <w:marBottom w:val="0"/>
      <w:divBdr>
        <w:top w:val="none" w:sz="0" w:space="0" w:color="auto"/>
        <w:left w:val="none" w:sz="0" w:space="0" w:color="auto"/>
        <w:bottom w:val="none" w:sz="0" w:space="0" w:color="auto"/>
        <w:right w:val="none" w:sz="0" w:space="0" w:color="auto"/>
      </w:divBdr>
    </w:div>
    <w:div w:id="375549861">
      <w:marLeft w:val="480"/>
      <w:marRight w:val="0"/>
      <w:marTop w:val="0"/>
      <w:marBottom w:val="0"/>
      <w:divBdr>
        <w:top w:val="none" w:sz="0" w:space="0" w:color="auto"/>
        <w:left w:val="none" w:sz="0" w:space="0" w:color="auto"/>
        <w:bottom w:val="none" w:sz="0" w:space="0" w:color="auto"/>
        <w:right w:val="none" w:sz="0" w:space="0" w:color="auto"/>
      </w:divBdr>
    </w:div>
    <w:div w:id="375667792">
      <w:marLeft w:val="480"/>
      <w:marRight w:val="0"/>
      <w:marTop w:val="0"/>
      <w:marBottom w:val="0"/>
      <w:divBdr>
        <w:top w:val="none" w:sz="0" w:space="0" w:color="auto"/>
        <w:left w:val="none" w:sz="0" w:space="0" w:color="auto"/>
        <w:bottom w:val="none" w:sz="0" w:space="0" w:color="auto"/>
        <w:right w:val="none" w:sz="0" w:space="0" w:color="auto"/>
      </w:divBdr>
    </w:div>
    <w:div w:id="375813905">
      <w:marLeft w:val="480"/>
      <w:marRight w:val="0"/>
      <w:marTop w:val="0"/>
      <w:marBottom w:val="0"/>
      <w:divBdr>
        <w:top w:val="none" w:sz="0" w:space="0" w:color="auto"/>
        <w:left w:val="none" w:sz="0" w:space="0" w:color="auto"/>
        <w:bottom w:val="none" w:sz="0" w:space="0" w:color="auto"/>
        <w:right w:val="none" w:sz="0" w:space="0" w:color="auto"/>
      </w:divBdr>
    </w:div>
    <w:div w:id="375857840">
      <w:marLeft w:val="480"/>
      <w:marRight w:val="0"/>
      <w:marTop w:val="0"/>
      <w:marBottom w:val="0"/>
      <w:divBdr>
        <w:top w:val="none" w:sz="0" w:space="0" w:color="auto"/>
        <w:left w:val="none" w:sz="0" w:space="0" w:color="auto"/>
        <w:bottom w:val="none" w:sz="0" w:space="0" w:color="auto"/>
        <w:right w:val="none" w:sz="0" w:space="0" w:color="auto"/>
      </w:divBdr>
    </w:div>
    <w:div w:id="375858998">
      <w:marLeft w:val="480"/>
      <w:marRight w:val="0"/>
      <w:marTop w:val="0"/>
      <w:marBottom w:val="0"/>
      <w:divBdr>
        <w:top w:val="none" w:sz="0" w:space="0" w:color="auto"/>
        <w:left w:val="none" w:sz="0" w:space="0" w:color="auto"/>
        <w:bottom w:val="none" w:sz="0" w:space="0" w:color="auto"/>
        <w:right w:val="none" w:sz="0" w:space="0" w:color="auto"/>
      </w:divBdr>
    </w:div>
    <w:div w:id="376202843">
      <w:marLeft w:val="480"/>
      <w:marRight w:val="0"/>
      <w:marTop w:val="0"/>
      <w:marBottom w:val="0"/>
      <w:divBdr>
        <w:top w:val="none" w:sz="0" w:space="0" w:color="auto"/>
        <w:left w:val="none" w:sz="0" w:space="0" w:color="auto"/>
        <w:bottom w:val="none" w:sz="0" w:space="0" w:color="auto"/>
        <w:right w:val="none" w:sz="0" w:space="0" w:color="auto"/>
      </w:divBdr>
    </w:div>
    <w:div w:id="376439159">
      <w:marLeft w:val="480"/>
      <w:marRight w:val="0"/>
      <w:marTop w:val="0"/>
      <w:marBottom w:val="0"/>
      <w:divBdr>
        <w:top w:val="none" w:sz="0" w:space="0" w:color="auto"/>
        <w:left w:val="none" w:sz="0" w:space="0" w:color="auto"/>
        <w:bottom w:val="none" w:sz="0" w:space="0" w:color="auto"/>
        <w:right w:val="none" w:sz="0" w:space="0" w:color="auto"/>
      </w:divBdr>
    </w:div>
    <w:div w:id="376901833">
      <w:marLeft w:val="480"/>
      <w:marRight w:val="0"/>
      <w:marTop w:val="0"/>
      <w:marBottom w:val="0"/>
      <w:divBdr>
        <w:top w:val="none" w:sz="0" w:space="0" w:color="auto"/>
        <w:left w:val="none" w:sz="0" w:space="0" w:color="auto"/>
        <w:bottom w:val="none" w:sz="0" w:space="0" w:color="auto"/>
        <w:right w:val="none" w:sz="0" w:space="0" w:color="auto"/>
      </w:divBdr>
    </w:div>
    <w:div w:id="377434959">
      <w:marLeft w:val="480"/>
      <w:marRight w:val="0"/>
      <w:marTop w:val="0"/>
      <w:marBottom w:val="0"/>
      <w:divBdr>
        <w:top w:val="none" w:sz="0" w:space="0" w:color="auto"/>
        <w:left w:val="none" w:sz="0" w:space="0" w:color="auto"/>
        <w:bottom w:val="none" w:sz="0" w:space="0" w:color="auto"/>
        <w:right w:val="none" w:sz="0" w:space="0" w:color="auto"/>
      </w:divBdr>
    </w:div>
    <w:div w:id="377557408">
      <w:marLeft w:val="480"/>
      <w:marRight w:val="0"/>
      <w:marTop w:val="0"/>
      <w:marBottom w:val="0"/>
      <w:divBdr>
        <w:top w:val="none" w:sz="0" w:space="0" w:color="auto"/>
        <w:left w:val="none" w:sz="0" w:space="0" w:color="auto"/>
        <w:bottom w:val="none" w:sz="0" w:space="0" w:color="auto"/>
        <w:right w:val="none" w:sz="0" w:space="0" w:color="auto"/>
      </w:divBdr>
    </w:div>
    <w:div w:id="377631863">
      <w:marLeft w:val="480"/>
      <w:marRight w:val="0"/>
      <w:marTop w:val="0"/>
      <w:marBottom w:val="0"/>
      <w:divBdr>
        <w:top w:val="none" w:sz="0" w:space="0" w:color="auto"/>
        <w:left w:val="none" w:sz="0" w:space="0" w:color="auto"/>
        <w:bottom w:val="none" w:sz="0" w:space="0" w:color="auto"/>
        <w:right w:val="none" w:sz="0" w:space="0" w:color="auto"/>
      </w:divBdr>
    </w:div>
    <w:div w:id="377633596">
      <w:marLeft w:val="480"/>
      <w:marRight w:val="0"/>
      <w:marTop w:val="0"/>
      <w:marBottom w:val="0"/>
      <w:divBdr>
        <w:top w:val="none" w:sz="0" w:space="0" w:color="auto"/>
        <w:left w:val="none" w:sz="0" w:space="0" w:color="auto"/>
        <w:bottom w:val="none" w:sz="0" w:space="0" w:color="auto"/>
        <w:right w:val="none" w:sz="0" w:space="0" w:color="auto"/>
      </w:divBdr>
    </w:div>
    <w:div w:id="378012090">
      <w:marLeft w:val="480"/>
      <w:marRight w:val="0"/>
      <w:marTop w:val="0"/>
      <w:marBottom w:val="0"/>
      <w:divBdr>
        <w:top w:val="none" w:sz="0" w:space="0" w:color="auto"/>
        <w:left w:val="none" w:sz="0" w:space="0" w:color="auto"/>
        <w:bottom w:val="none" w:sz="0" w:space="0" w:color="auto"/>
        <w:right w:val="none" w:sz="0" w:space="0" w:color="auto"/>
      </w:divBdr>
    </w:div>
    <w:div w:id="378553832">
      <w:marLeft w:val="480"/>
      <w:marRight w:val="0"/>
      <w:marTop w:val="0"/>
      <w:marBottom w:val="0"/>
      <w:divBdr>
        <w:top w:val="none" w:sz="0" w:space="0" w:color="auto"/>
        <w:left w:val="none" w:sz="0" w:space="0" w:color="auto"/>
        <w:bottom w:val="none" w:sz="0" w:space="0" w:color="auto"/>
        <w:right w:val="none" w:sz="0" w:space="0" w:color="auto"/>
      </w:divBdr>
    </w:div>
    <w:div w:id="380446969">
      <w:marLeft w:val="480"/>
      <w:marRight w:val="0"/>
      <w:marTop w:val="0"/>
      <w:marBottom w:val="0"/>
      <w:divBdr>
        <w:top w:val="none" w:sz="0" w:space="0" w:color="auto"/>
        <w:left w:val="none" w:sz="0" w:space="0" w:color="auto"/>
        <w:bottom w:val="none" w:sz="0" w:space="0" w:color="auto"/>
        <w:right w:val="none" w:sz="0" w:space="0" w:color="auto"/>
      </w:divBdr>
    </w:div>
    <w:div w:id="381364258">
      <w:marLeft w:val="480"/>
      <w:marRight w:val="0"/>
      <w:marTop w:val="0"/>
      <w:marBottom w:val="0"/>
      <w:divBdr>
        <w:top w:val="none" w:sz="0" w:space="0" w:color="auto"/>
        <w:left w:val="none" w:sz="0" w:space="0" w:color="auto"/>
        <w:bottom w:val="none" w:sz="0" w:space="0" w:color="auto"/>
        <w:right w:val="none" w:sz="0" w:space="0" w:color="auto"/>
      </w:divBdr>
    </w:div>
    <w:div w:id="381490227">
      <w:marLeft w:val="480"/>
      <w:marRight w:val="0"/>
      <w:marTop w:val="0"/>
      <w:marBottom w:val="0"/>
      <w:divBdr>
        <w:top w:val="none" w:sz="0" w:space="0" w:color="auto"/>
        <w:left w:val="none" w:sz="0" w:space="0" w:color="auto"/>
        <w:bottom w:val="none" w:sz="0" w:space="0" w:color="auto"/>
        <w:right w:val="none" w:sz="0" w:space="0" w:color="auto"/>
      </w:divBdr>
    </w:div>
    <w:div w:id="381560017">
      <w:marLeft w:val="480"/>
      <w:marRight w:val="0"/>
      <w:marTop w:val="0"/>
      <w:marBottom w:val="0"/>
      <w:divBdr>
        <w:top w:val="none" w:sz="0" w:space="0" w:color="auto"/>
        <w:left w:val="none" w:sz="0" w:space="0" w:color="auto"/>
        <w:bottom w:val="none" w:sz="0" w:space="0" w:color="auto"/>
        <w:right w:val="none" w:sz="0" w:space="0" w:color="auto"/>
      </w:divBdr>
    </w:div>
    <w:div w:id="382488934">
      <w:marLeft w:val="480"/>
      <w:marRight w:val="0"/>
      <w:marTop w:val="0"/>
      <w:marBottom w:val="0"/>
      <w:divBdr>
        <w:top w:val="none" w:sz="0" w:space="0" w:color="auto"/>
        <w:left w:val="none" w:sz="0" w:space="0" w:color="auto"/>
        <w:bottom w:val="none" w:sz="0" w:space="0" w:color="auto"/>
        <w:right w:val="none" w:sz="0" w:space="0" w:color="auto"/>
      </w:divBdr>
    </w:div>
    <w:div w:id="383067552">
      <w:marLeft w:val="480"/>
      <w:marRight w:val="0"/>
      <w:marTop w:val="0"/>
      <w:marBottom w:val="0"/>
      <w:divBdr>
        <w:top w:val="none" w:sz="0" w:space="0" w:color="auto"/>
        <w:left w:val="none" w:sz="0" w:space="0" w:color="auto"/>
        <w:bottom w:val="none" w:sz="0" w:space="0" w:color="auto"/>
        <w:right w:val="none" w:sz="0" w:space="0" w:color="auto"/>
      </w:divBdr>
    </w:div>
    <w:div w:id="383338958">
      <w:marLeft w:val="480"/>
      <w:marRight w:val="0"/>
      <w:marTop w:val="0"/>
      <w:marBottom w:val="0"/>
      <w:divBdr>
        <w:top w:val="none" w:sz="0" w:space="0" w:color="auto"/>
        <w:left w:val="none" w:sz="0" w:space="0" w:color="auto"/>
        <w:bottom w:val="none" w:sz="0" w:space="0" w:color="auto"/>
        <w:right w:val="none" w:sz="0" w:space="0" w:color="auto"/>
      </w:divBdr>
    </w:div>
    <w:div w:id="383871918">
      <w:marLeft w:val="480"/>
      <w:marRight w:val="0"/>
      <w:marTop w:val="0"/>
      <w:marBottom w:val="0"/>
      <w:divBdr>
        <w:top w:val="none" w:sz="0" w:space="0" w:color="auto"/>
        <w:left w:val="none" w:sz="0" w:space="0" w:color="auto"/>
        <w:bottom w:val="none" w:sz="0" w:space="0" w:color="auto"/>
        <w:right w:val="none" w:sz="0" w:space="0" w:color="auto"/>
      </w:divBdr>
    </w:div>
    <w:div w:id="384567995">
      <w:marLeft w:val="480"/>
      <w:marRight w:val="0"/>
      <w:marTop w:val="0"/>
      <w:marBottom w:val="0"/>
      <w:divBdr>
        <w:top w:val="none" w:sz="0" w:space="0" w:color="auto"/>
        <w:left w:val="none" w:sz="0" w:space="0" w:color="auto"/>
        <w:bottom w:val="none" w:sz="0" w:space="0" w:color="auto"/>
        <w:right w:val="none" w:sz="0" w:space="0" w:color="auto"/>
      </w:divBdr>
    </w:div>
    <w:div w:id="385683069">
      <w:marLeft w:val="480"/>
      <w:marRight w:val="0"/>
      <w:marTop w:val="0"/>
      <w:marBottom w:val="0"/>
      <w:divBdr>
        <w:top w:val="none" w:sz="0" w:space="0" w:color="auto"/>
        <w:left w:val="none" w:sz="0" w:space="0" w:color="auto"/>
        <w:bottom w:val="none" w:sz="0" w:space="0" w:color="auto"/>
        <w:right w:val="none" w:sz="0" w:space="0" w:color="auto"/>
      </w:divBdr>
    </w:div>
    <w:div w:id="387191854">
      <w:marLeft w:val="480"/>
      <w:marRight w:val="0"/>
      <w:marTop w:val="0"/>
      <w:marBottom w:val="0"/>
      <w:divBdr>
        <w:top w:val="none" w:sz="0" w:space="0" w:color="auto"/>
        <w:left w:val="none" w:sz="0" w:space="0" w:color="auto"/>
        <w:bottom w:val="none" w:sz="0" w:space="0" w:color="auto"/>
        <w:right w:val="none" w:sz="0" w:space="0" w:color="auto"/>
      </w:divBdr>
    </w:div>
    <w:div w:id="387339741">
      <w:marLeft w:val="480"/>
      <w:marRight w:val="0"/>
      <w:marTop w:val="0"/>
      <w:marBottom w:val="0"/>
      <w:divBdr>
        <w:top w:val="none" w:sz="0" w:space="0" w:color="auto"/>
        <w:left w:val="none" w:sz="0" w:space="0" w:color="auto"/>
        <w:bottom w:val="none" w:sz="0" w:space="0" w:color="auto"/>
        <w:right w:val="none" w:sz="0" w:space="0" w:color="auto"/>
      </w:divBdr>
    </w:div>
    <w:div w:id="388506032">
      <w:marLeft w:val="480"/>
      <w:marRight w:val="0"/>
      <w:marTop w:val="0"/>
      <w:marBottom w:val="0"/>
      <w:divBdr>
        <w:top w:val="none" w:sz="0" w:space="0" w:color="auto"/>
        <w:left w:val="none" w:sz="0" w:space="0" w:color="auto"/>
        <w:bottom w:val="none" w:sz="0" w:space="0" w:color="auto"/>
        <w:right w:val="none" w:sz="0" w:space="0" w:color="auto"/>
      </w:divBdr>
    </w:div>
    <w:div w:id="388656788">
      <w:marLeft w:val="480"/>
      <w:marRight w:val="0"/>
      <w:marTop w:val="0"/>
      <w:marBottom w:val="0"/>
      <w:divBdr>
        <w:top w:val="none" w:sz="0" w:space="0" w:color="auto"/>
        <w:left w:val="none" w:sz="0" w:space="0" w:color="auto"/>
        <w:bottom w:val="none" w:sz="0" w:space="0" w:color="auto"/>
        <w:right w:val="none" w:sz="0" w:space="0" w:color="auto"/>
      </w:divBdr>
    </w:div>
    <w:div w:id="388962534">
      <w:marLeft w:val="480"/>
      <w:marRight w:val="0"/>
      <w:marTop w:val="0"/>
      <w:marBottom w:val="0"/>
      <w:divBdr>
        <w:top w:val="none" w:sz="0" w:space="0" w:color="auto"/>
        <w:left w:val="none" w:sz="0" w:space="0" w:color="auto"/>
        <w:bottom w:val="none" w:sz="0" w:space="0" w:color="auto"/>
        <w:right w:val="none" w:sz="0" w:space="0" w:color="auto"/>
      </w:divBdr>
    </w:div>
    <w:div w:id="390423746">
      <w:marLeft w:val="480"/>
      <w:marRight w:val="0"/>
      <w:marTop w:val="0"/>
      <w:marBottom w:val="0"/>
      <w:divBdr>
        <w:top w:val="none" w:sz="0" w:space="0" w:color="auto"/>
        <w:left w:val="none" w:sz="0" w:space="0" w:color="auto"/>
        <w:bottom w:val="none" w:sz="0" w:space="0" w:color="auto"/>
        <w:right w:val="none" w:sz="0" w:space="0" w:color="auto"/>
      </w:divBdr>
    </w:div>
    <w:div w:id="390544892">
      <w:marLeft w:val="480"/>
      <w:marRight w:val="0"/>
      <w:marTop w:val="0"/>
      <w:marBottom w:val="0"/>
      <w:divBdr>
        <w:top w:val="none" w:sz="0" w:space="0" w:color="auto"/>
        <w:left w:val="none" w:sz="0" w:space="0" w:color="auto"/>
        <w:bottom w:val="none" w:sz="0" w:space="0" w:color="auto"/>
        <w:right w:val="none" w:sz="0" w:space="0" w:color="auto"/>
      </w:divBdr>
    </w:div>
    <w:div w:id="390547185">
      <w:marLeft w:val="480"/>
      <w:marRight w:val="0"/>
      <w:marTop w:val="0"/>
      <w:marBottom w:val="0"/>
      <w:divBdr>
        <w:top w:val="none" w:sz="0" w:space="0" w:color="auto"/>
        <w:left w:val="none" w:sz="0" w:space="0" w:color="auto"/>
        <w:bottom w:val="none" w:sz="0" w:space="0" w:color="auto"/>
        <w:right w:val="none" w:sz="0" w:space="0" w:color="auto"/>
      </w:divBdr>
    </w:div>
    <w:div w:id="392630696">
      <w:marLeft w:val="480"/>
      <w:marRight w:val="0"/>
      <w:marTop w:val="0"/>
      <w:marBottom w:val="0"/>
      <w:divBdr>
        <w:top w:val="none" w:sz="0" w:space="0" w:color="auto"/>
        <w:left w:val="none" w:sz="0" w:space="0" w:color="auto"/>
        <w:bottom w:val="none" w:sz="0" w:space="0" w:color="auto"/>
        <w:right w:val="none" w:sz="0" w:space="0" w:color="auto"/>
      </w:divBdr>
    </w:div>
    <w:div w:id="392895636">
      <w:marLeft w:val="480"/>
      <w:marRight w:val="0"/>
      <w:marTop w:val="0"/>
      <w:marBottom w:val="0"/>
      <w:divBdr>
        <w:top w:val="none" w:sz="0" w:space="0" w:color="auto"/>
        <w:left w:val="none" w:sz="0" w:space="0" w:color="auto"/>
        <w:bottom w:val="none" w:sz="0" w:space="0" w:color="auto"/>
        <w:right w:val="none" w:sz="0" w:space="0" w:color="auto"/>
      </w:divBdr>
    </w:div>
    <w:div w:id="392968347">
      <w:marLeft w:val="480"/>
      <w:marRight w:val="0"/>
      <w:marTop w:val="0"/>
      <w:marBottom w:val="0"/>
      <w:divBdr>
        <w:top w:val="none" w:sz="0" w:space="0" w:color="auto"/>
        <w:left w:val="none" w:sz="0" w:space="0" w:color="auto"/>
        <w:bottom w:val="none" w:sz="0" w:space="0" w:color="auto"/>
        <w:right w:val="none" w:sz="0" w:space="0" w:color="auto"/>
      </w:divBdr>
    </w:div>
    <w:div w:id="395470511">
      <w:marLeft w:val="480"/>
      <w:marRight w:val="0"/>
      <w:marTop w:val="0"/>
      <w:marBottom w:val="0"/>
      <w:divBdr>
        <w:top w:val="none" w:sz="0" w:space="0" w:color="auto"/>
        <w:left w:val="none" w:sz="0" w:space="0" w:color="auto"/>
        <w:bottom w:val="none" w:sz="0" w:space="0" w:color="auto"/>
        <w:right w:val="none" w:sz="0" w:space="0" w:color="auto"/>
      </w:divBdr>
    </w:div>
    <w:div w:id="396590990">
      <w:marLeft w:val="480"/>
      <w:marRight w:val="0"/>
      <w:marTop w:val="0"/>
      <w:marBottom w:val="0"/>
      <w:divBdr>
        <w:top w:val="none" w:sz="0" w:space="0" w:color="auto"/>
        <w:left w:val="none" w:sz="0" w:space="0" w:color="auto"/>
        <w:bottom w:val="none" w:sz="0" w:space="0" w:color="auto"/>
        <w:right w:val="none" w:sz="0" w:space="0" w:color="auto"/>
      </w:divBdr>
    </w:div>
    <w:div w:id="397284721">
      <w:marLeft w:val="480"/>
      <w:marRight w:val="0"/>
      <w:marTop w:val="0"/>
      <w:marBottom w:val="0"/>
      <w:divBdr>
        <w:top w:val="none" w:sz="0" w:space="0" w:color="auto"/>
        <w:left w:val="none" w:sz="0" w:space="0" w:color="auto"/>
        <w:bottom w:val="none" w:sz="0" w:space="0" w:color="auto"/>
        <w:right w:val="none" w:sz="0" w:space="0" w:color="auto"/>
      </w:divBdr>
    </w:div>
    <w:div w:id="399905591">
      <w:marLeft w:val="480"/>
      <w:marRight w:val="0"/>
      <w:marTop w:val="0"/>
      <w:marBottom w:val="0"/>
      <w:divBdr>
        <w:top w:val="none" w:sz="0" w:space="0" w:color="auto"/>
        <w:left w:val="none" w:sz="0" w:space="0" w:color="auto"/>
        <w:bottom w:val="none" w:sz="0" w:space="0" w:color="auto"/>
        <w:right w:val="none" w:sz="0" w:space="0" w:color="auto"/>
      </w:divBdr>
    </w:div>
    <w:div w:id="400296054">
      <w:marLeft w:val="480"/>
      <w:marRight w:val="0"/>
      <w:marTop w:val="0"/>
      <w:marBottom w:val="0"/>
      <w:divBdr>
        <w:top w:val="none" w:sz="0" w:space="0" w:color="auto"/>
        <w:left w:val="none" w:sz="0" w:space="0" w:color="auto"/>
        <w:bottom w:val="none" w:sz="0" w:space="0" w:color="auto"/>
        <w:right w:val="none" w:sz="0" w:space="0" w:color="auto"/>
      </w:divBdr>
    </w:div>
    <w:div w:id="400445084">
      <w:marLeft w:val="480"/>
      <w:marRight w:val="0"/>
      <w:marTop w:val="0"/>
      <w:marBottom w:val="0"/>
      <w:divBdr>
        <w:top w:val="none" w:sz="0" w:space="0" w:color="auto"/>
        <w:left w:val="none" w:sz="0" w:space="0" w:color="auto"/>
        <w:bottom w:val="none" w:sz="0" w:space="0" w:color="auto"/>
        <w:right w:val="none" w:sz="0" w:space="0" w:color="auto"/>
      </w:divBdr>
    </w:div>
    <w:div w:id="400564530">
      <w:marLeft w:val="480"/>
      <w:marRight w:val="0"/>
      <w:marTop w:val="0"/>
      <w:marBottom w:val="0"/>
      <w:divBdr>
        <w:top w:val="none" w:sz="0" w:space="0" w:color="auto"/>
        <w:left w:val="none" w:sz="0" w:space="0" w:color="auto"/>
        <w:bottom w:val="none" w:sz="0" w:space="0" w:color="auto"/>
        <w:right w:val="none" w:sz="0" w:space="0" w:color="auto"/>
      </w:divBdr>
    </w:div>
    <w:div w:id="400908618">
      <w:marLeft w:val="480"/>
      <w:marRight w:val="0"/>
      <w:marTop w:val="0"/>
      <w:marBottom w:val="0"/>
      <w:divBdr>
        <w:top w:val="none" w:sz="0" w:space="0" w:color="auto"/>
        <w:left w:val="none" w:sz="0" w:space="0" w:color="auto"/>
        <w:bottom w:val="none" w:sz="0" w:space="0" w:color="auto"/>
        <w:right w:val="none" w:sz="0" w:space="0" w:color="auto"/>
      </w:divBdr>
    </w:div>
    <w:div w:id="401027006">
      <w:marLeft w:val="480"/>
      <w:marRight w:val="0"/>
      <w:marTop w:val="0"/>
      <w:marBottom w:val="0"/>
      <w:divBdr>
        <w:top w:val="none" w:sz="0" w:space="0" w:color="auto"/>
        <w:left w:val="none" w:sz="0" w:space="0" w:color="auto"/>
        <w:bottom w:val="none" w:sz="0" w:space="0" w:color="auto"/>
        <w:right w:val="none" w:sz="0" w:space="0" w:color="auto"/>
      </w:divBdr>
    </w:div>
    <w:div w:id="402069709">
      <w:marLeft w:val="480"/>
      <w:marRight w:val="0"/>
      <w:marTop w:val="0"/>
      <w:marBottom w:val="0"/>
      <w:divBdr>
        <w:top w:val="none" w:sz="0" w:space="0" w:color="auto"/>
        <w:left w:val="none" w:sz="0" w:space="0" w:color="auto"/>
        <w:bottom w:val="none" w:sz="0" w:space="0" w:color="auto"/>
        <w:right w:val="none" w:sz="0" w:space="0" w:color="auto"/>
      </w:divBdr>
    </w:div>
    <w:div w:id="402338061">
      <w:marLeft w:val="480"/>
      <w:marRight w:val="0"/>
      <w:marTop w:val="0"/>
      <w:marBottom w:val="0"/>
      <w:divBdr>
        <w:top w:val="none" w:sz="0" w:space="0" w:color="auto"/>
        <w:left w:val="none" w:sz="0" w:space="0" w:color="auto"/>
        <w:bottom w:val="none" w:sz="0" w:space="0" w:color="auto"/>
        <w:right w:val="none" w:sz="0" w:space="0" w:color="auto"/>
      </w:divBdr>
    </w:div>
    <w:div w:id="403379692">
      <w:marLeft w:val="480"/>
      <w:marRight w:val="0"/>
      <w:marTop w:val="0"/>
      <w:marBottom w:val="0"/>
      <w:divBdr>
        <w:top w:val="none" w:sz="0" w:space="0" w:color="auto"/>
        <w:left w:val="none" w:sz="0" w:space="0" w:color="auto"/>
        <w:bottom w:val="none" w:sz="0" w:space="0" w:color="auto"/>
        <w:right w:val="none" w:sz="0" w:space="0" w:color="auto"/>
      </w:divBdr>
    </w:div>
    <w:div w:id="403799423">
      <w:marLeft w:val="480"/>
      <w:marRight w:val="0"/>
      <w:marTop w:val="0"/>
      <w:marBottom w:val="0"/>
      <w:divBdr>
        <w:top w:val="none" w:sz="0" w:space="0" w:color="auto"/>
        <w:left w:val="none" w:sz="0" w:space="0" w:color="auto"/>
        <w:bottom w:val="none" w:sz="0" w:space="0" w:color="auto"/>
        <w:right w:val="none" w:sz="0" w:space="0" w:color="auto"/>
      </w:divBdr>
    </w:div>
    <w:div w:id="404111750">
      <w:marLeft w:val="480"/>
      <w:marRight w:val="0"/>
      <w:marTop w:val="0"/>
      <w:marBottom w:val="0"/>
      <w:divBdr>
        <w:top w:val="none" w:sz="0" w:space="0" w:color="auto"/>
        <w:left w:val="none" w:sz="0" w:space="0" w:color="auto"/>
        <w:bottom w:val="none" w:sz="0" w:space="0" w:color="auto"/>
        <w:right w:val="none" w:sz="0" w:space="0" w:color="auto"/>
      </w:divBdr>
    </w:div>
    <w:div w:id="404838614">
      <w:marLeft w:val="480"/>
      <w:marRight w:val="0"/>
      <w:marTop w:val="0"/>
      <w:marBottom w:val="0"/>
      <w:divBdr>
        <w:top w:val="none" w:sz="0" w:space="0" w:color="auto"/>
        <w:left w:val="none" w:sz="0" w:space="0" w:color="auto"/>
        <w:bottom w:val="none" w:sz="0" w:space="0" w:color="auto"/>
        <w:right w:val="none" w:sz="0" w:space="0" w:color="auto"/>
      </w:divBdr>
    </w:div>
    <w:div w:id="404959510">
      <w:marLeft w:val="480"/>
      <w:marRight w:val="0"/>
      <w:marTop w:val="0"/>
      <w:marBottom w:val="0"/>
      <w:divBdr>
        <w:top w:val="none" w:sz="0" w:space="0" w:color="auto"/>
        <w:left w:val="none" w:sz="0" w:space="0" w:color="auto"/>
        <w:bottom w:val="none" w:sz="0" w:space="0" w:color="auto"/>
        <w:right w:val="none" w:sz="0" w:space="0" w:color="auto"/>
      </w:divBdr>
    </w:div>
    <w:div w:id="406224602">
      <w:marLeft w:val="480"/>
      <w:marRight w:val="0"/>
      <w:marTop w:val="0"/>
      <w:marBottom w:val="0"/>
      <w:divBdr>
        <w:top w:val="none" w:sz="0" w:space="0" w:color="auto"/>
        <w:left w:val="none" w:sz="0" w:space="0" w:color="auto"/>
        <w:bottom w:val="none" w:sz="0" w:space="0" w:color="auto"/>
        <w:right w:val="none" w:sz="0" w:space="0" w:color="auto"/>
      </w:divBdr>
    </w:div>
    <w:div w:id="406458973">
      <w:marLeft w:val="480"/>
      <w:marRight w:val="0"/>
      <w:marTop w:val="0"/>
      <w:marBottom w:val="0"/>
      <w:divBdr>
        <w:top w:val="none" w:sz="0" w:space="0" w:color="auto"/>
        <w:left w:val="none" w:sz="0" w:space="0" w:color="auto"/>
        <w:bottom w:val="none" w:sz="0" w:space="0" w:color="auto"/>
        <w:right w:val="none" w:sz="0" w:space="0" w:color="auto"/>
      </w:divBdr>
    </w:div>
    <w:div w:id="407189448">
      <w:marLeft w:val="480"/>
      <w:marRight w:val="0"/>
      <w:marTop w:val="0"/>
      <w:marBottom w:val="0"/>
      <w:divBdr>
        <w:top w:val="none" w:sz="0" w:space="0" w:color="auto"/>
        <w:left w:val="none" w:sz="0" w:space="0" w:color="auto"/>
        <w:bottom w:val="none" w:sz="0" w:space="0" w:color="auto"/>
        <w:right w:val="none" w:sz="0" w:space="0" w:color="auto"/>
      </w:divBdr>
    </w:div>
    <w:div w:id="407269519">
      <w:marLeft w:val="480"/>
      <w:marRight w:val="0"/>
      <w:marTop w:val="0"/>
      <w:marBottom w:val="0"/>
      <w:divBdr>
        <w:top w:val="none" w:sz="0" w:space="0" w:color="auto"/>
        <w:left w:val="none" w:sz="0" w:space="0" w:color="auto"/>
        <w:bottom w:val="none" w:sz="0" w:space="0" w:color="auto"/>
        <w:right w:val="none" w:sz="0" w:space="0" w:color="auto"/>
      </w:divBdr>
    </w:div>
    <w:div w:id="413402855">
      <w:marLeft w:val="480"/>
      <w:marRight w:val="0"/>
      <w:marTop w:val="0"/>
      <w:marBottom w:val="0"/>
      <w:divBdr>
        <w:top w:val="none" w:sz="0" w:space="0" w:color="auto"/>
        <w:left w:val="none" w:sz="0" w:space="0" w:color="auto"/>
        <w:bottom w:val="none" w:sz="0" w:space="0" w:color="auto"/>
        <w:right w:val="none" w:sz="0" w:space="0" w:color="auto"/>
      </w:divBdr>
    </w:div>
    <w:div w:id="413670221">
      <w:marLeft w:val="480"/>
      <w:marRight w:val="0"/>
      <w:marTop w:val="0"/>
      <w:marBottom w:val="0"/>
      <w:divBdr>
        <w:top w:val="none" w:sz="0" w:space="0" w:color="auto"/>
        <w:left w:val="none" w:sz="0" w:space="0" w:color="auto"/>
        <w:bottom w:val="none" w:sz="0" w:space="0" w:color="auto"/>
        <w:right w:val="none" w:sz="0" w:space="0" w:color="auto"/>
      </w:divBdr>
    </w:div>
    <w:div w:id="415367224">
      <w:marLeft w:val="480"/>
      <w:marRight w:val="0"/>
      <w:marTop w:val="0"/>
      <w:marBottom w:val="0"/>
      <w:divBdr>
        <w:top w:val="none" w:sz="0" w:space="0" w:color="auto"/>
        <w:left w:val="none" w:sz="0" w:space="0" w:color="auto"/>
        <w:bottom w:val="none" w:sz="0" w:space="0" w:color="auto"/>
        <w:right w:val="none" w:sz="0" w:space="0" w:color="auto"/>
      </w:divBdr>
    </w:div>
    <w:div w:id="415520196">
      <w:marLeft w:val="480"/>
      <w:marRight w:val="0"/>
      <w:marTop w:val="0"/>
      <w:marBottom w:val="0"/>
      <w:divBdr>
        <w:top w:val="none" w:sz="0" w:space="0" w:color="auto"/>
        <w:left w:val="none" w:sz="0" w:space="0" w:color="auto"/>
        <w:bottom w:val="none" w:sz="0" w:space="0" w:color="auto"/>
        <w:right w:val="none" w:sz="0" w:space="0" w:color="auto"/>
      </w:divBdr>
    </w:div>
    <w:div w:id="415831051">
      <w:marLeft w:val="480"/>
      <w:marRight w:val="0"/>
      <w:marTop w:val="0"/>
      <w:marBottom w:val="0"/>
      <w:divBdr>
        <w:top w:val="none" w:sz="0" w:space="0" w:color="auto"/>
        <w:left w:val="none" w:sz="0" w:space="0" w:color="auto"/>
        <w:bottom w:val="none" w:sz="0" w:space="0" w:color="auto"/>
        <w:right w:val="none" w:sz="0" w:space="0" w:color="auto"/>
      </w:divBdr>
    </w:div>
    <w:div w:id="416556305">
      <w:marLeft w:val="480"/>
      <w:marRight w:val="0"/>
      <w:marTop w:val="0"/>
      <w:marBottom w:val="0"/>
      <w:divBdr>
        <w:top w:val="none" w:sz="0" w:space="0" w:color="auto"/>
        <w:left w:val="none" w:sz="0" w:space="0" w:color="auto"/>
        <w:bottom w:val="none" w:sz="0" w:space="0" w:color="auto"/>
        <w:right w:val="none" w:sz="0" w:space="0" w:color="auto"/>
      </w:divBdr>
    </w:div>
    <w:div w:id="416903740">
      <w:marLeft w:val="480"/>
      <w:marRight w:val="0"/>
      <w:marTop w:val="0"/>
      <w:marBottom w:val="0"/>
      <w:divBdr>
        <w:top w:val="none" w:sz="0" w:space="0" w:color="auto"/>
        <w:left w:val="none" w:sz="0" w:space="0" w:color="auto"/>
        <w:bottom w:val="none" w:sz="0" w:space="0" w:color="auto"/>
        <w:right w:val="none" w:sz="0" w:space="0" w:color="auto"/>
      </w:divBdr>
    </w:div>
    <w:div w:id="417136803">
      <w:marLeft w:val="480"/>
      <w:marRight w:val="0"/>
      <w:marTop w:val="0"/>
      <w:marBottom w:val="0"/>
      <w:divBdr>
        <w:top w:val="none" w:sz="0" w:space="0" w:color="auto"/>
        <w:left w:val="none" w:sz="0" w:space="0" w:color="auto"/>
        <w:bottom w:val="none" w:sz="0" w:space="0" w:color="auto"/>
        <w:right w:val="none" w:sz="0" w:space="0" w:color="auto"/>
      </w:divBdr>
    </w:div>
    <w:div w:id="417294278">
      <w:marLeft w:val="480"/>
      <w:marRight w:val="0"/>
      <w:marTop w:val="0"/>
      <w:marBottom w:val="0"/>
      <w:divBdr>
        <w:top w:val="none" w:sz="0" w:space="0" w:color="auto"/>
        <w:left w:val="none" w:sz="0" w:space="0" w:color="auto"/>
        <w:bottom w:val="none" w:sz="0" w:space="0" w:color="auto"/>
        <w:right w:val="none" w:sz="0" w:space="0" w:color="auto"/>
      </w:divBdr>
    </w:div>
    <w:div w:id="417752440">
      <w:marLeft w:val="480"/>
      <w:marRight w:val="0"/>
      <w:marTop w:val="0"/>
      <w:marBottom w:val="0"/>
      <w:divBdr>
        <w:top w:val="none" w:sz="0" w:space="0" w:color="auto"/>
        <w:left w:val="none" w:sz="0" w:space="0" w:color="auto"/>
        <w:bottom w:val="none" w:sz="0" w:space="0" w:color="auto"/>
        <w:right w:val="none" w:sz="0" w:space="0" w:color="auto"/>
      </w:divBdr>
    </w:div>
    <w:div w:id="419982228">
      <w:marLeft w:val="480"/>
      <w:marRight w:val="0"/>
      <w:marTop w:val="0"/>
      <w:marBottom w:val="0"/>
      <w:divBdr>
        <w:top w:val="none" w:sz="0" w:space="0" w:color="auto"/>
        <w:left w:val="none" w:sz="0" w:space="0" w:color="auto"/>
        <w:bottom w:val="none" w:sz="0" w:space="0" w:color="auto"/>
        <w:right w:val="none" w:sz="0" w:space="0" w:color="auto"/>
      </w:divBdr>
    </w:div>
    <w:div w:id="421027579">
      <w:marLeft w:val="480"/>
      <w:marRight w:val="0"/>
      <w:marTop w:val="0"/>
      <w:marBottom w:val="0"/>
      <w:divBdr>
        <w:top w:val="none" w:sz="0" w:space="0" w:color="auto"/>
        <w:left w:val="none" w:sz="0" w:space="0" w:color="auto"/>
        <w:bottom w:val="none" w:sz="0" w:space="0" w:color="auto"/>
        <w:right w:val="none" w:sz="0" w:space="0" w:color="auto"/>
      </w:divBdr>
    </w:div>
    <w:div w:id="421804252">
      <w:marLeft w:val="480"/>
      <w:marRight w:val="0"/>
      <w:marTop w:val="0"/>
      <w:marBottom w:val="0"/>
      <w:divBdr>
        <w:top w:val="none" w:sz="0" w:space="0" w:color="auto"/>
        <w:left w:val="none" w:sz="0" w:space="0" w:color="auto"/>
        <w:bottom w:val="none" w:sz="0" w:space="0" w:color="auto"/>
        <w:right w:val="none" w:sz="0" w:space="0" w:color="auto"/>
      </w:divBdr>
    </w:div>
    <w:div w:id="422185141">
      <w:marLeft w:val="480"/>
      <w:marRight w:val="0"/>
      <w:marTop w:val="0"/>
      <w:marBottom w:val="0"/>
      <w:divBdr>
        <w:top w:val="none" w:sz="0" w:space="0" w:color="auto"/>
        <w:left w:val="none" w:sz="0" w:space="0" w:color="auto"/>
        <w:bottom w:val="none" w:sz="0" w:space="0" w:color="auto"/>
        <w:right w:val="none" w:sz="0" w:space="0" w:color="auto"/>
      </w:divBdr>
    </w:div>
    <w:div w:id="423578796">
      <w:marLeft w:val="480"/>
      <w:marRight w:val="0"/>
      <w:marTop w:val="0"/>
      <w:marBottom w:val="0"/>
      <w:divBdr>
        <w:top w:val="none" w:sz="0" w:space="0" w:color="auto"/>
        <w:left w:val="none" w:sz="0" w:space="0" w:color="auto"/>
        <w:bottom w:val="none" w:sz="0" w:space="0" w:color="auto"/>
        <w:right w:val="none" w:sz="0" w:space="0" w:color="auto"/>
      </w:divBdr>
    </w:div>
    <w:div w:id="424156900">
      <w:marLeft w:val="480"/>
      <w:marRight w:val="0"/>
      <w:marTop w:val="0"/>
      <w:marBottom w:val="0"/>
      <w:divBdr>
        <w:top w:val="none" w:sz="0" w:space="0" w:color="auto"/>
        <w:left w:val="none" w:sz="0" w:space="0" w:color="auto"/>
        <w:bottom w:val="none" w:sz="0" w:space="0" w:color="auto"/>
        <w:right w:val="none" w:sz="0" w:space="0" w:color="auto"/>
      </w:divBdr>
    </w:div>
    <w:div w:id="424301962">
      <w:marLeft w:val="480"/>
      <w:marRight w:val="0"/>
      <w:marTop w:val="0"/>
      <w:marBottom w:val="0"/>
      <w:divBdr>
        <w:top w:val="none" w:sz="0" w:space="0" w:color="auto"/>
        <w:left w:val="none" w:sz="0" w:space="0" w:color="auto"/>
        <w:bottom w:val="none" w:sz="0" w:space="0" w:color="auto"/>
        <w:right w:val="none" w:sz="0" w:space="0" w:color="auto"/>
      </w:divBdr>
    </w:div>
    <w:div w:id="424496986">
      <w:marLeft w:val="480"/>
      <w:marRight w:val="0"/>
      <w:marTop w:val="0"/>
      <w:marBottom w:val="0"/>
      <w:divBdr>
        <w:top w:val="none" w:sz="0" w:space="0" w:color="auto"/>
        <w:left w:val="none" w:sz="0" w:space="0" w:color="auto"/>
        <w:bottom w:val="none" w:sz="0" w:space="0" w:color="auto"/>
        <w:right w:val="none" w:sz="0" w:space="0" w:color="auto"/>
      </w:divBdr>
    </w:div>
    <w:div w:id="424544998">
      <w:marLeft w:val="480"/>
      <w:marRight w:val="0"/>
      <w:marTop w:val="0"/>
      <w:marBottom w:val="0"/>
      <w:divBdr>
        <w:top w:val="none" w:sz="0" w:space="0" w:color="auto"/>
        <w:left w:val="none" w:sz="0" w:space="0" w:color="auto"/>
        <w:bottom w:val="none" w:sz="0" w:space="0" w:color="auto"/>
        <w:right w:val="none" w:sz="0" w:space="0" w:color="auto"/>
      </w:divBdr>
    </w:div>
    <w:div w:id="424766685">
      <w:marLeft w:val="480"/>
      <w:marRight w:val="0"/>
      <w:marTop w:val="0"/>
      <w:marBottom w:val="0"/>
      <w:divBdr>
        <w:top w:val="none" w:sz="0" w:space="0" w:color="auto"/>
        <w:left w:val="none" w:sz="0" w:space="0" w:color="auto"/>
        <w:bottom w:val="none" w:sz="0" w:space="0" w:color="auto"/>
        <w:right w:val="none" w:sz="0" w:space="0" w:color="auto"/>
      </w:divBdr>
    </w:div>
    <w:div w:id="425420397">
      <w:marLeft w:val="480"/>
      <w:marRight w:val="0"/>
      <w:marTop w:val="0"/>
      <w:marBottom w:val="0"/>
      <w:divBdr>
        <w:top w:val="none" w:sz="0" w:space="0" w:color="auto"/>
        <w:left w:val="none" w:sz="0" w:space="0" w:color="auto"/>
        <w:bottom w:val="none" w:sz="0" w:space="0" w:color="auto"/>
        <w:right w:val="none" w:sz="0" w:space="0" w:color="auto"/>
      </w:divBdr>
    </w:div>
    <w:div w:id="425466356">
      <w:marLeft w:val="480"/>
      <w:marRight w:val="0"/>
      <w:marTop w:val="0"/>
      <w:marBottom w:val="0"/>
      <w:divBdr>
        <w:top w:val="none" w:sz="0" w:space="0" w:color="auto"/>
        <w:left w:val="none" w:sz="0" w:space="0" w:color="auto"/>
        <w:bottom w:val="none" w:sz="0" w:space="0" w:color="auto"/>
        <w:right w:val="none" w:sz="0" w:space="0" w:color="auto"/>
      </w:divBdr>
    </w:div>
    <w:div w:id="425542818">
      <w:marLeft w:val="480"/>
      <w:marRight w:val="0"/>
      <w:marTop w:val="0"/>
      <w:marBottom w:val="0"/>
      <w:divBdr>
        <w:top w:val="none" w:sz="0" w:space="0" w:color="auto"/>
        <w:left w:val="none" w:sz="0" w:space="0" w:color="auto"/>
        <w:bottom w:val="none" w:sz="0" w:space="0" w:color="auto"/>
        <w:right w:val="none" w:sz="0" w:space="0" w:color="auto"/>
      </w:divBdr>
    </w:div>
    <w:div w:id="427963143">
      <w:marLeft w:val="480"/>
      <w:marRight w:val="0"/>
      <w:marTop w:val="0"/>
      <w:marBottom w:val="0"/>
      <w:divBdr>
        <w:top w:val="none" w:sz="0" w:space="0" w:color="auto"/>
        <w:left w:val="none" w:sz="0" w:space="0" w:color="auto"/>
        <w:bottom w:val="none" w:sz="0" w:space="0" w:color="auto"/>
        <w:right w:val="none" w:sz="0" w:space="0" w:color="auto"/>
      </w:divBdr>
    </w:div>
    <w:div w:id="428476780">
      <w:marLeft w:val="480"/>
      <w:marRight w:val="0"/>
      <w:marTop w:val="0"/>
      <w:marBottom w:val="0"/>
      <w:divBdr>
        <w:top w:val="none" w:sz="0" w:space="0" w:color="auto"/>
        <w:left w:val="none" w:sz="0" w:space="0" w:color="auto"/>
        <w:bottom w:val="none" w:sz="0" w:space="0" w:color="auto"/>
        <w:right w:val="none" w:sz="0" w:space="0" w:color="auto"/>
      </w:divBdr>
    </w:div>
    <w:div w:id="430011487">
      <w:marLeft w:val="480"/>
      <w:marRight w:val="0"/>
      <w:marTop w:val="0"/>
      <w:marBottom w:val="0"/>
      <w:divBdr>
        <w:top w:val="none" w:sz="0" w:space="0" w:color="auto"/>
        <w:left w:val="none" w:sz="0" w:space="0" w:color="auto"/>
        <w:bottom w:val="none" w:sz="0" w:space="0" w:color="auto"/>
        <w:right w:val="none" w:sz="0" w:space="0" w:color="auto"/>
      </w:divBdr>
    </w:div>
    <w:div w:id="430124576">
      <w:marLeft w:val="480"/>
      <w:marRight w:val="0"/>
      <w:marTop w:val="0"/>
      <w:marBottom w:val="0"/>
      <w:divBdr>
        <w:top w:val="none" w:sz="0" w:space="0" w:color="auto"/>
        <w:left w:val="none" w:sz="0" w:space="0" w:color="auto"/>
        <w:bottom w:val="none" w:sz="0" w:space="0" w:color="auto"/>
        <w:right w:val="none" w:sz="0" w:space="0" w:color="auto"/>
      </w:divBdr>
    </w:div>
    <w:div w:id="430974209">
      <w:marLeft w:val="480"/>
      <w:marRight w:val="0"/>
      <w:marTop w:val="0"/>
      <w:marBottom w:val="0"/>
      <w:divBdr>
        <w:top w:val="none" w:sz="0" w:space="0" w:color="auto"/>
        <w:left w:val="none" w:sz="0" w:space="0" w:color="auto"/>
        <w:bottom w:val="none" w:sz="0" w:space="0" w:color="auto"/>
        <w:right w:val="none" w:sz="0" w:space="0" w:color="auto"/>
      </w:divBdr>
    </w:div>
    <w:div w:id="431633516">
      <w:marLeft w:val="480"/>
      <w:marRight w:val="0"/>
      <w:marTop w:val="0"/>
      <w:marBottom w:val="0"/>
      <w:divBdr>
        <w:top w:val="none" w:sz="0" w:space="0" w:color="auto"/>
        <w:left w:val="none" w:sz="0" w:space="0" w:color="auto"/>
        <w:bottom w:val="none" w:sz="0" w:space="0" w:color="auto"/>
        <w:right w:val="none" w:sz="0" w:space="0" w:color="auto"/>
      </w:divBdr>
    </w:div>
    <w:div w:id="432210470">
      <w:marLeft w:val="480"/>
      <w:marRight w:val="0"/>
      <w:marTop w:val="0"/>
      <w:marBottom w:val="0"/>
      <w:divBdr>
        <w:top w:val="none" w:sz="0" w:space="0" w:color="auto"/>
        <w:left w:val="none" w:sz="0" w:space="0" w:color="auto"/>
        <w:bottom w:val="none" w:sz="0" w:space="0" w:color="auto"/>
        <w:right w:val="none" w:sz="0" w:space="0" w:color="auto"/>
      </w:divBdr>
    </w:div>
    <w:div w:id="432937917">
      <w:marLeft w:val="480"/>
      <w:marRight w:val="0"/>
      <w:marTop w:val="0"/>
      <w:marBottom w:val="0"/>
      <w:divBdr>
        <w:top w:val="none" w:sz="0" w:space="0" w:color="auto"/>
        <w:left w:val="none" w:sz="0" w:space="0" w:color="auto"/>
        <w:bottom w:val="none" w:sz="0" w:space="0" w:color="auto"/>
        <w:right w:val="none" w:sz="0" w:space="0" w:color="auto"/>
      </w:divBdr>
    </w:div>
    <w:div w:id="434714264">
      <w:marLeft w:val="480"/>
      <w:marRight w:val="0"/>
      <w:marTop w:val="0"/>
      <w:marBottom w:val="0"/>
      <w:divBdr>
        <w:top w:val="none" w:sz="0" w:space="0" w:color="auto"/>
        <w:left w:val="none" w:sz="0" w:space="0" w:color="auto"/>
        <w:bottom w:val="none" w:sz="0" w:space="0" w:color="auto"/>
        <w:right w:val="none" w:sz="0" w:space="0" w:color="auto"/>
      </w:divBdr>
    </w:div>
    <w:div w:id="435054491">
      <w:marLeft w:val="480"/>
      <w:marRight w:val="0"/>
      <w:marTop w:val="0"/>
      <w:marBottom w:val="0"/>
      <w:divBdr>
        <w:top w:val="none" w:sz="0" w:space="0" w:color="auto"/>
        <w:left w:val="none" w:sz="0" w:space="0" w:color="auto"/>
        <w:bottom w:val="none" w:sz="0" w:space="0" w:color="auto"/>
        <w:right w:val="none" w:sz="0" w:space="0" w:color="auto"/>
      </w:divBdr>
    </w:div>
    <w:div w:id="436289529">
      <w:marLeft w:val="480"/>
      <w:marRight w:val="0"/>
      <w:marTop w:val="0"/>
      <w:marBottom w:val="0"/>
      <w:divBdr>
        <w:top w:val="none" w:sz="0" w:space="0" w:color="auto"/>
        <w:left w:val="none" w:sz="0" w:space="0" w:color="auto"/>
        <w:bottom w:val="none" w:sz="0" w:space="0" w:color="auto"/>
        <w:right w:val="none" w:sz="0" w:space="0" w:color="auto"/>
      </w:divBdr>
    </w:div>
    <w:div w:id="436415022">
      <w:marLeft w:val="480"/>
      <w:marRight w:val="0"/>
      <w:marTop w:val="0"/>
      <w:marBottom w:val="0"/>
      <w:divBdr>
        <w:top w:val="none" w:sz="0" w:space="0" w:color="auto"/>
        <w:left w:val="none" w:sz="0" w:space="0" w:color="auto"/>
        <w:bottom w:val="none" w:sz="0" w:space="0" w:color="auto"/>
        <w:right w:val="none" w:sz="0" w:space="0" w:color="auto"/>
      </w:divBdr>
    </w:div>
    <w:div w:id="436945190">
      <w:marLeft w:val="480"/>
      <w:marRight w:val="0"/>
      <w:marTop w:val="0"/>
      <w:marBottom w:val="0"/>
      <w:divBdr>
        <w:top w:val="none" w:sz="0" w:space="0" w:color="auto"/>
        <w:left w:val="none" w:sz="0" w:space="0" w:color="auto"/>
        <w:bottom w:val="none" w:sz="0" w:space="0" w:color="auto"/>
        <w:right w:val="none" w:sz="0" w:space="0" w:color="auto"/>
      </w:divBdr>
    </w:div>
    <w:div w:id="437142776">
      <w:marLeft w:val="480"/>
      <w:marRight w:val="0"/>
      <w:marTop w:val="0"/>
      <w:marBottom w:val="0"/>
      <w:divBdr>
        <w:top w:val="none" w:sz="0" w:space="0" w:color="auto"/>
        <w:left w:val="none" w:sz="0" w:space="0" w:color="auto"/>
        <w:bottom w:val="none" w:sz="0" w:space="0" w:color="auto"/>
        <w:right w:val="none" w:sz="0" w:space="0" w:color="auto"/>
      </w:divBdr>
    </w:div>
    <w:div w:id="437335406">
      <w:marLeft w:val="480"/>
      <w:marRight w:val="0"/>
      <w:marTop w:val="0"/>
      <w:marBottom w:val="0"/>
      <w:divBdr>
        <w:top w:val="none" w:sz="0" w:space="0" w:color="auto"/>
        <w:left w:val="none" w:sz="0" w:space="0" w:color="auto"/>
        <w:bottom w:val="none" w:sz="0" w:space="0" w:color="auto"/>
        <w:right w:val="none" w:sz="0" w:space="0" w:color="auto"/>
      </w:divBdr>
    </w:div>
    <w:div w:id="437989017">
      <w:marLeft w:val="480"/>
      <w:marRight w:val="0"/>
      <w:marTop w:val="0"/>
      <w:marBottom w:val="0"/>
      <w:divBdr>
        <w:top w:val="none" w:sz="0" w:space="0" w:color="auto"/>
        <w:left w:val="none" w:sz="0" w:space="0" w:color="auto"/>
        <w:bottom w:val="none" w:sz="0" w:space="0" w:color="auto"/>
        <w:right w:val="none" w:sz="0" w:space="0" w:color="auto"/>
      </w:divBdr>
    </w:div>
    <w:div w:id="438182448">
      <w:marLeft w:val="480"/>
      <w:marRight w:val="0"/>
      <w:marTop w:val="0"/>
      <w:marBottom w:val="0"/>
      <w:divBdr>
        <w:top w:val="none" w:sz="0" w:space="0" w:color="auto"/>
        <w:left w:val="none" w:sz="0" w:space="0" w:color="auto"/>
        <w:bottom w:val="none" w:sz="0" w:space="0" w:color="auto"/>
        <w:right w:val="none" w:sz="0" w:space="0" w:color="auto"/>
      </w:divBdr>
    </w:div>
    <w:div w:id="438987134">
      <w:marLeft w:val="480"/>
      <w:marRight w:val="0"/>
      <w:marTop w:val="0"/>
      <w:marBottom w:val="0"/>
      <w:divBdr>
        <w:top w:val="none" w:sz="0" w:space="0" w:color="auto"/>
        <w:left w:val="none" w:sz="0" w:space="0" w:color="auto"/>
        <w:bottom w:val="none" w:sz="0" w:space="0" w:color="auto"/>
        <w:right w:val="none" w:sz="0" w:space="0" w:color="auto"/>
      </w:divBdr>
    </w:div>
    <w:div w:id="439493868">
      <w:marLeft w:val="480"/>
      <w:marRight w:val="0"/>
      <w:marTop w:val="0"/>
      <w:marBottom w:val="0"/>
      <w:divBdr>
        <w:top w:val="none" w:sz="0" w:space="0" w:color="auto"/>
        <w:left w:val="none" w:sz="0" w:space="0" w:color="auto"/>
        <w:bottom w:val="none" w:sz="0" w:space="0" w:color="auto"/>
        <w:right w:val="none" w:sz="0" w:space="0" w:color="auto"/>
      </w:divBdr>
    </w:div>
    <w:div w:id="440078712">
      <w:marLeft w:val="480"/>
      <w:marRight w:val="0"/>
      <w:marTop w:val="0"/>
      <w:marBottom w:val="0"/>
      <w:divBdr>
        <w:top w:val="none" w:sz="0" w:space="0" w:color="auto"/>
        <w:left w:val="none" w:sz="0" w:space="0" w:color="auto"/>
        <w:bottom w:val="none" w:sz="0" w:space="0" w:color="auto"/>
        <w:right w:val="none" w:sz="0" w:space="0" w:color="auto"/>
      </w:divBdr>
    </w:div>
    <w:div w:id="441149724">
      <w:marLeft w:val="480"/>
      <w:marRight w:val="0"/>
      <w:marTop w:val="0"/>
      <w:marBottom w:val="0"/>
      <w:divBdr>
        <w:top w:val="none" w:sz="0" w:space="0" w:color="auto"/>
        <w:left w:val="none" w:sz="0" w:space="0" w:color="auto"/>
        <w:bottom w:val="none" w:sz="0" w:space="0" w:color="auto"/>
        <w:right w:val="none" w:sz="0" w:space="0" w:color="auto"/>
      </w:divBdr>
    </w:div>
    <w:div w:id="441457734">
      <w:marLeft w:val="480"/>
      <w:marRight w:val="0"/>
      <w:marTop w:val="0"/>
      <w:marBottom w:val="0"/>
      <w:divBdr>
        <w:top w:val="none" w:sz="0" w:space="0" w:color="auto"/>
        <w:left w:val="none" w:sz="0" w:space="0" w:color="auto"/>
        <w:bottom w:val="none" w:sz="0" w:space="0" w:color="auto"/>
        <w:right w:val="none" w:sz="0" w:space="0" w:color="auto"/>
      </w:divBdr>
    </w:div>
    <w:div w:id="441531443">
      <w:marLeft w:val="480"/>
      <w:marRight w:val="0"/>
      <w:marTop w:val="0"/>
      <w:marBottom w:val="0"/>
      <w:divBdr>
        <w:top w:val="none" w:sz="0" w:space="0" w:color="auto"/>
        <w:left w:val="none" w:sz="0" w:space="0" w:color="auto"/>
        <w:bottom w:val="none" w:sz="0" w:space="0" w:color="auto"/>
        <w:right w:val="none" w:sz="0" w:space="0" w:color="auto"/>
      </w:divBdr>
    </w:div>
    <w:div w:id="441582797">
      <w:marLeft w:val="480"/>
      <w:marRight w:val="0"/>
      <w:marTop w:val="0"/>
      <w:marBottom w:val="0"/>
      <w:divBdr>
        <w:top w:val="none" w:sz="0" w:space="0" w:color="auto"/>
        <w:left w:val="none" w:sz="0" w:space="0" w:color="auto"/>
        <w:bottom w:val="none" w:sz="0" w:space="0" w:color="auto"/>
        <w:right w:val="none" w:sz="0" w:space="0" w:color="auto"/>
      </w:divBdr>
    </w:div>
    <w:div w:id="441730872">
      <w:marLeft w:val="480"/>
      <w:marRight w:val="0"/>
      <w:marTop w:val="0"/>
      <w:marBottom w:val="0"/>
      <w:divBdr>
        <w:top w:val="none" w:sz="0" w:space="0" w:color="auto"/>
        <w:left w:val="none" w:sz="0" w:space="0" w:color="auto"/>
        <w:bottom w:val="none" w:sz="0" w:space="0" w:color="auto"/>
        <w:right w:val="none" w:sz="0" w:space="0" w:color="auto"/>
      </w:divBdr>
    </w:div>
    <w:div w:id="442072358">
      <w:marLeft w:val="480"/>
      <w:marRight w:val="0"/>
      <w:marTop w:val="0"/>
      <w:marBottom w:val="0"/>
      <w:divBdr>
        <w:top w:val="none" w:sz="0" w:space="0" w:color="auto"/>
        <w:left w:val="none" w:sz="0" w:space="0" w:color="auto"/>
        <w:bottom w:val="none" w:sz="0" w:space="0" w:color="auto"/>
        <w:right w:val="none" w:sz="0" w:space="0" w:color="auto"/>
      </w:divBdr>
    </w:div>
    <w:div w:id="442578941">
      <w:marLeft w:val="480"/>
      <w:marRight w:val="0"/>
      <w:marTop w:val="0"/>
      <w:marBottom w:val="0"/>
      <w:divBdr>
        <w:top w:val="none" w:sz="0" w:space="0" w:color="auto"/>
        <w:left w:val="none" w:sz="0" w:space="0" w:color="auto"/>
        <w:bottom w:val="none" w:sz="0" w:space="0" w:color="auto"/>
        <w:right w:val="none" w:sz="0" w:space="0" w:color="auto"/>
      </w:divBdr>
    </w:div>
    <w:div w:id="443110330">
      <w:marLeft w:val="480"/>
      <w:marRight w:val="0"/>
      <w:marTop w:val="0"/>
      <w:marBottom w:val="0"/>
      <w:divBdr>
        <w:top w:val="none" w:sz="0" w:space="0" w:color="auto"/>
        <w:left w:val="none" w:sz="0" w:space="0" w:color="auto"/>
        <w:bottom w:val="none" w:sz="0" w:space="0" w:color="auto"/>
        <w:right w:val="none" w:sz="0" w:space="0" w:color="auto"/>
      </w:divBdr>
    </w:div>
    <w:div w:id="443694921">
      <w:marLeft w:val="480"/>
      <w:marRight w:val="0"/>
      <w:marTop w:val="0"/>
      <w:marBottom w:val="0"/>
      <w:divBdr>
        <w:top w:val="none" w:sz="0" w:space="0" w:color="auto"/>
        <w:left w:val="none" w:sz="0" w:space="0" w:color="auto"/>
        <w:bottom w:val="none" w:sz="0" w:space="0" w:color="auto"/>
        <w:right w:val="none" w:sz="0" w:space="0" w:color="auto"/>
      </w:divBdr>
    </w:div>
    <w:div w:id="444691406">
      <w:marLeft w:val="480"/>
      <w:marRight w:val="0"/>
      <w:marTop w:val="0"/>
      <w:marBottom w:val="0"/>
      <w:divBdr>
        <w:top w:val="none" w:sz="0" w:space="0" w:color="auto"/>
        <w:left w:val="none" w:sz="0" w:space="0" w:color="auto"/>
        <w:bottom w:val="none" w:sz="0" w:space="0" w:color="auto"/>
        <w:right w:val="none" w:sz="0" w:space="0" w:color="auto"/>
      </w:divBdr>
    </w:div>
    <w:div w:id="446050926">
      <w:marLeft w:val="480"/>
      <w:marRight w:val="0"/>
      <w:marTop w:val="0"/>
      <w:marBottom w:val="0"/>
      <w:divBdr>
        <w:top w:val="none" w:sz="0" w:space="0" w:color="auto"/>
        <w:left w:val="none" w:sz="0" w:space="0" w:color="auto"/>
        <w:bottom w:val="none" w:sz="0" w:space="0" w:color="auto"/>
        <w:right w:val="none" w:sz="0" w:space="0" w:color="auto"/>
      </w:divBdr>
    </w:div>
    <w:div w:id="447235405">
      <w:marLeft w:val="480"/>
      <w:marRight w:val="0"/>
      <w:marTop w:val="0"/>
      <w:marBottom w:val="0"/>
      <w:divBdr>
        <w:top w:val="none" w:sz="0" w:space="0" w:color="auto"/>
        <w:left w:val="none" w:sz="0" w:space="0" w:color="auto"/>
        <w:bottom w:val="none" w:sz="0" w:space="0" w:color="auto"/>
        <w:right w:val="none" w:sz="0" w:space="0" w:color="auto"/>
      </w:divBdr>
    </w:div>
    <w:div w:id="447630527">
      <w:marLeft w:val="480"/>
      <w:marRight w:val="0"/>
      <w:marTop w:val="0"/>
      <w:marBottom w:val="0"/>
      <w:divBdr>
        <w:top w:val="none" w:sz="0" w:space="0" w:color="auto"/>
        <w:left w:val="none" w:sz="0" w:space="0" w:color="auto"/>
        <w:bottom w:val="none" w:sz="0" w:space="0" w:color="auto"/>
        <w:right w:val="none" w:sz="0" w:space="0" w:color="auto"/>
      </w:divBdr>
    </w:div>
    <w:div w:id="447746036">
      <w:marLeft w:val="480"/>
      <w:marRight w:val="0"/>
      <w:marTop w:val="0"/>
      <w:marBottom w:val="0"/>
      <w:divBdr>
        <w:top w:val="none" w:sz="0" w:space="0" w:color="auto"/>
        <w:left w:val="none" w:sz="0" w:space="0" w:color="auto"/>
        <w:bottom w:val="none" w:sz="0" w:space="0" w:color="auto"/>
        <w:right w:val="none" w:sz="0" w:space="0" w:color="auto"/>
      </w:divBdr>
    </w:div>
    <w:div w:id="450712560">
      <w:marLeft w:val="480"/>
      <w:marRight w:val="0"/>
      <w:marTop w:val="0"/>
      <w:marBottom w:val="0"/>
      <w:divBdr>
        <w:top w:val="none" w:sz="0" w:space="0" w:color="auto"/>
        <w:left w:val="none" w:sz="0" w:space="0" w:color="auto"/>
        <w:bottom w:val="none" w:sz="0" w:space="0" w:color="auto"/>
        <w:right w:val="none" w:sz="0" w:space="0" w:color="auto"/>
      </w:divBdr>
    </w:div>
    <w:div w:id="451095913">
      <w:marLeft w:val="480"/>
      <w:marRight w:val="0"/>
      <w:marTop w:val="0"/>
      <w:marBottom w:val="0"/>
      <w:divBdr>
        <w:top w:val="none" w:sz="0" w:space="0" w:color="auto"/>
        <w:left w:val="none" w:sz="0" w:space="0" w:color="auto"/>
        <w:bottom w:val="none" w:sz="0" w:space="0" w:color="auto"/>
        <w:right w:val="none" w:sz="0" w:space="0" w:color="auto"/>
      </w:divBdr>
    </w:div>
    <w:div w:id="451167534">
      <w:marLeft w:val="480"/>
      <w:marRight w:val="0"/>
      <w:marTop w:val="0"/>
      <w:marBottom w:val="0"/>
      <w:divBdr>
        <w:top w:val="none" w:sz="0" w:space="0" w:color="auto"/>
        <w:left w:val="none" w:sz="0" w:space="0" w:color="auto"/>
        <w:bottom w:val="none" w:sz="0" w:space="0" w:color="auto"/>
        <w:right w:val="none" w:sz="0" w:space="0" w:color="auto"/>
      </w:divBdr>
    </w:div>
    <w:div w:id="451362805">
      <w:marLeft w:val="480"/>
      <w:marRight w:val="0"/>
      <w:marTop w:val="0"/>
      <w:marBottom w:val="0"/>
      <w:divBdr>
        <w:top w:val="none" w:sz="0" w:space="0" w:color="auto"/>
        <w:left w:val="none" w:sz="0" w:space="0" w:color="auto"/>
        <w:bottom w:val="none" w:sz="0" w:space="0" w:color="auto"/>
        <w:right w:val="none" w:sz="0" w:space="0" w:color="auto"/>
      </w:divBdr>
    </w:div>
    <w:div w:id="451748921">
      <w:marLeft w:val="480"/>
      <w:marRight w:val="0"/>
      <w:marTop w:val="0"/>
      <w:marBottom w:val="0"/>
      <w:divBdr>
        <w:top w:val="none" w:sz="0" w:space="0" w:color="auto"/>
        <w:left w:val="none" w:sz="0" w:space="0" w:color="auto"/>
        <w:bottom w:val="none" w:sz="0" w:space="0" w:color="auto"/>
        <w:right w:val="none" w:sz="0" w:space="0" w:color="auto"/>
      </w:divBdr>
    </w:div>
    <w:div w:id="452746338">
      <w:marLeft w:val="480"/>
      <w:marRight w:val="0"/>
      <w:marTop w:val="0"/>
      <w:marBottom w:val="0"/>
      <w:divBdr>
        <w:top w:val="none" w:sz="0" w:space="0" w:color="auto"/>
        <w:left w:val="none" w:sz="0" w:space="0" w:color="auto"/>
        <w:bottom w:val="none" w:sz="0" w:space="0" w:color="auto"/>
        <w:right w:val="none" w:sz="0" w:space="0" w:color="auto"/>
      </w:divBdr>
    </w:div>
    <w:div w:id="452990940">
      <w:marLeft w:val="480"/>
      <w:marRight w:val="0"/>
      <w:marTop w:val="0"/>
      <w:marBottom w:val="0"/>
      <w:divBdr>
        <w:top w:val="none" w:sz="0" w:space="0" w:color="auto"/>
        <w:left w:val="none" w:sz="0" w:space="0" w:color="auto"/>
        <w:bottom w:val="none" w:sz="0" w:space="0" w:color="auto"/>
        <w:right w:val="none" w:sz="0" w:space="0" w:color="auto"/>
      </w:divBdr>
    </w:div>
    <w:div w:id="453135487">
      <w:marLeft w:val="480"/>
      <w:marRight w:val="0"/>
      <w:marTop w:val="0"/>
      <w:marBottom w:val="0"/>
      <w:divBdr>
        <w:top w:val="none" w:sz="0" w:space="0" w:color="auto"/>
        <w:left w:val="none" w:sz="0" w:space="0" w:color="auto"/>
        <w:bottom w:val="none" w:sz="0" w:space="0" w:color="auto"/>
        <w:right w:val="none" w:sz="0" w:space="0" w:color="auto"/>
      </w:divBdr>
    </w:div>
    <w:div w:id="453597312">
      <w:marLeft w:val="480"/>
      <w:marRight w:val="0"/>
      <w:marTop w:val="0"/>
      <w:marBottom w:val="0"/>
      <w:divBdr>
        <w:top w:val="none" w:sz="0" w:space="0" w:color="auto"/>
        <w:left w:val="none" w:sz="0" w:space="0" w:color="auto"/>
        <w:bottom w:val="none" w:sz="0" w:space="0" w:color="auto"/>
        <w:right w:val="none" w:sz="0" w:space="0" w:color="auto"/>
      </w:divBdr>
    </w:div>
    <w:div w:id="454714502">
      <w:marLeft w:val="480"/>
      <w:marRight w:val="0"/>
      <w:marTop w:val="0"/>
      <w:marBottom w:val="0"/>
      <w:divBdr>
        <w:top w:val="none" w:sz="0" w:space="0" w:color="auto"/>
        <w:left w:val="none" w:sz="0" w:space="0" w:color="auto"/>
        <w:bottom w:val="none" w:sz="0" w:space="0" w:color="auto"/>
        <w:right w:val="none" w:sz="0" w:space="0" w:color="auto"/>
      </w:divBdr>
    </w:div>
    <w:div w:id="454756889">
      <w:marLeft w:val="480"/>
      <w:marRight w:val="0"/>
      <w:marTop w:val="0"/>
      <w:marBottom w:val="0"/>
      <w:divBdr>
        <w:top w:val="none" w:sz="0" w:space="0" w:color="auto"/>
        <w:left w:val="none" w:sz="0" w:space="0" w:color="auto"/>
        <w:bottom w:val="none" w:sz="0" w:space="0" w:color="auto"/>
        <w:right w:val="none" w:sz="0" w:space="0" w:color="auto"/>
      </w:divBdr>
    </w:div>
    <w:div w:id="455224887">
      <w:marLeft w:val="480"/>
      <w:marRight w:val="0"/>
      <w:marTop w:val="0"/>
      <w:marBottom w:val="0"/>
      <w:divBdr>
        <w:top w:val="none" w:sz="0" w:space="0" w:color="auto"/>
        <w:left w:val="none" w:sz="0" w:space="0" w:color="auto"/>
        <w:bottom w:val="none" w:sz="0" w:space="0" w:color="auto"/>
        <w:right w:val="none" w:sz="0" w:space="0" w:color="auto"/>
      </w:divBdr>
    </w:div>
    <w:div w:id="456872281">
      <w:marLeft w:val="480"/>
      <w:marRight w:val="0"/>
      <w:marTop w:val="0"/>
      <w:marBottom w:val="0"/>
      <w:divBdr>
        <w:top w:val="none" w:sz="0" w:space="0" w:color="auto"/>
        <w:left w:val="none" w:sz="0" w:space="0" w:color="auto"/>
        <w:bottom w:val="none" w:sz="0" w:space="0" w:color="auto"/>
        <w:right w:val="none" w:sz="0" w:space="0" w:color="auto"/>
      </w:divBdr>
    </w:div>
    <w:div w:id="457338824">
      <w:marLeft w:val="480"/>
      <w:marRight w:val="0"/>
      <w:marTop w:val="0"/>
      <w:marBottom w:val="0"/>
      <w:divBdr>
        <w:top w:val="none" w:sz="0" w:space="0" w:color="auto"/>
        <w:left w:val="none" w:sz="0" w:space="0" w:color="auto"/>
        <w:bottom w:val="none" w:sz="0" w:space="0" w:color="auto"/>
        <w:right w:val="none" w:sz="0" w:space="0" w:color="auto"/>
      </w:divBdr>
    </w:div>
    <w:div w:id="457453941">
      <w:marLeft w:val="480"/>
      <w:marRight w:val="0"/>
      <w:marTop w:val="0"/>
      <w:marBottom w:val="0"/>
      <w:divBdr>
        <w:top w:val="none" w:sz="0" w:space="0" w:color="auto"/>
        <w:left w:val="none" w:sz="0" w:space="0" w:color="auto"/>
        <w:bottom w:val="none" w:sz="0" w:space="0" w:color="auto"/>
        <w:right w:val="none" w:sz="0" w:space="0" w:color="auto"/>
      </w:divBdr>
    </w:div>
    <w:div w:id="457724414">
      <w:marLeft w:val="480"/>
      <w:marRight w:val="0"/>
      <w:marTop w:val="0"/>
      <w:marBottom w:val="0"/>
      <w:divBdr>
        <w:top w:val="none" w:sz="0" w:space="0" w:color="auto"/>
        <w:left w:val="none" w:sz="0" w:space="0" w:color="auto"/>
        <w:bottom w:val="none" w:sz="0" w:space="0" w:color="auto"/>
        <w:right w:val="none" w:sz="0" w:space="0" w:color="auto"/>
      </w:divBdr>
    </w:div>
    <w:div w:id="458032625">
      <w:marLeft w:val="480"/>
      <w:marRight w:val="0"/>
      <w:marTop w:val="0"/>
      <w:marBottom w:val="0"/>
      <w:divBdr>
        <w:top w:val="none" w:sz="0" w:space="0" w:color="auto"/>
        <w:left w:val="none" w:sz="0" w:space="0" w:color="auto"/>
        <w:bottom w:val="none" w:sz="0" w:space="0" w:color="auto"/>
        <w:right w:val="none" w:sz="0" w:space="0" w:color="auto"/>
      </w:divBdr>
    </w:div>
    <w:div w:id="459687806">
      <w:marLeft w:val="480"/>
      <w:marRight w:val="0"/>
      <w:marTop w:val="0"/>
      <w:marBottom w:val="0"/>
      <w:divBdr>
        <w:top w:val="none" w:sz="0" w:space="0" w:color="auto"/>
        <w:left w:val="none" w:sz="0" w:space="0" w:color="auto"/>
        <w:bottom w:val="none" w:sz="0" w:space="0" w:color="auto"/>
        <w:right w:val="none" w:sz="0" w:space="0" w:color="auto"/>
      </w:divBdr>
    </w:div>
    <w:div w:id="460684345">
      <w:marLeft w:val="480"/>
      <w:marRight w:val="0"/>
      <w:marTop w:val="0"/>
      <w:marBottom w:val="0"/>
      <w:divBdr>
        <w:top w:val="none" w:sz="0" w:space="0" w:color="auto"/>
        <w:left w:val="none" w:sz="0" w:space="0" w:color="auto"/>
        <w:bottom w:val="none" w:sz="0" w:space="0" w:color="auto"/>
        <w:right w:val="none" w:sz="0" w:space="0" w:color="auto"/>
      </w:divBdr>
    </w:div>
    <w:div w:id="461776566">
      <w:marLeft w:val="480"/>
      <w:marRight w:val="0"/>
      <w:marTop w:val="0"/>
      <w:marBottom w:val="0"/>
      <w:divBdr>
        <w:top w:val="none" w:sz="0" w:space="0" w:color="auto"/>
        <w:left w:val="none" w:sz="0" w:space="0" w:color="auto"/>
        <w:bottom w:val="none" w:sz="0" w:space="0" w:color="auto"/>
        <w:right w:val="none" w:sz="0" w:space="0" w:color="auto"/>
      </w:divBdr>
    </w:div>
    <w:div w:id="462238538">
      <w:marLeft w:val="480"/>
      <w:marRight w:val="0"/>
      <w:marTop w:val="0"/>
      <w:marBottom w:val="0"/>
      <w:divBdr>
        <w:top w:val="none" w:sz="0" w:space="0" w:color="auto"/>
        <w:left w:val="none" w:sz="0" w:space="0" w:color="auto"/>
        <w:bottom w:val="none" w:sz="0" w:space="0" w:color="auto"/>
        <w:right w:val="none" w:sz="0" w:space="0" w:color="auto"/>
      </w:divBdr>
    </w:div>
    <w:div w:id="462618938">
      <w:marLeft w:val="480"/>
      <w:marRight w:val="0"/>
      <w:marTop w:val="0"/>
      <w:marBottom w:val="0"/>
      <w:divBdr>
        <w:top w:val="none" w:sz="0" w:space="0" w:color="auto"/>
        <w:left w:val="none" w:sz="0" w:space="0" w:color="auto"/>
        <w:bottom w:val="none" w:sz="0" w:space="0" w:color="auto"/>
        <w:right w:val="none" w:sz="0" w:space="0" w:color="auto"/>
      </w:divBdr>
    </w:div>
    <w:div w:id="463087713">
      <w:marLeft w:val="480"/>
      <w:marRight w:val="0"/>
      <w:marTop w:val="0"/>
      <w:marBottom w:val="0"/>
      <w:divBdr>
        <w:top w:val="none" w:sz="0" w:space="0" w:color="auto"/>
        <w:left w:val="none" w:sz="0" w:space="0" w:color="auto"/>
        <w:bottom w:val="none" w:sz="0" w:space="0" w:color="auto"/>
        <w:right w:val="none" w:sz="0" w:space="0" w:color="auto"/>
      </w:divBdr>
    </w:div>
    <w:div w:id="463738363">
      <w:marLeft w:val="480"/>
      <w:marRight w:val="0"/>
      <w:marTop w:val="0"/>
      <w:marBottom w:val="0"/>
      <w:divBdr>
        <w:top w:val="none" w:sz="0" w:space="0" w:color="auto"/>
        <w:left w:val="none" w:sz="0" w:space="0" w:color="auto"/>
        <w:bottom w:val="none" w:sz="0" w:space="0" w:color="auto"/>
        <w:right w:val="none" w:sz="0" w:space="0" w:color="auto"/>
      </w:divBdr>
    </w:div>
    <w:div w:id="463816546">
      <w:marLeft w:val="480"/>
      <w:marRight w:val="0"/>
      <w:marTop w:val="0"/>
      <w:marBottom w:val="0"/>
      <w:divBdr>
        <w:top w:val="none" w:sz="0" w:space="0" w:color="auto"/>
        <w:left w:val="none" w:sz="0" w:space="0" w:color="auto"/>
        <w:bottom w:val="none" w:sz="0" w:space="0" w:color="auto"/>
        <w:right w:val="none" w:sz="0" w:space="0" w:color="auto"/>
      </w:divBdr>
    </w:div>
    <w:div w:id="464085523">
      <w:marLeft w:val="480"/>
      <w:marRight w:val="0"/>
      <w:marTop w:val="0"/>
      <w:marBottom w:val="0"/>
      <w:divBdr>
        <w:top w:val="none" w:sz="0" w:space="0" w:color="auto"/>
        <w:left w:val="none" w:sz="0" w:space="0" w:color="auto"/>
        <w:bottom w:val="none" w:sz="0" w:space="0" w:color="auto"/>
        <w:right w:val="none" w:sz="0" w:space="0" w:color="auto"/>
      </w:divBdr>
    </w:div>
    <w:div w:id="464127499">
      <w:marLeft w:val="480"/>
      <w:marRight w:val="0"/>
      <w:marTop w:val="0"/>
      <w:marBottom w:val="0"/>
      <w:divBdr>
        <w:top w:val="none" w:sz="0" w:space="0" w:color="auto"/>
        <w:left w:val="none" w:sz="0" w:space="0" w:color="auto"/>
        <w:bottom w:val="none" w:sz="0" w:space="0" w:color="auto"/>
        <w:right w:val="none" w:sz="0" w:space="0" w:color="auto"/>
      </w:divBdr>
    </w:div>
    <w:div w:id="465390947">
      <w:marLeft w:val="480"/>
      <w:marRight w:val="0"/>
      <w:marTop w:val="0"/>
      <w:marBottom w:val="0"/>
      <w:divBdr>
        <w:top w:val="none" w:sz="0" w:space="0" w:color="auto"/>
        <w:left w:val="none" w:sz="0" w:space="0" w:color="auto"/>
        <w:bottom w:val="none" w:sz="0" w:space="0" w:color="auto"/>
        <w:right w:val="none" w:sz="0" w:space="0" w:color="auto"/>
      </w:divBdr>
    </w:div>
    <w:div w:id="466240760">
      <w:marLeft w:val="480"/>
      <w:marRight w:val="0"/>
      <w:marTop w:val="0"/>
      <w:marBottom w:val="0"/>
      <w:divBdr>
        <w:top w:val="none" w:sz="0" w:space="0" w:color="auto"/>
        <w:left w:val="none" w:sz="0" w:space="0" w:color="auto"/>
        <w:bottom w:val="none" w:sz="0" w:space="0" w:color="auto"/>
        <w:right w:val="none" w:sz="0" w:space="0" w:color="auto"/>
      </w:divBdr>
    </w:div>
    <w:div w:id="466318578">
      <w:marLeft w:val="480"/>
      <w:marRight w:val="0"/>
      <w:marTop w:val="0"/>
      <w:marBottom w:val="0"/>
      <w:divBdr>
        <w:top w:val="none" w:sz="0" w:space="0" w:color="auto"/>
        <w:left w:val="none" w:sz="0" w:space="0" w:color="auto"/>
        <w:bottom w:val="none" w:sz="0" w:space="0" w:color="auto"/>
        <w:right w:val="none" w:sz="0" w:space="0" w:color="auto"/>
      </w:divBdr>
    </w:div>
    <w:div w:id="466430721">
      <w:marLeft w:val="480"/>
      <w:marRight w:val="0"/>
      <w:marTop w:val="0"/>
      <w:marBottom w:val="0"/>
      <w:divBdr>
        <w:top w:val="none" w:sz="0" w:space="0" w:color="auto"/>
        <w:left w:val="none" w:sz="0" w:space="0" w:color="auto"/>
        <w:bottom w:val="none" w:sz="0" w:space="0" w:color="auto"/>
        <w:right w:val="none" w:sz="0" w:space="0" w:color="auto"/>
      </w:divBdr>
    </w:div>
    <w:div w:id="466510670">
      <w:marLeft w:val="480"/>
      <w:marRight w:val="0"/>
      <w:marTop w:val="0"/>
      <w:marBottom w:val="0"/>
      <w:divBdr>
        <w:top w:val="none" w:sz="0" w:space="0" w:color="auto"/>
        <w:left w:val="none" w:sz="0" w:space="0" w:color="auto"/>
        <w:bottom w:val="none" w:sz="0" w:space="0" w:color="auto"/>
        <w:right w:val="none" w:sz="0" w:space="0" w:color="auto"/>
      </w:divBdr>
    </w:div>
    <w:div w:id="466898736">
      <w:marLeft w:val="480"/>
      <w:marRight w:val="0"/>
      <w:marTop w:val="0"/>
      <w:marBottom w:val="0"/>
      <w:divBdr>
        <w:top w:val="none" w:sz="0" w:space="0" w:color="auto"/>
        <w:left w:val="none" w:sz="0" w:space="0" w:color="auto"/>
        <w:bottom w:val="none" w:sz="0" w:space="0" w:color="auto"/>
        <w:right w:val="none" w:sz="0" w:space="0" w:color="auto"/>
      </w:divBdr>
    </w:div>
    <w:div w:id="467362465">
      <w:marLeft w:val="480"/>
      <w:marRight w:val="0"/>
      <w:marTop w:val="0"/>
      <w:marBottom w:val="0"/>
      <w:divBdr>
        <w:top w:val="none" w:sz="0" w:space="0" w:color="auto"/>
        <w:left w:val="none" w:sz="0" w:space="0" w:color="auto"/>
        <w:bottom w:val="none" w:sz="0" w:space="0" w:color="auto"/>
        <w:right w:val="none" w:sz="0" w:space="0" w:color="auto"/>
      </w:divBdr>
    </w:div>
    <w:div w:id="467631193">
      <w:marLeft w:val="480"/>
      <w:marRight w:val="0"/>
      <w:marTop w:val="0"/>
      <w:marBottom w:val="0"/>
      <w:divBdr>
        <w:top w:val="none" w:sz="0" w:space="0" w:color="auto"/>
        <w:left w:val="none" w:sz="0" w:space="0" w:color="auto"/>
        <w:bottom w:val="none" w:sz="0" w:space="0" w:color="auto"/>
        <w:right w:val="none" w:sz="0" w:space="0" w:color="auto"/>
      </w:divBdr>
    </w:div>
    <w:div w:id="467745037">
      <w:marLeft w:val="480"/>
      <w:marRight w:val="0"/>
      <w:marTop w:val="0"/>
      <w:marBottom w:val="0"/>
      <w:divBdr>
        <w:top w:val="none" w:sz="0" w:space="0" w:color="auto"/>
        <w:left w:val="none" w:sz="0" w:space="0" w:color="auto"/>
        <w:bottom w:val="none" w:sz="0" w:space="0" w:color="auto"/>
        <w:right w:val="none" w:sz="0" w:space="0" w:color="auto"/>
      </w:divBdr>
    </w:div>
    <w:div w:id="468129791">
      <w:marLeft w:val="480"/>
      <w:marRight w:val="0"/>
      <w:marTop w:val="0"/>
      <w:marBottom w:val="0"/>
      <w:divBdr>
        <w:top w:val="none" w:sz="0" w:space="0" w:color="auto"/>
        <w:left w:val="none" w:sz="0" w:space="0" w:color="auto"/>
        <w:bottom w:val="none" w:sz="0" w:space="0" w:color="auto"/>
        <w:right w:val="none" w:sz="0" w:space="0" w:color="auto"/>
      </w:divBdr>
    </w:div>
    <w:div w:id="470557951">
      <w:marLeft w:val="480"/>
      <w:marRight w:val="0"/>
      <w:marTop w:val="0"/>
      <w:marBottom w:val="0"/>
      <w:divBdr>
        <w:top w:val="none" w:sz="0" w:space="0" w:color="auto"/>
        <w:left w:val="none" w:sz="0" w:space="0" w:color="auto"/>
        <w:bottom w:val="none" w:sz="0" w:space="0" w:color="auto"/>
        <w:right w:val="none" w:sz="0" w:space="0" w:color="auto"/>
      </w:divBdr>
    </w:div>
    <w:div w:id="470830446">
      <w:marLeft w:val="480"/>
      <w:marRight w:val="0"/>
      <w:marTop w:val="0"/>
      <w:marBottom w:val="0"/>
      <w:divBdr>
        <w:top w:val="none" w:sz="0" w:space="0" w:color="auto"/>
        <w:left w:val="none" w:sz="0" w:space="0" w:color="auto"/>
        <w:bottom w:val="none" w:sz="0" w:space="0" w:color="auto"/>
        <w:right w:val="none" w:sz="0" w:space="0" w:color="auto"/>
      </w:divBdr>
    </w:div>
    <w:div w:id="470906657">
      <w:marLeft w:val="480"/>
      <w:marRight w:val="0"/>
      <w:marTop w:val="0"/>
      <w:marBottom w:val="0"/>
      <w:divBdr>
        <w:top w:val="none" w:sz="0" w:space="0" w:color="auto"/>
        <w:left w:val="none" w:sz="0" w:space="0" w:color="auto"/>
        <w:bottom w:val="none" w:sz="0" w:space="0" w:color="auto"/>
        <w:right w:val="none" w:sz="0" w:space="0" w:color="auto"/>
      </w:divBdr>
    </w:div>
    <w:div w:id="470946762">
      <w:marLeft w:val="480"/>
      <w:marRight w:val="0"/>
      <w:marTop w:val="0"/>
      <w:marBottom w:val="0"/>
      <w:divBdr>
        <w:top w:val="none" w:sz="0" w:space="0" w:color="auto"/>
        <w:left w:val="none" w:sz="0" w:space="0" w:color="auto"/>
        <w:bottom w:val="none" w:sz="0" w:space="0" w:color="auto"/>
        <w:right w:val="none" w:sz="0" w:space="0" w:color="auto"/>
      </w:divBdr>
    </w:div>
    <w:div w:id="471022470">
      <w:marLeft w:val="480"/>
      <w:marRight w:val="0"/>
      <w:marTop w:val="0"/>
      <w:marBottom w:val="0"/>
      <w:divBdr>
        <w:top w:val="none" w:sz="0" w:space="0" w:color="auto"/>
        <w:left w:val="none" w:sz="0" w:space="0" w:color="auto"/>
        <w:bottom w:val="none" w:sz="0" w:space="0" w:color="auto"/>
        <w:right w:val="none" w:sz="0" w:space="0" w:color="auto"/>
      </w:divBdr>
    </w:div>
    <w:div w:id="472213476">
      <w:marLeft w:val="480"/>
      <w:marRight w:val="0"/>
      <w:marTop w:val="0"/>
      <w:marBottom w:val="0"/>
      <w:divBdr>
        <w:top w:val="none" w:sz="0" w:space="0" w:color="auto"/>
        <w:left w:val="none" w:sz="0" w:space="0" w:color="auto"/>
        <w:bottom w:val="none" w:sz="0" w:space="0" w:color="auto"/>
        <w:right w:val="none" w:sz="0" w:space="0" w:color="auto"/>
      </w:divBdr>
    </w:div>
    <w:div w:id="472797311">
      <w:marLeft w:val="480"/>
      <w:marRight w:val="0"/>
      <w:marTop w:val="0"/>
      <w:marBottom w:val="0"/>
      <w:divBdr>
        <w:top w:val="none" w:sz="0" w:space="0" w:color="auto"/>
        <w:left w:val="none" w:sz="0" w:space="0" w:color="auto"/>
        <w:bottom w:val="none" w:sz="0" w:space="0" w:color="auto"/>
        <w:right w:val="none" w:sz="0" w:space="0" w:color="auto"/>
      </w:divBdr>
    </w:div>
    <w:div w:id="472985618">
      <w:marLeft w:val="480"/>
      <w:marRight w:val="0"/>
      <w:marTop w:val="0"/>
      <w:marBottom w:val="0"/>
      <w:divBdr>
        <w:top w:val="none" w:sz="0" w:space="0" w:color="auto"/>
        <w:left w:val="none" w:sz="0" w:space="0" w:color="auto"/>
        <w:bottom w:val="none" w:sz="0" w:space="0" w:color="auto"/>
        <w:right w:val="none" w:sz="0" w:space="0" w:color="auto"/>
      </w:divBdr>
    </w:div>
    <w:div w:id="473570762">
      <w:marLeft w:val="480"/>
      <w:marRight w:val="0"/>
      <w:marTop w:val="0"/>
      <w:marBottom w:val="0"/>
      <w:divBdr>
        <w:top w:val="none" w:sz="0" w:space="0" w:color="auto"/>
        <w:left w:val="none" w:sz="0" w:space="0" w:color="auto"/>
        <w:bottom w:val="none" w:sz="0" w:space="0" w:color="auto"/>
        <w:right w:val="none" w:sz="0" w:space="0" w:color="auto"/>
      </w:divBdr>
    </w:div>
    <w:div w:id="473908326">
      <w:marLeft w:val="480"/>
      <w:marRight w:val="0"/>
      <w:marTop w:val="0"/>
      <w:marBottom w:val="0"/>
      <w:divBdr>
        <w:top w:val="none" w:sz="0" w:space="0" w:color="auto"/>
        <w:left w:val="none" w:sz="0" w:space="0" w:color="auto"/>
        <w:bottom w:val="none" w:sz="0" w:space="0" w:color="auto"/>
        <w:right w:val="none" w:sz="0" w:space="0" w:color="auto"/>
      </w:divBdr>
    </w:div>
    <w:div w:id="477654334">
      <w:marLeft w:val="480"/>
      <w:marRight w:val="0"/>
      <w:marTop w:val="0"/>
      <w:marBottom w:val="0"/>
      <w:divBdr>
        <w:top w:val="none" w:sz="0" w:space="0" w:color="auto"/>
        <w:left w:val="none" w:sz="0" w:space="0" w:color="auto"/>
        <w:bottom w:val="none" w:sz="0" w:space="0" w:color="auto"/>
        <w:right w:val="none" w:sz="0" w:space="0" w:color="auto"/>
      </w:divBdr>
    </w:div>
    <w:div w:id="478691707">
      <w:marLeft w:val="480"/>
      <w:marRight w:val="0"/>
      <w:marTop w:val="0"/>
      <w:marBottom w:val="0"/>
      <w:divBdr>
        <w:top w:val="none" w:sz="0" w:space="0" w:color="auto"/>
        <w:left w:val="none" w:sz="0" w:space="0" w:color="auto"/>
        <w:bottom w:val="none" w:sz="0" w:space="0" w:color="auto"/>
        <w:right w:val="none" w:sz="0" w:space="0" w:color="auto"/>
      </w:divBdr>
    </w:div>
    <w:div w:id="479660408">
      <w:marLeft w:val="480"/>
      <w:marRight w:val="0"/>
      <w:marTop w:val="0"/>
      <w:marBottom w:val="0"/>
      <w:divBdr>
        <w:top w:val="none" w:sz="0" w:space="0" w:color="auto"/>
        <w:left w:val="none" w:sz="0" w:space="0" w:color="auto"/>
        <w:bottom w:val="none" w:sz="0" w:space="0" w:color="auto"/>
        <w:right w:val="none" w:sz="0" w:space="0" w:color="auto"/>
      </w:divBdr>
    </w:div>
    <w:div w:id="481704824">
      <w:marLeft w:val="480"/>
      <w:marRight w:val="0"/>
      <w:marTop w:val="0"/>
      <w:marBottom w:val="0"/>
      <w:divBdr>
        <w:top w:val="none" w:sz="0" w:space="0" w:color="auto"/>
        <w:left w:val="none" w:sz="0" w:space="0" w:color="auto"/>
        <w:bottom w:val="none" w:sz="0" w:space="0" w:color="auto"/>
        <w:right w:val="none" w:sz="0" w:space="0" w:color="auto"/>
      </w:divBdr>
    </w:div>
    <w:div w:id="482241427">
      <w:marLeft w:val="480"/>
      <w:marRight w:val="0"/>
      <w:marTop w:val="0"/>
      <w:marBottom w:val="0"/>
      <w:divBdr>
        <w:top w:val="none" w:sz="0" w:space="0" w:color="auto"/>
        <w:left w:val="none" w:sz="0" w:space="0" w:color="auto"/>
        <w:bottom w:val="none" w:sz="0" w:space="0" w:color="auto"/>
        <w:right w:val="none" w:sz="0" w:space="0" w:color="auto"/>
      </w:divBdr>
    </w:div>
    <w:div w:id="482889092">
      <w:marLeft w:val="480"/>
      <w:marRight w:val="0"/>
      <w:marTop w:val="0"/>
      <w:marBottom w:val="0"/>
      <w:divBdr>
        <w:top w:val="none" w:sz="0" w:space="0" w:color="auto"/>
        <w:left w:val="none" w:sz="0" w:space="0" w:color="auto"/>
        <w:bottom w:val="none" w:sz="0" w:space="0" w:color="auto"/>
        <w:right w:val="none" w:sz="0" w:space="0" w:color="auto"/>
      </w:divBdr>
    </w:div>
    <w:div w:id="483013440">
      <w:marLeft w:val="480"/>
      <w:marRight w:val="0"/>
      <w:marTop w:val="0"/>
      <w:marBottom w:val="0"/>
      <w:divBdr>
        <w:top w:val="none" w:sz="0" w:space="0" w:color="auto"/>
        <w:left w:val="none" w:sz="0" w:space="0" w:color="auto"/>
        <w:bottom w:val="none" w:sz="0" w:space="0" w:color="auto"/>
        <w:right w:val="none" w:sz="0" w:space="0" w:color="auto"/>
      </w:divBdr>
    </w:div>
    <w:div w:id="484320041">
      <w:marLeft w:val="480"/>
      <w:marRight w:val="0"/>
      <w:marTop w:val="0"/>
      <w:marBottom w:val="0"/>
      <w:divBdr>
        <w:top w:val="none" w:sz="0" w:space="0" w:color="auto"/>
        <w:left w:val="none" w:sz="0" w:space="0" w:color="auto"/>
        <w:bottom w:val="none" w:sz="0" w:space="0" w:color="auto"/>
        <w:right w:val="none" w:sz="0" w:space="0" w:color="auto"/>
      </w:divBdr>
    </w:div>
    <w:div w:id="487720111">
      <w:marLeft w:val="480"/>
      <w:marRight w:val="0"/>
      <w:marTop w:val="0"/>
      <w:marBottom w:val="0"/>
      <w:divBdr>
        <w:top w:val="none" w:sz="0" w:space="0" w:color="auto"/>
        <w:left w:val="none" w:sz="0" w:space="0" w:color="auto"/>
        <w:bottom w:val="none" w:sz="0" w:space="0" w:color="auto"/>
        <w:right w:val="none" w:sz="0" w:space="0" w:color="auto"/>
      </w:divBdr>
    </w:div>
    <w:div w:id="488137831">
      <w:marLeft w:val="480"/>
      <w:marRight w:val="0"/>
      <w:marTop w:val="0"/>
      <w:marBottom w:val="0"/>
      <w:divBdr>
        <w:top w:val="none" w:sz="0" w:space="0" w:color="auto"/>
        <w:left w:val="none" w:sz="0" w:space="0" w:color="auto"/>
        <w:bottom w:val="none" w:sz="0" w:space="0" w:color="auto"/>
        <w:right w:val="none" w:sz="0" w:space="0" w:color="auto"/>
      </w:divBdr>
    </w:div>
    <w:div w:id="488638817">
      <w:marLeft w:val="480"/>
      <w:marRight w:val="0"/>
      <w:marTop w:val="0"/>
      <w:marBottom w:val="0"/>
      <w:divBdr>
        <w:top w:val="none" w:sz="0" w:space="0" w:color="auto"/>
        <w:left w:val="none" w:sz="0" w:space="0" w:color="auto"/>
        <w:bottom w:val="none" w:sz="0" w:space="0" w:color="auto"/>
        <w:right w:val="none" w:sz="0" w:space="0" w:color="auto"/>
      </w:divBdr>
    </w:div>
    <w:div w:id="488790469">
      <w:marLeft w:val="480"/>
      <w:marRight w:val="0"/>
      <w:marTop w:val="0"/>
      <w:marBottom w:val="0"/>
      <w:divBdr>
        <w:top w:val="none" w:sz="0" w:space="0" w:color="auto"/>
        <w:left w:val="none" w:sz="0" w:space="0" w:color="auto"/>
        <w:bottom w:val="none" w:sz="0" w:space="0" w:color="auto"/>
        <w:right w:val="none" w:sz="0" w:space="0" w:color="auto"/>
      </w:divBdr>
    </w:div>
    <w:div w:id="489060908">
      <w:marLeft w:val="480"/>
      <w:marRight w:val="0"/>
      <w:marTop w:val="0"/>
      <w:marBottom w:val="0"/>
      <w:divBdr>
        <w:top w:val="none" w:sz="0" w:space="0" w:color="auto"/>
        <w:left w:val="none" w:sz="0" w:space="0" w:color="auto"/>
        <w:bottom w:val="none" w:sz="0" w:space="0" w:color="auto"/>
        <w:right w:val="none" w:sz="0" w:space="0" w:color="auto"/>
      </w:divBdr>
    </w:div>
    <w:div w:id="489449850">
      <w:marLeft w:val="480"/>
      <w:marRight w:val="0"/>
      <w:marTop w:val="0"/>
      <w:marBottom w:val="0"/>
      <w:divBdr>
        <w:top w:val="none" w:sz="0" w:space="0" w:color="auto"/>
        <w:left w:val="none" w:sz="0" w:space="0" w:color="auto"/>
        <w:bottom w:val="none" w:sz="0" w:space="0" w:color="auto"/>
        <w:right w:val="none" w:sz="0" w:space="0" w:color="auto"/>
      </w:divBdr>
    </w:div>
    <w:div w:id="489755641">
      <w:marLeft w:val="480"/>
      <w:marRight w:val="0"/>
      <w:marTop w:val="0"/>
      <w:marBottom w:val="0"/>
      <w:divBdr>
        <w:top w:val="none" w:sz="0" w:space="0" w:color="auto"/>
        <w:left w:val="none" w:sz="0" w:space="0" w:color="auto"/>
        <w:bottom w:val="none" w:sz="0" w:space="0" w:color="auto"/>
        <w:right w:val="none" w:sz="0" w:space="0" w:color="auto"/>
      </w:divBdr>
    </w:div>
    <w:div w:id="491064768">
      <w:marLeft w:val="480"/>
      <w:marRight w:val="0"/>
      <w:marTop w:val="0"/>
      <w:marBottom w:val="0"/>
      <w:divBdr>
        <w:top w:val="none" w:sz="0" w:space="0" w:color="auto"/>
        <w:left w:val="none" w:sz="0" w:space="0" w:color="auto"/>
        <w:bottom w:val="none" w:sz="0" w:space="0" w:color="auto"/>
        <w:right w:val="none" w:sz="0" w:space="0" w:color="auto"/>
      </w:divBdr>
    </w:div>
    <w:div w:id="491990636">
      <w:marLeft w:val="480"/>
      <w:marRight w:val="0"/>
      <w:marTop w:val="0"/>
      <w:marBottom w:val="0"/>
      <w:divBdr>
        <w:top w:val="none" w:sz="0" w:space="0" w:color="auto"/>
        <w:left w:val="none" w:sz="0" w:space="0" w:color="auto"/>
        <w:bottom w:val="none" w:sz="0" w:space="0" w:color="auto"/>
        <w:right w:val="none" w:sz="0" w:space="0" w:color="auto"/>
      </w:divBdr>
    </w:div>
    <w:div w:id="492377624">
      <w:marLeft w:val="480"/>
      <w:marRight w:val="0"/>
      <w:marTop w:val="0"/>
      <w:marBottom w:val="0"/>
      <w:divBdr>
        <w:top w:val="none" w:sz="0" w:space="0" w:color="auto"/>
        <w:left w:val="none" w:sz="0" w:space="0" w:color="auto"/>
        <w:bottom w:val="none" w:sz="0" w:space="0" w:color="auto"/>
        <w:right w:val="none" w:sz="0" w:space="0" w:color="auto"/>
      </w:divBdr>
    </w:div>
    <w:div w:id="492718355">
      <w:marLeft w:val="480"/>
      <w:marRight w:val="0"/>
      <w:marTop w:val="0"/>
      <w:marBottom w:val="0"/>
      <w:divBdr>
        <w:top w:val="none" w:sz="0" w:space="0" w:color="auto"/>
        <w:left w:val="none" w:sz="0" w:space="0" w:color="auto"/>
        <w:bottom w:val="none" w:sz="0" w:space="0" w:color="auto"/>
        <w:right w:val="none" w:sz="0" w:space="0" w:color="auto"/>
      </w:divBdr>
    </w:div>
    <w:div w:id="492919456">
      <w:marLeft w:val="480"/>
      <w:marRight w:val="0"/>
      <w:marTop w:val="0"/>
      <w:marBottom w:val="0"/>
      <w:divBdr>
        <w:top w:val="none" w:sz="0" w:space="0" w:color="auto"/>
        <w:left w:val="none" w:sz="0" w:space="0" w:color="auto"/>
        <w:bottom w:val="none" w:sz="0" w:space="0" w:color="auto"/>
        <w:right w:val="none" w:sz="0" w:space="0" w:color="auto"/>
      </w:divBdr>
    </w:div>
    <w:div w:id="493112531">
      <w:marLeft w:val="480"/>
      <w:marRight w:val="0"/>
      <w:marTop w:val="0"/>
      <w:marBottom w:val="0"/>
      <w:divBdr>
        <w:top w:val="none" w:sz="0" w:space="0" w:color="auto"/>
        <w:left w:val="none" w:sz="0" w:space="0" w:color="auto"/>
        <w:bottom w:val="none" w:sz="0" w:space="0" w:color="auto"/>
        <w:right w:val="none" w:sz="0" w:space="0" w:color="auto"/>
      </w:divBdr>
    </w:div>
    <w:div w:id="493421931">
      <w:marLeft w:val="480"/>
      <w:marRight w:val="0"/>
      <w:marTop w:val="0"/>
      <w:marBottom w:val="0"/>
      <w:divBdr>
        <w:top w:val="none" w:sz="0" w:space="0" w:color="auto"/>
        <w:left w:val="none" w:sz="0" w:space="0" w:color="auto"/>
        <w:bottom w:val="none" w:sz="0" w:space="0" w:color="auto"/>
        <w:right w:val="none" w:sz="0" w:space="0" w:color="auto"/>
      </w:divBdr>
    </w:div>
    <w:div w:id="493498919">
      <w:marLeft w:val="480"/>
      <w:marRight w:val="0"/>
      <w:marTop w:val="0"/>
      <w:marBottom w:val="0"/>
      <w:divBdr>
        <w:top w:val="none" w:sz="0" w:space="0" w:color="auto"/>
        <w:left w:val="none" w:sz="0" w:space="0" w:color="auto"/>
        <w:bottom w:val="none" w:sz="0" w:space="0" w:color="auto"/>
        <w:right w:val="none" w:sz="0" w:space="0" w:color="auto"/>
      </w:divBdr>
    </w:div>
    <w:div w:id="493617382">
      <w:marLeft w:val="480"/>
      <w:marRight w:val="0"/>
      <w:marTop w:val="0"/>
      <w:marBottom w:val="0"/>
      <w:divBdr>
        <w:top w:val="none" w:sz="0" w:space="0" w:color="auto"/>
        <w:left w:val="none" w:sz="0" w:space="0" w:color="auto"/>
        <w:bottom w:val="none" w:sz="0" w:space="0" w:color="auto"/>
        <w:right w:val="none" w:sz="0" w:space="0" w:color="auto"/>
      </w:divBdr>
    </w:div>
    <w:div w:id="493617577">
      <w:marLeft w:val="480"/>
      <w:marRight w:val="0"/>
      <w:marTop w:val="0"/>
      <w:marBottom w:val="0"/>
      <w:divBdr>
        <w:top w:val="none" w:sz="0" w:space="0" w:color="auto"/>
        <w:left w:val="none" w:sz="0" w:space="0" w:color="auto"/>
        <w:bottom w:val="none" w:sz="0" w:space="0" w:color="auto"/>
        <w:right w:val="none" w:sz="0" w:space="0" w:color="auto"/>
      </w:divBdr>
    </w:div>
    <w:div w:id="494079316">
      <w:marLeft w:val="480"/>
      <w:marRight w:val="0"/>
      <w:marTop w:val="0"/>
      <w:marBottom w:val="0"/>
      <w:divBdr>
        <w:top w:val="none" w:sz="0" w:space="0" w:color="auto"/>
        <w:left w:val="none" w:sz="0" w:space="0" w:color="auto"/>
        <w:bottom w:val="none" w:sz="0" w:space="0" w:color="auto"/>
        <w:right w:val="none" w:sz="0" w:space="0" w:color="auto"/>
      </w:divBdr>
    </w:div>
    <w:div w:id="494540664">
      <w:marLeft w:val="480"/>
      <w:marRight w:val="0"/>
      <w:marTop w:val="0"/>
      <w:marBottom w:val="0"/>
      <w:divBdr>
        <w:top w:val="none" w:sz="0" w:space="0" w:color="auto"/>
        <w:left w:val="none" w:sz="0" w:space="0" w:color="auto"/>
        <w:bottom w:val="none" w:sz="0" w:space="0" w:color="auto"/>
        <w:right w:val="none" w:sz="0" w:space="0" w:color="auto"/>
      </w:divBdr>
    </w:div>
    <w:div w:id="494612665">
      <w:marLeft w:val="480"/>
      <w:marRight w:val="0"/>
      <w:marTop w:val="0"/>
      <w:marBottom w:val="0"/>
      <w:divBdr>
        <w:top w:val="none" w:sz="0" w:space="0" w:color="auto"/>
        <w:left w:val="none" w:sz="0" w:space="0" w:color="auto"/>
        <w:bottom w:val="none" w:sz="0" w:space="0" w:color="auto"/>
        <w:right w:val="none" w:sz="0" w:space="0" w:color="auto"/>
      </w:divBdr>
    </w:div>
    <w:div w:id="494803036">
      <w:marLeft w:val="480"/>
      <w:marRight w:val="0"/>
      <w:marTop w:val="0"/>
      <w:marBottom w:val="0"/>
      <w:divBdr>
        <w:top w:val="none" w:sz="0" w:space="0" w:color="auto"/>
        <w:left w:val="none" w:sz="0" w:space="0" w:color="auto"/>
        <w:bottom w:val="none" w:sz="0" w:space="0" w:color="auto"/>
        <w:right w:val="none" w:sz="0" w:space="0" w:color="auto"/>
      </w:divBdr>
    </w:div>
    <w:div w:id="494807260">
      <w:marLeft w:val="480"/>
      <w:marRight w:val="0"/>
      <w:marTop w:val="0"/>
      <w:marBottom w:val="0"/>
      <w:divBdr>
        <w:top w:val="none" w:sz="0" w:space="0" w:color="auto"/>
        <w:left w:val="none" w:sz="0" w:space="0" w:color="auto"/>
        <w:bottom w:val="none" w:sz="0" w:space="0" w:color="auto"/>
        <w:right w:val="none" w:sz="0" w:space="0" w:color="auto"/>
      </w:divBdr>
    </w:div>
    <w:div w:id="494995072">
      <w:marLeft w:val="480"/>
      <w:marRight w:val="0"/>
      <w:marTop w:val="0"/>
      <w:marBottom w:val="0"/>
      <w:divBdr>
        <w:top w:val="none" w:sz="0" w:space="0" w:color="auto"/>
        <w:left w:val="none" w:sz="0" w:space="0" w:color="auto"/>
        <w:bottom w:val="none" w:sz="0" w:space="0" w:color="auto"/>
        <w:right w:val="none" w:sz="0" w:space="0" w:color="auto"/>
      </w:divBdr>
    </w:div>
    <w:div w:id="495072707">
      <w:marLeft w:val="480"/>
      <w:marRight w:val="0"/>
      <w:marTop w:val="0"/>
      <w:marBottom w:val="0"/>
      <w:divBdr>
        <w:top w:val="none" w:sz="0" w:space="0" w:color="auto"/>
        <w:left w:val="none" w:sz="0" w:space="0" w:color="auto"/>
        <w:bottom w:val="none" w:sz="0" w:space="0" w:color="auto"/>
        <w:right w:val="none" w:sz="0" w:space="0" w:color="auto"/>
      </w:divBdr>
    </w:div>
    <w:div w:id="495264343">
      <w:marLeft w:val="480"/>
      <w:marRight w:val="0"/>
      <w:marTop w:val="0"/>
      <w:marBottom w:val="0"/>
      <w:divBdr>
        <w:top w:val="none" w:sz="0" w:space="0" w:color="auto"/>
        <w:left w:val="none" w:sz="0" w:space="0" w:color="auto"/>
        <w:bottom w:val="none" w:sz="0" w:space="0" w:color="auto"/>
        <w:right w:val="none" w:sz="0" w:space="0" w:color="auto"/>
      </w:divBdr>
    </w:div>
    <w:div w:id="496193270">
      <w:marLeft w:val="480"/>
      <w:marRight w:val="0"/>
      <w:marTop w:val="0"/>
      <w:marBottom w:val="0"/>
      <w:divBdr>
        <w:top w:val="none" w:sz="0" w:space="0" w:color="auto"/>
        <w:left w:val="none" w:sz="0" w:space="0" w:color="auto"/>
        <w:bottom w:val="none" w:sz="0" w:space="0" w:color="auto"/>
        <w:right w:val="none" w:sz="0" w:space="0" w:color="auto"/>
      </w:divBdr>
    </w:div>
    <w:div w:id="496649961">
      <w:marLeft w:val="480"/>
      <w:marRight w:val="0"/>
      <w:marTop w:val="0"/>
      <w:marBottom w:val="0"/>
      <w:divBdr>
        <w:top w:val="none" w:sz="0" w:space="0" w:color="auto"/>
        <w:left w:val="none" w:sz="0" w:space="0" w:color="auto"/>
        <w:bottom w:val="none" w:sz="0" w:space="0" w:color="auto"/>
        <w:right w:val="none" w:sz="0" w:space="0" w:color="auto"/>
      </w:divBdr>
    </w:div>
    <w:div w:id="497235124">
      <w:marLeft w:val="480"/>
      <w:marRight w:val="0"/>
      <w:marTop w:val="0"/>
      <w:marBottom w:val="0"/>
      <w:divBdr>
        <w:top w:val="none" w:sz="0" w:space="0" w:color="auto"/>
        <w:left w:val="none" w:sz="0" w:space="0" w:color="auto"/>
        <w:bottom w:val="none" w:sz="0" w:space="0" w:color="auto"/>
        <w:right w:val="none" w:sz="0" w:space="0" w:color="auto"/>
      </w:divBdr>
    </w:div>
    <w:div w:id="497236958">
      <w:marLeft w:val="480"/>
      <w:marRight w:val="0"/>
      <w:marTop w:val="0"/>
      <w:marBottom w:val="0"/>
      <w:divBdr>
        <w:top w:val="none" w:sz="0" w:space="0" w:color="auto"/>
        <w:left w:val="none" w:sz="0" w:space="0" w:color="auto"/>
        <w:bottom w:val="none" w:sz="0" w:space="0" w:color="auto"/>
        <w:right w:val="none" w:sz="0" w:space="0" w:color="auto"/>
      </w:divBdr>
    </w:div>
    <w:div w:id="497620611">
      <w:marLeft w:val="480"/>
      <w:marRight w:val="0"/>
      <w:marTop w:val="0"/>
      <w:marBottom w:val="0"/>
      <w:divBdr>
        <w:top w:val="none" w:sz="0" w:space="0" w:color="auto"/>
        <w:left w:val="none" w:sz="0" w:space="0" w:color="auto"/>
        <w:bottom w:val="none" w:sz="0" w:space="0" w:color="auto"/>
        <w:right w:val="none" w:sz="0" w:space="0" w:color="auto"/>
      </w:divBdr>
    </w:div>
    <w:div w:id="498037031">
      <w:marLeft w:val="480"/>
      <w:marRight w:val="0"/>
      <w:marTop w:val="0"/>
      <w:marBottom w:val="0"/>
      <w:divBdr>
        <w:top w:val="none" w:sz="0" w:space="0" w:color="auto"/>
        <w:left w:val="none" w:sz="0" w:space="0" w:color="auto"/>
        <w:bottom w:val="none" w:sz="0" w:space="0" w:color="auto"/>
        <w:right w:val="none" w:sz="0" w:space="0" w:color="auto"/>
      </w:divBdr>
    </w:div>
    <w:div w:id="498155821">
      <w:marLeft w:val="480"/>
      <w:marRight w:val="0"/>
      <w:marTop w:val="0"/>
      <w:marBottom w:val="0"/>
      <w:divBdr>
        <w:top w:val="none" w:sz="0" w:space="0" w:color="auto"/>
        <w:left w:val="none" w:sz="0" w:space="0" w:color="auto"/>
        <w:bottom w:val="none" w:sz="0" w:space="0" w:color="auto"/>
        <w:right w:val="none" w:sz="0" w:space="0" w:color="auto"/>
      </w:divBdr>
    </w:div>
    <w:div w:id="498925939">
      <w:marLeft w:val="480"/>
      <w:marRight w:val="0"/>
      <w:marTop w:val="0"/>
      <w:marBottom w:val="0"/>
      <w:divBdr>
        <w:top w:val="none" w:sz="0" w:space="0" w:color="auto"/>
        <w:left w:val="none" w:sz="0" w:space="0" w:color="auto"/>
        <w:bottom w:val="none" w:sz="0" w:space="0" w:color="auto"/>
        <w:right w:val="none" w:sz="0" w:space="0" w:color="auto"/>
      </w:divBdr>
    </w:div>
    <w:div w:id="500661497">
      <w:marLeft w:val="480"/>
      <w:marRight w:val="0"/>
      <w:marTop w:val="0"/>
      <w:marBottom w:val="0"/>
      <w:divBdr>
        <w:top w:val="none" w:sz="0" w:space="0" w:color="auto"/>
        <w:left w:val="none" w:sz="0" w:space="0" w:color="auto"/>
        <w:bottom w:val="none" w:sz="0" w:space="0" w:color="auto"/>
        <w:right w:val="none" w:sz="0" w:space="0" w:color="auto"/>
      </w:divBdr>
    </w:div>
    <w:div w:id="501048158">
      <w:marLeft w:val="480"/>
      <w:marRight w:val="0"/>
      <w:marTop w:val="0"/>
      <w:marBottom w:val="0"/>
      <w:divBdr>
        <w:top w:val="none" w:sz="0" w:space="0" w:color="auto"/>
        <w:left w:val="none" w:sz="0" w:space="0" w:color="auto"/>
        <w:bottom w:val="none" w:sz="0" w:space="0" w:color="auto"/>
        <w:right w:val="none" w:sz="0" w:space="0" w:color="auto"/>
      </w:divBdr>
    </w:div>
    <w:div w:id="502161192">
      <w:marLeft w:val="480"/>
      <w:marRight w:val="0"/>
      <w:marTop w:val="0"/>
      <w:marBottom w:val="0"/>
      <w:divBdr>
        <w:top w:val="none" w:sz="0" w:space="0" w:color="auto"/>
        <w:left w:val="none" w:sz="0" w:space="0" w:color="auto"/>
        <w:bottom w:val="none" w:sz="0" w:space="0" w:color="auto"/>
        <w:right w:val="none" w:sz="0" w:space="0" w:color="auto"/>
      </w:divBdr>
    </w:div>
    <w:div w:id="502818871">
      <w:marLeft w:val="480"/>
      <w:marRight w:val="0"/>
      <w:marTop w:val="0"/>
      <w:marBottom w:val="0"/>
      <w:divBdr>
        <w:top w:val="none" w:sz="0" w:space="0" w:color="auto"/>
        <w:left w:val="none" w:sz="0" w:space="0" w:color="auto"/>
        <w:bottom w:val="none" w:sz="0" w:space="0" w:color="auto"/>
        <w:right w:val="none" w:sz="0" w:space="0" w:color="auto"/>
      </w:divBdr>
    </w:div>
    <w:div w:id="503664853">
      <w:marLeft w:val="480"/>
      <w:marRight w:val="0"/>
      <w:marTop w:val="0"/>
      <w:marBottom w:val="0"/>
      <w:divBdr>
        <w:top w:val="none" w:sz="0" w:space="0" w:color="auto"/>
        <w:left w:val="none" w:sz="0" w:space="0" w:color="auto"/>
        <w:bottom w:val="none" w:sz="0" w:space="0" w:color="auto"/>
        <w:right w:val="none" w:sz="0" w:space="0" w:color="auto"/>
      </w:divBdr>
    </w:div>
    <w:div w:id="505481998">
      <w:marLeft w:val="480"/>
      <w:marRight w:val="0"/>
      <w:marTop w:val="0"/>
      <w:marBottom w:val="0"/>
      <w:divBdr>
        <w:top w:val="none" w:sz="0" w:space="0" w:color="auto"/>
        <w:left w:val="none" w:sz="0" w:space="0" w:color="auto"/>
        <w:bottom w:val="none" w:sz="0" w:space="0" w:color="auto"/>
        <w:right w:val="none" w:sz="0" w:space="0" w:color="auto"/>
      </w:divBdr>
    </w:div>
    <w:div w:id="505634222">
      <w:marLeft w:val="480"/>
      <w:marRight w:val="0"/>
      <w:marTop w:val="0"/>
      <w:marBottom w:val="0"/>
      <w:divBdr>
        <w:top w:val="none" w:sz="0" w:space="0" w:color="auto"/>
        <w:left w:val="none" w:sz="0" w:space="0" w:color="auto"/>
        <w:bottom w:val="none" w:sz="0" w:space="0" w:color="auto"/>
        <w:right w:val="none" w:sz="0" w:space="0" w:color="auto"/>
      </w:divBdr>
    </w:div>
    <w:div w:id="505899733">
      <w:marLeft w:val="480"/>
      <w:marRight w:val="0"/>
      <w:marTop w:val="0"/>
      <w:marBottom w:val="0"/>
      <w:divBdr>
        <w:top w:val="none" w:sz="0" w:space="0" w:color="auto"/>
        <w:left w:val="none" w:sz="0" w:space="0" w:color="auto"/>
        <w:bottom w:val="none" w:sz="0" w:space="0" w:color="auto"/>
        <w:right w:val="none" w:sz="0" w:space="0" w:color="auto"/>
      </w:divBdr>
    </w:div>
    <w:div w:id="506215723">
      <w:marLeft w:val="480"/>
      <w:marRight w:val="0"/>
      <w:marTop w:val="0"/>
      <w:marBottom w:val="0"/>
      <w:divBdr>
        <w:top w:val="none" w:sz="0" w:space="0" w:color="auto"/>
        <w:left w:val="none" w:sz="0" w:space="0" w:color="auto"/>
        <w:bottom w:val="none" w:sz="0" w:space="0" w:color="auto"/>
        <w:right w:val="none" w:sz="0" w:space="0" w:color="auto"/>
      </w:divBdr>
    </w:div>
    <w:div w:id="506795796">
      <w:marLeft w:val="480"/>
      <w:marRight w:val="0"/>
      <w:marTop w:val="0"/>
      <w:marBottom w:val="0"/>
      <w:divBdr>
        <w:top w:val="none" w:sz="0" w:space="0" w:color="auto"/>
        <w:left w:val="none" w:sz="0" w:space="0" w:color="auto"/>
        <w:bottom w:val="none" w:sz="0" w:space="0" w:color="auto"/>
        <w:right w:val="none" w:sz="0" w:space="0" w:color="auto"/>
      </w:divBdr>
    </w:div>
    <w:div w:id="507333369">
      <w:marLeft w:val="480"/>
      <w:marRight w:val="0"/>
      <w:marTop w:val="0"/>
      <w:marBottom w:val="0"/>
      <w:divBdr>
        <w:top w:val="none" w:sz="0" w:space="0" w:color="auto"/>
        <w:left w:val="none" w:sz="0" w:space="0" w:color="auto"/>
        <w:bottom w:val="none" w:sz="0" w:space="0" w:color="auto"/>
        <w:right w:val="none" w:sz="0" w:space="0" w:color="auto"/>
      </w:divBdr>
    </w:div>
    <w:div w:id="507602732">
      <w:marLeft w:val="480"/>
      <w:marRight w:val="0"/>
      <w:marTop w:val="0"/>
      <w:marBottom w:val="0"/>
      <w:divBdr>
        <w:top w:val="none" w:sz="0" w:space="0" w:color="auto"/>
        <w:left w:val="none" w:sz="0" w:space="0" w:color="auto"/>
        <w:bottom w:val="none" w:sz="0" w:space="0" w:color="auto"/>
        <w:right w:val="none" w:sz="0" w:space="0" w:color="auto"/>
      </w:divBdr>
    </w:div>
    <w:div w:id="507793509">
      <w:marLeft w:val="480"/>
      <w:marRight w:val="0"/>
      <w:marTop w:val="0"/>
      <w:marBottom w:val="0"/>
      <w:divBdr>
        <w:top w:val="none" w:sz="0" w:space="0" w:color="auto"/>
        <w:left w:val="none" w:sz="0" w:space="0" w:color="auto"/>
        <w:bottom w:val="none" w:sz="0" w:space="0" w:color="auto"/>
        <w:right w:val="none" w:sz="0" w:space="0" w:color="auto"/>
      </w:divBdr>
    </w:div>
    <w:div w:id="509299917">
      <w:marLeft w:val="480"/>
      <w:marRight w:val="0"/>
      <w:marTop w:val="0"/>
      <w:marBottom w:val="0"/>
      <w:divBdr>
        <w:top w:val="none" w:sz="0" w:space="0" w:color="auto"/>
        <w:left w:val="none" w:sz="0" w:space="0" w:color="auto"/>
        <w:bottom w:val="none" w:sz="0" w:space="0" w:color="auto"/>
        <w:right w:val="none" w:sz="0" w:space="0" w:color="auto"/>
      </w:divBdr>
    </w:div>
    <w:div w:id="509373401">
      <w:marLeft w:val="480"/>
      <w:marRight w:val="0"/>
      <w:marTop w:val="0"/>
      <w:marBottom w:val="0"/>
      <w:divBdr>
        <w:top w:val="none" w:sz="0" w:space="0" w:color="auto"/>
        <w:left w:val="none" w:sz="0" w:space="0" w:color="auto"/>
        <w:bottom w:val="none" w:sz="0" w:space="0" w:color="auto"/>
        <w:right w:val="none" w:sz="0" w:space="0" w:color="auto"/>
      </w:divBdr>
    </w:div>
    <w:div w:id="509489217">
      <w:marLeft w:val="480"/>
      <w:marRight w:val="0"/>
      <w:marTop w:val="0"/>
      <w:marBottom w:val="0"/>
      <w:divBdr>
        <w:top w:val="none" w:sz="0" w:space="0" w:color="auto"/>
        <w:left w:val="none" w:sz="0" w:space="0" w:color="auto"/>
        <w:bottom w:val="none" w:sz="0" w:space="0" w:color="auto"/>
        <w:right w:val="none" w:sz="0" w:space="0" w:color="auto"/>
      </w:divBdr>
    </w:div>
    <w:div w:id="509568733">
      <w:marLeft w:val="480"/>
      <w:marRight w:val="0"/>
      <w:marTop w:val="0"/>
      <w:marBottom w:val="0"/>
      <w:divBdr>
        <w:top w:val="none" w:sz="0" w:space="0" w:color="auto"/>
        <w:left w:val="none" w:sz="0" w:space="0" w:color="auto"/>
        <w:bottom w:val="none" w:sz="0" w:space="0" w:color="auto"/>
        <w:right w:val="none" w:sz="0" w:space="0" w:color="auto"/>
      </w:divBdr>
    </w:div>
    <w:div w:id="510873512">
      <w:marLeft w:val="480"/>
      <w:marRight w:val="0"/>
      <w:marTop w:val="0"/>
      <w:marBottom w:val="0"/>
      <w:divBdr>
        <w:top w:val="none" w:sz="0" w:space="0" w:color="auto"/>
        <w:left w:val="none" w:sz="0" w:space="0" w:color="auto"/>
        <w:bottom w:val="none" w:sz="0" w:space="0" w:color="auto"/>
        <w:right w:val="none" w:sz="0" w:space="0" w:color="auto"/>
      </w:divBdr>
    </w:div>
    <w:div w:id="510876228">
      <w:marLeft w:val="480"/>
      <w:marRight w:val="0"/>
      <w:marTop w:val="0"/>
      <w:marBottom w:val="0"/>
      <w:divBdr>
        <w:top w:val="none" w:sz="0" w:space="0" w:color="auto"/>
        <w:left w:val="none" w:sz="0" w:space="0" w:color="auto"/>
        <w:bottom w:val="none" w:sz="0" w:space="0" w:color="auto"/>
        <w:right w:val="none" w:sz="0" w:space="0" w:color="auto"/>
      </w:divBdr>
    </w:div>
    <w:div w:id="511185265">
      <w:marLeft w:val="480"/>
      <w:marRight w:val="0"/>
      <w:marTop w:val="0"/>
      <w:marBottom w:val="0"/>
      <w:divBdr>
        <w:top w:val="none" w:sz="0" w:space="0" w:color="auto"/>
        <w:left w:val="none" w:sz="0" w:space="0" w:color="auto"/>
        <w:bottom w:val="none" w:sz="0" w:space="0" w:color="auto"/>
        <w:right w:val="none" w:sz="0" w:space="0" w:color="auto"/>
      </w:divBdr>
    </w:div>
    <w:div w:id="514077645">
      <w:marLeft w:val="480"/>
      <w:marRight w:val="0"/>
      <w:marTop w:val="0"/>
      <w:marBottom w:val="0"/>
      <w:divBdr>
        <w:top w:val="none" w:sz="0" w:space="0" w:color="auto"/>
        <w:left w:val="none" w:sz="0" w:space="0" w:color="auto"/>
        <w:bottom w:val="none" w:sz="0" w:space="0" w:color="auto"/>
        <w:right w:val="none" w:sz="0" w:space="0" w:color="auto"/>
      </w:divBdr>
    </w:div>
    <w:div w:id="514617407">
      <w:marLeft w:val="480"/>
      <w:marRight w:val="0"/>
      <w:marTop w:val="0"/>
      <w:marBottom w:val="0"/>
      <w:divBdr>
        <w:top w:val="none" w:sz="0" w:space="0" w:color="auto"/>
        <w:left w:val="none" w:sz="0" w:space="0" w:color="auto"/>
        <w:bottom w:val="none" w:sz="0" w:space="0" w:color="auto"/>
        <w:right w:val="none" w:sz="0" w:space="0" w:color="auto"/>
      </w:divBdr>
    </w:div>
    <w:div w:id="514852065">
      <w:marLeft w:val="480"/>
      <w:marRight w:val="0"/>
      <w:marTop w:val="0"/>
      <w:marBottom w:val="0"/>
      <w:divBdr>
        <w:top w:val="none" w:sz="0" w:space="0" w:color="auto"/>
        <w:left w:val="none" w:sz="0" w:space="0" w:color="auto"/>
        <w:bottom w:val="none" w:sz="0" w:space="0" w:color="auto"/>
        <w:right w:val="none" w:sz="0" w:space="0" w:color="auto"/>
      </w:divBdr>
    </w:div>
    <w:div w:id="515460266">
      <w:marLeft w:val="480"/>
      <w:marRight w:val="0"/>
      <w:marTop w:val="0"/>
      <w:marBottom w:val="0"/>
      <w:divBdr>
        <w:top w:val="none" w:sz="0" w:space="0" w:color="auto"/>
        <w:left w:val="none" w:sz="0" w:space="0" w:color="auto"/>
        <w:bottom w:val="none" w:sz="0" w:space="0" w:color="auto"/>
        <w:right w:val="none" w:sz="0" w:space="0" w:color="auto"/>
      </w:divBdr>
    </w:div>
    <w:div w:id="515920033">
      <w:marLeft w:val="480"/>
      <w:marRight w:val="0"/>
      <w:marTop w:val="0"/>
      <w:marBottom w:val="0"/>
      <w:divBdr>
        <w:top w:val="none" w:sz="0" w:space="0" w:color="auto"/>
        <w:left w:val="none" w:sz="0" w:space="0" w:color="auto"/>
        <w:bottom w:val="none" w:sz="0" w:space="0" w:color="auto"/>
        <w:right w:val="none" w:sz="0" w:space="0" w:color="auto"/>
      </w:divBdr>
    </w:div>
    <w:div w:id="515923357">
      <w:marLeft w:val="480"/>
      <w:marRight w:val="0"/>
      <w:marTop w:val="0"/>
      <w:marBottom w:val="0"/>
      <w:divBdr>
        <w:top w:val="none" w:sz="0" w:space="0" w:color="auto"/>
        <w:left w:val="none" w:sz="0" w:space="0" w:color="auto"/>
        <w:bottom w:val="none" w:sz="0" w:space="0" w:color="auto"/>
        <w:right w:val="none" w:sz="0" w:space="0" w:color="auto"/>
      </w:divBdr>
    </w:div>
    <w:div w:id="517080981">
      <w:marLeft w:val="480"/>
      <w:marRight w:val="0"/>
      <w:marTop w:val="0"/>
      <w:marBottom w:val="0"/>
      <w:divBdr>
        <w:top w:val="none" w:sz="0" w:space="0" w:color="auto"/>
        <w:left w:val="none" w:sz="0" w:space="0" w:color="auto"/>
        <w:bottom w:val="none" w:sz="0" w:space="0" w:color="auto"/>
        <w:right w:val="none" w:sz="0" w:space="0" w:color="auto"/>
      </w:divBdr>
    </w:div>
    <w:div w:id="517735714">
      <w:marLeft w:val="480"/>
      <w:marRight w:val="0"/>
      <w:marTop w:val="0"/>
      <w:marBottom w:val="0"/>
      <w:divBdr>
        <w:top w:val="none" w:sz="0" w:space="0" w:color="auto"/>
        <w:left w:val="none" w:sz="0" w:space="0" w:color="auto"/>
        <w:bottom w:val="none" w:sz="0" w:space="0" w:color="auto"/>
        <w:right w:val="none" w:sz="0" w:space="0" w:color="auto"/>
      </w:divBdr>
    </w:div>
    <w:div w:id="517932615">
      <w:marLeft w:val="480"/>
      <w:marRight w:val="0"/>
      <w:marTop w:val="0"/>
      <w:marBottom w:val="0"/>
      <w:divBdr>
        <w:top w:val="none" w:sz="0" w:space="0" w:color="auto"/>
        <w:left w:val="none" w:sz="0" w:space="0" w:color="auto"/>
        <w:bottom w:val="none" w:sz="0" w:space="0" w:color="auto"/>
        <w:right w:val="none" w:sz="0" w:space="0" w:color="auto"/>
      </w:divBdr>
    </w:div>
    <w:div w:id="518004979">
      <w:marLeft w:val="480"/>
      <w:marRight w:val="0"/>
      <w:marTop w:val="0"/>
      <w:marBottom w:val="0"/>
      <w:divBdr>
        <w:top w:val="none" w:sz="0" w:space="0" w:color="auto"/>
        <w:left w:val="none" w:sz="0" w:space="0" w:color="auto"/>
        <w:bottom w:val="none" w:sz="0" w:space="0" w:color="auto"/>
        <w:right w:val="none" w:sz="0" w:space="0" w:color="auto"/>
      </w:divBdr>
    </w:div>
    <w:div w:id="518081779">
      <w:marLeft w:val="480"/>
      <w:marRight w:val="0"/>
      <w:marTop w:val="0"/>
      <w:marBottom w:val="0"/>
      <w:divBdr>
        <w:top w:val="none" w:sz="0" w:space="0" w:color="auto"/>
        <w:left w:val="none" w:sz="0" w:space="0" w:color="auto"/>
        <w:bottom w:val="none" w:sz="0" w:space="0" w:color="auto"/>
        <w:right w:val="none" w:sz="0" w:space="0" w:color="auto"/>
      </w:divBdr>
    </w:div>
    <w:div w:id="518275050">
      <w:marLeft w:val="480"/>
      <w:marRight w:val="0"/>
      <w:marTop w:val="0"/>
      <w:marBottom w:val="0"/>
      <w:divBdr>
        <w:top w:val="none" w:sz="0" w:space="0" w:color="auto"/>
        <w:left w:val="none" w:sz="0" w:space="0" w:color="auto"/>
        <w:bottom w:val="none" w:sz="0" w:space="0" w:color="auto"/>
        <w:right w:val="none" w:sz="0" w:space="0" w:color="auto"/>
      </w:divBdr>
    </w:div>
    <w:div w:id="518588857">
      <w:marLeft w:val="480"/>
      <w:marRight w:val="0"/>
      <w:marTop w:val="0"/>
      <w:marBottom w:val="0"/>
      <w:divBdr>
        <w:top w:val="none" w:sz="0" w:space="0" w:color="auto"/>
        <w:left w:val="none" w:sz="0" w:space="0" w:color="auto"/>
        <w:bottom w:val="none" w:sz="0" w:space="0" w:color="auto"/>
        <w:right w:val="none" w:sz="0" w:space="0" w:color="auto"/>
      </w:divBdr>
    </w:div>
    <w:div w:id="519196496">
      <w:marLeft w:val="480"/>
      <w:marRight w:val="0"/>
      <w:marTop w:val="0"/>
      <w:marBottom w:val="0"/>
      <w:divBdr>
        <w:top w:val="none" w:sz="0" w:space="0" w:color="auto"/>
        <w:left w:val="none" w:sz="0" w:space="0" w:color="auto"/>
        <w:bottom w:val="none" w:sz="0" w:space="0" w:color="auto"/>
        <w:right w:val="none" w:sz="0" w:space="0" w:color="auto"/>
      </w:divBdr>
    </w:div>
    <w:div w:id="519394344">
      <w:marLeft w:val="480"/>
      <w:marRight w:val="0"/>
      <w:marTop w:val="0"/>
      <w:marBottom w:val="0"/>
      <w:divBdr>
        <w:top w:val="none" w:sz="0" w:space="0" w:color="auto"/>
        <w:left w:val="none" w:sz="0" w:space="0" w:color="auto"/>
        <w:bottom w:val="none" w:sz="0" w:space="0" w:color="auto"/>
        <w:right w:val="none" w:sz="0" w:space="0" w:color="auto"/>
      </w:divBdr>
    </w:div>
    <w:div w:id="519853817">
      <w:marLeft w:val="480"/>
      <w:marRight w:val="0"/>
      <w:marTop w:val="0"/>
      <w:marBottom w:val="0"/>
      <w:divBdr>
        <w:top w:val="none" w:sz="0" w:space="0" w:color="auto"/>
        <w:left w:val="none" w:sz="0" w:space="0" w:color="auto"/>
        <w:bottom w:val="none" w:sz="0" w:space="0" w:color="auto"/>
        <w:right w:val="none" w:sz="0" w:space="0" w:color="auto"/>
      </w:divBdr>
    </w:div>
    <w:div w:id="520749623">
      <w:marLeft w:val="480"/>
      <w:marRight w:val="0"/>
      <w:marTop w:val="0"/>
      <w:marBottom w:val="0"/>
      <w:divBdr>
        <w:top w:val="none" w:sz="0" w:space="0" w:color="auto"/>
        <w:left w:val="none" w:sz="0" w:space="0" w:color="auto"/>
        <w:bottom w:val="none" w:sz="0" w:space="0" w:color="auto"/>
        <w:right w:val="none" w:sz="0" w:space="0" w:color="auto"/>
      </w:divBdr>
    </w:div>
    <w:div w:id="521675708">
      <w:marLeft w:val="480"/>
      <w:marRight w:val="0"/>
      <w:marTop w:val="0"/>
      <w:marBottom w:val="0"/>
      <w:divBdr>
        <w:top w:val="none" w:sz="0" w:space="0" w:color="auto"/>
        <w:left w:val="none" w:sz="0" w:space="0" w:color="auto"/>
        <w:bottom w:val="none" w:sz="0" w:space="0" w:color="auto"/>
        <w:right w:val="none" w:sz="0" w:space="0" w:color="auto"/>
      </w:divBdr>
    </w:div>
    <w:div w:id="522091944">
      <w:marLeft w:val="480"/>
      <w:marRight w:val="0"/>
      <w:marTop w:val="0"/>
      <w:marBottom w:val="0"/>
      <w:divBdr>
        <w:top w:val="none" w:sz="0" w:space="0" w:color="auto"/>
        <w:left w:val="none" w:sz="0" w:space="0" w:color="auto"/>
        <w:bottom w:val="none" w:sz="0" w:space="0" w:color="auto"/>
        <w:right w:val="none" w:sz="0" w:space="0" w:color="auto"/>
      </w:divBdr>
    </w:div>
    <w:div w:id="522404213">
      <w:marLeft w:val="480"/>
      <w:marRight w:val="0"/>
      <w:marTop w:val="0"/>
      <w:marBottom w:val="0"/>
      <w:divBdr>
        <w:top w:val="none" w:sz="0" w:space="0" w:color="auto"/>
        <w:left w:val="none" w:sz="0" w:space="0" w:color="auto"/>
        <w:bottom w:val="none" w:sz="0" w:space="0" w:color="auto"/>
        <w:right w:val="none" w:sz="0" w:space="0" w:color="auto"/>
      </w:divBdr>
    </w:div>
    <w:div w:id="523398626">
      <w:marLeft w:val="480"/>
      <w:marRight w:val="0"/>
      <w:marTop w:val="0"/>
      <w:marBottom w:val="0"/>
      <w:divBdr>
        <w:top w:val="none" w:sz="0" w:space="0" w:color="auto"/>
        <w:left w:val="none" w:sz="0" w:space="0" w:color="auto"/>
        <w:bottom w:val="none" w:sz="0" w:space="0" w:color="auto"/>
        <w:right w:val="none" w:sz="0" w:space="0" w:color="auto"/>
      </w:divBdr>
    </w:div>
    <w:div w:id="523638988">
      <w:marLeft w:val="480"/>
      <w:marRight w:val="0"/>
      <w:marTop w:val="0"/>
      <w:marBottom w:val="0"/>
      <w:divBdr>
        <w:top w:val="none" w:sz="0" w:space="0" w:color="auto"/>
        <w:left w:val="none" w:sz="0" w:space="0" w:color="auto"/>
        <w:bottom w:val="none" w:sz="0" w:space="0" w:color="auto"/>
        <w:right w:val="none" w:sz="0" w:space="0" w:color="auto"/>
      </w:divBdr>
    </w:div>
    <w:div w:id="524633788">
      <w:marLeft w:val="480"/>
      <w:marRight w:val="0"/>
      <w:marTop w:val="0"/>
      <w:marBottom w:val="0"/>
      <w:divBdr>
        <w:top w:val="none" w:sz="0" w:space="0" w:color="auto"/>
        <w:left w:val="none" w:sz="0" w:space="0" w:color="auto"/>
        <w:bottom w:val="none" w:sz="0" w:space="0" w:color="auto"/>
        <w:right w:val="none" w:sz="0" w:space="0" w:color="auto"/>
      </w:divBdr>
    </w:div>
    <w:div w:id="524634029">
      <w:marLeft w:val="480"/>
      <w:marRight w:val="0"/>
      <w:marTop w:val="0"/>
      <w:marBottom w:val="0"/>
      <w:divBdr>
        <w:top w:val="none" w:sz="0" w:space="0" w:color="auto"/>
        <w:left w:val="none" w:sz="0" w:space="0" w:color="auto"/>
        <w:bottom w:val="none" w:sz="0" w:space="0" w:color="auto"/>
        <w:right w:val="none" w:sz="0" w:space="0" w:color="auto"/>
      </w:divBdr>
    </w:div>
    <w:div w:id="526144474">
      <w:marLeft w:val="480"/>
      <w:marRight w:val="0"/>
      <w:marTop w:val="0"/>
      <w:marBottom w:val="0"/>
      <w:divBdr>
        <w:top w:val="none" w:sz="0" w:space="0" w:color="auto"/>
        <w:left w:val="none" w:sz="0" w:space="0" w:color="auto"/>
        <w:bottom w:val="none" w:sz="0" w:space="0" w:color="auto"/>
        <w:right w:val="none" w:sz="0" w:space="0" w:color="auto"/>
      </w:divBdr>
    </w:div>
    <w:div w:id="528030195">
      <w:marLeft w:val="480"/>
      <w:marRight w:val="0"/>
      <w:marTop w:val="0"/>
      <w:marBottom w:val="0"/>
      <w:divBdr>
        <w:top w:val="none" w:sz="0" w:space="0" w:color="auto"/>
        <w:left w:val="none" w:sz="0" w:space="0" w:color="auto"/>
        <w:bottom w:val="none" w:sz="0" w:space="0" w:color="auto"/>
        <w:right w:val="none" w:sz="0" w:space="0" w:color="auto"/>
      </w:divBdr>
    </w:div>
    <w:div w:id="528179406">
      <w:marLeft w:val="480"/>
      <w:marRight w:val="0"/>
      <w:marTop w:val="0"/>
      <w:marBottom w:val="0"/>
      <w:divBdr>
        <w:top w:val="none" w:sz="0" w:space="0" w:color="auto"/>
        <w:left w:val="none" w:sz="0" w:space="0" w:color="auto"/>
        <w:bottom w:val="none" w:sz="0" w:space="0" w:color="auto"/>
        <w:right w:val="none" w:sz="0" w:space="0" w:color="auto"/>
      </w:divBdr>
    </w:div>
    <w:div w:id="528186172">
      <w:marLeft w:val="480"/>
      <w:marRight w:val="0"/>
      <w:marTop w:val="0"/>
      <w:marBottom w:val="0"/>
      <w:divBdr>
        <w:top w:val="none" w:sz="0" w:space="0" w:color="auto"/>
        <w:left w:val="none" w:sz="0" w:space="0" w:color="auto"/>
        <w:bottom w:val="none" w:sz="0" w:space="0" w:color="auto"/>
        <w:right w:val="none" w:sz="0" w:space="0" w:color="auto"/>
      </w:divBdr>
    </w:div>
    <w:div w:id="529227638">
      <w:marLeft w:val="480"/>
      <w:marRight w:val="0"/>
      <w:marTop w:val="0"/>
      <w:marBottom w:val="0"/>
      <w:divBdr>
        <w:top w:val="none" w:sz="0" w:space="0" w:color="auto"/>
        <w:left w:val="none" w:sz="0" w:space="0" w:color="auto"/>
        <w:bottom w:val="none" w:sz="0" w:space="0" w:color="auto"/>
        <w:right w:val="none" w:sz="0" w:space="0" w:color="auto"/>
      </w:divBdr>
    </w:div>
    <w:div w:id="530150016">
      <w:marLeft w:val="480"/>
      <w:marRight w:val="0"/>
      <w:marTop w:val="0"/>
      <w:marBottom w:val="0"/>
      <w:divBdr>
        <w:top w:val="none" w:sz="0" w:space="0" w:color="auto"/>
        <w:left w:val="none" w:sz="0" w:space="0" w:color="auto"/>
        <w:bottom w:val="none" w:sz="0" w:space="0" w:color="auto"/>
        <w:right w:val="none" w:sz="0" w:space="0" w:color="auto"/>
      </w:divBdr>
    </w:div>
    <w:div w:id="530194639">
      <w:marLeft w:val="480"/>
      <w:marRight w:val="0"/>
      <w:marTop w:val="0"/>
      <w:marBottom w:val="0"/>
      <w:divBdr>
        <w:top w:val="none" w:sz="0" w:space="0" w:color="auto"/>
        <w:left w:val="none" w:sz="0" w:space="0" w:color="auto"/>
        <w:bottom w:val="none" w:sz="0" w:space="0" w:color="auto"/>
        <w:right w:val="none" w:sz="0" w:space="0" w:color="auto"/>
      </w:divBdr>
    </w:div>
    <w:div w:id="530919614">
      <w:marLeft w:val="480"/>
      <w:marRight w:val="0"/>
      <w:marTop w:val="0"/>
      <w:marBottom w:val="0"/>
      <w:divBdr>
        <w:top w:val="none" w:sz="0" w:space="0" w:color="auto"/>
        <w:left w:val="none" w:sz="0" w:space="0" w:color="auto"/>
        <w:bottom w:val="none" w:sz="0" w:space="0" w:color="auto"/>
        <w:right w:val="none" w:sz="0" w:space="0" w:color="auto"/>
      </w:divBdr>
    </w:div>
    <w:div w:id="531266504">
      <w:marLeft w:val="480"/>
      <w:marRight w:val="0"/>
      <w:marTop w:val="0"/>
      <w:marBottom w:val="0"/>
      <w:divBdr>
        <w:top w:val="none" w:sz="0" w:space="0" w:color="auto"/>
        <w:left w:val="none" w:sz="0" w:space="0" w:color="auto"/>
        <w:bottom w:val="none" w:sz="0" w:space="0" w:color="auto"/>
        <w:right w:val="none" w:sz="0" w:space="0" w:color="auto"/>
      </w:divBdr>
    </w:div>
    <w:div w:id="531385582">
      <w:marLeft w:val="480"/>
      <w:marRight w:val="0"/>
      <w:marTop w:val="0"/>
      <w:marBottom w:val="0"/>
      <w:divBdr>
        <w:top w:val="none" w:sz="0" w:space="0" w:color="auto"/>
        <w:left w:val="none" w:sz="0" w:space="0" w:color="auto"/>
        <w:bottom w:val="none" w:sz="0" w:space="0" w:color="auto"/>
        <w:right w:val="none" w:sz="0" w:space="0" w:color="auto"/>
      </w:divBdr>
    </w:div>
    <w:div w:id="531725052">
      <w:marLeft w:val="480"/>
      <w:marRight w:val="0"/>
      <w:marTop w:val="0"/>
      <w:marBottom w:val="0"/>
      <w:divBdr>
        <w:top w:val="none" w:sz="0" w:space="0" w:color="auto"/>
        <w:left w:val="none" w:sz="0" w:space="0" w:color="auto"/>
        <w:bottom w:val="none" w:sz="0" w:space="0" w:color="auto"/>
        <w:right w:val="none" w:sz="0" w:space="0" w:color="auto"/>
      </w:divBdr>
    </w:div>
    <w:div w:id="531922719">
      <w:marLeft w:val="480"/>
      <w:marRight w:val="0"/>
      <w:marTop w:val="0"/>
      <w:marBottom w:val="0"/>
      <w:divBdr>
        <w:top w:val="none" w:sz="0" w:space="0" w:color="auto"/>
        <w:left w:val="none" w:sz="0" w:space="0" w:color="auto"/>
        <w:bottom w:val="none" w:sz="0" w:space="0" w:color="auto"/>
        <w:right w:val="none" w:sz="0" w:space="0" w:color="auto"/>
      </w:divBdr>
    </w:div>
    <w:div w:id="532152929">
      <w:marLeft w:val="480"/>
      <w:marRight w:val="0"/>
      <w:marTop w:val="0"/>
      <w:marBottom w:val="0"/>
      <w:divBdr>
        <w:top w:val="none" w:sz="0" w:space="0" w:color="auto"/>
        <w:left w:val="none" w:sz="0" w:space="0" w:color="auto"/>
        <w:bottom w:val="none" w:sz="0" w:space="0" w:color="auto"/>
        <w:right w:val="none" w:sz="0" w:space="0" w:color="auto"/>
      </w:divBdr>
    </w:div>
    <w:div w:id="533659850">
      <w:marLeft w:val="480"/>
      <w:marRight w:val="0"/>
      <w:marTop w:val="0"/>
      <w:marBottom w:val="0"/>
      <w:divBdr>
        <w:top w:val="none" w:sz="0" w:space="0" w:color="auto"/>
        <w:left w:val="none" w:sz="0" w:space="0" w:color="auto"/>
        <w:bottom w:val="none" w:sz="0" w:space="0" w:color="auto"/>
        <w:right w:val="none" w:sz="0" w:space="0" w:color="auto"/>
      </w:divBdr>
    </w:div>
    <w:div w:id="534998859">
      <w:marLeft w:val="480"/>
      <w:marRight w:val="0"/>
      <w:marTop w:val="0"/>
      <w:marBottom w:val="0"/>
      <w:divBdr>
        <w:top w:val="none" w:sz="0" w:space="0" w:color="auto"/>
        <w:left w:val="none" w:sz="0" w:space="0" w:color="auto"/>
        <w:bottom w:val="none" w:sz="0" w:space="0" w:color="auto"/>
        <w:right w:val="none" w:sz="0" w:space="0" w:color="auto"/>
      </w:divBdr>
    </w:div>
    <w:div w:id="535123164">
      <w:marLeft w:val="480"/>
      <w:marRight w:val="0"/>
      <w:marTop w:val="0"/>
      <w:marBottom w:val="0"/>
      <w:divBdr>
        <w:top w:val="none" w:sz="0" w:space="0" w:color="auto"/>
        <w:left w:val="none" w:sz="0" w:space="0" w:color="auto"/>
        <w:bottom w:val="none" w:sz="0" w:space="0" w:color="auto"/>
        <w:right w:val="none" w:sz="0" w:space="0" w:color="auto"/>
      </w:divBdr>
    </w:div>
    <w:div w:id="535778711">
      <w:marLeft w:val="480"/>
      <w:marRight w:val="0"/>
      <w:marTop w:val="0"/>
      <w:marBottom w:val="0"/>
      <w:divBdr>
        <w:top w:val="none" w:sz="0" w:space="0" w:color="auto"/>
        <w:left w:val="none" w:sz="0" w:space="0" w:color="auto"/>
        <w:bottom w:val="none" w:sz="0" w:space="0" w:color="auto"/>
        <w:right w:val="none" w:sz="0" w:space="0" w:color="auto"/>
      </w:divBdr>
    </w:div>
    <w:div w:id="535974234">
      <w:marLeft w:val="480"/>
      <w:marRight w:val="0"/>
      <w:marTop w:val="0"/>
      <w:marBottom w:val="0"/>
      <w:divBdr>
        <w:top w:val="none" w:sz="0" w:space="0" w:color="auto"/>
        <w:left w:val="none" w:sz="0" w:space="0" w:color="auto"/>
        <w:bottom w:val="none" w:sz="0" w:space="0" w:color="auto"/>
        <w:right w:val="none" w:sz="0" w:space="0" w:color="auto"/>
      </w:divBdr>
    </w:div>
    <w:div w:id="536233232">
      <w:marLeft w:val="480"/>
      <w:marRight w:val="0"/>
      <w:marTop w:val="0"/>
      <w:marBottom w:val="0"/>
      <w:divBdr>
        <w:top w:val="none" w:sz="0" w:space="0" w:color="auto"/>
        <w:left w:val="none" w:sz="0" w:space="0" w:color="auto"/>
        <w:bottom w:val="none" w:sz="0" w:space="0" w:color="auto"/>
        <w:right w:val="none" w:sz="0" w:space="0" w:color="auto"/>
      </w:divBdr>
    </w:div>
    <w:div w:id="537275350">
      <w:marLeft w:val="480"/>
      <w:marRight w:val="0"/>
      <w:marTop w:val="0"/>
      <w:marBottom w:val="0"/>
      <w:divBdr>
        <w:top w:val="none" w:sz="0" w:space="0" w:color="auto"/>
        <w:left w:val="none" w:sz="0" w:space="0" w:color="auto"/>
        <w:bottom w:val="none" w:sz="0" w:space="0" w:color="auto"/>
        <w:right w:val="none" w:sz="0" w:space="0" w:color="auto"/>
      </w:divBdr>
    </w:div>
    <w:div w:id="537667856">
      <w:marLeft w:val="480"/>
      <w:marRight w:val="0"/>
      <w:marTop w:val="0"/>
      <w:marBottom w:val="0"/>
      <w:divBdr>
        <w:top w:val="none" w:sz="0" w:space="0" w:color="auto"/>
        <w:left w:val="none" w:sz="0" w:space="0" w:color="auto"/>
        <w:bottom w:val="none" w:sz="0" w:space="0" w:color="auto"/>
        <w:right w:val="none" w:sz="0" w:space="0" w:color="auto"/>
      </w:divBdr>
    </w:div>
    <w:div w:id="537744121">
      <w:marLeft w:val="480"/>
      <w:marRight w:val="0"/>
      <w:marTop w:val="0"/>
      <w:marBottom w:val="0"/>
      <w:divBdr>
        <w:top w:val="none" w:sz="0" w:space="0" w:color="auto"/>
        <w:left w:val="none" w:sz="0" w:space="0" w:color="auto"/>
        <w:bottom w:val="none" w:sz="0" w:space="0" w:color="auto"/>
        <w:right w:val="none" w:sz="0" w:space="0" w:color="auto"/>
      </w:divBdr>
    </w:div>
    <w:div w:id="538512814">
      <w:marLeft w:val="480"/>
      <w:marRight w:val="0"/>
      <w:marTop w:val="0"/>
      <w:marBottom w:val="0"/>
      <w:divBdr>
        <w:top w:val="none" w:sz="0" w:space="0" w:color="auto"/>
        <w:left w:val="none" w:sz="0" w:space="0" w:color="auto"/>
        <w:bottom w:val="none" w:sz="0" w:space="0" w:color="auto"/>
        <w:right w:val="none" w:sz="0" w:space="0" w:color="auto"/>
      </w:divBdr>
    </w:div>
    <w:div w:id="539052566">
      <w:marLeft w:val="480"/>
      <w:marRight w:val="0"/>
      <w:marTop w:val="0"/>
      <w:marBottom w:val="0"/>
      <w:divBdr>
        <w:top w:val="none" w:sz="0" w:space="0" w:color="auto"/>
        <w:left w:val="none" w:sz="0" w:space="0" w:color="auto"/>
        <w:bottom w:val="none" w:sz="0" w:space="0" w:color="auto"/>
        <w:right w:val="none" w:sz="0" w:space="0" w:color="auto"/>
      </w:divBdr>
    </w:div>
    <w:div w:id="539169699">
      <w:marLeft w:val="480"/>
      <w:marRight w:val="0"/>
      <w:marTop w:val="0"/>
      <w:marBottom w:val="0"/>
      <w:divBdr>
        <w:top w:val="none" w:sz="0" w:space="0" w:color="auto"/>
        <w:left w:val="none" w:sz="0" w:space="0" w:color="auto"/>
        <w:bottom w:val="none" w:sz="0" w:space="0" w:color="auto"/>
        <w:right w:val="none" w:sz="0" w:space="0" w:color="auto"/>
      </w:divBdr>
    </w:div>
    <w:div w:id="540675117">
      <w:marLeft w:val="480"/>
      <w:marRight w:val="0"/>
      <w:marTop w:val="0"/>
      <w:marBottom w:val="0"/>
      <w:divBdr>
        <w:top w:val="none" w:sz="0" w:space="0" w:color="auto"/>
        <w:left w:val="none" w:sz="0" w:space="0" w:color="auto"/>
        <w:bottom w:val="none" w:sz="0" w:space="0" w:color="auto"/>
        <w:right w:val="none" w:sz="0" w:space="0" w:color="auto"/>
      </w:divBdr>
    </w:div>
    <w:div w:id="540828808">
      <w:marLeft w:val="480"/>
      <w:marRight w:val="0"/>
      <w:marTop w:val="0"/>
      <w:marBottom w:val="0"/>
      <w:divBdr>
        <w:top w:val="none" w:sz="0" w:space="0" w:color="auto"/>
        <w:left w:val="none" w:sz="0" w:space="0" w:color="auto"/>
        <w:bottom w:val="none" w:sz="0" w:space="0" w:color="auto"/>
        <w:right w:val="none" w:sz="0" w:space="0" w:color="auto"/>
      </w:divBdr>
    </w:div>
    <w:div w:id="541013770">
      <w:marLeft w:val="480"/>
      <w:marRight w:val="0"/>
      <w:marTop w:val="0"/>
      <w:marBottom w:val="0"/>
      <w:divBdr>
        <w:top w:val="none" w:sz="0" w:space="0" w:color="auto"/>
        <w:left w:val="none" w:sz="0" w:space="0" w:color="auto"/>
        <w:bottom w:val="none" w:sz="0" w:space="0" w:color="auto"/>
        <w:right w:val="none" w:sz="0" w:space="0" w:color="auto"/>
      </w:divBdr>
    </w:div>
    <w:div w:id="541405280">
      <w:marLeft w:val="480"/>
      <w:marRight w:val="0"/>
      <w:marTop w:val="0"/>
      <w:marBottom w:val="0"/>
      <w:divBdr>
        <w:top w:val="none" w:sz="0" w:space="0" w:color="auto"/>
        <w:left w:val="none" w:sz="0" w:space="0" w:color="auto"/>
        <w:bottom w:val="none" w:sz="0" w:space="0" w:color="auto"/>
        <w:right w:val="none" w:sz="0" w:space="0" w:color="auto"/>
      </w:divBdr>
    </w:div>
    <w:div w:id="541601879">
      <w:marLeft w:val="480"/>
      <w:marRight w:val="0"/>
      <w:marTop w:val="0"/>
      <w:marBottom w:val="0"/>
      <w:divBdr>
        <w:top w:val="none" w:sz="0" w:space="0" w:color="auto"/>
        <w:left w:val="none" w:sz="0" w:space="0" w:color="auto"/>
        <w:bottom w:val="none" w:sz="0" w:space="0" w:color="auto"/>
        <w:right w:val="none" w:sz="0" w:space="0" w:color="auto"/>
      </w:divBdr>
    </w:div>
    <w:div w:id="541942812">
      <w:marLeft w:val="480"/>
      <w:marRight w:val="0"/>
      <w:marTop w:val="0"/>
      <w:marBottom w:val="0"/>
      <w:divBdr>
        <w:top w:val="none" w:sz="0" w:space="0" w:color="auto"/>
        <w:left w:val="none" w:sz="0" w:space="0" w:color="auto"/>
        <w:bottom w:val="none" w:sz="0" w:space="0" w:color="auto"/>
        <w:right w:val="none" w:sz="0" w:space="0" w:color="auto"/>
      </w:divBdr>
    </w:div>
    <w:div w:id="542644912">
      <w:marLeft w:val="480"/>
      <w:marRight w:val="0"/>
      <w:marTop w:val="0"/>
      <w:marBottom w:val="0"/>
      <w:divBdr>
        <w:top w:val="none" w:sz="0" w:space="0" w:color="auto"/>
        <w:left w:val="none" w:sz="0" w:space="0" w:color="auto"/>
        <w:bottom w:val="none" w:sz="0" w:space="0" w:color="auto"/>
        <w:right w:val="none" w:sz="0" w:space="0" w:color="auto"/>
      </w:divBdr>
    </w:div>
    <w:div w:id="543059614">
      <w:marLeft w:val="480"/>
      <w:marRight w:val="0"/>
      <w:marTop w:val="0"/>
      <w:marBottom w:val="0"/>
      <w:divBdr>
        <w:top w:val="none" w:sz="0" w:space="0" w:color="auto"/>
        <w:left w:val="none" w:sz="0" w:space="0" w:color="auto"/>
        <w:bottom w:val="none" w:sz="0" w:space="0" w:color="auto"/>
        <w:right w:val="none" w:sz="0" w:space="0" w:color="auto"/>
      </w:divBdr>
    </w:div>
    <w:div w:id="543324051">
      <w:marLeft w:val="480"/>
      <w:marRight w:val="0"/>
      <w:marTop w:val="0"/>
      <w:marBottom w:val="0"/>
      <w:divBdr>
        <w:top w:val="none" w:sz="0" w:space="0" w:color="auto"/>
        <w:left w:val="none" w:sz="0" w:space="0" w:color="auto"/>
        <w:bottom w:val="none" w:sz="0" w:space="0" w:color="auto"/>
        <w:right w:val="none" w:sz="0" w:space="0" w:color="auto"/>
      </w:divBdr>
    </w:div>
    <w:div w:id="543756739">
      <w:marLeft w:val="480"/>
      <w:marRight w:val="0"/>
      <w:marTop w:val="0"/>
      <w:marBottom w:val="0"/>
      <w:divBdr>
        <w:top w:val="none" w:sz="0" w:space="0" w:color="auto"/>
        <w:left w:val="none" w:sz="0" w:space="0" w:color="auto"/>
        <w:bottom w:val="none" w:sz="0" w:space="0" w:color="auto"/>
        <w:right w:val="none" w:sz="0" w:space="0" w:color="auto"/>
      </w:divBdr>
    </w:div>
    <w:div w:id="543759347">
      <w:marLeft w:val="480"/>
      <w:marRight w:val="0"/>
      <w:marTop w:val="0"/>
      <w:marBottom w:val="0"/>
      <w:divBdr>
        <w:top w:val="none" w:sz="0" w:space="0" w:color="auto"/>
        <w:left w:val="none" w:sz="0" w:space="0" w:color="auto"/>
        <w:bottom w:val="none" w:sz="0" w:space="0" w:color="auto"/>
        <w:right w:val="none" w:sz="0" w:space="0" w:color="auto"/>
      </w:divBdr>
    </w:div>
    <w:div w:id="543829382">
      <w:marLeft w:val="480"/>
      <w:marRight w:val="0"/>
      <w:marTop w:val="0"/>
      <w:marBottom w:val="0"/>
      <w:divBdr>
        <w:top w:val="none" w:sz="0" w:space="0" w:color="auto"/>
        <w:left w:val="none" w:sz="0" w:space="0" w:color="auto"/>
        <w:bottom w:val="none" w:sz="0" w:space="0" w:color="auto"/>
        <w:right w:val="none" w:sz="0" w:space="0" w:color="auto"/>
      </w:divBdr>
    </w:div>
    <w:div w:id="543903610">
      <w:marLeft w:val="480"/>
      <w:marRight w:val="0"/>
      <w:marTop w:val="0"/>
      <w:marBottom w:val="0"/>
      <w:divBdr>
        <w:top w:val="none" w:sz="0" w:space="0" w:color="auto"/>
        <w:left w:val="none" w:sz="0" w:space="0" w:color="auto"/>
        <w:bottom w:val="none" w:sz="0" w:space="0" w:color="auto"/>
        <w:right w:val="none" w:sz="0" w:space="0" w:color="auto"/>
      </w:divBdr>
    </w:div>
    <w:div w:id="544605313">
      <w:marLeft w:val="480"/>
      <w:marRight w:val="0"/>
      <w:marTop w:val="0"/>
      <w:marBottom w:val="0"/>
      <w:divBdr>
        <w:top w:val="none" w:sz="0" w:space="0" w:color="auto"/>
        <w:left w:val="none" w:sz="0" w:space="0" w:color="auto"/>
        <w:bottom w:val="none" w:sz="0" w:space="0" w:color="auto"/>
        <w:right w:val="none" w:sz="0" w:space="0" w:color="auto"/>
      </w:divBdr>
    </w:div>
    <w:div w:id="544827579">
      <w:marLeft w:val="480"/>
      <w:marRight w:val="0"/>
      <w:marTop w:val="0"/>
      <w:marBottom w:val="0"/>
      <w:divBdr>
        <w:top w:val="none" w:sz="0" w:space="0" w:color="auto"/>
        <w:left w:val="none" w:sz="0" w:space="0" w:color="auto"/>
        <w:bottom w:val="none" w:sz="0" w:space="0" w:color="auto"/>
        <w:right w:val="none" w:sz="0" w:space="0" w:color="auto"/>
      </w:divBdr>
    </w:div>
    <w:div w:id="547380975">
      <w:marLeft w:val="480"/>
      <w:marRight w:val="0"/>
      <w:marTop w:val="0"/>
      <w:marBottom w:val="0"/>
      <w:divBdr>
        <w:top w:val="none" w:sz="0" w:space="0" w:color="auto"/>
        <w:left w:val="none" w:sz="0" w:space="0" w:color="auto"/>
        <w:bottom w:val="none" w:sz="0" w:space="0" w:color="auto"/>
        <w:right w:val="none" w:sz="0" w:space="0" w:color="auto"/>
      </w:divBdr>
    </w:div>
    <w:div w:id="547452414">
      <w:marLeft w:val="480"/>
      <w:marRight w:val="0"/>
      <w:marTop w:val="0"/>
      <w:marBottom w:val="0"/>
      <w:divBdr>
        <w:top w:val="none" w:sz="0" w:space="0" w:color="auto"/>
        <w:left w:val="none" w:sz="0" w:space="0" w:color="auto"/>
        <w:bottom w:val="none" w:sz="0" w:space="0" w:color="auto"/>
        <w:right w:val="none" w:sz="0" w:space="0" w:color="auto"/>
      </w:divBdr>
    </w:div>
    <w:div w:id="548034136">
      <w:marLeft w:val="480"/>
      <w:marRight w:val="0"/>
      <w:marTop w:val="0"/>
      <w:marBottom w:val="0"/>
      <w:divBdr>
        <w:top w:val="none" w:sz="0" w:space="0" w:color="auto"/>
        <w:left w:val="none" w:sz="0" w:space="0" w:color="auto"/>
        <w:bottom w:val="none" w:sz="0" w:space="0" w:color="auto"/>
        <w:right w:val="none" w:sz="0" w:space="0" w:color="auto"/>
      </w:divBdr>
    </w:div>
    <w:div w:id="548231156">
      <w:marLeft w:val="480"/>
      <w:marRight w:val="0"/>
      <w:marTop w:val="0"/>
      <w:marBottom w:val="0"/>
      <w:divBdr>
        <w:top w:val="none" w:sz="0" w:space="0" w:color="auto"/>
        <w:left w:val="none" w:sz="0" w:space="0" w:color="auto"/>
        <w:bottom w:val="none" w:sz="0" w:space="0" w:color="auto"/>
        <w:right w:val="none" w:sz="0" w:space="0" w:color="auto"/>
      </w:divBdr>
    </w:div>
    <w:div w:id="548954631">
      <w:marLeft w:val="480"/>
      <w:marRight w:val="0"/>
      <w:marTop w:val="0"/>
      <w:marBottom w:val="0"/>
      <w:divBdr>
        <w:top w:val="none" w:sz="0" w:space="0" w:color="auto"/>
        <w:left w:val="none" w:sz="0" w:space="0" w:color="auto"/>
        <w:bottom w:val="none" w:sz="0" w:space="0" w:color="auto"/>
        <w:right w:val="none" w:sz="0" w:space="0" w:color="auto"/>
      </w:divBdr>
    </w:div>
    <w:div w:id="549076959">
      <w:marLeft w:val="480"/>
      <w:marRight w:val="0"/>
      <w:marTop w:val="0"/>
      <w:marBottom w:val="0"/>
      <w:divBdr>
        <w:top w:val="none" w:sz="0" w:space="0" w:color="auto"/>
        <w:left w:val="none" w:sz="0" w:space="0" w:color="auto"/>
        <w:bottom w:val="none" w:sz="0" w:space="0" w:color="auto"/>
        <w:right w:val="none" w:sz="0" w:space="0" w:color="auto"/>
      </w:divBdr>
    </w:div>
    <w:div w:id="549997690">
      <w:marLeft w:val="480"/>
      <w:marRight w:val="0"/>
      <w:marTop w:val="0"/>
      <w:marBottom w:val="0"/>
      <w:divBdr>
        <w:top w:val="none" w:sz="0" w:space="0" w:color="auto"/>
        <w:left w:val="none" w:sz="0" w:space="0" w:color="auto"/>
        <w:bottom w:val="none" w:sz="0" w:space="0" w:color="auto"/>
        <w:right w:val="none" w:sz="0" w:space="0" w:color="auto"/>
      </w:divBdr>
    </w:div>
    <w:div w:id="550462399">
      <w:marLeft w:val="480"/>
      <w:marRight w:val="0"/>
      <w:marTop w:val="0"/>
      <w:marBottom w:val="0"/>
      <w:divBdr>
        <w:top w:val="none" w:sz="0" w:space="0" w:color="auto"/>
        <w:left w:val="none" w:sz="0" w:space="0" w:color="auto"/>
        <w:bottom w:val="none" w:sz="0" w:space="0" w:color="auto"/>
        <w:right w:val="none" w:sz="0" w:space="0" w:color="auto"/>
      </w:divBdr>
    </w:div>
    <w:div w:id="551767870">
      <w:marLeft w:val="480"/>
      <w:marRight w:val="0"/>
      <w:marTop w:val="0"/>
      <w:marBottom w:val="0"/>
      <w:divBdr>
        <w:top w:val="none" w:sz="0" w:space="0" w:color="auto"/>
        <w:left w:val="none" w:sz="0" w:space="0" w:color="auto"/>
        <w:bottom w:val="none" w:sz="0" w:space="0" w:color="auto"/>
        <w:right w:val="none" w:sz="0" w:space="0" w:color="auto"/>
      </w:divBdr>
    </w:div>
    <w:div w:id="552154895">
      <w:marLeft w:val="480"/>
      <w:marRight w:val="0"/>
      <w:marTop w:val="0"/>
      <w:marBottom w:val="0"/>
      <w:divBdr>
        <w:top w:val="none" w:sz="0" w:space="0" w:color="auto"/>
        <w:left w:val="none" w:sz="0" w:space="0" w:color="auto"/>
        <w:bottom w:val="none" w:sz="0" w:space="0" w:color="auto"/>
        <w:right w:val="none" w:sz="0" w:space="0" w:color="auto"/>
      </w:divBdr>
    </w:div>
    <w:div w:id="552277788">
      <w:marLeft w:val="480"/>
      <w:marRight w:val="0"/>
      <w:marTop w:val="0"/>
      <w:marBottom w:val="0"/>
      <w:divBdr>
        <w:top w:val="none" w:sz="0" w:space="0" w:color="auto"/>
        <w:left w:val="none" w:sz="0" w:space="0" w:color="auto"/>
        <w:bottom w:val="none" w:sz="0" w:space="0" w:color="auto"/>
        <w:right w:val="none" w:sz="0" w:space="0" w:color="auto"/>
      </w:divBdr>
    </w:div>
    <w:div w:id="552542580">
      <w:marLeft w:val="480"/>
      <w:marRight w:val="0"/>
      <w:marTop w:val="0"/>
      <w:marBottom w:val="0"/>
      <w:divBdr>
        <w:top w:val="none" w:sz="0" w:space="0" w:color="auto"/>
        <w:left w:val="none" w:sz="0" w:space="0" w:color="auto"/>
        <w:bottom w:val="none" w:sz="0" w:space="0" w:color="auto"/>
        <w:right w:val="none" w:sz="0" w:space="0" w:color="auto"/>
      </w:divBdr>
    </w:div>
    <w:div w:id="552620242">
      <w:marLeft w:val="480"/>
      <w:marRight w:val="0"/>
      <w:marTop w:val="0"/>
      <w:marBottom w:val="0"/>
      <w:divBdr>
        <w:top w:val="none" w:sz="0" w:space="0" w:color="auto"/>
        <w:left w:val="none" w:sz="0" w:space="0" w:color="auto"/>
        <w:bottom w:val="none" w:sz="0" w:space="0" w:color="auto"/>
        <w:right w:val="none" w:sz="0" w:space="0" w:color="auto"/>
      </w:divBdr>
    </w:div>
    <w:div w:id="552810656">
      <w:marLeft w:val="480"/>
      <w:marRight w:val="0"/>
      <w:marTop w:val="0"/>
      <w:marBottom w:val="0"/>
      <w:divBdr>
        <w:top w:val="none" w:sz="0" w:space="0" w:color="auto"/>
        <w:left w:val="none" w:sz="0" w:space="0" w:color="auto"/>
        <w:bottom w:val="none" w:sz="0" w:space="0" w:color="auto"/>
        <w:right w:val="none" w:sz="0" w:space="0" w:color="auto"/>
      </w:divBdr>
    </w:div>
    <w:div w:id="554774915">
      <w:marLeft w:val="480"/>
      <w:marRight w:val="0"/>
      <w:marTop w:val="0"/>
      <w:marBottom w:val="0"/>
      <w:divBdr>
        <w:top w:val="none" w:sz="0" w:space="0" w:color="auto"/>
        <w:left w:val="none" w:sz="0" w:space="0" w:color="auto"/>
        <w:bottom w:val="none" w:sz="0" w:space="0" w:color="auto"/>
        <w:right w:val="none" w:sz="0" w:space="0" w:color="auto"/>
      </w:divBdr>
    </w:div>
    <w:div w:id="556282080">
      <w:marLeft w:val="480"/>
      <w:marRight w:val="0"/>
      <w:marTop w:val="0"/>
      <w:marBottom w:val="0"/>
      <w:divBdr>
        <w:top w:val="none" w:sz="0" w:space="0" w:color="auto"/>
        <w:left w:val="none" w:sz="0" w:space="0" w:color="auto"/>
        <w:bottom w:val="none" w:sz="0" w:space="0" w:color="auto"/>
        <w:right w:val="none" w:sz="0" w:space="0" w:color="auto"/>
      </w:divBdr>
    </w:div>
    <w:div w:id="556864757">
      <w:marLeft w:val="480"/>
      <w:marRight w:val="0"/>
      <w:marTop w:val="0"/>
      <w:marBottom w:val="0"/>
      <w:divBdr>
        <w:top w:val="none" w:sz="0" w:space="0" w:color="auto"/>
        <w:left w:val="none" w:sz="0" w:space="0" w:color="auto"/>
        <w:bottom w:val="none" w:sz="0" w:space="0" w:color="auto"/>
        <w:right w:val="none" w:sz="0" w:space="0" w:color="auto"/>
      </w:divBdr>
    </w:div>
    <w:div w:id="556937886">
      <w:marLeft w:val="480"/>
      <w:marRight w:val="0"/>
      <w:marTop w:val="0"/>
      <w:marBottom w:val="0"/>
      <w:divBdr>
        <w:top w:val="none" w:sz="0" w:space="0" w:color="auto"/>
        <w:left w:val="none" w:sz="0" w:space="0" w:color="auto"/>
        <w:bottom w:val="none" w:sz="0" w:space="0" w:color="auto"/>
        <w:right w:val="none" w:sz="0" w:space="0" w:color="auto"/>
      </w:divBdr>
    </w:div>
    <w:div w:id="557012774">
      <w:marLeft w:val="480"/>
      <w:marRight w:val="0"/>
      <w:marTop w:val="0"/>
      <w:marBottom w:val="0"/>
      <w:divBdr>
        <w:top w:val="none" w:sz="0" w:space="0" w:color="auto"/>
        <w:left w:val="none" w:sz="0" w:space="0" w:color="auto"/>
        <w:bottom w:val="none" w:sz="0" w:space="0" w:color="auto"/>
        <w:right w:val="none" w:sz="0" w:space="0" w:color="auto"/>
      </w:divBdr>
    </w:div>
    <w:div w:id="557253775">
      <w:marLeft w:val="480"/>
      <w:marRight w:val="0"/>
      <w:marTop w:val="0"/>
      <w:marBottom w:val="0"/>
      <w:divBdr>
        <w:top w:val="none" w:sz="0" w:space="0" w:color="auto"/>
        <w:left w:val="none" w:sz="0" w:space="0" w:color="auto"/>
        <w:bottom w:val="none" w:sz="0" w:space="0" w:color="auto"/>
        <w:right w:val="none" w:sz="0" w:space="0" w:color="auto"/>
      </w:divBdr>
    </w:div>
    <w:div w:id="560597136">
      <w:marLeft w:val="480"/>
      <w:marRight w:val="0"/>
      <w:marTop w:val="0"/>
      <w:marBottom w:val="0"/>
      <w:divBdr>
        <w:top w:val="none" w:sz="0" w:space="0" w:color="auto"/>
        <w:left w:val="none" w:sz="0" w:space="0" w:color="auto"/>
        <w:bottom w:val="none" w:sz="0" w:space="0" w:color="auto"/>
        <w:right w:val="none" w:sz="0" w:space="0" w:color="auto"/>
      </w:divBdr>
    </w:div>
    <w:div w:id="561409930">
      <w:marLeft w:val="480"/>
      <w:marRight w:val="0"/>
      <w:marTop w:val="0"/>
      <w:marBottom w:val="0"/>
      <w:divBdr>
        <w:top w:val="none" w:sz="0" w:space="0" w:color="auto"/>
        <w:left w:val="none" w:sz="0" w:space="0" w:color="auto"/>
        <w:bottom w:val="none" w:sz="0" w:space="0" w:color="auto"/>
        <w:right w:val="none" w:sz="0" w:space="0" w:color="auto"/>
      </w:divBdr>
    </w:div>
    <w:div w:id="563176462">
      <w:marLeft w:val="480"/>
      <w:marRight w:val="0"/>
      <w:marTop w:val="0"/>
      <w:marBottom w:val="0"/>
      <w:divBdr>
        <w:top w:val="none" w:sz="0" w:space="0" w:color="auto"/>
        <w:left w:val="none" w:sz="0" w:space="0" w:color="auto"/>
        <w:bottom w:val="none" w:sz="0" w:space="0" w:color="auto"/>
        <w:right w:val="none" w:sz="0" w:space="0" w:color="auto"/>
      </w:divBdr>
    </w:div>
    <w:div w:id="563566459">
      <w:marLeft w:val="480"/>
      <w:marRight w:val="0"/>
      <w:marTop w:val="0"/>
      <w:marBottom w:val="0"/>
      <w:divBdr>
        <w:top w:val="none" w:sz="0" w:space="0" w:color="auto"/>
        <w:left w:val="none" w:sz="0" w:space="0" w:color="auto"/>
        <w:bottom w:val="none" w:sz="0" w:space="0" w:color="auto"/>
        <w:right w:val="none" w:sz="0" w:space="0" w:color="auto"/>
      </w:divBdr>
    </w:div>
    <w:div w:id="563833486">
      <w:marLeft w:val="480"/>
      <w:marRight w:val="0"/>
      <w:marTop w:val="0"/>
      <w:marBottom w:val="0"/>
      <w:divBdr>
        <w:top w:val="none" w:sz="0" w:space="0" w:color="auto"/>
        <w:left w:val="none" w:sz="0" w:space="0" w:color="auto"/>
        <w:bottom w:val="none" w:sz="0" w:space="0" w:color="auto"/>
        <w:right w:val="none" w:sz="0" w:space="0" w:color="auto"/>
      </w:divBdr>
    </w:div>
    <w:div w:id="564292872">
      <w:marLeft w:val="480"/>
      <w:marRight w:val="0"/>
      <w:marTop w:val="0"/>
      <w:marBottom w:val="0"/>
      <w:divBdr>
        <w:top w:val="none" w:sz="0" w:space="0" w:color="auto"/>
        <w:left w:val="none" w:sz="0" w:space="0" w:color="auto"/>
        <w:bottom w:val="none" w:sz="0" w:space="0" w:color="auto"/>
        <w:right w:val="none" w:sz="0" w:space="0" w:color="auto"/>
      </w:divBdr>
    </w:div>
    <w:div w:id="566038222">
      <w:marLeft w:val="480"/>
      <w:marRight w:val="0"/>
      <w:marTop w:val="0"/>
      <w:marBottom w:val="0"/>
      <w:divBdr>
        <w:top w:val="none" w:sz="0" w:space="0" w:color="auto"/>
        <w:left w:val="none" w:sz="0" w:space="0" w:color="auto"/>
        <w:bottom w:val="none" w:sz="0" w:space="0" w:color="auto"/>
        <w:right w:val="none" w:sz="0" w:space="0" w:color="auto"/>
      </w:divBdr>
    </w:div>
    <w:div w:id="566113670">
      <w:marLeft w:val="480"/>
      <w:marRight w:val="0"/>
      <w:marTop w:val="0"/>
      <w:marBottom w:val="0"/>
      <w:divBdr>
        <w:top w:val="none" w:sz="0" w:space="0" w:color="auto"/>
        <w:left w:val="none" w:sz="0" w:space="0" w:color="auto"/>
        <w:bottom w:val="none" w:sz="0" w:space="0" w:color="auto"/>
        <w:right w:val="none" w:sz="0" w:space="0" w:color="auto"/>
      </w:divBdr>
    </w:div>
    <w:div w:id="567230843">
      <w:marLeft w:val="480"/>
      <w:marRight w:val="0"/>
      <w:marTop w:val="0"/>
      <w:marBottom w:val="0"/>
      <w:divBdr>
        <w:top w:val="none" w:sz="0" w:space="0" w:color="auto"/>
        <w:left w:val="none" w:sz="0" w:space="0" w:color="auto"/>
        <w:bottom w:val="none" w:sz="0" w:space="0" w:color="auto"/>
        <w:right w:val="none" w:sz="0" w:space="0" w:color="auto"/>
      </w:divBdr>
    </w:div>
    <w:div w:id="569191545">
      <w:marLeft w:val="480"/>
      <w:marRight w:val="0"/>
      <w:marTop w:val="0"/>
      <w:marBottom w:val="0"/>
      <w:divBdr>
        <w:top w:val="none" w:sz="0" w:space="0" w:color="auto"/>
        <w:left w:val="none" w:sz="0" w:space="0" w:color="auto"/>
        <w:bottom w:val="none" w:sz="0" w:space="0" w:color="auto"/>
        <w:right w:val="none" w:sz="0" w:space="0" w:color="auto"/>
      </w:divBdr>
    </w:div>
    <w:div w:id="569849440">
      <w:marLeft w:val="480"/>
      <w:marRight w:val="0"/>
      <w:marTop w:val="0"/>
      <w:marBottom w:val="0"/>
      <w:divBdr>
        <w:top w:val="none" w:sz="0" w:space="0" w:color="auto"/>
        <w:left w:val="none" w:sz="0" w:space="0" w:color="auto"/>
        <w:bottom w:val="none" w:sz="0" w:space="0" w:color="auto"/>
        <w:right w:val="none" w:sz="0" w:space="0" w:color="auto"/>
      </w:divBdr>
    </w:div>
    <w:div w:id="570584703">
      <w:marLeft w:val="480"/>
      <w:marRight w:val="0"/>
      <w:marTop w:val="0"/>
      <w:marBottom w:val="0"/>
      <w:divBdr>
        <w:top w:val="none" w:sz="0" w:space="0" w:color="auto"/>
        <w:left w:val="none" w:sz="0" w:space="0" w:color="auto"/>
        <w:bottom w:val="none" w:sz="0" w:space="0" w:color="auto"/>
        <w:right w:val="none" w:sz="0" w:space="0" w:color="auto"/>
      </w:divBdr>
    </w:div>
    <w:div w:id="572161217">
      <w:marLeft w:val="480"/>
      <w:marRight w:val="0"/>
      <w:marTop w:val="0"/>
      <w:marBottom w:val="0"/>
      <w:divBdr>
        <w:top w:val="none" w:sz="0" w:space="0" w:color="auto"/>
        <w:left w:val="none" w:sz="0" w:space="0" w:color="auto"/>
        <w:bottom w:val="none" w:sz="0" w:space="0" w:color="auto"/>
        <w:right w:val="none" w:sz="0" w:space="0" w:color="auto"/>
      </w:divBdr>
    </w:div>
    <w:div w:id="572855370">
      <w:marLeft w:val="480"/>
      <w:marRight w:val="0"/>
      <w:marTop w:val="0"/>
      <w:marBottom w:val="0"/>
      <w:divBdr>
        <w:top w:val="none" w:sz="0" w:space="0" w:color="auto"/>
        <w:left w:val="none" w:sz="0" w:space="0" w:color="auto"/>
        <w:bottom w:val="none" w:sz="0" w:space="0" w:color="auto"/>
        <w:right w:val="none" w:sz="0" w:space="0" w:color="auto"/>
      </w:divBdr>
    </w:div>
    <w:div w:id="573709284">
      <w:marLeft w:val="480"/>
      <w:marRight w:val="0"/>
      <w:marTop w:val="0"/>
      <w:marBottom w:val="0"/>
      <w:divBdr>
        <w:top w:val="none" w:sz="0" w:space="0" w:color="auto"/>
        <w:left w:val="none" w:sz="0" w:space="0" w:color="auto"/>
        <w:bottom w:val="none" w:sz="0" w:space="0" w:color="auto"/>
        <w:right w:val="none" w:sz="0" w:space="0" w:color="auto"/>
      </w:divBdr>
    </w:div>
    <w:div w:id="573900078">
      <w:marLeft w:val="480"/>
      <w:marRight w:val="0"/>
      <w:marTop w:val="0"/>
      <w:marBottom w:val="0"/>
      <w:divBdr>
        <w:top w:val="none" w:sz="0" w:space="0" w:color="auto"/>
        <w:left w:val="none" w:sz="0" w:space="0" w:color="auto"/>
        <w:bottom w:val="none" w:sz="0" w:space="0" w:color="auto"/>
        <w:right w:val="none" w:sz="0" w:space="0" w:color="auto"/>
      </w:divBdr>
    </w:div>
    <w:div w:id="573973340">
      <w:marLeft w:val="480"/>
      <w:marRight w:val="0"/>
      <w:marTop w:val="0"/>
      <w:marBottom w:val="0"/>
      <w:divBdr>
        <w:top w:val="none" w:sz="0" w:space="0" w:color="auto"/>
        <w:left w:val="none" w:sz="0" w:space="0" w:color="auto"/>
        <w:bottom w:val="none" w:sz="0" w:space="0" w:color="auto"/>
        <w:right w:val="none" w:sz="0" w:space="0" w:color="auto"/>
      </w:divBdr>
    </w:div>
    <w:div w:id="574125487">
      <w:marLeft w:val="480"/>
      <w:marRight w:val="0"/>
      <w:marTop w:val="0"/>
      <w:marBottom w:val="0"/>
      <w:divBdr>
        <w:top w:val="none" w:sz="0" w:space="0" w:color="auto"/>
        <w:left w:val="none" w:sz="0" w:space="0" w:color="auto"/>
        <w:bottom w:val="none" w:sz="0" w:space="0" w:color="auto"/>
        <w:right w:val="none" w:sz="0" w:space="0" w:color="auto"/>
      </w:divBdr>
    </w:div>
    <w:div w:id="575669675">
      <w:marLeft w:val="480"/>
      <w:marRight w:val="0"/>
      <w:marTop w:val="0"/>
      <w:marBottom w:val="0"/>
      <w:divBdr>
        <w:top w:val="none" w:sz="0" w:space="0" w:color="auto"/>
        <w:left w:val="none" w:sz="0" w:space="0" w:color="auto"/>
        <w:bottom w:val="none" w:sz="0" w:space="0" w:color="auto"/>
        <w:right w:val="none" w:sz="0" w:space="0" w:color="auto"/>
      </w:divBdr>
    </w:div>
    <w:div w:id="575818829">
      <w:marLeft w:val="480"/>
      <w:marRight w:val="0"/>
      <w:marTop w:val="0"/>
      <w:marBottom w:val="0"/>
      <w:divBdr>
        <w:top w:val="none" w:sz="0" w:space="0" w:color="auto"/>
        <w:left w:val="none" w:sz="0" w:space="0" w:color="auto"/>
        <w:bottom w:val="none" w:sz="0" w:space="0" w:color="auto"/>
        <w:right w:val="none" w:sz="0" w:space="0" w:color="auto"/>
      </w:divBdr>
    </w:div>
    <w:div w:id="576015391">
      <w:marLeft w:val="480"/>
      <w:marRight w:val="0"/>
      <w:marTop w:val="0"/>
      <w:marBottom w:val="0"/>
      <w:divBdr>
        <w:top w:val="none" w:sz="0" w:space="0" w:color="auto"/>
        <w:left w:val="none" w:sz="0" w:space="0" w:color="auto"/>
        <w:bottom w:val="none" w:sz="0" w:space="0" w:color="auto"/>
        <w:right w:val="none" w:sz="0" w:space="0" w:color="auto"/>
      </w:divBdr>
    </w:div>
    <w:div w:id="576325551">
      <w:marLeft w:val="480"/>
      <w:marRight w:val="0"/>
      <w:marTop w:val="0"/>
      <w:marBottom w:val="0"/>
      <w:divBdr>
        <w:top w:val="none" w:sz="0" w:space="0" w:color="auto"/>
        <w:left w:val="none" w:sz="0" w:space="0" w:color="auto"/>
        <w:bottom w:val="none" w:sz="0" w:space="0" w:color="auto"/>
        <w:right w:val="none" w:sz="0" w:space="0" w:color="auto"/>
      </w:divBdr>
    </w:div>
    <w:div w:id="576741964">
      <w:marLeft w:val="480"/>
      <w:marRight w:val="0"/>
      <w:marTop w:val="0"/>
      <w:marBottom w:val="0"/>
      <w:divBdr>
        <w:top w:val="none" w:sz="0" w:space="0" w:color="auto"/>
        <w:left w:val="none" w:sz="0" w:space="0" w:color="auto"/>
        <w:bottom w:val="none" w:sz="0" w:space="0" w:color="auto"/>
        <w:right w:val="none" w:sz="0" w:space="0" w:color="auto"/>
      </w:divBdr>
    </w:div>
    <w:div w:id="576936039">
      <w:marLeft w:val="480"/>
      <w:marRight w:val="0"/>
      <w:marTop w:val="0"/>
      <w:marBottom w:val="0"/>
      <w:divBdr>
        <w:top w:val="none" w:sz="0" w:space="0" w:color="auto"/>
        <w:left w:val="none" w:sz="0" w:space="0" w:color="auto"/>
        <w:bottom w:val="none" w:sz="0" w:space="0" w:color="auto"/>
        <w:right w:val="none" w:sz="0" w:space="0" w:color="auto"/>
      </w:divBdr>
    </w:div>
    <w:div w:id="577444537">
      <w:marLeft w:val="480"/>
      <w:marRight w:val="0"/>
      <w:marTop w:val="0"/>
      <w:marBottom w:val="0"/>
      <w:divBdr>
        <w:top w:val="none" w:sz="0" w:space="0" w:color="auto"/>
        <w:left w:val="none" w:sz="0" w:space="0" w:color="auto"/>
        <w:bottom w:val="none" w:sz="0" w:space="0" w:color="auto"/>
        <w:right w:val="none" w:sz="0" w:space="0" w:color="auto"/>
      </w:divBdr>
    </w:div>
    <w:div w:id="578372257">
      <w:marLeft w:val="480"/>
      <w:marRight w:val="0"/>
      <w:marTop w:val="0"/>
      <w:marBottom w:val="0"/>
      <w:divBdr>
        <w:top w:val="none" w:sz="0" w:space="0" w:color="auto"/>
        <w:left w:val="none" w:sz="0" w:space="0" w:color="auto"/>
        <w:bottom w:val="none" w:sz="0" w:space="0" w:color="auto"/>
        <w:right w:val="none" w:sz="0" w:space="0" w:color="auto"/>
      </w:divBdr>
    </w:div>
    <w:div w:id="578517561">
      <w:marLeft w:val="480"/>
      <w:marRight w:val="0"/>
      <w:marTop w:val="0"/>
      <w:marBottom w:val="0"/>
      <w:divBdr>
        <w:top w:val="none" w:sz="0" w:space="0" w:color="auto"/>
        <w:left w:val="none" w:sz="0" w:space="0" w:color="auto"/>
        <w:bottom w:val="none" w:sz="0" w:space="0" w:color="auto"/>
        <w:right w:val="none" w:sz="0" w:space="0" w:color="auto"/>
      </w:divBdr>
    </w:div>
    <w:div w:id="578713371">
      <w:marLeft w:val="480"/>
      <w:marRight w:val="0"/>
      <w:marTop w:val="0"/>
      <w:marBottom w:val="0"/>
      <w:divBdr>
        <w:top w:val="none" w:sz="0" w:space="0" w:color="auto"/>
        <w:left w:val="none" w:sz="0" w:space="0" w:color="auto"/>
        <w:bottom w:val="none" w:sz="0" w:space="0" w:color="auto"/>
        <w:right w:val="none" w:sz="0" w:space="0" w:color="auto"/>
      </w:divBdr>
    </w:div>
    <w:div w:id="580065508">
      <w:marLeft w:val="480"/>
      <w:marRight w:val="0"/>
      <w:marTop w:val="0"/>
      <w:marBottom w:val="0"/>
      <w:divBdr>
        <w:top w:val="none" w:sz="0" w:space="0" w:color="auto"/>
        <w:left w:val="none" w:sz="0" w:space="0" w:color="auto"/>
        <w:bottom w:val="none" w:sz="0" w:space="0" w:color="auto"/>
        <w:right w:val="none" w:sz="0" w:space="0" w:color="auto"/>
      </w:divBdr>
    </w:div>
    <w:div w:id="580716792">
      <w:marLeft w:val="480"/>
      <w:marRight w:val="0"/>
      <w:marTop w:val="0"/>
      <w:marBottom w:val="0"/>
      <w:divBdr>
        <w:top w:val="none" w:sz="0" w:space="0" w:color="auto"/>
        <w:left w:val="none" w:sz="0" w:space="0" w:color="auto"/>
        <w:bottom w:val="none" w:sz="0" w:space="0" w:color="auto"/>
        <w:right w:val="none" w:sz="0" w:space="0" w:color="auto"/>
      </w:divBdr>
    </w:div>
    <w:div w:id="580723879">
      <w:marLeft w:val="480"/>
      <w:marRight w:val="0"/>
      <w:marTop w:val="0"/>
      <w:marBottom w:val="0"/>
      <w:divBdr>
        <w:top w:val="none" w:sz="0" w:space="0" w:color="auto"/>
        <w:left w:val="none" w:sz="0" w:space="0" w:color="auto"/>
        <w:bottom w:val="none" w:sz="0" w:space="0" w:color="auto"/>
        <w:right w:val="none" w:sz="0" w:space="0" w:color="auto"/>
      </w:divBdr>
    </w:div>
    <w:div w:id="581258854">
      <w:marLeft w:val="480"/>
      <w:marRight w:val="0"/>
      <w:marTop w:val="0"/>
      <w:marBottom w:val="0"/>
      <w:divBdr>
        <w:top w:val="none" w:sz="0" w:space="0" w:color="auto"/>
        <w:left w:val="none" w:sz="0" w:space="0" w:color="auto"/>
        <w:bottom w:val="none" w:sz="0" w:space="0" w:color="auto"/>
        <w:right w:val="none" w:sz="0" w:space="0" w:color="auto"/>
      </w:divBdr>
    </w:div>
    <w:div w:id="581529480">
      <w:marLeft w:val="480"/>
      <w:marRight w:val="0"/>
      <w:marTop w:val="0"/>
      <w:marBottom w:val="0"/>
      <w:divBdr>
        <w:top w:val="none" w:sz="0" w:space="0" w:color="auto"/>
        <w:left w:val="none" w:sz="0" w:space="0" w:color="auto"/>
        <w:bottom w:val="none" w:sz="0" w:space="0" w:color="auto"/>
        <w:right w:val="none" w:sz="0" w:space="0" w:color="auto"/>
      </w:divBdr>
    </w:div>
    <w:div w:id="581723526">
      <w:marLeft w:val="480"/>
      <w:marRight w:val="0"/>
      <w:marTop w:val="0"/>
      <w:marBottom w:val="0"/>
      <w:divBdr>
        <w:top w:val="none" w:sz="0" w:space="0" w:color="auto"/>
        <w:left w:val="none" w:sz="0" w:space="0" w:color="auto"/>
        <w:bottom w:val="none" w:sz="0" w:space="0" w:color="auto"/>
        <w:right w:val="none" w:sz="0" w:space="0" w:color="auto"/>
      </w:divBdr>
    </w:div>
    <w:div w:id="582495227">
      <w:marLeft w:val="480"/>
      <w:marRight w:val="0"/>
      <w:marTop w:val="0"/>
      <w:marBottom w:val="0"/>
      <w:divBdr>
        <w:top w:val="none" w:sz="0" w:space="0" w:color="auto"/>
        <w:left w:val="none" w:sz="0" w:space="0" w:color="auto"/>
        <w:bottom w:val="none" w:sz="0" w:space="0" w:color="auto"/>
        <w:right w:val="none" w:sz="0" w:space="0" w:color="auto"/>
      </w:divBdr>
    </w:div>
    <w:div w:id="582877935">
      <w:marLeft w:val="480"/>
      <w:marRight w:val="0"/>
      <w:marTop w:val="0"/>
      <w:marBottom w:val="0"/>
      <w:divBdr>
        <w:top w:val="none" w:sz="0" w:space="0" w:color="auto"/>
        <w:left w:val="none" w:sz="0" w:space="0" w:color="auto"/>
        <w:bottom w:val="none" w:sz="0" w:space="0" w:color="auto"/>
        <w:right w:val="none" w:sz="0" w:space="0" w:color="auto"/>
      </w:divBdr>
    </w:div>
    <w:div w:id="582880805">
      <w:marLeft w:val="480"/>
      <w:marRight w:val="0"/>
      <w:marTop w:val="0"/>
      <w:marBottom w:val="0"/>
      <w:divBdr>
        <w:top w:val="none" w:sz="0" w:space="0" w:color="auto"/>
        <w:left w:val="none" w:sz="0" w:space="0" w:color="auto"/>
        <w:bottom w:val="none" w:sz="0" w:space="0" w:color="auto"/>
        <w:right w:val="none" w:sz="0" w:space="0" w:color="auto"/>
      </w:divBdr>
    </w:div>
    <w:div w:id="583295838">
      <w:marLeft w:val="480"/>
      <w:marRight w:val="0"/>
      <w:marTop w:val="0"/>
      <w:marBottom w:val="0"/>
      <w:divBdr>
        <w:top w:val="none" w:sz="0" w:space="0" w:color="auto"/>
        <w:left w:val="none" w:sz="0" w:space="0" w:color="auto"/>
        <w:bottom w:val="none" w:sz="0" w:space="0" w:color="auto"/>
        <w:right w:val="none" w:sz="0" w:space="0" w:color="auto"/>
      </w:divBdr>
    </w:div>
    <w:div w:id="584338023">
      <w:marLeft w:val="480"/>
      <w:marRight w:val="0"/>
      <w:marTop w:val="0"/>
      <w:marBottom w:val="0"/>
      <w:divBdr>
        <w:top w:val="none" w:sz="0" w:space="0" w:color="auto"/>
        <w:left w:val="none" w:sz="0" w:space="0" w:color="auto"/>
        <w:bottom w:val="none" w:sz="0" w:space="0" w:color="auto"/>
        <w:right w:val="none" w:sz="0" w:space="0" w:color="auto"/>
      </w:divBdr>
    </w:div>
    <w:div w:id="585262049">
      <w:marLeft w:val="480"/>
      <w:marRight w:val="0"/>
      <w:marTop w:val="0"/>
      <w:marBottom w:val="0"/>
      <w:divBdr>
        <w:top w:val="none" w:sz="0" w:space="0" w:color="auto"/>
        <w:left w:val="none" w:sz="0" w:space="0" w:color="auto"/>
        <w:bottom w:val="none" w:sz="0" w:space="0" w:color="auto"/>
        <w:right w:val="none" w:sz="0" w:space="0" w:color="auto"/>
      </w:divBdr>
    </w:div>
    <w:div w:id="585381495">
      <w:marLeft w:val="480"/>
      <w:marRight w:val="0"/>
      <w:marTop w:val="0"/>
      <w:marBottom w:val="0"/>
      <w:divBdr>
        <w:top w:val="none" w:sz="0" w:space="0" w:color="auto"/>
        <w:left w:val="none" w:sz="0" w:space="0" w:color="auto"/>
        <w:bottom w:val="none" w:sz="0" w:space="0" w:color="auto"/>
        <w:right w:val="none" w:sz="0" w:space="0" w:color="auto"/>
      </w:divBdr>
    </w:div>
    <w:div w:id="586154919">
      <w:marLeft w:val="480"/>
      <w:marRight w:val="0"/>
      <w:marTop w:val="0"/>
      <w:marBottom w:val="0"/>
      <w:divBdr>
        <w:top w:val="none" w:sz="0" w:space="0" w:color="auto"/>
        <w:left w:val="none" w:sz="0" w:space="0" w:color="auto"/>
        <w:bottom w:val="none" w:sz="0" w:space="0" w:color="auto"/>
        <w:right w:val="none" w:sz="0" w:space="0" w:color="auto"/>
      </w:divBdr>
    </w:div>
    <w:div w:id="587495758">
      <w:marLeft w:val="480"/>
      <w:marRight w:val="0"/>
      <w:marTop w:val="0"/>
      <w:marBottom w:val="0"/>
      <w:divBdr>
        <w:top w:val="none" w:sz="0" w:space="0" w:color="auto"/>
        <w:left w:val="none" w:sz="0" w:space="0" w:color="auto"/>
        <w:bottom w:val="none" w:sz="0" w:space="0" w:color="auto"/>
        <w:right w:val="none" w:sz="0" w:space="0" w:color="auto"/>
      </w:divBdr>
    </w:div>
    <w:div w:id="588973486">
      <w:marLeft w:val="480"/>
      <w:marRight w:val="0"/>
      <w:marTop w:val="0"/>
      <w:marBottom w:val="0"/>
      <w:divBdr>
        <w:top w:val="none" w:sz="0" w:space="0" w:color="auto"/>
        <w:left w:val="none" w:sz="0" w:space="0" w:color="auto"/>
        <w:bottom w:val="none" w:sz="0" w:space="0" w:color="auto"/>
        <w:right w:val="none" w:sz="0" w:space="0" w:color="auto"/>
      </w:divBdr>
    </w:div>
    <w:div w:id="589042765">
      <w:marLeft w:val="480"/>
      <w:marRight w:val="0"/>
      <w:marTop w:val="0"/>
      <w:marBottom w:val="0"/>
      <w:divBdr>
        <w:top w:val="none" w:sz="0" w:space="0" w:color="auto"/>
        <w:left w:val="none" w:sz="0" w:space="0" w:color="auto"/>
        <w:bottom w:val="none" w:sz="0" w:space="0" w:color="auto"/>
        <w:right w:val="none" w:sz="0" w:space="0" w:color="auto"/>
      </w:divBdr>
    </w:div>
    <w:div w:id="589192477">
      <w:marLeft w:val="480"/>
      <w:marRight w:val="0"/>
      <w:marTop w:val="0"/>
      <w:marBottom w:val="0"/>
      <w:divBdr>
        <w:top w:val="none" w:sz="0" w:space="0" w:color="auto"/>
        <w:left w:val="none" w:sz="0" w:space="0" w:color="auto"/>
        <w:bottom w:val="none" w:sz="0" w:space="0" w:color="auto"/>
        <w:right w:val="none" w:sz="0" w:space="0" w:color="auto"/>
      </w:divBdr>
    </w:div>
    <w:div w:id="590159542">
      <w:marLeft w:val="480"/>
      <w:marRight w:val="0"/>
      <w:marTop w:val="0"/>
      <w:marBottom w:val="0"/>
      <w:divBdr>
        <w:top w:val="none" w:sz="0" w:space="0" w:color="auto"/>
        <w:left w:val="none" w:sz="0" w:space="0" w:color="auto"/>
        <w:bottom w:val="none" w:sz="0" w:space="0" w:color="auto"/>
        <w:right w:val="none" w:sz="0" w:space="0" w:color="auto"/>
      </w:divBdr>
    </w:div>
    <w:div w:id="591931652">
      <w:marLeft w:val="480"/>
      <w:marRight w:val="0"/>
      <w:marTop w:val="0"/>
      <w:marBottom w:val="0"/>
      <w:divBdr>
        <w:top w:val="none" w:sz="0" w:space="0" w:color="auto"/>
        <w:left w:val="none" w:sz="0" w:space="0" w:color="auto"/>
        <w:bottom w:val="none" w:sz="0" w:space="0" w:color="auto"/>
        <w:right w:val="none" w:sz="0" w:space="0" w:color="auto"/>
      </w:divBdr>
    </w:div>
    <w:div w:id="592013128">
      <w:marLeft w:val="480"/>
      <w:marRight w:val="0"/>
      <w:marTop w:val="0"/>
      <w:marBottom w:val="0"/>
      <w:divBdr>
        <w:top w:val="none" w:sz="0" w:space="0" w:color="auto"/>
        <w:left w:val="none" w:sz="0" w:space="0" w:color="auto"/>
        <w:bottom w:val="none" w:sz="0" w:space="0" w:color="auto"/>
        <w:right w:val="none" w:sz="0" w:space="0" w:color="auto"/>
      </w:divBdr>
    </w:div>
    <w:div w:id="592670433">
      <w:marLeft w:val="480"/>
      <w:marRight w:val="0"/>
      <w:marTop w:val="0"/>
      <w:marBottom w:val="0"/>
      <w:divBdr>
        <w:top w:val="none" w:sz="0" w:space="0" w:color="auto"/>
        <w:left w:val="none" w:sz="0" w:space="0" w:color="auto"/>
        <w:bottom w:val="none" w:sz="0" w:space="0" w:color="auto"/>
        <w:right w:val="none" w:sz="0" w:space="0" w:color="auto"/>
      </w:divBdr>
    </w:div>
    <w:div w:id="592788417">
      <w:marLeft w:val="480"/>
      <w:marRight w:val="0"/>
      <w:marTop w:val="0"/>
      <w:marBottom w:val="0"/>
      <w:divBdr>
        <w:top w:val="none" w:sz="0" w:space="0" w:color="auto"/>
        <w:left w:val="none" w:sz="0" w:space="0" w:color="auto"/>
        <w:bottom w:val="none" w:sz="0" w:space="0" w:color="auto"/>
        <w:right w:val="none" w:sz="0" w:space="0" w:color="auto"/>
      </w:divBdr>
    </w:div>
    <w:div w:id="593905059">
      <w:marLeft w:val="480"/>
      <w:marRight w:val="0"/>
      <w:marTop w:val="0"/>
      <w:marBottom w:val="0"/>
      <w:divBdr>
        <w:top w:val="none" w:sz="0" w:space="0" w:color="auto"/>
        <w:left w:val="none" w:sz="0" w:space="0" w:color="auto"/>
        <w:bottom w:val="none" w:sz="0" w:space="0" w:color="auto"/>
        <w:right w:val="none" w:sz="0" w:space="0" w:color="auto"/>
      </w:divBdr>
    </w:div>
    <w:div w:id="594169336">
      <w:marLeft w:val="480"/>
      <w:marRight w:val="0"/>
      <w:marTop w:val="0"/>
      <w:marBottom w:val="0"/>
      <w:divBdr>
        <w:top w:val="none" w:sz="0" w:space="0" w:color="auto"/>
        <w:left w:val="none" w:sz="0" w:space="0" w:color="auto"/>
        <w:bottom w:val="none" w:sz="0" w:space="0" w:color="auto"/>
        <w:right w:val="none" w:sz="0" w:space="0" w:color="auto"/>
      </w:divBdr>
    </w:div>
    <w:div w:id="594825596">
      <w:marLeft w:val="480"/>
      <w:marRight w:val="0"/>
      <w:marTop w:val="0"/>
      <w:marBottom w:val="0"/>
      <w:divBdr>
        <w:top w:val="none" w:sz="0" w:space="0" w:color="auto"/>
        <w:left w:val="none" w:sz="0" w:space="0" w:color="auto"/>
        <w:bottom w:val="none" w:sz="0" w:space="0" w:color="auto"/>
        <w:right w:val="none" w:sz="0" w:space="0" w:color="auto"/>
      </w:divBdr>
    </w:div>
    <w:div w:id="595210324">
      <w:marLeft w:val="480"/>
      <w:marRight w:val="0"/>
      <w:marTop w:val="0"/>
      <w:marBottom w:val="0"/>
      <w:divBdr>
        <w:top w:val="none" w:sz="0" w:space="0" w:color="auto"/>
        <w:left w:val="none" w:sz="0" w:space="0" w:color="auto"/>
        <w:bottom w:val="none" w:sz="0" w:space="0" w:color="auto"/>
        <w:right w:val="none" w:sz="0" w:space="0" w:color="auto"/>
      </w:divBdr>
    </w:div>
    <w:div w:id="597372932">
      <w:marLeft w:val="480"/>
      <w:marRight w:val="0"/>
      <w:marTop w:val="0"/>
      <w:marBottom w:val="0"/>
      <w:divBdr>
        <w:top w:val="none" w:sz="0" w:space="0" w:color="auto"/>
        <w:left w:val="none" w:sz="0" w:space="0" w:color="auto"/>
        <w:bottom w:val="none" w:sz="0" w:space="0" w:color="auto"/>
        <w:right w:val="none" w:sz="0" w:space="0" w:color="auto"/>
      </w:divBdr>
    </w:div>
    <w:div w:id="598299635">
      <w:marLeft w:val="480"/>
      <w:marRight w:val="0"/>
      <w:marTop w:val="0"/>
      <w:marBottom w:val="0"/>
      <w:divBdr>
        <w:top w:val="none" w:sz="0" w:space="0" w:color="auto"/>
        <w:left w:val="none" w:sz="0" w:space="0" w:color="auto"/>
        <w:bottom w:val="none" w:sz="0" w:space="0" w:color="auto"/>
        <w:right w:val="none" w:sz="0" w:space="0" w:color="auto"/>
      </w:divBdr>
    </w:div>
    <w:div w:id="598409709">
      <w:marLeft w:val="480"/>
      <w:marRight w:val="0"/>
      <w:marTop w:val="0"/>
      <w:marBottom w:val="0"/>
      <w:divBdr>
        <w:top w:val="none" w:sz="0" w:space="0" w:color="auto"/>
        <w:left w:val="none" w:sz="0" w:space="0" w:color="auto"/>
        <w:bottom w:val="none" w:sz="0" w:space="0" w:color="auto"/>
        <w:right w:val="none" w:sz="0" w:space="0" w:color="auto"/>
      </w:divBdr>
    </w:div>
    <w:div w:id="598831082">
      <w:marLeft w:val="480"/>
      <w:marRight w:val="0"/>
      <w:marTop w:val="0"/>
      <w:marBottom w:val="0"/>
      <w:divBdr>
        <w:top w:val="none" w:sz="0" w:space="0" w:color="auto"/>
        <w:left w:val="none" w:sz="0" w:space="0" w:color="auto"/>
        <w:bottom w:val="none" w:sz="0" w:space="0" w:color="auto"/>
        <w:right w:val="none" w:sz="0" w:space="0" w:color="auto"/>
      </w:divBdr>
    </w:div>
    <w:div w:id="599996917">
      <w:marLeft w:val="480"/>
      <w:marRight w:val="0"/>
      <w:marTop w:val="0"/>
      <w:marBottom w:val="0"/>
      <w:divBdr>
        <w:top w:val="none" w:sz="0" w:space="0" w:color="auto"/>
        <w:left w:val="none" w:sz="0" w:space="0" w:color="auto"/>
        <w:bottom w:val="none" w:sz="0" w:space="0" w:color="auto"/>
        <w:right w:val="none" w:sz="0" w:space="0" w:color="auto"/>
      </w:divBdr>
    </w:div>
    <w:div w:id="599997385">
      <w:marLeft w:val="480"/>
      <w:marRight w:val="0"/>
      <w:marTop w:val="0"/>
      <w:marBottom w:val="0"/>
      <w:divBdr>
        <w:top w:val="none" w:sz="0" w:space="0" w:color="auto"/>
        <w:left w:val="none" w:sz="0" w:space="0" w:color="auto"/>
        <w:bottom w:val="none" w:sz="0" w:space="0" w:color="auto"/>
        <w:right w:val="none" w:sz="0" w:space="0" w:color="auto"/>
      </w:divBdr>
    </w:div>
    <w:div w:id="600600757">
      <w:marLeft w:val="480"/>
      <w:marRight w:val="0"/>
      <w:marTop w:val="0"/>
      <w:marBottom w:val="0"/>
      <w:divBdr>
        <w:top w:val="none" w:sz="0" w:space="0" w:color="auto"/>
        <w:left w:val="none" w:sz="0" w:space="0" w:color="auto"/>
        <w:bottom w:val="none" w:sz="0" w:space="0" w:color="auto"/>
        <w:right w:val="none" w:sz="0" w:space="0" w:color="auto"/>
      </w:divBdr>
    </w:div>
    <w:div w:id="601692404">
      <w:marLeft w:val="480"/>
      <w:marRight w:val="0"/>
      <w:marTop w:val="0"/>
      <w:marBottom w:val="0"/>
      <w:divBdr>
        <w:top w:val="none" w:sz="0" w:space="0" w:color="auto"/>
        <w:left w:val="none" w:sz="0" w:space="0" w:color="auto"/>
        <w:bottom w:val="none" w:sz="0" w:space="0" w:color="auto"/>
        <w:right w:val="none" w:sz="0" w:space="0" w:color="auto"/>
      </w:divBdr>
    </w:div>
    <w:div w:id="602033809">
      <w:marLeft w:val="480"/>
      <w:marRight w:val="0"/>
      <w:marTop w:val="0"/>
      <w:marBottom w:val="0"/>
      <w:divBdr>
        <w:top w:val="none" w:sz="0" w:space="0" w:color="auto"/>
        <w:left w:val="none" w:sz="0" w:space="0" w:color="auto"/>
        <w:bottom w:val="none" w:sz="0" w:space="0" w:color="auto"/>
        <w:right w:val="none" w:sz="0" w:space="0" w:color="auto"/>
      </w:divBdr>
    </w:div>
    <w:div w:id="602341570">
      <w:marLeft w:val="480"/>
      <w:marRight w:val="0"/>
      <w:marTop w:val="0"/>
      <w:marBottom w:val="0"/>
      <w:divBdr>
        <w:top w:val="none" w:sz="0" w:space="0" w:color="auto"/>
        <w:left w:val="none" w:sz="0" w:space="0" w:color="auto"/>
        <w:bottom w:val="none" w:sz="0" w:space="0" w:color="auto"/>
        <w:right w:val="none" w:sz="0" w:space="0" w:color="auto"/>
      </w:divBdr>
    </w:div>
    <w:div w:id="602760255">
      <w:marLeft w:val="480"/>
      <w:marRight w:val="0"/>
      <w:marTop w:val="0"/>
      <w:marBottom w:val="0"/>
      <w:divBdr>
        <w:top w:val="none" w:sz="0" w:space="0" w:color="auto"/>
        <w:left w:val="none" w:sz="0" w:space="0" w:color="auto"/>
        <w:bottom w:val="none" w:sz="0" w:space="0" w:color="auto"/>
        <w:right w:val="none" w:sz="0" w:space="0" w:color="auto"/>
      </w:divBdr>
    </w:div>
    <w:div w:id="602803807">
      <w:marLeft w:val="480"/>
      <w:marRight w:val="0"/>
      <w:marTop w:val="0"/>
      <w:marBottom w:val="0"/>
      <w:divBdr>
        <w:top w:val="none" w:sz="0" w:space="0" w:color="auto"/>
        <w:left w:val="none" w:sz="0" w:space="0" w:color="auto"/>
        <w:bottom w:val="none" w:sz="0" w:space="0" w:color="auto"/>
        <w:right w:val="none" w:sz="0" w:space="0" w:color="auto"/>
      </w:divBdr>
    </w:div>
    <w:div w:id="603153214">
      <w:marLeft w:val="480"/>
      <w:marRight w:val="0"/>
      <w:marTop w:val="0"/>
      <w:marBottom w:val="0"/>
      <w:divBdr>
        <w:top w:val="none" w:sz="0" w:space="0" w:color="auto"/>
        <w:left w:val="none" w:sz="0" w:space="0" w:color="auto"/>
        <w:bottom w:val="none" w:sz="0" w:space="0" w:color="auto"/>
        <w:right w:val="none" w:sz="0" w:space="0" w:color="auto"/>
      </w:divBdr>
    </w:div>
    <w:div w:id="603923256">
      <w:marLeft w:val="480"/>
      <w:marRight w:val="0"/>
      <w:marTop w:val="0"/>
      <w:marBottom w:val="0"/>
      <w:divBdr>
        <w:top w:val="none" w:sz="0" w:space="0" w:color="auto"/>
        <w:left w:val="none" w:sz="0" w:space="0" w:color="auto"/>
        <w:bottom w:val="none" w:sz="0" w:space="0" w:color="auto"/>
        <w:right w:val="none" w:sz="0" w:space="0" w:color="auto"/>
      </w:divBdr>
    </w:div>
    <w:div w:id="604919620">
      <w:marLeft w:val="480"/>
      <w:marRight w:val="0"/>
      <w:marTop w:val="0"/>
      <w:marBottom w:val="0"/>
      <w:divBdr>
        <w:top w:val="none" w:sz="0" w:space="0" w:color="auto"/>
        <w:left w:val="none" w:sz="0" w:space="0" w:color="auto"/>
        <w:bottom w:val="none" w:sz="0" w:space="0" w:color="auto"/>
        <w:right w:val="none" w:sz="0" w:space="0" w:color="auto"/>
      </w:divBdr>
    </w:div>
    <w:div w:id="605624468">
      <w:marLeft w:val="480"/>
      <w:marRight w:val="0"/>
      <w:marTop w:val="0"/>
      <w:marBottom w:val="0"/>
      <w:divBdr>
        <w:top w:val="none" w:sz="0" w:space="0" w:color="auto"/>
        <w:left w:val="none" w:sz="0" w:space="0" w:color="auto"/>
        <w:bottom w:val="none" w:sz="0" w:space="0" w:color="auto"/>
        <w:right w:val="none" w:sz="0" w:space="0" w:color="auto"/>
      </w:divBdr>
    </w:div>
    <w:div w:id="606040867">
      <w:marLeft w:val="480"/>
      <w:marRight w:val="0"/>
      <w:marTop w:val="0"/>
      <w:marBottom w:val="0"/>
      <w:divBdr>
        <w:top w:val="none" w:sz="0" w:space="0" w:color="auto"/>
        <w:left w:val="none" w:sz="0" w:space="0" w:color="auto"/>
        <w:bottom w:val="none" w:sz="0" w:space="0" w:color="auto"/>
        <w:right w:val="none" w:sz="0" w:space="0" w:color="auto"/>
      </w:divBdr>
    </w:div>
    <w:div w:id="608438132">
      <w:marLeft w:val="480"/>
      <w:marRight w:val="0"/>
      <w:marTop w:val="0"/>
      <w:marBottom w:val="0"/>
      <w:divBdr>
        <w:top w:val="none" w:sz="0" w:space="0" w:color="auto"/>
        <w:left w:val="none" w:sz="0" w:space="0" w:color="auto"/>
        <w:bottom w:val="none" w:sz="0" w:space="0" w:color="auto"/>
        <w:right w:val="none" w:sz="0" w:space="0" w:color="auto"/>
      </w:divBdr>
    </w:div>
    <w:div w:id="609123458">
      <w:marLeft w:val="480"/>
      <w:marRight w:val="0"/>
      <w:marTop w:val="0"/>
      <w:marBottom w:val="0"/>
      <w:divBdr>
        <w:top w:val="none" w:sz="0" w:space="0" w:color="auto"/>
        <w:left w:val="none" w:sz="0" w:space="0" w:color="auto"/>
        <w:bottom w:val="none" w:sz="0" w:space="0" w:color="auto"/>
        <w:right w:val="none" w:sz="0" w:space="0" w:color="auto"/>
      </w:divBdr>
    </w:div>
    <w:div w:id="609509318">
      <w:marLeft w:val="480"/>
      <w:marRight w:val="0"/>
      <w:marTop w:val="0"/>
      <w:marBottom w:val="0"/>
      <w:divBdr>
        <w:top w:val="none" w:sz="0" w:space="0" w:color="auto"/>
        <w:left w:val="none" w:sz="0" w:space="0" w:color="auto"/>
        <w:bottom w:val="none" w:sz="0" w:space="0" w:color="auto"/>
        <w:right w:val="none" w:sz="0" w:space="0" w:color="auto"/>
      </w:divBdr>
    </w:div>
    <w:div w:id="610363436">
      <w:marLeft w:val="480"/>
      <w:marRight w:val="0"/>
      <w:marTop w:val="0"/>
      <w:marBottom w:val="0"/>
      <w:divBdr>
        <w:top w:val="none" w:sz="0" w:space="0" w:color="auto"/>
        <w:left w:val="none" w:sz="0" w:space="0" w:color="auto"/>
        <w:bottom w:val="none" w:sz="0" w:space="0" w:color="auto"/>
        <w:right w:val="none" w:sz="0" w:space="0" w:color="auto"/>
      </w:divBdr>
    </w:div>
    <w:div w:id="610942043">
      <w:marLeft w:val="480"/>
      <w:marRight w:val="0"/>
      <w:marTop w:val="0"/>
      <w:marBottom w:val="0"/>
      <w:divBdr>
        <w:top w:val="none" w:sz="0" w:space="0" w:color="auto"/>
        <w:left w:val="none" w:sz="0" w:space="0" w:color="auto"/>
        <w:bottom w:val="none" w:sz="0" w:space="0" w:color="auto"/>
        <w:right w:val="none" w:sz="0" w:space="0" w:color="auto"/>
      </w:divBdr>
    </w:div>
    <w:div w:id="611741279">
      <w:marLeft w:val="480"/>
      <w:marRight w:val="0"/>
      <w:marTop w:val="0"/>
      <w:marBottom w:val="0"/>
      <w:divBdr>
        <w:top w:val="none" w:sz="0" w:space="0" w:color="auto"/>
        <w:left w:val="none" w:sz="0" w:space="0" w:color="auto"/>
        <w:bottom w:val="none" w:sz="0" w:space="0" w:color="auto"/>
        <w:right w:val="none" w:sz="0" w:space="0" w:color="auto"/>
      </w:divBdr>
    </w:div>
    <w:div w:id="612397778">
      <w:marLeft w:val="480"/>
      <w:marRight w:val="0"/>
      <w:marTop w:val="0"/>
      <w:marBottom w:val="0"/>
      <w:divBdr>
        <w:top w:val="none" w:sz="0" w:space="0" w:color="auto"/>
        <w:left w:val="none" w:sz="0" w:space="0" w:color="auto"/>
        <w:bottom w:val="none" w:sz="0" w:space="0" w:color="auto"/>
        <w:right w:val="none" w:sz="0" w:space="0" w:color="auto"/>
      </w:divBdr>
    </w:div>
    <w:div w:id="612631252">
      <w:marLeft w:val="480"/>
      <w:marRight w:val="0"/>
      <w:marTop w:val="0"/>
      <w:marBottom w:val="0"/>
      <w:divBdr>
        <w:top w:val="none" w:sz="0" w:space="0" w:color="auto"/>
        <w:left w:val="none" w:sz="0" w:space="0" w:color="auto"/>
        <w:bottom w:val="none" w:sz="0" w:space="0" w:color="auto"/>
        <w:right w:val="none" w:sz="0" w:space="0" w:color="auto"/>
      </w:divBdr>
    </w:div>
    <w:div w:id="612631679">
      <w:marLeft w:val="480"/>
      <w:marRight w:val="0"/>
      <w:marTop w:val="0"/>
      <w:marBottom w:val="0"/>
      <w:divBdr>
        <w:top w:val="none" w:sz="0" w:space="0" w:color="auto"/>
        <w:left w:val="none" w:sz="0" w:space="0" w:color="auto"/>
        <w:bottom w:val="none" w:sz="0" w:space="0" w:color="auto"/>
        <w:right w:val="none" w:sz="0" w:space="0" w:color="auto"/>
      </w:divBdr>
    </w:div>
    <w:div w:id="613292120">
      <w:marLeft w:val="480"/>
      <w:marRight w:val="0"/>
      <w:marTop w:val="0"/>
      <w:marBottom w:val="0"/>
      <w:divBdr>
        <w:top w:val="none" w:sz="0" w:space="0" w:color="auto"/>
        <w:left w:val="none" w:sz="0" w:space="0" w:color="auto"/>
        <w:bottom w:val="none" w:sz="0" w:space="0" w:color="auto"/>
        <w:right w:val="none" w:sz="0" w:space="0" w:color="auto"/>
      </w:divBdr>
    </w:div>
    <w:div w:id="613557347">
      <w:marLeft w:val="480"/>
      <w:marRight w:val="0"/>
      <w:marTop w:val="0"/>
      <w:marBottom w:val="0"/>
      <w:divBdr>
        <w:top w:val="none" w:sz="0" w:space="0" w:color="auto"/>
        <w:left w:val="none" w:sz="0" w:space="0" w:color="auto"/>
        <w:bottom w:val="none" w:sz="0" w:space="0" w:color="auto"/>
        <w:right w:val="none" w:sz="0" w:space="0" w:color="auto"/>
      </w:divBdr>
    </w:div>
    <w:div w:id="616060446">
      <w:marLeft w:val="480"/>
      <w:marRight w:val="0"/>
      <w:marTop w:val="0"/>
      <w:marBottom w:val="0"/>
      <w:divBdr>
        <w:top w:val="none" w:sz="0" w:space="0" w:color="auto"/>
        <w:left w:val="none" w:sz="0" w:space="0" w:color="auto"/>
        <w:bottom w:val="none" w:sz="0" w:space="0" w:color="auto"/>
        <w:right w:val="none" w:sz="0" w:space="0" w:color="auto"/>
      </w:divBdr>
    </w:div>
    <w:div w:id="616107074">
      <w:marLeft w:val="480"/>
      <w:marRight w:val="0"/>
      <w:marTop w:val="0"/>
      <w:marBottom w:val="0"/>
      <w:divBdr>
        <w:top w:val="none" w:sz="0" w:space="0" w:color="auto"/>
        <w:left w:val="none" w:sz="0" w:space="0" w:color="auto"/>
        <w:bottom w:val="none" w:sz="0" w:space="0" w:color="auto"/>
        <w:right w:val="none" w:sz="0" w:space="0" w:color="auto"/>
      </w:divBdr>
    </w:div>
    <w:div w:id="616836693">
      <w:marLeft w:val="480"/>
      <w:marRight w:val="0"/>
      <w:marTop w:val="0"/>
      <w:marBottom w:val="0"/>
      <w:divBdr>
        <w:top w:val="none" w:sz="0" w:space="0" w:color="auto"/>
        <w:left w:val="none" w:sz="0" w:space="0" w:color="auto"/>
        <w:bottom w:val="none" w:sz="0" w:space="0" w:color="auto"/>
        <w:right w:val="none" w:sz="0" w:space="0" w:color="auto"/>
      </w:divBdr>
    </w:div>
    <w:div w:id="616984864">
      <w:marLeft w:val="480"/>
      <w:marRight w:val="0"/>
      <w:marTop w:val="0"/>
      <w:marBottom w:val="0"/>
      <w:divBdr>
        <w:top w:val="none" w:sz="0" w:space="0" w:color="auto"/>
        <w:left w:val="none" w:sz="0" w:space="0" w:color="auto"/>
        <w:bottom w:val="none" w:sz="0" w:space="0" w:color="auto"/>
        <w:right w:val="none" w:sz="0" w:space="0" w:color="auto"/>
      </w:divBdr>
    </w:div>
    <w:div w:id="617029940">
      <w:marLeft w:val="480"/>
      <w:marRight w:val="0"/>
      <w:marTop w:val="0"/>
      <w:marBottom w:val="0"/>
      <w:divBdr>
        <w:top w:val="none" w:sz="0" w:space="0" w:color="auto"/>
        <w:left w:val="none" w:sz="0" w:space="0" w:color="auto"/>
        <w:bottom w:val="none" w:sz="0" w:space="0" w:color="auto"/>
        <w:right w:val="none" w:sz="0" w:space="0" w:color="auto"/>
      </w:divBdr>
    </w:div>
    <w:div w:id="617372617">
      <w:marLeft w:val="480"/>
      <w:marRight w:val="0"/>
      <w:marTop w:val="0"/>
      <w:marBottom w:val="0"/>
      <w:divBdr>
        <w:top w:val="none" w:sz="0" w:space="0" w:color="auto"/>
        <w:left w:val="none" w:sz="0" w:space="0" w:color="auto"/>
        <w:bottom w:val="none" w:sz="0" w:space="0" w:color="auto"/>
        <w:right w:val="none" w:sz="0" w:space="0" w:color="auto"/>
      </w:divBdr>
    </w:div>
    <w:div w:id="617568615">
      <w:marLeft w:val="480"/>
      <w:marRight w:val="0"/>
      <w:marTop w:val="0"/>
      <w:marBottom w:val="0"/>
      <w:divBdr>
        <w:top w:val="none" w:sz="0" w:space="0" w:color="auto"/>
        <w:left w:val="none" w:sz="0" w:space="0" w:color="auto"/>
        <w:bottom w:val="none" w:sz="0" w:space="0" w:color="auto"/>
        <w:right w:val="none" w:sz="0" w:space="0" w:color="auto"/>
      </w:divBdr>
    </w:div>
    <w:div w:id="618537700">
      <w:marLeft w:val="480"/>
      <w:marRight w:val="0"/>
      <w:marTop w:val="0"/>
      <w:marBottom w:val="0"/>
      <w:divBdr>
        <w:top w:val="none" w:sz="0" w:space="0" w:color="auto"/>
        <w:left w:val="none" w:sz="0" w:space="0" w:color="auto"/>
        <w:bottom w:val="none" w:sz="0" w:space="0" w:color="auto"/>
        <w:right w:val="none" w:sz="0" w:space="0" w:color="auto"/>
      </w:divBdr>
    </w:div>
    <w:div w:id="619145872">
      <w:marLeft w:val="480"/>
      <w:marRight w:val="0"/>
      <w:marTop w:val="0"/>
      <w:marBottom w:val="0"/>
      <w:divBdr>
        <w:top w:val="none" w:sz="0" w:space="0" w:color="auto"/>
        <w:left w:val="none" w:sz="0" w:space="0" w:color="auto"/>
        <w:bottom w:val="none" w:sz="0" w:space="0" w:color="auto"/>
        <w:right w:val="none" w:sz="0" w:space="0" w:color="auto"/>
      </w:divBdr>
    </w:div>
    <w:div w:id="619335639">
      <w:marLeft w:val="480"/>
      <w:marRight w:val="0"/>
      <w:marTop w:val="0"/>
      <w:marBottom w:val="0"/>
      <w:divBdr>
        <w:top w:val="none" w:sz="0" w:space="0" w:color="auto"/>
        <w:left w:val="none" w:sz="0" w:space="0" w:color="auto"/>
        <w:bottom w:val="none" w:sz="0" w:space="0" w:color="auto"/>
        <w:right w:val="none" w:sz="0" w:space="0" w:color="auto"/>
      </w:divBdr>
    </w:div>
    <w:div w:id="620041920">
      <w:marLeft w:val="480"/>
      <w:marRight w:val="0"/>
      <w:marTop w:val="0"/>
      <w:marBottom w:val="0"/>
      <w:divBdr>
        <w:top w:val="none" w:sz="0" w:space="0" w:color="auto"/>
        <w:left w:val="none" w:sz="0" w:space="0" w:color="auto"/>
        <w:bottom w:val="none" w:sz="0" w:space="0" w:color="auto"/>
        <w:right w:val="none" w:sz="0" w:space="0" w:color="auto"/>
      </w:divBdr>
    </w:div>
    <w:div w:id="620112183">
      <w:marLeft w:val="480"/>
      <w:marRight w:val="0"/>
      <w:marTop w:val="0"/>
      <w:marBottom w:val="0"/>
      <w:divBdr>
        <w:top w:val="none" w:sz="0" w:space="0" w:color="auto"/>
        <w:left w:val="none" w:sz="0" w:space="0" w:color="auto"/>
        <w:bottom w:val="none" w:sz="0" w:space="0" w:color="auto"/>
        <w:right w:val="none" w:sz="0" w:space="0" w:color="auto"/>
      </w:divBdr>
    </w:div>
    <w:div w:id="621111287">
      <w:marLeft w:val="480"/>
      <w:marRight w:val="0"/>
      <w:marTop w:val="0"/>
      <w:marBottom w:val="0"/>
      <w:divBdr>
        <w:top w:val="none" w:sz="0" w:space="0" w:color="auto"/>
        <w:left w:val="none" w:sz="0" w:space="0" w:color="auto"/>
        <w:bottom w:val="none" w:sz="0" w:space="0" w:color="auto"/>
        <w:right w:val="none" w:sz="0" w:space="0" w:color="auto"/>
      </w:divBdr>
    </w:div>
    <w:div w:id="622422266">
      <w:marLeft w:val="480"/>
      <w:marRight w:val="0"/>
      <w:marTop w:val="0"/>
      <w:marBottom w:val="0"/>
      <w:divBdr>
        <w:top w:val="none" w:sz="0" w:space="0" w:color="auto"/>
        <w:left w:val="none" w:sz="0" w:space="0" w:color="auto"/>
        <w:bottom w:val="none" w:sz="0" w:space="0" w:color="auto"/>
        <w:right w:val="none" w:sz="0" w:space="0" w:color="auto"/>
      </w:divBdr>
    </w:div>
    <w:div w:id="623578740">
      <w:marLeft w:val="480"/>
      <w:marRight w:val="0"/>
      <w:marTop w:val="0"/>
      <w:marBottom w:val="0"/>
      <w:divBdr>
        <w:top w:val="none" w:sz="0" w:space="0" w:color="auto"/>
        <w:left w:val="none" w:sz="0" w:space="0" w:color="auto"/>
        <w:bottom w:val="none" w:sz="0" w:space="0" w:color="auto"/>
        <w:right w:val="none" w:sz="0" w:space="0" w:color="auto"/>
      </w:divBdr>
    </w:div>
    <w:div w:id="624581573">
      <w:marLeft w:val="480"/>
      <w:marRight w:val="0"/>
      <w:marTop w:val="0"/>
      <w:marBottom w:val="0"/>
      <w:divBdr>
        <w:top w:val="none" w:sz="0" w:space="0" w:color="auto"/>
        <w:left w:val="none" w:sz="0" w:space="0" w:color="auto"/>
        <w:bottom w:val="none" w:sz="0" w:space="0" w:color="auto"/>
        <w:right w:val="none" w:sz="0" w:space="0" w:color="auto"/>
      </w:divBdr>
    </w:div>
    <w:div w:id="624772469">
      <w:marLeft w:val="480"/>
      <w:marRight w:val="0"/>
      <w:marTop w:val="0"/>
      <w:marBottom w:val="0"/>
      <w:divBdr>
        <w:top w:val="none" w:sz="0" w:space="0" w:color="auto"/>
        <w:left w:val="none" w:sz="0" w:space="0" w:color="auto"/>
        <w:bottom w:val="none" w:sz="0" w:space="0" w:color="auto"/>
        <w:right w:val="none" w:sz="0" w:space="0" w:color="auto"/>
      </w:divBdr>
    </w:div>
    <w:div w:id="624775354">
      <w:marLeft w:val="480"/>
      <w:marRight w:val="0"/>
      <w:marTop w:val="0"/>
      <w:marBottom w:val="0"/>
      <w:divBdr>
        <w:top w:val="none" w:sz="0" w:space="0" w:color="auto"/>
        <w:left w:val="none" w:sz="0" w:space="0" w:color="auto"/>
        <w:bottom w:val="none" w:sz="0" w:space="0" w:color="auto"/>
        <w:right w:val="none" w:sz="0" w:space="0" w:color="auto"/>
      </w:divBdr>
    </w:div>
    <w:div w:id="625158596">
      <w:marLeft w:val="480"/>
      <w:marRight w:val="0"/>
      <w:marTop w:val="0"/>
      <w:marBottom w:val="0"/>
      <w:divBdr>
        <w:top w:val="none" w:sz="0" w:space="0" w:color="auto"/>
        <w:left w:val="none" w:sz="0" w:space="0" w:color="auto"/>
        <w:bottom w:val="none" w:sz="0" w:space="0" w:color="auto"/>
        <w:right w:val="none" w:sz="0" w:space="0" w:color="auto"/>
      </w:divBdr>
    </w:div>
    <w:div w:id="625625121">
      <w:marLeft w:val="480"/>
      <w:marRight w:val="0"/>
      <w:marTop w:val="0"/>
      <w:marBottom w:val="0"/>
      <w:divBdr>
        <w:top w:val="none" w:sz="0" w:space="0" w:color="auto"/>
        <w:left w:val="none" w:sz="0" w:space="0" w:color="auto"/>
        <w:bottom w:val="none" w:sz="0" w:space="0" w:color="auto"/>
        <w:right w:val="none" w:sz="0" w:space="0" w:color="auto"/>
      </w:divBdr>
    </w:div>
    <w:div w:id="626544888">
      <w:marLeft w:val="480"/>
      <w:marRight w:val="0"/>
      <w:marTop w:val="0"/>
      <w:marBottom w:val="0"/>
      <w:divBdr>
        <w:top w:val="none" w:sz="0" w:space="0" w:color="auto"/>
        <w:left w:val="none" w:sz="0" w:space="0" w:color="auto"/>
        <w:bottom w:val="none" w:sz="0" w:space="0" w:color="auto"/>
        <w:right w:val="none" w:sz="0" w:space="0" w:color="auto"/>
      </w:divBdr>
    </w:div>
    <w:div w:id="627397589">
      <w:marLeft w:val="480"/>
      <w:marRight w:val="0"/>
      <w:marTop w:val="0"/>
      <w:marBottom w:val="0"/>
      <w:divBdr>
        <w:top w:val="none" w:sz="0" w:space="0" w:color="auto"/>
        <w:left w:val="none" w:sz="0" w:space="0" w:color="auto"/>
        <w:bottom w:val="none" w:sz="0" w:space="0" w:color="auto"/>
        <w:right w:val="none" w:sz="0" w:space="0" w:color="auto"/>
      </w:divBdr>
    </w:div>
    <w:div w:id="627467534">
      <w:marLeft w:val="480"/>
      <w:marRight w:val="0"/>
      <w:marTop w:val="0"/>
      <w:marBottom w:val="0"/>
      <w:divBdr>
        <w:top w:val="none" w:sz="0" w:space="0" w:color="auto"/>
        <w:left w:val="none" w:sz="0" w:space="0" w:color="auto"/>
        <w:bottom w:val="none" w:sz="0" w:space="0" w:color="auto"/>
        <w:right w:val="none" w:sz="0" w:space="0" w:color="auto"/>
      </w:divBdr>
    </w:div>
    <w:div w:id="627711282">
      <w:marLeft w:val="480"/>
      <w:marRight w:val="0"/>
      <w:marTop w:val="0"/>
      <w:marBottom w:val="0"/>
      <w:divBdr>
        <w:top w:val="none" w:sz="0" w:space="0" w:color="auto"/>
        <w:left w:val="none" w:sz="0" w:space="0" w:color="auto"/>
        <w:bottom w:val="none" w:sz="0" w:space="0" w:color="auto"/>
        <w:right w:val="none" w:sz="0" w:space="0" w:color="auto"/>
      </w:divBdr>
    </w:div>
    <w:div w:id="629554271">
      <w:marLeft w:val="480"/>
      <w:marRight w:val="0"/>
      <w:marTop w:val="0"/>
      <w:marBottom w:val="0"/>
      <w:divBdr>
        <w:top w:val="none" w:sz="0" w:space="0" w:color="auto"/>
        <w:left w:val="none" w:sz="0" w:space="0" w:color="auto"/>
        <w:bottom w:val="none" w:sz="0" w:space="0" w:color="auto"/>
        <w:right w:val="none" w:sz="0" w:space="0" w:color="auto"/>
      </w:divBdr>
    </w:div>
    <w:div w:id="629896837">
      <w:marLeft w:val="480"/>
      <w:marRight w:val="0"/>
      <w:marTop w:val="0"/>
      <w:marBottom w:val="0"/>
      <w:divBdr>
        <w:top w:val="none" w:sz="0" w:space="0" w:color="auto"/>
        <w:left w:val="none" w:sz="0" w:space="0" w:color="auto"/>
        <w:bottom w:val="none" w:sz="0" w:space="0" w:color="auto"/>
        <w:right w:val="none" w:sz="0" w:space="0" w:color="auto"/>
      </w:divBdr>
    </w:div>
    <w:div w:id="630210230">
      <w:marLeft w:val="480"/>
      <w:marRight w:val="0"/>
      <w:marTop w:val="0"/>
      <w:marBottom w:val="0"/>
      <w:divBdr>
        <w:top w:val="none" w:sz="0" w:space="0" w:color="auto"/>
        <w:left w:val="none" w:sz="0" w:space="0" w:color="auto"/>
        <w:bottom w:val="none" w:sz="0" w:space="0" w:color="auto"/>
        <w:right w:val="none" w:sz="0" w:space="0" w:color="auto"/>
      </w:divBdr>
    </w:div>
    <w:div w:id="631053919">
      <w:marLeft w:val="480"/>
      <w:marRight w:val="0"/>
      <w:marTop w:val="0"/>
      <w:marBottom w:val="0"/>
      <w:divBdr>
        <w:top w:val="none" w:sz="0" w:space="0" w:color="auto"/>
        <w:left w:val="none" w:sz="0" w:space="0" w:color="auto"/>
        <w:bottom w:val="none" w:sz="0" w:space="0" w:color="auto"/>
        <w:right w:val="none" w:sz="0" w:space="0" w:color="auto"/>
      </w:divBdr>
    </w:div>
    <w:div w:id="632369952">
      <w:marLeft w:val="480"/>
      <w:marRight w:val="0"/>
      <w:marTop w:val="0"/>
      <w:marBottom w:val="0"/>
      <w:divBdr>
        <w:top w:val="none" w:sz="0" w:space="0" w:color="auto"/>
        <w:left w:val="none" w:sz="0" w:space="0" w:color="auto"/>
        <w:bottom w:val="none" w:sz="0" w:space="0" w:color="auto"/>
        <w:right w:val="none" w:sz="0" w:space="0" w:color="auto"/>
      </w:divBdr>
    </w:div>
    <w:div w:id="632979165">
      <w:marLeft w:val="480"/>
      <w:marRight w:val="0"/>
      <w:marTop w:val="0"/>
      <w:marBottom w:val="0"/>
      <w:divBdr>
        <w:top w:val="none" w:sz="0" w:space="0" w:color="auto"/>
        <w:left w:val="none" w:sz="0" w:space="0" w:color="auto"/>
        <w:bottom w:val="none" w:sz="0" w:space="0" w:color="auto"/>
        <w:right w:val="none" w:sz="0" w:space="0" w:color="auto"/>
      </w:divBdr>
    </w:div>
    <w:div w:id="633144335">
      <w:marLeft w:val="480"/>
      <w:marRight w:val="0"/>
      <w:marTop w:val="0"/>
      <w:marBottom w:val="0"/>
      <w:divBdr>
        <w:top w:val="none" w:sz="0" w:space="0" w:color="auto"/>
        <w:left w:val="none" w:sz="0" w:space="0" w:color="auto"/>
        <w:bottom w:val="none" w:sz="0" w:space="0" w:color="auto"/>
        <w:right w:val="none" w:sz="0" w:space="0" w:color="auto"/>
      </w:divBdr>
    </w:div>
    <w:div w:id="635993436">
      <w:marLeft w:val="480"/>
      <w:marRight w:val="0"/>
      <w:marTop w:val="0"/>
      <w:marBottom w:val="0"/>
      <w:divBdr>
        <w:top w:val="none" w:sz="0" w:space="0" w:color="auto"/>
        <w:left w:val="none" w:sz="0" w:space="0" w:color="auto"/>
        <w:bottom w:val="none" w:sz="0" w:space="0" w:color="auto"/>
        <w:right w:val="none" w:sz="0" w:space="0" w:color="auto"/>
      </w:divBdr>
    </w:div>
    <w:div w:id="636685723">
      <w:marLeft w:val="480"/>
      <w:marRight w:val="0"/>
      <w:marTop w:val="0"/>
      <w:marBottom w:val="0"/>
      <w:divBdr>
        <w:top w:val="none" w:sz="0" w:space="0" w:color="auto"/>
        <w:left w:val="none" w:sz="0" w:space="0" w:color="auto"/>
        <w:bottom w:val="none" w:sz="0" w:space="0" w:color="auto"/>
        <w:right w:val="none" w:sz="0" w:space="0" w:color="auto"/>
      </w:divBdr>
    </w:div>
    <w:div w:id="637225045">
      <w:marLeft w:val="480"/>
      <w:marRight w:val="0"/>
      <w:marTop w:val="0"/>
      <w:marBottom w:val="0"/>
      <w:divBdr>
        <w:top w:val="none" w:sz="0" w:space="0" w:color="auto"/>
        <w:left w:val="none" w:sz="0" w:space="0" w:color="auto"/>
        <w:bottom w:val="none" w:sz="0" w:space="0" w:color="auto"/>
        <w:right w:val="none" w:sz="0" w:space="0" w:color="auto"/>
      </w:divBdr>
    </w:div>
    <w:div w:id="637683766">
      <w:marLeft w:val="480"/>
      <w:marRight w:val="0"/>
      <w:marTop w:val="0"/>
      <w:marBottom w:val="0"/>
      <w:divBdr>
        <w:top w:val="none" w:sz="0" w:space="0" w:color="auto"/>
        <w:left w:val="none" w:sz="0" w:space="0" w:color="auto"/>
        <w:bottom w:val="none" w:sz="0" w:space="0" w:color="auto"/>
        <w:right w:val="none" w:sz="0" w:space="0" w:color="auto"/>
      </w:divBdr>
    </w:div>
    <w:div w:id="638457108">
      <w:marLeft w:val="480"/>
      <w:marRight w:val="0"/>
      <w:marTop w:val="0"/>
      <w:marBottom w:val="0"/>
      <w:divBdr>
        <w:top w:val="none" w:sz="0" w:space="0" w:color="auto"/>
        <w:left w:val="none" w:sz="0" w:space="0" w:color="auto"/>
        <w:bottom w:val="none" w:sz="0" w:space="0" w:color="auto"/>
        <w:right w:val="none" w:sz="0" w:space="0" w:color="auto"/>
      </w:divBdr>
    </w:div>
    <w:div w:id="638460112">
      <w:marLeft w:val="480"/>
      <w:marRight w:val="0"/>
      <w:marTop w:val="0"/>
      <w:marBottom w:val="0"/>
      <w:divBdr>
        <w:top w:val="none" w:sz="0" w:space="0" w:color="auto"/>
        <w:left w:val="none" w:sz="0" w:space="0" w:color="auto"/>
        <w:bottom w:val="none" w:sz="0" w:space="0" w:color="auto"/>
        <w:right w:val="none" w:sz="0" w:space="0" w:color="auto"/>
      </w:divBdr>
    </w:div>
    <w:div w:id="639186224">
      <w:marLeft w:val="480"/>
      <w:marRight w:val="0"/>
      <w:marTop w:val="0"/>
      <w:marBottom w:val="0"/>
      <w:divBdr>
        <w:top w:val="none" w:sz="0" w:space="0" w:color="auto"/>
        <w:left w:val="none" w:sz="0" w:space="0" w:color="auto"/>
        <w:bottom w:val="none" w:sz="0" w:space="0" w:color="auto"/>
        <w:right w:val="none" w:sz="0" w:space="0" w:color="auto"/>
      </w:divBdr>
    </w:div>
    <w:div w:id="639841991">
      <w:marLeft w:val="480"/>
      <w:marRight w:val="0"/>
      <w:marTop w:val="0"/>
      <w:marBottom w:val="0"/>
      <w:divBdr>
        <w:top w:val="none" w:sz="0" w:space="0" w:color="auto"/>
        <w:left w:val="none" w:sz="0" w:space="0" w:color="auto"/>
        <w:bottom w:val="none" w:sz="0" w:space="0" w:color="auto"/>
        <w:right w:val="none" w:sz="0" w:space="0" w:color="auto"/>
      </w:divBdr>
    </w:div>
    <w:div w:id="639849392">
      <w:marLeft w:val="480"/>
      <w:marRight w:val="0"/>
      <w:marTop w:val="0"/>
      <w:marBottom w:val="0"/>
      <w:divBdr>
        <w:top w:val="none" w:sz="0" w:space="0" w:color="auto"/>
        <w:left w:val="none" w:sz="0" w:space="0" w:color="auto"/>
        <w:bottom w:val="none" w:sz="0" w:space="0" w:color="auto"/>
        <w:right w:val="none" w:sz="0" w:space="0" w:color="auto"/>
      </w:divBdr>
    </w:div>
    <w:div w:id="640228243">
      <w:marLeft w:val="480"/>
      <w:marRight w:val="0"/>
      <w:marTop w:val="0"/>
      <w:marBottom w:val="0"/>
      <w:divBdr>
        <w:top w:val="none" w:sz="0" w:space="0" w:color="auto"/>
        <w:left w:val="none" w:sz="0" w:space="0" w:color="auto"/>
        <w:bottom w:val="none" w:sz="0" w:space="0" w:color="auto"/>
        <w:right w:val="none" w:sz="0" w:space="0" w:color="auto"/>
      </w:divBdr>
    </w:div>
    <w:div w:id="640233469">
      <w:marLeft w:val="480"/>
      <w:marRight w:val="0"/>
      <w:marTop w:val="0"/>
      <w:marBottom w:val="0"/>
      <w:divBdr>
        <w:top w:val="none" w:sz="0" w:space="0" w:color="auto"/>
        <w:left w:val="none" w:sz="0" w:space="0" w:color="auto"/>
        <w:bottom w:val="none" w:sz="0" w:space="0" w:color="auto"/>
        <w:right w:val="none" w:sz="0" w:space="0" w:color="auto"/>
      </w:divBdr>
    </w:div>
    <w:div w:id="641233972">
      <w:marLeft w:val="480"/>
      <w:marRight w:val="0"/>
      <w:marTop w:val="0"/>
      <w:marBottom w:val="0"/>
      <w:divBdr>
        <w:top w:val="none" w:sz="0" w:space="0" w:color="auto"/>
        <w:left w:val="none" w:sz="0" w:space="0" w:color="auto"/>
        <w:bottom w:val="none" w:sz="0" w:space="0" w:color="auto"/>
        <w:right w:val="none" w:sz="0" w:space="0" w:color="auto"/>
      </w:divBdr>
    </w:div>
    <w:div w:id="641235374">
      <w:marLeft w:val="480"/>
      <w:marRight w:val="0"/>
      <w:marTop w:val="0"/>
      <w:marBottom w:val="0"/>
      <w:divBdr>
        <w:top w:val="none" w:sz="0" w:space="0" w:color="auto"/>
        <w:left w:val="none" w:sz="0" w:space="0" w:color="auto"/>
        <w:bottom w:val="none" w:sz="0" w:space="0" w:color="auto"/>
        <w:right w:val="none" w:sz="0" w:space="0" w:color="auto"/>
      </w:divBdr>
    </w:div>
    <w:div w:id="641622661">
      <w:marLeft w:val="480"/>
      <w:marRight w:val="0"/>
      <w:marTop w:val="0"/>
      <w:marBottom w:val="0"/>
      <w:divBdr>
        <w:top w:val="none" w:sz="0" w:space="0" w:color="auto"/>
        <w:left w:val="none" w:sz="0" w:space="0" w:color="auto"/>
        <w:bottom w:val="none" w:sz="0" w:space="0" w:color="auto"/>
        <w:right w:val="none" w:sz="0" w:space="0" w:color="auto"/>
      </w:divBdr>
    </w:div>
    <w:div w:id="641932367">
      <w:marLeft w:val="480"/>
      <w:marRight w:val="0"/>
      <w:marTop w:val="0"/>
      <w:marBottom w:val="0"/>
      <w:divBdr>
        <w:top w:val="none" w:sz="0" w:space="0" w:color="auto"/>
        <w:left w:val="none" w:sz="0" w:space="0" w:color="auto"/>
        <w:bottom w:val="none" w:sz="0" w:space="0" w:color="auto"/>
        <w:right w:val="none" w:sz="0" w:space="0" w:color="auto"/>
      </w:divBdr>
    </w:div>
    <w:div w:id="643194710">
      <w:marLeft w:val="480"/>
      <w:marRight w:val="0"/>
      <w:marTop w:val="0"/>
      <w:marBottom w:val="0"/>
      <w:divBdr>
        <w:top w:val="none" w:sz="0" w:space="0" w:color="auto"/>
        <w:left w:val="none" w:sz="0" w:space="0" w:color="auto"/>
        <w:bottom w:val="none" w:sz="0" w:space="0" w:color="auto"/>
        <w:right w:val="none" w:sz="0" w:space="0" w:color="auto"/>
      </w:divBdr>
    </w:div>
    <w:div w:id="643895729">
      <w:marLeft w:val="480"/>
      <w:marRight w:val="0"/>
      <w:marTop w:val="0"/>
      <w:marBottom w:val="0"/>
      <w:divBdr>
        <w:top w:val="none" w:sz="0" w:space="0" w:color="auto"/>
        <w:left w:val="none" w:sz="0" w:space="0" w:color="auto"/>
        <w:bottom w:val="none" w:sz="0" w:space="0" w:color="auto"/>
        <w:right w:val="none" w:sz="0" w:space="0" w:color="auto"/>
      </w:divBdr>
    </w:div>
    <w:div w:id="644891836">
      <w:marLeft w:val="480"/>
      <w:marRight w:val="0"/>
      <w:marTop w:val="0"/>
      <w:marBottom w:val="0"/>
      <w:divBdr>
        <w:top w:val="none" w:sz="0" w:space="0" w:color="auto"/>
        <w:left w:val="none" w:sz="0" w:space="0" w:color="auto"/>
        <w:bottom w:val="none" w:sz="0" w:space="0" w:color="auto"/>
        <w:right w:val="none" w:sz="0" w:space="0" w:color="auto"/>
      </w:divBdr>
    </w:div>
    <w:div w:id="644971136">
      <w:marLeft w:val="480"/>
      <w:marRight w:val="0"/>
      <w:marTop w:val="0"/>
      <w:marBottom w:val="0"/>
      <w:divBdr>
        <w:top w:val="none" w:sz="0" w:space="0" w:color="auto"/>
        <w:left w:val="none" w:sz="0" w:space="0" w:color="auto"/>
        <w:bottom w:val="none" w:sz="0" w:space="0" w:color="auto"/>
        <w:right w:val="none" w:sz="0" w:space="0" w:color="auto"/>
      </w:divBdr>
    </w:div>
    <w:div w:id="647784649">
      <w:marLeft w:val="480"/>
      <w:marRight w:val="0"/>
      <w:marTop w:val="0"/>
      <w:marBottom w:val="0"/>
      <w:divBdr>
        <w:top w:val="none" w:sz="0" w:space="0" w:color="auto"/>
        <w:left w:val="none" w:sz="0" w:space="0" w:color="auto"/>
        <w:bottom w:val="none" w:sz="0" w:space="0" w:color="auto"/>
        <w:right w:val="none" w:sz="0" w:space="0" w:color="auto"/>
      </w:divBdr>
    </w:div>
    <w:div w:id="647826577">
      <w:marLeft w:val="480"/>
      <w:marRight w:val="0"/>
      <w:marTop w:val="0"/>
      <w:marBottom w:val="0"/>
      <w:divBdr>
        <w:top w:val="none" w:sz="0" w:space="0" w:color="auto"/>
        <w:left w:val="none" w:sz="0" w:space="0" w:color="auto"/>
        <w:bottom w:val="none" w:sz="0" w:space="0" w:color="auto"/>
        <w:right w:val="none" w:sz="0" w:space="0" w:color="auto"/>
      </w:divBdr>
    </w:div>
    <w:div w:id="647974357">
      <w:marLeft w:val="480"/>
      <w:marRight w:val="0"/>
      <w:marTop w:val="0"/>
      <w:marBottom w:val="0"/>
      <w:divBdr>
        <w:top w:val="none" w:sz="0" w:space="0" w:color="auto"/>
        <w:left w:val="none" w:sz="0" w:space="0" w:color="auto"/>
        <w:bottom w:val="none" w:sz="0" w:space="0" w:color="auto"/>
        <w:right w:val="none" w:sz="0" w:space="0" w:color="auto"/>
      </w:divBdr>
    </w:div>
    <w:div w:id="647978456">
      <w:marLeft w:val="480"/>
      <w:marRight w:val="0"/>
      <w:marTop w:val="0"/>
      <w:marBottom w:val="0"/>
      <w:divBdr>
        <w:top w:val="none" w:sz="0" w:space="0" w:color="auto"/>
        <w:left w:val="none" w:sz="0" w:space="0" w:color="auto"/>
        <w:bottom w:val="none" w:sz="0" w:space="0" w:color="auto"/>
        <w:right w:val="none" w:sz="0" w:space="0" w:color="auto"/>
      </w:divBdr>
    </w:div>
    <w:div w:id="648284873">
      <w:marLeft w:val="480"/>
      <w:marRight w:val="0"/>
      <w:marTop w:val="0"/>
      <w:marBottom w:val="0"/>
      <w:divBdr>
        <w:top w:val="none" w:sz="0" w:space="0" w:color="auto"/>
        <w:left w:val="none" w:sz="0" w:space="0" w:color="auto"/>
        <w:bottom w:val="none" w:sz="0" w:space="0" w:color="auto"/>
        <w:right w:val="none" w:sz="0" w:space="0" w:color="auto"/>
      </w:divBdr>
    </w:div>
    <w:div w:id="648287665">
      <w:marLeft w:val="480"/>
      <w:marRight w:val="0"/>
      <w:marTop w:val="0"/>
      <w:marBottom w:val="0"/>
      <w:divBdr>
        <w:top w:val="none" w:sz="0" w:space="0" w:color="auto"/>
        <w:left w:val="none" w:sz="0" w:space="0" w:color="auto"/>
        <w:bottom w:val="none" w:sz="0" w:space="0" w:color="auto"/>
        <w:right w:val="none" w:sz="0" w:space="0" w:color="auto"/>
      </w:divBdr>
    </w:div>
    <w:div w:id="649672884">
      <w:marLeft w:val="480"/>
      <w:marRight w:val="0"/>
      <w:marTop w:val="0"/>
      <w:marBottom w:val="0"/>
      <w:divBdr>
        <w:top w:val="none" w:sz="0" w:space="0" w:color="auto"/>
        <w:left w:val="none" w:sz="0" w:space="0" w:color="auto"/>
        <w:bottom w:val="none" w:sz="0" w:space="0" w:color="auto"/>
        <w:right w:val="none" w:sz="0" w:space="0" w:color="auto"/>
      </w:divBdr>
    </w:div>
    <w:div w:id="649988855">
      <w:marLeft w:val="480"/>
      <w:marRight w:val="0"/>
      <w:marTop w:val="0"/>
      <w:marBottom w:val="0"/>
      <w:divBdr>
        <w:top w:val="none" w:sz="0" w:space="0" w:color="auto"/>
        <w:left w:val="none" w:sz="0" w:space="0" w:color="auto"/>
        <w:bottom w:val="none" w:sz="0" w:space="0" w:color="auto"/>
        <w:right w:val="none" w:sz="0" w:space="0" w:color="auto"/>
      </w:divBdr>
    </w:div>
    <w:div w:id="650058428">
      <w:marLeft w:val="480"/>
      <w:marRight w:val="0"/>
      <w:marTop w:val="0"/>
      <w:marBottom w:val="0"/>
      <w:divBdr>
        <w:top w:val="none" w:sz="0" w:space="0" w:color="auto"/>
        <w:left w:val="none" w:sz="0" w:space="0" w:color="auto"/>
        <w:bottom w:val="none" w:sz="0" w:space="0" w:color="auto"/>
        <w:right w:val="none" w:sz="0" w:space="0" w:color="auto"/>
      </w:divBdr>
    </w:div>
    <w:div w:id="651064947">
      <w:marLeft w:val="480"/>
      <w:marRight w:val="0"/>
      <w:marTop w:val="0"/>
      <w:marBottom w:val="0"/>
      <w:divBdr>
        <w:top w:val="none" w:sz="0" w:space="0" w:color="auto"/>
        <w:left w:val="none" w:sz="0" w:space="0" w:color="auto"/>
        <w:bottom w:val="none" w:sz="0" w:space="0" w:color="auto"/>
        <w:right w:val="none" w:sz="0" w:space="0" w:color="auto"/>
      </w:divBdr>
    </w:div>
    <w:div w:id="651106097">
      <w:marLeft w:val="480"/>
      <w:marRight w:val="0"/>
      <w:marTop w:val="0"/>
      <w:marBottom w:val="0"/>
      <w:divBdr>
        <w:top w:val="none" w:sz="0" w:space="0" w:color="auto"/>
        <w:left w:val="none" w:sz="0" w:space="0" w:color="auto"/>
        <w:bottom w:val="none" w:sz="0" w:space="0" w:color="auto"/>
        <w:right w:val="none" w:sz="0" w:space="0" w:color="auto"/>
      </w:divBdr>
    </w:div>
    <w:div w:id="653490247">
      <w:marLeft w:val="480"/>
      <w:marRight w:val="0"/>
      <w:marTop w:val="0"/>
      <w:marBottom w:val="0"/>
      <w:divBdr>
        <w:top w:val="none" w:sz="0" w:space="0" w:color="auto"/>
        <w:left w:val="none" w:sz="0" w:space="0" w:color="auto"/>
        <w:bottom w:val="none" w:sz="0" w:space="0" w:color="auto"/>
        <w:right w:val="none" w:sz="0" w:space="0" w:color="auto"/>
      </w:divBdr>
    </w:div>
    <w:div w:id="654340340">
      <w:marLeft w:val="480"/>
      <w:marRight w:val="0"/>
      <w:marTop w:val="0"/>
      <w:marBottom w:val="0"/>
      <w:divBdr>
        <w:top w:val="none" w:sz="0" w:space="0" w:color="auto"/>
        <w:left w:val="none" w:sz="0" w:space="0" w:color="auto"/>
        <w:bottom w:val="none" w:sz="0" w:space="0" w:color="auto"/>
        <w:right w:val="none" w:sz="0" w:space="0" w:color="auto"/>
      </w:divBdr>
    </w:div>
    <w:div w:id="655688284">
      <w:marLeft w:val="480"/>
      <w:marRight w:val="0"/>
      <w:marTop w:val="0"/>
      <w:marBottom w:val="0"/>
      <w:divBdr>
        <w:top w:val="none" w:sz="0" w:space="0" w:color="auto"/>
        <w:left w:val="none" w:sz="0" w:space="0" w:color="auto"/>
        <w:bottom w:val="none" w:sz="0" w:space="0" w:color="auto"/>
        <w:right w:val="none" w:sz="0" w:space="0" w:color="auto"/>
      </w:divBdr>
    </w:div>
    <w:div w:id="655913939">
      <w:marLeft w:val="480"/>
      <w:marRight w:val="0"/>
      <w:marTop w:val="0"/>
      <w:marBottom w:val="0"/>
      <w:divBdr>
        <w:top w:val="none" w:sz="0" w:space="0" w:color="auto"/>
        <w:left w:val="none" w:sz="0" w:space="0" w:color="auto"/>
        <w:bottom w:val="none" w:sz="0" w:space="0" w:color="auto"/>
        <w:right w:val="none" w:sz="0" w:space="0" w:color="auto"/>
      </w:divBdr>
    </w:div>
    <w:div w:id="656031731">
      <w:marLeft w:val="480"/>
      <w:marRight w:val="0"/>
      <w:marTop w:val="0"/>
      <w:marBottom w:val="0"/>
      <w:divBdr>
        <w:top w:val="none" w:sz="0" w:space="0" w:color="auto"/>
        <w:left w:val="none" w:sz="0" w:space="0" w:color="auto"/>
        <w:bottom w:val="none" w:sz="0" w:space="0" w:color="auto"/>
        <w:right w:val="none" w:sz="0" w:space="0" w:color="auto"/>
      </w:divBdr>
    </w:div>
    <w:div w:id="656149156">
      <w:marLeft w:val="480"/>
      <w:marRight w:val="0"/>
      <w:marTop w:val="0"/>
      <w:marBottom w:val="0"/>
      <w:divBdr>
        <w:top w:val="none" w:sz="0" w:space="0" w:color="auto"/>
        <w:left w:val="none" w:sz="0" w:space="0" w:color="auto"/>
        <w:bottom w:val="none" w:sz="0" w:space="0" w:color="auto"/>
        <w:right w:val="none" w:sz="0" w:space="0" w:color="auto"/>
      </w:divBdr>
    </w:div>
    <w:div w:id="656957604">
      <w:marLeft w:val="480"/>
      <w:marRight w:val="0"/>
      <w:marTop w:val="0"/>
      <w:marBottom w:val="0"/>
      <w:divBdr>
        <w:top w:val="none" w:sz="0" w:space="0" w:color="auto"/>
        <w:left w:val="none" w:sz="0" w:space="0" w:color="auto"/>
        <w:bottom w:val="none" w:sz="0" w:space="0" w:color="auto"/>
        <w:right w:val="none" w:sz="0" w:space="0" w:color="auto"/>
      </w:divBdr>
    </w:div>
    <w:div w:id="657030087">
      <w:marLeft w:val="480"/>
      <w:marRight w:val="0"/>
      <w:marTop w:val="0"/>
      <w:marBottom w:val="0"/>
      <w:divBdr>
        <w:top w:val="none" w:sz="0" w:space="0" w:color="auto"/>
        <w:left w:val="none" w:sz="0" w:space="0" w:color="auto"/>
        <w:bottom w:val="none" w:sz="0" w:space="0" w:color="auto"/>
        <w:right w:val="none" w:sz="0" w:space="0" w:color="auto"/>
      </w:divBdr>
    </w:div>
    <w:div w:id="657997083">
      <w:marLeft w:val="480"/>
      <w:marRight w:val="0"/>
      <w:marTop w:val="0"/>
      <w:marBottom w:val="0"/>
      <w:divBdr>
        <w:top w:val="none" w:sz="0" w:space="0" w:color="auto"/>
        <w:left w:val="none" w:sz="0" w:space="0" w:color="auto"/>
        <w:bottom w:val="none" w:sz="0" w:space="0" w:color="auto"/>
        <w:right w:val="none" w:sz="0" w:space="0" w:color="auto"/>
      </w:divBdr>
    </w:div>
    <w:div w:id="658577630">
      <w:marLeft w:val="480"/>
      <w:marRight w:val="0"/>
      <w:marTop w:val="0"/>
      <w:marBottom w:val="0"/>
      <w:divBdr>
        <w:top w:val="none" w:sz="0" w:space="0" w:color="auto"/>
        <w:left w:val="none" w:sz="0" w:space="0" w:color="auto"/>
        <w:bottom w:val="none" w:sz="0" w:space="0" w:color="auto"/>
        <w:right w:val="none" w:sz="0" w:space="0" w:color="auto"/>
      </w:divBdr>
    </w:div>
    <w:div w:id="658654566">
      <w:marLeft w:val="480"/>
      <w:marRight w:val="0"/>
      <w:marTop w:val="0"/>
      <w:marBottom w:val="0"/>
      <w:divBdr>
        <w:top w:val="none" w:sz="0" w:space="0" w:color="auto"/>
        <w:left w:val="none" w:sz="0" w:space="0" w:color="auto"/>
        <w:bottom w:val="none" w:sz="0" w:space="0" w:color="auto"/>
        <w:right w:val="none" w:sz="0" w:space="0" w:color="auto"/>
      </w:divBdr>
    </w:div>
    <w:div w:id="659307629">
      <w:marLeft w:val="480"/>
      <w:marRight w:val="0"/>
      <w:marTop w:val="0"/>
      <w:marBottom w:val="0"/>
      <w:divBdr>
        <w:top w:val="none" w:sz="0" w:space="0" w:color="auto"/>
        <w:left w:val="none" w:sz="0" w:space="0" w:color="auto"/>
        <w:bottom w:val="none" w:sz="0" w:space="0" w:color="auto"/>
        <w:right w:val="none" w:sz="0" w:space="0" w:color="auto"/>
      </w:divBdr>
    </w:div>
    <w:div w:id="660811191">
      <w:marLeft w:val="480"/>
      <w:marRight w:val="0"/>
      <w:marTop w:val="0"/>
      <w:marBottom w:val="0"/>
      <w:divBdr>
        <w:top w:val="none" w:sz="0" w:space="0" w:color="auto"/>
        <w:left w:val="none" w:sz="0" w:space="0" w:color="auto"/>
        <w:bottom w:val="none" w:sz="0" w:space="0" w:color="auto"/>
        <w:right w:val="none" w:sz="0" w:space="0" w:color="auto"/>
      </w:divBdr>
    </w:div>
    <w:div w:id="661391018">
      <w:marLeft w:val="480"/>
      <w:marRight w:val="0"/>
      <w:marTop w:val="0"/>
      <w:marBottom w:val="0"/>
      <w:divBdr>
        <w:top w:val="none" w:sz="0" w:space="0" w:color="auto"/>
        <w:left w:val="none" w:sz="0" w:space="0" w:color="auto"/>
        <w:bottom w:val="none" w:sz="0" w:space="0" w:color="auto"/>
        <w:right w:val="none" w:sz="0" w:space="0" w:color="auto"/>
      </w:divBdr>
    </w:div>
    <w:div w:id="661617590">
      <w:marLeft w:val="480"/>
      <w:marRight w:val="0"/>
      <w:marTop w:val="0"/>
      <w:marBottom w:val="0"/>
      <w:divBdr>
        <w:top w:val="none" w:sz="0" w:space="0" w:color="auto"/>
        <w:left w:val="none" w:sz="0" w:space="0" w:color="auto"/>
        <w:bottom w:val="none" w:sz="0" w:space="0" w:color="auto"/>
        <w:right w:val="none" w:sz="0" w:space="0" w:color="auto"/>
      </w:divBdr>
    </w:div>
    <w:div w:id="664743128">
      <w:marLeft w:val="480"/>
      <w:marRight w:val="0"/>
      <w:marTop w:val="0"/>
      <w:marBottom w:val="0"/>
      <w:divBdr>
        <w:top w:val="none" w:sz="0" w:space="0" w:color="auto"/>
        <w:left w:val="none" w:sz="0" w:space="0" w:color="auto"/>
        <w:bottom w:val="none" w:sz="0" w:space="0" w:color="auto"/>
        <w:right w:val="none" w:sz="0" w:space="0" w:color="auto"/>
      </w:divBdr>
    </w:div>
    <w:div w:id="666052820">
      <w:marLeft w:val="480"/>
      <w:marRight w:val="0"/>
      <w:marTop w:val="0"/>
      <w:marBottom w:val="0"/>
      <w:divBdr>
        <w:top w:val="none" w:sz="0" w:space="0" w:color="auto"/>
        <w:left w:val="none" w:sz="0" w:space="0" w:color="auto"/>
        <w:bottom w:val="none" w:sz="0" w:space="0" w:color="auto"/>
        <w:right w:val="none" w:sz="0" w:space="0" w:color="auto"/>
      </w:divBdr>
    </w:div>
    <w:div w:id="666135163">
      <w:marLeft w:val="480"/>
      <w:marRight w:val="0"/>
      <w:marTop w:val="0"/>
      <w:marBottom w:val="0"/>
      <w:divBdr>
        <w:top w:val="none" w:sz="0" w:space="0" w:color="auto"/>
        <w:left w:val="none" w:sz="0" w:space="0" w:color="auto"/>
        <w:bottom w:val="none" w:sz="0" w:space="0" w:color="auto"/>
        <w:right w:val="none" w:sz="0" w:space="0" w:color="auto"/>
      </w:divBdr>
    </w:div>
    <w:div w:id="666326142">
      <w:marLeft w:val="480"/>
      <w:marRight w:val="0"/>
      <w:marTop w:val="0"/>
      <w:marBottom w:val="0"/>
      <w:divBdr>
        <w:top w:val="none" w:sz="0" w:space="0" w:color="auto"/>
        <w:left w:val="none" w:sz="0" w:space="0" w:color="auto"/>
        <w:bottom w:val="none" w:sz="0" w:space="0" w:color="auto"/>
        <w:right w:val="none" w:sz="0" w:space="0" w:color="auto"/>
      </w:divBdr>
    </w:div>
    <w:div w:id="666523228">
      <w:marLeft w:val="480"/>
      <w:marRight w:val="0"/>
      <w:marTop w:val="0"/>
      <w:marBottom w:val="0"/>
      <w:divBdr>
        <w:top w:val="none" w:sz="0" w:space="0" w:color="auto"/>
        <w:left w:val="none" w:sz="0" w:space="0" w:color="auto"/>
        <w:bottom w:val="none" w:sz="0" w:space="0" w:color="auto"/>
        <w:right w:val="none" w:sz="0" w:space="0" w:color="auto"/>
      </w:divBdr>
    </w:div>
    <w:div w:id="667253145">
      <w:marLeft w:val="480"/>
      <w:marRight w:val="0"/>
      <w:marTop w:val="0"/>
      <w:marBottom w:val="0"/>
      <w:divBdr>
        <w:top w:val="none" w:sz="0" w:space="0" w:color="auto"/>
        <w:left w:val="none" w:sz="0" w:space="0" w:color="auto"/>
        <w:bottom w:val="none" w:sz="0" w:space="0" w:color="auto"/>
        <w:right w:val="none" w:sz="0" w:space="0" w:color="auto"/>
      </w:divBdr>
    </w:div>
    <w:div w:id="668144373">
      <w:marLeft w:val="480"/>
      <w:marRight w:val="0"/>
      <w:marTop w:val="0"/>
      <w:marBottom w:val="0"/>
      <w:divBdr>
        <w:top w:val="none" w:sz="0" w:space="0" w:color="auto"/>
        <w:left w:val="none" w:sz="0" w:space="0" w:color="auto"/>
        <w:bottom w:val="none" w:sz="0" w:space="0" w:color="auto"/>
        <w:right w:val="none" w:sz="0" w:space="0" w:color="auto"/>
      </w:divBdr>
    </w:div>
    <w:div w:id="670522636">
      <w:marLeft w:val="480"/>
      <w:marRight w:val="0"/>
      <w:marTop w:val="0"/>
      <w:marBottom w:val="0"/>
      <w:divBdr>
        <w:top w:val="none" w:sz="0" w:space="0" w:color="auto"/>
        <w:left w:val="none" w:sz="0" w:space="0" w:color="auto"/>
        <w:bottom w:val="none" w:sz="0" w:space="0" w:color="auto"/>
        <w:right w:val="none" w:sz="0" w:space="0" w:color="auto"/>
      </w:divBdr>
    </w:div>
    <w:div w:id="671369953">
      <w:marLeft w:val="480"/>
      <w:marRight w:val="0"/>
      <w:marTop w:val="0"/>
      <w:marBottom w:val="0"/>
      <w:divBdr>
        <w:top w:val="none" w:sz="0" w:space="0" w:color="auto"/>
        <w:left w:val="none" w:sz="0" w:space="0" w:color="auto"/>
        <w:bottom w:val="none" w:sz="0" w:space="0" w:color="auto"/>
        <w:right w:val="none" w:sz="0" w:space="0" w:color="auto"/>
      </w:divBdr>
    </w:div>
    <w:div w:id="671684031">
      <w:marLeft w:val="480"/>
      <w:marRight w:val="0"/>
      <w:marTop w:val="0"/>
      <w:marBottom w:val="0"/>
      <w:divBdr>
        <w:top w:val="none" w:sz="0" w:space="0" w:color="auto"/>
        <w:left w:val="none" w:sz="0" w:space="0" w:color="auto"/>
        <w:bottom w:val="none" w:sz="0" w:space="0" w:color="auto"/>
        <w:right w:val="none" w:sz="0" w:space="0" w:color="auto"/>
      </w:divBdr>
    </w:div>
    <w:div w:id="672336064">
      <w:marLeft w:val="480"/>
      <w:marRight w:val="0"/>
      <w:marTop w:val="0"/>
      <w:marBottom w:val="0"/>
      <w:divBdr>
        <w:top w:val="none" w:sz="0" w:space="0" w:color="auto"/>
        <w:left w:val="none" w:sz="0" w:space="0" w:color="auto"/>
        <w:bottom w:val="none" w:sz="0" w:space="0" w:color="auto"/>
        <w:right w:val="none" w:sz="0" w:space="0" w:color="auto"/>
      </w:divBdr>
    </w:div>
    <w:div w:id="672535409">
      <w:marLeft w:val="480"/>
      <w:marRight w:val="0"/>
      <w:marTop w:val="0"/>
      <w:marBottom w:val="0"/>
      <w:divBdr>
        <w:top w:val="none" w:sz="0" w:space="0" w:color="auto"/>
        <w:left w:val="none" w:sz="0" w:space="0" w:color="auto"/>
        <w:bottom w:val="none" w:sz="0" w:space="0" w:color="auto"/>
        <w:right w:val="none" w:sz="0" w:space="0" w:color="auto"/>
      </w:divBdr>
    </w:div>
    <w:div w:id="673531284">
      <w:marLeft w:val="480"/>
      <w:marRight w:val="0"/>
      <w:marTop w:val="0"/>
      <w:marBottom w:val="0"/>
      <w:divBdr>
        <w:top w:val="none" w:sz="0" w:space="0" w:color="auto"/>
        <w:left w:val="none" w:sz="0" w:space="0" w:color="auto"/>
        <w:bottom w:val="none" w:sz="0" w:space="0" w:color="auto"/>
        <w:right w:val="none" w:sz="0" w:space="0" w:color="auto"/>
      </w:divBdr>
    </w:div>
    <w:div w:id="674572166">
      <w:marLeft w:val="480"/>
      <w:marRight w:val="0"/>
      <w:marTop w:val="0"/>
      <w:marBottom w:val="0"/>
      <w:divBdr>
        <w:top w:val="none" w:sz="0" w:space="0" w:color="auto"/>
        <w:left w:val="none" w:sz="0" w:space="0" w:color="auto"/>
        <w:bottom w:val="none" w:sz="0" w:space="0" w:color="auto"/>
        <w:right w:val="none" w:sz="0" w:space="0" w:color="auto"/>
      </w:divBdr>
    </w:div>
    <w:div w:id="676807364">
      <w:marLeft w:val="480"/>
      <w:marRight w:val="0"/>
      <w:marTop w:val="0"/>
      <w:marBottom w:val="0"/>
      <w:divBdr>
        <w:top w:val="none" w:sz="0" w:space="0" w:color="auto"/>
        <w:left w:val="none" w:sz="0" w:space="0" w:color="auto"/>
        <w:bottom w:val="none" w:sz="0" w:space="0" w:color="auto"/>
        <w:right w:val="none" w:sz="0" w:space="0" w:color="auto"/>
      </w:divBdr>
    </w:div>
    <w:div w:id="677000225">
      <w:marLeft w:val="480"/>
      <w:marRight w:val="0"/>
      <w:marTop w:val="0"/>
      <w:marBottom w:val="0"/>
      <w:divBdr>
        <w:top w:val="none" w:sz="0" w:space="0" w:color="auto"/>
        <w:left w:val="none" w:sz="0" w:space="0" w:color="auto"/>
        <w:bottom w:val="none" w:sz="0" w:space="0" w:color="auto"/>
        <w:right w:val="none" w:sz="0" w:space="0" w:color="auto"/>
      </w:divBdr>
    </w:div>
    <w:div w:id="677118731">
      <w:marLeft w:val="480"/>
      <w:marRight w:val="0"/>
      <w:marTop w:val="0"/>
      <w:marBottom w:val="0"/>
      <w:divBdr>
        <w:top w:val="none" w:sz="0" w:space="0" w:color="auto"/>
        <w:left w:val="none" w:sz="0" w:space="0" w:color="auto"/>
        <w:bottom w:val="none" w:sz="0" w:space="0" w:color="auto"/>
        <w:right w:val="none" w:sz="0" w:space="0" w:color="auto"/>
      </w:divBdr>
    </w:div>
    <w:div w:id="678045323">
      <w:marLeft w:val="480"/>
      <w:marRight w:val="0"/>
      <w:marTop w:val="0"/>
      <w:marBottom w:val="0"/>
      <w:divBdr>
        <w:top w:val="none" w:sz="0" w:space="0" w:color="auto"/>
        <w:left w:val="none" w:sz="0" w:space="0" w:color="auto"/>
        <w:bottom w:val="none" w:sz="0" w:space="0" w:color="auto"/>
        <w:right w:val="none" w:sz="0" w:space="0" w:color="auto"/>
      </w:divBdr>
    </w:div>
    <w:div w:id="678510876">
      <w:marLeft w:val="480"/>
      <w:marRight w:val="0"/>
      <w:marTop w:val="0"/>
      <w:marBottom w:val="0"/>
      <w:divBdr>
        <w:top w:val="none" w:sz="0" w:space="0" w:color="auto"/>
        <w:left w:val="none" w:sz="0" w:space="0" w:color="auto"/>
        <w:bottom w:val="none" w:sz="0" w:space="0" w:color="auto"/>
        <w:right w:val="none" w:sz="0" w:space="0" w:color="auto"/>
      </w:divBdr>
    </w:div>
    <w:div w:id="679041249">
      <w:marLeft w:val="480"/>
      <w:marRight w:val="0"/>
      <w:marTop w:val="0"/>
      <w:marBottom w:val="0"/>
      <w:divBdr>
        <w:top w:val="none" w:sz="0" w:space="0" w:color="auto"/>
        <w:left w:val="none" w:sz="0" w:space="0" w:color="auto"/>
        <w:bottom w:val="none" w:sz="0" w:space="0" w:color="auto"/>
        <w:right w:val="none" w:sz="0" w:space="0" w:color="auto"/>
      </w:divBdr>
    </w:div>
    <w:div w:id="679312188">
      <w:marLeft w:val="480"/>
      <w:marRight w:val="0"/>
      <w:marTop w:val="0"/>
      <w:marBottom w:val="0"/>
      <w:divBdr>
        <w:top w:val="none" w:sz="0" w:space="0" w:color="auto"/>
        <w:left w:val="none" w:sz="0" w:space="0" w:color="auto"/>
        <w:bottom w:val="none" w:sz="0" w:space="0" w:color="auto"/>
        <w:right w:val="none" w:sz="0" w:space="0" w:color="auto"/>
      </w:divBdr>
    </w:div>
    <w:div w:id="679895554">
      <w:marLeft w:val="480"/>
      <w:marRight w:val="0"/>
      <w:marTop w:val="0"/>
      <w:marBottom w:val="0"/>
      <w:divBdr>
        <w:top w:val="none" w:sz="0" w:space="0" w:color="auto"/>
        <w:left w:val="none" w:sz="0" w:space="0" w:color="auto"/>
        <w:bottom w:val="none" w:sz="0" w:space="0" w:color="auto"/>
        <w:right w:val="none" w:sz="0" w:space="0" w:color="auto"/>
      </w:divBdr>
    </w:div>
    <w:div w:id="680086535">
      <w:marLeft w:val="480"/>
      <w:marRight w:val="0"/>
      <w:marTop w:val="0"/>
      <w:marBottom w:val="0"/>
      <w:divBdr>
        <w:top w:val="none" w:sz="0" w:space="0" w:color="auto"/>
        <w:left w:val="none" w:sz="0" w:space="0" w:color="auto"/>
        <w:bottom w:val="none" w:sz="0" w:space="0" w:color="auto"/>
        <w:right w:val="none" w:sz="0" w:space="0" w:color="auto"/>
      </w:divBdr>
    </w:div>
    <w:div w:id="680158013">
      <w:marLeft w:val="480"/>
      <w:marRight w:val="0"/>
      <w:marTop w:val="0"/>
      <w:marBottom w:val="0"/>
      <w:divBdr>
        <w:top w:val="none" w:sz="0" w:space="0" w:color="auto"/>
        <w:left w:val="none" w:sz="0" w:space="0" w:color="auto"/>
        <w:bottom w:val="none" w:sz="0" w:space="0" w:color="auto"/>
        <w:right w:val="none" w:sz="0" w:space="0" w:color="auto"/>
      </w:divBdr>
    </w:div>
    <w:div w:id="680357374">
      <w:marLeft w:val="480"/>
      <w:marRight w:val="0"/>
      <w:marTop w:val="0"/>
      <w:marBottom w:val="0"/>
      <w:divBdr>
        <w:top w:val="none" w:sz="0" w:space="0" w:color="auto"/>
        <w:left w:val="none" w:sz="0" w:space="0" w:color="auto"/>
        <w:bottom w:val="none" w:sz="0" w:space="0" w:color="auto"/>
        <w:right w:val="none" w:sz="0" w:space="0" w:color="auto"/>
      </w:divBdr>
    </w:div>
    <w:div w:id="680813057">
      <w:marLeft w:val="480"/>
      <w:marRight w:val="0"/>
      <w:marTop w:val="0"/>
      <w:marBottom w:val="0"/>
      <w:divBdr>
        <w:top w:val="none" w:sz="0" w:space="0" w:color="auto"/>
        <w:left w:val="none" w:sz="0" w:space="0" w:color="auto"/>
        <w:bottom w:val="none" w:sz="0" w:space="0" w:color="auto"/>
        <w:right w:val="none" w:sz="0" w:space="0" w:color="auto"/>
      </w:divBdr>
    </w:div>
    <w:div w:id="681249557">
      <w:marLeft w:val="480"/>
      <w:marRight w:val="0"/>
      <w:marTop w:val="0"/>
      <w:marBottom w:val="0"/>
      <w:divBdr>
        <w:top w:val="none" w:sz="0" w:space="0" w:color="auto"/>
        <w:left w:val="none" w:sz="0" w:space="0" w:color="auto"/>
        <w:bottom w:val="none" w:sz="0" w:space="0" w:color="auto"/>
        <w:right w:val="none" w:sz="0" w:space="0" w:color="auto"/>
      </w:divBdr>
    </w:div>
    <w:div w:id="681933249">
      <w:marLeft w:val="480"/>
      <w:marRight w:val="0"/>
      <w:marTop w:val="0"/>
      <w:marBottom w:val="0"/>
      <w:divBdr>
        <w:top w:val="none" w:sz="0" w:space="0" w:color="auto"/>
        <w:left w:val="none" w:sz="0" w:space="0" w:color="auto"/>
        <w:bottom w:val="none" w:sz="0" w:space="0" w:color="auto"/>
        <w:right w:val="none" w:sz="0" w:space="0" w:color="auto"/>
      </w:divBdr>
    </w:div>
    <w:div w:id="682122380">
      <w:marLeft w:val="480"/>
      <w:marRight w:val="0"/>
      <w:marTop w:val="0"/>
      <w:marBottom w:val="0"/>
      <w:divBdr>
        <w:top w:val="none" w:sz="0" w:space="0" w:color="auto"/>
        <w:left w:val="none" w:sz="0" w:space="0" w:color="auto"/>
        <w:bottom w:val="none" w:sz="0" w:space="0" w:color="auto"/>
        <w:right w:val="none" w:sz="0" w:space="0" w:color="auto"/>
      </w:divBdr>
    </w:div>
    <w:div w:id="682707995">
      <w:marLeft w:val="480"/>
      <w:marRight w:val="0"/>
      <w:marTop w:val="0"/>
      <w:marBottom w:val="0"/>
      <w:divBdr>
        <w:top w:val="none" w:sz="0" w:space="0" w:color="auto"/>
        <w:left w:val="none" w:sz="0" w:space="0" w:color="auto"/>
        <w:bottom w:val="none" w:sz="0" w:space="0" w:color="auto"/>
        <w:right w:val="none" w:sz="0" w:space="0" w:color="auto"/>
      </w:divBdr>
    </w:div>
    <w:div w:id="683016910">
      <w:marLeft w:val="480"/>
      <w:marRight w:val="0"/>
      <w:marTop w:val="0"/>
      <w:marBottom w:val="0"/>
      <w:divBdr>
        <w:top w:val="none" w:sz="0" w:space="0" w:color="auto"/>
        <w:left w:val="none" w:sz="0" w:space="0" w:color="auto"/>
        <w:bottom w:val="none" w:sz="0" w:space="0" w:color="auto"/>
        <w:right w:val="none" w:sz="0" w:space="0" w:color="auto"/>
      </w:divBdr>
    </w:div>
    <w:div w:id="683166203">
      <w:marLeft w:val="480"/>
      <w:marRight w:val="0"/>
      <w:marTop w:val="0"/>
      <w:marBottom w:val="0"/>
      <w:divBdr>
        <w:top w:val="none" w:sz="0" w:space="0" w:color="auto"/>
        <w:left w:val="none" w:sz="0" w:space="0" w:color="auto"/>
        <w:bottom w:val="none" w:sz="0" w:space="0" w:color="auto"/>
        <w:right w:val="none" w:sz="0" w:space="0" w:color="auto"/>
      </w:divBdr>
    </w:div>
    <w:div w:id="683746868">
      <w:marLeft w:val="480"/>
      <w:marRight w:val="0"/>
      <w:marTop w:val="0"/>
      <w:marBottom w:val="0"/>
      <w:divBdr>
        <w:top w:val="none" w:sz="0" w:space="0" w:color="auto"/>
        <w:left w:val="none" w:sz="0" w:space="0" w:color="auto"/>
        <w:bottom w:val="none" w:sz="0" w:space="0" w:color="auto"/>
        <w:right w:val="none" w:sz="0" w:space="0" w:color="auto"/>
      </w:divBdr>
    </w:div>
    <w:div w:id="685136800">
      <w:marLeft w:val="480"/>
      <w:marRight w:val="0"/>
      <w:marTop w:val="0"/>
      <w:marBottom w:val="0"/>
      <w:divBdr>
        <w:top w:val="none" w:sz="0" w:space="0" w:color="auto"/>
        <w:left w:val="none" w:sz="0" w:space="0" w:color="auto"/>
        <w:bottom w:val="none" w:sz="0" w:space="0" w:color="auto"/>
        <w:right w:val="none" w:sz="0" w:space="0" w:color="auto"/>
      </w:divBdr>
    </w:div>
    <w:div w:id="685643741">
      <w:marLeft w:val="480"/>
      <w:marRight w:val="0"/>
      <w:marTop w:val="0"/>
      <w:marBottom w:val="0"/>
      <w:divBdr>
        <w:top w:val="none" w:sz="0" w:space="0" w:color="auto"/>
        <w:left w:val="none" w:sz="0" w:space="0" w:color="auto"/>
        <w:bottom w:val="none" w:sz="0" w:space="0" w:color="auto"/>
        <w:right w:val="none" w:sz="0" w:space="0" w:color="auto"/>
      </w:divBdr>
    </w:div>
    <w:div w:id="686062521">
      <w:marLeft w:val="480"/>
      <w:marRight w:val="0"/>
      <w:marTop w:val="0"/>
      <w:marBottom w:val="0"/>
      <w:divBdr>
        <w:top w:val="none" w:sz="0" w:space="0" w:color="auto"/>
        <w:left w:val="none" w:sz="0" w:space="0" w:color="auto"/>
        <w:bottom w:val="none" w:sz="0" w:space="0" w:color="auto"/>
        <w:right w:val="none" w:sz="0" w:space="0" w:color="auto"/>
      </w:divBdr>
    </w:div>
    <w:div w:id="686250795">
      <w:marLeft w:val="480"/>
      <w:marRight w:val="0"/>
      <w:marTop w:val="0"/>
      <w:marBottom w:val="0"/>
      <w:divBdr>
        <w:top w:val="none" w:sz="0" w:space="0" w:color="auto"/>
        <w:left w:val="none" w:sz="0" w:space="0" w:color="auto"/>
        <w:bottom w:val="none" w:sz="0" w:space="0" w:color="auto"/>
        <w:right w:val="none" w:sz="0" w:space="0" w:color="auto"/>
      </w:divBdr>
    </w:div>
    <w:div w:id="688261687">
      <w:marLeft w:val="480"/>
      <w:marRight w:val="0"/>
      <w:marTop w:val="0"/>
      <w:marBottom w:val="0"/>
      <w:divBdr>
        <w:top w:val="none" w:sz="0" w:space="0" w:color="auto"/>
        <w:left w:val="none" w:sz="0" w:space="0" w:color="auto"/>
        <w:bottom w:val="none" w:sz="0" w:space="0" w:color="auto"/>
        <w:right w:val="none" w:sz="0" w:space="0" w:color="auto"/>
      </w:divBdr>
    </w:div>
    <w:div w:id="688485390">
      <w:marLeft w:val="480"/>
      <w:marRight w:val="0"/>
      <w:marTop w:val="0"/>
      <w:marBottom w:val="0"/>
      <w:divBdr>
        <w:top w:val="none" w:sz="0" w:space="0" w:color="auto"/>
        <w:left w:val="none" w:sz="0" w:space="0" w:color="auto"/>
        <w:bottom w:val="none" w:sz="0" w:space="0" w:color="auto"/>
        <w:right w:val="none" w:sz="0" w:space="0" w:color="auto"/>
      </w:divBdr>
    </w:div>
    <w:div w:id="688533490">
      <w:marLeft w:val="480"/>
      <w:marRight w:val="0"/>
      <w:marTop w:val="0"/>
      <w:marBottom w:val="0"/>
      <w:divBdr>
        <w:top w:val="none" w:sz="0" w:space="0" w:color="auto"/>
        <w:left w:val="none" w:sz="0" w:space="0" w:color="auto"/>
        <w:bottom w:val="none" w:sz="0" w:space="0" w:color="auto"/>
        <w:right w:val="none" w:sz="0" w:space="0" w:color="auto"/>
      </w:divBdr>
    </w:div>
    <w:div w:id="689068684">
      <w:marLeft w:val="480"/>
      <w:marRight w:val="0"/>
      <w:marTop w:val="0"/>
      <w:marBottom w:val="0"/>
      <w:divBdr>
        <w:top w:val="none" w:sz="0" w:space="0" w:color="auto"/>
        <w:left w:val="none" w:sz="0" w:space="0" w:color="auto"/>
        <w:bottom w:val="none" w:sz="0" w:space="0" w:color="auto"/>
        <w:right w:val="none" w:sz="0" w:space="0" w:color="auto"/>
      </w:divBdr>
    </w:div>
    <w:div w:id="689599151">
      <w:marLeft w:val="480"/>
      <w:marRight w:val="0"/>
      <w:marTop w:val="0"/>
      <w:marBottom w:val="0"/>
      <w:divBdr>
        <w:top w:val="none" w:sz="0" w:space="0" w:color="auto"/>
        <w:left w:val="none" w:sz="0" w:space="0" w:color="auto"/>
        <w:bottom w:val="none" w:sz="0" w:space="0" w:color="auto"/>
        <w:right w:val="none" w:sz="0" w:space="0" w:color="auto"/>
      </w:divBdr>
    </w:div>
    <w:div w:id="690574045">
      <w:marLeft w:val="480"/>
      <w:marRight w:val="0"/>
      <w:marTop w:val="0"/>
      <w:marBottom w:val="0"/>
      <w:divBdr>
        <w:top w:val="none" w:sz="0" w:space="0" w:color="auto"/>
        <w:left w:val="none" w:sz="0" w:space="0" w:color="auto"/>
        <w:bottom w:val="none" w:sz="0" w:space="0" w:color="auto"/>
        <w:right w:val="none" w:sz="0" w:space="0" w:color="auto"/>
      </w:divBdr>
    </w:div>
    <w:div w:id="690885812">
      <w:marLeft w:val="480"/>
      <w:marRight w:val="0"/>
      <w:marTop w:val="0"/>
      <w:marBottom w:val="0"/>
      <w:divBdr>
        <w:top w:val="none" w:sz="0" w:space="0" w:color="auto"/>
        <w:left w:val="none" w:sz="0" w:space="0" w:color="auto"/>
        <w:bottom w:val="none" w:sz="0" w:space="0" w:color="auto"/>
        <w:right w:val="none" w:sz="0" w:space="0" w:color="auto"/>
      </w:divBdr>
    </w:div>
    <w:div w:id="691810382">
      <w:marLeft w:val="480"/>
      <w:marRight w:val="0"/>
      <w:marTop w:val="0"/>
      <w:marBottom w:val="0"/>
      <w:divBdr>
        <w:top w:val="none" w:sz="0" w:space="0" w:color="auto"/>
        <w:left w:val="none" w:sz="0" w:space="0" w:color="auto"/>
        <w:bottom w:val="none" w:sz="0" w:space="0" w:color="auto"/>
        <w:right w:val="none" w:sz="0" w:space="0" w:color="auto"/>
      </w:divBdr>
    </w:div>
    <w:div w:id="692069745">
      <w:marLeft w:val="480"/>
      <w:marRight w:val="0"/>
      <w:marTop w:val="0"/>
      <w:marBottom w:val="0"/>
      <w:divBdr>
        <w:top w:val="none" w:sz="0" w:space="0" w:color="auto"/>
        <w:left w:val="none" w:sz="0" w:space="0" w:color="auto"/>
        <w:bottom w:val="none" w:sz="0" w:space="0" w:color="auto"/>
        <w:right w:val="none" w:sz="0" w:space="0" w:color="auto"/>
      </w:divBdr>
    </w:div>
    <w:div w:id="692347458">
      <w:marLeft w:val="480"/>
      <w:marRight w:val="0"/>
      <w:marTop w:val="0"/>
      <w:marBottom w:val="0"/>
      <w:divBdr>
        <w:top w:val="none" w:sz="0" w:space="0" w:color="auto"/>
        <w:left w:val="none" w:sz="0" w:space="0" w:color="auto"/>
        <w:bottom w:val="none" w:sz="0" w:space="0" w:color="auto"/>
        <w:right w:val="none" w:sz="0" w:space="0" w:color="auto"/>
      </w:divBdr>
    </w:div>
    <w:div w:id="692413453">
      <w:marLeft w:val="480"/>
      <w:marRight w:val="0"/>
      <w:marTop w:val="0"/>
      <w:marBottom w:val="0"/>
      <w:divBdr>
        <w:top w:val="none" w:sz="0" w:space="0" w:color="auto"/>
        <w:left w:val="none" w:sz="0" w:space="0" w:color="auto"/>
        <w:bottom w:val="none" w:sz="0" w:space="0" w:color="auto"/>
        <w:right w:val="none" w:sz="0" w:space="0" w:color="auto"/>
      </w:divBdr>
    </w:div>
    <w:div w:id="693313771">
      <w:marLeft w:val="480"/>
      <w:marRight w:val="0"/>
      <w:marTop w:val="0"/>
      <w:marBottom w:val="0"/>
      <w:divBdr>
        <w:top w:val="none" w:sz="0" w:space="0" w:color="auto"/>
        <w:left w:val="none" w:sz="0" w:space="0" w:color="auto"/>
        <w:bottom w:val="none" w:sz="0" w:space="0" w:color="auto"/>
        <w:right w:val="none" w:sz="0" w:space="0" w:color="auto"/>
      </w:divBdr>
    </w:div>
    <w:div w:id="693462697">
      <w:marLeft w:val="480"/>
      <w:marRight w:val="0"/>
      <w:marTop w:val="0"/>
      <w:marBottom w:val="0"/>
      <w:divBdr>
        <w:top w:val="none" w:sz="0" w:space="0" w:color="auto"/>
        <w:left w:val="none" w:sz="0" w:space="0" w:color="auto"/>
        <w:bottom w:val="none" w:sz="0" w:space="0" w:color="auto"/>
        <w:right w:val="none" w:sz="0" w:space="0" w:color="auto"/>
      </w:divBdr>
    </w:div>
    <w:div w:id="693580880">
      <w:marLeft w:val="480"/>
      <w:marRight w:val="0"/>
      <w:marTop w:val="0"/>
      <w:marBottom w:val="0"/>
      <w:divBdr>
        <w:top w:val="none" w:sz="0" w:space="0" w:color="auto"/>
        <w:left w:val="none" w:sz="0" w:space="0" w:color="auto"/>
        <w:bottom w:val="none" w:sz="0" w:space="0" w:color="auto"/>
        <w:right w:val="none" w:sz="0" w:space="0" w:color="auto"/>
      </w:divBdr>
    </w:div>
    <w:div w:id="694845147">
      <w:marLeft w:val="480"/>
      <w:marRight w:val="0"/>
      <w:marTop w:val="0"/>
      <w:marBottom w:val="0"/>
      <w:divBdr>
        <w:top w:val="none" w:sz="0" w:space="0" w:color="auto"/>
        <w:left w:val="none" w:sz="0" w:space="0" w:color="auto"/>
        <w:bottom w:val="none" w:sz="0" w:space="0" w:color="auto"/>
        <w:right w:val="none" w:sz="0" w:space="0" w:color="auto"/>
      </w:divBdr>
    </w:div>
    <w:div w:id="695036649">
      <w:marLeft w:val="480"/>
      <w:marRight w:val="0"/>
      <w:marTop w:val="0"/>
      <w:marBottom w:val="0"/>
      <w:divBdr>
        <w:top w:val="none" w:sz="0" w:space="0" w:color="auto"/>
        <w:left w:val="none" w:sz="0" w:space="0" w:color="auto"/>
        <w:bottom w:val="none" w:sz="0" w:space="0" w:color="auto"/>
        <w:right w:val="none" w:sz="0" w:space="0" w:color="auto"/>
      </w:divBdr>
    </w:div>
    <w:div w:id="695038441">
      <w:marLeft w:val="480"/>
      <w:marRight w:val="0"/>
      <w:marTop w:val="0"/>
      <w:marBottom w:val="0"/>
      <w:divBdr>
        <w:top w:val="none" w:sz="0" w:space="0" w:color="auto"/>
        <w:left w:val="none" w:sz="0" w:space="0" w:color="auto"/>
        <w:bottom w:val="none" w:sz="0" w:space="0" w:color="auto"/>
        <w:right w:val="none" w:sz="0" w:space="0" w:color="auto"/>
      </w:divBdr>
    </w:div>
    <w:div w:id="695154284">
      <w:marLeft w:val="480"/>
      <w:marRight w:val="0"/>
      <w:marTop w:val="0"/>
      <w:marBottom w:val="0"/>
      <w:divBdr>
        <w:top w:val="none" w:sz="0" w:space="0" w:color="auto"/>
        <w:left w:val="none" w:sz="0" w:space="0" w:color="auto"/>
        <w:bottom w:val="none" w:sz="0" w:space="0" w:color="auto"/>
        <w:right w:val="none" w:sz="0" w:space="0" w:color="auto"/>
      </w:divBdr>
    </w:div>
    <w:div w:id="695276164">
      <w:marLeft w:val="480"/>
      <w:marRight w:val="0"/>
      <w:marTop w:val="0"/>
      <w:marBottom w:val="0"/>
      <w:divBdr>
        <w:top w:val="none" w:sz="0" w:space="0" w:color="auto"/>
        <w:left w:val="none" w:sz="0" w:space="0" w:color="auto"/>
        <w:bottom w:val="none" w:sz="0" w:space="0" w:color="auto"/>
        <w:right w:val="none" w:sz="0" w:space="0" w:color="auto"/>
      </w:divBdr>
    </w:div>
    <w:div w:id="695423718">
      <w:marLeft w:val="480"/>
      <w:marRight w:val="0"/>
      <w:marTop w:val="0"/>
      <w:marBottom w:val="0"/>
      <w:divBdr>
        <w:top w:val="none" w:sz="0" w:space="0" w:color="auto"/>
        <w:left w:val="none" w:sz="0" w:space="0" w:color="auto"/>
        <w:bottom w:val="none" w:sz="0" w:space="0" w:color="auto"/>
        <w:right w:val="none" w:sz="0" w:space="0" w:color="auto"/>
      </w:divBdr>
    </w:div>
    <w:div w:id="696808439">
      <w:marLeft w:val="480"/>
      <w:marRight w:val="0"/>
      <w:marTop w:val="0"/>
      <w:marBottom w:val="0"/>
      <w:divBdr>
        <w:top w:val="none" w:sz="0" w:space="0" w:color="auto"/>
        <w:left w:val="none" w:sz="0" w:space="0" w:color="auto"/>
        <w:bottom w:val="none" w:sz="0" w:space="0" w:color="auto"/>
        <w:right w:val="none" w:sz="0" w:space="0" w:color="auto"/>
      </w:divBdr>
    </w:div>
    <w:div w:id="697051970">
      <w:marLeft w:val="480"/>
      <w:marRight w:val="0"/>
      <w:marTop w:val="0"/>
      <w:marBottom w:val="0"/>
      <w:divBdr>
        <w:top w:val="none" w:sz="0" w:space="0" w:color="auto"/>
        <w:left w:val="none" w:sz="0" w:space="0" w:color="auto"/>
        <w:bottom w:val="none" w:sz="0" w:space="0" w:color="auto"/>
        <w:right w:val="none" w:sz="0" w:space="0" w:color="auto"/>
      </w:divBdr>
    </w:div>
    <w:div w:id="698360971">
      <w:marLeft w:val="480"/>
      <w:marRight w:val="0"/>
      <w:marTop w:val="0"/>
      <w:marBottom w:val="0"/>
      <w:divBdr>
        <w:top w:val="none" w:sz="0" w:space="0" w:color="auto"/>
        <w:left w:val="none" w:sz="0" w:space="0" w:color="auto"/>
        <w:bottom w:val="none" w:sz="0" w:space="0" w:color="auto"/>
        <w:right w:val="none" w:sz="0" w:space="0" w:color="auto"/>
      </w:divBdr>
    </w:div>
    <w:div w:id="698893950">
      <w:marLeft w:val="480"/>
      <w:marRight w:val="0"/>
      <w:marTop w:val="0"/>
      <w:marBottom w:val="0"/>
      <w:divBdr>
        <w:top w:val="none" w:sz="0" w:space="0" w:color="auto"/>
        <w:left w:val="none" w:sz="0" w:space="0" w:color="auto"/>
        <w:bottom w:val="none" w:sz="0" w:space="0" w:color="auto"/>
        <w:right w:val="none" w:sz="0" w:space="0" w:color="auto"/>
      </w:divBdr>
    </w:div>
    <w:div w:id="699478656">
      <w:marLeft w:val="480"/>
      <w:marRight w:val="0"/>
      <w:marTop w:val="0"/>
      <w:marBottom w:val="0"/>
      <w:divBdr>
        <w:top w:val="none" w:sz="0" w:space="0" w:color="auto"/>
        <w:left w:val="none" w:sz="0" w:space="0" w:color="auto"/>
        <w:bottom w:val="none" w:sz="0" w:space="0" w:color="auto"/>
        <w:right w:val="none" w:sz="0" w:space="0" w:color="auto"/>
      </w:divBdr>
    </w:div>
    <w:div w:id="699891387">
      <w:marLeft w:val="480"/>
      <w:marRight w:val="0"/>
      <w:marTop w:val="0"/>
      <w:marBottom w:val="0"/>
      <w:divBdr>
        <w:top w:val="none" w:sz="0" w:space="0" w:color="auto"/>
        <w:left w:val="none" w:sz="0" w:space="0" w:color="auto"/>
        <w:bottom w:val="none" w:sz="0" w:space="0" w:color="auto"/>
        <w:right w:val="none" w:sz="0" w:space="0" w:color="auto"/>
      </w:divBdr>
    </w:div>
    <w:div w:id="699938111">
      <w:marLeft w:val="480"/>
      <w:marRight w:val="0"/>
      <w:marTop w:val="0"/>
      <w:marBottom w:val="0"/>
      <w:divBdr>
        <w:top w:val="none" w:sz="0" w:space="0" w:color="auto"/>
        <w:left w:val="none" w:sz="0" w:space="0" w:color="auto"/>
        <w:bottom w:val="none" w:sz="0" w:space="0" w:color="auto"/>
        <w:right w:val="none" w:sz="0" w:space="0" w:color="auto"/>
      </w:divBdr>
    </w:div>
    <w:div w:id="700323730">
      <w:marLeft w:val="480"/>
      <w:marRight w:val="0"/>
      <w:marTop w:val="0"/>
      <w:marBottom w:val="0"/>
      <w:divBdr>
        <w:top w:val="none" w:sz="0" w:space="0" w:color="auto"/>
        <w:left w:val="none" w:sz="0" w:space="0" w:color="auto"/>
        <w:bottom w:val="none" w:sz="0" w:space="0" w:color="auto"/>
        <w:right w:val="none" w:sz="0" w:space="0" w:color="auto"/>
      </w:divBdr>
    </w:div>
    <w:div w:id="700594008">
      <w:marLeft w:val="480"/>
      <w:marRight w:val="0"/>
      <w:marTop w:val="0"/>
      <w:marBottom w:val="0"/>
      <w:divBdr>
        <w:top w:val="none" w:sz="0" w:space="0" w:color="auto"/>
        <w:left w:val="none" w:sz="0" w:space="0" w:color="auto"/>
        <w:bottom w:val="none" w:sz="0" w:space="0" w:color="auto"/>
        <w:right w:val="none" w:sz="0" w:space="0" w:color="auto"/>
      </w:divBdr>
    </w:div>
    <w:div w:id="700981143">
      <w:marLeft w:val="480"/>
      <w:marRight w:val="0"/>
      <w:marTop w:val="0"/>
      <w:marBottom w:val="0"/>
      <w:divBdr>
        <w:top w:val="none" w:sz="0" w:space="0" w:color="auto"/>
        <w:left w:val="none" w:sz="0" w:space="0" w:color="auto"/>
        <w:bottom w:val="none" w:sz="0" w:space="0" w:color="auto"/>
        <w:right w:val="none" w:sz="0" w:space="0" w:color="auto"/>
      </w:divBdr>
    </w:div>
    <w:div w:id="701367493">
      <w:marLeft w:val="480"/>
      <w:marRight w:val="0"/>
      <w:marTop w:val="0"/>
      <w:marBottom w:val="0"/>
      <w:divBdr>
        <w:top w:val="none" w:sz="0" w:space="0" w:color="auto"/>
        <w:left w:val="none" w:sz="0" w:space="0" w:color="auto"/>
        <w:bottom w:val="none" w:sz="0" w:space="0" w:color="auto"/>
        <w:right w:val="none" w:sz="0" w:space="0" w:color="auto"/>
      </w:divBdr>
    </w:div>
    <w:div w:id="701632234">
      <w:marLeft w:val="480"/>
      <w:marRight w:val="0"/>
      <w:marTop w:val="0"/>
      <w:marBottom w:val="0"/>
      <w:divBdr>
        <w:top w:val="none" w:sz="0" w:space="0" w:color="auto"/>
        <w:left w:val="none" w:sz="0" w:space="0" w:color="auto"/>
        <w:bottom w:val="none" w:sz="0" w:space="0" w:color="auto"/>
        <w:right w:val="none" w:sz="0" w:space="0" w:color="auto"/>
      </w:divBdr>
    </w:div>
    <w:div w:id="701898507">
      <w:marLeft w:val="480"/>
      <w:marRight w:val="0"/>
      <w:marTop w:val="0"/>
      <w:marBottom w:val="0"/>
      <w:divBdr>
        <w:top w:val="none" w:sz="0" w:space="0" w:color="auto"/>
        <w:left w:val="none" w:sz="0" w:space="0" w:color="auto"/>
        <w:bottom w:val="none" w:sz="0" w:space="0" w:color="auto"/>
        <w:right w:val="none" w:sz="0" w:space="0" w:color="auto"/>
      </w:divBdr>
    </w:div>
    <w:div w:id="702024250">
      <w:marLeft w:val="480"/>
      <w:marRight w:val="0"/>
      <w:marTop w:val="0"/>
      <w:marBottom w:val="0"/>
      <w:divBdr>
        <w:top w:val="none" w:sz="0" w:space="0" w:color="auto"/>
        <w:left w:val="none" w:sz="0" w:space="0" w:color="auto"/>
        <w:bottom w:val="none" w:sz="0" w:space="0" w:color="auto"/>
        <w:right w:val="none" w:sz="0" w:space="0" w:color="auto"/>
      </w:divBdr>
    </w:div>
    <w:div w:id="702562372">
      <w:marLeft w:val="480"/>
      <w:marRight w:val="0"/>
      <w:marTop w:val="0"/>
      <w:marBottom w:val="0"/>
      <w:divBdr>
        <w:top w:val="none" w:sz="0" w:space="0" w:color="auto"/>
        <w:left w:val="none" w:sz="0" w:space="0" w:color="auto"/>
        <w:bottom w:val="none" w:sz="0" w:space="0" w:color="auto"/>
        <w:right w:val="none" w:sz="0" w:space="0" w:color="auto"/>
      </w:divBdr>
    </w:div>
    <w:div w:id="702828861">
      <w:marLeft w:val="480"/>
      <w:marRight w:val="0"/>
      <w:marTop w:val="0"/>
      <w:marBottom w:val="0"/>
      <w:divBdr>
        <w:top w:val="none" w:sz="0" w:space="0" w:color="auto"/>
        <w:left w:val="none" w:sz="0" w:space="0" w:color="auto"/>
        <w:bottom w:val="none" w:sz="0" w:space="0" w:color="auto"/>
        <w:right w:val="none" w:sz="0" w:space="0" w:color="auto"/>
      </w:divBdr>
    </w:div>
    <w:div w:id="704449845">
      <w:marLeft w:val="480"/>
      <w:marRight w:val="0"/>
      <w:marTop w:val="0"/>
      <w:marBottom w:val="0"/>
      <w:divBdr>
        <w:top w:val="none" w:sz="0" w:space="0" w:color="auto"/>
        <w:left w:val="none" w:sz="0" w:space="0" w:color="auto"/>
        <w:bottom w:val="none" w:sz="0" w:space="0" w:color="auto"/>
        <w:right w:val="none" w:sz="0" w:space="0" w:color="auto"/>
      </w:divBdr>
    </w:div>
    <w:div w:id="704599175">
      <w:marLeft w:val="480"/>
      <w:marRight w:val="0"/>
      <w:marTop w:val="0"/>
      <w:marBottom w:val="0"/>
      <w:divBdr>
        <w:top w:val="none" w:sz="0" w:space="0" w:color="auto"/>
        <w:left w:val="none" w:sz="0" w:space="0" w:color="auto"/>
        <w:bottom w:val="none" w:sz="0" w:space="0" w:color="auto"/>
        <w:right w:val="none" w:sz="0" w:space="0" w:color="auto"/>
      </w:divBdr>
    </w:div>
    <w:div w:id="704599382">
      <w:marLeft w:val="480"/>
      <w:marRight w:val="0"/>
      <w:marTop w:val="0"/>
      <w:marBottom w:val="0"/>
      <w:divBdr>
        <w:top w:val="none" w:sz="0" w:space="0" w:color="auto"/>
        <w:left w:val="none" w:sz="0" w:space="0" w:color="auto"/>
        <w:bottom w:val="none" w:sz="0" w:space="0" w:color="auto"/>
        <w:right w:val="none" w:sz="0" w:space="0" w:color="auto"/>
      </w:divBdr>
    </w:div>
    <w:div w:id="706872759">
      <w:marLeft w:val="480"/>
      <w:marRight w:val="0"/>
      <w:marTop w:val="0"/>
      <w:marBottom w:val="0"/>
      <w:divBdr>
        <w:top w:val="none" w:sz="0" w:space="0" w:color="auto"/>
        <w:left w:val="none" w:sz="0" w:space="0" w:color="auto"/>
        <w:bottom w:val="none" w:sz="0" w:space="0" w:color="auto"/>
        <w:right w:val="none" w:sz="0" w:space="0" w:color="auto"/>
      </w:divBdr>
    </w:div>
    <w:div w:id="707951054">
      <w:marLeft w:val="480"/>
      <w:marRight w:val="0"/>
      <w:marTop w:val="0"/>
      <w:marBottom w:val="0"/>
      <w:divBdr>
        <w:top w:val="none" w:sz="0" w:space="0" w:color="auto"/>
        <w:left w:val="none" w:sz="0" w:space="0" w:color="auto"/>
        <w:bottom w:val="none" w:sz="0" w:space="0" w:color="auto"/>
        <w:right w:val="none" w:sz="0" w:space="0" w:color="auto"/>
      </w:divBdr>
    </w:div>
    <w:div w:id="708069198">
      <w:marLeft w:val="480"/>
      <w:marRight w:val="0"/>
      <w:marTop w:val="0"/>
      <w:marBottom w:val="0"/>
      <w:divBdr>
        <w:top w:val="none" w:sz="0" w:space="0" w:color="auto"/>
        <w:left w:val="none" w:sz="0" w:space="0" w:color="auto"/>
        <w:bottom w:val="none" w:sz="0" w:space="0" w:color="auto"/>
        <w:right w:val="none" w:sz="0" w:space="0" w:color="auto"/>
      </w:divBdr>
    </w:div>
    <w:div w:id="708265459">
      <w:marLeft w:val="480"/>
      <w:marRight w:val="0"/>
      <w:marTop w:val="0"/>
      <w:marBottom w:val="0"/>
      <w:divBdr>
        <w:top w:val="none" w:sz="0" w:space="0" w:color="auto"/>
        <w:left w:val="none" w:sz="0" w:space="0" w:color="auto"/>
        <w:bottom w:val="none" w:sz="0" w:space="0" w:color="auto"/>
        <w:right w:val="none" w:sz="0" w:space="0" w:color="auto"/>
      </w:divBdr>
    </w:div>
    <w:div w:id="708604541">
      <w:marLeft w:val="480"/>
      <w:marRight w:val="0"/>
      <w:marTop w:val="0"/>
      <w:marBottom w:val="0"/>
      <w:divBdr>
        <w:top w:val="none" w:sz="0" w:space="0" w:color="auto"/>
        <w:left w:val="none" w:sz="0" w:space="0" w:color="auto"/>
        <w:bottom w:val="none" w:sz="0" w:space="0" w:color="auto"/>
        <w:right w:val="none" w:sz="0" w:space="0" w:color="auto"/>
      </w:divBdr>
    </w:div>
    <w:div w:id="708803851">
      <w:marLeft w:val="480"/>
      <w:marRight w:val="0"/>
      <w:marTop w:val="0"/>
      <w:marBottom w:val="0"/>
      <w:divBdr>
        <w:top w:val="none" w:sz="0" w:space="0" w:color="auto"/>
        <w:left w:val="none" w:sz="0" w:space="0" w:color="auto"/>
        <w:bottom w:val="none" w:sz="0" w:space="0" w:color="auto"/>
        <w:right w:val="none" w:sz="0" w:space="0" w:color="auto"/>
      </w:divBdr>
    </w:div>
    <w:div w:id="709453594">
      <w:marLeft w:val="480"/>
      <w:marRight w:val="0"/>
      <w:marTop w:val="0"/>
      <w:marBottom w:val="0"/>
      <w:divBdr>
        <w:top w:val="none" w:sz="0" w:space="0" w:color="auto"/>
        <w:left w:val="none" w:sz="0" w:space="0" w:color="auto"/>
        <w:bottom w:val="none" w:sz="0" w:space="0" w:color="auto"/>
        <w:right w:val="none" w:sz="0" w:space="0" w:color="auto"/>
      </w:divBdr>
    </w:div>
    <w:div w:id="709574353">
      <w:marLeft w:val="480"/>
      <w:marRight w:val="0"/>
      <w:marTop w:val="0"/>
      <w:marBottom w:val="0"/>
      <w:divBdr>
        <w:top w:val="none" w:sz="0" w:space="0" w:color="auto"/>
        <w:left w:val="none" w:sz="0" w:space="0" w:color="auto"/>
        <w:bottom w:val="none" w:sz="0" w:space="0" w:color="auto"/>
        <w:right w:val="none" w:sz="0" w:space="0" w:color="auto"/>
      </w:divBdr>
    </w:div>
    <w:div w:id="709645375">
      <w:marLeft w:val="480"/>
      <w:marRight w:val="0"/>
      <w:marTop w:val="0"/>
      <w:marBottom w:val="0"/>
      <w:divBdr>
        <w:top w:val="none" w:sz="0" w:space="0" w:color="auto"/>
        <w:left w:val="none" w:sz="0" w:space="0" w:color="auto"/>
        <w:bottom w:val="none" w:sz="0" w:space="0" w:color="auto"/>
        <w:right w:val="none" w:sz="0" w:space="0" w:color="auto"/>
      </w:divBdr>
    </w:div>
    <w:div w:id="710112734">
      <w:marLeft w:val="480"/>
      <w:marRight w:val="0"/>
      <w:marTop w:val="0"/>
      <w:marBottom w:val="0"/>
      <w:divBdr>
        <w:top w:val="none" w:sz="0" w:space="0" w:color="auto"/>
        <w:left w:val="none" w:sz="0" w:space="0" w:color="auto"/>
        <w:bottom w:val="none" w:sz="0" w:space="0" w:color="auto"/>
        <w:right w:val="none" w:sz="0" w:space="0" w:color="auto"/>
      </w:divBdr>
    </w:div>
    <w:div w:id="710544174">
      <w:marLeft w:val="480"/>
      <w:marRight w:val="0"/>
      <w:marTop w:val="0"/>
      <w:marBottom w:val="0"/>
      <w:divBdr>
        <w:top w:val="none" w:sz="0" w:space="0" w:color="auto"/>
        <w:left w:val="none" w:sz="0" w:space="0" w:color="auto"/>
        <w:bottom w:val="none" w:sz="0" w:space="0" w:color="auto"/>
        <w:right w:val="none" w:sz="0" w:space="0" w:color="auto"/>
      </w:divBdr>
    </w:div>
    <w:div w:id="710615275">
      <w:marLeft w:val="480"/>
      <w:marRight w:val="0"/>
      <w:marTop w:val="0"/>
      <w:marBottom w:val="0"/>
      <w:divBdr>
        <w:top w:val="none" w:sz="0" w:space="0" w:color="auto"/>
        <w:left w:val="none" w:sz="0" w:space="0" w:color="auto"/>
        <w:bottom w:val="none" w:sz="0" w:space="0" w:color="auto"/>
        <w:right w:val="none" w:sz="0" w:space="0" w:color="auto"/>
      </w:divBdr>
    </w:div>
    <w:div w:id="711268834">
      <w:marLeft w:val="480"/>
      <w:marRight w:val="0"/>
      <w:marTop w:val="0"/>
      <w:marBottom w:val="0"/>
      <w:divBdr>
        <w:top w:val="none" w:sz="0" w:space="0" w:color="auto"/>
        <w:left w:val="none" w:sz="0" w:space="0" w:color="auto"/>
        <w:bottom w:val="none" w:sz="0" w:space="0" w:color="auto"/>
        <w:right w:val="none" w:sz="0" w:space="0" w:color="auto"/>
      </w:divBdr>
    </w:div>
    <w:div w:id="711882223">
      <w:marLeft w:val="480"/>
      <w:marRight w:val="0"/>
      <w:marTop w:val="0"/>
      <w:marBottom w:val="0"/>
      <w:divBdr>
        <w:top w:val="none" w:sz="0" w:space="0" w:color="auto"/>
        <w:left w:val="none" w:sz="0" w:space="0" w:color="auto"/>
        <w:bottom w:val="none" w:sz="0" w:space="0" w:color="auto"/>
        <w:right w:val="none" w:sz="0" w:space="0" w:color="auto"/>
      </w:divBdr>
    </w:div>
    <w:div w:id="713194426">
      <w:marLeft w:val="480"/>
      <w:marRight w:val="0"/>
      <w:marTop w:val="0"/>
      <w:marBottom w:val="0"/>
      <w:divBdr>
        <w:top w:val="none" w:sz="0" w:space="0" w:color="auto"/>
        <w:left w:val="none" w:sz="0" w:space="0" w:color="auto"/>
        <w:bottom w:val="none" w:sz="0" w:space="0" w:color="auto"/>
        <w:right w:val="none" w:sz="0" w:space="0" w:color="auto"/>
      </w:divBdr>
    </w:div>
    <w:div w:id="713697637">
      <w:marLeft w:val="480"/>
      <w:marRight w:val="0"/>
      <w:marTop w:val="0"/>
      <w:marBottom w:val="0"/>
      <w:divBdr>
        <w:top w:val="none" w:sz="0" w:space="0" w:color="auto"/>
        <w:left w:val="none" w:sz="0" w:space="0" w:color="auto"/>
        <w:bottom w:val="none" w:sz="0" w:space="0" w:color="auto"/>
        <w:right w:val="none" w:sz="0" w:space="0" w:color="auto"/>
      </w:divBdr>
    </w:div>
    <w:div w:id="714544324">
      <w:marLeft w:val="480"/>
      <w:marRight w:val="0"/>
      <w:marTop w:val="0"/>
      <w:marBottom w:val="0"/>
      <w:divBdr>
        <w:top w:val="none" w:sz="0" w:space="0" w:color="auto"/>
        <w:left w:val="none" w:sz="0" w:space="0" w:color="auto"/>
        <w:bottom w:val="none" w:sz="0" w:space="0" w:color="auto"/>
        <w:right w:val="none" w:sz="0" w:space="0" w:color="auto"/>
      </w:divBdr>
    </w:div>
    <w:div w:id="714547329">
      <w:marLeft w:val="480"/>
      <w:marRight w:val="0"/>
      <w:marTop w:val="0"/>
      <w:marBottom w:val="0"/>
      <w:divBdr>
        <w:top w:val="none" w:sz="0" w:space="0" w:color="auto"/>
        <w:left w:val="none" w:sz="0" w:space="0" w:color="auto"/>
        <w:bottom w:val="none" w:sz="0" w:space="0" w:color="auto"/>
        <w:right w:val="none" w:sz="0" w:space="0" w:color="auto"/>
      </w:divBdr>
    </w:div>
    <w:div w:id="715082049">
      <w:marLeft w:val="480"/>
      <w:marRight w:val="0"/>
      <w:marTop w:val="0"/>
      <w:marBottom w:val="0"/>
      <w:divBdr>
        <w:top w:val="none" w:sz="0" w:space="0" w:color="auto"/>
        <w:left w:val="none" w:sz="0" w:space="0" w:color="auto"/>
        <w:bottom w:val="none" w:sz="0" w:space="0" w:color="auto"/>
        <w:right w:val="none" w:sz="0" w:space="0" w:color="auto"/>
      </w:divBdr>
    </w:div>
    <w:div w:id="716666244">
      <w:marLeft w:val="480"/>
      <w:marRight w:val="0"/>
      <w:marTop w:val="0"/>
      <w:marBottom w:val="0"/>
      <w:divBdr>
        <w:top w:val="none" w:sz="0" w:space="0" w:color="auto"/>
        <w:left w:val="none" w:sz="0" w:space="0" w:color="auto"/>
        <w:bottom w:val="none" w:sz="0" w:space="0" w:color="auto"/>
        <w:right w:val="none" w:sz="0" w:space="0" w:color="auto"/>
      </w:divBdr>
    </w:div>
    <w:div w:id="717244536">
      <w:marLeft w:val="480"/>
      <w:marRight w:val="0"/>
      <w:marTop w:val="0"/>
      <w:marBottom w:val="0"/>
      <w:divBdr>
        <w:top w:val="none" w:sz="0" w:space="0" w:color="auto"/>
        <w:left w:val="none" w:sz="0" w:space="0" w:color="auto"/>
        <w:bottom w:val="none" w:sz="0" w:space="0" w:color="auto"/>
        <w:right w:val="none" w:sz="0" w:space="0" w:color="auto"/>
      </w:divBdr>
    </w:div>
    <w:div w:id="717628679">
      <w:marLeft w:val="480"/>
      <w:marRight w:val="0"/>
      <w:marTop w:val="0"/>
      <w:marBottom w:val="0"/>
      <w:divBdr>
        <w:top w:val="none" w:sz="0" w:space="0" w:color="auto"/>
        <w:left w:val="none" w:sz="0" w:space="0" w:color="auto"/>
        <w:bottom w:val="none" w:sz="0" w:space="0" w:color="auto"/>
        <w:right w:val="none" w:sz="0" w:space="0" w:color="auto"/>
      </w:divBdr>
    </w:div>
    <w:div w:id="718481681">
      <w:marLeft w:val="480"/>
      <w:marRight w:val="0"/>
      <w:marTop w:val="0"/>
      <w:marBottom w:val="0"/>
      <w:divBdr>
        <w:top w:val="none" w:sz="0" w:space="0" w:color="auto"/>
        <w:left w:val="none" w:sz="0" w:space="0" w:color="auto"/>
        <w:bottom w:val="none" w:sz="0" w:space="0" w:color="auto"/>
        <w:right w:val="none" w:sz="0" w:space="0" w:color="auto"/>
      </w:divBdr>
    </w:div>
    <w:div w:id="718557711">
      <w:marLeft w:val="480"/>
      <w:marRight w:val="0"/>
      <w:marTop w:val="0"/>
      <w:marBottom w:val="0"/>
      <w:divBdr>
        <w:top w:val="none" w:sz="0" w:space="0" w:color="auto"/>
        <w:left w:val="none" w:sz="0" w:space="0" w:color="auto"/>
        <w:bottom w:val="none" w:sz="0" w:space="0" w:color="auto"/>
        <w:right w:val="none" w:sz="0" w:space="0" w:color="auto"/>
      </w:divBdr>
    </w:div>
    <w:div w:id="719591962">
      <w:marLeft w:val="480"/>
      <w:marRight w:val="0"/>
      <w:marTop w:val="0"/>
      <w:marBottom w:val="0"/>
      <w:divBdr>
        <w:top w:val="none" w:sz="0" w:space="0" w:color="auto"/>
        <w:left w:val="none" w:sz="0" w:space="0" w:color="auto"/>
        <w:bottom w:val="none" w:sz="0" w:space="0" w:color="auto"/>
        <w:right w:val="none" w:sz="0" w:space="0" w:color="auto"/>
      </w:divBdr>
    </w:div>
    <w:div w:id="720322277">
      <w:marLeft w:val="480"/>
      <w:marRight w:val="0"/>
      <w:marTop w:val="0"/>
      <w:marBottom w:val="0"/>
      <w:divBdr>
        <w:top w:val="none" w:sz="0" w:space="0" w:color="auto"/>
        <w:left w:val="none" w:sz="0" w:space="0" w:color="auto"/>
        <w:bottom w:val="none" w:sz="0" w:space="0" w:color="auto"/>
        <w:right w:val="none" w:sz="0" w:space="0" w:color="auto"/>
      </w:divBdr>
    </w:div>
    <w:div w:id="720713245">
      <w:marLeft w:val="480"/>
      <w:marRight w:val="0"/>
      <w:marTop w:val="0"/>
      <w:marBottom w:val="0"/>
      <w:divBdr>
        <w:top w:val="none" w:sz="0" w:space="0" w:color="auto"/>
        <w:left w:val="none" w:sz="0" w:space="0" w:color="auto"/>
        <w:bottom w:val="none" w:sz="0" w:space="0" w:color="auto"/>
        <w:right w:val="none" w:sz="0" w:space="0" w:color="auto"/>
      </w:divBdr>
    </w:div>
    <w:div w:id="720902430">
      <w:marLeft w:val="480"/>
      <w:marRight w:val="0"/>
      <w:marTop w:val="0"/>
      <w:marBottom w:val="0"/>
      <w:divBdr>
        <w:top w:val="none" w:sz="0" w:space="0" w:color="auto"/>
        <w:left w:val="none" w:sz="0" w:space="0" w:color="auto"/>
        <w:bottom w:val="none" w:sz="0" w:space="0" w:color="auto"/>
        <w:right w:val="none" w:sz="0" w:space="0" w:color="auto"/>
      </w:divBdr>
    </w:div>
    <w:div w:id="721027442">
      <w:marLeft w:val="480"/>
      <w:marRight w:val="0"/>
      <w:marTop w:val="0"/>
      <w:marBottom w:val="0"/>
      <w:divBdr>
        <w:top w:val="none" w:sz="0" w:space="0" w:color="auto"/>
        <w:left w:val="none" w:sz="0" w:space="0" w:color="auto"/>
        <w:bottom w:val="none" w:sz="0" w:space="0" w:color="auto"/>
        <w:right w:val="none" w:sz="0" w:space="0" w:color="auto"/>
      </w:divBdr>
    </w:div>
    <w:div w:id="721826888">
      <w:marLeft w:val="480"/>
      <w:marRight w:val="0"/>
      <w:marTop w:val="0"/>
      <w:marBottom w:val="0"/>
      <w:divBdr>
        <w:top w:val="none" w:sz="0" w:space="0" w:color="auto"/>
        <w:left w:val="none" w:sz="0" w:space="0" w:color="auto"/>
        <w:bottom w:val="none" w:sz="0" w:space="0" w:color="auto"/>
        <w:right w:val="none" w:sz="0" w:space="0" w:color="auto"/>
      </w:divBdr>
    </w:div>
    <w:div w:id="721976140">
      <w:marLeft w:val="480"/>
      <w:marRight w:val="0"/>
      <w:marTop w:val="0"/>
      <w:marBottom w:val="0"/>
      <w:divBdr>
        <w:top w:val="none" w:sz="0" w:space="0" w:color="auto"/>
        <w:left w:val="none" w:sz="0" w:space="0" w:color="auto"/>
        <w:bottom w:val="none" w:sz="0" w:space="0" w:color="auto"/>
        <w:right w:val="none" w:sz="0" w:space="0" w:color="auto"/>
      </w:divBdr>
    </w:div>
    <w:div w:id="722827523">
      <w:marLeft w:val="480"/>
      <w:marRight w:val="0"/>
      <w:marTop w:val="0"/>
      <w:marBottom w:val="0"/>
      <w:divBdr>
        <w:top w:val="none" w:sz="0" w:space="0" w:color="auto"/>
        <w:left w:val="none" w:sz="0" w:space="0" w:color="auto"/>
        <w:bottom w:val="none" w:sz="0" w:space="0" w:color="auto"/>
        <w:right w:val="none" w:sz="0" w:space="0" w:color="auto"/>
      </w:divBdr>
    </w:div>
    <w:div w:id="722948164">
      <w:marLeft w:val="480"/>
      <w:marRight w:val="0"/>
      <w:marTop w:val="0"/>
      <w:marBottom w:val="0"/>
      <w:divBdr>
        <w:top w:val="none" w:sz="0" w:space="0" w:color="auto"/>
        <w:left w:val="none" w:sz="0" w:space="0" w:color="auto"/>
        <w:bottom w:val="none" w:sz="0" w:space="0" w:color="auto"/>
        <w:right w:val="none" w:sz="0" w:space="0" w:color="auto"/>
      </w:divBdr>
    </w:div>
    <w:div w:id="723064128">
      <w:marLeft w:val="480"/>
      <w:marRight w:val="0"/>
      <w:marTop w:val="0"/>
      <w:marBottom w:val="0"/>
      <w:divBdr>
        <w:top w:val="none" w:sz="0" w:space="0" w:color="auto"/>
        <w:left w:val="none" w:sz="0" w:space="0" w:color="auto"/>
        <w:bottom w:val="none" w:sz="0" w:space="0" w:color="auto"/>
        <w:right w:val="none" w:sz="0" w:space="0" w:color="auto"/>
      </w:divBdr>
    </w:div>
    <w:div w:id="723719199">
      <w:marLeft w:val="480"/>
      <w:marRight w:val="0"/>
      <w:marTop w:val="0"/>
      <w:marBottom w:val="0"/>
      <w:divBdr>
        <w:top w:val="none" w:sz="0" w:space="0" w:color="auto"/>
        <w:left w:val="none" w:sz="0" w:space="0" w:color="auto"/>
        <w:bottom w:val="none" w:sz="0" w:space="0" w:color="auto"/>
        <w:right w:val="none" w:sz="0" w:space="0" w:color="auto"/>
      </w:divBdr>
    </w:div>
    <w:div w:id="724063392">
      <w:marLeft w:val="480"/>
      <w:marRight w:val="0"/>
      <w:marTop w:val="0"/>
      <w:marBottom w:val="0"/>
      <w:divBdr>
        <w:top w:val="none" w:sz="0" w:space="0" w:color="auto"/>
        <w:left w:val="none" w:sz="0" w:space="0" w:color="auto"/>
        <w:bottom w:val="none" w:sz="0" w:space="0" w:color="auto"/>
        <w:right w:val="none" w:sz="0" w:space="0" w:color="auto"/>
      </w:divBdr>
    </w:div>
    <w:div w:id="724184490">
      <w:marLeft w:val="480"/>
      <w:marRight w:val="0"/>
      <w:marTop w:val="0"/>
      <w:marBottom w:val="0"/>
      <w:divBdr>
        <w:top w:val="none" w:sz="0" w:space="0" w:color="auto"/>
        <w:left w:val="none" w:sz="0" w:space="0" w:color="auto"/>
        <w:bottom w:val="none" w:sz="0" w:space="0" w:color="auto"/>
        <w:right w:val="none" w:sz="0" w:space="0" w:color="auto"/>
      </w:divBdr>
    </w:div>
    <w:div w:id="725185849">
      <w:marLeft w:val="480"/>
      <w:marRight w:val="0"/>
      <w:marTop w:val="0"/>
      <w:marBottom w:val="0"/>
      <w:divBdr>
        <w:top w:val="none" w:sz="0" w:space="0" w:color="auto"/>
        <w:left w:val="none" w:sz="0" w:space="0" w:color="auto"/>
        <w:bottom w:val="none" w:sz="0" w:space="0" w:color="auto"/>
        <w:right w:val="none" w:sz="0" w:space="0" w:color="auto"/>
      </w:divBdr>
    </w:div>
    <w:div w:id="725221823">
      <w:marLeft w:val="480"/>
      <w:marRight w:val="0"/>
      <w:marTop w:val="0"/>
      <w:marBottom w:val="0"/>
      <w:divBdr>
        <w:top w:val="none" w:sz="0" w:space="0" w:color="auto"/>
        <w:left w:val="none" w:sz="0" w:space="0" w:color="auto"/>
        <w:bottom w:val="none" w:sz="0" w:space="0" w:color="auto"/>
        <w:right w:val="none" w:sz="0" w:space="0" w:color="auto"/>
      </w:divBdr>
    </w:div>
    <w:div w:id="725253496">
      <w:marLeft w:val="480"/>
      <w:marRight w:val="0"/>
      <w:marTop w:val="0"/>
      <w:marBottom w:val="0"/>
      <w:divBdr>
        <w:top w:val="none" w:sz="0" w:space="0" w:color="auto"/>
        <w:left w:val="none" w:sz="0" w:space="0" w:color="auto"/>
        <w:bottom w:val="none" w:sz="0" w:space="0" w:color="auto"/>
        <w:right w:val="none" w:sz="0" w:space="0" w:color="auto"/>
      </w:divBdr>
    </w:div>
    <w:div w:id="725876804">
      <w:marLeft w:val="480"/>
      <w:marRight w:val="0"/>
      <w:marTop w:val="0"/>
      <w:marBottom w:val="0"/>
      <w:divBdr>
        <w:top w:val="none" w:sz="0" w:space="0" w:color="auto"/>
        <w:left w:val="none" w:sz="0" w:space="0" w:color="auto"/>
        <w:bottom w:val="none" w:sz="0" w:space="0" w:color="auto"/>
        <w:right w:val="none" w:sz="0" w:space="0" w:color="auto"/>
      </w:divBdr>
    </w:div>
    <w:div w:id="726029222">
      <w:marLeft w:val="480"/>
      <w:marRight w:val="0"/>
      <w:marTop w:val="0"/>
      <w:marBottom w:val="0"/>
      <w:divBdr>
        <w:top w:val="none" w:sz="0" w:space="0" w:color="auto"/>
        <w:left w:val="none" w:sz="0" w:space="0" w:color="auto"/>
        <w:bottom w:val="none" w:sz="0" w:space="0" w:color="auto"/>
        <w:right w:val="none" w:sz="0" w:space="0" w:color="auto"/>
      </w:divBdr>
    </w:div>
    <w:div w:id="727144415">
      <w:marLeft w:val="480"/>
      <w:marRight w:val="0"/>
      <w:marTop w:val="0"/>
      <w:marBottom w:val="0"/>
      <w:divBdr>
        <w:top w:val="none" w:sz="0" w:space="0" w:color="auto"/>
        <w:left w:val="none" w:sz="0" w:space="0" w:color="auto"/>
        <w:bottom w:val="none" w:sz="0" w:space="0" w:color="auto"/>
        <w:right w:val="none" w:sz="0" w:space="0" w:color="auto"/>
      </w:divBdr>
    </w:div>
    <w:div w:id="727921873">
      <w:marLeft w:val="480"/>
      <w:marRight w:val="0"/>
      <w:marTop w:val="0"/>
      <w:marBottom w:val="0"/>
      <w:divBdr>
        <w:top w:val="none" w:sz="0" w:space="0" w:color="auto"/>
        <w:left w:val="none" w:sz="0" w:space="0" w:color="auto"/>
        <w:bottom w:val="none" w:sz="0" w:space="0" w:color="auto"/>
        <w:right w:val="none" w:sz="0" w:space="0" w:color="auto"/>
      </w:divBdr>
    </w:div>
    <w:div w:id="728500490">
      <w:marLeft w:val="480"/>
      <w:marRight w:val="0"/>
      <w:marTop w:val="0"/>
      <w:marBottom w:val="0"/>
      <w:divBdr>
        <w:top w:val="none" w:sz="0" w:space="0" w:color="auto"/>
        <w:left w:val="none" w:sz="0" w:space="0" w:color="auto"/>
        <w:bottom w:val="none" w:sz="0" w:space="0" w:color="auto"/>
        <w:right w:val="none" w:sz="0" w:space="0" w:color="auto"/>
      </w:divBdr>
    </w:div>
    <w:div w:id="728842040">
      <w:marLeft w:val="480"/>
      <w:marRight w:val="0"/>
      <w:marTop w:val="0"/>
      <w:marBottom w:val="0"/>
      <w:divBdr>
        <w:top w:val="none" w:sz="0" w:space="0" w:color="auto"/>
        <w:left w:val="none" w:sz="0" w:space="0" w:color="auto"/>
        <w:bottom w:val="none" w:sz="0" w:space="0" w:color="auto"/>
        <w:right w:val="none" w:sz="0" w:space="0" w:color="auto"/>
      </w:divBdr>
    </w:div>
    <w:div w:id="729426032">
      <w:marLeft w:val="480"/>
      <w:marRight w:val="0"/>
      <w:marTop w:val="0"/>
      <w:marBottom w:val="0"/>
      <w:divBdr>
        <w:top w:val="none" w:sz="0" w:space="0" w:color="auto"/>
        <w:left w:val="none" w:sz="0" w:space="0" w:color="auto"/>
        <w:bottom w:val="none" w:sz="0" w:space="0" w:color="auto"/>
        <w:right w:val="none" w:sz="0" w:space="0" w:color="auto"/>
      </w:divBdr>
    </w:div>
    <w:div w:id="730735776">
      <w:marLeft w:val="480"/>
      <w:marRight w:val="0"/>
      <w:marTop w:val="0"/>
      <w:marBottom w:val="0"/>
      <w:divBdr>
        <w:top w:val="none" w:sz="0" w:space="0" w:color="auto"/>
        <w:left w:val="none" w:sz="0" w:space="0" w:color="auto"/>
        <w:bottom w:val="none" w:sz="0" w:space="0" w:color="auto"/>
        <w:right w:val="none" w:sz="0" w:space="0" w:color="auto"/>
      </w:divBdr>
    </w:div>
    <w:div w:id="731392440">
      <w:marLeft w:val="480"/>
      <w:marRight w:val="0"/>
      <w:marTop w:val="0"/>
      <w:marBottom w:val="0"/>
      <w:divBdr>
        <w:top w:val="none" w:sz="0" w:space="0" w:color="auto"/>
        <w:left w:val="none" w:sz="0" w:space="0" w:color="auto"/>
        <w:bottom w:val="none" w:sz="0" w:space="0" w:color="auto"/>
        <w:right w:val="none" w:sz="0" w:space="0" w:color="auto"/>
      </w:divBdr>
    </w:div>
    <w:div w:id="731461487">
      <w:marLeft w:val="480"/>
      <w:marRight w:val="0"/>
      <w:marTop w:val="0"/>
      <w:marBottom w:val="0"/>
      <w:divBdr>
        <w:top w:val="none" w:sz="0" w:space="0" w:color="auto"/>
        <w:left w:val="none" w:sz="0" w:space="0" w:color="auto"/>
        <w:bottom w:val="none" w:sz="0" w:space="0" w:color="auto"/>
        <w:right w:val="none" w:sz="0" w:space="0" w:color="auto"/>
      </w:divBdr>
    </w:div>
    <w:div w:id="731856865">
      <w:marLeft w:val="480"/>
      <w:marRight w:val="0"/>
      <w:marTop w:val="0"/>
      <w:marBottom w:val="0"/>
      <w:divBdr>
        <w:top w:val="none" w:sz="0" w:space="0" w:color="auto"/>
        <w:left w:val="none" w:sz="0" w:space="0" w:color="auto"/>
        <w:bottom w:val="none" w:sz="0" w:space="0" w:color="auto"/>
        <w:right w:val="none" w:sz="0" w:space="0" w:color="auto"/>
      </w:divBdr>
    </w:div>
    <w:div w:id="732895705">
      <w:marLeft w:val="480"/>
      <w:marRight w:val="0"/>
      <w:marTop w:val="0"/>
      <w:marBottom w:val="0"/>
      <w:divBdr>
        <w:top w:val="none" w:sz="0" w:space="0" w:color="auto"/>
        <w:left w:val="none" w:sz="0" w:space="0" w:color="auto"/>
        <w:bottom w:val="none" w:sz="0" w:space="0" w:color="auto"/>
        <w:right w:val="none" w:sz="0" w:space="0" w:color="auto"/>
      </w:divBdr>
    </w:div>
    <w:div w:id="734738567">
      <w:marLeft w:val="480"/>
      <w:marRight w:val="0"/>
      <w:marTop w:val="0"/>
      <w:marBottom w:val="0"/>
      <w:divBdr>
        <w:top w:val="none" w:sz="0" w:space="0" w:color="auto"/>
        <w:left w:val="none" w:sz="0" w:space="0" w:color="auto"/>
        <w:bottom w:val="none" w:sz="0" w:space="0" w:color="auto"/>
        <w:right w:val="none" w:sz="0" w:space="0" w:color="auto"/>
      </w:divBdr>
    </w:div>
    <w:div w:id="736704022">
      <w:marLeft w:val="480"/>
      <w:marRight w:val="0"/>
      <w:marTop w:val="0"/>
      <w:marBottom w:val="0"/>
      <w:divBdr>
        <w:top w:val="none" w:sz="0" w:space="0" w:color="auto"/>
        <w:left w:val="none" w:sz="0" w:space="0" w:color="auto"/>
        <w:bottom w:val="none" w:sz="0" w:space="0" w:color="auto"/>
        <w:right w:val="none" w:sz="0" w:space="0" w:color="auto"/>
      </w:divBdr>
    </w:div>
    <w:div w:id="737435229">
      <w:marLeft w:val="480"/>
      <w:marRight w:val="0"/>
      <w:marTop w:val="0"/>
      <w:marBottom w:val="0"/>
      <w:divBdr>
        <w:top w:val="none" w:sz="0" w:space="0" w:color="auto"/>
        <w:left w:val="none" w:sz="0" w:space="0" w:color="auto"/>
        <w:bottom w:val="none" w:sz="0" w:space="0" w:color="auto"/>
        <w:right w:val="none" w:sz="0" w:space="0" w:color="auto"/>
      </w:divBdr>
    </w:div>
    <w:div w:id="737476800">
      <w:marLeft w:val="480"/>
      <w:marRight w:val="0"/>
      <w:marTop w:val="0"/>
      <w:marBottom w:val="0"/>
      <w:divBdr>
        <w:top w:val="none" w:sz="0" w:space="0" w:color="auto"/>
        <w:left w:val="none" w:sz="0" w:space="0" w:color="auto"/>
        <w:bottom w:val="none" w:sz="0" w:space="0" w:color="auto"/>
        <w:right w:val="none" w:sz="0" w:space="0" w:color="auto"/>
      </w:divBdr>
    </w:div>
    <w:div w:id="738017715">
      <w:marLeft w:val="480"/>
      <w:marRight w:val="0"/>
      <w:marTop w:val="0"/>
      <w:marBottom w:val="0"/>
      <w:divBdr>
        <w:top w:val="none" w:sz="0" w:space="0" w:color="auto"/>
        <w:left w:val="none" w:sz="0" w:space="0" w:color="auto"/>
        <w:bottom w:val="none" w:sz="0" w:space="0" w:color="auto"/>
        <w:right w:val="none" w:sz="0" w:space="0" w:color="auto"/>
      </w:divBdr>
    </w:div>
    <w:div w:id="738286772">
      <w:marLeft w:val="480"/>
      <w:marRight w:val="0"/>
      <w:marTop w:val="0"/>
      <w:marBottom w:val="0"/>
      <w:divBdr>
        <w:top w:val="none" w:sz="0" w:space="0" w:color="auto"/>
        <w:left w:val="none" w:sz="0" w:space="0" w:color="auto"/>
        <w:bottom w:val="none" w:sz="0" w:space="0" w:color="auto"/>
        <w:right w:val="none" w:sz="0" w:space="0" w:color="auto"/>
      </w:divBdr>
    </w:div>
    <w:div w:id="738552900">
      <w:marLeft w:val="480"/>
      <w:marRight w:val="0"/>
      <w:marTop w:val="0"/>
      <w:marBottom w:val="0"/>
      <w:divBdr>
        <w:top w:val="none" w:sz="0" w:space="0" w:color="auto"/>
        <w:left w:val="none" w:sz="0" w:space="0" w:color="auto"/>
        <w:bottom w:val="none" w:sz="0" w:space="0" w:color="auto"/>
        <w:right w:val="none" w:sz="0" w:space="0" w:color="auto"/>
      </w:divBdr>
    </w:div>
    <w:div w:id="739140148">
      <w:marLeft w:val="480"/>
      <w:marRight w:val="0"/>
      <w:marTop w:val="0"/>
      <w:marBottom w:val="0"/>
      <w:divBdr>
        <w:top w:val="none" w:sz="0" w:space="0" w:color="auto"/>
        <w:left w:val="none" w:sz="0" w:space="0" w:color="auto"/>
        <w:bottom w:val="none" w:sz="0" w:space="0" w:color="auto"/>
        <w:right w:val="none" w:sz="0" w:space="0" w:color="auto"/>
      </w:divBdr>
    </w:div>
    <w:div w:id="739212006">
      <w:marLeft w:val="480"/>
      <w:marRight w:val="0"/>
      <w:marTop w:val="0"/>
      <w:marBottom w:val="0"/>
      <w:divBdr>
        <w:top w:val="none" w:sz="0" w:space="0" w:color="auto"/>
        <w:left w:val="none" w:sz="0" w:space="0" w:color="auto"/>
        <w:bottom w:val="none" w:sz="0" w:space="0" w:color="auto"/>
        <w:right w:val="none" w:sz="0" w:space="0" w:color="auto"/>
      </w:divBdr>
    </w:div>
    <w:div w:id="739599004">
      <w:marLeft w:val="480"/>
      <w:marRight w:val="0"/>
      <w:marTop w:val="0"/>
      <w:marBottom w:val="0"/>
      <w:divBdr>
        <w:top w:val="none" w:sz="0" w:space="0" w:color="auto"/>
        <w:left w:val="none" w:sz="0" w:space="0" w:color="auto"/>
        <w:bottom w:val="none" w:sz="0" w:space="0" w:color="auto"/>
        <w:right w:val="none" w:sz="0" w:space="0" w:color="auto"/>
      </w:divBdr>
    </w:div>
    <w:div w:id="739601849">
      <w:marLeft w:val="480"/>
      <w:marRight w:val="0"/>
      <w:marTop w:val="0"/>
      <w:marBottom w:val="0"/>
      <w:divBdr>
        <w:top w:val="none" w:sz="0" w:space="0" w:color="auto"/>
        <w:left w:val="none" w:sz="0" w:space="0" w:color="auto"/>
        <w:bottom w:val="none" w:sz="0" w:space="0" w:color="auto"/>
        <w:right w:val="none" w:sz="0" w:space="0" w:color="auto"/>
      </w:divBdr>
    </w:div>
    <w:div w:id="740060858">
      <w:marLeft w:val="480"/>
      <w:marRight w:val="0"/>
      <w:marTop w:val="0"/>
      <w:marBottom w:val="0"/>
      <w:divBdr>
        <w:top w:val="none" w:sz="0" w:space="0" w:color="auto"/>
        <w:left w:val="none" w:sz="0" w:space="0" w:color="auto"/>
        <w:bottom w:val="none" w:sz="0" w:space="0" w:color="auto"/>
        <w:right w:val="none" w:sz="0" w:space="0" w:color="auto"/>
      </w:divBdr>
    </w:div>
    <w:div w:id="740372737">
      <w:marLeft w:val="480"/>
      <w:marRight w:val="0"/>
      <w:marTop w:val="0"/>
      <w:marBottom w:val="0"/>
      <w:divBdr>
        <w:top w:val="none" w:sz="0" w:space="0" w:color="auto"/>
        <w:left w:val="none" w:sz="0" w:space="0" w:color="auto"/>
        <w:bottom w:val="none" w:sz="0" w:space="0" w:color="auto"/>
        <w:right w:val="none" w:sz="0" w:space="0" w:color="auto"/>
      </w:divBdr>
    </w:div>
    <w:div w:id="740521703">
      <w:marLeft w:val="480"/>
      <w:marRight w:val="0"/>
      <w:marTop w:val="0"/>
      <w:marBottom w:val="0"/>
      <w:divBdr>
        <w:top w:val="none" w:sz="0" w:space="0" w:color="auto"/>
        <w:left w:val="none" w:sz="0" w:space="0" w:color="auto"/>
        <w:bottom w:val="none" w:sz="0" w:space="0" w:color="auto"/>
        <w:right w:val="none" w:sz="0" w:space="0" w:color="auto"/>
      </w:divBdr>
    </w:div>
    <w:div w:id="741413431">
      <w:marLeft w:val="480"/>
      <w:marRight w:val="0"/>
      <w:marTop w:val="0"/>
      <w:marBottom w:val="0"/>
      <w:divBdr>
        <w:top w:val="none" w:sz="0" w:space="0" w:color="auto"/>
        <w:left w:val="none" w:sz="0" w:space="0" w:color="auto"/>
        <w:bottom w:val="none" w:sz="0" w:space="0" w:color="auto"/>
        <w:right w:val="none" w:sz="0" w:space="0" w:color="auto"/>
      </w:divBdr>
    </w:div>
    <w:div w:id="742416053">
      <w:marLeft w:val="480"/>
      <w:marRight w:val="0"/>
      <w:marTop w:val="0"/>
      <w:marBottom w:val="0"/>
      <w:divBdr>
        <w:top w:val="none" w:sz="0" w:space="0" w:color="auto"/>
        <w:left w:val="none" w:sz="0" w:space="0" w:color="auto"/>
        <w:bottom w:val="none" w:sz="0" w:space="0" w:color="auto"/>
        <w:right w:val="none" w:sz="0" w:space="0" w:color="auto"/>
      </w:divBdr>
    </w:div>
    <w:div w:id="743601256">
      <w:marLeft w:val="480"/>
      <w:marRight w:val="0"/>
      <w:marTop w:val="0"/>
      <w:marBottom w:val="0"/>
      <w:divBdr>
        <w:top w:val="none" w:sz="0" w:space="0" w:color="auto"/>
        <w:left w:val="none" w:sz="0" w:space="0" w:color="auto"/>
        <w:bottom w:val="none" w:sz="0" w:space="0" w:color="auto"/>
        <w:right w:val="none" w:sz="0" w:space="0" w:color="auto"/>
      </w:divBdr>
    </w:div>
    <w:div w:id="744645127">
      <w:marLeft w:val="480"/>
      <w:marRight w:val="0"/>
      <w:marTop w:val="0"/>
      <w:marBottom w:val="0"/>
      <w:divBdr>
        <w:top w:val="none" w:sz="0" w:space="0" w:color="auto"/>
        <w:left w:val="none" w:sz="0" w:space="0" w:color="auto"/>
        <w:bottom w:val="none" w:sz="0" w:space="0" w:color="auto"/>
        <w:right w:val="none" w:sz="0" w:space="0" w:color="auto"/>
      </w:divBdr>
    </w:div>
    <w:div w:id="744959185">
      <w:marLeft w:val="480"/>
      <w:marRight w:val="0"/>
      <w:marTop w:val="0"/>
      <w:marBottom w:val="0"/>
      <w:divBdr>
        <w:top w:val="none" w:sz="0" w:space="0" w:color="auto"/>
        <w:left w:val="none" w:sz="0" w:space="0" w:color="auto"/>
        <w:bottom w:val="none" w:sz="0" w:space="0" w:color="auto"/>
        <w:right w:val="none" w:sz="0" w:space="0" w:color="auto"/>
      </w:divBdr>
    </w:div>
    <w:div w:id="745346369">
      <w:marLeft w:val="480"/>
      <w:marRight w:val="0"/>
      <w:marTop w:val="0"/>
      <w:marBottom w:val="0"/>
      <w:divBdr>
        <w:top w:val="none" w:sz="0" w:space="0" w:color="auto"/>
        <w:left w:val="none" w:sz="0" w:space="0" w:color="auto"/>
        <w:bottom w:val="none" w:sz="0" w:space="0" w:color="auto"/>
        <w:right w:val="none" w:sz="0" w:space="0" w:color="auto"/>
      </w:divBdr>
    </w:div>
    <w:div w:id="745960320">
      <w:marLeft w:val="480"/>
      <w:marRight w:val="0"/>
      <w:marTop w:val="0"/>
      <w:marBottom w:val="0"/>
      <w:divBdr>
        <w:top w:val="none" w:sz="0" w:space="0" w:color="auto"/>
        <w:left w:val="none" w:sz="0" w:space="0" w:color="auto"/>
        <w:bottom w:val="none" w:sz="0" w:space="0" w:color="auto"/>
        <w:right w:val="none" w:sz="0" w:space="0" w:color="auto"/>
      </w:divBdr>
    </w:div>
    <w:div w:id="747578547">
      <w:marLeft w:val="480"/>
      <w:marRight w:val="0"/>
      <w:marTop w:val="0"/>
      <w:marBottom w:val="0"/>
      <w:divBdr>
        <w:top w:val="none" w:sz="0" w:space="0" w:color="auto"/>
        <w:left w:val="none" w:sz="0" w:space="0" w:color="auto"/>
        <w:bottom w:val="none" w:sz="0" w:space="0" w:color="auto"/>
        <w:right w:val="none" w:sz="0" w:space="0" w:color="auto"/>
      </w:divBdr>
    </w:div>
    <w:div w:id="747650895">
      <w:marLeft w:val="480"/>
      <w:marRight w:val="0"/>
      <w:marTop w:val="0"/>
      <w:marBottom w:val="0"/>
      <w:divBdr>
        <w:top w:val="none" w:sz="0" w:space="0" w:color="auto"/>
        <w:left w:val="none" w:sz="0" w:space="0" w:color="auto"/>
        <w:bottom w:val="none" w:sz="0" w:space="0" w:color="auto"/>
        <w:right w:val="none" w:sz="0" w:space="0" w:color="auto"/>
      </w:divBdr>
    </w:div>
    <w:div w:id="747768376">
      <w:marLeft w:val="480"/>
      <w:marRight w:val="0"/>
      <w:marTop w:val="0"/>
      <w:marBottom w:val="0"/>
      <w:divBdr>
        <w:top w:val="none" w:sz="0" w:space="0" w:color="auto"/>
        <w:left w:val="none" w:sz="0" w:space="0" w:color="auto"/>
        <w:bottom w:val="none" w:sz="0" w:space="0" w:color="auto"/>
        <w:right w:val="none" w:sz="0" w:space="0" w:color="auto"/>
      </w:divBdr>
    </w:div>
    <w:div w:id="748969010">
      <w:marLeft w:val="480"/>
      <w:marRight w:val="0"/>
      <w:marTop w:val="0"/>
      <w:marBottom w:val="0"/>
      <w:divBdr>
        <w:top w:val="none" w:sz="0" w:space="0" w:color="auto"/>
        <w:left w:val="none" w:sz="0" w:space="0" w:color="auto"/>
        <w:bottom w:val="none" w:sz="0" w:space="0" w:color="auto"/>
        <w:right w:val="none" w:sz="0" w:space="0" w:color="auto"/>
      </w:divBdr>
    </w:div>
    <w:div w:id="750736784">
      <w:marLeft w:val="480"/>
      <w:marRight w:val="0"/>
      <w:marTop w:val="0"/>
      <w:marBottom w:val="0"/>
      <w:divBdr>
        <w:top w:val="none" w:sz="0" w:space="0" w:color="auto"/>
        <w:left w:val="none" w:sz="0" w:space="0" w:color="auto"/>
        <w:bottom w:val="none" w:sz="0" w:space="0" w:color="auto"/>
        <w:right w:val="none" w:sz="0" w:space="0" w:color="auto"/>
      </w:divBdr>
    </w:div>
    <w:div w:id="751657007">
      <w:marLeft w:val="480"/>
      <w:marRight w:val="0"/>
      <w:marTop w:val="0"/>
      <w:marBottom w:val="0"/>
      <w:divBdr>
        <w:top w:val="none" w:sz="0" w:space="0" w:color="auto"/>
        <w:left w:val="none" w:sz="0" w:space="0" w:color="auto"/>
        <w:bottom w:val="none" w:sz="0" w:space="0" w:color="auto"/>
        <w:right w:val="none" w:sz="0" w:space="0" w:color="auto"/>
      </w:divBdr>
    </w:div>
    <w:div w:id="751971018">
      <w:marLeft w:val="480"/>
      <w:marRight w:val="0"/>
      <w:marTop w:val="0"/>
      <w:marBottom w:val="0"/>
      <w:divBdr>
        <w:top w:val="none" w:sz="0" w:space="0" w:color="auto"/>
        <w:left w:val="none" w:sz="0" w:space="0" w:color="auto"/>
        <w:bottom w:val="none" w:sz="0" w:space="0" w:color="auto"/>
        <w:right w:val="none" w:sz="0" w:space="0" w:color="auto"/>
      </w:divBdr>
    </w:div>
    <w:div w:id="752437086">
      <w:marLeft w:val="480"/>
      <w:marRight w:val="0"/>
      <w:marTop w:val="0"/>
      <w:marBottom w:val="0"/>
      <w:divBdr>
        <w:top w:val="none" w:sz="0" w:space="0" w:color="auto"/>
        <w:left w:val="none" w:sz="0" w:space="0" w:color="auto"/>
        <w:bottom w:val="none" w:sz="0" w:space="0" w:color="auto"/>
        <w:right w:val="none" w:sz="0" w:space="0" w:color="auto"/>
      </w:divBdr>
    </w:div>
    <w:div w:id="752892388">
      <w:marLeft w:val="480"/>
      <w:marRight w:val="0"/>
      <w:marTop w:val="0"/>
      <w:marBottom w:val="0"/>
      <w:divBdr>
        <w:top w:val="none" w:sz="0" w:space="0" w:color="auto"/>
        <w:left w:val="none" w:sz="0" w:space="0" w:color="auto"/>
        <w:bottom w:val="none" w:sz="0" w:space="0" w:color="auto"/>
        <w:right w:val="none" w:sz="0" w:space="0" w:color="auto"/>
      </w:divBdr>
    </w:div>
    <w:div w:id="753284380">
      <w:marLeft w:val="480"/>
      <w:marRight w:val="0"/>
      <w:marTop w:val="0"/>
      <w:marBottom w:val="0"/>
      <w:divBdr>
        <w:top w:val="none" w:sz="0" w:space="0" w:color="auto"/>
        <w:left w:val="none" w:sz="0" w:space="0" w:color="auto"/>
        <w:bottom w:val="none" w:sz="0" w:space="0" w:color="auto"/>
        <w:right w:val="none" w:sz="0" w:space="0" w:color="auto"/>
      </w:divBdr>
    </w:div>
    <w:div w:id="754009526">
      <w:marLeft w:val="480"/>
      <w:marRight w:val="0"/>
      <w:marTop w:val="0"/>
      <w:marBottom w:val="0"/>
      <w:divBdr>
        <w:top w:val="none" w:sz="0" w:space="0" w:color="auto"/>
        <w:left w:val="none" w:sz="0" w:space="0" w:color="auto"/>
        <w:bottom w:val="none" w:sz="0" w:space="0" w:color="auto"/>
        <w:right w:val="none" w:sz="0" w:space="0" w:color="auto"/>
      </w:divBdr>
    </w:div>
    <w:div w:id="754089162">
      <w:marLeft w:val="480"/>
      <w:marRight w:val="0"/>
      <w:marTop w:val="0"/>
      <w:marBottom w:val="0"/>
      <w:divBdr>
        <w:top w:val="none" w:sz="0" w:space="0" w:color="auto"/>
        <w:left w:val="none" w:sz="0" w:space="0" w:color="auto"/>
        <w:bottom w:val="none" w:sz="0" w:space="0" w:color="auto"/>
        <w:right w:val="none" w:sz="0" w:space="0" w:color="auto"/>
      </w:divBdr>
    </w:div>
    <w:div w:id="755520376">
      <w:marLeft w:val="480"/>
      <w:marRight w:val="0"/>
      <w:marTop w:val="0"/>
      <w:marBottom w:val="0"/>
      <w:divBdr>
        <w:top w:val="none" w:sz="0" w:space="0" w:color="auto"/>
        <w:left w:val="none" w:sz="0" w:space="0" w:color="auto"/>
        <w:bottom w:val="none" w:sz="0" w:space="0" w:color="auto"/>
        <w:right w:val="none" w:sz="0" w:space="0" w:color="auto"/>
      </w:divBdr>
    </w:div>
    <w:div w:id="756441941">
      <w:marLeft w:val="480"/>
      <w:marRight w:val="0"/>
      <w:marTop w:val="0"/>
      <w:marBottom w:val="0"/>
      <w:divBdr>
        <w:top w:val="none" w:sz="0" w:space="0" w:color="auto"/>
        <w:left w:val="none" w:sz="0" w:space="0" w:color="auto"/>
        <w:bottom w:val="none" w:sz="0" w:space="0" w:color="auto"/>
        <w:right w:val="none" w:sz="0" w:space="0" w:color="auto"/>
      </w:divBdr>
    </w:div>
    <w:div w:id="756513909">
      <w:marLeft w:val="480"/>
      <w:marRight w:val="0"/>
      <w:marTop w:val="0"/>
      <w:marBottom w:val="0"/>
      <w:divBdr>
        <w:top w:val="none" w:sz="0" w:space="0" w:color="auto"/>
        <w:left w:val="none" w:sz="0" w:space="0" w:color="auto"/>
        <w:bottom w:val="none" w:sz="0" w:space="0" w:color="auto"/>
        <w:right w:val="none" w:sz="0" w:space="0" w:color="auto"/>
      </w:divBdr>
    </w:div>
    <w:div w:id="756560533">
      <w:marLeft w:val="480"/>
      <w:marRight w:val="0"/>
      <w:marTop w:val="0"/>
      <w:marBottom w:val="0"/>
      <w:divBdr>
        <w:top w:val="none" w:sz="0" w:space="0" w:color="auto"/>
        <w:left w:val="none" w:sz="0" w:space="0" w:color="auto"/>
        <w:bottom w:val="none" w:sz="0" w:space="0" w:color="auto"/>
        <w:right w:val="none" w:sz="0" w:space="0" w:color="auto"/>
      </w:divBdr>
    </w:div>
    <w:div w:id="757287945">
      <w:marLeft w:val="480"/>
      <w:marRight w:val="0"/>
      <w:marTop w:val="0"/>
      <w:marBottom w:val="0"/>
      <w:divBdr>
        <w:top w:val="none" w:sz="0" w:space="0" w:color="auto"/>
        <w:left w:val="none" w:sz="0" w:space="0" w:color="auto"/>
        <w:bottom w:val="none" w:sz="0" w:space="0" w:color="auto"/>
        <w:right w:val="none" w:sz="0" w:space="0" w:color="auto"/>
      </w:divBdr>
    </w:div>
    <w:div w:id="757599443">
      <w:marLeft w:val="480"/>
      <w:marRight w:val="0"/>
      <w:marTop w:val="0"/>
      <w:marBottom w:val="0"/>
      <w:divBdr>
        <w:top w:val="none" w:sz="0" w:space="0" w:color="auto"/>
        <w:left w:val="none" w:sz="0" w:space="0" w:color="auto"/>
        <w:bottom w:val="none" w:sz="0" w:space="0" w:color="auto"/>
        <w:right w:val="none" w:sz="0" w:space="0" w:color="auto"/>
      </w:divBdr>
    </w:div>
    <w:div w:id="758210425">
      <w:marLeft w:val="480"/>
      <w:marRight w:val="0"/>
      <w:marTop w:val="0"/>
      <w:marBottom w:val="0"/>
      <w:divBdr>
        <w:top w:val="none" w:sz="0" w:space="0" w:color="auto"/>
        <w:left w:val="none" w:sz="0" w:space="0" w:color="auto"/>
        <w:bottom w:val="none" w:sz="0" w:space="0" w:color="auto"/>
        <w:right w:val="none" w:sz="0" w:space="0" w:color="auto"/>
      </w:divBdr>
    </w:div>
    <w:div w:id="758333420">
      <w:marLeft w:val="480"/>
      <w:marRight w:val="0"/>
      <w:marTop w:val="0"/>
      <w:marBottom w:val="0"/>
      <w:divBdr>
        <w:top w:val="none" w:sz="0" w:space="0" w:color="auto"/>
        <w:left w:val="none" w:sz="0" w:space="0" w:color="auto"/>
        <w:bottom w:val="none" w:sz="0" w:space="0" w:color="auto"/>
        <w:right w:val="none" w:sz="0" w:space="0" w:color="auto"/>
      </w:divBdr>
    </w:div>
    <w:div w:id="758797935">
      <w:marLeft w:val="480"/>
      <w:marRight w:val="0"/>
      <w:marTop w:val="0"/>
      <w:marBottom w:val="0"/>
      <w:divBdr>
        <w:top w:val="none" w:sz="0" w:space="0" w:color="auto"/>
        <w:left w:val="none" w:sz="0" w:space="0" w:color="auto"/>
        <w:bottom w:val="none" w:sz="0" w:space="0" w:color="auto"/>
        <w:right w:val="none" w:sz="0" w:space="0" w:color="auto"/>
      </w:divBdr>
    </w:div>
    <w:div w:id="758916135">
      <w:marLeft w:val="480"/>
      <w:marRight w:val="0"/>
      <w:marTop w:val="0"/>
      <w:marBottom w:val="0"/>
      <w:divBdr>
        <w:top w:val="none" w:sz="0" w:space="0" w:color="auto"/>
        <w:left w:val="none" w:sz="0" w:space="0" w:color="auto"/>
        <w:bottom w:val="none" w:sz="0" w:space="0" w:color="auto"/>
        <w:right w:val="none" w:sz="0" w:space="0" w:color="auto"/>
      </w:divBdr>
    </w:div>
    <w:div w:id="759567469">
      <w:marLeft w:val="480"/>
      <w:marRight w:val="0"/>
      <w:marTop w:val="0"/>
      <w:marBottom w:val="0"/>
      <w:divBdr>
        <w:top w:val="none" w:sz="0" w:space="0" w:color="auto"/>
        <w:left w:val="none" w:sz="0" w:space="0" w:color="auto"/>
        <w:bottom w:val="none" w:sz="0" w:space="0" w:color="auto"/>
        <w:right w:val="none" w:sz="0" w:space="0" w:color="auto"/>
      </w:divBdr>
    </w:div>
    <w:div w:id="759913076">
      <w:marLeft w:val="480"/>
      <w:marRight w:val="0"/>
      <w:marTop w:val="0"/>
      <w:marBottom w:val="0"/>
      <w:divBdr>
        <w:top w:val="none" w:sz="0" w:space="0" w:color="auto"/>
        <w:left w:val="none" w:sz="0" w:space="0" w:color="auto"/>
        <w:bottom w:val="none" w:sz="0" w:space="0" w:color="auto"/>
        <w:right w:val="none" w:sz="0" w:space="0" w:color="auto"/>
      </w:divBdr>
    </w:div>
    <w:div w:id="760105490">
      <w:marLeft w:val="480"/>
      <w:marRight w:val="0"/>
      <w:marTop w:val="0"/>
      <w:marBottom w:val="0"/>
      <w:divBdr>
        <w:top w:val="none" w:sz="0" w:space="0" w:color="auto"/>
        <w:left w:val="none" w:sz="0" w:space="0" w:color="auto"/>
        <w:bottom w:val="none" w:sz="0" w:space="0" w:color="auto"/>
        <w:right w:val="none" w:sz="0" w:space="0" w:color="auto"/>
      </w:divBdr>
    </w:div>
    <w:div w:id="760955800">
      <w:marLeft w:val="480"/>
      <w:marRight w:val="0"/>
      <w:marTop w:val="0"/>
      <w:marBottom w:val="0"/>
      <w:divBdr>
        <w:top w:val="none" w:sz="0" w:space="0" w:color="auto"/>
        <w:left w:val="none" w:sz="0" w:space="0" w:color="auto"/>
        <w:bottom w:val="none" w:sz="0" w:space="0" w:color="auto"/>
        <w:right w:val="none" w:sz="0" w:space="0" w:color="auto"/>
      </w:divBdr>
    </w:div>
    <w:div w:id="761341984">
      <w:marLeft w:val="480"/>
      <w:marRight w:val="0"/>
      <w:marTop w:val="0"/>
      <w:marBottom w:val="0"/>
      <w:divBdr>
        <w:top w:val="none" w:sz="0" w:space="0" w:color="auto"/>
        <w:left w:val="none" w:sz="0" w:space="0" w:color="auto"/>
        <w:bottom w:val="none" w:sz="0" w:space="0" w:color="auto"/>
        <w:right w:val="none" w:sz="0" w:space="0" w:color="auto"/>
      </w:divBdr>
    </w:div>
    <w:div w:id="761997728">
      <w:marLeft w:val="480"/>
      <w:marRight w:val="0"/>
      <w:marTop w:val="0"/>
      <w:marBottom w:val="0"/>
      <w:divBdr>
        <w:top w:val="none" w:sz="0" w:space="0" w:color="auto"/>
        <w:left w:val="none" w:sz="0" w:space="0" w:color="auto"/>
        <w:bottom w:val="none" w:sz="0" w:space="0" w:color="auto"/>
        <w:right w:val="none" w:sz="0" w:space="0" w:color="auto"/>
      </w:divBdr>
    </w:div>
    <w:div w:id="762452856">
      <w:marLeft w:val="480"/>
      <w:marRight w:val="0"/>
      <w:marTop w:val="0"/>
      <w:marBottom w:val="0"/>
      <w:divBdr>
        <w:top w:val="none" w:sz="0" w:space="0" w:color="auto"/>
        <w:left w:val="none" w:sz="0" w:space="0" w:color="auto"/>
        <w:bottom w:val="none" w:sz="0" w:space="0" w:color="auto"/>
        <w:right w:val="none" w:sz="0" w:space="0" w:color="auto"/>
      </w:divBdr>
    </w:div>
    <w:div w:id="762847743">
      <w:marLeft w:val="480"/>
      <w:marRight w:val="0"/>
      <w:marTop w:val="0"/>
      <w:marBottom w:val="0"/>
      <w:divBdr>
        <w:top w:val="none" w:sz="0" w:space="0" w:color="auto"/>
        <w:left w:val="none" w:sz="0" w:space="0" w:color="auto"/>
        <w:bottom w:val="none" w:sz="0" w:space="0" w:color="auto"/>
        <w:right w:val="none" w:sz="0" w:space="0" w:color="auto"/>
      </w:divBdr>
    </w:div>
    <w:div w:id="763768051">
      <w:marLeft w:val="480"/>
      <w:marRight w:val="0"/>
      <w:marTop w:val="0"/>
      <w:marBottom w:val="0"/>
      <w:divBdr>
        <w:top w:val="none" w:sz="0" w:space="0" w:color="auto"/>
        <w:left w:val="none" w:sz="0" w:space="0" w:color="auto"/>
        <w:bottom w:val="none" w:sz="0" w:space="0" w:color="auto"/>
        <w:right w:val="none" w:sz="0" w:space="0" w:color="auto"/>
      </w:divBdr>
    </w:div>
    <w:div w:id="764543067">
      <w:marLeft w:val="480"/>
      <w:marRight w:val="0"/>
      <w:marTop w:val="0"/>
      <w:marBottom w:val="0"/>
      <w:divBdr>
        <w:top w:val="none" w:sz="0" w:space="0" w:color="auto"/>
        <w:left w:val="none" w:sz="0" w:space="0" w:color="auto"/>
        <w:bottom w:val="none" w:sz="0" w:space="0" w:color="auto"/>
        <w:right w:val="none" w:sz="0" w:space="0" w:color="auto"/>
      </w:divBdr>
    </w:div>
    <w:div w:id="764762012">
      <w:marLeft w:val="480"/>
      <w:marRight w:val="0"/>
      <w:marTop w:val="0"/>
      <w:marBottom w:val="0"/>
      <w:divBdr>
        <w:top w:val="none" w:sz="0" w:space="0" w:color="auto"/>
        <w:left w:val="none" w:sz="0" w:space="0" w:color="auto"/>
        <w:bottom w:val="none" w:sz="0" w:space="0" w:color="auto"/>
        <w:right w:val="none" w:sz="0" w:space="0" w:color="auto"/>
      </w:divBdr>
    </w:div>
    <w:div w:id="765461179">
      <w:marLeft w:val="480"/>
      <w:marRight w:val="0"/>
      <w:marTop w:val="0"/>
      <w:marBottom w:val="0"/>
      <w:divBdr>
        <w:top w:val="none" w:sz="0" w:space="0" w:color="auto"/>
        <w:left w:val="none" w:sz="0" w:space="0" w:color="auto"/>
        <w:bottom w:val="none" w:sz="0" w:space="0" w:color="auto"/>
        <w:right w:val="none" w:sz="0" w:space="0" w:color="auto"/>
      </w:divBdr>
    </w:div>
    <w:div w:id="765880061">
      <w:marLeft w:val="480"/>
      <w:marRight w:val="0"/>
      <w:marTop w:val="0"/>
      <w:marBottom w:val="0"/>
      <w:divBdr>
        <w:top w:val="none" w:sz="0" w:space="0" w:color="auto"/>
        <w:left w:val="none" w:sz="0" w:space="0" w:color="auto"/>
        <w:bottom w:val="none" w:sz="0" w:space="0" w:color="auto"/>
        <w:right w:val="none" w:sz="0" w:space="0" w:color="auto"/>
      </w:divBdr>
    </w:div>
    <w:div w:id="766003137">
      <w:marLeft w:val="480"/>
      <w:marRight w:val="0"/>
      <w:marTop w:val="0"/>
      <w:marBottom w:val="0"/>
      <w:divBdr>
        <w:top w:val="none" w:sz="0" w:space="0" w:color="auto"/>
        <w:left w:val="none" w:sz="0" w:space="0" w:color="auto"/>
        <w:bottom w:val="none" w:sz="0" w:space="0" w:color="auto"/>
        <w:right w:val="none" w:sz="0" w:space="0" w:color="auto"/>
      </w:divBdr>
    </w:div>
    <w:div w:id="766265526">
      <w:marLeft w:val="480"/>
      <w:marRight w:val="0"/>
      <w:marTop w:val="0"/>
      <w:marBottom w:val="0"/>
      <w:divBdr>
        <w:top w:val="none" w:sz="0" w:space="0" w:color="auto"/>
        <w:left w:val="none" w:sz="0" w:space="0" w:color="auto"/>
        <w:bottom w:val="none" w:sz="0" w:space="0" w:color="auto"/>
        <w:right w:val="none" w:sz="0" w:space="0" w:color="auto"/>
      </w:divBdr>
    </w:div>
    <w:div w:id="766996364">
      <w:marLeft w:val="480"/>
      <w:marRight w:val="0"/>
      <w:marTop w:val="0"/>
      <w:marBottom w:val="0"/>
      <w:divBdr>
        <w:top w:val="none" w:sz="0" w:space="0" w:color="auto"/>
        <w:left w:val="none" w:sz="0" w:space="0" w:color="auto"/>
        <w:bottom w:val="none" w:sz="0" w:space="0" w:color="auto"/>
        <w:right w:val="none" w:sz="0" w:space="0" w:color="auto"/>
      </w:divBdr>
    </w:div>
    <w:div w:id="767190847">
      <w:marLeft w:val="480"/>
      <w:marRight w:val="0"/>
      <w:marTop w:val="0"/>
      <w:marBottom w:val="0"/>
      <w:divBdr>
        <w:top w:val="none" w:sz="0" w:space="0" w:color="auto"/>
        <w:left w:val="none" w:sz="0" w:space="0" w:color="auto"/>
        <w:bottom w:val="none" w:sz="0" w:space="0" w:color="auto"/>
        <w:right w:val="none" w:sz="0" w:space="0" w:color="auto"/>
      </w:divBdr>
    </w:div>
    <w:div w:id="768038148">
      <w:marLeft w:val="480"/>
      <w:marRight w:val="0"/>
      <w:marTop w:val="0"/>
      <w:marBottom w:val="0"/>
      <w:divBdr>
        <w:top w:val="none" w:sz="0" w:space="0" w:color="auto"/>
        <w:left w:val="none" w:sz="0" w:space="0" w:color="auto"/>
        <w:bottom w:val="none" w:sz="0" w:space="0" w:color="auto"/>
        <w:right w:val="none" w:sz="0" w:space="0" w:color="auto"/>
      </w:divBdr>
    </w:div>
    <w:div w:id="769472580">
      <w:marLeft w:val="480"/>
      <w:marRight w:val="0"/>
      <w:marTop w:val="0"/>
      <w:marBottom w:val="0"/>
      <w:divBdr>
        <w:top w:val="none" w:sz="0" w:space="0" w:color="auto"/>
        <w:left w:val="none" w:sz="0" w:space="0" w:color="auto"/>
        <w:bottom w:val="none" w:sz="0" w:space="0" w:color="auto"/>
        <w:right w:val="none" w:sz="0" w:space="0" w:color="auto"/>
      </w:divBdr>
    </w:div>
    <w:div w:id="769669351">
      <w:marLeft w:val="480"/>
      <w:marRight w:val="0"/>
      <w:marTop w:val="0"/>
      <w:marBottom w:val="0"/>
      <w:divBdr>
        <w:top w:val="none" w:sz="0" w:space="0" w:color="auto"/>
        <w:left w:val="none" w:sz="0" w:space="0" w:color="auto"/>
        <w:bottom w:val="none" w:sz="0" w:space="0" w:color="auto"/>
        <w:right w:val="none" w:sz="0" w:space="0" w:color="auto"/>
      </w:divBdr>
    </w:div>
    <w:div w:id="770900865">
      <w:marLeft w:val="480"/>
      <w:marRight w:val="0"/>
      <w:marTop w:val="0"/>
      <w:marBottom w:val="0"/>
      <w:divBdr>
        <w:top w:val="none" w:sz="0" w:space="0" w:color="auto"/>
        <w:left w:val="none" w:sz="0" w:space="0" w:color="auto"/>
        <w:bottom w:val="none" w:sz="0" w:space="0" w:color="auto"/>
        <w:right w:val="none" w:sz="0" w:space="0" w:color="auto"/>
      </w:divBdr>
    </w:div>
    <w:div w:id="770974027">
      <w:marLeft w:val="480"/>
      <w:marRight w:val="0"/>
      <w:marTop w:val="0"/>
      <w:marBottom w:val="0"/>
      <w:divBdr>
        <w:top w:val="none" w:sz="0" w:space="0" w:color="auto"/>
        <w:left w:val="none" w:sz="0" w:space="0" w:color="auto"/>
        <w:bottom w:val="none" w:sz="0" w:space="0" w:color="auto"/>
        <w:right w:val="none" w:sz="0" w:space="0" w:color="auto"/>
      </w:divBdr>
    </w:div>
    <w:div w:id="771823433">
      <w:marLeft w:val="480"/>
      <w:marRight w:val="0"/>
      <w:marTop w:val="0"/>
      <w:marBottom w:val="0"/>
      <w:divBdr>
        <w:top w:val="none" w:sz="0" w:space="0" w:color="auto"/>
        <w:left w:val="none" w:sz="0" w:space="0" w:color="auto"/>
        <w:bottom w:val="none" w:sz="0" w:space="0" w:color="auto"/>
        <w:right w:val="none" w:sz="0" w:space="0" w:color="auto"/>
      </w:divBdr>
    </w:div>
    <w:div w:id="772170778">
      <w:marLeft w:val="480"/>
      <w:marRight w:val="0"/>
      <w:marTop w:val="0"/>
      <w:marBottom w:val="0"/>
      <w:divBdr>
        <w:top w:val="none" w:sz="0" w:space="0" w:color="auto"/>
        <w:left w:val="none" w:sz="0" w:space="0" w:color="auto"/>
        <w:bottom w:val="none" w:sz="0" w:space="0" w:color="auto"/>
        <w:right w:val="none" w:sz="0" w:space="0" w:color="auto"/>
      </w:divBdr>
    </w:div>
    <w:div w:id="772942433">
      <w:marLeft w:val="480"/>
      <w:marRight w:val="0"/>
      <w:marTop w:val="0"/>
      <w:marBottom w:val="0"/>
      <w:divBdr>
        <w:top w:val="none" w:sz="0" w:space="0" w:color="auto"/>
        <w:left w:val="none" w:sz="0" w:space="0" w:color="auto"/>
        <w:bottom w:val="none" w:sz="0" w:space="0" w:color="auto"/>
        <w:right w:val="none" w:sz="0" w:space="0" w:color="auto"/>
      </w:divBdr>
    </w:div>
    <w:div w:id="773015295">
      <w:marLeft w:val="480"/>
      <w:marRight w:val="0"/>
      <w:marTop w:val="0"/>
      <w:marBottom w:val="0"/>
      <w:divBdr>
        <w:top w:val="none" w:sz="0" w:space="0" w:color="auto"/>
        <w:left w:val="none" w:sz="0" w:space="0" w:color="auto"/>
        <w:bottom w:val="none" w:sz="0" w:space="0" w:color="auto"/>
        <w:right w:val="none" w:sz="0" w:space="0" w:color="auto"/>
      </w:divBdr>
    </w:div>
    <w:div w:id="773204848">
      <w:marLeft w:val="480"/>
      <w:marRight w:val="0"/>
      <w:marTop w:val="0"/>
      <w:marBottom w:val="0"/>
      <w:divBdr>
        <w:top w:val="none" w:sz="0" w:space="0" w:color="auto"/>
        <w:left w:val="none" w:sz="0" w:space="0" w:color="auto"/>
        <w:bottom w:val="none" w:sz="0" w:space="0" w:color="auto"/>
        <w:right w:val="none" w:sz="0" w:space="0" w:color="auto"/>
      </w:divBdr>
    </w:div>
    <w:div w:id="774515423">
      <w:marLeft w:val="480"/>
      <w:marRight w:val="0"/>
      <w:marTop w:val="0"/>
      <w:marBottom w:val="0"/>
      <w:divBdr>
        <w:top w:val="none" w:sz="0" w:space="0" w:color="auto"/>
        <w:left w:val="none" w:sz="0" w:space="0" w:color="auto"/>
        <w:bottom w:val="none" w:sz="0" w:space="0" w:color="auto"/>
        <w:right w:val="none" w:sz="0" w:space="0" w:color="auto"/>
      </w:divBdr>
    </w:div>
    <w:div w:id="776172135">
      <w:marLeft w:val="480"/>
      <w:marRight w:val="0"/>
      <w:marTop w:val="0"/>
      <w:marBottom w:val="0"/>
      <w:divBdr>
        <w:top w:val="none" w:sz="0" w:space="0" w:color="auto"/>
        <w:left w:val="none" w:sz="0" w:space="0" w:color="auto"/>
        <w:bottom w:val="none" w:sz="0" w:space="0" w:color="auto"/>
        <w:right w:val="none" w:sz="0" w:space="0" w:color="auto"/>
      </w:divBdr>
    </w:div>
    <w:div w:id="777019705">
      <w:marLeft w:val="480"/>
      <w:marRight w:val="0"/>
      <w:marTop w:val="0"/>
      <w:marBottom w:val="0"/>
      <w:divBdr>
        <w:top w:val="none" w:sz="0" w:space="0" w:color="auto"/>
        <w:left w:val="none" w:sz="0" w:space="0" w:color="auto"/>
        <w:bottom w:val="none" w:sz="0" w:space="0" w:color="auto"/>
        <w:right w:val="none" w:sz="0" w:space="0" w:color="auto"/>
      </w:divBdr>
    </w:div>
    <w:div w:id="777455609">
      <w:marLeft w:val="480"/>
      <w:marRight w:val="0"/>
      <w:marTop w:val="0"/>
      <w:marBottom w:val="0"/>
      <w:divBdr>
        <w:top w:val="none" w:sz="0" w:space="0" w:color="auto"/>
        <w:left w:val="none" w:sz="0" w:space="0" w:color="auto"/>
        <w:bottom w:val="none" w:sz="0" w:space="0" w:color="auto"/>
        <w:right w:val="none" w:sz="0" w:space="0" w:color="auto"/>
      </w:divBdr>
    </w:div>
    <w:div w:id="778179287">
      <w:marLeft w:val="480"/>
      <w:marRight w:val="0"/>
      <w:marTop w:val="0"/>
      <w:marBottom w:val="0"/>
      <w:divBdr>
        <w:top w:val="none" w:sz="0" w:space="0" w:color="auto"/>
        <w:left w:val="none" w:sz="0" w:space="0" w:color="auto"/>
        <w:bottom w:val="none" w:sz="0" w:space="0" w:color="auto"/>
        <w:right w:val="none" w:sz="0" w:space="0" w:color="auto"/>
      </w:divBdr>
    </w:div>
    <w:div w:id="778380174">
      <w:marLeft w:val="480"/>
      <w:marRight w:val="0"/>
      <w:marTop w:val="0"/>
      <w:marBottom w:val="0"/>
      <w:divBdr>
        <w:top w:val="none" w:sz="0" w:space="0" w:color="auto"/>
        <w:left w:val="none" w:sz="0" w:space="0" w:color="auto"/>
        <w:bottom w:val="none" w:sz="0" w:space="0" w:color="auto"/>
        <w:right w:val="none" w:sz="0" w:space="0" w:color="auto"/>
      </w:divBdr>
    </w:div>
    <w:div w:id="778530352">
      <w:marLeft w:val="480"/>
      <w:marRight w:val="0"/>
      <w:marTop w:val="0"/>
      <w:marBottom w:val="0"/>
      <w:divBdr>
        <w:top w:val="none" w:sz="0" w:space="0" w:color="auto"/>
        <w:left w:val="none" w:sz="0" w:space="0" w:color="auto"/>
        <w:bottom w:val="none" w:sz="0" w:space="0" w:color="auto"/>
        <w:right w:val="none" w:sz="0" w:space="0" w:color="auto"/>
      </w:divBdr>
    </w:div>
    <w:div w:id="778646764">
      <w:marLeft w:val="480"/>
      <w:marRight w:val="0"/>
      <w:marTop w:val="0"/>
      <w:marBottom w:val="0"/>
      <w:divBdr>
        <w:top w:val="none" w:sz="0" w:space="0" w:color="auto"/>
        <w:left w:val="none" w:sz="0" w:space="0" w:color="auto"/>
        <w:bottom w:val="none" w:sz="0" w:space="0" w:color="auto"/>
        <w:right w:val="none" w:sz="0" w:space="0" w:color="auto"/>
      </w:divBdr>
    </w:div>
    <w:div w:id="778795265">
      <w:marLeft w:val="480"/>
      <w:marRight w:val="0"/>
      <w:marTop w:val="0"/>
      <w:marBottom w:val="0"/>
      <w:divBdr>
        <w:top w:val="none" w:sz="0" w:space="0" w:color="auto"/>
        <w:left w:val="none" w:sz="0" w:space="0" w:color="auto"/>
        <w:bottom w:val="none" w:sz="0" w:space="0" w:color="auto"/>
        <w:right w:val="none" w:sz="0" w:space="0" w:color="auto"/>
      </w:divBdr>
    </w:div>
    <w:div w:id="779840499">
      <w:marLeft w:val="480"/>
      <w:marRight w:val="0"/>
      <w:marTop w:val="0"/>
      <w:marBottom w:val="0"/>
      <w:divBdr>
        <w:top w:val="none" w:sz="0" w:space="0" w:color="auto"/>
        <w:left w:val="none" w:sz="0" w:space="0" w:color="auto"/>
        <w:bottom w:val="none" w:sz="0" w:space="0" w:color="auto"/>
        <w:right w:val="none" w:sz="0" w:space="0" w:color="auto"/>
      </w:divBdr>
    </w:div>
    <w:div w:id="781192565">
      <w:marLeft w:val="480"/>
      <w:marRight w:val="0"/>
      <w:marTop w:val="0"/>
      <w:marBottom w:val="0"/>
      <w:divBdr>
        <w:top w:val="none" w:sz="0" w:space="0" w:color="auto"/>
        <w:left w:val="none" w:sz="0" w:space="0" w:color="auto"/>
        <w:bottom w:val="none" w:sz="0" w:space="0" w:color="auto"/>
        <w:right w:val="none" w:sz="0" w:space="0" w:color="auto"/>
      </w:divBdr>
    </w:div>
    <w:div w:id="782188346">
      <w:marLeft w:val="480"/>
      <w:marRight w:val="0"/>
      <w:marTop w:val="0"/>
      <w:marBottom w:val="0"/>
      <w:divBdr>
        <w:top w:val="none" w:sz="0" w:space="0" w:color="auto"/>
        <w:left w:val="none" w:sz="0" w:space="0" w:color="auto"/>
        <w:bottom w:val="none" w:sz="0" w:space="0" w:color="auto"/>
        <w:right w:val="none" w:sz="0" w:space="0" w:color="auto"/>
      </w:divBdr>
    </w:div>
    <w:div w:id="782573249">
      <w:marLeft w:val="480"/>
      <w:marRight w:val="0"/>
      <w:marTop w:val="0"/>
      <w:marBottom w:val="0"/>
      <w:divBdr>
        <w:top w:val="none" w:sz="0" w:space="0" w:color="auto"/>
        <w:left w:val="none" w:sz="0" w:space="0" w:color="auto"/>
        <w:bottom w:val="none" w:sz="0" w:space="0" w:color="auto"/>
        <w:right w:val="none" w:sz="0" w:space="0" w:color="auto"/>
      </w:divBdr>
    </w:div>
    <w:div w:id="782766015">
      <w:marLeft w:val="480"/>
      <w:marRight w:val="0"/>
      <w:marTop w:val="0"/>
      <w:marBottom w:val="0"/>
      <w:divBdr>
        <w:top w:val="none" w:sz="0" w:space="0" w:color="auto"/>
        <w:left w:val="none" w:sz="0" w:space="0" w:color="auto"/>
        <w:bottom w:val="none" w:sz="0" w:space="0" w:color="auto"/>
        <w:right w:val="none" w:sz="0" w:space="0" w:color="auto"/>
      </w:divBdr>
    </w:div>
    <w:div w:id="783887356">
      <w:marLeft w:val="480"/>
      <w:marRight w:val="0"/>
      <w:marTop w:val="0"/>
      <w:marBottom w:val="0"/>
      <w:divBdr>
        <w:top w:val="none" w:sz="0" w:space="0" w:color="auto"/>
        <w:left w:val="none" w:sz="0" w:space="0" w:color="auto"/>
        <w:bottom w:val="none" w:sz="0" w:space="0" w:color="auto"/>
        <w:right w:val="none" w:sz="0" w:space="0" w:color="auto"/>
      </w:divBdr>
    </w:div>
    <w:div w:id="785930230">
      <w:marLeft w:val="480"/>
      <w:marRight w:val="0"/>
      <w:marTop w:val="0"/>
      <w:marBottom w:val="0"/>
      <w:divBdr>
        <w:top w:val="none" w:sz="0" w:space="0" w:color="auto"/>
        <w:left w:val="none" w:sz="0" w:space="0" w:color="auto"/>
        <w:bottom w:val="none" w:sz="0" w:space="0" w:color="auto"/>
        <w:right w:val="none" w:sz="0" w:space="0" w:color="auto"/>
      </w:divBdr>
    </w:div>
    <w:div w:id="786048469">
      <w:marLeft w:val="480"/>
      <w:marRight w:val="0"/>
      <w:marTop w:val="0"/>
      <w:marBottom w:val="0"/>
      <w:divBdr>
        <w:top w:val="none" w:sz="0" w:space="0" w:color="auto"/>
        <w:left w:val="none" w:sz="0" w:space="0" w:color="auto"/>
        <w:bottom w:val="none" w:sz="0" w:space="0" w:color="auto"/>
        <w:right w:val="none" w:sz="0" w:space="0" w:color="auto"/>
      </w:divBdr>
    </w:div>
    <w:div w:id="786464169">
      <w:marLeft w:val="480"/>
      <w:marRight w:val="0"/>
      <w:marTop w:val="0"/>
      <w:marBottom w:val="0"/>
      <w:divBdr>
        <w:top w:val="none" w:sz="0" w:space="0" w:color="auto"/>
        <w:left w:val="none" w:sz="0" w:space="0" w:color="auto"/>
        <w:bottom w:val="none" w:sz="0" w:space="0" w:color="auto"/>
        <w:right w:val="none" w:sz="0" w:space="0" w:color="auto"/>
      </w:divBdr>
    </w:div>
    <w:div w:id="787236409">
      <w:marLeft w:val="480"/>
      <w:marRight w:val="0"/>
      <w:marTop w:val="0"/>
      <w:marBottom w:val="0"/>
      <w:divBdr>
        <w:top w:val="none" w:sz="0" w:space="0" w:color="auto"/>
        <w:left w:val="none" w:sz="0" w:space="0" w:color="auto"/>
        <w:bottom w:val="none" w:sz="0" w:space="0" w:color="auto"/>
        <w:right w:val="none" w:sz="0" w:space="0" w:color="auto"/>
      </w:divBdr>
    </w:div>
    <w:div w:id="787822230">
      <w:marLeft w:val="480"/>
      <w:marRight w:val="0"/>
      <w:marTop w:val="0"/>
      <w:marBottom w:val="0"/>
      <w:divBdr>
        <w:top w:val="none" w:sz="0" w:space="0" w:color="auto"/>
        <w:left w:val="none" w:sz="0" w:space="0" w:color="auto"/>
        <w:bottom w:val="none" w:sz="0" w:space="0" w:color="auto"/>
        <w:right w:val="none" w:sz="0" w:space="0" w:color="auto"/>
      </w:divBdr>
    </w:div>
    <w:div w:id="787966111">
      <w:marLeft w:val="480"/>
      <w:marRight w:val="0"/>
      <w:marTop w:val="0"/>
      <w:marBottom w:val="0"/>
      <w:divBdr>
        <w:top w:val="none" w:sz="0" w:space="0" w:color="auto"/>
        <w:left w:val="none" w:sz="0" w:space="0" w:color="auto"/>
        <w:bottom w:val="none" w:sz="0" w:space="0" w:color="auto"/>
        <w:right w:val="none" w:sz="0" w:space="0" w:color="auto"/>
      </w:divBdr>
    </w:div>
    <w:div w:id="787968054">
      <w:marLeft w:val="480"/>
      <w:marRight w:val="0"/>
      <w:marTop w:val="0"/>
      <w:marBottom w:val="0"/>
      <w:divBdr>
        <w:top w:val="none" w:sz="0" w:space="0" w:color="auto"/>
        <w:left w:val="none" w:sz="0" w:space="0" w:color="auto"/>
        <w:bottom w:val="none" w:sz="0" w:space="0" w:color="auto"/>
        <w:right w:val="none" w:sz="0" w:space="0" w:color="auto"/>
      </w:divBdr>
    </w:div>
    <w:div w:id="788355600">
      <w:marLeft w:val="480"/>
      <w:marRight w:val="0"/>
      <w:marTop w:val="0"/>
      <w:marBottom w:val="0"/>
      <w:divBdr>
        <w:top w:val="none" w:sz="0" w:space="0" w:color="auto"/>
        <w:left w:val="none" w:sz="0" w:space="0" w:color="auto"/>
        <w:bottom w:val="none" w:sz="0" w:space="0" w:color="auto"/>
        <w:right w:val="none" w:sz="0" w:space="0" w:color="auto"/>
      </w:divBdr>
    </w:div>
    <w:div w:id="788470542">
      <w:marLeft w:val="480"/>
      <w:marRight w:val="0"/>
      <w:marTop w:val="0"/>
      <w:marBottom w:val="0"/>
      <w:divBdr>
        <w:top w:val="none" w:sz="0" w:space="0" w:color="auto"/>
        <w:left w:val="none" w:sz="0" w:space="0" w:color="auto"/>
        <w:bottom w:val="none" w:sz="0" w:space="0" w:color="auto"/>
        <w:right w:val="none" w:sz="0" w:space="0" w:color="auto"/>
      </w:divBdr>
    </w:div>
    <w:div w:id="788821162">
      <w:marLeft w:val="480"/>
      <w:marRight w:val="0"/>
      <w:marTop w:val="0"/>
      <w:marBottom w:val="0"/>
      <w:divBdr>
        <w:top w:val="none" w:sz="0" w:space="0" w:color="auto"/>
        <w:left w:val="none" w:sz="0" w:space="0" w:color="auto"/>
        <w:bottom w:val="none" w:sz="0" w:space="0" w:color="auto"/>
        <w:right w:val="none" w:sz="0" w:space="0" w:color="auto"/>
      </w:divBdr>
    </w:div>
    <w:div w:id="789401052">
      <w:marLeft w:val="480"/>
      <w:marRight w:val="0"/>
      <w:marTop w:val="0"/>
      <w:marBottom w:val="0"/>
      <w:divBdr>
        <w:top w:val="none" w:sz="0" w:space="0" w:color="auto"/>
        <w:left w:val="none" w:sz="0" w:space="0" w:color="auto"/>
        <w:bottom w:val="none" w:sz="0" w:space="0" w:color="auto"/>
        <w:right w:val="none" w:sz="0" w:space="0" w:color="auto"/>
      </w:divBdr>
    </w:div>
    <w:div w:id="789710012">
      <w:marLeft w:val="480"/>
      <w:marRight w:val="0"/>
      <w:marTop w:val="0"/>
      <w:marBottom w:val="0"/>
      <w:divBdr>
        <w:top w:val="none" w:sz="0" w:space="0" w:color="auto"/>
        <w:left w:val="none" w:sz="0" w:space="0" w:color="auto"/>
        <w:bottom w:val="none" w:sz="0" w:space="0" w:color="auto"/>
        <w:right w:val="none" w:sz="0" w:space="0" w:color="auto"/>
      </w:divBdr>
    </w:div>
    <w:div w:id="789861665">
      <w:marLeft w:val="480"/>
      <w:marRight w:val="0"/>
      <w:marTop w:val="0"/>
      <w:marBottom w:val="0"/>
      <w:divBdr>
        <w:top w:val="none" w:sz="0" w:space="0" w:color="auto"/>
        <w:left w:val="none" w:sz="0" w:space="0" w:color="auto"/>
        <w:bottom w:val="none" w:sz="0" w:space="0" w:color="auto"/>
        <w:right w:val="none" w:sz="0" w:space="0" w:color="auto"/>
      </w:divBdr>
    </w:div>
    <w:div w:id="789863651">
      <w:marLeft w:val="480"/>
      <w:marRight w:val="0"/>
      <w:marTop w:val="0"/>
      <w:marBottom w:val="0"/>
      <w:divBdr>
        <w:top w:val="none" w:sz="0" w:space="0" w:color="auto"/>
        <w:left w:val="none" w:sz="0" w:space="0" w:color="auto"/>
        <w:bottom w:val="none" w:sz="0" w:space="0" w:color="auto"/>
        <w:right w:val="none" w:sz="0" w:space="0" w:color="auto"/>
      </w:divBdr>
    </w:div>
    <w:div w:id="790050205">
      <w:marLeft w:val="480"/>
      <w:marRight w:val="0"/>
      <w:marTop w:val="0"/>
      <w:marBottom w:val="0"/>
      <w:divBdr>
        <w:top w:val="none" w:sz="0" w:space="0" w:color="auto"/>
        <w:left w:val="none" w:sz="0" w:space="0" w:color="auto"/>
        <w:bottom w:val="none" w:sz="0" w:space="0" w:color="auto"/>
        <w:right w:val="none" w:sz="0" w:space="0" w:color="auto"/>
      </w:divBdr>
    </w:div>
    <w:div w:id="790562411">
      <w:marLeft w:val="480"/>
      <w:marRight w:val="0"/>
      <w:marTop w:val="0"/>
      <w:marBottom w:val="0"/>
      <w:divBdr>
        <w:top w:val="none" w:sz="0" w:space="0" w:color="auto"/>
        <w:left w:val="none" w:sz="0" w:space="0" w:color="auto"/>
        <w:bottom w:val="none" w:sz="0" w:space="0" w:color="auto"/>
        <w:right w:val="none" w:sz="0" w:space="0" w:color="auto"/>
      </w:divBdr>
    </w:div>
    <w:div w:id="790828311">
      <w:marLeft w:val="480"/>
      <w:marRight w:val="0"/>
      <w:marTop w:val="0"/>
      <w:marBottom w:val="0"/>
      <w:divBdr>
        <w:top w:val="none" w:sz="0" w:space="0" w:color="auto"/>
        <w:left w:val="none" w:sz="0" w:space="0" w:color="auto"/>
        <w:bottom w:val="none" w:sz="0" w:space="0" w:color="auto"/>
        <w:right w:val="none" w:sz="0" w:space="0" w:color="auto"/>
      </w:divBdr>
    </w:div>
    <w:div w:id="791097931">
      <w:marLeft w:val="480"/>
      <w:marRight w:val="0"/>
      <w:marTop w:val="0"/>
      <w:marBottom w:val="0"/>
      <w:divBdr>
        <w:top w:val="none" w:sz="0" w:space="0" w:color="auto"/>
        <w:left w:val="none" w:sz="0" w:space="0" w:color="auto"/>
        <w:bottom w:val="none" w:sz="0" w:space="0" w:color="auto"/>
        <w:right w:val="none" w:sz="0" w:space="0" w:color="auto"/>
      </w:divBdr>
    </w:div>
    <w:div w:id="791287819">
      <w:marLeft w:val="480"/>
      <w:marRight w:val="0"/>
      <w:marTop w:val="0"/>
      <w:marBottom w:val="0"/>
      <w:divBdr>
        <w:top w:val="none" w:sz="0" w:space="0" w:color="auto"/>
        <w:left w:val="none" w:sz="0" w:space="0" w:color="auto"/>
        <w:bottom w:val="none" w:sz="0" w:space="0" w:color="auto"/>
        <w:right w:val="none" w:sz="0" w:space="0" w:color="auto"/>
      </w:divBdr>
    </w:div>
    <w:div w:id="791948230">
      <w:marLeft w:val="480"/>
      <w:marRight w:val="0"/>
      <w:marTop w:val="0"/>
      <w:marBottom w:val="0"/>
      <w:divBdr>
        <w:top w:val="none" w:sz="0" w:space="0" w:color="auto"/>
        <w:left w:val="none" w:sz="0" w:space="0" w:color="auto"/>
        <w:bottom w:val="none" w:sz="0" w:space="0" w:color="auto"/>
        <w:right w:val="none" w:sz="0" w:space="0" w:color="auto"/>
      </w:divBdr>
    </w:div>
    <w:div w:id="792023577">
      <w:marLeft w:val="480"/>
      <w:marRight w:val="0"/>
      <w:marTop w:val="0"/>
      <w:marBottom w:val="0"/>
      <w:divBdr>
        <w:top w:val="none" w:sz="0" w:space="0" w:color="auto"/>
        <w:left w:val="none" w:sz="0" w:space="0" w:color="auto"/>
        <w:bottom w:val="none" w:sz="0" w:space="0" w:color="auto"/>
        <w:right w:val="none" w:sz="0" w:space="0" w:color="auto"/>
      </w:divBdr>
    </w:div>
    <w:div w:id="793060600">
      <w:marLeft w:val="480"/>
      <w:marRight w:val="0"/>
      <w:marTop w:val="0"/>
      <w:marBottom w:val="0"/>
      <w:divBdr>
        <w:top w:val="none" w:sz="0" w:space="0" w:color="auto"/>
        <w:left w:val="none" w:sz="0" w:space="0" w:color="auto"/>
        <w:bottom w:val="none" w:sz="0" w:space="0" w:color="auto"/>
        <w:right w:val="none" w:sz="0" w:space="0" w:color="auto"/>
      </w:divBdr>
    </w:div>
    <w:div w:id="793986481">
      <w:marLeft w:val="480"/>
      <w:marRight w:val="0"/>
      <w:marTop w:val="0"/>
      <w:marBottom w:val="0"/>
      <w:divBdr>
        <w:top w:val="none" w:sz="0" w:space="0" w:color="auto"/>
        <w:left w:val="none" w:sz="0" w:space="0" w:color="auto"/>
        <w:bottom w:val="none" w:sz="0" w:space="0" w:color="auto"/>
        <w:right w:val="none" w:sz="0" w:space="0" w:color="auto"/>
      </w:divBdr>
    </w:div>
    <w:div w:id="794105652">
      <w:marLeft w:val="480"/>
      <w:marRight w:val="0"/>
      <w:marTop w:val="0"/>
      <w:marBottom w:val="0"/>
      <w:divBdr>
        <w:top w:val="none" w:sz="0" w:space="0" w:color="auto"/>
        <w:left w:val="none" w:sz="0" w:space="0" w:color="auto"/>
        <w:bottom w:val="none" w:sz="0" w:space="0" w:color="auto"/>
        <w:right w:val="none" w:sz="0" w:space="0" w:color="auto"/>
      </w:divBdr>
    </w:div>
    <w:div w:id="794905030">
      <w:marLeft w:val="480"/>
      <w:marRight w:val="0"/>
      <w:marTop w:val="0"/>
      <w:marBottom w:val="0"/>
      <w:divBdr>
        <w:top w:val="none" w:sz="0" w:space="0" w:color="auto"/>
        <w:left w:val="none" w:sz="0" w:space="0" w:color="auto"/>
        <w:bottom w:val="none" w:sz="0" w:space="0" w:color="auto"/>
        <w:right w:val="none" w:sz="0" w:space="0" w:color="auto"/>
      </w:divBdr>
    </w:div>
    <w:div w:id="795564014">
      <w:marLeft w:val="480"/>
      <w:marRight w:val="0"/>
      <w:marTop w:val="0"/>
      <w:marBottom w:val="0"/>
      <w:divBdr>
        <w:top w:val="none" w:sz="0" w:space="0" w:color="auto"/>
        <w:left w:val="none" w:sz="0" w:space="0" w:color="auto"/>
        <w:bottom w:val="none" w:sz="0" w:space="0" w:color="auto"/>
        <w:right w:val="none" w:sz="0" w:space="0" w:color="auto"/>
      </w:divBdr>
    </w:div>
    <w:div w:id="795569012">
      <w:marLeft w:val="480"/>
      <w:marRight w:val="0"/>
      <w:marTop w:val="0"/>
      <w:marBottom w:val="0"/>
      <w:divBdr>
        <w:top w:val="none" w:sz="0" w:space="0" w:color="auto"/>
        <w:left w:val="none" w:sz="0" w:space="0" w:color="auto"/>
        <w:bottom w:val="none" w:sz="0" w:space="0" w:color="auto"/>
        <w:right w:val="none" w:sz="0" w:space="0" w:color="auto"/>
      </w:divBdr>
    </w:div>
    <w:div w:id="795682080">
      <w:marLeft w:val="480"/>
      <w:marRight w:val="0"/>
      <w:marTop w:val="0"/>
      <w:marBottom w:val="0"/>
      <w:divBdr>
        <w:top w:val="none" w:sz="0" w:space="0" w:color="auto"/>
        <w:left w:val="none" w:sz="0" w:space="0" w:color="auto"/>
        <w:bottom w:val="none" w:sz="0" w:space="0" w:color="auto"/>
        <w:right w:val="none" w:sz="0" w:space="0" w:color="auto"/>
      </w:divBdr>
    </w:div>
    <w:div w:id="795682087">
      <w:marLeft w:val="480"/>
      <w:marRight w:val="0"/>
      <w:marTop w:val="0"/>
      <w:marBottom w:val="0"/>
      <w:divBdr>
        <w:top w:val="none" w:sz="0" w:space="0" w:color="auto"/>
        <w:left w:val="none" w:sz="0" w:space="0" w:color="auto"/>
        <w:bottom w:val="none" w:sz="0" w:space="0" w:color="auto"/>
        <w:right w:val="none" w:sz="0" w:space="0" w:color="auto"/>
      </w:divBdr>
    </w:div>
    <w:div w:id="796797204">
      <w:marLeft w:val="480"/>
      <w:marRight w:val="0"/>
      <w:marTop w:val="0"/>
      <w:marBottom w:val="0"/>
      <w:divBdr>
        <w:top w:val="none" w:sz="0" w:space="0" w:color="auto"/>
        <w:left w:val="none" w:sz="0" w:space="0" w:color="auto"/>
        <w:bottom w:val="none" w:sz="0" w:space="0" w:color="auto"/>
        <w:right w:val="none" w:sz="0" w:space="0" w:color="auto"/>
      </w:divBdr>
    </w:div>
    <w:div w:id="799038281">
      <w:marLeft w:val="480"/>
      <w:marRight w:val="0"/>
      <w:marTop w:val="0"/>
      <w:marBottom w:val="0"/>
      <w:divBdr>
        <w:top w:val="none" w:sz="0" w:space="0" w:color="auto"/>
        <w:left w:val="none" w:sz="0" w:space="0" w:color="auto"/>
        <w:bottom w:val="none" w:sz="0" w:space="0" w:color="auto"/>
        <w:right w:val="none" w:sz="0" w:space="0" w:color="auto"/>
      </w:divBdr>
    </w:div>
    <w:div w:id="800465962">
      <w:marLeft w:val="480"/>
      <w:marRight w:val="0"/>
      <w:marTop w:val="0"/>
      <w:marBottom w:val="0"/>
      <w:divBdr>
        <w:top w:val="none" w:sz="0" w:space="0" w:color="auto"/>
        <w:left w:val="none" w:sz="0" w:space="0" w:color="auto"/>
        <w:bottom w:val="none" w:sz="0" w:space="0" w:color="auto"/>
        <w:right w:val="none" w:sz="0" w:space="0" w:color="auto"/>
      </w:divBdr>
    </w:div>
    <w:div w:id="802578007">
      <w:marLeft w:val="480"/>
      <w:marRight w:val="0"/>
      <w:marTop w:val="0"/>
      <w:marBottom w:val="0"/>
      <w:divBdr>
        <w:top w:val="none" w:sz="0" w:space="0" w:color="auto"/>
        <w:left w:val="none" w:sz="0" w:space="0" w:color="auto"/>
        <w:bottom w:val="none" w:sz="0" w:space="0" w:color="auto"/>
        <w:right w:val="none" w:sz="0" w:space="0" w:color="auto"/>
      </w:divBdr>
    </w:div>
    <w:div w:id="802772246">
      <w:marLeft w:val="480"/>
      <w:marRight w:val="0"/>
      <w:marTop w:val="0"/>
      <w:marBottom w:val="0"/>
      <w:divBdr>
        <w:top w:val="none" w:sz="0" w:space="0" w:color="auto"/>
        <w:left w:val="none" w:sz="0" w:space="0" w:color="auto"/>
        <w:bottom w:val="none" w:sz="0" w:space="0" w:color="auto"/>
        <w:right w:val="none" w:sz="0" w:space="0" w:color="auto"/>
      </w:divBdr>
    </w:div>
    <w:div w:id="803160981">
      <w:marLeft w:val="480"/>
      <w:marRight w:val="0"/>
      <w:marTop w:val="0"/>
      <w:marBottom w:val="0"/>
      <w:divBdr>
        <w:top w:val="none" w:sz="0" w:space="0" w:color="auto"/>
        <w:left w:val="none" w:sz="0" w:space="0" w:color="auto"/>
        <w:bottom w:val="none" w:sz="0" w:space="0" w:color="auto"/>
        <w:right w:val="none" w:sz="0" w:space="0" w:color="auto"/>
      </w:divBdr>
    </w:div>
    <w:div w:id="804201566">
      <w:marLeft w:val="480"/>
      <w:marRight w:val="0"/>
      <w:marTop w:val="0"/>
      <w:marBottom w:val="0"/>
      <w:divBdr>
        <w:top w:val="none" w:sz="0" w:space="0" w:color="auto"/>
        <w:left w:val="none" w:sz="0" w:space="0" w:color="auto"/>
        <w:bottom w:val="none" w:sz="0" w:space="0" w:color="auto"/>
        <w:right w:val="none" w:sz="0" w:space="0" w:color="auto"/>
      </w:divBdr>
    </w:div>
    <w:div w:id="804347291">
      <w:marLeft w:val="480"/>
      <w:marRight w:val="0"/>
      <w:marTop w:val="0"/>
      <w:marBottom w:val="0"/>
      <w:divBdr>
        <w:top w:val="none" w:sz="0" w:space="0" w:color="auto"/>
        <w:left w:val="none" w:sz="0" w:space="0" w:color="auto"/>
        <w:bottom w:val="none" w:sz="0" w:space="0" w:color="auto"/>
        <w:right w:val="none" w:sz="0" w:space="0" w:color="auto"/>
      </w:divBdr>
    </w:div>
    <w:div w:id="804397249">
      <w:marLeft w:val="480"/>
      <w:marRight w:val="0"/>
      <w:marTop w:val="0"/>
      <w:marBottom w:val="0"/>
      <w:divBdr>
        <w:top w:val="none" w:sz="0" w:space="0" w:color="auto"/>
        <w:left w:val="none" w:sz="0" w:space="0" w:color="auto"/>
        <w:bottom w:val="none" w:sz="0" w:space="0" w:color="auto"/>
        <w:right w:val="none" w:sz="0" w:space="0" w:color="auto"/>
      </w:divBdr>
    </w:div>
    <w:div w:id="805396040">
      <w:marLeft w:val="480"/>
      <w:marRight w:val="0"/>
      <w:marTop w:val="0"/>
      <w:marBottom w:val="0"/>
      <w:divBdr>
        <w:top w:val="none" w:sz="0" w:space="0" w:color="auto"/>
        <w:left w:val="none" w:sz="0" w:space="0" w:color="auto"/>
        <w:bottom w:val="none" w:sz="0" w:space="0" w:color="auto"/>
        <w:right w:val="none" w:sz="0" w:space="0" w:color="auto"/>
      </w:divBdr>
    </w:div>
    <w:div w:id="805506678">
      <w:marLeft w:val="480"/>
      <w:marRight w:val="0"/>
      <w:marTop w:val="0"/>
      <w:marBottom w:val="0"/>
      <w:divBdr>
        <w:top w:val="none" w:sz="0" w:space="0" w:color="auto"/>
        <w:left w:val="none" w:sz="0" w:space="0" w:color="auto"/>
        <w:bottom w:val="none" w:sz="0" w:space="0" w:color="auto"/>
        <w:right w:val="none" w:sz="0" w:space="0" w:color="auto"/>
      </w:divBdr>
    </w:div>
    <w:div w:id="805587576">
      <w:marLeft w:val="480"/>
      <w:marRight w:val="0"/>
      <w:marTop w:val="0"/>
      <w:marBottom w:val="0"/>
      <w:divBdr>
        <w:top w:val="none" w:sz="0" w:space="0" w:color="auto"/>
        <w:left w:val="none" w:sz="0" w:space="0" w:color="auto"/>
        <w:bottom w:val="none" w:sz="0" w:space="0" w:color="auto"/>
        <w:right w:val="none" w:sz="0" w:space="0" w:color="auto"/>
      </w:divBdr>
    </w:div>
    <w:div w:id="805775419">
      <w:marLeft w:val="480"/>
      <w:marRight w:val="0"/>
      <w:marTop w:val="0"/>
      <w:marBottom w:val="0"/>
      <w:divBdr>
        <w:top w:val="none" w:sz="0" w:space="0" w:color="auto"/>
        <w:left w:val="none" w:sz="0" w:space="0" w:color="auto"/>
        <w:bottom w:val="none" w:sz="0" w:space="0" w:color="auto"/>
        <w:right w:val="none" w:sz="0" w:space="0" w:color="auto"/>
      </w:divBdr>
    </w:div>
    <w:div w:id="806623594">
      <w:marLeft w:val="480"/>
      <w:marRight w:val="0"/>
      <w:marTop w:val="0"/>
      <w:marBottom w:val="0"/>
      <w:divBdr>
        <w:top w:val="none" w:sz="0" w:space="0" w:color="auto"/>
        <w:left w:val="none" w:sz="0" w:space="0" w:color="auto"/>
        <w:bottom w:val="none" w:sz="0" w:space="0" w:color="auto"/>
        <w:right w:val="none" w:sz="0" w:space="0" w:color="auto"/>
      </w:divBdr>
    </w:div>
    <w:div w:id="807673569">
      <w:marLeft w:val="480"/>
      <w:marRight w:val="0"/>
      <w:marTop w:val="0"/>
      <w:marBottom w:val="0"/>
      <w:divBdr>
        <w:top w:val="none" w:sz="0" w:space="0" w:color="auto"/>
        <w:left w:val="none" w:sz="0" w:space="0" w:color="auto"/>
        <w:bottom w:val="none" w:sz="0" w:space="0" w:color="auto"/>
        <w:right w:val="none" w:sz="0" w:space="0" w:color="auto"/>
      </w:divBdr>
    </w:div>
    <w:div w:id="809786082">
      <w:marLeft w:val="480"/>
      <w:marRight w:val="0"/>
      <w:marTop w:val="0"/>
      <w:marBottom w:val="0"/>
      <w:divBdr>
        <w:top w:val="none" w:sz="0" w:space="0" w:color="auto"/>
        <w:left w:val="none" w:sz="0" w:space="0" w:color="auto"/>
        <w:bottom w:val="none" w:sz="0" w:space="0" w:color="auto"/>
        <w:right w:val="none" w:sz="0" w:space="0" w:color="auto"/>
      </w:divBdr>
    </w:div>
    <w:div w:id="810748656">
      <w:marLeft w:val="480"/>
      <w:marRight w:val="0"/>
      <w:marTop w:val="0"/>
      <w:marBottom w:val="0"/>
      <w:divBdr>
        <w:top w:val="none" w:sz="0" w:space="0" w:color="auto"/>
        <w:left w:val="none" w:sz="0" w:space="0" w:color="auto"/>
        <w:bottom w:val="none" w:sz="0" w:space="0" w:color="auto"/>
        <w:right w:val="none" w:sz="0" w:space="0" w:color="auto"/>
      </w:divBdr>
    </w:div>
    <w:div w:id="811755968">
      <w:marLeft w:val="480"/>
      <w:marRight w:val="0"/>
      <w:marTop w:val="0"/>
      <w:marBottom w:val="0"/>
      <w:divBdr>
        <w:top w:val="none" w:sz="0" w:space="0" w:color="auto"/>
        <w:left w:val="none" w:sz="0" w:space="0" w:color="auto"/>
        <w:bottom w:val="none" w:sz="0" w:space="0" w:color="auto"/>
        <w:right w:val="none" w:sz="0" w:space="0" w:color="auto"/>
      </w:divBdr>
    </w:div>
    <w:div w:id="812793102">
      <w:marLeft w:val="480"/>
      <w:marRight w:val="0"/>
      <w:marTop w:val="0"/>
      <w:marBottom w:val="0"/>
      <w:divBdr>
        <w:top w:val="none" w:sz="0" w:space="0" w:color="auto"/>
        <w:left w:val="none" w:sz="0" w:space="0" w:color="auto"/>
        <w:bottom w:val="none" w:sz="0" w:space="0" w:color="auto"/>
        <w:right w:val="none" w:sz="0" w:space="0" w:color="auto"/>
      </w:divBdr>
    </w:div>
    <w:div w:id="813182659">
      <w:marLeft w:val="480"/>
      <w:marRight w:val="0"/>
      <w:marTop w:val="0"/>
      <w:marBottom w:val="0"/>
      <w:divBdr>
        <w:top w:val="none" w:sz="0" w:space="0" w:color="auto"/>
        <w:left w:val="none" w:sz="0" w:space="0" w:color="auto"/>
        <w:bottom w:val="none" w:sz="0" w:space="0" w:color="auto"/>
        <w:right w:val="none" w:sz="0" w:space="0" w:color="auto"/>
      </w:divBdr>
    </w:div>
    <w:div w:id="813254722">
      <w:marLeft w:val="480"/>
      <w:marRight w:val="0"/>
      <w:marTop w:val="0"/>
      <w:marBottom w:val="0"/>
      <w:divBdr>
        <w:top w:val="none" w:sz="0" w:space="0" w:color="auto"/>
        <w:left w:val="none" w:sz="0" w:space="0" w:color="auto"/>
        <w:bottom w:val="none" w:sz="0" w:space="0" w:color="auto"/>
        <w:right w:val="none" w:sz="0" w:space="0" w:color="auto"/>
      </w:divBdr>
    </w:div>
    <w:div w:id="813567890">
      <w:marLeft w:val="480"/>
      <w:marRight w:val="0"/>
      <w:marTop w:val="0"/>
      <w:marBottom w:val="0"/>
      <w:divBdr>
        <w:top w:val="none" w:sz="0" w:space="0" w:color="auto"/>
        <w:left w:val="none" w:sz="0" w:space="0" w:color="auto"/>
        <w:bottom w:val="none" w:sz="0" w:space="0" w:color="auto"/>
        <w:right w:val="none" w:sz="0" w:space="0" w:color="auto"/>
      </w:divBdr>
    </w:div>
    <w:div w:id="813642184">
      <w:marLeft w:val="480"/>
      <w:marRight w:val="0"/>
      <w:marTop w:val="0"/>
      <w:marBottom w:val="0"/>
      <w:divBdr>
        <w:top w:val="none" w:sz="0" w:space="0" w:color="auto"/>
        <w:left w:val="none" w:sz="0" w:space="0" w:color="auto"/>
        <w:bottom w:val="none" w:sz="0" w:space="0" w:color="auto"/>
        <w:right w:val="none" w:sz="0" w:space="0" w:color="auto"/>
      </w:divBdr>
    </w:div>
    <w:div w:id="814839842">
      <w:marLeft w:val="480"/>
      <w:marRight w:val="0"/>
      <w:marTop w:val="0"/>
      <w:marBottom w:val="0"/>
      <w:divBdr>
        <w:top w:val="none" w:sz="0" w:space="0" w:color="auto"/>
        <w:left w:val="none" w:sz="0" w:space="0" w:color="auto"/>
        <w:bottom w:val="none" w:sz="0" w:space="0" w:color="auto"/>
        <w:right w:val="none" w:sz="0" w:space="0" w:color="auto"/>
      </w:divBdr>
    </w:div>
    <w:div w:id="816216771">
      <w:marLeft w:val="480"/>
      <w:marRight w:val="0"/>
      <w:marTop w:val="0"/>
      <w:marBottom w:val="0"/>
      <w:divBdr>
        <w:top w:val="none" w:sz="0" w:space="0" w:color="auto"/>
        <w:left w:val="none" w:sz="0" w:space="0" w:color="auto"/>
        <w:bottom w:val="none" w:sz="0" w:space="0" w:color="auto"/>
        <w:right w:val="none" w:sz="0" w:space="0" w:color="auto"/>
      </w:divBdr>
    </w:div>
    <w:div w:id="817260828">
      <w:marLeft w:val="480"/>
      <w:marRight w:val="0"/>
      <w:marTop w:val="0"/>
      <w:marBottom w:val="0"/>
      <w:divBdr>
        <w:top w:val="none" w:sz="0" w:space="0" w:color="auto"/>
        <w:left w:val="none" w:sz="0" w:space="0" w:color="auto"/>
        <w:bottom w:val="none" w:sz="0" w:space="0" w:color="auto"/>
        <w:right w:val="none" w:sz="0" w:space="0" w:color="auto"/>
      </w:divBdr>
    </w:div>
    <w:div w:id="818300510">
      <w:marLeft w:val="480"/>
      <w:marRight w:val="0"/>
      <w:marTop w:val="0"/>
      <w:marBottom w:val="0"/>
      <w:divBdr>
        <w:top w:val="none" w:sz="0" w:space="0" w:color="auto"/>
        <w:left w:val="none" w:sz="0" w:space="0" w:color="auto"/>
        <w:bottom w:val="none" w:sz="0" w:space="0" w:color="auto"/>
        <w:right w:val="none" w:sz="0" w:space="0" w:color="auto"/>
      </w:divBdr>
    </w:div>
    <w:div w:id="818499100">
      <w:marLeft w:val="480"/>
      <w:marRight w:val="0"/>
      <w:marTop w:val="0"/>
      <w:marBottom w:val="0"/>
      <w:divBdr>
        <w:top w:val="none" w:sz="0" w:space="0" w:color="auto"/>
        <w:left w:val="none" w:sz="0" w:space="0" w:color="auto"/>
        <w:bottom w:val="none" w:sz="0" w:space="0" w:color="auto"/>
        <w:right w:val="none" w:sz="0" w:space="0" w:color="auto"/>
      </w:divBdr>
    </w:div>
    <w:div w:id="818576248">
      <w:marLeft w:val="480"/>
      <w:marRight w:val="0"/>
      <w:marTop w:val="0"/>
      <w:marBottom w:val="0"/>
      <w:divBdr>
        <w:top w:val="none" w:sz="0" w:space="0" w:color="auto"/>
        <w:left w:val="none" w:sz="0" w:space="0" w:color="auto"/>
        <w:bottom w:val="none" w:sz="0" w:space="0" w:color="auto"/>
        <w:right w:val="none" w:sz="0" w:space="0" w:color="auto"/>
      </w:divBdr>
    </w:div>
    <w:div w:id="818695152">
      <w:marLeft w:val="480"/>
      <w:marRight w:val="0"/>
      <w:marTop w:val="0"/>
      <w:marBottom w:val="0"/>
      <w:divBdr>
        <w:top w:val="none" w:sz="0" w:space="0" w:color="auto"/>
        <w:left w:val="none" w:sz="0" w:space="0" w:color="auto"/>
        <w:bottom w:val="none" w:sz="0" w:space="0" w:color="auto"/>
        <w:right w:val="none" w:sz="0" w:space="0" w:color="auto"/>
      </w:divBdr>
    </w:div>
    <w:div w:id="819538482">
      <w:marLeft w:val="480"/>
      <w:marRight w:val="0"/>
      <w:marTop w:val="0"/>
      <w:marBottom w:val="0"/>
      <w:divBdr>
        <w:top w:val="none" w:sz="0" w:space="0" w:color="auto"/>
        <w:left w:val="none" w:sz="0" w:space="0" w:color="auto"/>
        <w:bottom w:val="none" w:sz="0" w:space="0" w:color="auto"/>
        <w:right w:val="none" w:sz="0" w:space="0" w:color="auto"/>
      </w:divBdr>
    </w:div>
    <w:div w:id="820391380">
      <w:marLeft w:val="480"/>
      <w:marRight w:val="0"/>
      <w:marTop w:val="0"/>
      <w:marBottom w:val="0"/>
      <w:divBdr>
        <w:top w:val="none" w:sz="0" w:space="0" w:color="auto"/>
        <w:left w:val="none" w:sz="0" w:space="0" w:color="auto"/>
        <w:bottom w:val="none" w:sz="0" w:space="0" w:color="auto"/>
        <w:right w:val="none" w:sz="0" w:space="0" w:color="auto"/>
      </w:divBdr>
    </w:div>
    <w:div w:id="820847279">
      <w:marLeft w:val="480"/>
      <w:marRight w:val="0"/>
      <w:marTop w:val="0"/>
      <w:marBottom w:val="0"/>
      <w:divBdr>
        <w:top w:val="none" w:sz="0" w:space="0" w:color="auto"/>
        <w:left w:val="none" w:sz="0" w:space="0" w:color="auto"/>
        <w:bottom w:val="none" w:sz="0" w:space="0" w:color="auto"/>
        <w:right w:val="none" w:sz="0" w:space="0" w:color="auto"/>
      </w:divBdr>
    </w:div>
    <w:div w:id="820854527">
      <w:marLeft w:val="480"/>
      <w:marRight w:val="0"/>
      <w:marTop w:val="0"/>
      <w:marBottom w:val="0"/>
      <w:divBdr>
        <w:top w:val="none" w:sz="0" w:space="0" w:color="auto"/>
        <w:left w:val="none" w:sz="0" w:space="0" w:color="auto"/>
        <w:bottom w:val="none" w:sz="0" w:space="0" w:color="auto"/>
        <w:right w:val="none" w:sz="0" w:space="0" w:color="auto"/>
      </w:divBdr>
    </w:div>
    <w:div w:id="820929002">
      <w:marLeft w:val="480"/>
      <w:marRight w:val="0"/>
      <w:marTop w:val="0"/>
      <w:marBottom w:val="0"/>
      <w:divBdr>
        <w:top w:val="none" w:sz="0" w:space="0" w:color="auto"/>
        <w:left w:val="none" w:sz="0" w:space="0" w:color="auto"/>
        <w:bottom w:val="none" w:sz="0" w:space="0" w:color="auto"/>
        <w:right w:val="none" w:sz="0" w:space="0" w:color="auto"/>
      </w:divBdr>
    </w:div>
    <w:div w:id="821048576">
      <w:marLeft w:val="480"/>
      <w:marRight w:val="0"/>
      <w:marTop w:val="0"/>
      <w:marBottom w:val="0"/>
      <w:divBdr>
        <w:top w:val="none" w:sz="0" w:space="0" w:color="auto"/>
        <w:left w:val="none" w:sz="0" w:space="0" w:color="auto"/>
        <w:bottom w:val="none" w:sz="0" w:space="0" w:color="auto"/>
        <w:right w:val="none" w:sz="0" w:space="0" w:color="auto"/>
      </w:divBdr>
    </w:div>
    <w:div w:id="821236895">
      <w:marLeft w:val="480"/>
      <w:marRight w:val="0"/>
      <w:marTop w:val="0"/>
      <w:marBottom w:val="0"/>
      <w:divBdr>
        <w:top w:val="none" w:sz="0" w:space="0" w:color="auto"/>
        <w:left w:val="none" w:sz="0" w:space="0" w:color="auto"/>
        <w:bottom w:val="none" w:sz="0" w:space="0" w:color="auto"/>
        <w:right w:val="none" w:sz="0" w:space="0" w:color="auto"/>
      </w:divBdr>
    </w:div>
    <w:div w:id="822431613">
      <w:marLeft w:val="480"/>
      <w:marRight w:val="0"/>
      <w:marTop w:val="0"/>
      <w:marBottom w:val="0"/>
      <w:divBdr>
        <w:top w:val="none" w:sz="0" w:space="0" w:color="auto"/>
        <w:left w:val="none" w:sz="0" w:space="0" w:color="auto"/>
        <w:bottom w:val="none" w:sz="0" w:space="0" w:color="auto"/>
        <w:right w:val="none" w:sz="0" w:space="0" w:color="auto"/>
      </w:divBdr>
    </w:div>
    <w:div w:id="823208195">
      <w:marLeft w:val="480"/>
      <w:marRight w:val="0"/>
      <w:marTop w:val="0"/>
      <w:marBottom w:val="0"/>
      <w:divBdr>
        <w:top w:val="none" w:sz="0" w:space="0" w:color="auto"/>
        <w:left w:val="none" w:sz="0" w:space="0" w:color="auto"/>
        <w:bottom w:val="none" w:sz="0" w:space="0" w:color="auto"/>
        <w:right w:val="none" w:sz="0" w:space="0" w:color="auto"/>
      </w:divBdr>
    </w:div>
    <w:div w:id="824081046">
      <w:marLeft w:val="480"/>
      <w:marRight w:val="0"/>
      <w:marTop w:val="0"/>
      <w:marBottom w:val="0"/>
      <w:divBdr>
        <w:top w:val="none" w:sz="0" w:space="0" w:color="auto"/>
        <w:left w:val="none" w:sz="0" w:space="0" w:color="auto"/>
        <w:bottom w:val="none" w:sz="0" w:space="0" w:color="auto"/>
        <w:right w:val="none" w:sz="0" w:space="0" w:color="auto"/>
      </w:divBdr>
    </w:div>
    <w:div w:id="824319295">
      <w:marLeft w:val="480"/>
      <w:marRight w:val="0"/>
      <w:marTop w:val="0"/>
      <w:marBottom w:val="0"/>
      <w:divBdr>
        <w:top w:val="none" w:sz="0" w:space="0" w:color="auto"/>
        <w:left w:val="none" w:sz="0" w:space="0" w:color="auto"/>
        <w:bottom w:val="none" w:sz="0" w:space="0" w:color="auto"/>
        <w:right w:val="none" w:sz="0" w:space="0" w:color="auto"/>
      </w:divBdr>
    </w:div>
    <w:div w:id="824591922">
      <w:marLeft w:val="480"/>
      <w:marRight w:val="0"/>
      <w:marTop w:val="0"/>
      <w:marBottom w:val="0"/>
      <w:divBdr>
        <w:top w:val="none" w:sz="0" w:space="0" w:color="auto"/>
        <w:left w:val="none" w:sz="0" w:space="0" w:color="auto"/>
        <w:bottom w:val="none" w:sz="0" w:space="0" w:color="auto"/>
        <w:right w:val="none" w:sz="0" w:space="0" w:color="auto"/>
      </w:divBdr>
    </w:div>
    <w:div w:id="824974599">
      <w:marLeft w:val="480"/>
      <w:marRight w:val="0"/>
      <w:marTop w:val="0"/>
      <w:marBottom w:val="0"/>
      <w:divBdr>
        <w:top w:val="none" w:sz="0" w:space="0" w:color="auto"/>
        <w:left w:val="none" w:sz="0" w:space="0" w:color="auto"/>
        <w:bottom w:val="none" w:sz="0" w:space="0" w:color="auto"/>
        <w:right w:val="none" w:sz="0" w:space="0" w:color="auto"/>
      </w:divBdr>
    </w:div>
    <w:div w:id="825317162">
      <w:marLeft w:val="480"/>
      <w:marRight w:val="0"/>
      <w:marTop w:val="0"/>
      <w:marBottom w:val="0"/>
      <w:divBdr>
        <w:top w:val="none" w:sz="0" w:space="0" w:color="auto"/>
        <w:left w:val="none" w:sz="0" w:space="0" w:color="auto"/>
        <w:bottom w:val="none" w:sz="0" w:space="0" w:color="auto"/>
        <w:right w:val="none" w:sz="0" w:space="0" w:color="auto"/>
      </w:divBdr>
    </w:div>
    <w:div w:id="826240627">
      <w:marLeft w:val="480"/>
      <w:marRight w:val="0"/>
      <w:marTop w:val="0"/>
      <w:marBottom w:val="0"/>
      <w:divBdr>
        <w:top w:val="none" w:sz="0" w:space="0" w:color="auto"/>
        <w:left w:val="none" w:sz="0" w:space="0" w:color="auto"/>
        <w:bottom w:val="none" w:sz="0" w:space="0" w:color="auto"/>
        <w:right w:val="none" w:sz="0" w:space="0" w:color="auto"/>
      </w:divBdr>
    </w:div>
    <w:div w:id="826555277">
      <w:marLeft w:val="480"/>
      <w:marRight w:val="0"/>
      <w:marTop w:val="0"/>
      <w:marBottom w:val="0"/>
      <w:divBdr>
        <w:top w:val="none" w:sz="0" w:space="0" w:color="auto"/>
        <w:left w:val="none" w:sz="0" w:space="0" w:color="auto"/>
        <w:bottom w:val="none" w:sz="0" w:space="0" w:color="auto"/>
        <w:right w:val="none" w:sz="0" w:space="0" w:color="auto"/>
      </w:divBdr>
    </w:div>
    <w:div w:id="827402736">
      <w:marLeft w:val="480"/>
      <w:marRight w:val="0"/>
      <w:marTop w:val="0"/>
      <w:marBottom w:val="0"/>
      <w:divBdr>
        <w:top w:val="none" w:sz="0" w:space="0" w:color="auto"/>
        <w:left w:val="none" w:sz="0" w:space="0" w:color="auto"/>
        <w:bottom w:val="none" w:sz="0" w:space="0" w:color="auto"/>
        <w:right w:val="none" w:sz="0" w:space="0" w:color="auto"/>
      </w:divBdr>
    </w:div>
    <w:div w:id="827552565">
      <w:marLeft w:val="480"/>
      <w:marRight w:val="0"/>
      <w:marTop w:val="0"/>
      <w:marBottom w:val="0"/>
      <w:divBdr>
        <w:top w:val="none" w:sz="0" w:space="0" w:color="auto"/>
        <w:left w:val="none" w:sz="0" w:space="0" w:color="auto"/>
        <w:bottom w:val="none" w:sz="0" w:space="0" w:color="auto"/>
        <w:right w:val="none" w:sz="0" w:space="0" w:color="auto"/>
      </w:divBdr>
    </w:div>
    <w:div w:id="829447460">
      <w:marLeft w:val="480"/>
      <w:marRight w:val="0"/>
      <w:marTop w:val="0"/>
      <w:marBottom w:val="0"/>
      <w:divBdr>
        <w:top w:val="none" w:sz="0" w:space="0" w:color="auto"/>
        <w:left w:val="none" w:sz="0" w:space="0" w:color="auto"/>
        <w:bottom w:val="none" w:sz="0" w:space="0" w:color="auto"/>
        <w:right w:val="none" w:sz="0" w:space="0" w:color="auto"/>
      </w:divBdr>
    </w:div>
    <w:div w:id="830878104">
      <w:marLeft w:val="480"/>
      <w:marRight w:val="0"/>
      <w:marTop w:val="0"/>
      <w:marBottom w:val="0"/>
      <w:divBdr>
        <w:top w:val="none" w:sz="0" w:space="0" w:color="auto"/>
        <w:left w:val="none" w:sz="0" w:space="0" w:color="auto"/>
        <w:bottom w:val="none" w:sz="0" w:space="0" w:color="auto"/>
        <w:right w:val="none" w:sz="0" w:space="0" w:color="auto"/>
      </w:divBdr>
    </w:div>
    <w:div w:id="830953239">
      <w:marLeft w:val="480"/>
      <w:marRight w:val="0"/>
      <w:marTop w:val="0"/>
      <w:marBottom w:val="0"/>
      <w:divBdr>
        <w:top w:val="none" w:sz="0" w:space="0" w:color="auto"/>
        <w:left w:val="none" w:sz="0" w:space="0" w:color="auto"/>
        <w:bottom w:val="none" w:sz="0" w:space="0" w:color="auto"/>
        <w:right w:val="none" w:sz="0" w:space="0" w:color="auto"/>
      </w:divBdr>
    </w:div>
    <w:div w:id="831335670">
      <w:marLeft w:val="480"/>
      <w:marRight w:val="0"/>
      <w:marTop w:val="0"/>
      <w:marBottom w:val="0"/>
      <w:divBdr>
        <w:top w:val="none" w:sz="0" w:space="0" w:color="auto"/>
        <w:left w:val="none" w:sz="0" w:space="0" w:color="auto"/>
        <w:bottom w:val="none" w:sz="0" w:space="0" w:color="auto"/>
        <w:right w:val="none" w:sz="0" w:space="0" w:color="auto"/>
      </w:divBdr>
    </w:div>
    <w:div w:id="831412611">
      <w:marLeft w:val="480"/>
      <w:marRight w:val="0"/>
      <w:marTop w:val="0"/>
      <w:marBottom w:val="0"/>
      <w:divBdr>
        <w:top w:val="none" w:sz="0" w:space="0" w:color="auto"/>
        <w:left w:val="none" w:sz="0" w:space="0" w:color="auto"/>
        <w:bottom w:val="none" w:sz="0" w:space="0" w:color="auto"/>
        <w:right w:val="none" w:sz="0" w:space="0" w:color="auto"/>
      </w:divBdr>
    </w:div>
    <w:div w:id="832184329">
      <w:marLeft w:val="480"/>
      <w:marRight w:val="0"/>
      <w:marTop w:val="0"/>
      <w:marBottom w:val="0"/>
      <w:divBdr>
        <w:top w:val="none" w:sz="0" w:space="0" w:color="auto"/>
        <w:left w:val="none" w:sz="0" w:space="0" w:color="auto"/>
        <w:bottom w:val="none" w:sz="0" w:space="0" w:color="auto"/>
        <w:right w:val="none" w:sz="0" w:space="0" w:color="auto"/>
      </w:divBdr>
    </w:div>
    <w:div w:id="833032813">
      <w:marLeft w:val="480"/>
      <w:marRight w:val="0"/>
      <w:marTop w:val="0"/>
      <w:marBottom w:val="0"/>
      <w:divBdr>
        <w:top w:val="none" w:sz="0" w:space="0" w:color="auto"/>
        <w:left w:val="none" w:sz="0" w:space="0" w:color="auto"/>
        <w:bottom w:val="none" w:sz="0" w:space="0" w:color="auto"/>
        <w:right w:val="none" w:sz="0" w:space="0" w:color="auto"/>
      </w:divBdr>
    </w:div>
    <w:div w:id="833109379">
      <w:marLeft w:val="480"/>
      <w:marRight w:val="0"/>
      <w:marTop w:val="0"/>
      <w:marBottom w:val="0"/>
      <w:divBdr>
        <w:top w:val="none" w:sz="0" w:space="0" w:color="auto"/>
        <w:left w:val="none" w:sz="0" w:space="0" w:color="auto"/>
        <w:bottom w:val="none" w:sz="0" w:space="0" w:color="auto"/>
        <w:right w:val="none" w:sz="0" w:space="0" w:color="auto"/>
      </w:divBdr>
    </w:div>
    <w:div w:id="833911825">
      <w:marLeft w:val="480"/>
      <w:marRight w:val="0"/>
      <w:marTop w:val="0"/>
      <w:marBottom w:val="0"/>
      <w:divBdr>
        <w:top w:val="none" w:sz="0" w:space="0" w:color="auto"/>
        <w:left w:val="none" w:sz="0" w:space="0" w:color="auto"/>
        <w:bottom w:val="none" w:sz="0" w:space="0" w:color="auto"/>
        <w:right w:val="none" w:sz="0" w:space="0" w:color="auto"/>
      </w:divBdr>
    </w:div>
    <w:div w:id="835220386">
      <w:marLeft w:val="480"/>
      <w:marRight w:val="0"/>
      <w:marTop w:val="0"/>
      <w:marBottom w:val="0"/>
      <w:divBdr>
        <w:top w:val="none" w:sz="0" w:space="0" w:color="auto"/>
        <w:left w:val="none" w:sz="0" w:space="0" w:color="auto"/>
        <w:bottom w:val="none" w:sz="0" w:space="0" w:color="auto"/>
        <w:right w:val="none" w:sz="0" w:space="0" w:color="auto"/>
      </w:divBdr>
    </w:div>
    <w:div w:id="835922507">
      <w:marLeft w:val="480"/>
      <w:marRight w:val="0"/>
      <w:marTop w:val="0"/>
      <w:marBottom w:val="0"/>
      <w:divBdr>
        <w:top w:val="none" w:sz="0" w:space="0" w:color="auto"/>
        <w:left w:val="none" w:sz="0" w:space="0" w:color="auto"/>
        <w:bottom w:val="none" w:sz="0" w:space="0" w:color="auto"/>
        <w:right w:val="none" w:sz="0" w:space="0" w:color="auto"/>
      </w:divBdr>
    </w:div>
    <w:div w:id="836459146">
      <w:marLeft w:val="480"/>
      <w:marRight w:val="0"/>
      <w:marTop w:val="0"/>
      <w:marBottom w:val="0"/>
      <w:divBdr>
        <w:top w:val="none" w:sz="0" w:space="0" w:color="auto"/>
        <w:left w:val="none" w:sz="0" w:space="0" w:color="auto"/>
        <w:bottom w:val="none" w:sz="0" w:space="0" w:color="auto"/>
        <w:right w:val="none" w:sz="0" w:space="0" w:color="auto"/>
      </w:divBdr>
    </w:div>
    <w:div w:id="837814599">
      <w:marLeft w:val="480"/>
      <w:marRight w:val="0"/>
      <w:marTop w:val="0"/>
      <w:marBottom w:val="0"/>
      <w:divBdr>
        <w:top w:val="none" w:sz="0" w:space="0" w:color="auto"/>
        <w:left w:val="none" w:sz="0" w:space="0" w:color="auto"/>
        <w:bottom w:val="none" w:sz="0" w:space="0" w:color="auto"/>
        <w:right w:val="none" w:sz="0" w:space="0" w:color="auto"/>
      </w:divBdr>
    </w:div>
    <w:div w:id="837816432">
      <w:marLeft w:val="480"/>
      <w:marRight w:val="0"/>
      <w:marTop w:val="0"/>
      <w:marBottom w:val="0"/>
      <w:divBdr>
        <w:top w:val="none" w:sz="0" w:space="0" w:color="auto"/>
        <w:left w:val="none" w:sz="0" w:space="0" w:color="auto"/>
        <w:bottom w:val="none" w:sz="0" w:space="0" w:color="auto"/>
        <w:right w:val="none" w:sz="0" w:space="0" w:color="auto"/>
      </w:divBdr>
    </w:div>
    <w:div w:id="838543163">
      <w:marLeft w:val="480"/>
      <w:marRight w:val="0"/>
      <w:marTop w:val="0"/>
      <w:marBottom w:val="0"/>
      <w:divBdr>
        <w:top w:val="none" w:sz="0" w:space="0" w:color="auto"/>
        <w:left w:val="none" w:sz="0" w:space="0" w:color="auto"/>
        <w:bottom w:val="none" w:sz="0" w:space="0" w:color="auto"/>
        <w:right w:val="none" w:sz="0" w:space="0" w:color="auto"/>
      </w:divBdr>
    </w:div>
    <w:div w:id="839394762">
      <w:marLeft w:val="480"/>
      <w:marRight w:val="0"/>
      <w:marTop w:val="0"/>
      <w:marBottom w:val="0"/>
      <w:divBdr>
        <w:top w:val="none" w:sz="0" w:space="0" w:color="auto"/>
        <w:left w:val="none" w:sz="0" w:space="0" w:color="auto"/>
        <w:bottom w:val="none" w:sz="0" w:space="0" w:color="auto"/>
        <w:right w:val="none" w:sz="0" w:space="0" w:color="auto"/>
      </w:divBdr>
    </w:div>
    <w:div w:id="840392045">
      <w:marLeft w:val="480"/>
      <w:marRight w:val="0"/>
      <w:marTop w:val="0"/>
      <w:marBottom w:val="0"/>
      <w:divBdr>
        <w:top w:val="none" w:sz="0" w:space="0" w:color="auto"/>
        <w:left w:val="none" w:sz="0" w:space="0" w:color="auto"/>
        <w:bottom w:val="none" w:sz="0" w:space="0" w:color="auto"/>
        <w:right w:val="none" w:sz="0" w:space="0" w:color="auto"/>
      </w:divBdr>
    </w:div>
    <w:div w:id="840437087">
      <w:marLeft w:val="480"/>
      <w:marRight w:val="0"/>
      <w:marTop w:val="0"/>
      <w:marBottom w:val="0"/>
      <w:divBdr>
        <w:top w:val="none" w:sz="0" w:space="0" w:color="auto"/>
        <w:left w:val="none" w:sz="0" w:space="0" w:color="auto"/>
        <w:bottom w:val="none" w:sz="0" w:space="0" w:color="auto"/>
        <w:right w:val="none" w:sz="0" w:space="0" w:color="auto"/>
      </w:divBdr>
    </w:div>
    <w:div w:id="841162316">
      <w:marLeft w:val="480"/>
      <w:marRight w:val="0"/>
      <w:marTop w:val="0"/>
      <w:marBottom w:val="0"/>
      <w:divBdr>
        <w:top w:val="none" w:sz="0" w:space="0" w:color="auto"/>
        <w:left w:val="none" w:sz="0" w:space="0" w:color="auto"/>
        <w:bottom w:val="none" w:sz="0" w:space="0" w:color="auto"/>
        <w:right w:val="none" w:sz="0" w:space="0" w:color="auto"/>
      </w:divBdr>
    </w:div>
    <w:div w:id="841814654">
      <w:marLeft w:val="480"/>
      <w:marRight w:val="0"/>
      <w:marTop w:val="0"/>
      <w:marBottom w:val="0"/>
      <w:divBdr>
        <w:top w:val="none" w:sz="0" w:space="0" w:color="auto"/>
        <w:left w:val="none" w:sz="0" w:space="0" w:color="auto"/>
        <w:bottom w:val="none" w:sz="0" w:space="0" w:color="auto"/>
        <w:right w:val="none" w:sz="0" w:space="0" w:color="auto"/>
      </w:divBdr>
    </w:div>
    <w:div w:id="841965427">
      <w:marLeft w:val="480"/>
      <w:marRight w:val="0"/>
      <w:marTop w:val="0"/>
      <w:marBottom w:val="0"/>
      <w:divBdr>
        <w:top w:val="none" w:sz="0" w:space="0" w:color="auto"/>
        <w:left w:val="none" w:sz="0" w:space="0" w:color="auto"/>
        <w:bottom w:val="none" w:sz="0" w:space="0" w:color="auto"/>
        <w:right w:val="none" w:sz="0" w:space="0" w:color="auto"/>
      </w:divBdr>
    </w:div>
    <w:div w:id="842235410">
      <w:marLeft w:val="480"/>
      <w:marRight w:val="0"/>
      <w:marTop w:val="0"/>
      <w:marBottom w:val="0"/>
      <w:divBdr>
        <w:top w:val="none" w:sz="0" w:space="0" w:color="auto"/>
        <w:left w:val="none" w:sz="0" w:space="0" w:color="auto"/>
        <w:bottom w:val="none" w:sz="0" w:space="0" w:color="auto"/>
        <w:right w:val="none" w:sz="0" w:space="0" w:color="auto"/>
      </w:divBdr>
    </w:div>
    <w:div w:id="842861729">
      <w:marLeft w:val="480"/>
      <w:marRight w:val="0"/>
      <w:marTop w:val="0"/>
      <w:marBottom w:val="0"/>
      <w:divBdr>
        <w:top w:val="none" w:sz="0" w:space="0" w:color="auto"/>
        <w:left w:val="none" w:sz="0" w:space="0" w:color="auto"/>
        <w:bottom w:val="none" w:sz="0" w:space="0" w:color="auto"/>
        <w:right w:val="none" w:sz="0" w:space="0" w:color="auto"/>
      </w:divBdr>
    </w:div>
    <w:div w:id="843596594">
      <w:marLeft w:val="480"/>
      <w:marRight w:val="0"/>
      <w:marTop w:val="0"/>
      <w:marBottom w:val="0"/>
      <w:divBdr>
        <w:top w:val="none" w:sz="0" w:space="0" w:color="auto"/>
        <w:left w:val="none" w:sz="0" w:space="0" w:color="auto"/>
        <w:bottom w:val="none" w:sz="0" w:space="0" w:color="auto"/>
        <w:right w:val="none" w:sz="0" w:space="0" w:color="auto"/>
      </w:divBdr>
    </w:div>
    <w:div w:id="844242970">
      <w:marLeft w:val="480"/>
      <w:marRight w:val="0"/>
      <w:marTop w:val="0"/>
      <w:marBottom w:val="0"/>
      <w:divBdr>
        <w:top w:val="none" w:sz="0" w:space="0" w:color="auto"/>
        <w:left w:val="none" w:sz="0" w:space="0" w:color="auto"/>
        <w:bottom w:val="none" w:sz="0" w:space="0" w:color="auto"/>
        <w:right w:val="none" w:sz="0" w:space="0" w:color="auto"/>
      </w:divBdr>
    </w:div>
    <w:div w:id="844519441">
      <w:marLeft w:val="480"/>
      <w:marRight w:val="0"/>
      <w:marTop w:val="0"/>
      <w:marBottom w:val="0"/>
      <w:divBdr>
        <w:top w:val="none" w:sz="0" w:space="0" w:color="auto"/>
        <w:left w:val="none" w:sz="0" w:space="0" w:color="auto"/>
        <w:bottom w:val="none" w:sz="0" w:space="0" w:color="auto"/>
        <w:right w:val="none" w:sz="0" w:space="0" w:color="auto"/>
      </w:divBdr>
    </w:div>
    <w:div w:id="844830195">
      <w:marLeft w:val="480"/>
      <w:marRight w:val="0"/>
      <w:marTop w:val="0"/>
      <w:marBottom w:val="0"/>
      <w:divBdr>
        <w:top w:val="none" w:sz="0" w:space="0" w:color="auto"/>
        <w:left w:val="none" w:sz="0" w:space="0" w:color="auto"/>
        <w:bottom w:val="none" w:sz="0" w:space="0" w:color="auto"/>
        <w:right w:val="none" w:sz="0" w:space="0" w:color="auto"/>
      </w:divBdr>
    </w:div>
    <w:div w:id="845438754">
      <w:marLeft w:val="480"/>
      <w:marRight w:val="0"/>
      <w:marTop w:val="0"/>
      <w:marBottom w:val="0"/>
      <w:divBdr>
        <w:top w:val="none" w:sz="0" w:space="0" w:color="auto"/>
        <w:left w:val="none" w:sz="0" w:space="0" w:color="auto"/>
        <w:bottom w:val="none" w:sz="0" w:space="0" w:color="auto"/>
        <w:right w:val="none" w:sz="0" w:space="0" w:color="auto"/>
      </w:divBdr>
    </w:div>
    <w:div w:id="845902636">
      <w:marLeft w:val="480"/>
      <w:marRight w:val="0"/>
      <w:marTop w:val="0"/>
      <w:marBottom w:val="0"/>
      <w:divBdr>
        <w:top w:val="none" w:sz="0" w:space="0" w:color="auto"/>
        <w:left w:val="none" w:sz="0" w:space="0" w:color="auto"/>
        <w:bottom w:val="none" w:sz="0" w:space="0" w:color="auto"/>
        <w:right w:val="none" w:sz="0" w:space="0" w:color="auto"/>
      </w:divBdr>
    </w:div>
    <w:div w:id="846211588">
      <w:marLeft w:val="480"/>
      <w:marRight w:val="0"/>
      <w:marTop w:val="0"/>
      <w:marBottom w:val="0"/>
      <w:divBdr>
        <w:top w:val="none" w:sz="0" w:space="0" w:color="auto"/>
        <w:left w:val="none" w:sz="0" w:space="0" w:color="auto"/>
        <w:bottom w:val="none" w:sz="0" w:space="0" w:color="auto"/>
        <w:right w:val="none" w:sz="0" w:space="0" w:color="auto"/>
      </w:divBdr>
    </w:div>
    <w:div w:id="846821215">
      <w:marLeft w:val="480"/>
      <w:marRight w:val="0"/>
      <w:marTop w:val="0"/>
      <w:marBottom w:val="0"/>
      <w:divBdr>
        <w:top w:val="none" w:sz="0" w:space="0" w:color="auto"/>
        <w:left w:val="none" w:sz="0" w:space="0" w:color="auto"/>
        <w:bottom w:val="none" w:sz="0" w:space="0" w:color="auto"/>
        <w:right w:val="none" w:sz="0" w:space="0" w:color="auto"/>
      </w:divBdr>
    </w:div>
    <w:div w:id="847061216">
      <w:marLeft w:val="480"/>
      <w:marRight w:val="0"/>
      <w:marTop w:val="0"/>
      <w:marBottom w:val="0"/>
      <w:divBdr>
        <w:top w:val="none" w:sz="0" w:space="0" w:color="auto"/>
        <w:left w:val="none" w:sz="0" w:space="0" w:color="auto"/>
        <w:bottom w:val="none" w:sz="0" w:space="0" w:color="auto"/>
        <w:right w:val="none" w:sz="0" w:space="0" w:color="auto"/>
      </w:divBdr>
    </w:div>
    <w:div w:id="847330559">
      <w:marLeft w:val="480"/>
      <w:marRight w:val="0"/>
      <w:marTop w:val="0"/>
      <w:marBottom w:val="0"/>
      <w:divBdr>
        <w:top w:val="none" w:sz="0" w:space="0" w:color="auto"/>
        <w:left w:val="none" w:sz="0" w:space="0" w:color="auto"/>
        <w:bottom w:val="none" w:sz="0" w:space="0" w:color="auto"/>
        <w:right w:val="none" w:sz="0" w:space="0" w:color="auto"/>
      </w:divBdr>
    </w:div>
    <w:div w:id="847646245">
      <w:marLeft w:val="480"/>
      <w:marRight w:val="0"/>
      <w:marTop w:val="0"/>
      <w:marBottom w:val="0"/>
      <w:divBdr>
        <w:top w:val="none" w:sz="0" w:space="0" w:color="auto"/>
        <w:left w:val="none" w:sz="0" w:space="0" w:color="auto"/>
        <w:bottom w:val="none" w:sz="0" w:space="0" w:color="auto"/>
        <w:right w:val="none" w:sz="0" w:space="0" w:color="auto"/>
      </w:divBdr>
    </w:div>
    <w:div w:id="848375658">
      <w:marLeft w:val="480"/>
      <w:marRight w:val="0"/>
      <w:marTop w:val="0"/>
      <w:marBottom w:val="0"/>
      <w:divBdr>
        <w:top w:val="none" w:sz="0" w:space="0" w:color="auto"/>
        <w:left w:val="none" w:sz="0" w:space="0" w:color="auto"/>
        <w:bottom w:val="none" w:sz="0" w:space="0" w:color="auto"/>
        <w:right w:val="none" w:sz="0" w:space="0" w:color="auto"/>
      </w:divBdr>
    </w:div>
    <w:div w:id="849568196">
      <w:marLeft w:val="480"/>
      <w:marRight w:val="0"/>
      <w:marTop w:val="0"/>
      <w:marBottom w:val="0"/>
      <w:divBdr>
        <w:top w:val="none" w:sz="0" w:space="0" w:color="auto"/>
        <w:left w:val="none" w:sz="0" w:space="0" w:color="auto"/>
        <w:bottom w:val="none" w:sz="0" w:space="0" w:color="auto"/>
        <w:right w:val="none" w:sz="0" w:space="0" w:color="auto"/>
      </w:divBdr>
    </w:div>
    <w:div w:id="849762386">
      <w:marLeft w:val="480"/>
      <w:marRight w:val="0"/>
      <w:marTop w:val="0"/>
      <w:marBottom w:val="0"/>
      <w:divBdr>
        <w:top w:val="none" w:sz="0" w:space="0" w:color="auto"/>
        <w:left w:val="none" w:sz="0" w:space="0" w:color="auto"/>
        <w:bottom w:val="none" w:sz="0" w:space="0" w:color="auto"/>
        <w:right w:val="none" w:sz="0" w:space="0" w:color="auto"/>
      </w:divBdr>
    </w:div>
    <w:div w:id="850685963">
      <w:marLeft w:val="480"/>
      <w:marRight w:val="0"/>
      <w:marTop w:val="0"/>
      <w:marBottom w:val="0"/>
      <w:divBdr>
        <w:top w:val="none" w:sz="0" w:space="0" w:color="auto"/>
        <w:left w:val="none" w:sz="0" w:space="0" w:color="auto"/>
        <w:bottom w:val="none" w:sz="0" w:space="0" w:color="auto"/>
        <w:right w:val="none" w:sz="0" w:space="0" w:color="auto"/>
      </w:divBdr>
    </w:div>
    <w:div w:id="851840348">
      <w:marLeft w:val="480"/>
      <w:marRight w:val="0"/>
      <w:marTop w:val="0"/>
      <w:marBottom w:val="0"/>
      <w:divBdr>
        <w:top w:val="none" w:sz="0" w:space="0" w:color="auto"/>
        <w:left w:val="none" w:sz="0" w:space="0" w:color="auto"/>
        <w:bottom w:val="none" w:sz="0" w:space="0" w:color="auto"/>
        <w:right w:val="none" w:sz="0" w:space="0" w:color="auto"/>
      </w:divBdr>
    </w:div>
    <w:div w:id="852259271">
      <w:marLeft w:val="480"/>
      <w:marRight w:val="0"/>
      <w:marTop w:val="0"/>
      <w:marBottom w:val="0"/>
      <w:divBdr>
        <w:top w:val="none" w:sz="0" w:space="0" w:color="auto"/>
        <w:left w:val="none" w:sz="0" w:space="0" w:color="auto"/>
        <w:bottom w:val="none" w:sz="0" w:space="0" w:color="auto"/>
        <w:right w:val="none" w:sz="0" w:space="0" w:color="auto"/>
      </w:divBdr>
    </w:div>
    <w:div w:id="852299089">
      <w:marLeft w:val="480"/>
      <w:marRight w:val="0"/>
      <w:marTop w:val="0"/>
      <w:marBottom w:val="0"/>
      <w:divBdr>
        <w:top w:val="none" w:sz="0" w:space="0" w:color="auto"/>
        <w:left w:val="none" w:sz="0" w:space="0" w:color="auto"/>
        <w:bottom w:val="none" w:sz="0" w:space="0" w:color="auto"/>
        <w:right w:val="none" w:sz="0" w:space="0" w:color="auto"/>
      </w:divBdr>
    </w:div>
    <w:div w:id="852843168">
      <w:marLeft w:val="480"/>
      <w:marRight w:val="0"/>
      <w:marTop w:val="0"/>
      <w:marBottom w:val="0"/>
      <w:divBdr>
        <w:top w:val="none" w:sz="0" w:space="0" w:color="auto"/>
        <w:left w:val="none" w:sz="0" w:space="0" w:color="auto"/>
        <w:bottom w:val="none" w:sz="0" w:space="0" w:color="auto"/>
        <w:right w:val="none" w:sz="0" w:space="0" w:color="auto"/>
      </w:divBdr>
    </w:div>
    <w:div w:id="852955248">
      <w:marLeft w:val="480"/>
      <w:marRight w:val="0"/>
      <w:marTop w:val="0"/>
      <w:marBottom w:val="0"/>
      <w:divBdr>
        <w:top w:val="none" w:sz="0" w:space="0" w:color="auto"/>
        <w:left w:val="none" w:sz="0" w:space="0" w:color="auto"/>
        <w:bottom w:val="none" w:sz="0" w:space="0" w:color="auto"/>
        <w:right w:val="none" w:sz="0" w:space="0" w:color="auto"/>
      </w:divBdr>
    </w:div>
    <w:div w:id="854538195">
      <w:marLeft w:val="480"/>
      <w:marRight w:val="0"/>
      <w:marTop w:val="0"/>
      <w:marBottom w:val="0"/>
      <w:divBdr>
        <w:top w:val="none" w:sz="0" w:space="0" w:color="auto"/>
        <w:left w:val="none" w:sz="0" w:space="0" w:color="auto"/>
        <w:bottom w:val="none" w:sz="0" w:space="0" w:color="auto"/>
        <w:right w:val="none" w:sz="0" w:space="0" w:color="auto"/>
      </w:divBdr>
    </w:div>
    <w:div w:id="854881690">
      <w:marLeft w:val="480"/>
      <w:marRight w:val="0"/>
      <w:marTop w:val="0"/>
      <w:marBottom w:val="0"/>
      <w:divBdr>
        <w:top w:val="none" w:sz="0" w:space="0" w:color="auto"/>
        <w:left w:val="none" w:sz="0" w:space="0" w:color="auto"/>
        <w:bottom w:val="none" w:sz="0" w:space="0" w:color="auto"/>
        <w:right w:val="none" w:sz="0" w:space="0" w:color="auto"/>
      </w:divBdr>
    </w:div>
    <w:div w:id="855384879">
      <w:marLeft w:val="480"/>
      <w:marRight w:val="0"/>
      <w:marTop w:val="0"/>
      <w:marBottom w:val="0"/>
      <w:divBdr>
        <w:top w:val="none" w:sz="0" w:space="0" w:color="auto"/>
        <w:left w:val="none" w:sz="0" w:space="0" w:color="auto"/>
        <w:bottom w:val="none" w:sz="0" w:space="0" w:color="auto"/>
        <w:right w:val="none" w:sz="0" w:space="0" w:color="auto"/>
      </w:divBdr>
    </w:div>
    <w:div w:id="857743483">
      <w:marLeft w:val="480"/>
      <w:marRight w:val="0"/>
      <w:marTop w:val="0"/>
      <w:marBottom w:val="0"/>
      <w:divBdr>
        <w:top w:val="none" w:sz="0" w:space="0" w:color="auto"/>
        <w:left w:val="none" w:sz="0" w:space="0" w:color="auto"/>
        <w:bottom w:val="none" w:sz="0" w:space="0" w:color="auto"/>
        <w:right w:val="none" w:sz="0" w:space="0" w:color="auto"/>
      </w:divBdr>
    </w:div>
    <w:div w:id="857816179">
      <w:marLeft w:val="480"/>
      <w:marRight w:val="0"/>
      <w:marTop w:val="0"/>
      <w:marBottom w:val="0"/>
      <w:divBdr>
        <w:top w:val="none" w:sz="0" w:space="0" w:color="auto"/>
        <w:left w:val="none" w:sz="0" w:space="0" w:color="auto"/>
        <w:bottom w:val="none" w:sz="0" w:space="0" w:color="auto"/>
        <w:right w:val="none" w:sz="0" w:space="0" w:color="auto"/>
      </w:divBdr>
    </w:div>
    <w:div w:id="858810588">
      <w:marLeft w:val="480"/>
      <w:marRight w:val="0"/>
      <w:marTop w:val="0"/>
      <w:marBottom w:val="0"/>
      <w:divBdr>
        <w:top w:val="none" w:sz="0" w:space="0" w:color="auto"/>
        <w:left w:val="none" w:sz="0" w:space="0" w:color="auto"/>
        <w:bottom w:val="none" w:sz="0" w:space="0" w:color="auto"/>
        <w:right w:val="none" w:sz="0" w:space="0" w:color="auto"/>
      </w:divBdr>
    </w:div>
    <w:div w:id="858931247">
      <w:marLeft w:val="480"/>
      <w:marRight w:val="0"/>
      <w:marTop w:val="0"/>
      <w:marBottom w:val="0"/>
      <w:divBdr>
        <w:top w:val="none" w:sz="0" w:space="0" w:color="auto"/>
        <w:left w:val="none" w:sz="0" w:space="0" w:color="auto"/>
        <w:bottom w:val="none" w:sz="0" w:space="0" w:color="auto"/>
        <w:right w:val="none" w:sz="0" w:space="0" w:color="auto"/>
      </w:divBdr>
    </w:div>
    <w:div w:id="859323254">
      <w:marLeft w:val="480"/>
      <w:marRight w:val="0"/>
      <w:marTop w:val="0"/>
      <w:marBottom w:val="0"/>
      <w:divBdr>
        <w:top w:val="none" w:sz="0" w:space="0" w:color="auto"/>
        <w:left w:val="none" w:sz="0" w:space="0" w:color="auto"/>
        <w:bottom w:val="none" w:sz="0" w:space="0" w:color="auto"/>
        <w:right w:val="none" w:sz="0" w:space="0" w:color="auto"/>
      </w:divBdr>
    </w:div>
    <w:div w:id="860313649">
      <w:marLeft w:val="480"/>
      <w:marRight w:val="0"/>
      <w:marTop w:val="0"/>
      <w:marBottom w:val="0"/>
      <w:divBdr>
        <w:top w:val="none" w:sz="0" w:space="0" w:color="auto"/>
        <w:left w:val="none" w:sz="0" w:space="0" w:color="auto"/>
        <w:bottom w:val="none" w:sz="0" w:space="0" w:color="auto"/>
        <w:right w:val="none" w:sz="0" w:space="0" w:color="auto"/>
      </w:divBdr>
    </w:div>
    <w:div w:id="861364000">
      <w:marLeft w:val="480"/>
      <w:marRight w:val="0"/>
      <w:marTop w:val="0"/>
      <w:marBottom w:val="0"/>
      <w:divBdr>
        <w:top w:val="none" w:sz="0" w:space="0" w:color="auto"/>
        <w:left w:val="none" w:sz="0" w:space="0" w:color="auto"/>
        <w:bottom w:val="none" w:sz="0" w:space="0" w:color="auto"/>
        <w:right w:val="none" w:sz="0" w:space="0" w:color="auto"/>
      </w:divBdr>
    </w:div>
    <w:div w:id="861893905">
      <w:marLeft w:val="480"/>
      <w:marRight w:val="0"/>
      <w:marTop w:val="0"/>
      <w:marBottom w:val="0"/>
      <w:divBdr>
        <w:top w:val="none" w:sz="0" w:space="0" w:color="auto"/>
        <w:left w:val="none" w:sz="0" w:space="0" w:color="auto"/>
        <w:bottom w:val="none" w:sz="0" w:space="0" w:color="auto"/>
        <w:right w:val="none" w:sz="0" w:space="0" w:color="auto"/>
      </w:divBdr>
    </w:div>
    <w:div w:id="862476495">
      <w:marLeft w:val="480"/>
      <w:marRight w:val="0"/>
      <w:marTop w:val="0"/>
      <w:marBottom w:val="0"/>
      <w:divBdr>
        <w:top w:val="none" w:sz="0" w:space="0" w:color="auto"/>
        <w:left w:val="none" w:sz="0" w:space="0" w:color="auto"/>
        <w:bottom w:val="none" w:sz="0" w:space="0" w:color="auto"/>
        <w:right w:val="none" w:sz="0" w:space="0" w:color="auto"/>
      </w:divBdr>
    </w:div>
    <w:div w:id="863400241">
      <w:marLeft w:val="480"/>
      <w:marRight w:val="0"/>
      <w:marTop w:val="0"/>
      <w:marBottom w:val="0"/>
      <w:divBdr>
        <w:top w:val="none" w:sz="0" w:space="0" w:color="auto"/>
        <w:left w:val="none" w:sz="0" w:space="0" w:color="auto"/>
        <w:bottom w:val="none" w:sz="0" w:space="0" w:color="auto"/>
        <w:right w:val="none" w:sz="0" w:space="0" w:color="auto"/>
      </w:divBdr>
    </w:div>
    <w:div w:id="863716527">
      <w:marLeft w:val="480"/>
      <w:marRight w:val="0"/>
      <w:marTop w:val="0"/>
      <w:marBottom w:val="0"/>
      <w:divBdr>
        <w:top w:val="none" w:sz="0" w:space="0" w:color="auto"/>
        <w:left w:val="none" w:sz="0" w:space="0" w:color="auto"/>
        <w:bottom w:val="none" w:sz="0" w:space="0" w:color="auto"/>
        <w:right w:val="none" w:sz="0" w:space="0" w:color="auto"/>
      </w:divBdr>
    </w:div>
    <w:div w:id="864711453">
      <w:marLeft w:val="480"/>
      <w:marRight w:val="0"/>
      <w:marTop w:val="0"/>
      <w:marBottom w:val="0"/>
      <w:divBdr>
        <w:top w:val="none" w:sz="0" w:space="0" w:color="auto"/>
        <w:left w:val="none" w:sz="0" w:space="0" w:color="auto"/>
        <w:bottom w:val="none" w:sz="0" w:space="0" w:color="auto"/>
        <w:right w:val="none" w:sz="0" w:space="0" w:color="auto"/>
      </w:divBdr>
    </w:div>
    <w:div w:id="865218725">
      <w:marLeft w:val="480"/>
      <w:marRight w:val="0"/>
      <w:marTop w:val="0"/>
      <w:marBottom w:val="0"/>
      <w:divBdr>
        <w:top w:val="none" w:sz="0" w:space="0" w:color="auto"/>
        <w:left w:val="none" w:sz="0" w:space="0" w:color="auto"/>
        <w:bottom w:val="none" w:sz="0" w:space="0" w:color="auto"/>
        <w:right w:val="none" w:sz="0" w:space="0" w:color="auto"/>
      </w:divBdr>
    </w:div>
    <w:div w:id="865293347">
      <w:marLeft w:val="480"/>
      <w:marRight w:val="0"/>
      <w:marTop w:val="0"/>
      <w:marBottom w:val="0"/>
      <w:divBdr>
        <w:top w:val="none" w:sz="0" w:space="0" w:color="auto"/>
        <w:left w:val="none" w:sz="0" w:space="0" w:color="auto"/>
        <w:bottom w:val="none" w:sz="0" w:space="0" w:color="auto"/>
        <w:right w:val="none" w:sz="0" w:space="0" w:color="auto"/>
      </w:divBdr>
    </w:div>
    <w:div w:id="865946109">
      <w:marLeft w:val="480"/>
      <w:marRight w:val="0"/>
      <w:marTop w:val="0"/>
      <w:marBottom w:val="0"/>
      <w:divBdr>
        <w:top w:val="none" w:sz="0" w:space="0" w:color="auto"/>
        <w:left w:val="none" w:sz="0" w:space="0" w:color="auto"/>
        <w:bottom w:val="none" w:sz="0" w:space="0" w:color="auto"/>
        <w:right w:val="none" w:sz="0" w:space="0" w:color="auto"/>
      </w:divBdr>
    </w:div>
    <w:div w:id="867569806">
      <w:marLeft w:val="480"/>
      <w:marRight w:val="0"/>
      <w:marTop w:val="0"/>
      <w:marBottom w:val="0"/>
      <w:divBdr>
        <w:top w:val="none" w:sz="0" w:space="0" w:color="auto"/>
        <w:left w:val="none" w:sz="0" w:space="0" w:color="auto"/>
        <w:bottom w:val="none" w:sz="0" w:space="0" w:color="auto"/>
        <w:right w:val="none" w:sz="0" w:space="0" w:color="auto"/>
      </w:divBdr>
    </w:div>
    <w:div w:id="871579435">
      <w:marLeft w:val="480"/>
      <w:marRight w:val="0"/>
      <w:marTop w:val="0"/>
      <w:marBottom w:val="0"/>
      <w:divBdr>
        <w:top w:val="none" w:sz="0" w:space="0" w:color="auto"/>
        <w:left w:val="none" w:sz="0" w:space="0" w:color="auto"/>
        <w:bottom w:val="none" w:sz="0" w:space="0" w:color="auto"/>
        <w:right w:val="none" w:sz="0" w:space="0" w:color="auto"/>
      </w:divBdr>
    </w:div>
    <w:div w:id="874463638">
      <w:marLeft w:val="480"/>
      <w:marRight w:val="0"/>
      <w:marTop w:val="0"/>
      <w:marBottom w:val="0"/>
      <w:divBdr>
        <w:top w:val="none" w:sz="0" w:space="0" w:color="auto"/>
        <w:left w:val="none" w:sz="0" w:space="0" w:color="auto"/>
        <w:bottom w:val="none" w:sz="0" w:space="0" w:color="auto"/>
        <w:right w:val="none" w:sz="0" w:space="0" w:color="auto"/>
      </w:divBdr>
    </w:div>
    <w:div w:id="874536895">
      <w:marLeft w:val="480"/>
      <w:marRight w:val="0"/>
      <w:marTop w:val="0"/>
      <w:marBottom w:val="0"/>
      <w:divBdr>
        <w:top w:val="none" w:sz="0" w:space="0" w:color="auto"/>
        <w:left w:val="none" w:sz="0" w:space="0" w:color="auto"/>
        <w:bottom w:val="none" w:sz="0" w:space="0" w:color="auto"/>
        <w:right w:val="none" w:sz="0" w:space="0" w:color="auto"/>
      </w:divBdr>
    </w:div>
    <w:div w:id="874780936">
      <w:marLeft w:val="480"/>
      <w:marRight w:val="0"/>
      <w:marTop w:val="0"/>
      <w:marBottom w:val="0"/>
      <w:divBdr>
        <w:top w:val="none" w:sz="0" w:space="0" w:color="auto"/>
        <w:left w:val="none" w:sz="0" w:space="0" w:color="auto"/>
        <w:bottom w:val="none" w:sz="0" w:space="0" w:color="auto"/>
        <w:right w:val="none" w:sz="0" w:space="0" w:color="auto"/>
      </w:divBdr>
    </w:div>
    <w:div w:id="875313997">
      <w:marLeft w:val="480"/>
      <w:marRight w:val="0"/>
      <w:marTop w:val="0"/>
      <w:marBottom w:val="0"/>
      <w:divBdr>
        <w:top w:val="none" w:sz="0" w:space="0" w:color="auto"/>
        <w:left w:val="none" w:sz="0" w:space="0" w:color="auto"/>
        <w:bottom w:val="none" w:sz="0" w:space="0" w:color="auto"/>
        <w:right w:val="none" w:sz="0" w:space="0" w:color="auto"/>
      </w:divBdr>
    </w:div>
    <w:div w:id="876045786">
      <w:marLeft w:val="480"/>
      <w:marRight w:val="0"/>
      <w:marTop w:val="0"/>
      <w:marBottom w:val="0"/>
      <w:divBdr>
        <w:top w:val="none" w:sz="0" w:space="0" w:color="auto"/>
        <w:left w:val="none" w:sz="0" w:space="0" w:color="auto"/>
        <w:bottom w:val="none" w:sz="0" w:space="0" w:color="auto"/>
        <w:right w:val="none" w:sz="0" w:space="0" w:color="auto"/>
      </w:divBdr>
    </w:div>
    <w:div w:id="876357794">
      <w:marLeft w:val="480"/>
      <w:marRight w:val="0"/>
      <w:marTop w:val="0"/>
      <w:marBottom w:val="0"/>
      <w:divBdr>
        <w:top w:val="none" w:sz="0" w:space="0" w:color="auto"/>
        <w:left w:val="none" w:sz="0" w:space="0" w:color="auto"/>
        <w:bottom w:val="none" w:sz="0" w:space="0" w:color="auto"/>
        <w:right w:val="none" w:sz="0" w:space="0" w:color="auto"/>
      </w:divBdr>
    </w:div>
    <w:div w:id="876507210">
      <w:marLeft w:val="480"/>
      <w:marRight w:val="0"/>
      <w:marTop w:val="0"/>
      <w:marBottom w:val="0"/>
      <w:divBdr>
        <w:top w:val="none" w:sz="0" w:space="0" w:color="auto"/>
        <w:left w:val="none" w:sz="0" w:space="0" w:color="auto"/>
        <w:bottom w:val="none" w:sz="0" w:space="0" w:color="auto"/>
        <w:right w:val="none" w:sz="0" w:space="0" w:color="auto"/>
      </w:divBdr>
    </w:div>
    <w:div w:id="876746755">
      <w:marLeft w:val="480"/>
      <w:marRight w:val="0"/>
      <w:marTop w:val="0"/>
      <w:marBottom w:val="0"/>
      <w:divBdr>
        <w:top w:val="none" w:sz="0" w:space="0" w:color="auto"/>
        <w:left w:val="none" w:sz="0" w:space="0" w:color="auto"/>
        <w:bottom w:val="none" w:sz="0" w:space="0" w:color="auto"/>
        <w:right w:val="none" w:sz="0" w:space="0" w:color="auto"/>
      </w:divBdr>
    </w:div>
    <w:div w:id="877084532">
      <w:marLeft w:val="480"/>
      <w:marRight w:val="0"/>
      <w:marTop w:val="0"/>
      <w:marBottom w:val="0"/>
      <w:divBdr>
        <w:top w:val="none" w:sz="0" w:space="0" w:color="auto"/>
        <w:left w:val="none" w:sz="0" w:space="0" w:color="auto"/>
        <w:bottom w:val="none" w:sz="0" w:space="0" w:color="auto"/>
        <w:right w:val="none" w:sz="0" w:space="0" w:color="auto"/>
      </w:divBdr>
    </w:div>
    <w:div w:id="877352568">
      <w:marLeft w:val="480"/>
      <w:marRight w:val="0"/>
      <w:marTop w:val="0"/>
      <w:marBottom w:val="0"/>
      <w:divBdr>
        <w:top w:val="none" w:sz="0" w:space="0" w:color="auto"/>
        <w:left w:val="none" w:sz="0" w:space="0" w:color="auto"/>
        <w:bottom w:val="none" w:sz="0" w:space="0" w:color="auto"/>
        <w:right w:val="none" w:sz="0" w:space="0" w:color="auto"/>
      </w:divBdr>
    </w:div>
    <w:div w:id="877668375">
      <w:marLeft w:val="480"/>
      <w:marRight w:val="0"/>
      <w:marTop w:val="0"/>
      <w:marBottom w:val="0"/>
      <w:divBdr>
        <w:top w:val="none" w:sz="0" w:space="0" w:color="auto"/>
        <w:left w:val="none" w:sz="0" w:space="0" w:color="auto"/>
        <w:bottom w:val="none" w:sz="0" w:space="0" w:color="auto"/>
        <w:right w:val="none" w:sz="0" w:space="0" w:color="auto"/>
      </w:divBdr>
    </w:div>
    <w:div w:id="877931921">
      <w:marLeft w:val="480"/>
      <w:marRight w:val="0"/>
      <w:marTop w:val="0"/>
      <w:marBottom w:val="0"/>
      <w:divBdr>
        <w:top w:val="none" w:sz="0" w:space="0" w:color="auto"/>
        <w:left w:val="none" w:sz="0" w:space="0" w:color="auto"/>
        <w:bottom w:val="none" w:sz="0" w:space="0" w:color="auto"/>
        <w:right w:val="none" w:sz="0" w:space="0" w:color="auto"/>
      </w:divBdr>
    </w:div>
    <w:div w:id="878325713">
      <w:marLeft w:val="480"/>
      <w:marRight w:val="0"/>
      <w:marTop w:val="0"/>
      <w:marBottom w:val="0"/>
      <w:divBdr>
        <w:top w:val="none" w:sz="0" w:space="0" w:color="auto"/>
        <w:left w:val="none" w:sz="0" w:space="0" w:color="auto"/>
        <w:bottom w:val="none" w:sz="0" w:space="0" w:color="auto"/>
        <w:right w:val="none" w:sz="0" w:space="0" w:color="auto"/>
      </w:divBdr>
    </w:div>
    <w:div w:id="879165677">
      <w:marLeft w:val="480"/>
      <w:marRight w:val="0"/>
      <w:marTop w:val="0"/>
      <w:marBottom w:val="0"/>
      <w:divBdr>
        <w:top w:val="none" w:sz="0" w:space="0" w:color="auto"/>
        <w:left w:val="none" w:sz="0" w:space="0" w:color="auto"/>
        <w:bottom w:val="none" w:sz="0" w:space="0" w:color="auto"/>
        <w:right w:val="none" w:sz="0" w:space="0" w:color="auto"/>
      </w:divBdr>
    </w:div>
    <w:div w:id="882903403">
      <w:marLeft w:val="480"/>
      <w:marRight w:val="0"/>
      <w:marTop w:val="0"/>
      <w:marBottom w:val="0"/>
      <w:divBdr>
        <w:top w:val="none" w:sz="0" w:space="0" w:color="auto"/>
        <w:left w:val="none" w:sz="0" w:space="0" w:color="auto"/>
        <w:bottom w:val="none" w:sz="0" w:space="0" w:color="auto"/>
        <w:right w:val="none" w:sz="0" w:space="0" w:color="auto"/>
      </w:divBdr>
    </w:div>
    <w:div w:id="882985359">
      <w:marLeft w:val="480"/>
      <w:marRight w:val="0"/>
      <w:marTop w:val="0"/>
      <w:marBottom w:val="0"/>
      <w:divBdr>
        <w:top w:val="none" w:sz="0" w:space="0" w:color="auto"/>
        <w:left w:val="none" w:sz="0" w:space="0" w:color="auto"/>
        <w:bottom w:val="none" w:sz="0" w:space="0" w:color="auto"/>
        <w:right w:val="none" w:sz="0" w:space="0" w:color="auto"/>
      </w:divBdr>
    </w:div>
    <w:div w:id="883252230">
      <w:marLeft w:val="480"/>
      <w:marRight w:val="0"/>
      <w:marTop w:val="0"/>
      <w:marBottom w:val="0"/>
      <w:divBdr>
        <w:top w:val="none" w:sz="0" w:space="0" w:color="auto"/>
        <w:left w:val="none" w:sz="0" w:space="0" w:color="auto"/>
        <w:bottom w:val="none" w:sz="0" w:space="0" w:color="auto"/>
        <w:right w:val="none" w:sz="0" w:space="0" w:color="auto"/>
      </w:divBdr>
    </w:div>
    <w:div w:id="883952475">
      <w:marLeft w:val="480"/>
      <w:marRight w:val="0"/>
      <w:marTop w:val="0"/>
      <w:marBottom w:val="0"/>
      <w:divBdr>
        <w:top w:val="none" w:sz="0" w:space="0" w:color="auto"/>
        <w:left w:val="none" w:sz="0" w:space="0" w:color="auto"/>
        <w:bottom w:val="none" w:sz="0" w:space="0" w:color="auto"/>
        <w:right w:val="none" w:sz="0" w:space="0" w:color="auto"/>
      </w:divBdr>
    </w:div>
    <w:div w:id="885019882">
      <w:marLeft w:val="480"/>
      <w:marRight w:val="0"/>
      <w:marTop w:val="0"/>
      <w:marBottom w:val="0"/>
      <w:divBdr>
        <w:top w:val="none" w:sz="0" w:space="0" w:color="auto"/>
        <w:left w:val="none" w:sz="0" w:space="0" w:color="auto"/>
        <w:bottom w:val="none" w:sz="0" w:space="0" w:color="auto"/>
        <w:right w:val="none" w:sz="0" w:space="0" w:color="auto"/>
      </w:divBdr>
    </w:div>
    <w:div w:id="885412659">
      <w:marLeft w:val="480"/>
      <w:marRight w:val="0"/>
      <w:marTop w:val="0"/>
      <w:marBottom w:val="0"/>
      <w:divBdr>
        <w:top w:val="none" w:sz="0" w:space="0" w:color="auto"/>
        <w:left w:val="none" w:sz="0" w:space="0" w:color="auto"/>
        <w:bottom w:val="none" w:sz="0" w:space="0" w:color="auto"/>
        <w:right w:val="none" w:sz="0" w:space="0" w:color="auto"/>
      </w:divBdr>
    </w:div>
    <w:div w:id="885918092">
      <w:marLeft w:val="480"/>
      <w:marRight w:val="0"/>
      <w:marTop w:val="0"/>
      <w:marBottom w:val="0"/>
      <w:divBdr>
        <w:top w:val="none" w:sz="0" w:space="0" w:color="auto"/>
        <w:left w:val="none" w:sz="0" w:space="0" w:color="auto"/>
        <w:bottom w:val="none" w:sz="0" w:space="0" w:color="auto"/>
        <w:right w:val="none" w:sz="0" w:space="0" w:color="auto"/>
      </w:divBdr>
    </w:div>
    <w:div w:id="885986500">
      <w:marLeft w:val="480"/>
      <w:marRight w:val="0"/>
      <w:marTop w:val="0"/>
      <w:marBottom w:val="0"/>
      <w:divBdr>
        <w:top w:val="none" w:sz="0" w:space="0" w:color="auto"/>
        <w:left w:val="none" w:sz="0" w:space="0" w:color="auto"/>
        <w:bottom w:val="none" w:sz="0" w:space="0" w:color="auto"/>
        <w:right w:val="none" w:sz="0" w:space="0" w:color="auto"/>
      </w:divBdr>
    </w:div>
    <w:div w:id="886187283">
      <w:marLeft w:val="480"/>
      <w:marRight w:val="0"/>
      <w:marTop w:val="0"/>
      <w:marBottom w:val="0"/>
      <w:divBdr>
        <w:top w:val="none" w:sz="0" w:space="0" w:color="auto"/>
        <w:left w:val="none" w:sz="0" w:space="0" w:color="auto"/>
        <w:bottom w:val="none" w:sz="0" w:space="0" w:color="auto"/>
        <w:right w:val="none" w:sz="0" w:space="0" w:color="auto"/>
      </w:divBdr>
    </w:div>
    <w:div w:id="888766275">
      <w:marLeft w:val="480"/>
      <w:marRight w:val="0"/>
      <w:marTop w:val="0"/>
      <w:marBottom w:val="0"/>
      <w:divBdr>
        <w:top w:val="none" w:sz="0" w:space="0" w:color="auto"/>
        <w:left w:val="none" w:sz="0" w:space="0" w:color="auto"/>
        <w:bottom w:val="none" w:sz="0" w:space="0" w:color="auto"/>
        <w:right w:val="none" w:sz="0" w:space="0" w:color="auto"/>
      </w:divBdr>
    </w:div>
    <w:div w:id="890962626">
      <w:marLeft w:val="480"/>
      <w:marRight w:val="0"/>
      <w:marTop w:val="0"/>
      <w:marBottom w:val="0"/>
      <w:divBdr>
        <w:top w:val="none" w:sz="0" w:space="0" w:color="auto"/>
        <w:left w:val="none" w:sz="0" w:space="0" w:color="auto"/>
        <w:bottom w:val="none" w:sz="0" w:space="0" w:color="auto"/>
        <w:right w:val="none" w:sz="0" w:space="0" w:color="auto"/>
      </w:divBdr>
    </w:div>
    <w:div w:id="891966569">
      <w:marLeft w:val="480"/>
      <w:marRight w:val="0"/>
      <w:marTop w:val="0"/>
      <w:marBottom w:val="0"/>
      <w:divBdr>
        <w:top w:val="none" w:sz="0" w:space="0" w:color="auto"/>
        <w:left w:val="none" w:sz="0" w:space="0" w:color="auto"/>
        <w:bottom w:val="none" w:sz="0" w:space="0" w:color="auto"/>
        <w:right w:val="none" w:sz="0" w:space="0" w:color="auto"/>
      </w:divBdr>
    </w:div>
    <w:div w:id="892154033">
      <w:marLeft w:val="480"/>
      <w:marRight w:val="0"/>
      <w:marTop w:val="0"/>
      <w:marBottom w:val="0"/>
      <w:divBdr>
        <w:top w:val="none" w:sz="0" w:space="0" w:color="auto"/>
        <w:left w:val="none" w:sz="0" w:space="0" w:color="auto"/>
        <w:bottom w:val="none" w:sz="0" w:space="0" w:color="auto"/>
        <w:right w:val="none" w:sz="0" w:space="0" w:color="auto"/>
      </w:divBdr>
    </w:div>
    <w:div w:id="892423314">
      <w:marLeft w:val="480"/>
      <w:marRight w:val="0"/>
      <w:marTop w:val="0"/>
      <w:marBottom w:val="0"/>
      <w:divBdr>
        <w:top w:val="none" w:sz="0" w:space="0" w:color="auto"/>
        <w:left w:val="none" w:sz="0" w:space="0" w:color="auto"/>
        <w:bottom w:val="none" w:sz="0" w:space="0" w:color="auto"/>
        <w:right w:val="none" w:sz="0" w:space="0" w:color="auto"/>
      </w:divBdr>
    </w:div>
    <w:div w:id="893077383">
      <w:marLeft w:val="480"/>
      <w:marRight w:val="0"/>
      <w:marTop w:val="0"/>
      <w:marBottom w:val="0"/>
      <w:divBdr>
        <w:top w:val="none" w:sz="0" w:space="0" w:color="auto"/>
        <w:left w:val="none" w:sz="0" w:space="0" w:color="auto"/>
        <w:bottom w:val="none" w:sz="0" w:space="0" w:color="auto"/>
        <w:right w:val="none" w:sz="0" w:space="0" w:color="auto"/>
      </w:divBdr>
    </w:div>
    <w:div w:id="893084934">
      <w:marLeft w:val="480"/>
      <w:marRight w:val="0"/>
      <w:marTop w:val="0"/>
      <w:marBottom w:val="0"/>
      <w:divBdr>
        <w:top w:val="none" w:sz="0" w:space="0" w:color="auto"/>
        <w:left w:val="none" w:sz="0" w:space="0" w:color="auto"/>
        <w:bottom w:val="none" w:sz="0" w:space="0" w:color="auto"/>
        <w:right w:val="none" w:sz="0" w:space="0" w:color="auto"/>
      </w:divBdr>
    </w:div>
    <w:div w:id="893155907">
      <w:marLeft w:val="480"/>
      <w:marRight w:val="0"/>
      <w:marTop w:val="0"/>
      <w:marBottom w:val="0"/>
      <w:divBdr>
        <w:top w:val="none" w:sz="0" w:space="0" w:color="auto"/>
        <w:left w:val="none" w:sz="0" w:space="0" w:color="auto"/>
        <w:bottom w:val="none" w:sz="0" w:space="0" w:color="auto"/>
        <w:right w:val="none" w:sz="0" w:space="0" w:color="auto"/>
      </w:divBdr>
    </w:div>
    <w:div w:id="893345220">
      <w:marLeft w:val="480"/>
      <w:marRight w:val="0"/>
      <w:marTop w:val="0"/>
      <w:marBottom w:val="0"/>
      <w:divBdr>
        <w:top w:val="none" w:sz="0" w:space="0" w:color="auto"/>
        <w:left w:val="none" w:sz="0" w:space="0" w:color="auto"/>
        <w:bottom w:val="none" w:sz="0" w:space="0" w:color="auto"/>
        <w:right w:val="none" w:sz="0" w:space="0" w:color="auto"/>
      </w:divBdr>
    </w:div>
    <w:div w:id="893466697">
      <w:marLeft w:val="480"/>
      <w:marRight w:val="0"/>
      <w:marTop w:val="0"/>
      <w:marBottom w:val="0"/>
      <w:divBdr>
        <w:top w:val="none" w:sz="0" w:space="0" w:color="auto"/>
        <w:left w:val="none" w:sz="0" w:space="0" w:color="auto"/>
        <w:bottom w:val="none" w:sz="0" w:space="0" w:color="auto"/>
        <w:right w:val="none" w:sz="0" w:space="0" w:color="auto"/>
      </w:divBdr>
    </w:div>
    <w:div w:id="894311545">
      <w:marLeft w:val="480"/>
      <w:marRight w:val="0"/>
      <w:marTop w:val="0"/>
      <w:marBottom w:val="0"/>
      <w:divBdr>
        <w:top w:val="none" w:sz="0" w:space="0" w:color="auto"/>
        <w:left w:val="none" w:sz="0" w:space="0" w:color="auto"/>
        <w:bottom w:val="none" w:sz="0" w:space="0" w:color="auto"/>
        <w:right w:val="none" w:sz="0" w:space="0" w:color="auto"/>
      </w:divBdr>
    </w:div>
    <w:div w:id="894319458">
      <w:marLeft w:val="480"/>
      <w:marRight w:val="0"/>
      <w:marTop w:val="0"/>
      <w:marBottom w:val="0"/>
      <w:divBdr>
        <w:top w:val="none" w:sz="0" w:space="0" w:color="auto"/>
        <w:left w:val="none" w:sz="0" w:space="0" w:color="auto"/>
        <w:bottom w:val="none" w:sz="0" w:space="0" w:color="auto"/>
        <w:right w:val="none" w:sz="0" w:space="0" w:color="auto"/>
      </w:divBdr>
    </w:div>
    <w:div w:id="894854851">
      <w:marLeft w:val="480"/>
      <w:marRight w:val="0"/>
      <w:marTop w:val="0"/>
      <w:marBottom w:val="0"/>
      <w:divBdr>
        <w:top w:val="none" w:sz="0" w:space="0" w:color="auto"/>
        <w:left w:val="none" w:sz="0" w:space="0" w:color="auto"/>
        <w:bottom w:val="none" w:sz="0" w:space="0" w:color="auto"/>
        <w:right w:val="none" w:sz="0" w:space="0" w:color="auto"/>
      </w:divBdr>
    </w:div>
    <w:div w:id="895050430">
      <w:marLeft w:val="480"/>
      <w:marRight w:val="0"/>
      <w:marTop w:val="0"/>
      <w:marBottom w:val="0"/>
      <w:divBdr>
        <w:top w:val="none" w:sz="0" w:space="0" w:color="auto"/>
        <w:left w:val="none" w:sz="0" w:space="0" w:color="auto"/>
        <w:bottom w:val="none" w:sz="0" w:space="0" w:color="auto"/>
        <w:right w:val="none" w:sz="0" w:space="0" w:color="auto"/>
      </w:divBdr>
    </w:div>
    <w:div w:id="898437231">
      <w:marLeft w:val="480"/>
      <w:marRight w:val="0"/>
      <w:marTop w:val="0"/>
      <w:marBottom w:val="0"/>
      <w:divBdr>
        <w:top w:val="none" w:sz="0" w:space="0" w:color="auto"/>
        <w:left w:val="none" w:sz="0" w:space="0" w:color="auto"/>
        <w:bottom w:val="none" w:sz="0" w:space="0" w:color="auto"/>
        <w:right w:val="none" w:sz="0" w:space="0" w:color="auto"/>
      </w:divBdr>
    </w:div>
    <w:div w:id="898636028">
      <w:marLeft w:val="480"/>
      <w:marRight w:val="0"/>
      <w:marTop w:val="0"/>
      <w:marBottom w:val="0"/>
      <w:divBdr>
        <w:top w:val="none" w:sz="0" w:space="0" w:color="auto"/>
        <w:left w:val="none" w:sz="0" w:space="0" w:color="auto"/>
        <w:bottom w:val="none" w:sz="0" w:space="0" w:color="auto"/>
        <w:right w:val="none" w:sz="0" w:space="0" w:color="auto"/>
      </w:divBdr>
    </w:div>
    <w:div w:id="898858355">
      <w:marLeft w:val="480"/>
      <w:marRight w:val="0"/>
      <w:marTop w:val="0"/>
      <w:marBottom w:val="0"/>
      <w:divBdr>
        <w:top w:val="none" w:sz="0" w:space="0" w:color="auto"/>
        <w:left w:val="none" w:sz="0" w:space="0" w:color="auto"/>
        <w:bottom w:val="none" w:sz="0" w:space="0" w:color="auto"/>
        <w:right w:val="none" w:sz="0" w:space="0" w:color="auto"/>
      </w:divBdr>
    </w:div>
    <w:div w:id="900601527">
      <w:marLeft w:val="480"/>
      <w:marRight w:val="0"/>
      <w:marTop w:val="0"/>
      <w:marBottom w:val="0"/>
      <w:divBdr>
        <w:top w:val="none" w:sz="0" w:space="0" w:color="auto"/>
        <w:left w:val="none" w:sz="0" w:space="0" w:color="auto"/>
        <w:bottom w:val="none" w:sz="0" w:space="0" w:color="auto"/>
        <w:right w:val="none" w:sz="0" w:space="0" w:color="auto"/>
      </w:divBdr>
    </w:div>
    <w:div w:id="901796458">
      <w:marLeft w:val="480"/>
      <w:marRight w:val="0"/>
      <w:marTop w:val="0"/>
      <w:marBottom w:val="0"/>
      <w:divBdr>
        <w:top w:val="none" w:sz="0" w:space="0" w:color="auto"/>
        <w:left w:val="none" w:sz="0" w:space="0" w:color="auto"/>
        <w:bottom w:val="none" w:sz="0" w:space="0" w:color="auto"/>
        <w:right w:val="none" w:sz="0" w:space="0" w:color="auto"/>
      </w:divBdr>
    </w:div>
    <w:div w:id="902104021">
      <w:marLeft w:val="480"/>
      <w:marRight w:val="0"/>
      <w:marTop w:val="0"/>
      <w:marBottom w:val="0"/>
      <w:divBdr>
        <w:top w:val="none" w:sz="0" w:space="0" w:color="auto"/>
        <w:left w:val="none" w:sz="0" w:space="0" w:color="auto"/>
        <w:bottom w:val="none" w:sz="0" w:space="0" w:color="auto"/>
        <w:right w:val="none" w:sz="0" w:space="0" w:color="auto"/>
      </w:divBdr>
    </w:div>
    <w:div w:id="902528131">
      <w:marLeft w:val="480"/>
      <w:marRight w:val="0"/>
      <w:marTop w:val="0"/>
      <w:marBottom w:val="0"/>
      <w:divBdr>
        <w:top w:val="none" w:sz="0" w:space="0" w:color="auto"/>
        <w:left w:val="none" w:sz="0" w:space="0" w:color="auto"/>
        <w:bottom w:val="none" w:sz="0" w:space="0" w:color="auto"/>
        <w:right w:val="none" w:sz="0" w:space="0" w:color="auto"/>
      </w:divBdr>
    </w:div>
    <w:div w:id="902645905">
      <w:marLeft w:val="480"/>
      <w:marRight w:val="0"/>
      <w:marTop w:val="0"/>
      <w:marBottom w:val="0"/>
      <w:divBdr>
        <w:top w:val="none" w:sz="0" w:space="0" w:color="auto"/>
        <w:left w:val="none" w:sz="0" w:space="0" w:color="auto"/>
        <w:bottom w:val="none" w:sz="0" w:space="0" w:color="auto"/>
        <w:right w:val="none" w:sz="0" w:space="0" w:color="auto"/>
      </w:divBdr>
    </w:div>
    <w:div w:id="904023791">
      <w:marLeft w:val="480"/>
      <w:marRight w:val="0"/>
      <w:marTop w:val="0"/>
      <w:marBottom w:val="0"/>
      <w:divBdr>
        <w:top w:val="none" w:sz="0" w:space="0" w:color="auto"/>
        <w:left w:val="none" w:sz="0" w:space="0" w:color="auto"/>
        <w:bottom w:val="none" w:sz="0" w:space="0" w:color="auto"/>
        <w:right w:val="none" w:sz="0" w:space="0" w:color="auto"/>
      </w:divBdr>
    </w:div>
    <w:div w:id="904070559">
      <w:marLeft w:val="480"/>
      <w:marRight w:val="0"/>
      <w:marTop w:val="0"/>
      <w:marBottom w:val="0"/>
      <w:divBdr>
        <w:top w:val="none" w:sz="0" w:space="0" w:color="auto"/>
        <w:left w:val="none" w:sz="0" w:space="0" w:color="auto"/>
        <w:bottom w:val="none" w:sz="0" w:space="0" w:color="auto"/>
        <w:right w:val="none" w:sz="0" w:space="0" w:color="auto"/>
      </w:divBdr>
    </w:div>
    <w:div w:id="904410338">
      <w:marLeft w:val="480"/>
      <w:marRight w:val="0"/>
      <w:marTop w:val="0"/>
      <w:marBottom w:val="0"/>
      <w:divBdr>
        <w:top w:val="none" w:sz="0" w:space="0" w:color="auto"/>
        <w:left w:val="none" w:sz="0" w:space="0" w:color="auto"/>
        <w:bottom w:val="none" w:sz="0" w:space="0" w:color="auto"/>
        <w:right w:val="none" w:sz="0" w:space="0" w:color="auto"/>
      </w:divBdr>
    </w:div>
    <w:div w:id="904610020">
      <w:marLeft w:val="480"/>
      <w:marRight w:val="0"/>
      <w:marTop w:val="0"/>
      <w:marBottom w:val="0"/>
      <w:divBdr>
        <w:top w:val="none" w:sz="0" w:space="0" w:color="auto"/>
        <w:left w:val="none" w:sz="0" w:space="0" w:color="auto"/>
        <w:bottom w:val="none" w:sz="0" w:space="0" w:color="auto"/>
        <w:right w:val="none" w:sz="0" w:space="0" w:color="auto"/>
      </w:divBdr>
    </w:div>
    <w:div w:id="904797930">
      <w:marLeft w:val="480"/>
      <w:marRight w:val="0"/>
      <w:marTop w:val="0"/>
      <w:marBottom w:val="0"/>
      <w:divBdr>
        <w:top w:val="none" w:sz="0" w:space="0" w:color="auto"/>
        <w:left w:val="none" w:sz="0" w:space="0" w:color="auto"/>
        <w:bottom w:val="none" w:sz="0" w:space="0" w:color="auto"/>
        <w:right w:val="none" w:sz="0" w:space="0" w:color="auto"/>
      </w:divBdr>
    </w:div>
    <w:div w:id="904878876">
      <w:marLeft w:val="480"/>
      <w:marRight w:val="0"/>
      <w:marTop w:val="0"/>
      <w:marBottom w:val="0"/>
      <w:divBdr>
        <w:top w:val="none" w:sz="0" w:space="0" w:color="auto"/>
        <w:left w:val="none" w:sz="0" w:space="0" w:color="auto"/>
        <w:bottom w:val="none" w:sz="0" w:space="0" w:color="auto"/>
        <w:right w:val="none" w:sz="0" w:space="0" w:color="auto"/>
      </w:divBdr>
    </w:div>
    <w:div w:id="905341752">
      <w:marLeft w:val="480"/>
      <w:marRight w:val="0"/>
      <w:marTop w:val="0"/>
      <w:marBottom w:val="0"/>
      <w:divBdr>
        <w:top w:val="none" w:sz="0" w:space="0" w:color="auto"/>
        <w:left w:val="none" w:sz="0" w:space="0" w:color="auto"/>
        <w:bottom w:val="none" w:sz="0" w:space="0" w:color="auto"/>
        <w:right w:val="none" w:sz="0" w:space="0" w:color="auto"/>
      </w:divBdr>
    </w:div>
    <w:div w:id="906381802">
      <w:marLeft w:val="480"/>
      <w:marRight w:val="0"/>
      <w:marTop w:val="0"/>
      <w:marBottom w:val="0"/>
      <w:divBdr>
        <w:top w:val="none" w:sz="0" w:space="0" w:color="auto"/>
        <w:left w:val="none" w:sz="0" w:space="0" w:color="auto"/>
        <w:bottom w:val="none" w:sz="0" w:space="0" w:color="auto"/>
        <w:right w:val="none" w:sz="0" w:space="0" w:color="auto"/>
      </w:divBdr>
    </w:div>
    <w:div w:id="906767013">
      <w:marLeft w:val="480"/>
      <w:marRight w:val="0"/>
      <w:marTop w:val="0"/>
      <w:marBottom w:val="0"/>
      <w:divBdr>
        <w:top w:val="none" w:sz="0" w:space="0" w:color="auto"/>
        <w:left w:val="none" w:sz="0" w:space="0" w:color="auto"/>
        <w:bottom w:val="none" w:sz="0" w:space="0" w:color="auto"/>
        <w:right w:val="none" w:sz="0" w:space="0" w:color="auto"/>
      </w:divBdr>
    </w:div>
    <w:div w:id="906917802">
      <w:marLeft w:val="480"/>
      <w:marRight w:val="0"/>
      <w:marTop w:val="0"/>
      <w:marBottom w:val="0"/>
      <w:divBdr>
        <w:top w:val="none" w:sz="0" w:space="0" w:color="auto"/>
        <w:left w:val="none" w:sz="0" w:space="0" w:color="auto"/>
        <w:bottom w:val="none" w:sz="0" w:space="0" w:color="auto"/>
        <w:right w:val="none" w:sz="0" w:space="0" w:color="auto"/>
      </w:divBdr>
    </w:div>
    <w:div w:id="907613824">
      <w:marLeft w:val="480"/>
      <w:marRight w:val="0"/>
      <w:marTop w:val="0"/>
      <w:marBottom w:val="0"/>
      <w:divBdr>
        <w:top w:val="none" w:sz="0" w:space="0" w:color="auto"/>
        <w:left w:val="none" w:sz="0" w:space="0" w:color="auto"/>
        <w:bottom w:val="none" w:sz="0" w:space="0" w:color="auto"/>
        <w:right w:val="none" w:sz="0" w:space="0" w:color="auto"/>
      </w:divBdr>
    </w:div>
    <w:div w:id="907761628">
      <w:marLeft w:val="480"/>
      <w:marRight w:val="0"/>
      <w:marTop w:val="0"/>
      <w:marBottom w:val="0"/>
      <w:divBdr>
        <w:top w:val="none" w:sz="0" w:space="0" w:color="auto"/>
        <w:left w:val="none" w:sz="0" w:space="0" w:color="auto"/>
        <w:bottom w:val="none" w:sz="0" w:space="0" w:color="auto"/>
        <w:right w:val="none" w:sz="0" w:space="0" w:color="auto"/>
      </w:divBdr>
    </w:div>
    <w:div w:id="907766607">
      <w:marLeft w:val="480"/>
      <w:marRight w:val="0"/>
      <w:marTop w:val="0"/>
      <w:marBottom w:val="0"/>
      <w:divBdr>
        <w:top w:val="none" w:sz="0" w:space="0" w:color="auto"/>
        <w:left w:val="none" w:sz="0" w:space="0" w:color="auto"/>
        <w:bottom w:val="none" w:sz="0" w:space="0" w:color="auto"/>
        <w:right w:val="none" w:sz="0" w:space="0" w:color="auto"/>
      </w:divBdr>
    </w:div>
    <w:div w:id="909079543">
      <w:marLeft w:val="480"/>
      <w:marRight w:val="0"/>
      <w:marTop w:val="0"/>
      <w:marBottom w:val="0"/>
      <w:divBdr>
        <w:top w:val="none" w:sz="0" w:space="0" w:color="auto"/>
        <w:left w:val="none" w:sz="0" w:space="0" w:color="auto"/>
        <w:bottom w:val="none" w:sz="0" w:space="0" w:color="auto"/>
        <w:right w:val="none" w:sz="0" w:space="0" w:color="auto"/>
      </w:divBdr>
    </w:div>
    <w:div w:id="909464267">
      <w:marLeft w:val="480"/>
      <w:marRight w:val="0"/>
      <w:marTop w:val="0"/>
      <w:marBottom w:val="0"/>
      <w:divBdr>
        <w:top w:val="none" w:sz="0" w:space="0" w:color="auto"/>
        <w:left w:val="none" w:sz="0" w:space="0" w:color="auto"/>
        <w:bottom w:val="none" w:sz="0" w:space="0" w:color="auto"/>
        <w:right w:val="none" w:sz="0" w:space="0" w:color="auto"/>
      </w:divBdr>
    </w:div>
    <w:div w:id="909920049">
      <w:marLeft w:val="480"/>
      <w:marRight w:val="0"/>
      <w:marTop w:val="0"/>
      <w:marBottom w:val="0"/>
      <w:divBdr>
        <w:top w:val="none" w:sz="0" w:space="0" w:color="auto"/>
        <w:left w:val="none" w:sz="0" w:space="0" w:color="auto"/>
        <w:bottom w:val="none" w:sz="0" w:space="0" w:color="auto"/>
        <w:right w:val="none" w:sz="0" w:space="0" w:color="auto"/>
      </w:divBdr>
    </w:div>
    <w:div w:id="910433749">
      <w:marLeft w:val="480"/>
      <w:marRight w:val="0"/>
      <w:marTop w:val="0"/>
      <w:marBottom w:val="0"/>
      <w:divBdr>
        <w:top w:val="none" w:sz="0" w:space="0" w:color="auto"/>
        <w:left w:val="none" w:sz="0" w:space="0" w:color="auto"/>
        <w:bottom w:val="none" w:sz="0" w:space="0" w:color="auto"/>
        <w:right w:val="none" w:sz="0" w:space="0" w:color="auto"/>
      </w:divBdr>
    </w:div>
    <w:div w:id="912741623">
      <w:marLeft w:val="480"/>
      <w:marRight w:val="0"/>
      <w:marTop w:val="0"/>
      <w:marBottom w:val="0"/>
      <w:divBdr>
        <w:top w:val="none" w:sz="0" w:space="0" w:color="auto"/>
        <w:left w:val="none" w:sz="0" w:space="0" w:color="auto"/>
        <w:bottom w:val="none" w:sz="0" w:space="0" w:color="auto"/>
        <w:right w:val="none" w:sz="0" w:space="0" w:color="auto"/>
      </w:divBdr>
    </w:div>
    <w:div w:id="913047699">
      <w:marLeft w:val="480"/>
      <w:marRight w:val="0"/>
      <w:marTop w:val="0"/>
      <w:marBottom w:val="0"/>
      <w:divBdr>
        <w:top w:val="none" w:sz="0" w:space="0" w:color="auto"/>
        <w:left w:val="none" w:sz="0" w:space="0" w:color="auto"/>
        <w:bottom w:val="none" w:sz="0" w:space="0" w:color="auto"/>
        <w:right w:val="none" w:sz="0" w:space="0" w:color="auto"/>
      </w:divBdr>
    </w:div>
    <w:div w:id="913391194">
      <w:marLeft w:val="480"/>
      <w:marRight w:val="0"/>
      <w:marTop w:val="0"/>
      <w:marBottom w:val="0"/>
      <w:divBdr>
        <w:top w:val="none" w:sz="0" w:space="0" w:color="auto"/>
        <w:left w:val="none" w:sz="0" w:space="0" w:color="auto"/>
        <w:bottom w:val="none" w:sz="0" w:space="0" w:color="auto"/>
        <w:right w:val="none" w:sz="0" w:space="0" w:color="auto"/>
      </w:divBdr>
    </w:div>
    <w:div w:id="913472540">
      <w:marLeft w:val="480"/>
      <w:marRight w:val="0"/>
      <w:marTop w:val="0"/>
      <w:marBottom w:val="0"/>
      <w:divBdr>
        <w:top w:val="none" w:sz="0" w:space="0" w:color="auto"/>
        <w:left w:val="none" w:sz="0" w:space="0" w:color="auto"/>
        <w:bottom w:val="none" w:sz="0" w:space="0" w:color="auto"/>
        <w:right w:val="none" w:sz="0" w:space="0" w:color="auto"/>
      </w:divBdr>
    </w:div>
    <w:div w:id="913857045">
      <w:marLeft w:val="480"/>
      <w:marRight w:val="0"/>
      <w:marTop w:val="0"/>
      <w:marBottom w:val="0"/>
      <w:divBdr>
        <w:top w:val="none" w:sz="0" w:space="0" w:color="auto"/>
        <w:left w:val="none" w:sz="0" w:space="0" w:color="auto"/>
        <w:bottom w:val="none" w:sz="0" w:space="0" w:color="auto"/>
        <w:right w:val="none" w:sz="0" w:space="0" w:color="auto"/>
      </w:divBdr>
    </w:div>
    <w:div w:id="914703472">
      <w:marLeft w:val="480"/>
      <w:marRight w:val="0"/>
      <w:marTop w:val="0"/>
      <w:marBottom w:val="0"/>
      <w:divBdr>
        <w:top w:val="none" w:sz="0" w:space="0" w:color="auto"/>
        <w:left w:val="none" w:sz="0" w:space="0" w:color="auto"/>
        <w:bottom w:val="none" w:sz="0" w:space="0" w:color="auto"/>
        <w:right w:val="none" w:sz="0" w:space="0" w:color="auto"/>
      </w:divBdr>
    </w:div>
    <w:div w:id="914896503">
      <w:marLeft w:val="480"/>
      <w:marRight w:val="0"/>
      <w:marTop w:val="0"/>
      <w:marBottom w:val="0"/>
      <w:divBdr>
        <w:top w:val="none" w:sz="0" w:space="0" w:color="auto"/>
        <w:left w:val="none" w:sz="0" w:space="0" w:color="auto"/>
        <w:bottom w:val="none" w:sz="0" w:space="0" w:color="auto"/>
        <w:right w:val="none" w:sz="0" w:space="0" w:color="auto"/>
      </w:divBdr>
    </w:div>
    <w:div w:id="915045473">
      <w:marLeft w:val="480"/>
      <w:marRight w:val="0"/>
      <w:marTop w:val="0"/>
      <w:marBottom w:val="0"/>
      <w:divBdr>
        <w:top w:val="none" w:sz="0" w:space="0" w:color="auto"/>
        <w:left w:val="none" w:sz="0" w:space="0" w:color="auto"/>
        <w:bottom w:val="none" w:sz="0" w:space="0" w:color="auto"/>
        <w:right w:val="none" w:sz="0" w:space="0" w:color="auto"/>
      </w:divBdr>
    </w:div>
    <w:div w:id="915287163">
      <w:marLeft w:val="480"/>
      <w:marRight w:val="0"/>
      <w:marTop w:val="0"/>
      <w:marBottom w:val="0"/>
      <w:divBdr>
        <w:top w:val="none" w:sz="0" w:space="0" w:color="auto"/>
        <w:left w:val="none" w:sz="0" w:space="0" w:color="auto"/>
        <w:bottom w:val="none" w:sz="0" w:space="0" w:color="auto"/>
        <w:right w:val="none" w:sz="0" w:space="0" w:color="auto"/>
      </w:divBdr>
    </w:div>
    <w:div w:id="915818218">
      <w:marLeft w:val="480"/>
      <w:marRight w:val="0"/>
      <w:marTop w:val="0"/>
      <w:marBottom w:val="0"/>
      <w:divBdr>
        <w:top w:val="none" w:sz="0" w:space="0" w:color="auto"/>
        <w:left w:val="none" w:sz="0" w:space="0" w:color="auto"/>
        <w:bottom w:val="none" w:sz="0" w:space="0" w:color="auto"/>
        <w:right w:val="none" w:sz="0" w:space="0" w:color="auto"/>
      </w:divBdr>
    </w:div>
    <w:div w:id="917444406">
      <w:marLeft w:val="480"/>
      <w:marRight w:val="0"/>
      <w:marTop w:val="0"/>
      <w:marBottom w:val="0"/>
      <w:divBdr>
        <w:top w:val="none" w:sz="0" w:space="0" w:color="auto"/>
        <w:left w:val="none" w:sz="0" w:space="0" w:color="auto"/>
        <w:bottom w:val="none" w:sz="0" w:space="0" w:color="auto"/>
        <w:right w:val="none" w:sz="0" w:space="0" w:color="auto"/>
      </w:divBdr>
    </w:div>
    <w:div w:id="919369338">
      <w:marLeft w:val="480"/>
      <w:marRight w:val="0"/>
      <w:marTop w:val="0"/>
      <w:marBottom w:val="0"/>
      <w:divBdr>
        <w:top w:val="none" w:sz="0" w:space="0" w:color="auto"/>
        <w:left w:val="none" w:sz="0" w:space="0" w:color="auto"/>
        <w:bottom w:val="none" w:sz="0" w:space="0" w:color="auto"/>
        <w:right w:val="none" w:sz="0" w:space="0" w:color="auto"/>
      </w:divBdr>
    </w:div>
    <w:div w:id="919943994">
      <w:marLeft w:val="480"/>
      <w:marRight w:val="0"/>
      <w:marTop w:val="0"/>
      <w:marBottom w:val="0"/>
      <w:divBdr>
        <w:top w:val="none" w:sz="0" w:space="0" w:color="auto"/>
        <w:left w:val="none" w:sz="0" w:space="0" w:color="auto"/>
        <w:bottom w:val="none" w:sz="0" w:space="0" w:color="auto"/>
        <w:right w:val="none" w:sz="0" w:space="0" w:color="auto"/>
      </w:divBdr>
    </w:div>
    <w:div w:id="920408175">
      <w:marLeft w:val="480"/>
      <w:marRight w:val="0"/>
      <w:marTop w:val="0"/>
      <w:marBottom w:val="0"/>
      <w:divBdr>
        <w:top w:val="none" w:sz="0" w:space="0" w:color="auto"/>
        <w:left w:val="none" w:sz="0" w:space="0" w:color="auto"/>
        <w:bottom w:val="none" w:sz="0" w:space="0" w:color="auto"/>
        <w:right w:val="none" w:sz="0" w:space="0" w:color="auto"/>
      </w:divBdr>
    </w:div>
    <w:div w:id="921723614">
      <w:marLeft w:val="480"/>
      <w:marRight w:val="0"/>
      <w:marTop w:val="0"/>
      <w:marBottom w:val="0"/>
      <w:divBdr>
        <w:top w:val="none" w:sz="0" w:space="0" w:color="auto"/>
        <w:left w:val="none" w:sz="0" w:space="0" w:color="auto"/>
        <w:bottom w:val="none" w:sz="0" w:space="0" w:color="auto"/>
        <w:right w:val="none" w:sz="0" w:space="0" w:color="auto"/>
      </w:divBdr>
    </w:div>
    <w:div w:id="923995188">
      <w:marLeft w:val="480"/>
      <w:marRight w:val="0"/>
      <w:marTop w:val="0"/>
      <w:marBottom w:val="0"/>
      <w:divBdr>
        <w:top w:val="none" w:sz="0" w:space="0" w:color="auto"/>
        <w:left w:val="none" w:sz="0" w:space="0" w:color="auto"/>
        <w:bottom w:val="none" w:sz="0" w:space="0" w:color="auto"/>
        <w:right w:val="none" w:sz="0" w:space="0" w:color="auto"/>
      </w:divBdr>
    </w:div>
    <w:div w:id="923999768">
      <w:marLeft w:val="480"/>
      <w:marRight w:val="0"/>
      <w:marTop w:val="0"/>
      <w:marBottom w:val="0"/>
      <w:divBdr>
        <w:top w:val="none" w:sz="0" w:space="0" w:color="auto"/>
        <w:left w:val="none" w:sz="0" w:space="0" w:color="auto"/>
        <w:bottom w:val="none" w:sz="0" w:space="0" w:color="auto"/>
        <w:right w:val="none" w:sz="0" w:space="0" w:color="auto"/>
      </w:divBdr>
    </w:div>
    <w:div w:id="924726696">
      <w:marLeft w:val="480"/>
      <w:marRight w:val="0"/>
      <w:marTop w:val="0"/>
      <w:marBottom w:val="0"/>
      <w:divBdr>
        <w:top w:val="none" w:sz="0" w:space="0" w:color="auto"/>
        <w:left w:val="none" w:sz="0" w:space="0" w:color="auto"/>
        <w:bottom w:val="none" w:sz="0" w:space="0" w:color="auto"/>
        <w:right w:val="none" w:sz="0" w:space="0" w:color="auto"/>
      </w:divBdr>
    </w:div>
    <w:div w:id="924997604">
      <w:marLeft w:val="480"/>
      <w:marRight w:val="0"/>
      <w:marTop w:val="0"/>
      <w:marBottom w:val="0"/>
      <w:divBdr>
        <w:top w:val="none" w:sz="0" w:space="0" w:color="auto"/>
        <w:left w:val="none" w:sz="0" w:space="0" w:color="auto"/>
        <w:bottom w:val="none" w:sz="0" w:space="0" w:color="auto"/>
        <w:right w:val="none" w:sz="0" w:space="0" w:color="auto"/>
      </w:divBdr>
    </w:div>
    <w:div w:id="928584654">
      <w:marLeft w:val="480"/>
      <w:marRight w:val="0"/>
      <w:marTop w:val="0"/>
      <w:marBottom w:val="0"/>
      <w:divBdr>
        <w:top w:val="none" w:sz="0" w:space="0" w:color="auto"/>
        <w:left w:val="none" w:sz="0" w:space="0" w:color="auto"/>
        <w:bottom w:val="none" w:sz="0" w:space="0" w:color="auto"/>
        <w:right w:val="none" w:sz="0" w:space="0" w:color="auto"/>
      </w:divBdr>
    </w:div>
    <w:div w:id="929772870">
      <w:marLeft w:val="480"/>
      <w:marRight w:val="0"/>
      <w:marTop w:val="0"/>
      <w:marBottom w:val="0"/>
      <w:divBdr>
        <w:top w:val="none" w:sz="0" w:space="0" w:color="auto"/>
        <w:left w:val="none" w:sz="0" w:space="0" w:color="auto"/>
        <w:bottom w:val="none" w:sz="0" w:space="0" w:color="auto"/>
        <w:right w:val="none" w:sz="0" w:space="0" w:color="auto"/>
      </w:divBdr>
    </w:div>
    <w:div w:id="930819483">
      <w:marLeft w:val="480"/>
      <w:marRight w:val="0"/>
      <w:marTop w:val="0"/>
      <w:marBottom w:val="0"/>
      <w:divBdr>
        <w:top w:val="none" w:sz="0" w:space="0" w:color="auto"/>
        <w:left w:val="none" w:sz="0" w:space="0" w:color="auto"/>
        <w:bottom w:val="none" w:sz="0" w:space="0" w:color="auto"/>
        <w:right w:val="none" w:sz="0" w:space="0" w:color="auto"/>
      </w:divBdr>
    </w:div>
    <w:div w:id="931233373">
      <w:marLeft w:val="480"/>
      <w:marRight w:val="0"/>
      <w:marTop w:val="0"/>
      <w:marBottom w:val="0"/>
      <w:divBdr>
        <w:top w:val="none" w:sz="0" w:space="0" w:color="auto"/>
        <w:left w:val="none" w:sz="0" w:space="0" w:color="auto"/>
        <w:bottom w:val="none" w:sz="0" w:space="0" w:color="auto"/>
        <w:right w:val="none" w:sz="0" w:space="0" w:color="auto"/>
      </w:divBdr>
    </w:div>
    <w:div w:id="931284991">
      <w:marLeft w:val="480"/>
      <w:marRight w:val="0"/>
      <w:marTop w:val="0"/>
      <w:marBottom w:val="0"/>
      <w:divBdr>
        <w:top w:val="none" w:sz="0" w:space="0" w:color="auto"/>
        <w:left w:val="none" w:sz="0" w:space="0" w:color="auto"/>
        <w:bottom w:val="none" w:sz="0" w:space="0" w:color="auto"/>
        <w:right w:val="none" w:sz="0" w:space="0" w:color="auto"/>
      </w:divBdr>
    </w:div>
    <w:div w:id="931859401">
      <w:marLeft w:val="480"/>
      <w:marRight w:val="0"/>
      <w:marTop w:val="0"/>
      <w:marBottom w:val="0"/>
      <w:divBdr>
        <w:top w:val="none" w:sz="0" w:space="0" w:color="auto"/>
        <w:left w:val="none" w:sz="0" w:space="0" w:color="auto"/>
        <w:bottom w:val="none" w:sz="0" w:space="0" w:color="auto"/>
        <w:right w:val="none" w:sz="0" w:space="0" w:color="auto"/>
      </w:divBdr>
    </w:div>
    <w:div w:id="933560626">
      <w:marLeft w:val="480"/>
      <w:marRight w:val="0"/>
      <w:marTop w:val="0"/>
      <w:marBottom w:val="0"/>
      <w:divBdr>
        <w:top w:val="none" w:sz="0" w:space="0" w:color="auto"/>
        <w:left w:val="none" w:sz="0" w:space="0" w:color="auto"/>
        <w:bottom w:val="none" w:sz="0" w:space="0" w:color="auto"/>
        <w:right w:val="none" w:sz="0" w:space="0" w:color="auto"/>
      </w:divBdr>
    </w:div>
    <w:div w:id="934098259">
      <w:marLeft w:val="480"/>
      <w:marRight w:val="0"/>
      <w:marTop w:val="0"/>
      <w:marBottom w:val="0"/>
      <w:divBdr>
        <w:top w:val="none" w:sz="0" w:space="0" w:color="auto"/>
        <w:left w:val="none" w:sz="0" w:space="0" w:color="auto"/>
        <w:bottom w:val="none" w:sz="0" w:space="0" w:color="auto"/>
        <w:right w:val="none" w:sz="0" w:space="0" w:color="auto"/>
      </w:divBdr>
    </w:div>
    <w:div w:id="938679375">
      <w:marLeft w:val="480"/>
      <w:marRight w:val="0"/>
      <w:marTop w:val="0"/>
      <w:marBottom w:val="0"/>
      <w:divBdr>
        <w:top w:val="none" w:sz="0" w:space="0" w:color="auto"/>
        <w:left w:val="none" w:sz="0" w:space="0" w:color="auto"/>
        <w:bottom w:val="none" w:sz="0" w:space="0" w:color="auto"/>
        <w:right w:val="none" w:sz="0" w:space="0" w:color="auto"/>
      </w:divBdr>
    </w:div>
    <w:div w:id="939068190">
      <w:marLeft w:val="480"/>
      <w:marRight w:val="0"/>
      <w:marTop w:val="0"/>
      <w:marBottom w:val="0"/>
      <w:divBdr>
        <w:top w:val="none" w:sz="0" w:space="0" w:color="auto"/>
        <w:left w:val="none" w:sz="0" w:space="0" w:color="auto"/>
        <w:bottom w:val="none" w:sz="0" w:space="0" w:color="auto"/>
        <w:right w:val="none" w:sz="0" w:space="0" w:color="auto"/>
      </w:divBdr>
    </w:div>
    <w:div w:id="939144144">
      <w:marLeft w:val="480"/>
      <w:marRight w:val="0"/>
      <w:marTop w:val="0"/>
      <w:marBottom w:val="0"/>
      <w:divBdr>
        <w:top w:val="none" w:sz="0" w:space="0" w:color="auto"/>
        <w:left w:val="none" w:sz="0" w:space="0" w:color="auto"/>
        <w:bottom w:val="none" w:sz="0" w:space="0" w:color="auto"/>
        <w:right w:val="none" w:sz="0" w:space="0" w:color="auto"/>
      </w:divBdr>
    </w:div>
    <w:div w:id="939145755">
      <w:marLeft w:val="480"/>
      <w:marRight w:val="0"/>
      <w:marTop w:val="0"/>
      <w:marBottom w:val="0"/>
      <w:divBdr>
        <w:top w:val="none" w:sz="0" w:space="0" w:color="auto"/>
        <w:left w:val="none" w:sz="0" w:space="0" w:color="auto"/>
        <w:bottom w:val="none" w:sz="0" w:space="0" w:color="auto"/>
        <w:right w:val="none" w:sz="0" w:space="0" w:color="auto"/>
      </w:divBdr>
    </w:div>
    <w:div w:id="939215352">
      <w:marLeft w:val="480"/>
      <w:marRight w:val="0"/>
      <w:marTop w:val="0"/>
      <w:marBottom w:val="0"/>
      <w:divBdr>
        <w:top w:val="none" w:sz="0" w:space="0" w:color="auto"/>
        <w:left w:val="none" w:sz="0" w:space="0" w:color="auto"/>
        <w:bottom w:val="none" w:sz="0" w:space="0" w:color="auto"/>
        <w:right w:val="none" w:sz="0" w:space="0" w:color="auto"/>
      </w:divBdr>
    </w:div>
    <w:div w:id="940184732">
      <w:marLeft w:val="480"/>
      <w:marRight w:val="0"/>
      <w:marTop w:val="0"/>
      <w:marBottom w:val="0"/>
      <w:divBdr>
        <w:top w:val="none" w:sz="0" w:space="0" w:color="auto"/>
        <w:left w:val="none" w:sz="0" w:space="0" w:color="auto"/>
        <w:bottom w:val="none" w:sz="0" w:space="0" w:color="auto"/>
        <w:right w:val="none" w:sz="0" w:space="0" w:color="auto"/>
      </w:divBdr>
    </w:div>
    <w:div w:id="941062033">
      <w:marLeft w:val="480"/>
      <w:marRight w:val="0"/>
      <w:marTop w:val="0"/>
      <w:marBottom w:val="0"/>
      <w:divBdr>
        <w:top w:val="none" w:sz="0" w:space="0" w:color="auto"/>
        <w:left w:val="none" w:sz="0" w:space="0" w:color="auto"/>
        <w:bottom w:val="none" w:sz="0" w:space="0" w:color="auto"/>
        <w:right w:val="none" w:sz="0" w:space="0" w:color="auto"/>
      </w:divBdr>
    </w:div>
    <w:div w:id="941062708">
      <w:marLeft w:val="480"/>
      <w:marRight w:val="0"/>
      <w:marTop w:val="0"/>
      <w:marBottom w:val="0"/>
      <w:divBdr>
        <w:top w:val="none" w:sz="0" w:space="0" w:color="auto"/>
        <w:left w:val="none" w:sz="0" w:space="0" w:color="auto"/>
        <w:bottom w:val="none" w:sz="0" w:space="0" w:color="auto"/>
        <w:right w:val="none" w:sz="0" w:space="0" w:color="auto"/>
      </w:divBdr>
    </w:div>
    <w:div w:id="941452595">
      <w:marLeft w:val="480"/>
      <w:marRight w:val="0"/>
      <w:marTop w:val="0"/>
      <w:marBottom w:val="0"/>
      <w:divBdr>
        <w:top w:val="none" w:sz="0" w:space="0" w:color="auto"/>
        <w:left w:val="none" w:sz="0" w:space="0" w:color="auto"/>
        <w:bottom w:val="none" w:sz="0" w:space="0" w:color="auto"/>
        <w:right w:val="none" w:sz="0" w:space="0" w:color="auto"/>
      </w:divBdr>
    </w:div>
    <w:div w:id="941717406">
      <w:marLeft w:val="480"/>
      <w:marRight w:val="0"/>
      <w:marTop w:val="0"/>
      <w:marBottom w:val="0"/>
      <w:divBdr>
        <w:top w:val="none" w:sz="0" w:space="0" w:color="auto"/>
        <w:left w:val="none" w:sz="0" w:space="0" w:color="auto"/>
        <w:bottom w:val="none" w:sz="0" w:space="0" w:color="auto"/>
        <w:right w:val="none" w:sz="0" w:space="0" w:color="auto"/>
      </w:divBdr>
    </w:div>
    <w:div w:id="941836548">
      <w:marLeft w:val="480"/>
      <w:marRight w:val="0"/>
      <w:marTop w:val="0"/>
      <w:marBottom w:val="0"/>
      <w:divBdr>
        <w:top w:val="none" w:sz="0" w:space="0" w:color="auto"/>
        <w:left w:val="none" w:sz="0" w:space="0" w:color="auto"/>
        <w:bottom w:val="none" w:sz="0" w:space="0" w:color="auto"/>
        <w:right w:val="none" w:sz="0" w:space="0" w:color="auto"/>
      </w:divBdr>
    </w:div>
    <w:div w:id="943223345">
      <w:marLeft w:val="480"/>
      <w:marRight w:val="0"/>
      <w:marTop w:val="0"/>
      <w:marBottom w:val="0"/>
      <w:divBdr>
        <w:top w:val="none" w:sz="0" w:space="0" w:color="auto"/>
        <w:left w:val="none" w:sz="0" w:space="0" w:color="auto"/>
        <w:bottom w:val="none" w:sz="0" w:space="0" w:color="auto"/>
        <w:right w:val="none" w:sz="0" w:space="0" w:color="auto"/>
      </w:divBdr>
    </w:div>
    <w:div w:id="943273018">
      <w:marLeft w:val="480"/>
      <w:marRight w:val="0"/>
      <w:marTop w:val="0"/>
      <w:marBottom w:val="0"/>
      <w:divBdr>
        <w:top w:val="none" w:sz="0" w:space="0" w:color="auto"/>
        <w:left w:val="none" w:sz="0" w:space="0" w:color="auto"/>
        <w:bottom w:val="none" w:sz="0" w:space="0" w:color="auto"/>
        <w:right w:val="none" w:sz="0" w:space="0" w:color="auto"/>
      </w:divBdr>
    </w:div>
    <w:div w:id="943462045">
      <w:marLeft w:val="480"/>
      <w:marRight w:val="0"/>
      <w:marTop w:val="0"/>
      <w:marBottom w:val="0"/>
      <w:divBdr>
        <w:top w:val="none" w:sz="0" w:space="0" w:color="auto"/>
        <w:left w:val="none" w:sz="0" w:space="0" w:color="auto"/>
        <w:bottom w:val="none" w:sz="0" w:space="0" w:color="auto"/>
        <w:right w:val="none" w:sz="0" w:space="0" w:color="auto"/>
      </w:divBdr>
    </w:div>
    <w:div w:id="944339948">
      <w:marLeft w:val="480"/>
      <w:marRight w:val="0"/>
      <w:marTop w:val="0"/>
      <w:marBottom w:val="0"/>
      <w:divBdr>
        <w:top w:val="none" w:sz="0" w:space="0" w:color="auto"/>
        <w:left w:val="none" w:sz="0" w:space="0" w:color="auto"/>
        <w:bottom w:val="none" w:sz="0" w:space="0" w:color="auto"/>
        <w:right w:val="none" w:sz="0" w:space="0" w:color="auto"/>
      </w:divBdr>
    </w:div>
    <w:div w:id="944456459">
      <w:marLeft w:val="480"/>
      <w:marRight w:val="0"/>
      <w:marTop w:val="0"/>
      <w:marBottom w:val="0"/>
      <w:divBdr>
        <w:top w:val="none" w:sz="0" w:space="0" w:color="auto"/>
        <w:left w:val="none" w:sz="0" w:space="0" w:color="auto"/>
        <w:bottom w:val="none" w:sz="0" w:space="0" w:color="auto"/>
        <w:right w:val="none" w:sz="0" w:space="0" w:color="auto"/>
      </w:divBdr>
    </w:div>
    <w:div w:id="944457704">
      <w:marLeft w:val="480"/>
      <w:marRight w:val="0"/>
      <w:marTop w:val="0"/>
      <w:marBottom w:val="0"/>
      <w:divBdr>
        <w:top w:val="none" w:sz="0" w:space="0" w:color="auto"/>
        <w:left w:val="none" w:sz="0" w:space="0" w:color="auto"/>
        <w:bottom w:val="none" w:sz="0" w:space="0" w:color="auto"/>
        <w:right w:val="none" w:sz="0" w:space="0" w:color="auto"/>
      </w:divBdr>
    </w:div>
    <w:div w:id="944725042">
      <w:marLeft w:val="480"/>
      <w:marRight w:val="0"/>
      <w:marTop w:val="0"/>
      <w:marBottom w:val="0"/>
      <w:divBdr>
        <w:top w:val="none" w:sz="0" w:space="0" w:color="auto"/>
        <w:left w:val="none" w:sz="0" w:space="0" w:color="auto"/>
        <w:bottom w:val="none" w:sz="0" w:space="0" w:color="auto"/>
        <w:right w:val="none" w:sz="0" w:space="0" w:color="auto"/>
      </w:divBdr>
    </w:div>
    <w:div w:id="944767909">
      <w:marLeft w:val="480"/>
      <w:marRight w:val="0"/>
      <w:marTop w:val="0"/>
      <w:marBottom w:val="0"/>
      <w:divBdr>
        <w:top w:val="none" w:sz="0" w:space="0" w:color="auto"/>
        <w:left w:val="none" w:sz="0" w:space="0" w:color="auto"/>
        <w:bottom w:val="none" w:sz="0" w:space="0" w:color="auto"/>
        <w:right w:val="none" w:sz="0" w:space="0" w:color="auto"/>
      </w:divBdr>
    </w:div>
    <w:div w:id="945768936">
      <w:marLeft w:val="480"/>
      <w:marRight w:val="0"/>
      <w:marTop w:val="0"/>
      <w:marBottom w:val="0"/>
      <w:divBdr>
        <w:top w:val="none" w:sz="0" w:space="0" w:color="auto"/>
        <w:left w:val="none" w:sz="0" w:space="0" w:color="auto"/>
        <w:bottom w:val="none" w:sz="0" w:space="0" w:color="auto"/>
        <w:right w:val="none" w:sz="0" w:space="0" w:color="auto"/>
      </w:divBdr>
    </w:div>
    <w:div w:id="946431590">
      <w:marLeft w:val="480"/>
      <w:marRight w:val="0"/>
      <w:marTop w:val="0"/>
      <w:marBottom w:val="0"/>
      <w:divBdr>
        <w:top w:val="none" w:sz="0" w:space="0" w:color="auto"/>
        <w:left w:val="none" w:sz="0" w:space="0" w:color="auto"/>
        <w:bottom w:val="none" w:sz="0" w:space="0" w:color="auto"/>
        <w:right w:val="none" w:sz="0" w:space="0" w:color="auto"/>
      </w:divBdr>
    </w:div>
    <w:div w:id="946694248">
      <w:marLeft w:val="480"/>
      <w:marRight w:val="0"/>
      <w:marTop w:val="0"/>
      <w:marBottom w:val="0"/>
      <w:divBdr>
        <w:top w:val="none" w:sz="0" w:space="0" w:color="auto"/>
        <w:left w:val="none" w:sz="0" w:space="0" w:color="auto"/>
        <w:bottom w:val="none" w:sz="0" w:space="0" w:color="auto"/>
        <w:right w:val="none" w:sz="0" w:space="0" w:color="auto"/>
      </w:divBdr>
    </w:div>
    <w:div w:id="946889000">
      <w:marLeft w:val="480"/>
      <w:marRight w:val="0"/>
      <w:marTop w:val="0"/>
      <w:marBottom w:val="0"/>
      <w:divBdr>
        <w:top w:val="none" w:sz="0" w:space="0" w:color="auto"/>
        <w:left w:val="none" w:sz="0" w:space="0" w:color="auto"/>
        <w:bottom w:val="none" w:sz="0" w:space="0" w:color="auto"/>
        <w:right w:val="none" w:sz="0" w:space="0" w:color="auto"/>
      </w:divBdr>
    </w:div>
    <w:div w:id="948006166">
      <w:marLeft w:val="480"/>
      <w:marRight w:val="0"/>
      <w:marTop w:val="0"/>
      <w:marBottom w:val="0"/>
      <w:divBdr>
        <w:top w:val="none" w:sz="0" w:space="0" w:color="auto"/>
        <w:left w:val="none" w:sz="0" w:space="0" w:color="auto"/>
        <w:bottom w:val="none" w:sz="0" w:space="0" w:color="auto"/>
        <w:right w:val="none" w:sz="0" w:space="0" w:color="auto"/>
      </w:divBdr>
    </w:div>
    <w:div w:id="948317004">
      <w:marLeft w:val="480"/>
      <w:marRight w:val="0"/>
      <w:marTop w:val="0"/>
      <w:marBottom w:val="0"/>
      <w:divBdr>
        <w:top w:val="none" w:sz="0" w:space="0" w:color="auto"/>
        <w:left w:val="none" w:sz="0" w:space="0" w:color="auto"/>
        <w:bottom w:val="none" w:sz="0" w:space="0" w:color="auto"/>
        <w:right w:val="none" w:sz="0" w:space="0" w:color="auto"/>
      </w:divBdr>
    </w:div>
    <w:div w:id="948509209">
      <w:marLeft w:val="480"/>
      <w:marRight w:val="0"/>
      <w:marTop w:val="0"/>
      <w:marBottom w:val="0"/>
      <w:divBdr>
        <w:top w:val="none" w:sz="0" w:space="0" w:color="auto"/>
        <w:left w:val="none" w:sz="0" w:space="0" w:color="auto"/>
        <w:bottom w:val="none" w:sz="0" w:space="0" w:color="auto"/>
        <w:right w:val="none" w:sz="0" w:space="0" w:color="auto"/>
      </w:divBdr>
    </w:div>
    <w:div w:id="950283997">
      <w:marLeft w:val="480"/>
      <w:marRight w:val="0"/>
      <w:marTop w:val="0"/>
      <w:marBottom w:val="0"/>
      <w:divBdr>
        <w:top w:val="none" w:sz="0" w:space="0" w:color="auto"/>
        <w:left w:val="none" w:sz="0" w:space="0" w:color="auto"/>
        <w:bottom w:val="none" w:sz="0" w:space="0" w:color="auto"/>
        <w:right w:val="none" w:sz="0" w:space="0" w:color="auto"/>
      </w:divBdr>
    </w:div>
    <w:div w:id="951787892">
      <w:marLeft w:val="480"/>
      <w:marRight w:val="0"/>
      <w:marTop w:val="0"/>
      <w:marBottom w:val="0"/>
      <w:divBdr>
        <w:top w:val="none" w:sz="0" w:space="0" w:color="auto"/>
        <w:left w:val="none" w:sz="0" w:space="0" w:color="auto"/>
        <w:bottom w:val="none" w:sz="0" w:space="0" w:color="auto"/>
        <w:right w:val="none" w:sz="0" w:space="0" w:color="auto"/>
      </w:divBdr>
    </w:div>
    <w:div w:id="953174494">
      <w:marLeft w:val="480"/>
      <w:marRight w:val="0"/>
      <w:marTop w:val="0"/>
      <w:marBottom w:val="0"/>
      <w:divBdr>
        <w:top w:val="none" w:sz="0" w:space="0" w:color="auto"/>
        <w:left w:val="none" w:sz="0" w:space="0" w:color="auto"/>
        <w:bottom w:val="none" w:sz="0" w:space="0" w:color="auto"/>
        <w:right w:val="none" w:sz="0" w:space="0" w:color="auto"/>
      </w:divBdr>
    </w:div>
    <w:div w:id="953901250">
      <w:marLeft w:val="480"/>
      <w:marRight w:val="0"/>
      <w:marTop w:val="0"/>
      <w:marBottom w:val="0"/>
      <w:divBdr>
        <w:top w:val="none" w:sz="0" w:space="0" w:color="auto"/>
        <w:left w:val="none" w:sz="0" w:space="0" w:color="auto"/>
        <w:bottom w:val="none" w:sz="0" w:space="0" w:color="auto"/>
        <w:right w:val="none" w:sz="0" w:space="0" w:color="auto"/>
      </w:divBdr>
    </w:div>
    <w:div w:id="954092045">
      <w:marLeft w:val="480"/>
      <w:marRight w:val="0"/>
      <w:marTop w:val="0"/>
      <w:marBottom w:val="0"/>
      <w:divBdr>
        <w:top w:val="none" w:sz="0" w:space="0" w:color="auto"/>
        <w:left w:val="none" w:sz="0" w:space="0" w:color="auto"/>
        <w:bottom w:val="none" w:sz="0" w:space="0" w:color="auto"/>
        <w:right w:val="none" w:sz="0" w:space="0" w:color="auto"/>
      </w:divBdr>
    </w:div>
    <w:div w:id="955909660">
      <w:marLeft w:val="480"/>
      <w:marRight w:val="0"/>
      <w:marTop w:val="0"/>
      <w:marBottom w:val="0"/>
      <w:divBdr>
        <w:top w:val="none" w:sz="0" w:space="0" w:color="auto"/>
        <w:left w:val="none" w:sz="0" w:space="0" w:color="auto"/>
        <w:bottom w:val="none" w:sz="0" w:space="0" w:color="auto"/>
        <w:right w:val="none" w:sz="0" w:space="0" w:color="auto"/>
      </w:divBdr>
    </w:div>
    <w:div w:id="956326330">
      <w:marLeft w:val="480"/>
      <w:marRight w:val="0"/>
      <w:marTop w:val="0"/>
      <w:marBottom w:val="0"/>
      <w:divBdr>
        <w:top w:val="none" w:sz="0" w:space="0" w:color="auto"/>
        <w:left w:val="none" w:sz="0" w:space="0" w:color="auto"/>
        <w:bottom w:val="none" w:sz="0" w:space="0" w:color="auto"/>
        <w:right w:val="none" w:sz="0" w:space="0" w:color="auto"/>
      </w:divBdr>
    </w:div>
    <w:div w:id="957181071">
      <w:marLeft w:val="480"/>
      <w:marRight w:val="0"/>
      <w:marTop w:val="0"/>
      <w:marBottom w:val="0"/>
      <w:divBdr>
        <w:top w:val="none" w:sz="0" w:space="0" w:color="auto"/>
        <w:left w:val="none" w:sz="0" w:space="0" w:color="auto"/>
        <w:bottom w:val="none" w:sz="0" w:space="0" w:color="auto"/>
        <w:right w:val="none" w:sz="0" w:space="0" w:color="auto"/>
      </w:divBdr>
    </w:div>
    <w:div w:id="957377763">
      <w:marLeft w:val="480"/>
      <w:marRight w:val="0"/>
      <w:marTop w:val="0"/>
      <w:marBottom w:val="0"/>
      <w:divBdr>
        <w:top w:val="none" w:sz="0" w:space="0" w:color="auto"/>
        <w:left w:val="none" w:sz="0" w:space="0" w:color="auto"/>
        <w:bottom w:val="none" w:sz="0" w:space="0" w:color="auto"/>
        <w:right w:val="none" w:sz="0" w:space="0" w:color="auto"/>
      </w:divBdr>
    </w:div>
    <w:div w:id="957495141">
      <w:marLeft w:val="480"/>
      <w:marRight w:val="0"/>
      <w:marTop w:val="0"/>
      <w:marBottom w:val="0"/>
      <w:divBdr>
        <w:top w:val="none" w:sz="0" w:space="0" w:color="auto"/>
        <w:left w:val="none" w:sz="0" w:space="0" w:color="auto"/>
        <w:bottom w:val="none" w:sz="0" w:space="0" w:color="auto"/>
        <w:right w:val="none" w:sz="0" w:space="0" w:color="auto"/>
      </w:divBdr>
    </w:div>
    <w:div w:id="958951393">
      <w:marLeft w:val="480"/>
      <w:marRight w:val="0"/>
      <w:marTop w:val="0"/>
      <w:marBottom w:val="0"/>
      <w:divBdr>
        <w:top w:val="none" w:sz="0" w:space="0" w:color="auto"/>
        <w:left w:val="none" w:sz="0" w:space="0" w:color="auto"/>
        <w:bottom w:val="none" w:sz="0" w:space="0" w:color="auto"/>
        <w:right w:val="none" w:sz="0" w:space="0" w:color="auto"/>
      </w:divBdr>
    </w:div>
    <w:div w:id="958996146">
      <w:marLeft w:val="480"/>
      <w:marRight w:val="0"/>
      <w:marTop w:val="0"/>
      <w:marBottom w:val="0"/>
      <w:divBdr>
        <w:top w:val="none" w:sz="0" w:space="0" w:color="auto"/>
        <w:left w:val="none" w:sz="0" w:space="0" w:color="auto"/>
        <w:bottom w:val="none" w:sz="0" w:space="0" w:color="auto"/>
        <w:right w:val="none" w:sz="0" w:space="0" w:color="auto"/>
      </w:divBdr>
    </w:div>
    <w:div w:id="959413622">
      <w:marLeft w:val="480"/>
      <w:marRight w:val="0"/>
      <w:marTop w:val="0"/>
      <w:marBottom w:val="0"/>
      <w:divBdr>
        <w:top w:val="none" w:sz="0" w:space="0" w:color="auto"/>
        <w:left w:val="none" w:sz="0" w:space="0" w:color="auto"/>
        <w:bottom w:val="none" w:sz="0" w:space="0" w:color="auto"/>
        <w:right w:val="none" w:sz="0" w:space="0" w:color="auto"/>
      </w:divBdr>
    </w:div>
    <w:div w:id="959797447">
      <w:marLeft w:val="480"/>
      <w:marRight w:val="0"/>
      <w:marTop w:val="0"/>
      <w:marBottom w:val="0"/>
      <w:divBdr>
        <w:top w:val="none" w:sz="0" w:space="0" w:color="auto"/>
        <w:left w:val="none" w:sz="0" w:space="0" w:color="auto"/>
        <w:bottom w:val="none" w:sz="0" w:space="0" w:color="auto"/>
        <w:right w:val="none" w:sz="0" w:space="0" w:color="auto"/>
      </w:divBdr>
    </w:div>
    <w:div w:id="961037970">
      <w:marLeft w:val="480"/>
      <w:marRight w:val="0"/>
      <w:marTop w:val="0"/>
      <w:marBottom w:val="0"/>
      <w:divBdr>
        <w:top w:val="none" w:sz="0" w:space="0" w:color="auto"/>
        <w:left w:val="none" w:sz="0" w:space="0" w:color="auto"/>
        <w:bottom w:val="none" w:sz="0" w:space="0" w:color="auto"/>
        <w:right w:val="none" w:sz="0" w:space="0" w:color="auto"/>
      </w:divBdr>
    </w:div>
    <w:div w:id="961107980">
      <w:marLeft w:val="480"/>
      <w:marRight w:val="0"/>
      <w:marTop w:val="0"/>
      <w:marBottom w:val="0"/>
      <w:divBdr>
        <w:top w:val="none" w:sz="0" w:space="0" w:color="auto"/>
        <w:left w:val="none" w:sz="0" w:space="0" w:color="auto"/>
        <w:bottom w:val="none" w:sz="0" w:space="0" w:color="auto"/>
        <w:right w:val="none" w:sz="0" w:space="0" w:color="auto"/>
      </w:divBdr>
    </w:div>
    <w:div w:id="961424700">
      <w:marLeft w:val="480"/>
      <w:marRight w:val="0"/>
      <w:marTop w:val="0"/>
      <w:marBottom w:val="0"/>
      <w:divBdr>
        <w:top w:val="none" w:sz="0" w:space="0" w:color="auto"/>
        <w:left w:val="none" w:sz="0" w:space="0" w:color="auto"/>
        <w:bottom w:val="none" w:sz="0" w:space="0" w:color="auto"/>
        <w:right w:val="none" w:sz="0" w:space="0" w:color="auto"/>
      </w:divBdr>
    </w:div>
    <w:div w:id="962031863">
      <w:marLeft w:val="480"/>
      <w:marRight w:val="0"/>
      <w:marTop w:val="0"/>
      <w:marBottom w:val="0"/>
      <w:divBdr>
        <w:top w:val="none" w:sz="0" w:space="0" w:color="auto"/>
        <w:left w:val="none" w:sz="0" w:space="0" w:color="auto"/>
        <w:bottom w:val="none" w:sz="0" w:space="0" w:color="auto"/>
        <w:right w:val="none" w:sz="0" w:space="0" w:color="auto"/>
      </w:divBdr>
    </w:div>
    <w:div w:id="963267286">
      <w:marLeft w:val="480"/>
      <w:marRight w:val="0"/>
      <w:marTop w:val="0"/>
      <w:marBottom w:val="0"/>
      <w:divBdr>
        <w:top w:val="none" w:sz="0" w:space="0" w:color="auto"/>
        <w:left w:val="none" w:sz="0" w:space="0" w:color="auto"/>
        <w:bottom w:val="none" w:sz="0" w:space="0" w:color="auto"/>
        <w:right w:val="none" w:sz="0" w:space="0" w:color="auto"/>
      </w:divBdr>
    </w:div>
    <w:div w:id="963854190">
      <w:marLeft w:val="480"/>
      <w:marRight w:val="0"/>
      <w:marTop w:val="0"/>
      <w:marBottom w:val="0"/>
      <w:divBdr>
        <w:top w:val="none" w:sz="0" w:space="0" w:color="auto"/>
        <w:left w:val="none" w:sz="0" w:space="0" w:color="auto"/>
        <w:bottom w:val="none" w:sz="0" w:space="0" w:color="auto"/>
        <w:right w:val="none" w:sz="0" w:space="0" w:color="auto"/>
      </w:divBdr>
    </w:div>
    <w:div w:id="964197686">
      <w:marLeft w:val="480"/>
      <w:marRight w:val="0"/>
      <w:marTop w:val="0"/>
      <w:marBottom w:val="0"/>
      <w:divBdr>
        <w:top w:val="none" w:sz="0" w:space="0" w:color="auto"/>
        <w:left w:val="none" w:sz="0" w:space="0" w:color="auto"/>
        <w:bottom w:val="none" w:sz="0" w:space="0" w:color="auto"/>
        <w:right w:val="none" w:sz="0" w:space="0" w:color="auto"/>
      </w:divBdr>
    </w:div>
    <w:div w:id="964387220">
      <w:marLeft w:val="480"/>
      <w:marRight w:val="0"/>
      <w:marTop w:val="0"/>
      <w:marBottom w:val="0"/>
      <w:divBdr>
        <w:top w:val="none" w:sz="0" w:space="0" w:color="auto"/>
        <w:left w:val="none" w:sz="0" w:space="0" w:color="auto"/>
        <w:bottom w:val="none" w:sz="0" w:space="0" w:color="auto"/>
        <w:right w:val="none" w:sz="0" w:space="0" w:color="auto"/>
      </w:divBdr>
    </w:div>
    <w:div w:id="964772166">
      <w:marLeft w:val="480"/>
      <w:marRight w:val="0"/>
      <w:marTop w:val="0"/>
      <w:marBottom w:val="0"/>
      <w:divBdr>
        <w:top w:val="none" w:sz="0" w:space="0" w:color="auto"/>
        <w:left w:val="none" w:sz="0" w:space="0" w:color="auto"/>
        <w:bottom w:val="none" w:sz="0" w:space="0" w:color="auto"/>
        <w:right w:val="none" w:sz="0" w:space="0" w:color="auto"/>
      </w:divBdr>
    </w:div>
    <w:div w:id="964778429">
      <w:marLeft w:val="480"/>
      <w:marRight w:val="0"/>
      <w:marTop w:val="0"/>
      <w:marBottom w:val="0"/>
      <w:divBdr>
        <w:top w:val="none" w:sz="0" w:space="0" w:color="auto"/>
        <w:left w:val="none" w:sz="0" w:space="0" w:color="auto"/>
        <w:bottom w:val="none" w:sz="0" w:space="0" w:color="auto"/>
        <w:right w:val="none" w:sz="0" w:space="0" w:color="auto"/>
      </w:divBdr>
    </w:div>
    <w:div w:id="965935360">
      <w:marLeft w:val="480"/>
      <w:marRight w:val="0"/>
      <w:marTop w:val="0"/>
      <w:marBottom w:val="0"/>
      <w:divBdr>
        <w:top w:val="none" w:sz="0" w:space="0" w:color="auto"/>
        <w:left w:val="none" w:sz="0" w:space="0" w:color="auto"/>
        <w:bottom w:val="none" w:sz="0" w:space="0" w:color="auto"/>
        <w:right w:val="none" w:sz="0" w:space="0" w:color="auto"/>
      </w:divBdr>
    </w:div>
    <w:div w:id="966198282">
      <w:marLeft w:val="480"/>
      <w:marRight w:val="0"/>
      <w:marTop w:val="0"/>
      <w:marBottom w:val="0"/>
      <w:divBdr>
        <w:top w:val="none" w:sz="0" w:space="0" w:color="auto"/>
        <w:left w:val="none" w:sz="0" w:space="0" w:color="auto"/>
        <w:bottom w:val="none" w:sz="0" w:space="0" w:color="auto"/>
        <w:right w:val="none" w:sz="0" w:space="0" w:color="auto"/>
      </w:divBdr>
    </w:div>
    <w:div w:id="967510308">
      <w:marLeft w:val="480"/>
      <w:marRight w:val="0"/>
      <w:marTop w:val="0"/>
      <w:marBottom w:val="0"/>
      <w:divBdr>
        <w:top w:val="none" w:sz="0" w:space="0" w:color="auto"/>
        <w:left w:val="none" w:sz="0" w:space="0" w:color="auto"/>
        <w:bottom w:val="none" w:sz="0" w:space="0" w:color="auto"/>
        <w:right w:val="none" w:sz="0" w:space="0" w:color="auto"/>
      </w:divBdr>
    </w:div>
    <w:div w:id="967511777">
      <w:marLeft w:val="480"/>
      <w:marRight w:val="0"/>
      <w:marTop w:val="0"/>
      <w:marBottom w:val="0"/>
      <w:divBdr>
        <w:top w:val="none" w:sz="0" w:space="0" w:color="auto"/>
        <w:left w:val="none" w:sz="0" w:space="0" w:color="auto"/>
        <w:bottom w:val="none" w:sz="0" w:space="0" w:color="auto"/>
        <w:right w:val="none" w:sz="0" w:space="0" w:color="auto"/>
      </w:divBdr>
    </w:div>
    <w:div w:id="967931646">
      <w:marLeft w:val="480"/>
      <w:marRight w:val="0"/>
      <w:marTop w:val="0"/>
      <w:marBottom w:val="0"/>
      <w:divBdr>
        <w:top w:val="none" w:sz="0" w:space="0" w:color="auto"/>
        <w:left w:val="none" w:sz="0" w:space="0" w:color="auto"/>
        <w:bottom w:val="none" w:sz="0" w:space="0" w:color="auto"/>
        <w:right w:val="none" w:sz="0" w:space="0" w:color="auto"/>
      </w:divBdr>
    </w:div>
    <w:div w:id="968049883">
      <w:marLeft w:val="480"/>
      <w:marRight w:val="0"/>
      <w:marTop w:val="0"/>
      <w:marBottom w:val="0"/>
      <w:divBdr>
        <w:top w:val="none" w:sz="0" w:space="0" w:color="auto"/>
        <w:left w:val="none" w:sz="0" w:space="0" w:color="auto"/>
        <w:bottom w:val="none" w:sz="0" w:space="0" w:color="auto"/>
        <w:right w:val="none" w:sz="0" w:space="0" w:color="auto"/>
      </w:divBdr>
    </w:div>
    <w:div w:id="968514032">
      <w:marLeft w:val="480"/>
      <w:marRight w:val="0"/>
      <w:marTop w:val="0"/>
      <w:marBottom w:val="0"/>
      <w:divBdr>
        <w:top w:val="none" w:sz="0" w:space="0" w:color="auto"/>
        <w:left w:val="none" w:sz="0" w:space="0" w:color="auto"/>
        <w:bottom w:val="none" w:sz="0" w:space="0" w:color="auto"/>
        <w:right w:val="none" w:sz="0" w:space="0" w:color="auto"/>
      </w:divBdr>
    </w:div>
    <w:div w:id="969675729">
      <w:marLeft w:val="480"/>
      <w:marRight w:val="0"/>
      <w:marTop w:val="0"/>
      <w:marBottom w:val="0"/>
      <w:divBdr>
        <w:top w:val="none" w:sz="0" w:space="0" w:color="auto"/>
        <w:left w:val="none" w:sz="0" w:space="0" w:color="auto"/>
        <w:bottom w:val="none" w:sz="0" w:space="0" w:color="auto"/>
        <w:right w:val="none" w:sz="0" w:space="0" w:color="auto"/>
      </w:divBdr>
    </w:div>
    <w:div w:id="969676895">
      <w:marLeft w:val="480"/>
      <w:marRight w:val="0"/>
      <w:marTop w:val="0"/>
      <w:marBottom w:val="0"/>
      <w:divBdr>
        <w:top w:val="none" w:sz="0" w:space="0" w:color="auto"/>
        <w:left w:val="none" w:sz="0" w:space="0" w:color="auto"/>
        <w:bottom w:val="none" w:sz="0" w:space="0" w:color="auto"/>
        <w:right w:val="none" w:sz="0" w:space="0" w:color="auto"/>
      </w:divBdr>
    </w:div>
    <w:div w:id="969944550">
      <w:marLeft w:val="480"/>
      <w:marRight w:val="0"/>
      <w:marTop w:val="0"/>
      <w:marBottom w:val="0"/>
      <w:divBdr>
        <w:top w:val="none" w:sz="0" w:space="0" w:color="auto"/>
        <w:left w:val="none" w:sz="0" w:space="0" w:color="auto"/>
        <w:bottom w:val="none" w:sz="0" w:space="0" w:color="auto"/>
        <w:right w:val="none" w:sz="0" w:space="0" w:color="auto"/>
      </w:divBdr>
    </w:div>
    <w:div w:id="970017696">
      <w:marLeft w:val="480"/>
      <w:marRight w:val="0"/>
      <w:marTop w:val="0"/>
      <w:marBottom w:val="0"/>
      <w:divBdr>
        <w:top w:val="none" w:sz="0" w:space="0" w:color="auto"/>
        <w:left w:val="none" w:sz="0" w:space="0" w:color="auto"/>
        <w:bottom w:val="none" w:sz="0" w:space="0" w:color="auto"/>
        <w:right w:val="none" w:sz="0" w:space="0" w:color="auto"/>
      </w:divBdr>
    </w:div>
    <w:div w:id="970095748">
      <w:marLeft w:val="480"/>
      <w:marRight w:val="0"/>
      <w:marTop w:val="0"/>
      <w:marBottom w:val="0"/>
      <w:divBdr>
        <w:top w:val="none" w:sz="0" w:space="0" w:color="auto"/>
        <w:left w:val="none" w:sz="0" w:space="0" w:color="auto"/>
        <w:bottom w:val="none" w:sz="0" w:space="0" w:color="auto"/>
        <w:right w:val="none" w:sz="0" w:space="0" w:color="auto"/>
      </w:divBdr>
    </w:div>
    <w:div w:id="970331977">
      <w:marLeft w:val="480"/>
      <w:marRight w:val="0"/>
      <w:marTop w:val="0"/>
      <w:marBottom w:val="0"/>
      <w:divBdr>
        <w:top w:val="none" w:sz="0" w:space="0" w:color="auto"/>
        <w:left w:val="none" w:sz="0" w:space="0" w:color="auto"/>
        <w:bottom w:val="none" w:sz="0" w:space="0" w:color="auto"/>
        <w:right w:val="none" w:sz="0" w:space="0" w:color="auto"/>
      </w:divBdr>
    </w:div>
    <w:div w:id="971861176">
      <w:marLeft w:val="480"/>
      <w:marRight w:val="0"/>
      <w:marTop w:val="0"/>
      <w:marBottom w:val="0"/>
      <w:divBdr>
        <w:top w:val="none" w:sz="0" w:space="0" w:color="auto"/>
        <w:left w:val="none" w:sz="0" w:space="0" w:color="auto"/>
        <w:bottom w:val="none" w:sz="0" w:space="0" w:color="auto"/>
        <w:right w:val="none" w:sz="0" w:space="0" w:color="auto"/>
      </w:divBdr>
    </w:div>
    <w:div w:id="971905102">
      <w:marLeft w:val="480"/>
      <w:marRight w:val="0"/>
      <w:marTop w:val="0"/>
      <w:marBottom w:val="0"/>
      <w:divBdr>
        <w:top w:val="none" w:sz="0" w:space="0" w:color="auto"/>
        <w:left w:val="none" w:sz="0" w:space="0" w:color="auto"/>
        <w:bottom w:val="none" w:sz="0" w:space="0" w:color="auto"/>
        <w:right w:val="none" w:sz="0" w:space="0" w:color="auto"/>
      </w:divBdr>
    </w:div>
    <w:div w:id="972756002">
      <w:marLeft w:val="480"/>
      <w:marRight w:val="0"/>
      <w:marTop w:val="0"/>
      <w:marBottom w:val="0"/>
      <w:divBdr>
        <w:top w:val="none" w:sz="0" w:space="0" w:color="auto"/>
        <w:left w:val="none" w:sz="0" w:space="0" w:color="auto"/>
        <w:bottom w:val="none" w:sz="0" w:space="0" w:color="auto"/>
        <w:right w:val="none" w:sz="0" w:space="0" w:color="auto"/>
      </w:divBdr>
    </w:div>
    <w:div w:id="973095224">
      <w:marLeft w:val="480"/>
      <w:marRight w:val="0"/>
      <w:marTop w:val="0"/>
      <w:marBottom w:val="0"/>
      <w:divBdr>
        <w:top w:val="none" w:sz="0" w:space="0" w:color="auto"/>
        <w:left w:val="none" w:sz="0" w:space="0" w:color="auto"/>
        <w:bottom w:val="none" w:sz="0" w:space="0" w:color="auto"/>
        <w:right w:val="none" w:sz="0" w:space="0" w:color="auto"/>
      </w:divBdr>
    </w:div>
    <w:div w:id="973871384">
      <w:marLeft w:val="480"/>
      <w:marRight w:val="0"/>
      <w:marTop w:val="0"/>
      <w:marBottom w:val="0"/>
      <w:divBdr>
        <w:top w:val="none" w:sz="0" w:space="0" w:color="auto"/>
        <w:left w:val="none" w:sz="0" w:space="0" w:color="auto"/>
        <w:bottom w:val="none" w:sz="0" w:space="0" w:color="auto"/>
        <w:right w:val="none" w:sz="0" w:space="0" w:color="auto"/>
      </w:divBdr>
    </w:div>
    <w:div w:id="974146009">
      <w:marLeft w:val="480"/>
      <w:marRight w:val="0"/>
      <w:marTop w:val="0"/>
      <w:marBottom w:val="0"/>
      <w:divBdr>
        <w:top w:val="none" w:sz="0" w:space="0" w:color="auto"/>
        <w:left w:val="none" w:sz="0" w:space="0" w:color="auto"/>
        <w:bottom w:val="none" w:sz="0" w:space="0" w:color="auto"/>
        <w:right w:val="none" w:sz="0" w:space="0" w:color="auto"/>
      </w:divBdr>
    </w:div>
    <w:div w:id="974683043">
      <w:marLeft w:val="480"/>
      <w:marRight w:val="0"/>
      <w:marTop w:val="0"/>
      <w:marBottom w:val="0"/>
      <w:divBdr>
        <w:top w:val="none" w:sz="0" w:space="0" w:color="auto"/>
        <w:left w:val="none" w:sz="0" w:space="0" w:color="auto"/>
        <w:bottom w:val="none" w:sz="0" w:space="0" w:color="auto"/>
        <w:right w:val="none" w:sz="0" w:space="0" w:color="auto"/>
      </w:divBdr>
    </w:div>
    <w:div w:id="975528638">
      <w:marLeft w:val="480"/>
      <w:marRight w:val="0"/>
      <w:marTop w:val="0"/>
      <w:marBottom w:val="0"/>
      <w:divBdr>
        <w:top w:val="none" w:sz="0" w:space="0" w:color="auto"/>
        <w:left w:val="none" w:sz="0" w:space="0" w:color="auto"/>
        <w:bottom w:val="none" w:sz="0" w:space="0" w:color="auto"/>
        <w:right w:val="none" w:sz="0" w:space="0" w:color="auto"/>
      </w:divBdr>
    </w:div>
    <w:div w:id="975643237">
      <w:marLeft w:val="480"/>
      <w:marRight w:val="0"/>
      <w:marTop w:val="0"/>
      <w:marBottom w:val="0"/>
      <w:divBdr>
        <w:top w:val="none" w:sz="0" w:space="0" w:color="auto"/>
        <w:left w:val="none" w:sz="0" w:space="0" w:color="auto"/>
        <w:bottom w:val="none" w:sz="0" w:space="0" w:color="auto"/>
        <w:right w:val="none" w:sz="0" w:space="0" w:color="auto"/>
      </w:divBdr>
    </w:div>
    <w:div w:id="976375621">
      <w:marLeft w:val="480"/>
      <w:marRight w:val="0"/>
      <w:marTop w:val="0"/>
      <w:marBottom w:val="0"/>
      <w:divBdr>
        <w:top w:val="none" w:sz="0" w:space="0" w:color="auto"/>
        <w:left w:val="none" w:sz="0" w:space="0" w:color="auto"/>
        <w:bottom w:val="none" w:sz="0" w:space="0" w:color="auto"/>
        <w:right w:val="none" w:sz="0" w:space="0" w:color="auto"/>
      </w:divBdr>
    </w:div>
    <w:div w:id="976492239">
      <w:marLeft w:val="480"/>
      <w:marRight w:val="0"/>
      <w:marTop w:val="0"/>
      <w:marBottom w:val="0"/>
      <w:divBdr>
        <w:top w:val="none" w:sz="0" w:space="0" w:color="auto"/>
        <w:left w:val="none" w:sz="0" w:space="0" w:color="auto"/>
        <w:bottom w:val="none" w:sz="0" w:space="0" w:color="auto"/>
        <w:right w:val="none" w:sz="0" w:space="0" w:color="auto"/>
      </w:divBdr>
    </w:div>
    <w:div w:id="976495233">
      <w:marLeft w:val="480"/>
      <w:marRight w:val="0"/>
      <w:marTop w:val="0"/>
      <w:marBottom w:val="0"/>
      <w:divBdr>
        <w:top w:val="none" w:sz="0" w:space="0" w:color="auto"/>
        <w:left w:val="none" w:sz="0" w:space="0" w:color="auto"/>
        <w:bottom w:val="none" w:sz="0" w:space="0" w:color="auto"/>
        <w:right w:val="none" w:sz="0" w:space="0" w:color="auto"/>
      </w:divBdr>
    </w:div>
    <w:div w:id="976690579">
      <w:marLeft w:val="480"/>
      <w:marRight w:val="0"/>
      <w:marTop w:val="0"/>
      <w:marBottom w:val="0"/>
      <w:divBdr>
        <w:top w:val="none" w:sz="0" w:space="0" w:color="auto"/>
        <w:left w:val="none" w:sz="0" w:space="0" w:color="auto"/>
        <w:bottom w:val="none" w:sz="0" w:space="0" w:color="auto"/>
        <w:right w:val="none" w:sz="0" w:space="0" w:color="auto"/>
      </w:divBdr>
    </w:div>
    <w:div w:id="977034311">
      <w:marLeft w:val="480"/>
      <w:marRight w:val="0"/>
      <w:marTop w:val="0"/>
      <w:marBottom w:val="0"/>
      <w:divBdr>
        <w:top w:val="none" w:sz="0" w:space="0" w:color="auto"/>
        <w:left w:val="none" w:sz="0" w:space="0" w:color="auto"/>
        <w:bottom w:val="none" w:sz="0" w:space="0" w:color="auto"/>
        <w:right w:val="none" w:sz="0" w:space="0" w:color="auto"/>
      </w:divBdr>
    </w:div>
    <w:div w:id="977760021">
      <w:marLeft w:val="480"/>
      <w:marRight w:val="0"/>
      <w:marTop w:val="0"/>
      <w:marBottom w:val="0"/>
      <w:divBdr>
        <w:top w:val="none" w:sz="0" w:space="0" w:color="auto"/>
        <w:left w:val="none" w:sz="0" w:space="0" w:color="auto"/>
        <w:bottom w:val="none" w:sz="0" w:space="0" w:color="auto"/>
        <w:right w:val="none" w:sz="0" w:space="0" w:color="auto"/>
      </w:divBdr>
    </w:div>
    <w:div w:id="977997523">
      <w:marLeft w:val="480"/>
      <w:marRight w:val="0"/>
      <w:marTop w:val="0"/>
      <w:marBottom w:val="0"/>
      <w:divBdr>
        <w:top w:val="none" w:sz="0" w:space="0" w:color="auto"/>
        <w:left w:val="none" w:sz="0" w:space="0" w:color="auto"/>
        <w:bottom w:val="none" w:sz="0" w:space="0" w:color="auto"/>
        <w:right w:val="none" w:sz="0" w:space="0" w:color="auto"/>
      </w:divBdr>
    </w:div>
    <w:div w:id="978222298">
      <w:marLeft w:val="480"/>
      <w:marRight w:val="0"/>
      <w:marTop w:val="0"/>
      <w:marBottom w:val="0"/>
      <w:divBdr>
        <w:top w:val="none" w:sz="0" w:space="0" w:color="auto"/>
        <w:left w:val="none" w:sz="0" w:space="0" w:color="auto"/>
        <w:bottom w:val="none" w:sz="0" w:space="0" w:color="auto"/>
        <w:right w:val="none" w:sz="0" w:space="0" w:color="auto"/>
      </w:divBdr>
    </w:div>
    <w:div w:id="978387215">
      <w:marLeft w:val="480"/>
      <w:marRight w:val="0"/>
      <w:marTop w:val="0"/>
      <w:marBottom w:val="0"/>
      <w:divBdr>
        <w:top w:val="none" w:sz="0" w:space="0" w:color="auto"/>
        <w:left w:val="none" w:sz="0" w:space="0" w:color="auto"/>
        <w:bottom w:val="none" w:sz="0" w:space="0" w:color="auto"/>
        <w:right w:val="none" w:sz="0" w:space="0" w:color="auto"/>
      </w:divBdr>
    </w:div>
    <w:div w:id="979655570">
      <w:marLeft w:val="480"/>
      <w:marRight w:val="0"/>
      <w:marTop w:val="0"/>
      <w:marBottom w:val="0"/>
      <w:divBdr>
        <w:top w:val="none" w:sz="0" w:space="0" w:color="auto"/>
        <w:left w:val="none" w:sz="0" w:space="0" w:color="auto"/>
        <w:bottom w:val="none" w:sz="0" w:space="0" w:color="auto"/>
        <w:right w:val="none" w:sz="0" w:space="0" w:color="auto"/>
      </w:divBdr>
    </w:div>
    <w:div w:id="979767299">
      <w:marLeft w:val="480"/>
      <w:marRight w:val="0"/>
      <w:marTop w:val="0"/>
      <w:marBottom w:val="0"/>
      <w:divBdr>
        <w:top w:val="none" w:sz="0" w:space="0" w:color="auto"/>
        <w:left w:val="none" w:sz="0" w:space="0" w:color="auto"/>
        <w:bottom w:val="none" w:sz="0" w:space="0" w:color="auto"/>
        <w:right w:val="none" w:sz="0" w:space="0" w:color="auto"/>
      </w:divBdr>
    </w:div>
    <w:div w:id="979846264">
      <w:marLeft w:val="480"/>
      <w:marRight w:val="0"/>
      <w:marTop w:val="0"/>
      <w:marBottom w:val="0"/>
      <w:divBdr>
        <w:top w:val="none" w:sz="0" w:space="0" w:color="auto"/>
        <w:left w:val="none" w:sz="0" w:space="0" w:color="auto"/>
        <w:bottom w:val="none" w:sz="0" w:space="0" w:color="auto"/>
        <w:right w:val="none" w:sz="0" w:space="0" w:color="auto"/>
      </w:divBdr>
    </w:div>
    <w:div w:id="980423187">
      <w:marLeft w:val="480"/>
      <w:marRight w:val="0"/>
      <w:marTop w:val="0"/>
      <w:marBottom w:val="0"/>
      <w:divBdr>
        <w:top w:val="none" w:sz="0" w:space="0" w:color="auto"/>
        <w:left w:val="none" w:sz="0" w:space="0" w:color="auto"/>
        <w:bottom w:val="none" w:sz="0" w:space="0" w:color="auto"/>
        <w:right w:val="none" w:sz="0" w:space="0" w:color="auto"/>
      </w:divBdr>
    </w:div>
    <w:div w:id="981084147">
      <w:marLeft w:val="480"/>
      <w:marRight w:val="0"/>
      <w:marTop w:val="0"/>
      <w:marBottom w:val="0"/>
      <w:divBdr>
        <w:top w:val="none" w:sz="0" w:space="0" w:color="auto"/>
        <w:left w:val="none" w:sz="0" w:space="0" w:color="auto"/>
        <w:bottom w:val="none" w:sz="0" w:space="0" w:color="auto"/>
        <w:right w:val="none" w:sz="0" w:space="0" w:color="auto"/>
      </w:divBdr>
    </w:div>
    <w:div w:id="981227261">
      <w:marLeft w:val="480"/>
      <w:marRight w:val="0"/>
      <w:marTop w:val="0"/>
      <w:marBottom w:val="0"/>
      <w:divBdr>
        <w:top w:val="none" w:sz="0" w:space="0" w:color="auto"/>
        <w:left w:val="none" w:sz="0" w:space="0" w:color="auto"/>
        <w:bottom w:val="none" w:sz="0" w:space="0" w:color="auto"/>
        <w:right w:val="none" w:sz="0" w:space="0" w:color="auto"/>
      </w:divBdr>
    </w:div>
    <w:div w:id="981619337">
      <w:marLeft w:val="480"/>
      <w:marRight w:val="0"/>
      <w:marTop w:val="0"/>
      <w:marBottom w:val="0"/>
      <w:divBdr>
        <w:top w:val="none" w:sz="0" w:space="0" w:color="auto"/>
        <w:left w:val="none" w:sz="0" w:space="0" w:color="auto"/>
        <w:bottom w:val="none" w:sz="0" w:space="0" w:color="auto"/>
        <w:right w:val="none" w:sz="0" w:space="0" w:color="auto"/>
      </w:divBdr>
    </w:div>
    <w:div w:id="982348462">
      <w:marLeft w:val="480"/>
      <w:marRight w:val="0"/>
      <w:marTop w:val="0"/>
      <w:marBottom w:val="0"/>
      <w:divBdr>
        <w:top w:val="none" w:sz="0" w:space="0" w:color="auto"/>
        <w:left w:val="none" w:sz="0" w:space="0" w:color="auto"/>
        <w:bottom w:val="none" w:sz="0" w:space="0" w:color="auto"/>
        <w:right w:val="none" w:sz="0" w:space="0" w:color="auto"/>
      </w:divBdr>
    </w:div>
    <w:div w:id="982656080">
      <w:marLeft w:val="480"/>
      <w:marRight w:val="0"/>
      <w:marTop w:val="0"/>
      <w:marBottom w:val="0"/>
      <w:divBdr>
        <w:top w:val="none" w:sz="0" w:space="0" w:color="auto"/>
        <w:left w:val="none" w:sz="0" w:space="0" w:color="auto"/>
        <w:bottom w:val="none" w:sz="0" w:space="0" w:color="auto"/>
        <w:right w:val="none" w:sz="0" w:space="0" w:color="auto"/>
      </w:divBdr>
    </w:div>
    <w:div w:id="983774237">
      <w:marLeft w:val="480"/>
      <w:marRight w:val="0"/>
      <w:marTop w:val="0"/>
      <w:marBottom w:val="0"/>
      <w:divBdr>
        <w:top w:val="none" w:sz="0" w:space="0" w:color="auto"/>
        <w:left w:val="none" w:sz="0" w:space="0" w:color="auto"/>
        <w:bottom w:val="none" w:sz="0" w:space="0" w:color="auto"/>
        <w:right w:val="none" w:sz="0" w:space="0" w:color="auto"/>
      </w:divBdr>
    </w:div>
    <w:div w:id="985358668">
      <w:marLeft w:val="480"/>
      <w:marRight w:val="0"/>
      <w:marTop w:val="0"/>
      <w:marBottom w:val="0"/>
      <w:divBdr>
        <w:top w:val="none" w:sz="0" w:space="0" w:color="auto"/>
        <w:left w:val="none" w:sz="0" w:space="0" w:color="auto"/>
        <w:bottom w:val="none" w:sz="0" w:space="0" w:color="auto"/>
        <w:right w:val="none" w:sz="0" w:space="0" w:color="auto"/>
      </w:divBdr>
    </w:div>
    <w:div w:id="985625957">
      <w:marLeft w:val="480"/>
      <w:marRight w:val="0"/>
      <w:marTop w:val="0"/>
      <w:marBottom w:val="0"/>
      <w:divBdr>
        <w:top w:val="none" w:sz="0" w:space="0" w:color="auto"/>
        <w:left w:val="none" w:sz="0" w:space="0" w:color="auto"/>
        <w:bottom w:val="none" w:sz="0" w:space="0" w:color="auto"/>
        <w:right w:val="none" w:sz="0" w:space="0" w:color="auto"/>
      </w:divBdr>
    </w:div>
    <w:div w:id="987169163">
      <w:marLeft w:val="480"/>
      <w:marRight w:val="0"/>
      <w:marTop w:val="0"/>
      <w:marBottom w:val="0"/>
      <w:divBdr>
        <w:top w:val="none" w:sz="0" w:space="0" w:color="auto"/>
        <w:left w:val="none" w:sz="0" w:space="0" w:color="auto"/>
        <w:bottom w:val="none" w:sz="0" w:space="0" w:color="auto"/>
        <w:right w:val="none" w:sz="0" w:space="0" w:color="auto"/>
      </w:divBdr>
    </w:div>
    <w:div w:id="988434962">
      <w:marLeft w:val="480"/>
      <w:marRight w:val="0"/>
      <w:marTop w:val="0"/>
      <w:marBottom w:val="0"/>
      <w:divBdr>
        <w:top w:val="none" w:sz="0" w:space="0" w:color="auto"/>
        <w:left w:val="none" w:sz="0" w:space="0" w:color="auto"/>
        <w:bottom w:val="none" w:sz="0" w:space="0" w:color="auto"/>
        <w:right w:val="none" w:sz="0" w:space="0" w:color="auto"/>
      </w:divBdr>
    </w:div>
    <w:div w:id="988750828">
      <w:marLeft w:val="480"/>
      <w:marRight w:val="0"/>
      <w:marTop w:val="0"/>
      <w:marBottom w:val="0"/>
      <w:divBdr>
        <w:top w:val="none" w:sz="0" w:space="0" w:color="auto"/>
        <w:left w:val="none" w:sz="0" w:space="0" w:color="auto"/>
        <w:bottom w:val="none" w:sz="0" w:space="0" w:color="auto"/>
        <w:right w:val="none" w:sz="0" w:space="0" w:color="auto"/>
      </w:divBdr>
    </w:div>
    <w:div w:id="989402104">
      <w:marLeft w:val="480"/>
      <w:marRight w:val="0"/>
      <w:marTop w:val="0"/>
      <w:marBottom w:val="0"/>
      <w:divBdr>
        <w:top w:val="none" w:sz="0" w:space="0" w:color="auto"/>
        <w:left w:val="none" w:sz="0" w:space="0" w:color="auto"/>
        <w:bottom w:val="none" w:sz="0" w:space="0" w:color="auto"/>
        <w:right w:val="none" w:sz="0" w:space="0" w:color="auto"/>
      </w:divBdr>
    </w:div>
    <w:div w:id="989602244">
      <w:marLeft w:val="480"/>
      <w:marRight w:val="0"/>
      <w:marTop w:val="0"/>
      <w:marBottom w:val="0"/>
      <w:divBdr>
        <w:top w:val="none" w:sz="0" w:space="0" w:color="auto"/>
        <w:left w:val="none" w:sz="0" w:space="0" w:color="auto"/>
        <w:bottom w:val="none" w:sz="0" w:space="0" w:color="auto"/>
        <w:right w:val="none" w:sz="0" w:space="0" w:color="auto"/>
      </w:divBdr>
    </w:div>
    <w:div w:id="990207431">
      <w:marLeft w:val="480"/>
      <w:marRight w:val="0"/>
      <w:marTop w:val="0"/>
      <w:marBottom w:val="0"/>
      <w:divBdr>
        <w:top w:val="none" w:sz="0" w:space="0" w:color="auto"/>
        <w:left w:val="none" w:sz="0" w:space="0" w:color="auto"/>
        <w:bottom w:val="none" w:sz="0" w:space="0" w:color="auto"/>
        <w:right w:val="none" w:sz="0" w:space="0" w:color="auto"/>
      </w:divBdr>
    </w:div>
    <w:div w:id="990253192">
      <w:marLeft w:val="480"/>
      <w:marRight w:val="0"/>
      <w:marTop w:val="0"/>
      <w:marBottom w:val="0"/>
      <w:divBdr>
        <w:top w:val="none" w:sz="0" w:space="0" w:color="auto"/>
        <w:left w:val="none" w:sz="0" w:space="0" w:color="auto"/>
        <w:bottom w:val="none" w:sz="0" w:space="0" w:color="auto"/>
        <w:right w:val="none" w:sz="0" w:space="0" w:color="auto"/>
      </w:divBdr>
    </w:div>
    <w:div w:id="990446095">
      <w:marLeft w:val="480"/>
      <w:marRight w:val="0"/>
      <w:marTop w:val="0"/>
      <w:marBottom w:val="0"/>
      <w:divBdr>
        <w:top w:val="none" w:sz="0" w:space="0" w:color="auto"/>
        <w:left w:val="none" w:sz="0" w:space="0" w:color="auto"/>
        <w:bottom w:val="none" w:sz="0" w:space="0" w:color="auto"/>
        <w:right w:val="none" w:sz="0" w:space="0" w:color="auto"/>
      </w:divBdr>
    </w:div>
    <w:div w:id="990451659">
      <w:marLeft w:val="480"/>
      <w:marRight w:val="0"/>
      <w:marTop w:val="0"/>
      <w:marBottom w:val="0"/>
      <w:divBdr>
        <w:top w:val="none" w:sz="0" w:space="0" w:color="auto"/>
        <w:left w:val="none" w:sz="0" w:space="0" w:color="auto"/>
        <w:bottom w:val="none" w:sz="0" w:space="0" w:color="auto"/>
        <w:right w:val="none" w:sz="0" w:space="0" w:color="auto"/>
      </w:divBdr>
    </w:div>
    <w:div w:id="990597102">
      <w:marLeft w:val="480"/>
      <w:marRight w:val="0"/>
      <w:marTop w:val="0"/>
      <w:marBottom w:val="0"/>
      <w:divBdr>
        <w:top w:val="none" w:sz="0" w:space="0" w:color="auto"/>
        <w:left w:val="none" w:sz="0" w:space="0" w:color="auto"/>
        <w:bottom w:val="none" w:sz="0" w:space="0" w:color="auto"/>
        <w:right w:val="none" w:sz="0" w:space="0" w:color="auto"/>
      </w:divBdr>
    </w:div>
    <w:div w:id="991449880">
      <w:marLeft w:val="480"/>
      <w:marRight w:val="0"/>
      <w:marTop w:val="0"/>
      <w:marBottom w:val="0"/>
      <w:divBdr>
        <w:top w:val="none" w:sz="0" w:space="0" w:color="auto"/>
        <w:left w:val="none" w:sz="0" w:space="0" w:color="auto"/>
        <w:bottom w:val="none" w:sz="0" w:space="0" w:color="auto"/>
        <w:right w:val="none" w:sz="0" w:space="0" w:color="auto"/>
      </w:divBdr>
    </w:div>
    <w:div w:id="991758491">
      <w:marLeft w:val="480"/>
      <w:marRight w:val="0"/>
      <w:marTop w:val="0"/>
      <w:marBottom w:val="0"/>
      <w:divBdr>
        <w:top w:val="none" w:sz="0" w:space="0" w:color="auto"/>
        <w:left w:val="none" w:sz="0" w:space="0" w:color="auto"/>
        <w:bottom w:val="none" w:sz="0" w:space="0" w:color="auto"/>
        <w:right w:val="none" w:sz="0" w:space="0" w:color="auto"/>
      </w:divBdr>
    </w:div>
    <w:div w:id="992493655">
      <w:marLeft w:val="480"/>
      <w:marRight w:val="0"/>
      <w:marTop w:val="0"/>
      <w:marBottom w:val="0"/>
      <w:divBdr>
        <w:top w:val="none" w:sz="0" w:space="0" w:color="auto"/>
        <w:left w:val="none" w:sz="0" w:space="0" w:color="auto"/>
        <w:bottom w:val="none" w:sz="0" w:space="0" w:color="auto"/>
        <w:right w:val="none" w:sz="0" w:space="0" w:color="auto"/>
      </w:divBdr>
    </w:div>
    <w:div w:id="994337821">
      <w:marLeft w:val="480"/>
      <w:marRight w:val="0"/>
      <w:marTop w:val="0"/>
      <w:marBottom w:val="0"/>
      <w:divBdr>
        <w:top w:val="none" w:sz="0" w:space="0" w:color="auto"/>
        <w:left w:val="none" w:sz="0" w:space="0" w:color="auto"/>
        <w:bottom w:val="none" w:sz="0" w:space="0" w:color="auto"/>
        <w:right w:val="none" w:sz="0" w:space="0" w:color="auto"/>
      </w:divBdr>
    </w:div>
    <w:div w:id="994457622">
      <w:marLeft w:val="480"/>
      <w:marRight w:val="0"/>
      <w:marTop w:val="0"/>
      <w:marBottom w:val="0"/>
      <w:divBdr>
        <w:top w:val="none" w:sz="0" w:space="0" w:color="auto"/>
        <w:left w:val="none" w:sz="0" w:space="0" w:color="auto"/>
        <w:bottom w:val="none" w:sz="0" w:space="0" w:color="auto"/>
        <w:right w:val="none" w:sz="0" w:space="0" w:color="auto"/>
      </w:divBdr>
    </w:div>
    <w:div w:id="994723431">
      <w:marLeft w:val="480"/>
      <w:marRight w:val="0"/>
      <w:marTop w:val="0"/>
      <w:marBottom w:val="0"/>
      <w:divBdr>
        <w:top w:val="none" w:sz="0" w:space="0" w:color="auto"/>
        <w:left w:val="none" w:sz="0" w:space="0" w:color="auto"/>
        <w:bottom w:val="none" w:sz="0" w:space="0" w:color="auto"/>
        <w:right w:val="none" w:sz="0" w:space="0" w:color="auto"/>
      </w:divBdr>
    </w:div>
    <w:div w:id="995232024">
      <w:marLeft w:val="480"/>
      <w:marRight w:val="0"/>
      <w:marTop w:val="0"/>
      <w:marBottom w:val="0"/>
      <w:divBdr>
        <w:top w:val="none" w:sz="0" w:space="0" w:color="auto"/>
        <w:left w:val="none" w:sz="0" w:space="0" w:color="auto"/>
        <w:bottom w:val="none" w:sz="0" w:space="0" w:color="auto"/>
        <w:right w:val="none" w:sz="0" w:space="0" w:color="auto"/>
      </w:divBdr>
    </w:div>
    <w:div w:id="995648161">
      <w:marLeft w:val="480"/>
      <w:marRight w:val="0"/>
      <w:marTop w:val="0"/>
      <w:marBottom w:val="0"/>
      <w:divBdr>
        <w:top w:val="none" w:sz="0" w:space="0" w:color="auto"/>
        <w:left w:val="none" w:sz="0" w:space="0" w:color="auto"/>
        <w:bottom w:val="none" w:sz="0" w:space="0" w:color="auto"/>
        <w:right w:val="none" w:sz="0" w:space="0" w:color="auto"/>
      </w:divBdr>
    </w:div>
    <w:div w:id="997002957">
      <w:marLeft w:val="480"/>
      <w:marRight w:val="0"/>
      <w:marTop w:val="0"/>
      <w:marBottom w:val="0"/>
      <w:divBdr>
        <w:top w:val="none" w:sz="0" w:space="0" w:color="auto"/>
        <w:left w:val="none" w:sz="0" w:space="0" w:color="auto"/>
        <w:bottom w:val="none" w:sz="0" w:space="0" w:color="auto"/>
        <w:right w:val="none" w:sz="0" w:space="0" w:color="auto"/>
      </w:divBdr>
    </w:div>
    <w:div w:id="997151353">
      <w:marLeft w:val="480"/>
      <w:marRight w:val="0"/>
      <w:marTop w:val="0"/>
      <w:marBottom w:val="0"/>
      <w:divBdr>
        <w:top w:val="none" w:sz="0" w:space="0" w:color="auto"/>
        <w:left w:val="none" w:sz="0" w:space="0" w:color="auto"/>
        <w:bottom w:val="none" w:sz="0" w:space="0" w:color="auto"/>
        <w:right w:val="none" w:sz="0" w:space="0" w:color="auto"/>
      </w:divBdr>
    </w:div>
    <w:div w:id="997734205">
      <w:marLeft w:val="480"/>
      <w:marRight w:val="0"/>
      <w:marTop w:val="0"/>
      <w:marBottom w:val="0"/>
      <w:divBdr>
        <w:top w:val="none" w:sz="0" w:space="0" w:color="auto"/>
        <w:left w:val="none" w:sz="0" w:space="0" w:color="auto"/>
        <w:bottom w:val="none" w:sz="0" w:space="0" w:color="auto"/>
        <w:right w:val="none" w:sz="0" w:space="0" w:color="auto"/>
      </w:divBdr>
    </w:div>
    <w:div w:id="998923419">
      <w:marLeft w:val="480"/>
      <w:marRight w:val="0"/>
      <w:marTop w:val="0"/>
      <w:marBottom w:val="0"/>
      <w:divBdr>
        <w:top w:val="none" w:sz="0" w:space="0" w:color="auto"/>
        <w:left w:val="none" w:sz="0" w:space="0" w:color="auto"/>
        <w:bottom w:val="none" w:sz="0" w:space="0" w:color="auto"/>
        <w:right w:val="none" w:sz="0" w:space="0" w:color="auto"/>
      </w:divBdr>
    </w:div>
    <w:div w:id="999621808">
      <w:marLeft w:val="480"/>
      <w:marRight w:val="0"/>
      <w:marTop w:val="0"/>
      <w:marBottom w:val="0"/>
      <w:divBdr>
        <w:top w:val="none" w:sz="0" w:space="0" w:color="auto"/>
        <w:left w:val="none" w:sz="0" w:space="0" w:color="auto"/>
        <w:bottom w:val="none" w:sz="0" w:space="0" w:color="auto"/>
        <w:right w:val="none" w:sz="0" w:space="0" w:color="auto"/>
      </w:divBdr>
    </w:div>
    <w:div w:id="1001274900">
      <w:marLeft w:val="480"/>
      <w:marRight w:val="0"/>
      <w:marTop w:val="0"/>
      <w:marBottom w:val="0"/>
      <w:divBdr>
        <w:top w:val="none" w:sz="0" w:space="0" w:color="auto"/>
        <w:left w:val="none" w:sz="0" w:space="0" w:color="auto"/>
        <w:bottom w:val="none" w:sz="0" w:space="0" w:color="auto"/>
        <w:right w:val="none" w:sz="0" w:space="0" w:color="auto"/>
      </w:divBdr>
    </w:div>
    <w:div w:id="1002047703">
      <w:marLeft w:val="480"/>
      <w:marRight w:val="0"/>
      <w:marTop w:val="0"/>
      <w:marBottom w:val="0"/>
      <w:divBdr>
        <w:top w:val="none" w:sz="0" w:space="0" w:color="auto"/>
        <w:left w:val="none" w:sz="0" w:space="0" w:color="auto"/>
        <w:bottom w:val="none" w:sz="0" w:space="0" w:color="auto"/>
        <w:right w:val="none" w:sz="0" w:space="0" w:color="auto"/>
      </w:divBdr>
    </w:div>
    <w:div w:id="1003778317">
      <w:marLeft w:val="480"/>
      <w:marRight w:val="0"/>
      <w:marTop w:val="0"/>
      <w:marBottom w:val="0"/>
      <w:divBdr>
        <w:top w:val="none" w:sz="0" w:space="0" w:color="auto"/>
        <w:left w:val="none" w:sz="0" w:space="0" w:color="auto"/>
        <w:bottom w:val="none" w:sz="0" w:space="0" w:color="auto"/>
        <w:right w:val="none" w:sz="0" w:space="0" w:color="auto"/>
      </w:divBdr>
    </w:div>
    <w:div w:id="1003892435">
      <w:marLeft w:val="480"/>
      <w:marRight w:val="0"/>
      <w:marTop w:val="0"/>
      <w:marBottom w:val="0"/>
      <w:divBdr>
        <w:top w:val="none" w:sz="0" w:space="0" w:color="auto"/>
        <w:left w:val="none" w:sz="0" w:space="0" w:color="auto"/>
        <w:bottom w:val="none" w:sz="0" w:space="0" w:color="auto"/>
        <w:right w:val="none" w:sz="0" w:space="0" w:color="auto"/>
      </w:divBdr>
    </w:div>
    <w:div w:id="1004164867">
      <w:marLeft w:val="480"/>
      <w:marRight w:val="0"/>
      <w:marTop w:val="0"/>
      <w:marBottom w:val="0"/>
      <w:divBdr>
        <w:top w:val="none" w:sz="0" w:space="0" w:color="auto"/>
        <w:left w:val="none" w:sz="0" w:space="0" w:color="auto"/>
        <w:bottom w:val="none" w:sz="0" w:space="0" w:color="auto"/>
        <w:right w:val="none" w:sz="0" w:space="0" w:color="auto"/>
      </w:divBdr>
    </w:div>
    <w:div w:id="1004165603">
      <w:marLeft w:val="480"/>
      <w:marRight w:val="0"/>
      <w:marTop w:val="0"/>
      <w:marBottom w:val="0"/>
      <w:divBdr>
        <w:top w:val="none" w:sz="0" w:space="0" w:color="auto"/>
        <w:left w:val="none" w:sz="0" w:space="0" w:color="auto"/>
        <w:bottom w:val="none" w:sz="0" w:space="0" w:color="auto"/>
        <w:right w:val="none" w:sz="0" w:space="0" w:color="auto"/>
      </w:divBdr>
    </w:div>
    <w:div w:id="1004211768">
      <w:marLeft w:val="480"/>
      <w:marRight w:val="0"/>
      <w:marTop w:val="0"/>
      <w:marBottom w:val="0"/>
      <w:divBdr>
        <w:top w:val="none" w:sz="0" w:space="0" w:color="auto"/>
        <w:left w:val="none" w:sz="0" w:space="0" w:color="auto"/>
        <w:bottom w:val="none" w:sz="0" w:space="0" w:color="auto"/>
        <w:right w:val="none" w:sz="0" w:space="0" w:color="auto"/>
      </w:divBdr>
    </w:div>
    <w:div w:id="1005673556">
      <w:marLeft w:val="480"/>
      <w:marRight w:val="0"/>
      <w:marTop w:val="0"/>
      <w:marBottom w:val="0"/>
      <w:divBdr>
        <w:top w:val="none" w:sz="0" w:space="0" w:color="auto"/>
        <w:left w:val="none" w:sz="0" w:space="0" w:color="auto"/>
        <w:bottom w:val="none" w:sz="0" w:space="0" w:color="auto"/>
        <w:right w:val="none" w:sz="0" w:space="0" w:color="auto"/>
      </w:divBdr>
    </w:div>
    <w:div w:id="1007713932">
      <w:marLeft w:val="480"/>
      <w:marRight w:val="0"/>
      <w:marTop w:val="0"/>
      <w:marBottom w:val="0"/>
      <w:divBdr>
        <w:top w:val="none" w:sz="0" w:space="0" w:color="auto"/>
        <w:left w:val="none" w:sz="0" w:space="0" w:color="auto"/>
        <w:bottom w:val="none" w:sz="0" w:space="0" w:color="auto"/>
        <w:right w:val="none" w:sz="0" w:space="0" w:color="auto"/>
      </w:divBdr>
    </w:div>
    <w:div w:id="1008022747">
      <w:marLeft w:val="480"/>
      <w:marRight w:val="0"/>
      <w:marTop w:val="0"/>
      <w:marBottom w:val="0"/>
      <w:divBdr>
        <w:top w:val="none" w:sz="0" w:space="0" w:color="auto"/>
        <w:left w:val="none" w:sz="0" w:space="0" w:color="auto"/>
        <w:bottom w:val="none" w:sz="0" w:space="0" w:color="auto"/>
        <w:right w:val="none" w:sz="0" w:space="0" w:color="auto"/>
      </w:divBdr>
    </w:div>
    <w:div w:id="1008172764">
      <w:marLeft w:val="480"/>
      <w:marRight w:val="0"/>
      <w:marTop w:val="0"/>
      <w:marBottom w:val="0"/>
      <w:divBdr>
        <w:top w:val="none" w:sz="0" w:space="0" w:color="auto"/>
        <w:left w:val="none" w:sz="0" w:space="0" w:color="auto"/>
        <w:bottom w:val="none" w:sz="0" w:space="0" w:color="auto"/>
        <w:right w:val="none" w:sz="0" w:space="0" w:color="auto"/>
      </w:divBdr>
    </w:div>
    <w:div w:id="1008217451">
      <w:marLeft w:val="480"/>
      <w:marRight w:val="0"/>
      <w:marTop w:val="0"/>
      <w:marBottom w:val="0"/>
      <w:divBdr>
        <w:top w:val="none" w:sz="0" w:space="0" w:color="auto"/>
        <w:left w:val="none" w:sz="0" w:space="0" w:color="auto"/>
        <w:bottom w:val="none" w:sz="0" w:space="0" w:color="auto"/>
        <w:right w:val="none" w:sz="0" w:space="0" w:color="auto"/>
      </w:divBdr>
    </w:div>
    <w:div w:id="1008412070">
      <w:marLeft w:val="480"/>
      <w:marRight w:val="0"/>
      <w:marTop w:val="0"/>
      <w:marBottom w:val="0"/>
      <w:divBdr>
        <w:top w:val="none" w:sz="0" w:space="0" w:color="auto"/>
        <w:left w:val="none" w:sz="0" w:space="0" w:color="auto"/>
        <w:bottom w:val="none" w:sz="0" w:space="0" w:color="auto"/>
        <w:right w:val="none" w:sz="0" w:space="0" w:color="auto"/>
      </w:divBdr>
    </w:div>
    <w:div w:id="1009021429">
      <w:marLeft w:val="480"/>
      <w:marRight w:val="0"/>
      <w:marTop w:val="0"/>
      <w:marBottom w:val="0"/>
      <w:divBdr>
        <w:top w:val="none" w:sz="0" w:space="0" w:color="auto"/>
        <w:left w:val="none" w:sz="0" w:space="0" w:color="auto"/>
        <w:bottom w:val="none" w:sz="0" w:space="0" w:color="auto"/>
        <w:right w:val="none" w:sz="0" w:space="0" w:color="auto"/>
      </w:divBdr>
    </w:div>
    <w:div w:id="1011643484">
      <w:marLeft w:val="480"/>
      <w:marRight w:val="0"/>
      <w:marTop w:val="0"/>
      <w:marBottom w:val="0"/>
      <w:divBdr>
        <w:top w:val="none" w:sz="0" w:space="0" w:color="auto"/>
        <w:left w:val="none" w:sz="0" w:space="0" w:color="auto"/>
        <w:bottom w:val="none" w:sz="0" w:space="0" w:color="auto"/>
        <w:right w:val="none" w:sz="0" w:space="0" w:color="auto"/>
      </w:divBdr>
    </w:div>
    <w:div w:id="1011755876">
      <w:marLeft w:val="480"/>
      <w:marRight w:val="0"/>
      <w:marTop w:val="0"/>
      <w:marBottom w:val="0"/>
      <w:divBdr>
        <w:top w:val="none" w:sz="0" w:space="0" w:color="auto"/>
        <w:left w:val="none" w:sz="0" w:space="0" w:color="auto"/>
        <w:bottom w:val="none" w:sz="0" w:space="0" w:color="auto"/>
        <w:right w:val="none" w:sz="0" w:space="0" w:color="auto"/>
      </w:divBdr>
    </w:div>
    <w:div w:id="1011759807">
      <w:marLeft w:val="480"/>
      <w:marRight w:val="0"/>
      <w:marTop w:val="0"/>
      <w:marBottom w:val="0"/>
      <w:divBdr>
        <w:top w:val="none" w:sz="0" w:space="0" w:color="auto"/>
        <w:left w:val="none" w:sz="0" w:space="0" w:color="auto"/>
        <w:bottom w:val="none" w:sz="0" w:space="0" w:color="auto"/>
        <w:right w:val="none" w:sz="0" w:space="0" w:color="auto"/>
      </w:divBdr>
    </w:div>
    <w:div w:id="1012142802">
      <w:marLeft w:val="480"/>
      <w:marRight w:val="0"/>
      <w:marTop w:val="0"/>
      <w:marBottom w:val="0"/>
      <w:divBdr>
        <w:top w:val="none" w:sz="0" w:space="0" w:color="auto"/>
        <w:left w:val="none" w:sz="0" w:space="0" w:color="auto"/>
        <w:bottom w:val="none" w:sz="0" w:space="0" w:color="auto"/>
        <w:right w:val="none" w:sz="0" w:space="0" w:color="auto"/>
      </w:divBdr>
    </w:div>
    <w:div w:id="1012487302">
      <w:marLeft w:val="480"/>
      <w:marRight w:val="0"/>
      <w:marTop w:val="0"/>
      <w:marBottom w:val="0"/>
      <w:divBdr>
        <w:top w:val="none" w:sz="0" w:space="0" w:color="auto"/>
        <w:left w:val="none" w:sz="0" w:space="0" w:color="auto"/>
        <w:bottom w:val="none" w:sz="0" w:space="0" w:color="auto"/>
        <w:right w:val="none" w:sz="0" w:space="0" w:color="auto"/>
      </w:divBdr>
    </w:div>
    <w:div w:id="1013142131">
      <w:marLeft w:val="480"/>
      <w:marRight w:val="0"/>
      <w:marTop w:val="0"/>
      <w:marBottom w:val="0"/>
      <w:divBdr>
        <w:top w:val="none" w:sz="0" w:space="0" w:color="auto"/>
        <w:left w:val="none" w:sz="0" w:space="0" w:color="auto"/>
        <w:bottom w:val="none" w:sz="0" w:space="0" w:color="auto"/>
        <w:right w:val="none" w:sz="0" w:space="0" w:color="auto"/>
      </w:divBdr>
    </w:div>
    <w:div w:id="1013992222">
      <w:marLeft w:val="480"/>
      <w:marRight w:val="0"/>
      <w:marTop w:val="0"/>
      <w:marBottom w:val="0"/>
      <w:divBdr>
        <w:top w:val="none" w:sz="0" w:space="0" w:color="auto"/>
        <w:left w:val="none" w:sz="0" w:space="0" w:color="auto"/>
        <w:bottom w:val="none" w:sz="0" w:space="0" w:color="auto"/>
        <w:right w:val="none" w:sz="0" w:space="0" w:color="auto"/>
      </w:divBdr>
    </w:div>
    <w:div w:id="1014260290">
      <w:marLeft w:val="480"/>
      <w:marRight w:val="0"/>
      <w:marTop w:val="0"/>
      <w:marBottom w:val="0"/>
      <w:divBdr>
        <w:top w:val="none" w:sz="0" w:space="0" w:color="auto"/>
        <w:left w:val="none" w:sz="0" w:space="0" w:color="auto"/>
        <w:bottom w:val="none" w:sz="0" w:space="0" w:color="auto"/>
        <w:right w:val="none" w:sz="0" w:space="0" w:color="auto"/>
      </w:divBdr>
    </w:div>
    <w:div w:id="1015376743">
      <w:marLeft w:val="480"/>
      <w:marRight w:val="0"/>
      <w:marTop w:val="0"/>
      <w:marBottom w:val="0"/>
      <w:divBdr>
        <w:top w:val="none" w:sz="0" w:space="0" w:color="auto"/>
        <w:left w:val="none" w:sz="0" w:space="0" w:color="auto"/>
        <w:bottom w:val="none" w:sz="0" w:space="0" w:color="auto"/>
        <w:right w:val="none" w:sz="0" w:space="0" w:color="auto"/>
      </w:divBdr>
    </w:div>
    <w:div w:id="1015764493">
      <w:marLeft w:val="480"/>
      <w:marRight w:val="0"/>
      <w:marTop w:val="0"/>
      <w:marBottom w:val="0"/>
      <w:divBdr>
        <w:top w:val="none" w:sz="0" w:space="0" w:color="auto"/>
        <w:left w:val="none" w:sz="0" w:space="0" w:color="auto"/>
        <w:bottom w:val="none" w:sz="0" w:space="0" w:color="auto"/>
        <w:right w:val="none" w:sz="0" w:space="0" w:color="auto"/>
      </w:divBdr>
    </w:div>
    <w:div w:id="1016342993">
      <w:marLeft w:val="480"/>
      <w:marRight w:val="0"/>
      <w:marTop w:val="0"/>
      <w:marBottom w:val="0"/>
      <w:divBdr>
        <w:top w:val="none" w:sz="0" w:space="0" w:color="auto"/>
        <w:left w:val="none" w:sz="0" w:space="0" w:color="auto"/>
        <w:bottom w:val="none" w:sz="0" w:space="0" w:color="auto"/>
        <w:right w:val="none" w:sz="0" w:space="0" w:color="auto"/>
      </w:divBdr>
    </w:div>
    <w:div w:id="1019357531">
      <w:marLeft w:val="480"/>
      <w:marRight w:val="0"/>
      <w:marTop w:val="0"/>
      <w:marBottom w:val="0"/>
      <w:divBdr>
        <w:top w:val="none" w:sz="0" w:space="0" w:color="auto"/>
        <w:left w:val="none" w:sz="0" w:space="0" w:color="auto"/>
        <w:bottom w:val="none" w:sz="0" w:space="0" w:color="auto"/>
        <w:right w:val="none" w:sz="0" w:space="0" w:color="auto"/>
      </w:divBdr>
    </w:div>
    <w:div w:id="1019694488">
      <w:marLeft w:val="480"/>
      <w:marRight w:val="0"/>
      <w:marTop w:val="0"/>
      <w:marBottom w:val="0"/>
      <w:divBdr>
        <w:top w:val="none" w:sz="0" w:space="0" w:color="auto"/>
        <w:left w:val="none" w:sz="0" w:space="0" w:color="auto"/>
        <w:bottom w:val="none" w:sz="0" w:space="0" w:color="auto"/>
        <w:right w:val="none" w:sz="0" w:space="0" w:color="auto"/>
      </w:divBdr>
    </w:div>
    <w:div w:id="1020350305">
      <w:marLeft w:val="480"/>
      <w:marRight w:val="0"/>
      <w:marTop w:val="0"/>
      <w:marBottom w:val="0"/>
      <w:divBdr>
        <w:top w:val="none" w:sz="0" w:space="0" w:color="auto"/>
        <w:left w:val="none" w:sz="0" w:space="0" w:color="auto"/>
        <w:bottom w:val="none" w:sz="0" w:space="0" w:color="auto"/>
        <w:right w:val="none" w:sz="0" w:space="0" w:color="auto"/>
      </w:divBdr>
    </w:div>
    <w:div w:id="1020930359">
      <w:marLeft w:val="480"/>
      <w:marRight w:val="0"/>
      <w:marTop w:val="0"/>
      <w:marBottom w:val="0"/>
      <w:divBdr>
        <w:top w:val="none" w:sz="0" w:space="0" w:color="auto"/>
        <w:left w:val="none" w:sz="0" w:space="0" w:color="auto"/>
        <w:bottom w:val="none" w:sz="0" w:space="0" w:color="auto"/>
        <w:right w:val="none" w:sz="0" w:space="0" w:color="auto"/>
      </w:divBdr>
    </w:div>
    <w:div w:id="1021009732">
      <w:marLeft w:val="480"/>
      <w:marRight w:val="0"/>
      <w:marTop w:val="0"/>
      <w:marBottom w:val="0"/>
      <w:divBdr>
        <w:top w:val="none" w:sz="0" w:space="0" w:color="auto"/>
        <w:left w:val="none" w:sz="0" w:space="0" w:color="auto"/>
        <w:bottom w:val="none" w:sz="0" w:space="0" w:color="auto"/>
        <w:right w:val="none" w:sz="0" w:space="0" w:color="auto"/>
      </w:divBdr>
    </w:div>
    <w:div w:id="1022435699">
      <w:marLeft w:val="480"/>
      <w:marRight w:val="0"/>
      <w:marTop w:val="0"/>
      <w:marBottom w:val="0"/>
      <w:divBdr>
        <w:top w:val="none" w:sz="0" w:space="0" w:color="auto"/>
        <w:left w:val="none" w:sz="0" w:space="0" w:color="auto"/>
        <w:bottom w:val="none" w:sz="0" w:space="0" w:color="auto"/>
        <w:right w:val="none" w:sz="0" w:space="0" w:color="auto"/>
      </w:divBdr>
    </w:div>
    <w:div w:id="1022970610">
      <w:marLeft w:val="480"/>
      <w:marRight w:val="0"/>
      <w:marTop w:val="0"/>
      <w:marBottom w:val="0"/>
      <w:divBdr>
        <w:top w:val="none" w:sz="0" w:space="0" w:color="auto"/>
        <w:left w:val="none" w:sz="0" w:space="0" w:color="auto"/>
        <w:bottom w:val="none" w:sz="0" w:space="0" w:color="auto"/>
        <w:right w:val="none" w:sz="0" w:space="0" w:color="auto"/>
      </w:divBdr>
    </w:div>
    <w:div w:id="1023626322">
      <w:marLeft w:val="480"/>
      <w:marRight w:val="0"/>
      <w:marTop w:val="0"/>
      <w:marBottom w:val="0"/>
      <w:divBdr>
        <w:top w:val="none" w:sz="0" w:space="0" w:color="auto"/>
        <w:left w:val="none" w:sz="0" w:space="0" w:color="auto"/>
        <w:bottom w:val="none" w:sz="0" w:space="0" w:color="auto"/>
        <w:right w:val="none" w:sz="0" w:space="0" w:color="auto"/>
      </w:divBdr>
    </w:div>
    <w:div w:id="1024594215">
      <w:marLeft w:val="480"/>
      <w:marRight w:val="0"/>
      <w:marTop w:val="0"/>
      <w:marBottom w:val="0"/>
      <w:divBdr>
        <w:top w:val="none" w:sz="0" w:space="0" w:color="auto"/>
        <w:left w:val="none" w:sz="0" w:space="0" w:color="auto"/>
        <w:bottom w:val="none" w:sz="0" w:space="0" w:color="auto"/>
        <w:right w:val="none" w:sz="0" w:space="0" w:color="auto"/>
      </w:divBdr>
    </w:div>
    <w:div w:id="1025328297">
      <w:marLeft w:val="480"/>
      <w:marRight w:val="0"/>
      <w:marTop w:val="0"/>
      <w:marBottom w:val="0"/>
      <w:divBdr>
        <w:top w:val="none" w:sz="0" w:space="0" w:color="auto"/>
        <w:left w:val="none" w:sz="0" w:space="0" w:color="auto"/>
        <w:bottom w:val="none" w:sz="0" w:space="0" w:color="auto"/>
        <w:right w:val="none" w:sz="0" w:space="0" w:color="auto"/>
      </w:divBdr>
    </w:div>
    <w:div w:id="1025398964">
      <w:marLeft w:val="480"/>
      <w:marRight w:val="0"/>
      <w:marTop w:val="0"/>
      <w:marBottom w:val="0"/>
      <w:divBdr>
        <w:top w:val="none" w:sz="0" w:space="0" w:color="auto"/>
        <w:left w:val="none" w:sz="0" w:space="0" w:color="auto"/>
        <w:bottom w:val="none" w:sz="0" w:space="0" w:color="auto"/>
        <w:right w:val="none" w:sz="0" w:space="0" w:color="auto"/>
      </w:divBdr>
    </w:div>
    <w:div w:id="1026443835">
      <w:marLeft w:val="480"/>
      <w:marRight w:val="0"/>
      <w:marTop w:val="0"/>
      <w:marBottom w:val="0"/>
      <w:divBdr>
        <w:top w:val="none" w:sz="0" w:space="0" w:color="auto"/>
        <w:left w:val="none" w:sz="0" w:space="0" w:color="auto"/>
        <w:bottom w:val="none" w:sz="0" w:space="0" w:color="auto"/>
        <w:right w:val="none" w:sz="0" w:space="0" w:color="auto"/>
      </w:divBdr>
    </w:div>
    <w:div w:id="1026444033">
      <w:marLeft w:val="480"/>
      <w:marRight w:val="0"/>
      <w:marTop w:val="0"/>
      <w:marBottom w:val="0"/>
      <w:divBdr>
        <w:top w:val="none" w:sz="0" w:space="0" w:color="auto"/>
        <w:left w:val="none" w:sz="0" w:space="0" w:color="auto"/>
        <w:bottom w:val="none" w:sz="0" w:space="0" w:color="auto"/>
        <w:right w:val="none" w:sz="0" w:space="0" w:color="auto"/>
      </w:divBdr>
    </w:div>
    <w:div w:id="1026563978">
      <w:marLeft w:val="480"/>
      <w:marRight w:val="0"/>
      <w:marTop w:val="0"/>
      <w:marBottom w:val="0"/>
      <w:divBdr>
        <w:top w:val="none" w:sz="0" w:space="0" w:color="auto"/>
        <w:left w:val="none" w:sz="0" w:space="0" w:color="auto"/>
        <w:bottom w:val="none" w:sz="0" w:space="0" w:color="auto"/>
        <w:right w:val="none" w:sz="0" w:space="0" w:color="auto"/>
      </w:divBdr>
    </w:div>
    <w:div w:id="1027369743">
      <w:marLeft w:val="480"/>
      <w:marRight w:val="0"/>
      <w:marTop w:val="0"/>
      <w:marBottom w:val="0"/>
      <w:divBdr>
        <w:top w:val="none" w:sz="0" w:space="0" w:color="auto"/>
        <w:left w:val="none" w:sz="0" w:space="0" w:color="auto"/>
        <w:bottom w:val="none" w:sz="0" w:space="0" w:color="auto"/>
        <w:right w:val="none" w:sz="0" w:space="0" w:color="auto"/>
      </w:divBdr>
    </w:div>
    <w:div w:id="1028292114">
      <w:marLeft w:val="480"/>
      <w:marRight w:val="0"/>
      <w:marTop w:val="0"/>
      <w:marBottom w:val="0"/>
      <w:divBdr>
        <w:top w:val="none" w:sz="0" w:space="0" w:color="auto"/>
        <w:left w:val="none" w:sz="0" w:space="0" w:color="auto"/>
        <w:bottom w:val="none" w:sz="0" w:space="0" w:color="auto"/>
        <w:right w:val="none" w:sz="0" w:space="0" w:color="auto"/>
      </w:divBdr>
    </w:div>
    <w:div w:id="1028608009">
      <w:marLeft w:val="480"/>
      <w:marRight w:val="0"/>
      <w:marTop w:val="0"/>
      <w:marBottom w:val="0"/>
      <w:divBdr>
        <w:top w:val="none" w:sz="0" w:space="0" w:color="auto"/>
        <w:left w:val="none" w:sz="0" w:space="0" w:color="auto"/>
        <w:bottom w:val="none" w:sz="0" w:space="0" w:color="auto"/>
        <w:right w:val="none" w:sz="0" w:space="0" w:color="auto"/>
      </w:divBdr>
    </w:div>
    <w:div w:id="1029339395">
      <w:marLeft w:val="480"/>
      <w:marRight w:val="0"/>
      <w:marTop w:val="0"/>
      <w:marBottom w:val="0"/>
      <w:divBdr>
        <w:top w:val="none" w:sz="0" w:space="0" w:color="auto"/>
        <w:left w:val="none" w:sz="0" w:space="0" w:color="auto"/>
        <w:bottom w:val="none" w:sz="0" w:space="0" w:color="auto"/>
        <w:right w:val="none" w:sz="0" w:space="0" w:color="auto"/>
      </w:divBdr>
    </w:div>
    <w:div w:id="1030183557">
      <w:marLeft w:val="480"/>
      <w:marRight w:val="0"/>
      <w:marTop w:val="0"/>
      <w:marBottom w:val="0"/>
      <w:divBdr>
        <w:top w:val="none" w:sz="0" w:space="0" w:color="auto"/>
        <w:left w:val="none" w:sz="0" w:space="0" w:color="auto"/>
        <w:bottom w:val="none" w:sz="0" w:space="0" w:color="auto"/>
        <w:right w:val="none" w:sz="0" w:space="0" w:color="auto"/>
      </w:divBdr>
    </w:div>
    <w:div w:id="1030228814">
      <w:marLeft w:val="480"/>
      <w:marRight w:val="0"/>
      <w:marTop w:val="0"/>
      <w:marBottom w:val="0"/>
      <w:divBdr>
        <w:top w:val="none" w:sz="0" w:space="0" w:color="auto"/>
        <w:left w:val="none" w:sz="0" w:space="0" w:color="auto"/>
        <w:bottom w:val="none" w:sz="0" w:space="0" w:color="auto"/>
        <w:right w:val="none" w:sz="0" w:space="0" w:color="auto"/>
      </w:divBdr>
    </w:div>
    <w:div w:id="1030257584">
      <w:marLeft w:val="480"/>
      <w:marRight w:val="0"/>
      <w:marTop w:val="0"/>
      <w:marBottom w:val="0"/>
      <w:divBdr>
        <w:top w:val="none" w:sz="0" w:space="0" w:color="auto"/>
        <w:left w:val="none" w:sz="0" w:space="0" w:color="auto"/>
        <w:bottom w:val="none" w:sz="0" w:space="0" w:color="auto"/>
        <w:right w:val="none" w:sz="0" w:space="0" w:color="auto"/>
      </w:divBdr>
    </w:div>
    <w:div w:id="1030449895">
      <w:marLeft w:val="480"/>
      <w:marRight w:val="0"/>
      <w:marTop w:val="0"/>
      <w:marBottom w:val="0"/>
      <w:divBdr>
        <w:top w:val="none" w:sz="0" w:space="0" w:color="auto"/>
        <w:left w:val="none" w:sz="0" w:space="0" w:color="auto"/>
        <w:bottom w:val="none" w:sz="0" w:space="0" w:color="auto"/>
        <w:right w:val="none" w:sz="0" w:space="0" w:color="auto"/>
      </w:divBdr>
    </w:div>
    <w:div w:id="1031540855">
      <w:marLeft w:val="480"/>
      <w:marRight w:val="0"/>
      <w:marTop w:val="0"/>
      <w:marBottom w:val="0"/>
      <w:divBdr>
        <w:top w:val="none" w:sz="0" w:space="0" w:color="auto"/>
        <w:left w:val="none" w:sz="0" w:space="0" w:color="auto"/>
        <w:bottom w:val="none" w:sz="0" w:space="0" w:color="auto"/>
        <w:right w:val="none" w:sz="0" w:space="0" w:color="auto"/>
      </w:divBdr>
    </w:div>
    <w:div w:id="1031884122">
      <w:marLeft w:val="480"/>
      <w:marRight w:val="0"/>
      <w:marTop w:val="0"/>
      <w:marBottom w:val="0"/>
      <w:divBdr>
        <w:top w:val="none" w:sz="0" w:space="0" w:color="auto"/>
        <w:left w:val="none" w:sz="0" w:space="0" w:color="auto"/>
        <w:bottom w:val="none" w:sz="0" w:space="0" w:color="auto"/>
        <w:right w:val="none" w:sz="0" w:space="0" w:color="auto"/>
      </w:divBdr>
    </w:div>
    <w:div w:id="1033306789">
      <w:marLeft w:val="480"/>
      <w:marRight w:val="0"/>
      <w:marTop w:val="0"/>
      <w:marBottom w:val="0"/>
      <w:divBdr>
        <w:top w:val="none" w:sz="0" w:space="0" w:color="auto"/>
        <w:left w:val="none" w:sz="0" w:space="0" w:color="auto"/>
        <w:bottom w:val="none" w:sz="0" w:space="0" w:color="auto"/>
        <w:right w:val="none" w:sz="0" w:space="0" w:color="auto"/>
      </w:divBdr>
    </w:div>
    <w:div w:id="1033534130">
      <w:marLeft w:val="480"/>
      <w:marRight w:val="0"/>
      <w:marTop w:val="0"/>
      <w:marBottom w:val="0"/>
      <w:divBdr>
        <w:top w:val="none" w:sz="0" w:space="0" w:color="auto"/>
        <w:left w:val="none" w:sz="0" w:space="0" w:color="auto"/>
        <w:bottom w:val="none" w:sz="0" w:space="0" w:color="auto"/>
        <w:right w:val="none" w:sz="0" w:space="0" w:color="auto"/>
      </w:divBdr>
    </w:div>
    <w:div w:id="1033574822">
      <w:marLeft w:val="480"/>
      <w:marRight w:val="0"/>
      <w:marTop w:val="0"/>
      <w:marBottom w:val="0"/>
      <w:divBdr>
        <w:top w:val="none" w:sz="0" w:space="0" w:color="auto"/>
        <w:left w:val="none" w:sz="0" w:space="0" w:color="auto"/>
        <w:bottom w:val="none" w:sz="0" w:space="0" w:color="auto"/>
        <w:right w:val="none" w:sz="0" w:space="0" w:color="auto"/>
      </w:divBdr>
    </w:div>
    <w:div w:id="1034885212">
      <w:marLeft w:val="480"/>
      <w:marRight w:val="0"/>
      <w:marTop w:val="0"/>
      <w:marBottom w:val="0"/>
      <w:divBdr>
        <w:top w:val="none" w:sz="0" w:space="0" w:color="auto"/>
        <w:left w:val="none" w:sz="0" w:space="0" w:color="auto"/>
        <w:bottom w:val="none" w:sz="0" w:space="0" w:color="auto"/>
        <w:right w:val="none" w:sz="0" w:space="0" w:color="auto"/>
      </w:divBdr>
    </w:div>
    <w:div w:id="1035346832">
      <w:marLeft w:val="480"/>
      <w:marRight w:val="0"/>
      <w:marTop w:val="0"/>
      <w:marBottom w:val="0"/>
      <w:divBdr>
        <w:top w:val="none" w:sz="0" w:space="0" w:color="auto"/>
        <w:left w:val="none" w:sz="0" w:space="0" w:color="auto"/>
        <w:bottom w:val="none" w:sz="0" w:space="0" w:color="auto"/>
        <w:right w:val="none" w:sz="0" w:space="0" w:color="auto"/>
      </w:divBdr>
    </w:div>
    <w:div w:id="1035812146">
      <w:marLeft w:val="480"/>
      <w:marRight w:val="0"/>
      <w:marTop w:val="0"/>
      <w:marBottom w:val="0"/>
      <w:divBdr>
        <w:top w:val="none" w:sz="0" w:space="0" w:color="auto"/>
        <w:left w:val="none" w:sz="0" w:space="0" w:color="auto"/>
        <w:bottom w:val="none" w:sz="0" w:space="0" w:color="auto"/>
        <w:right w:val="none" w:sz="0" w:space="0" w:color="auto"/>
      </w:divBdr>
    </w:div>
    <w:div w:id="1035890407">
      <w:marLeft w:val="480"/>
      <w:marRight w:val="0"/>
      <w:marTop w:val="0"/>
      <w:marBottom w:val="0"/>
      <w:divBdr>
        <w:top w:val="none" w:sz="0" w:space="0" w:color="auto"/>
        <w:left w:val="none" w:sz="0" w:space="0" w:color="auto"/>
        <w:bottom w:val="none" w:sz="0" w:space="0" w:color="auto"/>
        <w:right w:val="none" w:sz="0" w:space="0" w:color="auto"/>
      </w:divBdr>
    </w:div>
    <w:div w:id="1036344972">
      <w:marLeft w:val="480"/>
      <w:marRight w:val="0"/>
      <w:marTop w:val="0"/>
      <w:marBottom w:val="0"/>
      <w:divBdr>
        <w:top w:val="none" w:sz="0" w:space="0" w:color="auto"/>
        <w:left w:val="none" w:sz="0" w:space="0" w:color="auto"/>
        <w:bottom w:val="none" w:sz="0" w:space="0" w:color="auto"/>
        <w:right w:val="none" w:sz="0" w:space="0" w:color="auto"/>
      </w:divBdr>
    </w:div>
    <w:div w:id="1038240451">
      <w:marLeft w:val="480"/>
      <w:marRight w:val="0"/>
      <w:marTop w:val="0"/>
      <w:marBottom w:val="0"/>
      <w:divBdr>
        <w:top w:val="none" w:sz="0" w:space="0" w:color="auto"/>
        <w:left w:val="none" w:sz="0" w:space="0" w:color="auto"/>
        <w:bottom w:val="none" w:sz="0" w:space="0" w:color="auto"/>
        <w:right w:val="none" w:sz="0" w:space="0" w:color="auto"/>
      </w:divBdr>
    </w:div>
    <w:div w:id="1039428955">
      <w:marLeft w:val="480"/>
      <w:marRight w:val="0"/>
      <w:marTop w:val="0"/>
      <w:marBottom w:val="0"/>
      <w:divBdr>
        <w:top w:val="none" w:sz="0" w:space="0" w:color="auto"/>
        <w:left w:val="none" w:sz="0" w:space="0" w:color="auto"/>
        <w:bottom w:val="none" w:sz="0" w:space="0" w:color="auto"/>
        <w:right w:val="none" w:sz="0" w:space="0" w:color="auto"/>
      </w:divBdr>
    </w:div>
    <w:div w:id="1039554460">
      <w:marLeft w:val="480"/>
      <w:marRight w:val="0"/>
      <w:marTop w:val="0"/>
      <w:marBottom w:val="0"/>
      <w:divBdr>
        <w:top w:val="none" w:sz="0" w:space="0" w:color="auto"/>
        <w:left w:val="none" w:sz="0" w:space="0" w:color="auto"/>
        <w:bottom w:val="none" w:sz="0" w:space="0" w:color="auto"/>
        <w:right w:val="none" w:sz="0" w:space="0" w:color="auto"/>
      </w:divBdr>
    </w:div>
    <w:div w:id="1040015365">
      <w:marLeft w:val="480"/>
      <w:marRight w:val="0"/>
      <w:marTop w:val="0"/>
      <w:marBottom w:val="0"/>
      <w:divBdr>
        <w:top w:val="none" w:sz="0" w:space="0" w:color="auto"/>
        <w:left w:val="none" w:sz="0" w:space="0" w:color="auto"/>
        <w:bottom w:val="none" w:sz="0" w:space="0" w:color="auto"/>
        <w:right w:val="none" w:sz="0" w:space="0" w:color="auto"/>
      </w:divBdr>
    </w:div>
    <w:div w:id="1040129452">
      <w:marLeft w:val="480"/>
      <w:marRight w:val="0"/>
      <w:marTop w:val="0"/>
      <w:marBottom w:val="0"/>
      <w:divBdr>
        <w:top w:val="none" w:sz="0" w:space="0" w:color="auto"/>
        <w:left w:val="none" w:sz="0" w:space="0" w:color="auto"/>
        <w:bottom w:val="none" w:sz="0" w:space="0" w:color="auto"/>
        <w:right w:val="none" w:sz="0" w:space="0" w:color="auto"/>
      </w:divBdr>
    </w:div>
    <w:div w:id="1040739737">
      <w:marLeft w:val="480"/>
      <w:marRight w:val="0"/>
      <w:marTop w:val="0"/>
      <w:marBottom w:val="0"/>
      <w:divBdr>
        <w:top w:val="none" w:sz="0" w:space="0" w:color="auto"/>
        <w:left w:val="none" w:sz="0" w:space="0" w:color="auto"/>
        <w:bottom w:val="none" w:sz="0" w:space="0" w:color="auto"/>
        <w:right w:val="none" w:sz="0" w:space="0" w:color="auto"/>
      </w:divBdr>
    </w:div>
    <w:div w:id="1040786657">
      <w:marLeft w:val="480"/>
      <w:marRight w:val="0"/>
      <w:marTop w:val="0"/>
      <w:marBottom w:val="0"/>
      <w:divBdr>
        <w:top w:val="none" w:sz="0" w:space="0" w:color="auto"/>
        <w:left w:val="none" w:sz="0" w:space="0" w:color="auto"/>
        <w:bottom w:val="none" w:sz="0" w:space="0" w:color="auto"/>
        <w:right w:val="none" w:sz="0" w:space="0" w:color="auto"/>
      </w:divBdr>
    </w:div>
    <w:div w:id="1041906275">
      <w:marLeft w:val="480"/>
      <w:marRight w:val="0"/>
      <w:marTop w:val="0"/>
      <w:marBottom w:val="0"/>
      <w:divBdr>
        <w:top w:val="none" w:sz="0" w:space="0" w:color="auto"/>
        <w:left w:val="none" w:sz="0" w:space="0" w:color="auto"/>
        <w:bottom w:val="none" w:sz="0" w:space="0" w:color="auto"/>
        <w:right w:val="none" w:sz="0" w:space="0" w:color="auto"/>
      </w:divBdr>
    </w:div>
    <w:div w:id="1042561768">
      <w:marLeft w:val="480"/>
      <w:marRight w:val="0"/>
      <w:marTop w:val="0"/>
      <w:marBottom w:val="0"/>
      <w:divBdr>
        <w:top w:val="none" w:sz="0" w:space="0" w:color="auto"/>
        <w:left w:val="none" w:sz="0" w:space="0" w:color="auto"/>
        <w:bottom w:val="none" w:sz="0" w:space="0" w:color="auto"/>
        <w:right w:val="none" w:sz="0" w:space="0" w:color="auto"/>
      </w:divBdr>
    </w:div>
    <w:div w:id="1042831331">
      <w:marLeft w:val="480"/>
      <w:marRight w:val="0"/>
      <w:marTop w:val="0"/>
      <w:marBottom w:val="0"/>
      <w:divBdr>
        <w:top w:val="none" w:sz="0" w:space="0" w:color="auto"/>
        <w:left w:val="none" w:sz="0" w:space="0" w:color="auto"/>
        <w:bottom w:val="none" w:sz="0" w:space="0" w:color="auto"/>
        <w:right w:val="none" w:sz="0" w:space="0" w:color="auto"/>
      </w:divBdr>
    </w:div>
    <w:div w:id="1043285550">
      <w:marLeft w:val="480"/>
      <w:marRight w:val="0"/>
      <w:marTop w:val="0"/>
      <w:marBottom w:val="0"/>
      <w:divBdr>
        <w:top w:val="none" w:sz="0" w:space="0" w:color="auto"/>
        <w:left w:val="none" w:sz="0" w:space="0" w:color="auto"/>
        <w:bottom w:val="none" w:sz="0" w:space="0" w:color="auto"/>
        <w:right w:val="none" w:sz="0" w:space="0" w:color="auto"/>
      </w:divBdr>
    </w:div>
    <w:div w:id="1043672360">
      <w:marLeft w:val="480"/>
      <w:marRight w:val="0"/>
      <w:marTop w:val="0"/>
      <w:marBottom w:val="0"/>
      <w:divBdr>
        <w:top w:val="none" w:sz="0" w:space="0" w:color="auto"/>
        <w:left w:val="none" w:sz="0" w:space="0" w:color="auto"/>
        <w:bottom w:val="none" w:sz="0" w:space="0" w:color="auto"/>
        <w:right w:val="none" w:sz="0" w:space="0" w:color="auto"/>
      </w:divBdr>
    </w:div>
    <w:div w:id="1044525993">
      <w:marLeft w:val="480"/>
      <w:marRight w:val="0"/>
      <w:marTop w:val="0"/>
      <w:marBottom w:val="0"/>
      <w:divBdr>
        <w:top w:val="none" w:sz="0" w:space="0" w:color="auto"/>
        <w:left w:val="none" w:sz="0" w:space="0" w:color="auto"/>
        <w:bottom w:val="none" w:sz="0" w:space="0" w:color="auto"/>
        <w:right w:val="none" w:sz="0" w:space="0" w:color="auto"/>
      </w:divBdr>
    </w:div>
    <w:div w:id="1045174809">
      <w:marLeft w:val="480"/>
      <w:marRight w:val="0"/>
      <w:marTop w:val="0"/>
      <w:marBottom w:val="0"/>
      <w:divBdr>
        <w:top w:val="none" w:sz="0" w:space="0" w:color="auto"/>
        <w:left w:val="none" w:sz="0" w:space="0" w:color="auto"/>
        <w:bottom w:val="none" w:sz="0" w:space="0" w:color="auto"/>
        <w:right w:val="none" w:sz="0" w:space="0" w:color="auto"/>
      </w:divBdr>
    </w:div>
    <w:div w:id="1045258854">
      <w:marLeft w:val="480"/>
      <w:marRight w:val="0"/>
      <w:marTop w:val="0"/>
      <w:marBottom w:val="0"/>
      <w:divBdr>
        <w:top w:val="none" w:sz="0" w:space="0" w:color="auto"/>
        <w:left w:val="none" w:sz="0" w:space="0" w:color="auto"/>
        <w:bottom w:val="none" w:sz="0" w:space="0" w:color="auto"/>
        <w:right w:val="none" w:sz="0" w:space="0" w:color="auto"/>
      </w:divBdr>
    </w:div>
    <w:div w:id="1046220743">
      <w:marLeft w:val="480"/>
      <w:marRight w:val="0"/>
      <w:marTop w:val="0"/>
      <w:marBottom w:val="0"/>
      <w:divBdr>
        <w:top w:val="none" w:sz="0" w:space="0" w:color="auto"/>
        <w:left w:val="none" w:sz="0" w:space="0" w:color="auto"/>
        <w:bottom w:val="none" w:sz="0" w:space="0" w:color="auto"/>
        <w:right w:val="none" w:sz="0" w:space="0" w:color="auto"/>
      </w:divBdr>
    </w:div>
    <w:div w:id="1049232035">
      <w:marLeft w:val="480"/>
      <w:marRight w:val="0"/>
      <w:marTop w:val="0"/>
      <w:marBottom w:val="0"/>
      <w:divBdr>
        <w:top w:val="none" w:sz="0" w:space="0" w:color="auto"/>
        <w:left w:val="none" w:sz="0" w:space="0" w:color="auto"/>
        <w:bottom w:val="none" w:sz="0" w:space="0" w:color="auto"/>
        <w:right w:val="none" w:sz="0" w:space="0" w:color="auto"/>
      </w:divBdr>
    </w:div>
    <w:div w:id="1049308509">
      <w:marLeft w:val="480"/>
      <w:marRight w:val="0"/>
      <w:marTop w:val="0"/>
      <w:marBottom w:val="0"/>
      <w:divBdr>
        <w:top w:val="none" w:sz="0" w:space="0" w:color="auto"/>
        <w:left w:val="none" w:sz="0" w:space="0" w:color="auto"/>
        <w:bottom w:val="none" w:sz="0" w:space="0" w:color="auto"/>
        <w:right w:val="none" w:sz="0" w:space="0" w:color="auto"/>
      </w:divBdr>
    </w:div>
    <w:div w:id="1051460157">
      <w:marLeft w:val="480"/>
      <w:marRight w:val="0"/>
      <w:marTop w:val="0"/>
      <w:marBottom w:val="0"/>
      <w:divBdr>
        <w:top w:val="none" w:sz="0" w:space="0" w:color="auto"/>
        <w:left w:val="none" w:sz="0" w:space="0" w:color="auto"/>
        <w:bottom w:val="none" w:sz="0" w:space="0" w:color="auto"/>
        <w:right w:val="none" w:sz="0" w:space="0" w:color="auto"/>
      </w:divBdr>
    </w:div>
    <w:div w:id="1052123020">
      <w:marLeft w:val="480"/>
      <w:marRight w:val="0"/>
      <w:marTop w:val="0"/>
      <w:marBottom w:val="0"/>
      <w:divBdr>
        <w:top w:val="none" w:sz="0" w:space="0" w:color="auto"/>
        <w:left w:val="none" w:sz="0" w:space="0" w:color="auto"/>
        <w:bottom w:val="none" w:sz="0" w:space="0" w:color="auto"/>
        <w:right w:val="none" w:sz="0" w:space="0" w:color="auto"/>
      </w:divBdr>
    </w:div>
    <w:div w:id="1052193389">
      <w:marLeft w:val="480"/>
      <w:marRight w:val="0"/>
      <w:marTop w:val="0"/>
      <w:marBottom w:val="0"/>
      <w:divBdr>
        <w:top w:val="none" w:sz="0" w:space="0" w:color="auto"/>
        <w:left w:val="none" w:sz="0" w:space="0" w:color="auto"/>
        <w:bottom w:val="none" w:sz="0" w:space="0" w:color="auto"/>
        <w:right w:val="none" w:sz="0" w:space="0" w:color="auto"/>
      </w:divBdr>
    </w:div>
    <w:div w:id="1052655759">
      <w:marLeft w:val="480"/>
      <w:marRight w:val="0"/>
      <w:marTop w:val="0"/>
      <w:marBottom w:val="0"/>
      <w:divBdr>
        <w:top w:val="none" w:sz="0" w:space="0" w:color="auto"/>
        <w:left w:val="none" w:sz="0" w:space="0" w:color="auto"/>
        <w:bottom w:val="none" w:sz="0" w:space="0" w:color="auto"/>
        <w:right w:val="none" w:sz="0" w:space="0" w:color="auto"/>
      </w:divBdr>
    </w:div>
    <w:div w:id="1052997037">
      <w:marLeft w:val="480"/>
      <w:marRight w:val="0"/>
      <w:marTop w:val="0"/>
      <w:marBottom w:val="0"/>
      <w:divBdr>
        <w:top w:val="none" w:sz="0" w:space="0" w:color="auto"/>
        <w:left w:val="none" w:sz="0" w:space="0" w:color="auto"/>
        <w:bottom w:val="none" w:sz="0" w:space="0" w:color="auto"/>
        <w:right w:val="none" w:sz="0" w:space="0" w:color="auto"/>
      </w:divBdr>
    </w:div>
    <w:div w:id="1054084876">
      <w:marLeft w:val="480"/>
      <w:marRight w:val="0"/>
      <w:marTop w:val="0"/>
      <w:marBottom w:val="0"/>
      <w:divBdr>
        <w:top w:val="none" w:sz="0" w:space="0" w:color="auto"/>
        <w:left w:val="none" w:sz="0" w:space="0" w:color="auto"/>
        <w:bottom w:val="none" w:sz="0" w:space="0" w:color="auto"/>
        <w:right w:val="none" w:sz="0" w:space="0" w:color="auto"/>
      </w:divBdr>
    </w:div>
    <w:div w:id="1056391138">
      <w:marLeft w:val="480"/>
      <w:marRight w:val="0"/>
      <w:marTop w:val="0"/>
      <w:marBottom w:val="0"/>
      <w:divBdr>
        <w:top w:val="none" w:sz="0" w:space="0" w:color="auto"/>
        <w:left w:val="none" w:sz="0" w:space="0" w:color="auto"/>
        <w:bottom w:val="none" w:sz="0" w:space="0" w:color="auto"/>
        <w:right w:val="none" w:sz="0" w:space="0" w:color="auto"/>
      </w:divBdr>
    </w:div>
    <w:div w:id="1056703403">
      <w:marLeft w:val="480"/>
      <w:marRight w:val="0"/>
      <w:marTop w:val="0"/>
      <w:marBottom w:val="0"/>
      <w:divBdr>
        <w:top w:val="none" w:sz="0" w:space="0" w:color="auto"/>
        <w:left w:val="none" w:sz="0" w:space="0" w:color="auto"/>
        <w:bottom w:val="none" w:sz="0" w:space="0" w:color="auto"/>
        <w:right w:val="none" w:sz="0" w:space="0" w:color="auto"/>
      </w:divBdr>
    </w:div>
    <w:div w:id="1056858927">
      <w:marLeft w:val="480"/>
      <w:marRight w:val="0"/>
      <w:marTop w:val="0"/>
      <w:marBottom w:val="0"/>
      <w:divBdr>
        <w:top w:val="none" w:sz="0" w:space="0" w:color="auto"/>
        <w:left w:val="none" w:sz="0" w:space="0" w:color="auto"/>
        <w:bottom w:val="none" w:sz="0" w:space="0" w:color="auto"/>
        <w:right w:val="none" w:sz="0" w:space="0" w:color="auto"/>
      </w:divBdr>
    </w:div>
    <w:div w:id="1059128909">
      <w:marLeft w:val="480"/>
      <w:marRight w:val="0"/>
      <w:marTop w:val="0"/>
      <w:marBottom w:val="0"/>
      <w:divBdr>
        <w:top w:val="none" w:sz="0" w:space="0" w:color="auto"/>
        <w:left w:val="none" w:sz="0" w:space="0" w:color="auto"/>
        <w:bottom w:val="none" w:sz="0" w:space="0" w:color="auto"/>
        <w:right w:val="none" w:sz="0" w:space="0" w:color="auto"/>
      </w:divBdr>
    </w:div>
    <w:div w:id="1059129928">
      <w:marLeft w:val="480"/>
      <w:marRight w:val="0"/>
      <w:marTop w:val="0"/>
      <w:marBottom w:val="0"/>
      <w:divBdr>
        <w:top w:val="none" w:sz="0" w:space="0" w:color="auto"/>
        <w:left w:val="none" w:sz="0" w:space="0" w:color="auto"/>
        <w:bottom w:val="none" w:sz="0" w:space="0" w:color="auto"/>
        <w:right w:val="none" w:sz="0" w:space="0" w:color="auto"/>
      </w:divBdr>
    </w:div>
    <w:div w:id="1059590302">
      <w:marLeft w:val="480"/>
      <w:marRight w:val="0"/>
      <w:marTop w:val="0"/>
      <w:marBottom w:val="0"/>
      <w:divBdr>
        <w:top w:val="none" w:sz="0" w:space="0" w:color="auto"/>
        <w:left w:val="none" w:sz="0" w:space="0" w:color="auto"/>
        <w:bottom w:val="none" w:sz="0" w:space="0" w:color="auto"/>
        <w:right w:val="none" w:sz="0" w:space="0" w:color="auto"/>
      </w:divBdr>
    </w:div>
    <w:div w:id="1060596558">
      <w:marLeft w:val="480"/>
      <w:marRight w:val="0"/>
      <w:marTop w:val="0"/>
      <w:marBottom w:val="0"/>
      <w:divBdr>
        <w:top w:val="none" w:sz="0" w:space="0" w:color="auto"/>
        <w:left w:val="none" w:sz="0" w:space="0" w:color="auto"/>
        <w:bottom w:val="none" w:sz="0" w:space="0" w:color="auto"/>
        <w:right w:val="none" w:sz="0" w:space="0" w:color="auto"/>
      </w:divBdr>
    </w:div>
    <w:div w:id="1061057667">
      <w:marLeft w:val="480"/>
      <w:marRight w:val="0"/>
      <w:marTop w:val="0"/>
      <w:marBottom w:val="0"/>
      <w:divBdr>
        <w:top w:val="none" w:sz="0" w:space="0" w:color="auto"/>
        <w:left w:val="none" w:sz="0" w:space="0" w:color="auto"/>
        <w:bottom w:val="none" w:sz="0" w:space="0" w:color="auto"/>
        <w:right w:val="none" w:sz="0" w:space="0" w:color="auto"/>
      </w:divBdr>
    </w:div>
    <w:div w:id="1061094116">
      <w:marLeft w:val="480"/>
      <w:marRight w:val="0"/>
      <w:marTop w:val="0"/>
      <w:marBottom w:val="0"/>
      <w:divBdr>
        <w:top w:val="none" w:sz="0" w:space="0" w:color="auto"/>
        <w:left w:val="none" w:sz="0" w:space="0" w:color="auto"/>
        <w:bottom w:val="none" w:sz="0" w:space="0" w:color="auto"/>
        <w:right w:val="none" w:sz="0" w:space="0" w:color="auto"/>
      </w:divBdr>
    </w:div>
    <w:div w:id="1061946964">
      <w:marLeft w:val="480"/>
      <w:marRight w:val="0"/>
      <w:marTop w:val="0"/>
      <w:marBottom w:val="0"/>
      <w:divBdr>
        <w:top w:val="none" w:sz="0" w:space="0" w:color="auto"/>
        <w:left w:val="none" w:sz="0" w:space="0" w:color="auto"/>
        <w:bottom w:val="none" w:sz="0" w:space="0" w:color="auto"/>
        <w:right w:val="none" w:sz="0" w:space="0" w:color="auto"/>
      </w:divBdr>
    </w:div>
    <w:div w:id="1062363622">
      <w:marLeft w:val="480"/>
      <w:marRight w:val="0"/>
      <w:marTop w:val="0"/>
      <w:marBottom w:val="0"/>
      <w:divBdr>
        <w:top w:val="none" w:sz="0" w:space="0" w:color="auto"/>
        <w:left w:val="none" w:sz="0" w:space="0" w:color="auto"/>
        <w:bottom w:val="none" w:sz="0" w:space="0" w:color="auto"/>
        <w:right w:val="none" w:sz="0" w:space="0" w:color="auto"/>
      </w:divBdr>
    </w:div>
    <w:div w:id="1062800151">
      <w:marLeft w:val="480"/>
      <w:marRight w:val="0"/>
      <w:marTop w:val="0"/>
      <w:marBottom w:val="0"/>
      <w:divBdr>
        <w:top w:val="none" w:sz="0" w:space="0" w:color="auto"/>
        <w:left w:val="none" w:sz="0" w:space="0" w:color="auto"/>
        <w:bottom w:val="none" w:sz="0" w:space="0" w:color="auto"/>
        <w:right w:val="none" w:sz="0" w:space="0" w:color="auto"/>
      </w:divBdr>
    </w:div>
    <w:div w:id="1063454729">
      <w:marLeft w:val="480"/>
      <w:marRight w:val="0"/>
      <w:marTop w:val="0"/>
      <w:marBottom w:val="0"/>
      <w:divBdr>
        <w:top w:val="none" w:sz="0" w:space="0" w:color="auto"/>
        <w:left w:val="none" w:sz="0" w:space="0" w:color="auto"/>
        <w:bottom w:val="none" w:sz="0" w:space="0" w:color="auto"/>
        <w:right w:val="none" w:sz="0" w:space="0" w:color="auto"/>
      </w:divBdr>
    </w:div>
    <w:div w:id="1063988612">
      <w:marLeft w:val="480"/>
      <w:marRight w:val="0"/>
      <w:marTop w:val="0"/>
      <w:marBottom w:val="0"/>
      <w:divBdr>
        <w:top w:val="none" w:sz="0" w:space="0" w:color="auto"/>
        <w:left w:val="none" w:sz="0" w:space="0" w:color="auto"/>
        <w:bottom w:val="none" w:sz="0" w:space="0" w:color="auto"/>
        <w:right w:val="none" w:sz="0" w:space="0" w:color="auto"/>
      </w:divBdr>
    </w:div>
    <w:div w:id="1065109722">
      <w:marLeft w:val="480"/>
      <w:marRight w:val="0"/>
      <w:marTop w:val="0"/>
      <w:marBottom w:val="0"/>
      <w:divBdr>
        <w:top w:val="none" w:sz="0" w:space="0" w:color="auto"/>
        <w:left w:val="none" w:sz="0" w:space="0" w:color="auto"/>
        <w:bottom w:val="none" w:sz="0" w:space="0" w:color="auto"/>
        <w:right w:val="none" w:sz="0" w:space="0" w:color="auto"/>
      </w:divBdr>
    </w:div>
    <w:div w:id="1065110614">
      <w:marLeft w:val="480"/>
      <w:marRight w:val="0"/>
      <w:marTop w:val="0"/>
      <w:marBottom w:val="0"/>
      <w:divBdr>
        <w:top w:val="none" w:sz="0" w:space="0" w:color="auto"/>
        <w:left w:val="none" w:sz="0" w:space="0" w:color="auto"/>
        <w:bottom w:val="none" w:sz="0" w:space="0" w:color="auto"/>
        <w:right w:val="none" w:sz="0" w:space="0" w:color="auto"/>
      </w:divBdr>
    </w:div>
    <w:div w:id="1065420695">
      <w:marLeft w:val="480"/>
      <w:marRight w:val="0"/>
      <w:marTop w:val="0"/>
      <w:marBottom w:val="0"/>
      <w:divBdr>
        <w:top w:val="none" w:sz="0" w:space="0" w:color="auto"/>
        <w:left w:val="none" w:sz="0" w:space="0" w:color="auto"/>
        <w:bottom w:val="none" w:sz="0" w:space="0" w:color="auto"/>
        <w:right w:val="none" w:sz="0" w:space="0" w:color="auto"/>
      </w:divBdr>
    </w:div>
    <w:div w:id="1065644882">
      <w:marLeft w:val="480"/>
      <w:marRight w:val="0"/>
      <w:marTop w:val="0"/>
      <w:marBottom w:val="0"/>
      <w:divBdr>
        <w:top w:val="none" w:sz="0" w:space="0" w:color="auto"/>
        <w:left w:val="none" w:sz="0" w:space="0" w:color="auto"/>
        <w:bottom w:val="none" w:sz="0" w:space="0" w:color="auto"/>
        <w:right w:val="none" w:sz="0" w:space="0" w:color="auto"/>
      </w:divBdr>
    </w:div>
    <w:div w:id="1065955789">
      <w:marLeft w:val="480"/>
      <w:marRight w:val="0"/>
      <w:marTop w:val="0"/>
      <w:marBottom w:val="0"/>
      <w:divBdr>
        <w:top w:val="none" w:sz="0" w:space="0" w:color="auto"/>
        <w:left w:val="none" w:sz="0" w:space="0" w:color="auto"/>
        <w:bottom w:val="none" w:sz="0" w:space="0" w:color="auto"/>
        <w:right w:val="none" w:sz="0" w:space="0" w:color="auto"/>
      </w:divBdr>
    </w:div>
    <w:div w:id="1066611517">
      <w:marLeft w:val="480"/>
      <w:marRight w:val="0"/>
      <w:marTop w:val="0"/>
      <w:marBottom w:val="0"/>
      <w:divBdr>
        <w:top w:val="none" w:sz="0" w:space="0" w:color="auto"/>
        <w:left w:val="none" w:sz="0" w:space="0" w:color="auto"/>
        <w:bottom w:val="none" w:sz="0" w:space="0" w:color="auto"/>
        <w:right w:val="none" w:sz="0" w:space="0" w:color="auto"/>
      </w:divBdr>
    </w:div>
    <w:div w:id="1068308473">
      <w:marLeft w:val="480"/>
      <w:marRight w:val="0"/>
      <w:marTop w:val="0"/>
      <w:marBottom w:val="0"/>
      <w:divBdr>
        <w:top w:val="none" w:sz="0" w:space="0" w:color="auto"/>
        <w:left w:val="none" w:sz="0" w:space="0" w:color="auto"/>
        <w:bottom w:val="none" w:sz="0" w:space="0" w:color="auto"/>
        <w:right w:val="none" w:sz="0" w:space="0" w:color="auto"/>
      </w:divBdr>
    </w:div>
    <w:div w:id="1069813812">
      <w:marLeft w:val="480"/>
      <w:marRight w:val="0"/>
      <w:marTop w:val="0"/>
      <w:marBottom w:val="0"/>
      <w:divBdr>
        <w:top w:val="none" w:sz="0" w:space="0" w:color="auto"/>
        <w:left w:val="none" w:sz="0" w:space="0" w:color="auto"/>
        <w:bottom w:val="none" w:sz="0" w:space="0" w:color="auto"/>
        <w:right w:val="none" w:sz="0" w:space="0" w:color="auto"/>
      </w:divBdr>
    </w:div>
    <w:div w:id="1070033628">
      <w:marLeft w:val="480"/>
      <w:marRight w:val="0"/>
      <w:marTop w:val="0"/>
      <w:marBottom w:val="0"/>
      <w:divBdr>
        <w:top w:val="none" w:sz="0" w:space="0" w:color="auto"/>
        <w:left w:val="none" w:sz="0" w:space="0" w:color="auto"/>
        <w:bottom w:val="none" w:sz="0" w:space="0" w:color="auto"/>
        <w:right w:val="none" w:sz="0" w:space="0" w:color="auto"/>
      </w:divBdr>
    </w:div>
    <w:div w:id="1070227273">
      <w:marLeft w:val="480"/>
      <w:marRight w:val="0"/>
      <w:marTop w:val="0"/>
      <w:marBottom w:val="0"/>
      <w:divBdr>
        <w:top w:val="none" w:sz="0" w:space="0" w:color="auto"/>
        <w:left w:val="none" w:sz="0" w:space="0" w:color="auto"/>
        <w:bottom w:val="none" w:sz="0" w:space="0" w:color="auto"/>
        <w:right w:val="none" w:sz="0" w:space="0" w:color="auto"/>
      </w:divBdr>
    </w:div>
    <w:div w:id="1070616014">
      <w:marLeft w:val="480"/>
      <w:marRight w:val="0"/>
      <w:marTop w:val="0"/>
      <w:marBottom w:val="0"/>
      <w:divBdr>
        <w:top w:val="none" w:sz="0" w:space="0" w:color="auto"/>
        <w:left w:val="none" w:sz="0" w:space="0" w:color="auto"/>
        <w:bottom w:val="none" w:sz="0" w:space="0" w:color="auto"/>
        <w:right w:val="none" w:sz="0" w:space="0" w:color="auto"/>
      </w:divBdr>
    </w:div>
    <w:div w:id="1071928271">
      <w:marLeft w:val="480"/>
      <w:marRight w:val="0"/>
      <w:marTop w:val="0"/>
      <w:marBottom w:val="0"/>
      <w:divBdr>
        <w:top w:val="none" w:sz="0" w:space="0" w:color="auto"/>
        <w:left w:val="none" w:sz="0" w:space="0" w:color="auto"/>
        <w:bottom w:val="none" w:sz="0" w:space="0" w:color="auto"/>
        <w:right w:val="none" w:sz="0" w:space="0" w:color="auto"/>
      </w:divBdr>
    </w:div>
    <w:div w:id="1072393003">
      <w:marLeft w:val="480"/>
      <w:marRight w:val="0"/>
      <w:marTop w:val="0"/>
      <w:marBottom w:val="0"/>
      <w:divBdr>
        <w:top w:val="none" w:sz="0" w:space="0" w:color="auto"/>
        <w:left w:val="none" w:sz="0" w:space="0" w:color="auto"/>
        <w:bottom w:val="none" w:sz="0" w:space="0" w:color="auto"/>
        <w:right w:val="none" w:sz="0" w:space="0" w:color="auto"/>
      </w:divBdr>
    </w:div>
    <w:div w:id="1072654700">
      <w:marLeft w:val="480"/>
      <w:marRight w:val="0"/>
      <w:marTop w:val="0"/>
      <w:marBottom w:val="0"/>
      <w:divBdr>
        <w:top w:val="none" w:sz="0" w:space="0" w:color="auto"/>
        <w:left w:val="none" w:sz="0" w:space="0" w:color="auto"/>
        <w:bottom w:val="none" w:sz="0" w:space="0" w:color="auto"/>
        <w:right w:val="none" w:sz="0" w:space="0" w:color="auto"/>
      </w:divBdr>
    </w:div>
    <w:div w:id="1074666337">
      <w:marLeft w:val="480"/>
      <w:marRight w:val="0"/>
      <w:marTop w:val="0"/>
      <w:marBottom w:val="0"/>
      <w:divBdr>
        <w:top w:val="none" w:sz="0" w:space="0" w:color="auto"/>
        <w:left w:val="none" w:sz="0" w:space="0" w:color="auto"/>
        <w:bottom w:val="none" w:sz="0" w:space="0" w:color="auto"/>
        <w:right w:val="none" w:sz="0" w:space="0" w:color="auto"/>
      </w:divBdr>
    </w:div>
    <w:div w:id="1074861766">
      <w:marLeft w:val="480"/>
      <w:marRight w:val="0"/>
      <w:marTop w:val="0"/>
      <w:marBottom w:val="0"/>
      <w:divBdr>
        <w:top w:val="none" w:sz="0" w:space="0" w:color="auto"/>
        <w:left w:val="none" w:sz="0" w:space="0" w:color="auto"/>
        <w:bottom w:val="none" w:sz="0" w:space="0" w:color="auto"/>
        <w:right w:val="none" w:sz="0" w:space="0" w:color="auto"/>
      </w:divBdr>
    </w:div>
    <w:div w:id="1075013162">
      <w:marLeft w:val="480"/>
      <w:marRight w:val="0"/>
      <w:marTop w:val="0"/>
      <w:marBottom w:val="0"/>
      <w:divBdr>
        <w:top w:val="none" w:sz="0" w:space="0" w:color="auto"/>
        <w:left w:val="none" w:sz="0" w:space="0" w:color="auto"/>
        <w:bottom w:val="none" w:sz="0" w:space="0" w:color="auto"/>
        <w:right w:val="none" w:sz="0" w:space="0" w:color="auto"/>
      </w:divBdr>
    </w:div>
    <w:div w:id="1075126575">
      <w:marLeft w:val="480"/>
      <w:marRight w:val="0"/>
      <w:marTop w:val="0"/>
      <w:marBottom w:val="0"/>
      <w:divBdr>
        <w:top w:val="none" w:sz="0" w:space="0" w:color="auto"/>
        <w:left w:val="none" w:sz="0" w:space="0" w:color="auto"/>
        <w:bottom w:val="none" w:sz="0" w:space="0" w:color="auto"/>
        <w:right w:val="none" w:sz="0" w:space="0" w:color="auto"/>
      </w:divBdr>
    </w:div>
    <w:div w:id="1075738089">
      <w:marLeft w:val="480"/>
      <w:marRight w:val="0"/>
      <w:marTop w:val="0"/>
      <w:marBottom w:val="0"/>
      <w:divBdr>
        <w:top w:val="none" w:sz="0" w:space="0" w:color="auto"/>
        <w:left w:val="none" w:sz="0" w:space="0" w:color="auto"/>
        <w:bottom w:val="none" w:sz="0" w:space="0" w:color="auto"/>
        <w:right w:val="none" w:sz="0" w:space="0" w:color="auto"/>
      </w:divBdr>
    </w:div>
    <w:div w:id="1076052100">
      <w:marLeft w:val="480"/>
      <w:marRight w:val="0"/>
      <w:marTop w:val="0"/>
      <w:marBottom w:val="0"/>
      <w:divBdr>
        <w:top w:val="none" w:sz="0" w:space="0" w:color="auto"/>
        <w:left w:val="none" w:sz="0" w:space="0" w:color="auto"/>
        <w:bottom w:val="none" w:sz="0" w:space="0" w:color="auto"/>
        <w:right w:val="none" w:sz="0" w:space="0" w:color="auto"/>
      </w:divBdr>
    </w:div>
    <w:div w:id="1076391950">
      <w:marLeft w:val="480"/>
      <w:marRight w:val="0"/>
      <w:marTop w:val="0"/>
      <w:marBottom w:val="0"/>
      <w:divBdr>
        <w:top w:val="none" w:sz="0" w:space="0" w:color="auto"/>
        <w:left w:val="none" w:sz="0" w:space="0" w:color="auto"/>
        <w:bottom w:val="none" w:sz="0" w:space="0" w:color="auto"/>
        <w:right w:val="none" w:sz="0" w:space="0" w:color="auto"/>
      </w:divBdr>
    </w:div>
    <w:div w:id="1076434855">
      <w:marLeft w:val="480"/>
      <w:marRight w:val="0"/>
      <w:marTop w:val="0"/>
      <w:marBottom w:val="0"/>
      <w:divBdr>
        <w:top w:val="none" w:sz="0" w:space="0" w:color="auto"/>
        <w:left w:val="none" w:sz="0" w:space="0" w:color="auto"/>
        <w:bottom w:val="none" w:sz="0" w:space="0" w:color="auto"/>
        <w:right w:val="none" w:sz="0" w:space="0" w:color="auto"/>
      </w:divBdr>
    </w:div>
    <w:div w:id="1077285891">
      <w:marLeft w:val="480"/>
      <w:marRight w:val="0"/>
      <w:marTop w:val="0"/>
      <w:marBottom w:val="0"/>
      <w:divBdr>
        <w:top w:val="none" w:sz="0" w:space="0" w:color="auto"/>
        <w:left w:val="none" w:sz="0" w:space="0" w:color="auto"/>
        <w:bottom w:val="none" w:sz="0" w:space="0" w:color="auto"/>
        <w:right w:val="none" w:sz="0" w:space="0" w:color="auto"/>
      </w:divBdr>
    </w:div>
    <w:div w:id="1077626753">
      <w:marLeft w:val="480"/>
      <w:marRight w:val="0"/>
      <w:marTop w:val="0"/>
      <w:marBottom w:val="0"/>
      <w:divBdr>
        <w:top w:val="none" w:sz="0" w:space="0" w:color="auto"/>
        <w:left w:val="none" w:sz="0" w:space="0" w:color="auto"/>
        <w:bottom w:val="none" w:sz="0" w:space="0" w:color="auto"/>
        <w:right w:val="none" w:sz="0" w:space="0" w:color="auto"/>
      </w:divBdr>
    </w:div>
    <w:div w:id="1077628385">
      <w:marLeft w:val="480"/>
      <w:marRight w:val="0"/>
      <w:marTop w:val="0"/>
      <w:marBottom w:val="0"/>
      <w:divBdr>
        <w:top w:val="none" w:sz="0" w:space="0" w:color="auto"/>
        <w:left w:val="none" w:sz="0" w:space="0" w:color="auto"/>
        <w:bottom w:val="none" w:sz="0" w:space="0" w:color="auto"/>
        <w:right w:val="none" w:sz="0" w:space="0" w:color="auto"/>
      </w:divBdr>
    </w:div>
    <w:div w:id="1078361916">
      <w:marLeft w:val="480"/>
      <w:marRight w:val="0"/>
      <w:marTop w:val="0"/>
      <w:marBottom w:val="0"/>
      <w:divBdr>
        <w:top w:val="none" w:sz="0" w:space="0" w:color="auto"/>
        <w:left w:val="none" w:sz="0" w:space="0" w:color="auto"/>
        <w:bottom w:val="none" w:sz="0" w:space="0" w:color="auto"/>
        <w:right w:val="none" w:sz="0" w:space="0" w:color="auto"/>
      </w:divBdr>
    </w:div>
    <w:div w:id="1078794583">
      <w:marLeft w:val="480"/>
      <w:marRight w:val="0"/>
      <w:marTop w:val="0"/>
      <w:marBottom w:val="0"/>
      <w:divBdr>
        <w:top w:val="none" w:sz="0" w:space="0" w:color="auto"/>
        <w:left w:val="none" w:sz="0" w:space="0" w:color="auto"/>
        <w:bottom w:val="none" w:sz="0" w:space="0" w:color="auto"/>
        <w:right w:val="none" w:sz="0" w:space="0" w:color="auto"/>
      </w:divBdr>
    </w:div>
    <w:div w:id="1079061153">
      <w:marLeft w:val="480"/>
      <w:marRight w:val="0"/>
      <w:marTop w:val="0"/>
      <w:marBottom w:val="0"/>
      <w:divBdr>
        <w:top w:val="none" w:sz="0" w:space="0" w:color="auto"/>
        <w:left w:val="none" w:sz="0" w:space="0" w:color="auto"/>
        <w:bottom w:val="none" w:sz="0" w:space="0" w:color="auto"/>
        <w:right w:val="none" w:sz="0" w:space="0" w:color="auto"/>
      </w:divBdr>
    </w:div>
    <w:div w:id="1079450847">
      <w:marLeft w:val="480"/>
      <w:marRight w:val="0"/>
      <w:marTop w:val="0"/>
      <w:marBottom w:val="0"/>
      <w:divBdr>
        <w:top w:val="none" w:sz="0" w:space="0" w:color="auto"/>
        <w:left w:val="none" w:sz="0" w:space="0" w:color="auto"/>
        <w:bottom w:val="none" w:sz="0" w:space="0" w:color="auto"/>
        <w:right w:val="none" w:sz="0" w:space="0" w:color="auto"/>
      </w:divBdr>
    </w:div>
    <w:div w:id="1079600297">
      <w:marLeft w:val="480"/>
      <w:marRight w:val="0"/>
      <w:marTop w:val="0"/>
      <w:marBottom w:val="0"/>
      <w:divBdr>
        <w:top w:val="none" w:sz="0" w:space="0" w:color="auto"/>
        <w:left w:val="none" w:sz="0" w:space="0" w:color="auto"/>
        <w:bottom w:val="none" w:sz="0" w:space="0" w:color="auto"/>
        <w:right w:val="none" w:sz="0" w:space="0" w:color="auto"/>
      </w:divBdr>
    </w:div>
    <w:div w:id="1080062133">
      <w:marLeft w:val="480"/>
      <w:marRight w:val="0"/>
      <w:marTop w:val="0"/>
      <w:marBottom w:val="0"/>
      <w:divBdr>
        <w:top w:val="none" w:sz="0" w:space="0" w:color="auto"/>
        <w:left w:val="none" w:sz="0" w:space="0" w:color="auto"/>
        <w:bottom w:val="none" w:sz="0" w:space="0" w:color="auto"/>
        <w:right w:val="none" w:sz="0" w:space="0" w:color="auto"/>
      </w:divBdr>
    </w:div>
    <w:div w:id="1080833597">
      <w:marLeft w:val="480"/>
      <w:marRight w:val="0"/>
      <w:marTop w:val="0"/>
      <w:marBottom w:val="0"/>
      <w:divBdr>
        <w:top w:val="none" w:sz="0" w:space="0" w:color="auto"/>
        <w:left w:val="none" w:sz="0" w:space="0" w:color="auto"/>
        <w:bottom w:val="none" w:sz="0" w:space="0" w:color="auto"/>
        <w:right w:val="none" w:sz="0" w:space="0" w:color="auto"/>
      </w:divBdr>
    </w:div>
    <w:div w:id="1080909373">
      <w:marLeft w:val="480"/>
      <w:marRight w:val="0"/>
      <w:marTop w:val="0"/>
      <w:marBottom w:val="0"/>
      <w:divBdr>
        <w:top w:val="none" w:sz="0" w:space="0" w:color="auto"/>
        <w:left w:val="none" w:sz="0" w:space="0" w:color="auto"/>
        <w:bottom w:val="none" w:sz="0" w:space="0" w:color="auto"/>
        <w:right w:val="none" w:sz="0" w:space="0" w:color="auto"/>
      </w:divBdr>
    </w:div>
    <w:div w:id="1082217735">
      <w:marLeft w:val="480"/>
      <w:marRight w:val="0"/>
      <w:marTop w:val="0"/>
      <w:marBottom w:val="0"/>
      <w:divBdr>
        <w:top w:val="none" w:sz="0" w:space="0" w:color="auto"/>
        <w:left w:val="none" w:sz="0" w:space="0" w:color="auto"/>
        <w:bottom w:val="none" w:sz="0" w:space="0" w:color="auto"/>
        <w:right w:val="none" w:sz="0" w:space="0" w:color="auto"/>
      </w:divBdr>
    </w:div>
    <w:div w:id="1082532193">
      <w:marLeft w:val="480"/>
      <w:marRight w:val="0"/>
      <w:marTop w:val="0"/>
      <w:marBottom w:val="0"/>
      <w:divBdr>
        <w:top w:val="none" w:sz="0" w:space="0" w:color="auto"/>
        <w:left w:val="none" w:sz="0" w:space="0" w:color="auto"/>
        <w:bottom w:val="none" w:sz="0" w:space="0" w:color="auto"/>
        <w:right w:val="none" w:sz="0" w:space="0" w:color="auto"/>
      </w:divBdr>
    </w:div>
    <w:div w:id="1082797079">
      <w:marLeft w:val="480"/>
      <w:marRight w:val="0"/>
      <w:marTop w:val="0"/>
      <w:marBottom w:val="0"/>
      <w:divBdr>
        <w:top w:val="none" w:sz="0" w:space="0" w:color="auto"/>
        <w:left w:val="none" w:sz="0" w:space="0" w:color="auto"/>
        <w:bottom w:val="none" w:sz="0" w:space="0" w:color="auto"/>
        <w:right w:val="none" w:sz="0" w:space="0" w:color="auto"/>
      </w:divBdr>
    </w:div>
    <w:div w:id="1083184773">
      <w:marLeft w:val="480"/>
      <w:marRight w:val="0"/>
      <w:marTop w:val="0"/>
      <w:marBottom w:val="0"/>
      <w:divBdr>
        <w:top w:val="none" w:sz="0" w:space="0" w:color="auto"/>
        <w:left w:val="none" w:sz="0" w:space="0" w:color="auto"/>
        <w:bottom w:val="none" w:sz="0" w:space="0" w:color="auto"/>
        <w:right w:val="none" w:sz="0" w:space="0" w:color="auto"/>
      </w:divBdr>
    </w:div>
    <w:div w:id="1083259003">
      <w:marLeft w:val="480"/>
      <w:marRight w:val="0"/>
      <w:marTop w:val="0"/>
      <w:marBottom w:val="0"/>
      <w:divBdr>
        <w:top w:val="none" w:sz="0" w:space="0" w:color="auto"/>
        <w:left w:val="none" w:sz="0" w:space="0" w:color="auto"/>
        <w:bottom w:val="none" w:sz="0" w:space="0" w:color="auto"/>
        <w:right w:val="none" w:sz="0" w:space="0" w:color="auto"/>
      </w:divBdr>
    </w:div>
    <w:div w:id="1084301398">
      <w:marLeft w:val="480"/>
      <w:marRight w:val="0"/>
      <w:marTop w:val="0"/>
      <w:marBottom w:val="0"/>
      <w:divBdr>
        <w:top w:val="none" w:sz="0" w:space="0" w:color="auto"/>
        <w:left w:val="none" w:sz="0" w:space="0" w:color="auto"/>
        <w:bottom w:val="none" w:sz="0" w:space="0" w:color="auto"/>
        <w:right w:val="none" w:sz="0" w:space="0" w:color="auto"/>
      </w:divBdr>
    </w:div>
    <w:div w:id="1084569611">
      <w:marLeft w:val="480"/>
      <w:marRight w:val="0"/>
      <w:marTop w:val="0"/>
      <w:marBottom w:val="0"/>
      <w:divBdr>
        <w:top w:val="none" w:sz="0" w:space="0" w:color="auto"/>
        <w:left w:val="none" w:sz="0" w:space="0" w:color="auto"/>
        <w:bottom w:val="none" w:sz="0" w:space="0" w:color="auto"/>
        <w:right w:val="none" w:sz="0" w:space="0" w:color="auto"/>
      </w:divBdr>
    </w:div>
    <w:div w:id="1084718990">
      <w:marLeft w:val="480"/>
      <w:marRight w:val="0"/>
      <w:marTop w:val="0"/>
      <w:marBottom w:val="0"/>
      <w:divBdr>
        <w:top w:val="none" w:sz="0" w:space="0" w:color="auto"/>
        <w:left w:val="none" w:sz="0" w:space="0" w:color="auto"/>
        <w:bottom w:val="none" w:sz="0" w:space="0" w:color="auto"/>
        <w:right w:val="none" w:sz="0" w:space="0" w:color="auto"/>
      </w:divBdr>
    </w:div>
    <w:div w:id="1085305890">
      <w:marLeft w:val="480"/>
      <w:marRight w:val="0"/>
      <w:marTop w:val="0"/>
      <w:marBottom w:val="0"/>
      <w:divBdr>
        <w:top w:val="none" w:sz="0" w:space="0" w:color="auto"/>
        <w:left w:val="none" w:sz="0" w:space="0" w:color="auto"/>
        <w:bottom w:val="none" w:sz="0" w:space="0" w:color="auto"/>
        <w:right w:val="none" w:sz="0" w:space="0" w:color="auto"/>
      </w:divBdr>
    </w:div>
    <w:div w:id="1085341939">
      <w:marLeft w:val="480"/>
      <w:marRight w:val="0"/>
      <w:marTop w:val="0"/>
      <w:marBottom w:val="0"/>
      <w:divBdr>
        <w:top w:val="none" w:sz="0" w:space="0" w:color="auto"/>
        <w:left w:val="none" w:sz="0" w:space="0" w:color="auto"/>
        <w:bottom w:val="none" w:sz="0" w:space="0" w:color="auto"/>
        <w:right w:val="none" w:sz="0" w:space="0" w:color="auto"/>
      </w:divBdr>
    </w:div>
    <w:div w:id="1086653332">
      <w:marLeft w:val="480"/>
      <w:marRight w:val="0"/>
      <w:marTop w:val="0"/>
      <w:marBottom w:val="0"/>
      <w:divBdr>
        <w:top w:val="none" w:sz="0" w:space="0" w:color="auto"/>
        <w:left w:val="none" w:sz="0" w:space="0" w:color="auto"/>
        <w:bottom w:val="none" w:sz="0" w:space="0" w:color="auto"/>
        <w:right w:val="none" w:sz="0" w:space="0" w:color="auto"/>
      </w:divBdr>
    </w:div>
    <w:div w:id="1087463124">
      <w:marLeft w:val="480"/>
      <w:marRight w:val="0"/>
      <w:marTop w:val="0"/>
      <w:marBottom w:val="0"/>
      <w:divBdr>
        <w:top w:val="none" w:sz="0" w:space="0" w:color="auto"/>
        <w:left w:val="none" w:sz="0" w:space="0" w:color="auto"/>
        <w:bottom w:val="none" w:sz="0" w:space="0" w:color="auto"/>
        <w:right w:val="none" w:sz="0" w:space="0" w:color="auto"/>
      </w:divBdr>
    </w:div>
    <w:div w:id="1087726018">
      <w:marLeft w:val="480"/>
      <w:marRight w:val="0"/>
      <w:marTop w:val="0"/>
      <w:marBottom w:val="0"/>
      <w:divBdr>
        <w:top w:val="none" w:sz="0" w:space="0" w:color="auto"/>
        <w:left w:val="none" w:sz="0" w:space="0" w:color="auto"/>
        <w:bottom w:val="none" w:sz="0" w:space="0" w:color="auto"/>
        <w:right w:val="none" w:sz="0" w:space="0" w:color="auto"/>
      </w:divBdr>
    </w:div>
    <w:div w:id="1087727851">
      <w:marLeft w:val="480"/>
      <w:marRight w:val="0"/>
      <w:marTop w:val="0"/>
      <w:marBottom w:val="0"/>
      <w:divBdr>
        <w:top w:val="none" w:sz="0" w:space="0" w:color="auto"/>
        <w:left w:val="none" w:sz="0" w:space="0" w:color="auto"/>
        <w:bottom w:val="none" w:sz="0" w:space="0" w:color="auto"/>
        <w:right w:val="none" w:sz="0" w:space="0" w:color="auto"/>
      </w:divBdr>
    </w:div>
    <w:div w:id="1087728971">
      <w:marLeft w:val="480"/>
      <w:marRight w:val="0"/>
      <w:marTop w:val="0"/>
      <w:marBottom w:val="0"/>
      <w:divBdr>
        <w:top w:val="none" w:sz="0" w:space="0" w:color="auto"/>
        <w:left w:val="none" w:sz="0" w:space="0" w:color="auto"/>
        <w:bottom w:val="none" w:sz="0" w:space="0" w:color="auto"/>
        <w:right w:val="none" w:sz="0" w:space="0" w:color="auto"/>
      </w:divBdr>
    </w:div>
    <w:div w:id="1087770617">
      <w:marLeft w:val="480"/>
      <w:marRight w:val="0"/>
      <w:marTop w:val="0"/>
      <w:marBottom w:val="0"/>
      <w:divBdr>
        <w:top w:val="none" w:sz="0" w:space="0" w:color="auto"/>
        <w:left w:val="none" w:sz="0" w:space="0" w:color="auto"/>
        <w:bottom w:val="none" w:sz="0" w:space="0" w:color="auto"/>
        <w:right w:val="none" w:sz="0" w:space="0" w:color="auto"/>
      </w:divBdr>
    </w:div>
    <w:div w:id="1088236548">
      <w:marLeft w:val="480"/>
      <w:marRight w:val="0"/>
      <w:marTop w:val="0"/>
      <w:marBottom w:val="0"/>
      <w:divBdr>
        <w:top w:val="none" w:sz="0" w:space="0" w:color="auto"/>
        <w:left w:val="none" w:sz="0" w:space="0" w:color="auto"/>
        <w:bottom w:val="none" w:sz="0" w:space="0" w:color="auto"/>
        <w:right w:val="none" w:sz="0" w:space="0" w:color="auto"/>
      </w:divBdr>
    </w:div>
    <w:div w:id="1088380650">
      <w:marLeft w:val="480"/>
      <w:marRight w:val="0"/>
      <w:marTop w:val="0"/>
      <w:marBottom w:val="0"/>
      <w:divBdr>
        <w:top w:val="none" w:sz="0" w:space="0" w:color="auto"/>
        <w:left w:val="none" w:sz="0" w:space="0" w:color="auto"/>
        <w:bottom w:val="none" w:sz="0" w:space="0" w:color="auto"/>
        <w:right w:val="none" w:sz="0" w:space="0" w:color="auto"/>
      </w:divBdr>
    </w:div>
    <w:div w:id="1089157630">
      <w:marLeft w:val="480"/>
      <w:marRight w:val="0"/>
      <w:marTop w:val="0"/>
      <w:marBottom w:val="0"/>
      <w:divBdr>
        <w:top w:val="none" w:sz="0" w:space="0" w:color="auto"/>
        <w:left w:val="none" w:sz="0" w:space="0" w:color="auto"/>
        <w:bottom w:val="none" w:sz="0" w:space="0" w:color="auto"/>
        <w:right w:val="none" w:sz="0" w:space="0" w:color="auto"/>
      </w:divBdr>
    </w:div>
    <w:div w:id="1089228159">
      <w:marLeft w:val="480"/>
      <w:marRight w:val="0"/>
      <w:marTop w:val="0"/>
      <w:marBottom w:val="0"/>
      <w:divBdr>
        <w:top w:val="none" w:sz="0" w:space="0" w:color="auto"/>
        <w:left w:val="none" w:sz="0" w:space="0" w:color="auto"/>
        <w:bottom w:val="none" w:sz="0" w:space="0" w:color="auto"/>
        <w:right w:val="none" w:sz="0" w:space="0" w:color="auto"/>
      </w:divBdr>
    </w:div>
    <w:div w:id="1090389250">
      <w:marLeft w:val="480"/>
      <w:marRight w:val="0"/>
      <w:marTop w:val="0"/>
      <w:marBottom w:val="0"/>
      <w:divBdr>
        <w:top w:val="none" w:sz="0" w:space="0" w:color="auto"/>
        <w:left w:val="none" w:sz="0" w:space="0" w:color="auto"/>
        <w:bottom w:val="none" w:sz="0" w:space="0" w:color="auto"/>
        <w:right w:val="none" w:sz="0" w:space="0" w:color="auto"/>
      </w:divBdr>
    </w:div>
    <w:div w:id="1090930077">
      <w:marLeft w:val="480"/>
      <w:marRight w:val="0"/>
      <w:marTop w:val="0"/>
      <w:marBottom w:val="0"/>
      <w:divBdr>
        <w:top w:val="none" w:sz="0" w:space="0" w:color="auto"/>
        <w:left w:val="none" w:sz="0" w:space="0" w:color="auto"/>
        <w:bottom w:val="none" w:sz="0" w:space="0" w:color="auto"/>
        <w:right w:val="none" w:sz="0" w:space="0" w:color="auto"/>
      </w:divBdr>
    </w:div>
    <w:div w:id="1093355630">
      <w:marLeft w:val="480"/>
      <w:marRight w:val="0"/>
      <w:marTop w:val="0"/>
      <w:marBottom w:val="0"/>
      <w:divBdr>
        <w:top w:val="none" w:sz="0" w:space="0" w:color="auto"/>
        <w:left w:val="none" w:sz="0" w:space="0" w:color="auto"/>
        <w:bottom w:val="none" w:sz="0" w:space="0" w:color="auto"/>
        <w:right w:val="none" w:sz="0" w:space="0" w:color="auto"/>
      </w:divBdr>
    </w:div>
    <w:div w:id="1093740736">
      <w:marLeft w:val="480"/>
      <w:marRight w:val="0"/>
      <w:marTop w:val="0"/>
      <w:marBottom w:val="0"/>
      <w:divBdr>
        <w:top w:val="none" w:sz="0" w:space="0" w:color="auto"/>
        <w:left w:val="none" w:sz="0" w:space="0" w:color="auto"/>
        <w:bottom w:val="none" w:sz="0" w:space="0" w:color="auto"/>
        <w:right w:val="none" w:sz="0" w:space="0" w:color="auto"/>
      </w:divBdr>
    </w:div>
    <w:div w:id="1093748721">
      <w:marLeft w:val="480"/>
      <w:marRight w:val="0"/>
      <w:marTop w:val="0"/>
      <w:marBottom w:val="0"/>
      <w:divBdr>
        <w:top w:val="none" w:sz="0" w:space="0" w:color="auto"/>
        <w:left w:val="none" w:sz="0" w:space="0" w:color="auto"/>
        <w:bottom w:val="none" w:sz="0" w:space="0" w:color="auto"/>
        <w:right w:val="none" w:sz="0" w:space="0" w:color="auto"/>
      </w:divBdr>
    </w:div>
    <w:div w:id="1093821095">
      <w:marLeft w:val="480"/>
      <w:marRight w:val="0"/>
      <w:marTop w:val="0"/>
      <w:marBottom w:val="0"/>
      <w:divBdr>
        <w:top w:val="none" w:sz="0" w:space="0" w:color="auto"/>
        <w:left w:val="none" w:sz="0" w:space="0" w:color="auto"/>
        <w:bottom w:val="none" w:sz="0" w:space="0" w:color="auto"/>
        <w:right w:val="none" w:sz="0" w:space="0" w:color="auto"/>
      </w:divBdr>
    </w:div>
    <w:div w:id="1094401070">
      <w:marLeft w:val="480"/>
      <w:marRight w:val="0"/>
      <w:marTop w:val="0"/>
      <w:marBottom w:val="0"/>
      <w:divBdr>
        <w:top w:val="none" w:sz="0" w:space="0" w:color="auto"/>
        <w:left w:val="none" w:sz="0" w:space="0" w:color="auto"/>
        <w:bottom w:val="none" w:sz="0" w:space="0" w:color="auto"/>
        <w:right w:val="none" w:sz="0" w:space="0" w:color="auto"/>
      </w:divBdr>
    </w:div>
    <w:div w:id="1094516889">
      <w:marLeft w:val="480"/>
      <w:marRight w:val="0"/>
      <w:marTop w:val="0"/>
      <w:marBottom w:val="0"/>
      <w:divBdr>
        <w:top w:val="none" w:sz="0" w:space="0" w:color="auto"/>
        <w:left w:val="none" w:sz="0" w:space="0" w:color="auto"/>
        <w:bottom w:val="none" w:sz="0" w:space="0" w:color="auto"/>
        <w:right w:val="none" w:sz="0" w:space="0" w:color="auto"/>
      </w:divBdr>
    </w:div>
    <w:div w:id="1094937137">
      <w:marLeft w:val="480"/>
      <w:marRight w:val="0"/>
      <w:marTop w:val="0"/>
      <w:marBottom w:val="0"/>
      <w:divBdr>
        <w:top w:val="none" w:sz="0" w:space="0" w:color="auto"/>
        <w:left w:val="none" w:sz="0" w:space="0" w:color="auto"/>
        <w:bottom w:val="none" w:sz="0" w:space="0" w:color="auto"/>
        <w:right w:val="none" w:sz="0" w:space="0" w:color="auto"/>
      </w:divBdr>
    </w:div>
    <w:div w:id="1095370623">
      <w:marLeft w:val="480"/>
      <w:marRight w:val="0"/>
      <w:marTop w:val="0"/>
      <w:marBottom w:val="0"/>
      <w:divBdr>
        <w:top w:val="none" w:sz="0" w:space="0" w:color="auto"/>
        <w:left w:val="none" w:sz="0" w:space="0" w:color="auto"/>
        <w:bottom w:val="none" w:sz="0" w:space="0" w:color="auto"/>
        <w:right w:val="none" w:sz="0" w:space="0" w:color="auto"/>
      </w:divBdr>
    </w:div>
    <w:div w:id="1096052919">
      <w:marLeft w:val="480"/>
      <w:marRight w:val="0"/>
      <w:marTop w:val="0"/>
      <w:marBottom w:val="0"/>
      <w:divBdr>
        <w:top w:val="none" w:sz="0" w:space="0" w:color="auto"/>
        <w:left w:val="none" w:sz="0" w:space="0" w:color="auto"/>
        <w:bottom w:val="none" w:sz="0" w:space="0" w:color="auto"/>
        <w:right w:val="none" w:sz="0" w:space="0" w:color="auto"/>
      </w:divBdr>
    </w:div>
    <w:div w:id="1096173190">
      <w:marLeft w:val="480"/>
      <w:marRight w:val="0"/>
      <w:marTop w:val="0"/>
      <w:marBottom w:val="0"/>
      <w:divBdr>
        <w:top w:val="none" w:sz="0" w:space="0" w:color="auto"/>
        <w:left w:val="none" w:sz="0" w:space="0" w:color="auto"/>
        <w:bottom w:val="none" w:sz="0" w:space="0" w:color="auto"/>
        <w:right w:val="none" w:sz="0" w:space="0" w:color="auto"/>
      </w:divBdr>
    </w:div>
    <w:div w:id="1097140518">
      <w:marLeft w:val="480"/>
      <w:marRight w:val="0"/>
      <w:marTop w:val="0"/>
      <w:marBottom w:val="0"/>
      <w:divBdr>
        <w:top w:val="none" w:sz="0" w:space="0" w:color="auto"/>
        <w:left w:val="none" w:sz="0" w:space="0" w:color="auto"/>
        <w:bottom w:val="none" w:sz="0" w:space="0" w:color="auto"/>
        <w:right w:val="none" w:sz="0" w:space="0" w:color="auto"/>
      </w:divBdr>
    </w:div>
    <w:div w:id="1097218335">
      <w:marLeft w:val="480"/>
      <w:marRight w:val="0"/>
      <w:marTop w:val="0"/>
      <w:marBottom w:val="0"/>
      <w:divBdr>
        <w:top w:val="none" w:sz="0" w:space="0" w:color="auto"/>
        <w:left w:val="none" w:sz="0" w:space="0" w:color="auto"/>
        <w:bottom w:val="none" w:sz="0" w:space="0" w:color="auto"/>
        <w:right w:val="none" w:sz="0" w:space="0" w:color="auto"/>
      </w:divBdr>
    </w:div>
    <w:div w:id="1098135094">
      <w:marLeft w:val="480"/>
      <w:marRight w:val="0"/>
      <w:marTop w:val="0"/>
      <w:marBottom w:val="0"/>
      <w:divBdr>
        <w:top w:val="none" w:sz="0" w:space="0" w:color="auto"/>
        <w:left w:val="none" w:sz="0" w:space="0" w:color="auto"/>
        <w:bottom w:val="none" w:sz="0" w:space="0" w:color="auto"/>
        <w:right w:val="none" w:sz="0" w:space="0" w:color="auto"/>
      </w:divBdr>
    </w:div>
    <w:div w:id="1100688229">
      <w:marLeft w:val="480"/>
      <w:marRight w:val="0"/>
      <w:marTop w:val="0"/>
      <w:marBottom w:val="0"/>
      <w:divBdr>
        <w:top w:val="none" w:sz="0" w:space="0" w:color="auto"/>
        <w:left w:val="none" w:sz="0" w:space="0" w:color="auto"/>
        <w:bottom w:val="none" w:sz="0" w:space="0" w:color="auto"/>
        <w:right w:val="none" w:sz="0" w:space="0" w:color="auto"/>
      </w:divBdr>
    </w:div>
    <w:div w:id="1100763734">
      <w:marLeft w:val="480"/>
      <w:marRight w:val="0"/>
      <w:marTop w:val="0"/>
      <w:marBottom w:val="0"/>
      <w:divBdr>
        <w:top w:val="none" w:sz="0" w:space="0" w:color="auto"/>
        <w:left w:val="none" w:sz="0" w:space="0" w:color="auto"/>
        <w:bottom w:val="none" w:sz="0" w:space="0" w:color="auto"/>
        <w:right w:val="none" w:sz="0" w:space="0" w:color="auto"/>
      </w:divBdr>
    </w:div>
    <w:div w:id="1101341537">
      <w:marLeft w:val="480"/>
      <w:marRight w:val="0"/>
      <w:marTop w:val="0"/>
      <w:marBottom w:val="0"/>
      <w:divBdr>
        <w:top w:val="none" w:sz="0" w:space="0" w:color="auto"/>
        <w:left w:val="none" w:sz="0" w:space="0" w:color="auto"/>
        <w:bottom w:val="none" w:sz="0" w:space="0" w:color="auto"/>
        <w:right w:val="none" w:sz="0" w:space="0" w:color="auto"/>
      </w:divBdr>
    </w:div>
    <w:div w:id="1101880285">
      <w:marLeft w:val="480"/>
      <w:marRight w:val="0"/>
      <w:marTop w:val="0"/>
      <w:marBottom w:val="0"/>
      <w:divBdr>
        <w:top w:val="none" w:sz="0" w:space="0" w:color="auto"/>
        <w:left w:val="none" w:sz="0" w:space="0" w:color="auto"/>
        <w:bottom w:val="none" w:sz="0" w:space="0" w:color="auto"/>
        <w:right w:val="none" w:sz="0" w:space="0" w:color="auto"/>
      </w:divBdr>
    </w:div>
    <w:div w:id="1102844471">
      <w:marLeft w:val="480"/>
      <w:marRight w:val="0"/>
      <w:marTop w:val="0"/>
      <w:marBottom w:val="0"/>
      <w:divBdr>
        <w:top w:val="none" w:sz="0" w:space="0" w:color="auto"/>
        <w:left w:val="none" w:sz="0" w:space="0" w:color="auto"/>
        <w:bottom w:val="none" w:sz="0" w:space="0" w:color="auto"/>
        <w:right w:val="none" w:sz="0" w:space="0" w:color="auto"/>
      </w:divBdr>
    </w:div>
    <w:div w:id="1104182853">
      <w:marLeft w:val="480"/>
      <w:marRight w:val="0"/>
      <w:marTop w:val="0"/>
      <w:marBottom w:val="0"/>
      <w:divBdr>
        <w:top w:val="none" w:sz="0" w:space="0" w:color="auto"/>
        <w:left w:val="none" w:sz="0" w:space="0" w:color="auto"/>
        <w:bottom w:val="none" w:sz="0" w:space="0" w:color="auto"/>
        <w:right w:val="none" w:sz="0" w:space="0" w:color="auto"/>
      </w:divBdr>
    </w:div>
    <w:div w:id="1104229247">
      <w:marLeft w:val="480"/>
      <w:marRight w:val="0"/>
      <w:marTop w:val="0"/>
      <w:marBottom w:val="0"/>
      <w:divBdr>
        <w:top w:val="none" w:sz="0" w:space="0" w:color="auto"/>
        <w:left w:val="none" w:sz="0" w:space="0" w:color="auto"/>
        <w:bottom w:val="none" w:sz="0" w:space="0" w:color="auto"/>
        <w:right w:val="none" w:sz="0" w:space="0" w:color="auto"/>
      </w:divBdr>
    </w:div>
    <w:div w:id="1105349814">
      <w:marLeft w:val="480"/>
      <w:marRight w:val="0"/>
      <w:marTop w:val="0"/>
      <w:marBottom w:val="0"/>
      <w:divBdr>
        <w:top w:val="none" w:sz="0" w:space="0" w:color="auto"/>
        <w:left w:val="none" w:sz="0" w:space="0" w:color="auto"/>
        <w:bottom w:val="none" w:sz="0" w:space="0" w:color="auto"/>
        <w:right w:val="none" w:sz="0" w:space="0" w:color="auto"/>
      </w:divBdr>
    </w:div>
    <w:div w:id="1105879129">
      <w:marLeft w:val="480"/>
      <w:marRight w:val="0"/>
      <w:marTop w:val="0"/>
      <w:marBottom w:val="0"/>
      <w:divBdr>
        <w:top w:val="none" w:sz="0" w:space="0" w:color="auto"/>
        <w:left w:val="none" w:sz="0" w:space="0" w:color="auto"/>
        <w:bottom w:val="none" w:sz="0" w:space="0" w:color="auto"/>
        <w:right w:val="none" w:sz="0" w:space="0" w:color="auto"/>
      </w:divBdr>
    </w:div>
    <w:div w:id="1106779152">
      <w:marLeft w:val="480"/>
      <w:marRight w:val="0"/>
      <w:marTop w:val="0"/>
      <w:marBottom w:val="0"/>
      <w:divBdr>
        <w:top w:val="none" w:sz="0" w:space="0" w:color="auto"/>
        <w:left w:val="none" w:sz="0" w:space="0" w:color="auto"/>
        <w:bottom w:val="none" w:sz="0" w:space="0" w:color="auto"/>
        <w:right w:val="none" w:sz="0" w:space="0" w:color="auto"/>
      </w:divBdr>
    </w:div>
    <w:div w:id="1107306851">
      <w:marLeft w:val="480"/>
      <w:marRight w:val="0"/>
      <w:marTop w:val="0"/>
      <w:marBottom w:val="0"/>
      <w:divBdr>
        <w:top w:val="none" w:sz="0" w:space="0" w:color="auto"/>
        <w:left w:val="none" w:sz="0" w:space="0" w:color="auto"/>
        <w:bottom w:val="none" w:sz="0" w:space="0" w:color="auto"/>
        <w:right w:val="none" w:sz="0" w:space="0" w:color="auto"/>
      </w:divBdr>
    </w:div>
    <w:div w:id="1108623561">
      <w:marLeft w:val="480"/>
      <w:marRight w:val="0"/>
      <w:marTop w:val="0"/>
      <w:marBottom w:val="0"/>
      <w:divBdr>
        <w:top w:val="none" w:sz="0" w:space="0" w:color="auto"/>
        <w:left w:val="none" w:sz="0" w:space="0" w:color="auto"/>
        <w:bottom w:val="none" w:sz="0" w:space="0" w:color="auto"/>
        <w:right w:val="none" w:sz="0" w:space="0" w:color="auto"/>
      </w:divBdr>
    </w:div>
    <w:div w:id="1109007513">
      <w:marLeft w:val="480"/>
      <w:marRight w:val="0"/>
      <w:marTop w:val="0"/>
      <w:marBottom w:val="0"/>
      <w:divBdr>
        <w:top w:val="none" w:sz="0" w:space="0" w:color="auto"/>
        <w:left w:val="none" w:sz="0" w:space="0" w:color="auto"/>
        <w:bottom w:val="none" w:sz="0" w:space="0" w:color="auto"/>
        <w:right w:val="none" w:sz="0" w:space="0" w:color="auto"/>
      </w:divBdr>
    </w:div>
    <w:div w:id="1109278605">
      <w:marLeft w:val="480"/>
      <w:marRight w:val="0"/>
      <w:marTop w:val="0"/>
      <w:marBottom w:val="0"/>
      <w:divBdr>
        <w:top w:val="none" w:sz="0" w:space="0" w:color="auto"/>
        <w:left w:val="none" w:sz="0" w:space="0" w:color="auto"/>
        <w:bottom w:val="none" w:sz="0" w:space="0" w:color="auto"/>
        <w:right w:val="none" w:sz="0" w:space="0" w:color="auto"/>
      </w:divBdr>
    </w:div>
    <w:div w:id="1112357061">
      <w:marLeft w:val="480"/>
      <w:marRight w:val="0"/>
      <w:marTop w:val="0"/>
      <w:marBottom w:val="0"/>
      <w:divBdr>
        <w:top w:val="none" w:sz="0" w:space="0" w:color="auto"/>
        <w:left w:val="none" w:sz="0" w:space="0" w:color="auto"/>
        <w:bottom w:val="none" w:sz="0" w:space="0" w:color="auto"/>
        <w:right w:val="none" w:sz="0" w:space="0" w:color="auto"/>
      </w:divBdr>
    </w:div>
    <w:div w:id="1112358001">
      <w:marLeft w:val="480"/>
      <w:marRight w:val="0"/>
      <w:marTop w:val="0"/>
      <w:marBottom w:val="0"/>
      <w:divBdr>
        <w:top w:val="none" w:sz="0" w:space="0" w:color="auto"/>
        <w:left w:val="none" w:sz="0" w:space="0" w:color="auto"/>
        <w:bottom w:val="none" w:sz="0" w:space="0" w:color="auto"/>
        <w:right w:val="none" w:sz="0" w:space="0" w:color="auto"/>
      </w:divBdr>
    </w:div>
    <w:div w:id="1115295023">
      <w:marLeft w:val="480"/>
      <w:marRight w:val="0"/>
      <w:marTop w:val="0"/>
      <w:marBottom w:val="0"/>
      <w:divBdr>
        <w:top w:val="none" w:sz="0" w:space="0" w:color="auto"/>
        <w:left w:val="none" w:sz="0" w:space="0" w:color="auto"/>
        <w:bottom w:val="none" w:sz="0" w:space="0" w:color="auto"/>
        <w:right w:val="none" w:sz="0" w:space="0" w:color="auto"/>
      </w:divBdr>
    </w:div>
    <w:div w:id="1115369032">
      <w:marLeft w:val="480"/>
      <w:marRight w:val="0"/>
      <w:marTop w:val="0"/>
      <w:marBottom w:val="0"/>
      <w:divBdr>
        <w:top w:val="none" w:sz="0" w:space="0" w:color="auto"/>
        <w:left w:val="none" w:sz="0" w:space="0" w:color="auto"/>
        <w:bottom w:val="none" w:sz="0" w:space="0" w:color="auto"/>
        <w:right w:val="none" w:sz="0" w:space="0" w:color="auto"/>
      </w:divBdr>
    </w:div>
    <w:div w:id="1116950594">
      <w:marLeft w:val="480"/>
      <w:marRight w:val="0"/>
      <w:marTop w:val="0"/>
      <w:marBottom w:val="0"/>
      <w:divBdr>
        <w:top w:val="none" w:sz="0" w:space="0" w:color="auto"/>
        <w:left w:val="none" w:sz="0" w:space="0" w:color="auto"/>
        <w:bottom w:val="none" w:sz="0" w:space="0" w:color="auto"/>
        <w:right w:val="none" w:sz="0" w:space="0" w:color="auto"/>
      </w:divBdr>
    </w:div>
    <w:div w:id="1117061735">
      <w:marLeft w:val="480"/>
      <w:marRight w:val="0"/>
      <w:marTop w:val="0"/>
      <w:marBottom w:val="0"/>
      <w:divBdr>
        <w:top w:val="none" w:sz="0" w:space="0" w:color="auto"/>
        <w:left w:val="none" w:sz="0" w:space="0" w:color="auto"/>
        <w:bottom w:val="none" w:sz="0" w:space="0" w:color="auto"/>
        <w:right w:val="none" w:sz="0" w:space="0" w:color="auto"/>
      </w:divBdr>
    </w:div>
    <w:div w:id="1117335911">
      <w:marLeft w:val="480"/>
      <w:marRight w:val="0"/>
      <w:marTop w:val="0"/>
      <w:marBottom w:val="0"/>
      <w:divBdr>
        <w:top w:val="none" w:sz="0" w:space="0" w:color="auto"/>
        <w:left w:val="none" w:sz="0" w:space="0" w:color="auto"/>
        <w:bottom w:val="none" w:sz="0" w:space="0" w:color="auto"/>
        <w:right w:val="none" w:sz="0" w:space="0" w:color="auto"/>
      </w:divBdr>
    </w:div>
    <w:div w:id="1117529432">
      <w:marLeft w:val="480"/>
      <w:marRight w:val="0"/>
      <w:marTop w:val="0"/>
      <w:marBottom w:val="0"/>
      <w:divBdr>
        <w:top w:val="none" w:sz="0" w:space="0" w:color="auto"/>
        <w:left w:val="none" w:sz="0" w:space="0" w:color="auto"/>
        <w:bottom w:val="none" w:sz="0" w:space="0" w:color="auto"/>
        <w:right w:val="none" w:sz="0" w:space="0" w:color="auto"/>
      </w:divBdr>
    </w:div>
    <w:div w:id="1118372051">
      <w:marLeft w:val="480"/>
      <w:marRight w:val="0"/>
      <w:marTop w:val="0"/>
      <w:marBottom w:val="0"/>
      <w:divBdr>
        <w:top w:val="none" w:sz="0" w:space="0" w:color="auto"/>
        <w:left w:val="none" w:sz="0" w:space="0" w:color="auto"/>
        <w:bottom w:val="none" w:sz="0" w:space="0" w:color="auto"/>
        <w:right w:val="none" w:sz="0" w:space="0" w:color="auto"/>
      </w:divBdr>
    </w:div>
    <w:div w:id="1118522912">
      <w:marLeft w:val="480"/>
      <w:marRight w:val="0"/>
      <w:marTop w:val="0"/>
      <w:marBottom w:val="0"/>
      <w:divBdr>
        <w:top w:val="none" w:sz="0" w:space="0" w:color="auto"/>
        <w:left w:val="none" w:sz="0" w:space="0" w:color="auto"/>
        <w:bottom w:val="none" w:sz="0" w:space="0" w:color="auto"/>
        <w:right w:val="none" w:sz="0" w:space="0" w:color="auto"/>
      </w:divBdr>
    </w:div>
    <w:div w:id="1120342433">
      <w:marLeft w:val="480"/>
      <w:marRight w:val="0"/>
      <w:marTop w:val="0"/>
      <w:marBottom w:val="0"/>
      <w:divBdr>
        <w:top w:val="none" w:sz="0" w:space="0" w:color="auto"/>
        <w:left w:val="none" w:sz="0" w:space="0" w:color="auto"/>
        <w:bottom w:val="none" w:sz="0" w:space="0" w:color="auto"/>
        <w:right w:val="none" w:sz="0" w:space="0" w:color="auto"/>
      </w:divBdr>
    </w:div>
    <w:div w:id="1120495108">
      <w:marLeft w:val="480"/>
      <w:marRight w:val="0"/>
      <w:marTop w:val="0"/>
      <w:marBottom w:val="0"/>
      <w:divBdr>
        <w:top w:val="none" w:sz="0" w:space="0" w:color="auto"/>
        <w:left w:val="none" w:sz="0" w:space="0" w:color="auto"/>
        <w:bottom w:val="none" w:sz="0" w:space="0" w:color="auto"/>
        <w:right w:val="none" w:sz="0" w:space="0" w:color="auto"/>
      </w:divBdr>
    </w:div>
    <w:div w:id="1120999089">
      <w:marLeft w:val="480"/>
      <w:marRight w:val="0"/>
      <w:marTop w:val="0"/>
      <w:marBottom w:val="0"/>
      <w:divBdr>
        <w:top w:val="none" w:sz="0" w:space="0" w:color="auto"/>
        <w:left w:val="none" w:sz="0" w:space="0" w:color="auto"/>
        <w:bottom w:val="none" w:sz="0" w:space="0" w:color="auto"/>
        <w:right w:val="none" w:sz="0" w:space="0" w:color="auto"/>
      </w:divBdr>
    </w:div>
    <w:div w:id="1121145594">
      <w:marLeft w:val="480"/>
      <w:marRight w:val="0"/>
      <w:marTop w:val="0"/>
      <w:marBottom w:val="0"/>
      <w:divBdr>
        <w:top w:val="none" w:sz="0" w:space="0" w:color="auto"/>
        <w:left w:val="none" w:sz="0" w:space="0" w:color="auto"/>
        <w:bottom w:val="none" w:sz="0" w:space="0" w:color="auto"/>
        <w:right w:val="none" w:sz="0" w:space="0" w:color="auto"/>
      </w:divBdr>
    </w:div>
    <w:div w:id="1121531943">
      <w:marLeft w:val="480"/>
      <w:marRight w:val="0"/>
      <w:marTop w:val="0"/>
      <w:marBottom w:val="0"/>
      <w:divBdr>
        <w:top w:val="none" w:sz="0" w:space="0" w:color="auto"/>
        <w:left w:val="none" w:sz="0" w:space="0" w:color="auto"/>
        <w:bottom w:val="none" w:sz="0" w:space="0" w:color="auto"/>
        <w:right w:val="none" w:sz="0" w:space="0" w:color="auto"/>
      </w:divBdr>
    </w:div>
    <w:div w:id="1121610596">
      <w:marLeft w:val="480"/>
      <w:marRight w:val="0"/>
      <w:marTop w:val="0"/>
      <w:marBottom w:val="0"/>
      <w:divBdr>
        <w:top w:val="none" w:sz="0" w:space="0" w:color="auto"/>
        <w:left w:val="none" w:sz="0" w:space="0" w:color="auto"/>
        <w:bottom w:val="none" w:sz="0" w:space="0" w:color="auto"/>
        <w:right w:val="none" w:sz="0" w:space="0" w:color="auto"/>
      </w:divBdr>
    </w:div>
    <w:div w:id="1121875635">
      <w:marLeft w:val="480"/>
      <w:marRight w:val="0"/>
      <w:marTop w:val="0"/>
      <w:marBottom w:val="0"/>
      <w:divBdr>
        <w:top w:val="none" w:sz="0" w:space="0" w:color="auto"/>
        <w:left w:val="none" w:sz="0" w:space="0" w:color="auto"/>
        <w:bottom w:val="none" w:sz="0" w:space="0" w:color="auto"/>
        <w:right w:val="none" w:sz="0" w:space="0" w:color="auto"/>
      </w:divBdr>
    </w:div>
    <w:div w:id="1122193160">
      <w:marLeft w:val="480"/>
      <w:marRight w:val="0"/>
      <w:marTop w:val="0"/>
      <w:marBottom w:val="0"/>
      <w:divBdr>
        <w:top w:val="none" w:sz="0" w:space="0" w:color="auto"/>
        <w:left w:val="none" w:sz="0" w:space="0" w:color="auto"/>
        <w:bottom w:val="none" w:sz="0" w:space="0" w:color="auto"/>
        <w:right w:val="none" w:sz="0" w:space="0" w:color="auto"/>
      </w:divBdr>
    </w:div>
    <w:div w:id="1123227253">
      <w:marLeft w:val="480"/>
      <w:marRight w:val="0"/>
      <w:marTop w:val="0"/>
      <w:marBottom w:val="0"/>
      <w:divBdr>
        <w:top w:val="none" w:sz="0" w:space="0" w:color="auto"/>
        <w:left w:val="none" w:sz="0" w:space="0" w:color="auto"/>
        <w:bottom w:val="none" w:sz="0" w:space="0" w:color="auto"/>
        <w:right w:val="none" w:sz="0" w:space="0" w:color="auto"/>
      </w:divBdr>
    </w:div>
    <w:div w:id="1125000063">
      <w:marLeft w:val="480"/>
      <w:marRight w:val="0"/>
      <w:marTop w:val="0"/>
      <w:marBottom w:val="0"/>
      <w:divBdr>
        <w:top w:val="none" w:sz="0" w:space="0" w:color="auto"/>
        <w:left w:val="none" w:sz="0" w:space="0" w:color="auto"/>
        <w:bottom w:val="none" w:sz="0" w:space="0" w:color="auto"/>
        <w:right w:val="none" w:sz="0" w:space="0" w:color="auto"/>
      </w:divBdr>
    </w:div>
    <w:div w:id="1125388134">
      <w:marLeft w:val="480"/>
      <w:marRight w:val="0"/>
      <w:marTop w:val="0"/>
      <w:marBottom w:val="0"/>
      <w:divBdr>
        <w:top w:val="none" w:sz="0" w:space="0" w:color="auto"/>
        <w:left w:val="none" w:sz="0" w:space="0" w:color="auto"/>
        <w:bottom w:val="none" w:sz="0" w:space="0" w:color="auto"/>
        <w:right w:val="none" w:sz="0" w:space="0" w:color="auto"/>
      </w:divBdr>
    </w:div>
    <w:div w:id="1125733167">
      <w:marLeft w:val="480"/>
      <w:marRight w:val="0"/>
      <w:marTop w:val="0"/>
      <w:marBottom w:val="0"/>
      <w:divBdr>
        <w:top w:val="none" w:sz="0" w:space="0" w:color="auto"/>
        <w:left w:val="none" w:sz="0" w:space="0" w:color="auto"/>
        <w:bottom w:val="none" w:sz="0" w:space="0" w:color="auto"/>
        <w:right w:val="none" w:sz="0" w:space="0" w:color="auto"/>
      </w:divBdr>
    </w:div>
    <w:div w:id="1127549787">
      <w:marLeft w:val="480"/>
      <w:marRight w:val="0"/>
      <w:marTop w:val="0"/>
      <w:marBottom w:val="0"/>
      <w:divBdr>
        <w:top w:val="none" w:sz="0" w:space="0" w:color="auto"/>
        <w:left w:val="none" w:sz="0" w:space="0" w:color="auto"/>
        <w:bottom w:val="none" w:sz="0" w:space="0" w:color="auto"/>
        <w:right w:val="none" w:sz="0" w:space="0" w:color="auto"/>
      </w:divBdr>
    </w:div>
    <w:div w:id="1127817961">
      <w:marLeft w:val="480"/>
      <w:marRight w:val="0"/>
      <w:marTop w:val="0"/>
      <w:marBottom w:val="0"/>
      <w:divBdr>
        <w:top w:val="none" w:sz="0" w:space="0" w:color="auto"/>
        <w:left w:val="none" w:sz="0" w:space="0" w:color="auto"/>
        <w:bottom w:val="none" w:sz="0" w:space="0" w:color="auto"/>
        <w:right w:val="none" w:sz="0" w:space="0" w:color="auto"/>
      </w:divBdr>
    </w:div>
    <w:div w:id="1127970166">
      <w:marLeft w:val="480"/>
      <w:marRight w:val="0"/>
      <w:marTop w:val="0"/>
      <w:marBottom w:val="0"/>
      <w:divBdr>
        <w:top w:val="none" w:sz="0" w:space="0" w:color="auto"/>
        <w:left w:val="none" w:sz="0" w:space="0" w:color="auto"/>
        <w:bottom w:val="none" w:sz="0" w:space="0" w:color="auto"/>
        <w:right w:val="none" w:sz="0" w:space="0" w:color="auto"/>
      </w:divBdr>
    </w:div>
    <w:div w:id="1128007151">
      <w:marLeft w:val="480"/>
      <w:marRight w:val="0"/>
      <w:marTop w:val="0"/>
      <w:marBottom w:val="0"/>
      <w:divBdr>
        <w:top w:val="none" w:sz="0" w:space="0" w:color="auto"/>
        <w:left w:val="none" w:sz="0" w:space="0" w:color="auto"/>
        <w:bottom w:val="none" w:sz="0" w:space="0" w:color="auto"/>
        <w:right w:val="none" w:sz="0" w:space="0" w:color="auto"/>
      </w:divBdr>
    </w:div>
    <w:div w:id="1128208734">
      <w:marLeft w:val="480"/>
      <w:marRight w:val="0"/>
      <w:marTop w:val="0"/>
      <w:marBottom w:val="0"/>
      <w:divBdr>
        <w:top w:val="none" w:sz="0" w:space="0" w:color="auto"/>
        <w:left w:val="none" w:sz="0" w:space="0" w:color="auto"/>
        <w:bottom w:val="none" w:sz="0" w:space="0" w:color="auto"/>
        <w:right w:val="none" w:sz="0" w:space="0" w:color="auto"/>
      </w:divBdr>
    </w:div>
    <w:div w:id="1128858241">
      <w:marLeft w:val="480"/>
      <w:marRight w:val="0"/>
      <w:marTop w:val="0"/>
      <w:marBottom w:val="0"/>
      <w:divBdr>
        <w:top w:val="none" w:sz="0" w:space="0" w:color="auto"/>
        <w:left w:val="none" w:sz="0" w:space="0" w:color="auto"/>
        <w:bottom w:val="none" w:sz="0" w:space="0" w:color="auto"/>
        <w:right w:val="none" w:sz="0" w:space="0" w:color="auto"/>
      </w:divBdr>
    </w:div>
    <w:div w:id="1129057789">
      <w:marLeft w:val="480"/>
      <w:marRight w:val="0"/>
      <w:marTop w:val="0"/>
      <w:marBottom w:val="0"/>
      <w:divBdr>
        <w:top w:val="none" w:sz="0" w:space="0" w:color="auto"/>
        <w:left w:val="none" w:sz="0" w:space="0" w:color="auto"/>
        <w:bottom w:val="none" w:sz="0" w:space="0" w:color="auto"/>
        <w:right w:val="none" w:sz="0" w:space="0" w:color="auto"/>
      </w:divBdr>
    </w:div>
    <w:div w:id="1129128994">
      <w:marLeft w:val="480"/>
      <w:marRight w:val="0"/>
      <w:marTop w:val="0"/>
      <w:marBottom w:val="0"/>
      <w:divBdr>
        <w:top w:val="none" w:sz="0" w:space="0" w:color="auto"/>
        <w:left w:val="none" w:sz="0" w:space="0" w:color="auto"/>
        <w:bottom w:val="none" w:sz="0" w:space="0" w:color="auto"/>
        <w:right w:val="none" w:sz="0" w:space="0" w:color="auto"/>
      </w:divBdr>
    </w:div>
    <w:div w:id="1129326738">
      <w:marLeft w:val="480"/>
      <w:marRight w:val="0"/>
      <w:marTop w:val="0"/>
      <w:marBottom w:val="0"/>
      <w:divBdr>
        <w:top w:val="none" w:sz="0" w:space="0" w:color="auto"/>
        <w:left w:val="none" w:sz="0" w:space="0" w:color="auto"/>
        <w:bottom w:val="none" w:sz="0" w:space="0" w:color="auto"/>
        <w:right w:val="none" w:sz="0" w:space="0" w:color="auto"/>
      </w:divBdr>
    </w:div>
    <w:div w:id="1130248984">
      <w:marLeft w:val="480"/>
      <w:marRight w:val="0"/>
      <w:marTop w:val="0"/>
      <w:marBottom w:val="0"/>
      <w:divBdr>
        <w:top w:val="none" w:sz="0" w:space="0" w:color="auto"/>
        <w:left w:val="none" w:sz="0" w:space="0" w:color="auto"/>
        <w:bottom w:val="none" w:sz="0" w:space="0" w:color="auto"/>
        <w:right w:val="none" w:sz="0" w:space="0" w:color="auto"/>
      </w:divBdr>
    </w:div>
    <w:div w:id="1130368531">
      <w:marLeft w:val="480"/>
      <w:marRight w:val="0"/>
      <w:marTop w:val="0"/>
      <w:marBottom w:val="0"/>
      <w:divBdr>
        <w:top w:val="none" w:sz="0" w:space="0" w:color="auto"/>
        <w:left w:val="none" w:sz="0" w:space="0" w:color="auto"/>
        <w:bottom w:val="none" w:sz="0" w:space="0" w:color="auto"/>
        <w:right w:val="none" w:sz="0" w:space="0" w:color="auto"/>
      </w:divBdr>
    </w:div>
    <w:div w:id="1130519469">
      <w:marLeft w:val="480"/>
      <w:marRight w:val="0"/>
      <w:marTop w:val="0"/>
      <w:marBottom w:val="0"/>
      <w:divBdr>
        <w:top w:val="none" w:sz="0" w:space="0" w:color="auto"/>
        <w:left w:val="none" w:sz="0" w:space="0" w:color="auto"/>
        <w:bottom w:val="none" w:sz="0" w:space="0" w:color="auto"/>
        <w:right w:val="none" w:sz="0" w:space="0" w:color="auto"/>
      </w:divBdr>
    </w:div>
    <w:div w:id="1130824534">
      <w:marLeft w:val="480"/>
      <w:marRight w:val="0"/>
      <w:marTop w:val="0"/>
      <w:marBottom w:val="0"/>
      <w:divBdr>
        <w:top w:val="none" w:sz="0" w:space="0" w:color="auto"/>
        <w:left w:val="none" w:sz="0" w:space="0" w:color="auto"/>
        <w:bottom w:val="none" w:sz="0" w:space="0" w:color="auto"/>
        <w:right w:val="none" w:sz="0" w:space="0" w:color="auto"/>
      </w:divBdr>
    </w:div>
    <w:div w:id="1131629531">
      <w:marLeft w:val="480"/>
      <w:marRight w:val="0"/>
      <w:marTop w:val="0"/>
      <w:marBottom w:val="0"/>
      <w:divBdr>
        <w:top w:val="none" w:sz="0" w:space="0" w:color="auto"/>
        <w:left w:val="none" w:sz="0" w:space="0" w:color="auto"/>
        <w:bottom w:val="none" w:sz="0" w:space="0" w:color="auto"/>
        <w:right w:val="none" w:sz="0" w:space="0" w:color="auto"/>
      </w:divBdr>
    </w:div>
    <w:div w:id="1131938330">
      <w:marLeft w:val="480"/>
      <w:marRight w:val="0"/>
      <w:marTop w:val="0"/>
      <w:marBottom w:val="0"/>
      <w:divBdr>
        <w:top w:val="none" w:sz="0" w:space="0" w:color="auto"/>
        <w:left w:val="none" w:sz="0" w:space="0" w:color="auto"/>
        <w:bottom w:val="none" w:sz="0" w:space="0" w:color="auto"/>
        <w:right w:val="none" w:sz="0" w:space="0" w:color="auto"/>
      </w:divBdr>
    </w:div>
    <w:div w:id="1135215326">
      <w:marLeft w:val="480"/>
      <w:marRight w:val="0"/>
      <w:marTop w:val="0"/>
      <w:marBottom w:val="0"/>
      <w:divBdr>
        <w:top w:val="none" w:sz="0" w:space="0" w:color="auto"/>
        <w:left w:val="none" w:sz="0" w:space="0" w:color="auto"/>
        <w:bottom w:val="none" w:sz="0" w:space="0" w:color="auto"/>
        <w:right w:val="none" w:sz="0" w:space="0" w:color="auto"/>
      </w:divBdr>
    </w:div>
    <w:div w:id="1136147631">
      <w:marLeft w:val="480"/>
      <w:marRight w:val="0"/>
      <w:marTop w:val="0"/>
      <w:marBottom w:val="0"/>
      <w:divBdr>
        <w:top w:val="none" w:sz="0" w:space="0" w:color="auto"/>
        <w:left w:val="none" w:sz="0" w:space="0" w:color="auto"/>
        <w:bottom w:val="none" w:sz="0" w:space="0" w:color="auto"/>
        <w:right w:val="none" w:sz="0" w:space="0" w:color="auto"/>
      </w:divBdr>
    </w:div>
    <w:div w:id="1136681341">
      <w:marLeft w:val="480"/>
      <w:marRight w:val="0"/>
      <w:marTop w:val="0"/>
      <w:marBottom w:val="0"/>
      <w:divBdr>
        <w:top w:val="none" w:sz="0" w:space="0" w:color="auto"/>
        <w:left w:val="none" w:sz="0" w:space="0" w:color="auto"/>
        <w:bottom w:val="none" w:sz="0" w:space="0" w:color="auto"/>
        <w:right w:val="none" w:sz="0" w:space="0" w:color="auto"/>
      </w:divBdr>
    </w:div>
    <w:div w:id="1137800575">
      <w:marLeft w:val="480"/>
      <w:marRight w:val="0"/>
      <w:marTop w:val="0"/>
      <w:marBottom w:val="0"/>
      <w:divBdr>
        <w:top w:val="none" w:sz="0" w:space="0" w:color="auto"/>
        <w:left w:val="none" w:sz="0" w:space="0" w:color="auto"/>
        <w:bottom w:val="none" w:sz="0" w:space="0" w:color="auto"/>
        <w:right w:val="none" w:sz="0" w:space="0" w:color="auto"/>
      </w:divBdr>
    </w:div>
    <w:div w:id="1138957100">
      <w:marLeft w:val="480"/>
      <w:marRight w:val="0"/>
      <w:marTop w:val="0"/>
      <w:marBottom w:val="0"/>
      <w:divBdr>
        <w:top w:val="none" w:sz="0" w:space="0" w:color="auto"/>
        <w:left w:val="none" w:sz="0" w:space="0" w:color="auto"/>
        <w:bottom w:val="none" w:sz="0" w:space="0" w:color="auto"/>
        <w:right w:val="none" w:sz="0" w:space="0" w:color="auto"/>
      </w:divBdr>
    </w:div>
    <w:div w:id="1139153697">
      <w:marLeft w:val="480"/>
      <w:marRight w:val="0"/>
      <w:marTop w:val="0"/>
      <w:marBottom w:val="0"/>
      <w:divBdr>
        <w:top w:val="none" w:sz="0" w:space="0" w:color="auto"/>
        <w:left w:val="none" w:sz="0" w:space="0" w:color="auto"/>
        <w:bottom w:val="none" w:sz="0" w:space="0" w:color="auto"/>
        <w:right w:val="none" w:sz="0" w:space="0" w:color="auto"/>
      </w:divBdr>
    </w:div>
    <w:div w:id="1139304437">
      <w:marLeft w:val="480"/>
      <w:marRight w:val="0"/>
      <w:marTop w:val="0"/>
      <w:marBottom w:val="0"/>
      <w:divBdr>
        <w:top w:val="none" w:sz="0" w:space="0" w:color="auto"/>
        <w:left w:val="none" w:sz="0" w:space="0" w:color="auto"/>
        <w:bottom w:val="none" w:sz="0" w:space="0" w:color="auto"/>
        <w:right w:val="none" w:sz="0" w:space="0" w:color="auto"/>
      </w:divBdr>
    </w:div>
    <w:div w:id="1139344008">
      <w:marLeft w:val="480"/>
      <w:marRight w:val="0"/>
      <w:marTop w:val="0"/>
      <w:marBottom w:val="0"/>
      <w:divBdr>
        <w:top w:val="none" w:sz="0" w:space="0" w:color="auto"/>
        <w:left w:val="none" w:sz="0" w:space="0" w:color="auto"/>
        <w:bottom w:val="none" w:sz="0" w:space="0" w:color="auto"/>
        <w:right w:val="none" w:sz="0" w:space="0" w:color="auto"/>
      </w:divBdr>
    </w:div>
    <w:div w:id="1140079178">
      <w:marLeft w:val="480"/>
      <w:marRight w:val="0"/>
      <w:marTop w:val="0"/>
      <w:marBottom w:val="0"/>
      <w:divBdr>
        <w:top w:val="none" w:sz="0" w:space="0" w:color="auto"/>
        <w:left w:val="none" w:sz="0" w:space="0" w:color="auto"/>
        <w:bottom w:val="none" w:sz="0" w:space="0" w:color="auto"/>
        <w:right w:val="none" w:sz="0" w:space="0" w:color="auto"/>
      </w:divBdr>
    </w:div>
    <w:div w:id="1140612966">
      <w:marLeft w:val="480"/>
      <w:marRight w:val="0"/>
      <w:marTop w:val="0"/>
      <w:marBottom w:val="0"/>
      <w:divBdr>
        <w:top w:val="none" w:sz="0" w:space="0" w:color="auto"/>
        <w:left w:val="none" w:sz="0" w:space="0" w:color="auto"/>
        <w:bottom w:val="none" w:sz="0" w:space="0" w:color="auto"/>
        <w:right w:val="none" w:sz="0" w:space="0" w:color="auto"/>
      </w:divBdr>
    </w:div>
    <w:div w:id="1140880949">
      <w:marLeft w:val="480"/>
      <w:marRight w:val="0"/>
      <w:marTop w:val="0"/>
      <w:marBottom w:val="0"/>
      <w:divBdr>
        <w:top w:val="none" w:sz="0" w:space="0" w:color="auto"/>
        <w:left w:val="none" w:sz="0" w:space="0" w:color="auto"/>
        <w:bottom w:val="none" w:sz="0" w:space="0" w:color="auto"/>
        <w:right w:val="none" w:sz="0" w:space="0" w:color="auto"/>
      </w:divBdr>
    </w:div>
    <w:div w:id="1140919230">
      <w:marLeft w:val="480"/>
      <w:marRight w:val="0"/>
      <w:marTop w:val="0"/>
      <w:marBottom w:val="0"/>
      <w:divBdr>
        <w:top w:val="none" w:sz="0" w:space="0" w:color="auto"/>
        <w:left w:val="none" w:sz="0" w:space="0" w:color="auto"/>
        <w:bottom w:val="none" w:sz="0" w:space="0" w:color="auto"/>
        <w:right w:val="none" w:sz="0" w:space="0" w:color="auto"/>
      </w:divBdr>
    </w:div>
    <w:div w:id="1141341122">
      <w:marLeft w:val="480"/>
      <w:marRight w:val="0"/>
      <w:marTop w:val="0"/>
      <w:marBottom w:val="0"/>
      <w:divBdr>
        <w:top w:val="none" w:sz="0" w:space="0" w:color="auto"/>
        <w:left w:val="none" w:sz="0" w:space="0" w:color="auto"/>
        <w:bottom w:val="none" w:sz="0" w:space="0" w:color="auto"/>
        <w:right w:val="none" w:sz="0" w:space="0" w:color="auto"/>
      </w:divBdr>
    </w:div>
    <w:div w:id="1142045066">
      <w:marLeft w:val="480"/>
      <w:marRight w:val="0"/>
      <w:marTop w:val="0"/>
      <w:marBottom w:val="0"/>
      <w:divBdr>
        <w:top w:val="none" w:sz="0" w:space="0" w:color="auto"/>
        <w:left w:val="none" w:sz="0" w:space="0" w:color="auto"/>
        <w:bottom w:val="none" w:sz="0" w:space="0" w:color="auto"/>
        <w:right w:val="none" w:sz="0" w:space="0" w:color="auto"/>
      </w:divBdr>
    </w:div>
    <w:div w:id="1142887802">
      <w:marLeft w:val="480"/>
      <w:marRight w:val="0"/>
      <w:marTop w:val="0"/>
      <w:marBottom w:val="0"/>
      <w:divBdr>
        <w:top w:val="none" w:sz="0" w:space="0" w:color="auto"/>
        <w:left w:val="none" w:sz="0" w:space="0" w:color="auto"/>
        <w:bottom w:val="none" w:sz="0" w:space="0" w:color="auto"/>
        <w:right w:val="none" w:sz="0" w:space="0" w:color="auto"/>
      </w:divBdr>
    </w:div>
    <w:div w:id="1143617995">
      <w:marLeft w:val="480"/>
      <w:marRight w:val="0"/>
      <w:marTop w:val="0"/>
      <w:marBottom w:val="0"/>
      <w:divBdr>
        <w:top w:val="none" w:sz="0" w:space="0" w:color="auto"/>
        <w:left w:val="none" w:sz="0" w:space="0" w:color="auto"/>
        <w:bottom w:val="none" w:sz="0" w:space="0" w:color="auto"/>
        <w:right w:val="none" w:sz="0" w:space="0" w:color="auto"/>
      </w:divBdr>
    </w:div>
    <w:div w:id="1143620264">
      <w:marLeft w:val="480"/>
      <w:marRight w:val="0"/>
      <w:marTop w:val="0"/>
      <w:marBottom w:val="0"/>
      <w:divBdr>
        <w:top w:val="none" w:sz="0" w:space="0" w:color="auto"/>
        <w:left w:val="none" w:sz="0" w:space="0" w:color="auto"/>
        <w:bottom w:val="none" w:sz="0" w:space="0" w:color="auto"/>
        <w:right w:val="none" w:sz="0" w:space="0" w:color="auto"/>
      </w:divBdr>
    </w:div>
    <w:div w:id="1143692520">
      <w:marLeft w:val="480"/>
      <w:marRight w:val="0"/>
      <w:marTop w:val="0"/>
      <w:marBottom w:val="0"/>
      <w:divBdr>
        <w:top w:val="none" w:sz="0" w:space="0" w:color="auto"/>
        <w:left w:val="none" w:sz="0" w:space="0" w:color="auto"/>
        <w:bottom w:val="none" w:sz="0" w:space="0" w:color="auto"/>
        <w:right w:val="none" w:sz="0" w:space="0" w:color="auto"/>
      </w:divBdr>
    </w:div>
    <w:div w:id="1143699808">
      <w:marLeft w:val="480"/>
      <w:marRight w:val="0"/>
      <w:marTop w:val="0"/>
      <w:marBottom w:val="0"/>
      <w:divBdr>
        <w:top w:val="none" w:sz="0" w:space="0" w:color="auto"/>
        <w:left w:val="none" w:sz="0" w:space="0" w:color="auto"/>
        <w:bottom w:val="none" w:sz="0" w:space="0" w:color="auto"/>
        <w:right w:val="none" w:sz="0" w:space="0" w:color="auto"/>
      </w:divBdr>
    </w:div>
    <w:div w:id="1143740855">
      <w:marLeft w:val="480"/>
      <w:marRight w:val="0"/>
      <w:marTop w:val="0"/>
      <w:marBottom w:val="0"/>
      <w:divBdr>
        <w:top w:val="none" w:sz="0" w:space="0" w:color="auto"/>
        <w:left w:val="none" w:sz="0" w:space="0" w:color="auto"/>
        <w:bottom w:val="none" w:sz="0" w:space="0" w:color="auto"/>
        <w:right w:val="none" w:sz="0" w:space="0" w:color="auto"/>
      </w:divBdr>
    </w:div>
    <w:div w:id="1143887199">
      <w:marLeft w:val="480"/>
      <w:marRight w:val="0"/>
      <w:marTop w:val="0"/>
      <w:marBottom w:val="0"/>
      <w:divBdr>
        <w:top w:val="none" w:sz="0" w:space="0" w:color="auto"/>
        <w:left w:val="none" w:sz="0" w:space="0" w:color="auto"/>
        <w:bottom w:val="none" w:sz="0" w:space="0" w:color="auto"/>
        <w:right w:val="none" w:sz="0" w:space="0" w:color="auto"/>
      </w:divBdr>
    </w:div>
    <w:div w:id="1145583964">
      <w:marLeft w:val="480"/>
      <w:marRight w:val="0"/>
      <w:marTop w:val="0"/>
      <w:marBottom w:val="0"/>
      <w:divBdr>
        <w:top w:val="none" w:sz="0" w:space="0" w:color="auto"/>
        <w:left w:val="none" w:sz="0" w:space="0" w:color="auto"/>
        <w:bottom w:val="none" w:sz="0" w:space="0" w:color="auto"/>
        <w:right w:val="none" w:sz="0" w:space="0" w:color="auto"/>
      </w:divBdr>
    </w:div>
    <w:div w:id="1145704319">
      <w:marLeft w:val="480"/>
      <w:marRight w:val="0"/>
      <w:marTop w:val="0"/>
      <w:marBottom w:val="0"/>
      <w:divBdr>
        <w:top w:val="none" w:sz="0" w:space="0" w:color="auto"/>
        <w:left w:val="none" w:sz="0" w:space="0" w:color="auto"/>
        <w:bottom w:val="none" w:sz="0" w:space="0" w:color="auto"/>
        <w:right w:val="none" w:sz="0" w:space="0" w:color="auto"/>
      </w:divBdr>
    </w:div>
    <w:div w:id="1146506499">
      <w:marLeft w:val="480"/>
      <w:marRight w:val="0"/>
      <w:marTop w:val="0"/>
      <w:marBottom w:val="0"/>
      <w:divBdr>
        <w:top w:val="none" w:sz="0" w:space="0" w:color="auto"/>
        <w:left w:val="none" w:sz="0" w:space="0" w:color="auto"/>
        <w:bottom w:val="none" w:sz="0" w:space="0" w:color="auto"/>
        <w:right w:val="none" w:sz="0" w:space="0" w:color="auto"/>
      </w:divBdr>
    </w:div>
    <w:div w:id="1147743827">
      <w:marLeft w:val="480"/>
      <w:marRight w:val="0"/>
      <w:marTop w:val="0"/>
      <w:marBottom w:val="0"/>
      <w:divBdr>
        <w:top w:val="none" w:sz="0" w:space="0" w:color="auto"/>
        <w:left w:val="none" w:sz="0" w:space="0" w:color="auto"/>
        <w:bottom w:val="none" w:sz="0" w:space="0" w:color="auto"/>
        <w:right w:val="none" w:sz="0" w:space="0" w:color="auto"/>
      </w:divBdr>
    </w:div>
    <w:div w:id="1149249102">
      <w:marLeft w:val="480"/>
      <w:marRight w:val="0"/>
      <w:marTop w:val="0"/>
      <w:marBottom w:val="0"/>
      <w:divBdr>
        <w:top w:val="none" w:sz="0" w:space="0" w:color="auto"/>
        <w:left w:val="none" w:sz="0" w:space="0" w:color="auto"/>
        <w:bottom w:val="none" w:sz="0" w:space="0" w:color="auto"/>
        <w:right w:val="none" w:sz="0" w:space="0" w:color="auto"/>
      </w:divBdr>
    </w:div>
    <w:div w:id="1150319850">
      <w:marLeft w:val="480"/>
      <w:marRight w:val="0"/>
      <w:marTop w:val="0"/>
      <w:marBottom w:val="0"/>
      <w:divBdr>
        <w:top w:val="none" w:sz="0" w:space="0" w:color="auto"/>
        <w:left w:val="none" w:sz="0" w:space="0" w:color="auto"/>
        <w:bottom w:val="none" w:sz="0" w:space="0" w:color="auto"/>
        <w:right w:val="none" w:sz="0" w:space="0" w:color="auto"/>
      </w:divBdr>
    </w:div>
    <w:div w:id="1153256258">
      <w:marLeft w:val="480"/>
      <w:marRight w:val="0"/>
      <w:marTop w:val="0"/>
      <w:marBottom w:val="0"/>
      <w:divBdr>
        <w:top w:val="none" w:sz="0" w:space="0" w:color="auto"/>
        <w:left w:val="none" w:sz="0" w:space="0" w:color="auto"/>
        <w:bottom w:val="none" w:sz="0" w:space="0" w:color="auto"/>
        <w:right w:val="none" w:sz="0" w:space="0" w:color="auto"/>
      </w:divBdr>
    </w:div>
    <w:div w:id="1153567965">
      <w:marLeft w:val="480"/>
      <w:marRight w:val="0"/>
      <w:marTop w:val="0"/>
      <w:marBottom w:val="0"/>
      <w:divBdr>
        <w:top w:val="none" w:sz="0" w:space="0" w:color="auto"/>
        <w:left w:val="none" w:sz="0" w:space="0" w:color="auto"/>
        <w:bottom w:val="none" w:sz="0" w:space="0" w:color="auto"/>
        <w:right w:val="none" w:sz="0" w:space="0" w:color="auto"/>
      </w:divBdr>
    </w:div>
    <w:div w:id="1153595417">
      <w:marLeft w:val="480"/>
      <w:marRight w:val="0"/>
      <w:marTop w:val="0"/>
      <w:marBottom w:val="0"/>
      <w:divBdr>
        <w:top w:val="none" w:sz="0" w:space="0" w:color="auto"/>
        <w:left w:val="none" w:sz="0" w:space="0" w:color="auto"/>
        <w:bottom w:val="none" w:sz="0" w:space="0" w:color="auto"/>
        <w:right w:val="none" w:sz="0" w:space="0" w:color="auto"/>
      </w:divBdr>
    </w:div>
    <w:div w:id="1153832360">
      <w:marLeft w:val="480"/>
      <w:marRight w:val="0"/>
      <w:marTop w:val="0"/>
      <w:marBottom w:val="0"/>
      <w:divBdr>
        <w:top w:val="none" w:sz="0" w:space="0" w:color="auto"/>
        <w:left w:val="none" w:sz="0" w:space="0" w:color="auto"/>
        <w:bottom w:val="none" w:sz="0" w:space="0" w:color="auto"/>
        <w:right w:val="none" w:sz="0" w:space="0" w:color="auto"/>
      </w:divBdr>
    </w:div>
    <w:div w:id="1153913706">
      <w:marLeft w:val="480"/>
      <w:marRight w:val="0"/>
      <w:marTop w:val="0"/>
      <w:marBottom w:val="0"/>
      <w:divBdr>
        <w:top w:val="none" w:sz="0" w:space="0" w:color="auto"/>
        <w:left w:val="none" w:sz="0" w:space="0" w:color="auto"/>
        <w:bottom w:val="none" w:sz="0" w:space="0" w:color="auto"/>
        <w:right w:val="none" w:sz="0" w:space="0" w:color="auto"/>
      </w:divBdr>
    </w:div>
    <w:div w:id="1154906625">
      <w:marLeft w:val="480"/>
      <w:marRight w:val="0"/>
      <w:marTop w:val="0"/>
      <w:marBottom w:val="0"/>
      <w:divBdr>
        <w:top w:val="none" w:sz="0" w:space="0" w:color="auto"/>
        <w:left w:val="none" w:sz="0" w:space="0" w:color="auto"/>
        <w:bottom w:val="none" w:sz="0" w:space="0" w:color="auto"/>
        <w:right w:val="none" w:sz="0" w:space="0" w:color="auto"/>
      </w:divBdr>
    </w:div>
    <w:div w:id="1155268676">
      <w:marLeft w:val="480"/>
      <w:marRight w:val="0"/>
      <w:marTop w:val="0"/>
      <w:marBottom w:val="0"/>
      <w:divBdr>
        <w:top w:val="none" w:sz="0" w:space="0" w:color="auto"/>
        <w:left w:val="none" w:sz="0" w:space="0" w:color="auto"/>
        <w:bottom w:val="none" w:sz="0" w:space="0" w:color="auto"/>
        <w:right w:val="none" w:sz="0" w:space="0" w:color="auto"/>
      </w:divBdr>
    </w:div>
    <w:div w:id="1155296236">
      <w:marLeft w:val="480"/>
      <w:marRight w:val="0"/>
      <w:marTop w:val="0"/>
      <w:marBottom w:val="0"/>
      <w:divBdr>
        <w:top w:val="none" w:sz="0" w:space="0" w:color="auto"/>
        <w:left w:val="none" w:sz="0" w:space="0" w:color="auto"/>
        <w:bottom w:val="none" w:sz="0" w:space="0" w:color="auto"/>
        <w:right w:val="none" w:sz="0" w:space="0" w:color="auto"/>
      </w:divBdr>
    </w:div>
    <w:div w:id="1155534450">
      <w:marLeft w:val="480"/>
      <w:marRight w:val="0"/>
      <w:marTop w:val="0"/>
      <w:marBottom w:val="0"/>
      <w:divBdr>
        <w:top w:val="none" w:sz="0" w:space="0" w:color="auto"/>
        <w:left w:val="none" w:sz="0" w:space="0" w:color="auto"/>
        <w:bottom w:val="none" w:sz="0" w:space="0" w:color="auto"/>
        <w:right w:val="none" w:sz="0" w:space="0" w:color="auto"/>
      </w:divBdr>
    </w:div>
    <w:div w:id="1155606002">
      <w:marLeft w:val="480"/>
      <w:marRight w:val="0"/>
      <w:marTop w:val="0"/>
      <w:marBottom w:val="0"/>
      <w:divBdr>
        <w:top w:val="none" w:sz="0" w:space="0" w:color="auto"/>
        <w:left w:val="none" w:sz="0" w:space="0" w:color="auto"/>
        <w:bottom w:val="none" w:sz="0" w:space="0" w:color="auto"/>
        <w:right w:val="none" w:sz="0" w:space="0" w:color="auto"/>
      </w:divBdr>
    </w:div>
    <w:div w:id="1155686099">
      <w:marLeft w:val="480"/>
      <w:marRight w:val="0"/>
      <w:marTop w:val="0"/>
      <w:marBottom w:val="0"/>
      <w:divBdr>
        <w:top w:val="none" w:sz="0" w:space="0" w:color="auto"/>
        <w:left w:val="none" w:sz="0" w:space="0" w:color="auto"/>
        <w:bottom w:val="none" w:sz="0" w:space="0" w:color="auto"/>
        <w:right w:val="none" w:sz="0" w:space="0" w:color="auto"/>
      </w:divBdr>
    </w:div>
    <w:div w:id="1156266055">
      <w:marLeft w:val="480"/>
      <w:marRight w:val="0"/>
      <w:marTop w:val="0"/>
      <w:marBottom w:val="0"/>
      <w:divBdr>
        <w:top w:val="none" w:sz="0" w:space="0" w:color="auto"/>
        <w:left w:val="none" w:sz="0" w:space="0" w:color="auto"/>
        <w:bottom w:val="none" w:sz="0" w:space="0" w:color="auto"/>
        <w:right w:val="none" w:sz="0" w:space="0" w:color="auto"/>
      </w:divBdr>
    </w:div>
    <w:div w:id="1156919157">
      <w:marLeft w:val="480"/>
      <w:marRight w:val="0"/>
      <w:marTop w:val="0"/>
      <w:marBottom w:val="0"/>
      <w:divBdr>
        <w:top w:val="none" w:sz="0" w:space="0" w:color="auto"/>
        <w:left w:val="none" w:sz="0" w:space="0" w:color="auto"/>
        <w:bottom w:val="none" w:sz="0" w:space="0" w:color="auto"/>
        <w:right w:val="none" w:sz="0" w:space="0" w:color="auto"/>
      </w:divBdr>
    </w:div>
    <w:div w:id="1158153798">
      <w:marLeft w:val="480"/>
      <w:marRight w:val="0"/>
      <w:marTop w:val="0"/>
      <w:marBottom w:val="0"/>
      <w:divBdr>
        <w:top w:val="none" w:sz="0" w:space="0" w:color="auto"/>
        <w:left w:val="none" w:sz="0" w:space="0" w:color="auto"/>
        <w:bottom w:val="none" w:sz="0" w:space="0" w:color="auto"/>
        <w:right w:val="none" w:sz="0" w:space="0" w:color="auto"/>
      </w:divBdr>
    </w:div>
    <w:div w:id="1158232804">
      <w:marLeft w:val="480"/>
      <w:marRight w:val="0"/>
      <w:marTop w:val="0"/>
      <w:marBottom w:val="0"/>
      <w:divBdr>
        <w:top w:val="none" w:sz="0" w:space="0" w:color="auto"/>
        <w:left w:val="none" w:sz="0" w:space="0" w:color="auto"/>
        <w:bottom w:val="none" w:sz="0" w:space="0" w:color="auto"/>
        <w:right w:val="none" w:sz="0" w:space="0" w:color="auto"/>
      </w:divBdr>
    </w:div>
    <w:div w:id="1159342920">
      <w:marLeft w:val="480"/>
      <w:marRight w:val="0"/>
      <w:marTop w:val="0"/>
      <w:marBottom w:val="0"/>
      <w:divBdr>
        <w:top w:val="none" w:sz="0" w:space="0" w:color="auto"/>
        <w:left w:val="none" w:sz="0" w:space="0" w:color="auto"/>
        <w:bottom w:val="none" w:sz="0" w:space="0" w:color="auto"/>
        <w:right w:val="none" w:sz="0" w:space="0" w:color="auto"/>
      </w:divBdr>
    </w:div>
    <w:div w:id="1160341689">
      <w:marLeft w:val="480"/>
      <w:marRight w:val="0"/>
      <w:marTop w:val="0"/>
      <w:marBottom w:val="0"/>
      <w:divBdr>
        <w:top w:val="none" w:sz="0" w:space="0" w:color="auto"/>
        <w:left w:val="none" w:sz="0" w:space="0" w:color="auto"/>
        <w:bottom w:val="none" w:sz="0" w:space="0" w:color="auto"/>
        <w:right w:val="none" w:sz="0" w:space="0" w:color="auto"/>
      </w:divBdr>
    </w:div>
    <w:div w:id="1161198896">
      <w:marLeft w:val="480"/>
      <w:marRight w:val="0"/>
      <w:marTop w:val="0"/>
      <w:marBottom w:val="0"/>
      <w:divBdr>
        <w:top w:val="none" w:sz="0" w:space="0" w:color="auto"/>
        <w:left w:val="none" w:sz="0" w:space="0" w:color="auto"/>
        <w:bottom w:val="none" w:sz="0" w:space="0" w:color="auto"/>
        <w:right w:val="none" w:sz="0" w:space="0" w:color="auto"/>
      </w:divBdr>
    </w:div>
    <w:div w:id="1161853973">
      <w:marLeft w:val="480"/>
      <w:marRight w:val="0"/>
      <w:marTop w:val="0"/>
      <w:marBottom w:val="0"/>
      <w:divBdr>
        <w:top w:val="none" w:sz="0" w:space="0" w:color="auto"/>
        <w:left w:val="none" w:sz="0" w:space="0" w:color="auto"/>
        <w:bottom w:val="none" w:sz="0" w:space="0" w:color="auto"/>
        <w:right w:val="none" w:sz="0" w:space="0" w:color="auto"/>
      </w:divBdr>
    </w:div>
    <w:div w:id="1163811064">
      <w:marLeft w:val="480"/>
      <w:marRight w:val="0"/>
      <w:marTop w:val="0"/>
      <w:marBottom w:val="0"/>
      <w:divBdr>
        <w:top w:val="none" w:sz="0" w:space="0" w:color="auto"/>
        <w:left w:val="none" w:sz="0" w:space="0" w:color="auto"/>
        <w:bottom w:val="none" w:sz="0" w:space="0" w:color="auto"/>
        <w:right w:val="none" w:sz="0" w:space="0" w:color="auto"/>
      </w:divBdr>
    </w:div>
    <w:div w:id="1164200915">
      <w:marLeft w:val="480"/>
      <w:marRight w:val="0"/>
      <w:marTop w:val="0"/>
      <w:marBottom w:val="0"/>
      <w:divBdr>
        <w:top w:val="none" w:sz="0" w:space="0" w:color="auto"/>
        <w:left w:val="none" w:sz="0" w:space="0" w:color="auto"/>
        <w:bottom w:val="none" w:sz="0" w:space="0" w:color="auto"/>
        <w:right w:val="none" w:sz="0" w:space="0" w:color="auto"/>
      </w:divBdr>
    </w:div>
    <w:div w:id="1166432694">
      <w:marLeft w:val="480"/>
      <w:marRight w:val="0"/>
      <w:marTop w:val="0"/>
      <w:marBottom w:val="0"/>
      <w:divBdr>
        <w:top w:val="none" w:sz="0" w:space="0" w:color="auto"/>
        <w:left w:val="none" w:sz="0" w:space="0" w:color="auto"/>
        <w:bottom w:val="none" w:sz="0" w:space="0" w:color="auto"/>
        <w:right w:val="none" w:sz="0" w:space="0" w:color="auto"/>
      </w:divBdr>
    </w:div>
    <w:div w:id="1167207555">
      <w:marLeft w:val="480"/>
      <w:marRight w:val="0"/>
      <w:marTop w:val="0"/>
      <w:marBottom w:val="0"/>
      <w:divBdr>
        <w:top w:val="none" w:sz="0" w:space="0" w:color="auto"/>
        <w:left w:val="none" w:sz="0" w:space="0" w:color="auto"/>
        <w:bottom w:val="none" w:sz="0" w:space="0" w:color="auto"/>
        <w:right w:val="none" w:sz="0" w:space="0" w:color="auto"/>
      </w:divBdr>
    </w:div>
    <w:div w:id="1167283243">
      <w:marLeft w:val="480"/>
      <w:marRight w:val="0"/>
      <w:marTop w:val="0"/>
      <w:marBottom w:val="0"/>
      <w:divBdr>
        <w:top w:val="none" w:sz="0" w:space="0" w:color="auto"/>
        <w:left w:val="none" w:sz="0" w:space="0" w:color="auto"/>
        <w:bottom w:val="none" w:sz="0" w:space="0" w:color="auto"/>
        <w:right w:val="none" w:sz="0" w:space="0" w:color="auto"/>
      </w:divBdr>
    </w:div>
    <w:div w:id="1167791719">
      <w:marLeft w:val="480"/>
      <w:marRight w:val="0"/>
      <w:marTop w:val="0"/>
      <w:marBottom w:val="0"/>
      <w:divBdr>
        <w:top w:val="none" w:sz="0" w:space="0" w:color="auto"/>
        <w:left w:val="none" w:sz="0" w:space="0" w:color="auto"/>
        <w:bottom w:val="none" w:sz="0" w:space="0" w:color="auto"/>
        <w:right w:val="none" w:sz="0" w:space="0" w:color="auto"/>
      </w:divBdr>
    </w:div>
    <w:div w:id="1168056161">
      <w:marLeft w:val="480"/>
      <w:marRight w:val="0"/>
      <w:marTop w:val="0"/>
      <w:marBottom w:val="0"/>
      <w:divBdr>
        <w:top w:val="none" w:sz="0" w:space="0" w:color="auto"/>
        <w:left w:val="none" w:sz="0" w:space="0" w:color="auto"/>
        <w:bottom w:val="none" w:sz="0" w:space="0" w:color="auto"/>
        <w:right w:val="none" w:sz="0" w:space="0" w:color="auto"/>
      </w:divBdr>
    </w:div>
    <w:div w:id="1168598450">
      <w:marLeft w:val="480"/>
      <w:marRight w:val="0"/>
      <w:marTop w:val="0"/>
      <w:marBottom w:val="0"/>
      <w:divBdr>
        <w:top w:val="none" w:sz="0" w:space="0" w:color="auto"/>
        <w:left w:val="none" w:sz="0" w:space="0" w:color="auto"/>
        <w:bottom w:val="none" w:sz="0" w:space="0" w:color="auto"/>
        <w:right w:val="none" w:sz="0" w:space="0" w:color="auto"/>
      </w:divBdr>
    </w:div>
    <w:div w:id="1168986318">
      <w:marLeft w:val="480"/>
      <w:marRight w:val="0"/>
      <w:marTop w:val="0"/>
      <w:marBottom w:val="0"/>
      <w:divBdr>
        <w:top w:val="none" w:sz="0" w:space="0" w:color="auto"/>
        <w:left w:val="none" w:sz="0" w:space="0" w:color="auto"/>
        <w:bottom w:val="none" w:sz="0" w:space="0" w:color="auto"/>
        <w:right w:val="none" w:sz="0" w:space="0" w:color="auto"/>
      </w:divBdr>
    </w:div>
    <w:div w:id="1169056369">
      <w:marLeft w:val="480"/>
      <w:marRight w:val="0"/>
      <w:marTop w:val="0"/>
      <w:marBottom w:val="0"/>
      <w:divBdr>
        <w:top w:val="none" w:sz="0" w:space="0" w:color="auto"/>
        <w:left w:val="none" w:sz="0" w:space="0" w:color="auto"/>
        <w:bottom w:val="none" w:sz="0" w:space="0" w:color="auto"/>
        <w:right w:val="none" w:sz="0" w:space="0" w:color="auto"/>
      </w:divBdr>
    </w:div>
    <w:div w:id="1169170941">
      <w:marLeft w:val="480"/>
      <w:marRight w:val="0"/>
      <w:marTop w:val="0"/>
      <w:marBottom w:val="0"/>
      <w:divBdr>
        <w:top w:val="none" w:sz="0" w:space="0" w:color="auto"/>
        <w:left w:val="none" w:sz="0" w:space="0" w:color="auto"/>
        <w:bottom w:val="none" w:sz="0" w:space="0" w:color="auto"/>
        <w:right w:val="none" w:sz="0" w:space="0" w:color="auto"/>
      </w:divBdr>
    </w:div>
    <w:div w:id="1170103224">
      <w:marLeft w:val="480"/>
      <w:marRight w:val="0"/>
      <w:marTop w:val="0"/>
      <w:marBottom w:val="0"/>
      <w:divBdr>
        <w:top w:val="none" w:sz="0" w:space="0" w:color="auto"/>
        <w:left w:val="none" w:sz="0" w:space="0" w:color="auto"/>
        <w:bottom w:val="none" w:sz="0" w:space="0" w:color="auto"/>
        <w:right w:val="none" w:sz="0" w:space="0" w:color="auto"/>
      </w:divBdr>
    </w:div>
    <w:div w:id="1170948720">
      <w:marLeft w:val="480"/>
      <w:marRight w:val="0"/>
      <w:marTop w:val="0"/>
      <w:marBottom w:val="0"/>
      <w:divBdr>
        <w:top w:val="none" w:sz="0" w:space="0" w:color="auto"/>
        <w:left w:val="none" w:sz="0" w:space="0" w:color="auto"/>
        <w:bottom w:val="none" w:sz="0" w:space="0" w:color="auto"/>
        <w:right w:val="none" w:sz="0" w:space="0" w:color="auto"/>
      </w:divBdr>
    </w:div>
    <w:div w:id="1171604273">
      <w:marLeft w:val="480"/>
      <w:marRight w:val="0"/>
      <w:marTop w:val="0"/>
      <w:marBottom w:val="0"/>
      <w:divBdr>
        <w:top w:val="none" w:sz="0" w:space="0" w:color="auto"/>
        <w:left w:val="none" w:sz="0" w:space="0" w:color="auto"/>
        <w:bottom w:val="none" w:sz="0" w:space="0" w:color="auto"/>
        <w:right w:val="none" w:sz="0" w:space="0" w:color="auto"/>
      </w:divBdr>
    </w:div>
    <w:div w:id="1171606060">
      <w:marLeft w:val="480"/>
      <w:marRight w:val="0"/>
      <w:marTop w:val="0"/>
      <w:marBottom w:val="0"/>
      <w:divBdr>
        <w:top w:val="none" w:sz="0" w:space="0" w:color="auto"/>
        <w:left w:val="none" w:sz="0" w:space="0" w:color="auto"/>
        <w:bottom w:val="none" w:sz="0" w:space="0" w:color="auto"/>
        <w:right w:val="none" w:sz="0" w:space="0" w:color="auto"/>
      </w:divBdr>
    </w:div>
    <w:div w:id="1172454812">
      <w:marLeft w:val="480"/>
      <w:marRight w:val="0"/>
      <w:marTop w:val="0"/>
      <w:marBottom w:val="0"/>
      <w:divBdr>
        <w:top w:val="none" w:sz="0" w:space="0" w:color="auto"/>
        <w:left w:val="none" w:sz="0" w:space="0" w:color="auto"/>
        <w:bottom w:val="none" w:sz="0" w:space="0" w:color="auto"/>
        <w:right w:val="none" w:sz="0" w:space="0" w:color="auto"/>
      </w:divBdr>
    </w:div>
    <w:div w:id="1172718830">
      <w:marLeft w:val="480"/>
      <w:marRight w:val="0"/>
      <w:marTop w:val="0"/>
      <w:marBottom w:val="0"/>
      <w:divBdr>
        <w:top w:val="none" w:sz="0" w:space="0" w:color="auto"/>
        <w:left w:val="none" w:sz="0" w:space="0" w:color="auto"/>
        <w:bottom w:val="none" w:sz="0" w:space="0" w:color="auto"/>
        <w:right w:val="none" w:sz="0" w:space="0" w:color="auto"/>
      </w:divBdr>
    </w:div>
    <w:div w:id="1172987215">
      <w:marLeft w:val="480"/>
      <w:marRight w:val="0"/>
      <w:marTop w:val="0"/>
      <w:marBottom w:val="0"/>
      <w:divBdr>
        <w:top w:val="none" w:sz="0" w:space="0" w:color="auto"/>
        <w:left w:val="none" w:sz="0" w:space="0" w:color="auto"/>
        <w:bottom w:val="none" w:sz="0" w:space="0" w:color="auto"/>
        <w:right w:val="none" w:sz="0" w:space="0" w:color="auto"/>
      </w:divBdr>
    </w:div>
    <w:div w:id="1173257202">
      <w:marLeft w:val="480"/>
      <w:marRight w:val="0"/>
      <w:marTop w:val="0"/>
      <w:marBottom w:val="0"/>
      <w:divBdr>
        <w:top w:val="none" w:sz="0" w:space="0" w:color="auto"/>
        <w:left w:val="none" w:sz="0" w:space="0" w:color="auto"/>
        <w:bottom w:val="none" w:sz="0" w:space="0" w:color="auto"/>
        <w:right w:val="none" w:sz="0" w:space="0" w:color="auto"/>
      </w:divBdr>
    </w:div>
    <w:div w:id="1173833675">
      <w:marLeft w:val="480"/>
      <w:marRight w:val="0"/>
      <w:marTop w:val="0"/>
      <w:marBottom w:val="0"/>
      <w:divBdr>
        <w:top w:val="none" w:sz="0" w:space="0" w:color="auto"/>
        <w:left w:val="none" w:sz="0" w:space="0" w:color="auto"/>
        <w:bottom w:val="none" w:sz="0" w:space="0" w:color="auto"/>
        <w:right w:val="none" w:sz="0" w:space="0" w:color="auto"/>
      </w:divBdr>
    </w:div>
    <w:div w:id="1173911710">
      <w:marLeft w:val="480"/>
      <w:marRight w:val="0"/>
      <w:marTop w:val="0"/>
      <w:marBottom w:val="0"/>
      <w:divBdr>
        <w:top w:val="none" w:sz="0" w:space="0" w:color="auto"/>
        <w:left w:val="none" w:sz="0" w:space="0" w:color="auto"/>
        <w:bottom w:val="none" w:sz="0" w:space="0" w:color="auto"/>
        <w:right w:val="none" w:sz="0" w:space="0" w:color="auto"/>
      </w:divBdr>
    </w:div>
    <w:div w:id="1173951430">
      <w:marLeft w:val="480"/>
      <w:marRight w:val="0"/>
      <w:marTop w:val="0"/>
      <w:marBottom w:val="0"/>
      <w:divBdr>
        <w:top w:val="none" w:sz="0" w:space="0" w:color="auto"/>
        <w:left w:val="none" w:sz="0" w:space="0" w:color="auto"/>
        <w:bottom w:val="none" w:sz="0" w:space="0" w:color="auto"/>
        <w:right w:val="none" w:sz="0" w:space="0" w:color="auto"/>
      </w:divBdr>
    </w:div>
    <w:div w:id="1174303052">
      <w:marLeft w:val="480"/>
      <w:marRight w:val="0"/>
      <w:marTop w:val="0"/>
      <w:marBottom w:val="0"/>
      <w:divBdr>
        <w:top w:val="none" w:sz="0" w:space="0" w:color="auto"/>
        <w:left w:val="none" w:sz="0" w:space="0" w:color="auto"/>
        <w:bottom w:val="none" w:sz="0" w:space="0" w:color="auto"/>
        <w:right w:val="none" w:sz="0" w:space="0" w:color="auto"/>
      </w:divBdr>
    </w:div>
    <w:div w:id="1174490029">
      <w:marLeft w:val="480"/>
      <w:marRight w:val="0"/>
      <w:marTop w:val="0"/>
      <w:marBottom w:val="0"/>
      <w:divBdr>
        <w:top w:val="none" w:sz="0" w:space="0" w:color="auto"/>
        <w:left w:val="none" w:sz="0" w:space="0" w:color="auto"/>
        <w:bottom w:val="none" w:sz="0" w:space="0" w:color="auto"/>
        <w:right w:val="none" w:sz="0" w:space="0" w:color="auto"/>
      </w:divBdr>
    </w:div>
    <w:div w:id="1174954644">
      <w:marLeft w:val="480"/>
      <w:marRight w:val="0"/>
      <w:marTop w:val="0"/>
      <w:marBottom w:val="0"/>
      <w:divBdr>
        <w:top w:val="none" w:sz="0" w:space="0" w:color="auto"/>
        <w:left w:val="none" w:sz="0" w:space="0" w:color="auto"/>
        <w:bottom w:val="none" w:sz="0" w:space="0" w:color="auto"/>
        <w:right w:val="none" w:sz="0" w:space="0" w:color="auto"/>
      </w:divBdr>
    </w:div>
    <w:div w:id="1175146894">
      <w:marLeft w:val="480"/>
      <w:marRight w:val="0"/>
      <w:marTop w:val="0"/>
      <w:marBottom w:val="0"/>
      <w:divBdr>
        <w:top w:val="none" w:sz="0" w:space="0" w:color="auto"/>
        <w:left w:val="none" w:sz="0" w:space="0" w:color="auto"/>
        <w:bottom w:val="none" w:sz="0" w:space="0" w:color="auto"/>
        <w:right w:val="none" w:sz="0" w:space="0" w:color="auto"/>
      </w:divBdr>
    </w:div>
    <w:div w:id="1175336749">
      <w:marLeft w:val="480"/>
      <w:marRight w:val="0"/>
      <w:marTop w:val="0"/>
      <w:marBottom w:val="0"/>
      <w:divBdr>
        <w:top w:val="none" w:sz="0" w:space="0" w:color="auto"/>
        <w:left w:val="none" w:sz="0" w:space="0" w:color="auto"/>
        <w:bottom w:val="none" w:sz="0" w:space="0" w:color="auto"/>
        <w:right w:val="none" w:sz="0" w:space="0" w:color="auto"/>
      </w:divBdr>
    </w:div>
    <w:div w:id="1175338354">
      <w:marLeft w:val="480"/>
      <w:marRight w:val="0"/>
      <w:marTop w:val="0"/>
      <w:marBottom w:val="0"/>
      <w:divBdr>
        <w:top w:val="none" w:sz="0" w:space="0" w:color="auto"/>
        <w:left w:val="none" w:sz="0" w:space="0" w:color="auto"/>
        <w:bottom w:val="none" w:sz="0" w:space="0" w:color="auto"/>
        <w:right w:val="none" w:sz="0" w:space="0" w:color="auto"/>
      </w:divBdr>
    </w:div>
    <w:div w:id="1175997176">
      <w:marLeft w:val="480"/>
      <w:marRight w:val="0"/>
      <w:marTop w:val="0"/>
      <w:marBottom w:val="0"/>
      <w:divBdr>
        <w:top w:val="none" w:sz="0" w:space="0" w:color="auto"/>
        <w:left w:val="none" w:sz="0" w:space="0" w:color="auto"/>
        <w:bottom w:val="none" w:sz="0" w:space="0" w:color="auto"/>
        <w:right w:val="none" w:sz="0" w:space="0" w:color="auto"/>
      </w:divBdr>
    </w:div>
    <w:div w:id="1177234760">
      <w:marLeft w:val="480"/>
      <w:marRight w:val="0"/>
      <w:marTop w:val="0"/>
      <w:marBottom w:val="0"/>
      <w:divBdr>
        <w:top w:val="none" w:sz="0" w:space="0" w:color="auto"/>
        <w:left w:val="none" w:sz="0" w:space="0" w:color="auto"/>
        <w:bottom w:val="none" w:sz="0" w:space="0" w:color="auto"/>
        <w:right w:val="none" w:sz="0" w:space="0" w:color="auto"/>
      </w:divBdr>
    </w:div>
    <w:div w:id="1177307029">
      <w:marLeft w:val="480"/>
      <w:marRight w:val="0"/>
      <w:marTop w:val="0"/>
      <w:marBottom w:val="0"/>
      <w:divBdr>
        <w:top w:val="none" w:sz="0" w:space="0" w:color="auto"/>
        <w:left w:val="none" w:sz="0" w:space="0" w:color="auto"/>
        <w:bottom w:val="none" w:sz="0" w:space="0" w:color="auto"/>
        <w:right w:val="none" w:sz="0" w:space="0" w:color="auto"/>
      </w:divBdr>
    </w:div>
    <w:div w:id="1178040533">
      <w:marLeft w:val="480"/>
      <w:marRight w:val="0"/>
      <w:marTop w:val="0"/>
      <w:marBottom w:val="0"/>
      <w:divBdr>
        <w:top w:val="none" w:sz="0" w:space="0" w:color="auto"/>
        <w:left w:val="none" w:sz="0" w:space="0" w:color="auto"/>
        <w:bottom w:val="none" w:sz="0" w:space="0" w:color="auto"/>
        <w:right w:val="none" w:sz="0" w:space="0" w:color="auto"/>
      </w:divBdr>
    </w:div>
    <w:div w:id="1178540471">
      <w:marLeft w:val="480"/>
      <w:marRight w:val="0"/>
      <w:marTop w:val="0"/>
      <w:marBottom w:val="0"/>
      <w:divBdr>
        <w:top w:val="none" w:sz="0" w:space="0" w:color="auto"/>
        <w:left w:val="none" w:sz="0" w:space="0" w:color="auto"/>
        <w:bottom w:val="none" w:sz="0" w:space="0" w:color="auto"/>
        <w:right w:val="none" w:sz="0" w:space="0" w:color="auto"/>
      </w:divBdr>
    </w:div>
    <w:div w:id="1178542010">
      <w:marLeft w:val="480"/>
      <w:marRight w:val="0"/>
      <w:marTop w:val="0"/>
      <w:marBottom w:val="0"/>
      <w:divBdr>
        <w:top w:val="none" w:sz="0" w:space="0" w:color="auto"/>
        <w:left w:val="none" w:sz="0" w:space="0" w:color="auto"/>
        <w:bottom w:val="none" w:sz="0" w:space="0" w:color="auto"/>
        <w:right w:val="none" w:sz="0" w:space="0" w:color="auto"/>
      </w:divBdr>
    </w:div>
    <w:div w:id="1179345618">
      <w:marLeft w:val="480"/>
      <w:marRight w:val="0"/>
      <w:marTop w:val="0"/>
      <w:marBottom w:val="0"/>
      <w:divBdr>
        <w:top w:val="none" w:sz="0" w:space="0" w:color="auto"/>
        <w:left w:val="none" w:sz="0" w:space="0" w:color="auto"/>
        <w:bottom w:val="none" w:sz="0" w:space="0" w:color="auto"/>
        <w:right w:val="none" w:sz="0" w:space="0" w:color="auto"/>
      </w:divBdr>
    </w:div>
    <w:div w:id="1179542743">
      <w:marLeft w:val="480"/>
      <w:marRight w:val="0"/>
      <w:marTop w:val="0"/>
      <w:marBottom w:val="0"/>
      <w:divBdr>
        <w:top w:val="none" w:sz="0" w:space="0" w:color="auto"/>
        <w:left w:val="none" w:sz="0" w:space="0" w:color="auto"/>
        <w:bottom w:val="none" w:sz="0" w:space="0" w:color="auto"/>
        <w:right w:val="none" w:sz="0" w:space="0" w:color="auto"/>
      </w:divBdr>
    </w:div>
    <w:div w:id="1181041801">
      <w:marLeft w:val="480"/>
      <w:marRight w:val="0"/>
      <w:marTop w:val="0"/>
      <w:marBottom w:val="0"/>
      <w:divBdr>
        <w:top w:val="none" w:sz="0" w:space="0" w:color="auto"/>
        <w:left w:val="none" w:sz="0" w:space="0" w:color="auto"/>
        <w:bottom w:val="none" w:sz="0" w:space="0" w:color="auto"/>
        <w:right w:val="none" w:sz="0" w:space="0" w:color="auto"/>
      </w:divBdr>
    </w:div>
    <w:div w:id="1182280789">
      <w:marLeft w:val="480"/>
      <w:marRight w:val="0"/>
      <w:marTop w:val="0"/>
      <w:marBottom w:val="0"/>
      <w:divBdr>
        <w:top w:val="none" w:sz="0" w:space="0" w:color="auto"/>
        <w:left w:val="none" w:sz="0" w:space="0" w:color="auto"/>
        <w:bottom w:val="none" w:sz="0" w:space="0" w:color="auto"/>
        <w:right w:val="none" w:sz="0" w:space="0" w:color="auto"/>
      </w:divBdr>
    </w:div>
    <w:div w:id="1182477929">
      <w:marLeft w:val="480"/>
      <w:marRight w:val="0"/>
      <w:marTop w:val="0"/>
      <w:marBottom w:val="0"/>
      <w:divBdr>
        <w:top w:val="none" w:sz="0" w:space="0" w:color="auto"/>
        <w:left w:val="none" w:sz="0" w:space="0" w:color="auto"/>
        <w:bottom w:val="none" w:sz="0" w:space="0" w:color="auto"/>
        <w:right w:val="none" w:sz="0" w:space="0" w:color="auto"/>
      </w:divBdr>
    </w:div>
    <w:div w:id="1182935696">
      <w:marLeft w:val="480"/>
      <w:marRight w:val="0"/>
      <w:marTop w:val="0"/>
      <w:marBottom w:val="0"/>
      <w:divBdr>
        <w:top w:val="none" w:sz="0" w:space="0" w:color="auto"/>
        <w:left w:val="none" w:sz="0" w:space="0" w:color="auto"/>
        <w:bottom w:val="none" w:sz="0" w:space="0" w:color="auto"/>
        <w:right w:val="none" w:sz="0" w:space="0" w:color="auto"/>
      </w:divBdr>
    </w:div>
    <w:div w:id="1183084390">
      <w:marLeft w:val="480"/>
      <w:marRight w:val="0"/>
      <w:marTop w:val="0"/>
      <w:marBottom w:val="0"/>
      <w:divBdr>
        <w:top w:val="none" w:sz="0" w:space="0" w:color="auto"/>
        <w:left w:val="none" w:sz="0" w:space="0" w:color="auto"/>
        <w:bottom w:val="none" w:sz="0" w:space="0" w:color="auto"/>
        <w:right w:val="none" w:sz="0" w:space="0" w:color="auto"/>
      </w:divBdr>
    </w:div>
    <w:div w:id="1183133783">
      <w:marLeft w:val="480"/>
      <w:marRight w:val="0"/>
      <w:marTop w:val="0"/>
      <w:marBottom w:val="0"/>
      <w:divBdr>
        <w:top w:val="none" w:sz="0" w:space="0" w:color="auto"/>
        <w:left w:val="none" w:sz="0" w:space="0" w:color="auto"/>
        <w:bottom w:val="none" w:sz="0" w:space="0" w:color="auto"/>
        <w:right w:val="none" w:sz="0" w:space="0" w:color="auto"/>
      </w:divBdr>
    </w:div>
    <w:div w:id="1183855388">
      <w:marLeft w:val="480"/>
      <w:marRight w:val="0"/>
      <w:marTop w:val="0"/>
      <w:marBottom w:val="0"/>
      <w:divBdr>
        <w:top w:val="none" w:sz="0" w:space="0" w:color="auto"/>
        <w:left w:val="none" w:sz="0" w:space="0" w:color="auto"/>
        <w:bottom w:val="none" w:sz="0" w:space="0" w:color="auto"/>
        <w:right w:val="none" w:sz="0" w:space="0" w:color="auto"/>
      </w:divBdr>
    </w:div>
    <w:div w:id="1184247255">
      <w:marLeft w:val="480"/>
      <w:marRight w:val="0"/>
      <w:marTop w:val="0"/>
      <w:marBottom w:val="0"/>
      <w:divBdr>
        <w:top w:val="none" w:sz="0" w:space="0" w:color="auto"/>
        <w:left w:val="none" w:sz="0" w:space="0" w:color="auto"/>
        <w:bottom w:val="none" w:sz="0" w:space="0" w:color="auto"/>
        <w:right w:val="none" w:sz="0" w:space="0" w:color="auto"/>
      </w:divBdr>
    </w:div>
    <w:div w:id="1184628991">
      <w:marLeft w:val="480"/>
      <w:marRight w:val="0"/>
      <w:marTop w:val="0"/>
      <w:marBottom w:val="0"/>
      <w:divBdr>
        <w:top w:val="none" w:sz="0" w:space="0" w:color="auto"/>
        <w:left w:val="none" w:sz="0" w:space="0" w:color="auto"/>
        <w:bottom w:val="none" w:sz="0" w:space="0" w:color="auto"/>
        <w:right w:val="none" w:sz="0" w:space="0" w:color="auto"/>
      </w:divBdr>
    </w:div>
    <w:div w:id="1184781849">
      <w:marLeft w:val="480"/>
      <w:marRight w:val="0"/>
      <w:marTop w:val="0"/>
      <w:marBottom w:val="0"/>
      <w:divBdr>
        <w:top w:val="none" w:sz="0" w:space="0" w:color="auto"/>
        <w:left w:val="none" w:sz="0" w:space="0" w:color="auto"/>
        <w:bottom w:val="none" w:sz="0" w:space="0" w:color="auto"/>
        <w:right w:val="none" w:sz="0" w:space="0" w:color="auto"/>
      </w:divBdr>
    </w:div>
    <w:div w:id="1185092786">
      <w:marLeft w:val="480"/>
      <w:marRight w:val="0"/>
      <w:marTop w:val="0"/>
      <w:marBottom w:val="0"/>
      <w:divBdr>
        <w:top w:val="none" w:sz="0" w:space="0" w:color="auto"/>
        <w:left w:val="none" w:sz="0" w:space="0" w:color="auto"/>
        <w:bottom w:val="none" w:sz="0" w:space="0" w:color="auto"/>
        <w:right w:val="none" w:sz="0" w:space="0" w:color="auto"/>
      </w:divBdr>
    </w:div>
    <w:div w:id="1186476637">
      <w:marLeft w:val="480"/>
      <w:marRight w:val="0"/>
      <w:marTop w:val="0"/>
      <w:marBottom w:val="0"/>
      <w:divBdr>
        <w:top w:val="none" w:sz="0" w:space="0" w:color="auto"/>
        <w:left w:val="none" w:sz="0" w:space="0" w:color="auto"/>
        <w:bottom w:val="none" w:sz="0" w:space="0" w:color="auto"/>
        <w:right w:val="none" w:sz="0" w:space="0" w:color="auto"/>
      </w:divBdr>
    </w:div>
    <w:div w:id="1186947113">
      <w:marLeft w:val="480"/>
      <w:marRight w:val="0"/>
      <w:marTop w:val="0"/>
      <w:marBottom w:val="0"/>
      <w:divBdr>
        <w:top w:val="none" w:sz="0" w:space="0" w:color="auto"/>
        <w:left w:val="none" w:sz="0" w:space="0" w:color="auto"/>
        <w:bottom w:val="none" w:sz="0" w:space="0" w:color="auto"/>
        <w:right w:val="none" w:sz="0" w:space="0" w:color="auto"/>
      </w:divBdr>
    </w:div>
    <w:div w:id="1188253267">
      <w:marLeft w:val="480"/>
      <w:marRight w:val="0"/>
      <w:marTop w:val="0"/>
      <w:marBottom w:val="0"/>
      <w:divBdr>
        <w:top w:val="none" w:sz="0" w:space="0" w:color="auto"/>
        <w:left w:val="none" w:sz="0" w:space="0" w:color="auto"/>
        <w:bottom w:val="none" w:sz="0" w:space="0" w:color="auto"/>
        <w:right w:val="none" w:sz="0" w:space="0" w:color="auto"/>
      </w:divBdr>
    </w:div>
    <w:div w:id="1188716605">
      <w:marLeft w:val="480"/>
      <w:marRight w:val="0"/>
      <w:marTop w:val="0"/>
      <w:marBottom w:val="0"/>
      <w:divBdr>
        <w:top w:val="none" w:sz="0" w:space="0" w:color="auto"/>
        <w:left w:val="none" w:sz="0" w:space="0" w:color="auto"/>
        <w:bottom w:val="none" w:sz="0" w:space="0" w:color="auto"/>
        <w:right w:val="none" w:sz="0" w:space="0" w:color="auto"/>
      </w:divBdr>
    </w:div>
    <w:div w:id="1190072577">
      <w:marLeft w:val="480"/>
      <w:marRight w:val="0"/>
      <w:marTop w:val="0"/>
      <w:marBottom w:val="0"/>
      <w:divBdr>
        <w:top w:val="none" w:sz="0" w:space="0" w:color="auto"/>
        <w:left w:val="none" w:sz="0" w:space="0" w:color="auto"/>
        <w:bottom w:val="none" w:sz="0" w:space="0" w:color="auto"/>
        <w:right w:val="none" w:sz="0" w:space="0" w:color="auto"/>
      </w:divBdr>
    </w:div>
    <w:div w:id="1190410625">
      <w:marLeft w:val="480"/>
      <w:marRight w:val="0"/>
      <w:marTop w:val="0"/>
      <w:marBottom w:val="0"/>
      <w:divBdr>
        <w:top w:val="none" w:sz="0" w:space="0" w:color="auto"/>
        <w:left w:val="none" w:sz="0" w:space="0" w:color="auto"/>
        <w:bottom w:val="none" w:sz="0" w:space="0" w:color="auto"/>
        <w:right w:val="none" w:sz="0" w:space="0" w:color="auto"/>
      </w:divBdr>
    </w:div>
    <w:div w:id="1190798313">
      <w:marLeft w:val="480"/>
      <w:marRight w:val="0"/>
      <w:marTop w:val="0"/>
      <w:marBottom w:val="0"/>
      <w:divBdr>
        <w:top w:val="none" w:sz="0" w:space="0" w:color="auto"/>
        <w:left w:val="none" w:sz="0" w:space="0" w:color="auto"/>
        <w:bottom w:val="none" w:sz="0" w:space="0" w:color="auto"/>
        <w:right w:val="none" w:sz="0" w:space="0" w:color="auto"/>
      </w:divBdr>
    </w:div>
    <w:div w:id="1191214013">
      <w:marLeft w:val="480"/>
      <w:marRight w:val="0"/>
      <w:marTop w:val="0"/>
      <w:marBottom w:val="0"/>
      <w:divBdr>
        <w:top w:val="none" w:sz="0" w:space="0" w:color="auto"/>
        <w:left w:val="none" w:sz="0" w:space="0" w:color="auto"/>
        <w:bottom w:val="none" w:sz="0" w:space="0" w:color="auto"/>
        <w:right w:val="none" w:sz="0" w:space="0" w:color="auto"/>
      </w:divBdr>
    </w:div>
    <w:div w:id="1191333745">
      <w:marLeft w:val="480"/>
      <w:marRight w:val="0"/>
      <w:marTop w:val="0"/>
      <w:marBottom w:val="0"/>
      <w:divBdr>
        <w:top w:val="none" w:sz="0" w:space="0" w:color="auto"/>
        <w:left w:val="none" w:sz="0" w:space="0" w:color="auto"/>
        <w:bottom w:val="none" w:sz="0" w:space="0" w:color="auto"/>
        <w:right w:val="none" w:sz="0" w:space="0" w:color="auto"/>
      </w:divBdr>
    </w:div>
    <w:div w:id="1192036396">
      <w:marLeft w:val="480"/>
      <w:marRight w:val="0"/>
      <w:marTop w:val="0"/>
      <w:marBottom w:val="0"/>
      <w:divBdr>
        <w:top w:val="none" w:sz="0" w:space="0" w:color="auto"/>
        <w:left w:val="none" w:sz="0" w:space="0" w:color="auto"/>
        <w:bottom w:val="none" w:sz="0" w:space="0" w:color="auto"/>
        <w:right w:val="none" w:sz="0" w:space="0" w:color="auto"/>
      </w:divBdr>
    </w:div>
    <w:div w:id="1192260612">
      <w:marLeft w:val="480"/>
      <w:marRight w:val="0"/>
      <w:marTop w:val="0"/>
      <w:marBottom w:val="0"/>
      <w:divBdr>
        <w:top w:val="none" w:sz="0" w:space="0" w:color="auto"/>
        <w:left w:val="none" w:sz="0" w:space="0" w:color="auto"/>
        <w:bottom w:val="none" w:sz="0" w:space="0" w:color="auto"/>
        <w:right w:val="none" w:sz="0" w:space="0" w:color="auto"/>
      </w:divBdr>
    </w:div>
    <w:div w:id="1192298422">
      <w:marLeft w:val="480"/>
      <w:marRight w:val="0"/>
      <w:marTop w:val="0"/>
      <w:marBottom w:val="0"/>
      <w:divBdr>
        <w:top w:val="none" w:sz="0" w:space="0" w:color="auto"/>
        <w:left w:val="none" w:sz="0" w:space="0" w:color="auto"/>
        <w:bottom w:val="none" w:sz="0" w:space="0" w:color="auto"/>
        <w:right w:val="none" w:sz="0" w:space="0" w:color="auto"/>
      </w:divBdr>
    </w:div>
    <w:div w:id="1192572406">
      <w:marLeft w:val="480"/>
      <w:marRight w:val="0"/>
      <w:marTop w:val="0"/>
      <w:marBottom w:val="0"/>
      <w:divBdr>
        <w:top w:val="none" w:sz="0" w:space="0" w:color="auto"/>
        <w:left w:val="none" w:sz="0" w:space="0" w:color="auto"/>
        <w:bottom w:val="none" w:sz="0" w:space="0" w:color="auto"/>
        <w:right w:val="none" w:sz="0" w:space="0" w:color="auto"/>
      </w:divBdr>
    </w:div>
    <w:div w:id="1192646519">
      <w:marLeft w:val="480"/>
      <w:marRight w:val="0"/>
      <w:marTop w:val="0"/>
      <w:marBottom w:val="0"/>
      <w:divBdr>
        <w:top w:val="none" w:sz="0" w:space="0" w:color="auto"/>
        <w:left w:val="none" w:sz="0" w:space="0" w:color="auto"/>
        <w:bottom w:val="none" w:sz="0" w:space="0" w:color="auto"/>
        <w:right w:val="none" w:sz="0" w:space="0" w:color="auto"/>
      </w:divBdr>
    </w:div>
    <w:div w:id="1192838251">
      <w:marLeft w:val="480"/>
      <w:marRight w:val="0"/>
      <w:marTop w:val="0"/>
      <w:marBottom w:val="0"/>
      <w:divBdr>
        <w:top w:val="none" w:sz="0" w:space="0" w:color="auto"/>
        <w:left w:val="none" w:sz="0" w:space="0" w:color="auto"/>
        <w:bottom w:val="none" w:sz="0" w:space="0" w:color="auto"/>
        <w:right w:val="none" w:sz="0" w:space="0" w:color="auto"/>
      </w:divBdr>
    </w:div>
    <w:div w:id="1193226183">
      <w:marLeft w:val="480"/>
      <w:marRight w:val="0"/>
      <w:marTop w:val="0"/>
      <w:marBottom w:val="0"/>
      <w:divBdr>
        <w:top w:val="none" w:sz="0" w:space="0" w:color="auto"/>
        <w:left w:val="none" w:sz="0" w:space="0" w:color="auto"/>
        <w:bottom w:val="none" w:sz="0" w:space="0" w:color="auto"/>
        <w:right w:val="none" w:sz="0" w:space="0" w:color="auto"/>
      </w:divBdr>
    </w:div>
    <w:div w:id="1195533189">
      <w:marLeft w:val="480"/>
      <w:marRight w:val="0"/>
      <w:marTop w:val="0"/>
      <w:marBottom w:val="0"/>
      <w:divBdr>
        <w:top w:val="none" w:sz="0" w:space="0" w:color="auto"/>
        <w:left w:val="none" w:sz="0" w:space="0" w:color="auto"/>
        <w:bottom w:val="none" w:sz="0" w:space="0" w:color="auto"/>
        <w:right w:val="none" w:sz="0" w:space="0" w:color="auto"/>
      </w:divBdr>
    </w:div>
    <w:div w:id="1195801288">
      <w:marLeft w:val="480"/>
      <w:marRight w:val="0"/>
      <w:marTop w:val="0"/>
      <w:marBottom w:val="0"/>
      <w:divBdr>
        <w:top w:val="none" w:sz="0" w:space="0" w:color="auto"/>
        <w:left w:val="none" w:sz="0" w:space="0" w:color="auto"/>
        <w:bottom w:val="none" w:sz="0" w:space="0" w:color="auto"/>
        <w:right w:val="none" w:sz="0" w:space="0" w:color="auto"/>
      </w:divBdr>
    </w:div>
    <w:div w:id="1196163339">
      <w:marLeft w:val="480"/>
      <w:marRight w:val="0"/>
      <w:marTop w:val="0"/>
      <w:marBottom w:val="0"/>
      <w:divBdr>
        <w:top w:val="none" w:sz="0" w:space="0" w:color="auto"/>
        <w:left w:val="none" w:sz="0" w:space="0" w:color="auto"/>
        <w:bottom w:val="none" w:sz="0" w:space="0" w:color="auto"/>
        <w:right w:val="none" w:sz="0" w:space="0" w:color="auto"/>
      </w:divBdr>
    </w:div>
    <w:div w:id="1196314528">
      <w:marLeft w:val="480"/>
      <w:marRight w:val="0"/>
      <w:marTop w:val="0"/>
      <w:marBottom w:val="0"/>
      <w:divBdr>
        <w:top w:val="none" w:sz="0" w:space="0" w:color="auto"/>
        <w:left w:val="none" w:sz="0" w:space="0" w:color="auto"/>
        <w:bottom w:val="none" w:sz="0" w:space="0" w:color="auto"/>
        <w:right w:val="none" w:sz="0" w:space="0" w:color="auto"/>
      </w:divBdr>
    </w:div>
    <w:div w:id="1196504352">
      <w:marLeft w:val="480"/>
      <w:marRight w:val="0"/>
      <w:marTop w:val="0"/>
      <w:marBottom w:val="0"/>
      <w:divBdr>
        <w:top w:val="none" w:sz="0" w:space="0" w:color="auto"/>
        <w:left w:val="none" w:sz="0" w:space="0" w:color="auto"/>
        <w:bottom w:val="none" w:sz="0" w:space="0" w:color="auto"/>
        <w:right w:val="none" w:sz="0" w:space="0" w:color="auto"/>
      </w:divBdr>
    </w:div>
    <w:div w:id="1197618761">
      <w:marLeft w:val="480"/>
      <w:marRight w:val="0"/>
      <w:marTop w:val="0"/>
      <w:marBottom w:val="0"/>
      <w:divBdr>
        <w:top w:val="none" w:sz="0" w:space="0" w:color="auto"/>
        <w:left w:val="none" w:sz="0" w:space="0" w:color="auto"/>
        <w:bottom w:val="none" w:sz="0" w:space="0" w:color="auto"/>
        <w:right w:val="none" w:sz="0" w:space="0" w:color="auto"/>
      </w:divBdr>
    </w:div>
    <w:div w:id="1198353502">
      <w:marLeft w:val="480"/>
      <w:marRight w:val="0"/>
      <w:marTop w:val="0"/>
      <w:marBottom w:val="0"/>
      <w:divBdr>
        <w:top w:val="none" w:sz="0" w:space="0" w:color="auto"/>
        <w:left w:val="none" w:sz="0" w:space="0" w:color="auto"/>
        <w:bottom w:val="none" w:sz="0" w:space="0" w:color="auto"/>
        <w:right w:val="none" w:sz="0" w:space="0" w:color="auto"/>
      </w:divBdr>
    </w:div>
    <w:div w:id="1199316386">
      <w:marLeft w:val="480"/>
      <w:marRight w:val="0"/>
      <w:marTop w:val="0"/>
      <w:marBottom w:val="0"/>
      <w:divBdr>
        <w:top w:val="none" w:sz="0" w:space="0" w:color="auto"/>
        <w:left w:val="none" w:sz="0" w:space="0" w:color="auto"/>
        <w:bottom w:val="none" w:sz="0" w:space="0" w:color="auto"/>
        <w:right w:val="none" w:sz="0" w:space="0" w:color="auto"/>
      </w:divBdr>
    </w:div>
    <w:div w:id="1199856943">
      <w:marLeft w:val="480"/>
      <w:marRight w:val="0"/>
      <w:marTop w:val="0"/>
      <w:marBottom w:val="0"/>
      <w:divBdr>
        <w:top w:val="none" w:sz="0" w:space="0" w:color="auto"/>
        <w:left w:val="none" w:sz="0" w:space="0" w:color="auto"/>
        <w:bottom w:val="none" w:sz="0" w:space="0" w:color="auto"/>
        <w:right w:val="none" w:sz="0" w:space="0" w:color="auto"/>
      </w:divBdr>
    </w:div>
    <w:div w:id="1199899877">
      <w:marLeft w:val="480"/>
      <w:marRight w:val="0"/>
      <w:marTop w:val="0"/>
      <w:marBottom w:val="0"/>
      <w:divBdr>
        <w:top w:val="none" w:sz="0" w:space="0" w:color="auto"/>
        <w:left w:val="none" w:sz="0" w:space="0" w:color="auto"/>
        <w:bottom w:val="none" w:sz="0" w:space="0" w:color="auto"/>
        <w:right w:val="none" w:sz="0" w:space="0" w:color="auto"/>
      </w:divBdr>
    </w:div>
    <w:div w:id="1199974665">
      <w:marLeft w:val="480"/>
      <w:marRight w:val="0"/>
      <w:marTop w:val="0"/>
      <w:marBottom w:val="0"/>
      <w:divBdr>
        <w:top w:val="none" w:sz="0" w:space="0" w:color="auto"/>
        <w:left w:val="none" w:sz="0" w:space="0" w:color="auto"/>
        <w:bottom w:val="none" w:sz="0" w:space="0" w:color="auto"/>
        <w:right w:val="none" w:sz="0" w:space="0" w:color="auto"/>
      </w:divBdr>
    </w:div>
    <w:div w:id="1200053280">
      <w:marLeft w:val="480"/>
      <w:marRight w:val="0"/>
      <w:marTop w:val="0"/>
      <w:marBottom w:val="0"/>
      <w:divBdr>
        <w:top w:val="none" w:sz="0" w:space="0" w:color="auto"/>
        <w:left w:val="none" w:sz="0" w:space="0" w:color="auto"/>
        <w:bottom w:val="none" w:sz="0" w:space="0" w:color="auto"/>
        <w:right w:val="none" w:sz="0" w:space="0" w:color="auto"/>
      </w:divBdr>
    </w:div>
    <w:div w:id="1200971678">
      <w:marLeft w:val="480"/>
      <w:marRight w:val="0"/>
      <w:marTop w:val="0"/>
      <w:marBottom w:val="0"/>
      <w:divBdr>
        <w:top w:val="none" w:sz="0" w:space="0" w:color="auto"/>
        <w:left w:val="none" w:sz="0" w:space="0" w:color="auto"/>
        <w:bottom w:val="none" w:sz="0" w:space="0" w:color="auto"/>
        <w:right w:val="none" w:sz="0" w:space="0" w:color="auto"/>
      </w:divBdr>
    </w:div>
    <w:div w:id="1201892667">
      <w:marLeft w:val="480"/>
      <w:marRight w:val="0"/>
      <w:marTop w:val="0"/>
      <w:marBottom w:val="0"/>
      <w:divBdr>
        <w:top w:val="none" w:sz="0" w:space="0" w:color="auto"/>
        <w:left w:val="none" w:sz="0" w:space="0" w:color="auto"/>
        <w:bottom w:val="none" w:sz="0" w:space="0" w:color="auto"/>
        <w:right w:val="none" w:sz="0" w:space="0" w:color="auto"/>
      </w:divBdr>
    </w:div>
    <w:div w:id="1203635548">
      <w:marLeft w:val="480"/>
      <w:marRight w:val="0"/>
      <w:marTop w:val="0"/>
      <w:marBottom w:val="0"/>
      <w:divBdr>
        <w:top w:val="none" w:sz="0" w:space="0" w:color="auto"/>
        <w:left w:val="none" w:sz="0" w:space="0" w:color="auto"/>
        <w:bottom w:val="none" w:sz="0" w:space="0" w:color="auto"/>
        <w:right w:val="none" w:sz="0" w:space="0" w:color="auto"/>
      </w:divBdr>
    </w:div>
    <w:div w:id="1204637850">
      <w:marLeft w:val="480"/>
      <w:marRight w:val="0"/>
      <w:marTop w:val="0"/>
      <w:marBottom w:val="0"/>
      <w:divBdr>
        <w:top w:val="none" w:sz="0" w:space="0" w:color="auto"/>
        <w:left w:val="none" w:sz="0" w:space="0" w:color="auto"/>
        <w:bottom w:val="none" w:sz="0" w:space="0" w:color="auto"/>
        <w:right w:val="none" w:sz="0" w:space="0" w:color="auto"/>
      </w:divBdr>
    </w:div>
    <w:div w:id="1204951136">
      <w:marLeft w:val="480"/>
      <w:marRight w:val="0"/>
      <w:marTop w:val="0"/>
      <w:marBottom w:val="0"/>
      <w:divBdr>
        <w:top w:val="none" w:sz="0" w:space="0" w:color="auto"/>
        <w:left w:val="none" w:sz="0" w:space="0" w:color="auto"/>
        <w:bottom w:val="none" w:sz="0" w:space="0" w:color="auto"/>
        <w:right w:val="none" w:sz="0" w:space="0" w:color="auto"/>
      </w:divBdr>
    </w:div>
    <w:div w:id="1208177923">
      <w:marLeft w:val="480"/>
      <w:marRight w:val="0"/>
      <w:marTop w:val="0"/>
      <w:marBottom w:val="0"/>
      <w:divBdr>
        <w:top w:val="none" w:sz="0" w:space="0" w:color="auto"/>
        <w:left w:val="none" w:sz="0" w:space="0" w:color="auto"/>
        <w:bottom w:val="none" w:sz="0" w:space="0" w:color="auto"/>
        <w:right w:val="none" w:sz="0" w:space="0" w:color="auto"/>
      </w:divBdr>
    </w:div>
    <w:div w:id="1208492993">
      <w:marLeft w:val="480"/>
      <w:marRight w:val="0"/>
      <w:marTop w:val="0"/>
      <w:marBottom w:val="0"/>
      <w:divBdr>
        <w:top w:val="none" w:sz="0" w:space="0" w:color="auto"/>
        <w:left w:val="none" w:sz="0" w:space="0" w:color="auto"/>
        <w:bottom w:val="none" w:sz="0" w:space="0" w:color="auto"/>
        <w:right w:val="none" w:sz="0" w:space="0" w:color="auto"/>
      </w:divBdr>
    </w:div>
    <w:div w:id="1208638294">
      <w:marLeft w:val="480"/>
      <w:marRight w:val="0"/>
      <w:marTop w:val="0"/>
      <w:marBottom w:val="0"/>
      <w:divBdr>
        <w:top w:val="none" w:sz="0" w:space="0" w:color="auto"/>
        <w:left w:val="none" w:sz="0" w:space="0" w:color="auto"/>
        <w:bottom w:val="none" w:sz="0" w:space="0" w:color="auto"/>
        <w:right w:val="none" w:sz="0" w:space="0" w:color="auto"/>
      </w:divBdr>
    </w:div>
    <w:div w:id="1209075742">
      <w:marLeft w:val="480"/>
      <w:marRight w:val="0"/>
      <w:marTop w:val="0"/>
      <w:marBottom w:val="0"/>
      <w:divBdr>
        <w:top w:val="none" w:sz="0" w:space="0" w:color="auto"/>
        <w:left w:val="none" w:sz="0" w:space="0" w:color="auto"/>
        <w:bottom w:val="none" w:sz="0" w:space="0" w:color="auto"/>
        <w:right w:val="none" w:sz="0" w:space="0" w:color="auto"/>
      </w:divBdr>
    </w:div>
    <w:div w:id="1210070604">
      <w:marLeft w:val="480"/>
      <w:marRight w:val="0"/>
      <w:marTop w:val="0"/>
      <w:marBottom w:val="0"/>
      <w:divBdr>
        <w:top w:val="none" w:sz="0" w:space="0" w:color="auto"/>
        <w:left w:val="none" w:sz="0" w:space="0" w:color="auto"/>
        <w:bottom w:val="none" w:sz="0" w:space="0" w:color="auto"/>
        <w:right w:val="none" w:sz="0" w:space="0" w:color="auto"/>
      </w:divBdr>
    </w:div>
    <w:div w:id="1210142512">
      <w:marLeft w:val="480"/>
      <w:marRight w:val="0"/>
      <w:marTop w:val="0"/>
      <w:marBottom w:val="0"/>
      <w:divBdr>
        <w:top w:val="none" w:sz="0" w:space="0" w:color="auto"/>
        <w:left w:val="none" w:sz="0" w:space="0" w:color="auto"/>
        <w:bottom w:val="none" w:sz="0" w:space="0" w:color="auto"/>
        <w:right w:val="none" w:sz="0" w:space="0" w:color="auto"/>
      </w:divBdr>
    </w:div>
    <w:div w:id="1210260917">
      <w:marLeft w:val="480"/>
      <w:marRight w:val="0"/>
      <w:marTop w:val="0"/>
      <w:marBottom w:val="0"/>
      <w:divBdr>
        <w:top w:val="none" w:sz="0" w:space="0" w:color="auto"/>
        <w:left w:val="none" w:sz="0" w:space="0" w:color="auto"/>
        <w:bottom w:val="none" w:sz="0" w:space="0" w:color="auto"/>
        <w:right w:val="none" w:sz="0" w:space="0" w:color="auto"/>
      </w:divBdr>
    </w:div>
    <w:div w:id="1210800220">
      <w:marLeft w:val="480"/>
      <w:marRight w:val="0"/>
      <w:marTop w:val="0"/>
      <w:marBottom w:val="0"/>
      <w:divBdr>
        <w:top w:val="none" w:sz="0" w:space="0" w:color="auto"/>
        <w:left w:val="none" w:sz="0" w:space="0" w:color="auto"/>
        <w:bottom w:val="none" w:sz="0" w:space="0" w:color="auto"/>
        <w:right w:val="none" w:sz="0" w:space="0" w:color="auto"/>
      </w:divBdr>
    </w:div>
    <w:div w:id="1210994335">
      <w:marLeft w:val="480"/>
      <w:marRight w:val="0"/>
      <w:marTop w:val="0"/>
      <w:marBottom w:val="0"/>
      <w:divBdr>
        <w:top w:val="none" w:sz="0" w:space="0" w:color="auto"/>
        <w:left w:val="none" w:sz="0" w:space="0" w:color="auto"/>
        <w:bottom w:val="none" w:sz="0" w:space="0" w:color="auto"/>
        <w:right w:val="none" w:sz="0" w:space="0" w:color="auto"/>
      </w:divBdr>
    </w:div>
    <w:div w:id="1213225362">
      <w:marLeft w:val="480"/>
      <w:marRight w:val="0"/>
      <w:marTop w:val="0"/>
      <w:marBottom w:val="0"/>
      <w:divBdr>
        <w:top w:val="none" w:sz="0" w:space="0" w:color="auto"/>
        <w:left w:val="none" w:sz="0" w:space="0" w:color="auto"/>
        <w:bottom w:val="none" w:sz="0" w:space="0" w:color="auto"/>
        <w:right w:val="none" w:sz="0" w:space="0" w:color="auto"/>
      </w:divBdr>
    </w:div>
    <w:div w:id="1213343843">
      <w:marLeft w:val="480"/>
      <w:marRight w:val="0"/>
      <w:marTop w:val="0"/>
      <w:marBottom w:val="0"/>
      <w:divBdr>
        <w:top w:val="none" w:sz="0" w:space="0" w:color="auto"/>
        <w:left w:val="none" w:sz="0" w:space="0" w:color="auto"/>
        <w:bottom w:val="none" w:sz="0" w:space="0" w:color="auto"/>
        <w:right w:val="none" w:sz="0" w:space="0" w:color="auto"/>
      </w:divBdr>
    </w:div>
    <w:div w:id="1214660511">
      <w:marLeft w:val="480"/>
      <w:marRight w:val="0"/>
      <w:marTop w:val="0"/>
      <w:marBottom w:val="0"/>
      <w:divBdr>
        <w:top w:val="none" w:sz="0" w:space="0" w:color="auto"/>
        <w:left w:val="none" w:sz="0" w:space="0" w:color="auto"/>
        <w:bottom w:val="none" w:sz="0" w:space="0" w:color="auto"/>
        <w:right w:val="none" w:sz="0" w:space="0" w:color="auto"/>
      </w:divBdr>
    </w:div>
    <w:div w:id="1214777727">
      <w:marLeft w:val="480"/>
      <w:marRight w:val="0"/>
      <w:marTop w:val="0"/>
      <w:marBottom w:val="0"/>
      <w:divBdr>
        <w:top w:val="none" w:sz="0" w:space="0" w:color="auto"/>
        <w:left w:val="none" w:sz="0" w:space="0" w:color="auto"/>
        <w:bottom w:val="none" w:sz="0" w:space="0" w:color="auto"/>
        <w:right w:val="none" w:sz="0" w:space="0" w:color="auto"/>
      </w:divBdr>
    </w:div>
    <w:div w:id="1214930464">
      <w:marLeft w:val="480"/>
      <w:marRight w:val="0"/>
      <w:marTop w:val="0"/>
      <w:marBottom w:val="0"/>
      <w:divBdr>
        <w:top w:val="none" w:sz="0" w:space="0" w:color="auto"/>
        <w:left w:val="none" w:sz="0" w:space="0" w:color="auto"/>
        <w:bottom w:val="none" w:sz="0" w:space="0" w:color="auto"/>
        <w:right w:val="none" w:sz="0" w:space="0" w:color="auto"/>
      </w:divBdr>
    </w:div>
    <w:div w:id="1215775563">
      <w:marLeft w:val="480"/>
      <w:marRight w:val="0"/>
      <w:marTop w:val="0"/>
      <w:marBottom w:val="0"/>
      <w:divBdr>
        <w:top w:val="none" w:sz="0" w:space="0" w:color="auto"/>
        <w:left w:val="none" w:sz="0" w:space="0" w:color="auto"/>
        <w:bottom w:val="none" w:sz="0" w:space="0" w:color="auto"/>
        <w:right w:val="none" w:sz="0" w:space="0" w:color="auto"/>
      </w:divBdr>
    </w:div>
    <w:div w:id="1215845538">
      <w:marLeft w:val="480"/>
      <w:marRight w:val="0"/>
      <w:marTop w:val="0"/>
      <w:marBottom w:val="0"/>
      <w:divBdr>
        <w:top w:val="none" w:sz="0" w:space="0" w:color="auto"/>
        <w:left w:val="none" w:sz="0" w:space="0" w:color="auto"/>
        <w:bottom w:val="none" w:sz="0" w:space="0" w:color="auto"/>
        <w:right w:val="none" w:sz="0" w:space="0" w:color="auto"/>
      </w:divBdr>
    </w:div>
    <w:div w:id="1217163774">
      <w:marLeft w:val="480"/>
      <w:marRight w:val="0"/>
      <w:marTop w:val="0"/>
      <w:marBottom w:val="0"/>
      <w:divBdr>
        <w:top w:val="none" w:sz="0" w:space="0" w:color="auto"/>
        <w:left w:val="none" w:sz="0" w:space="0" w:color="auto"/>
        <w:bottom w:val="none" w:sz="0" w:space="0" w:color="auto"/>
        <w:right w:val="none" w:sz="0" w:space="0" w:color="auto"/>
      </w:divBdr>
    </w:div>
    <w:div w:id="1217425902">
      <w:marLeft w:val="480"/>
      <w:marRight w:val="0"/>
      <w:marTop w:val="0"/>
      <w:marBottom w:val="0"/>
      <w:divBdr>
        <w:top w:val="none" w:sz="0" w:space="0" w:color="auto"/>
        <w:left w:val="none" w:sz="0" w:space="0" w:color="auto"/>
        <w:bottom w:val="none" w:sz="0" w:space="0" w:color="auto"/>
        <w:right w:val="none" w:sz="0" w:space="0" w:color="auto"/>
      </w:divBdr>
    </w:div>
    <w:div w:id="1217623743">
      <w:marLeft w:val="480"/>
      <w:marRight w:val="0"/>
      <w:marTop w:val="0"/>
      <w:marBottom w:val="0"/>
      <w:divBdr>
        <w:top w:val="none" w:sz="0" w:space="0" w:color="auto"/>
        <w:left w:val="none" w:sz="0" w:space="0" w:color="auto"/>
        <w:bottom w:val="none" w:sz="0" w:space="0" w:color="auto"/>
        <w:right w:val="none" w:sz="0" w:space="0" w:color="auto"/>
      </w:divBdr>
    </w:div>
    <w:div w:id="1217811555">
      <w:marLeft w:val="480"/>
      <w:marRight w:val="0"/>
      <w:marTop w:val="0"/>
      <w:marBottom w:val="0"/>
      <w:divBdr>
        <w:top w:val="none" w:sz="0" w:space="0" w:color="auto"/>
        <w:left w:val="none" w:sz="0" w:space="0" w:color="auto"/>
        <w:bottom w:val="none" w:sz="0" w:space="0" w:color="auto"/>
        <w:right w:val="none" w:sz="0" w:space="0" w:color="auto"/>
      </w:divBdr>
    </w:div>
    <w:div w:id="1218010697">
      <w:marLeft w:val="480"/>
      <w:marRight w:val="0"/>
      <w:marTop w:val="0"/>
      <w:marBottom w:val="0"/>
      <w:divBdr>
        <w:top w:val="none" w:sz="0" w:space="0" w:color="auto"/>
        <w:left w:val="none" w:sz="0" w:space="0" w:color="auto"/>
        <w:bottom w:val="none" w:sz="0" w:space="0" w:color="auto"/>
        <w:right w:val="none" w:sz="0" w:space="0" w:color="auto"/>
      </w:divBdr>
    </w:div>
    <w:div w:id="1219902340">
      <w:marLeft w:val="480"/>
      <w:marRight w:val="0"/>
      <w:marTop w:val="0"/>
      <w:marBottom w:val="0"/>
      <w:divBdr>
        <w:top w:val="none" w:sz="0" w:space="0" w:color="auto"/>
        <w:left w:val="none" w:sz="0" w:space="0" w:color="auto"/>
        <w:bottom w:val="none" w:sz="0" w:space="0" w:color="auto"/>
        <w:right w:val="none" w:sz="0" w:space="0" w:color="auto"/>
      </w:divBdr>
    </w:div>
    <w:div w:id="1221208800">
      <w:marLeft w:val="480"/>
      <w:marRight w:val="0"/>
      <w:marTop w:val="0"/>
      <w:marBottom w:val="0"/>
      <w:divBdr>
        <w:top w:val="none" w:sz="0" w:space="0" w:color="auto"/>
        <w:left w:val="none" w:sz="0" w:space="0" w:color="auto"/>
        <w:bottom w:val="none" w:sz="0" w:space="0" w:color="auto"/>
        <w:right w:val="none" w:sz="0" w:space="0" w:color="auto"/>
      </w:divBdr>
    </w:div>
    <w:div w:id="1223295219">
      <w:marLeft w:val="480"/>
      <w:marRight w:val="0"/>
      <w:marTop w:val="0"/>
      <w:marBottom w:val="0"/>
      <w:divBdr>
        <w:top w:val="none" w:sz="0" w:space="0" w:color="auto"/>
        <w:left w:val="none" w:sz="0" w:space="0" w:color="auto"/>
        <w:bottom w:val="none" w:sz="0" w:space="0" w:color="auto"/>
        <w:right w:val="none" w:sz="0" w:space="0" w:color="auto"/>
      </w:divBdr>
    </w:div>
    <w:div w:id="1223371601">
      <w:marLeft w:val="480"/>
      <w:marRight w:val="0"/>
      <w:marTop w:val="0"/>
      <w:marBottom w:val="0"/>
      <w:divBdr>
        <w:top w:val="none" w:sz="0" w:space="0" w:color="auto"/>
        <w:left w:val="none" w:sz="0" w:space="0" w:color="auto"/>
        <w:bottom w:val="none" w:sz="0" w:space="0" w:color="auto"/>
        <w:right w:val="none" w:sz="0" w:space="0" w:color="auto"/>
      </w:divBdr>
    </w:div>
    <w:div w:id="1224558661">
      <w:marLeft w:val="480"/>
      <w:marRight w:val="0"/>
      <w:marTop w:val="0"/>
      <w:marBottom w:val="0"/>
      <w:divBdr>
        <w:top w:val="none" w:sz="0" w:space="0" w:color="auto"/>
        <w:left w:val="none" w:sz="0" w:space="0" w:color="auto"/>
        <w:bottom w:val="none" w:sz="0" w:space="0" w:color="auto"/>
        <w:right w:val="none" w:sz="0" w:space="0" w:color="auto"/>
      </w:divBdr>
    </w:div>
    <w:div w:id="1224566052">
      <w:marLeft w:val="480"/>
      <w:marRight w:val="0"/>
      <w:marTop w:val="0"/>
      <w:marBottom w:val="0"/>
      <w:divBdr>
        <w:top w:val="none" w:sz="0" w:space="0" w:color="auto"/>
        <w:left w:val="none" w:sz="0" w:space="0" w:color="auto"/>
        <w:bottom w:val="none" w:sz="0" w:space="0" w:color="auto"/>
        <w:right w:val="none" w:sz="0" w:space="0" w:color="auto"/>
      </w:divBdr>
    </w:div>
    <w:div w:id="1224869902">
      <w:marLeft w:val="480"/>
      <w:marRight w:val="0"/>
      <w:marTop w:val="0"/>
      <w:marBottom w:val="0"/>
      <w:divBdr>
        <w:top w:val="none" w:sz="0" w:space="0" w:color="auto"/>
        <w:left w:val="none" w:sz="0" w:space="0" w:color="auto"/>
        <w:bottom w:val="none" w:sz="0" w:space="0" w:color="auto"/>
        <w:right w:val="none" w:sz="0" w:space="0" w:color="auto"/>
      </w:divBdr>
    </w:div>
    <w:div w:id="1226842021">
      <w:marLeft w:val="480"/>
      <w:marRight w:val="0"/>
      <w:marTop w:val="0"/>
      <w:marBottom w:val="0"/>
      <w:divBdr>
        <w:top w:val="none" w:sz="0" w:space="0" w:color="auto"/>
        <w:left w:val="none" w:sz="0" w:space="0" w:color="auto"/>
        <w:bottom w:val="none" w:sz="0" w:space="0" w:color="auto"/>
        <w:right w:val="none" w:sz="0" w:space="0" w:color="auto"/>
      </w:divBdr>
    </w:div>
    <w:div w:id="1227953075">
      <w:marLeft w:val="480"/>
      <w:marRight w:val="0"/>
      <w:marTop w:val="0"/>
      <w:marBottom w:val="0"/>
      <w:divBdr>
        <w:top w:val="none" w:sz="0" w:space="0" w:color="auto"/>
        <w:left w:val="none" w:sz="0" w:space="0" w:color="auto"/>
        <w:bottom w:val="none" w:sz="0" w:space="0" w:color="auto"/>
        <w:right w:val="none" w:sz="0" w:space="0" w:color="auto"/>
      </w:divBdr>
    </w:div>
    <w:div w:id="1229029289">
      <w:marLeft w:val="480"/>
      <w:marRight w:val="0"/>
      <w:marTop w:val="0"/>
      <w:marBottom w:val="0"/>
      <w:divBdr>
        <w:top w:val="none" w:sz="0" w:space="0" w:color="auto"/>
        <w:left w:val="none" w:sz="0" w:space="0" w:color="auto"/>
        <w:bottom w:val="none" w:sz="0" w:space="0" w:color="auto"/>
        <w:right w:val="none" w:sz="0" w:space="0" w:color="auto"/>
      </w:divBdr>
    </w:div>
    <w:div w:id="1229655599">
      <w:marLeft w:val="480"/>
      <w:marRight w:val="0"/>
      <w:marTop w:val="0"/>
      <w:marBottom w:val="0"/>
      <w:divBdr>
        <w:top w:val="none" w:sz="0" w:space="0" w:color="auto"/>
        <w:left w:val="none" w:sz="0" w:space="0" w:color="auto"/>
        <w:bottom w:val="none" w:sz="0" w:space="0" w:color="auto"/>
        <w:right w:val="none" w:sz="0" w:space="0" w:color="auto"/>
      </w:divBdr>
    </w:div>
    <w:div w:id="1230068436">
      <w:marLeft w:val="480"/>
      <w:marRight w:val="0"/>
      <w:marTop w:val="0"/>
      <w:marBottom w:val="0"/>
      <w:divBdr>
        <w:top w:val="none" w:sz="0" w:space="0" w:color="auto"/>
        <w:left w:val="none" w:sz="0" w:space="0" w:color="auto"/>
        <w:bottom w:val="none" w:sz="0" w:space="0" w:color="auto"/>
        <w:right w:val="none" w:sz="0" w:space="0" w:color="auto"/>
      </w:divBdr>
    </w:div>
    <w:div w:id="1230077141">
      <w:marLeft w:val="480"/>
      <w:marRight w:val="0"/>
      <w:marTop w:val="0"/>
      <w:marBottom w:val="0"/>
      <w:divBdr>
        <w:top w:val="none" w:sz="0" w:space="0" w:color="auto"/>
        <w:left w:val="none" w:sz="0" w:space="0" w:color="auto"/>
        <w:bottom w:val="none" w:sz="0" w:space="0" w:color="auto"/>
        <w:right w:val="none" w:sz="0" w:space="0" w:color="auto"/>
      </w:divBdr>
    </w:div>
    <w:div w:id="1230648905">
      <w:marLeft w:val="480"/>
      <w:marRight w:val="0"/>
      <w:marTop w:val="0"/>
      <w:marBottom w:val="0"/>
      <w:divBdr>
        <w:top w:val="none" w:sz="0" w:space="0" w:color="auto"/>
        <w:left w:val="none" w:sz="0" w:space="0" w:color="auto"/>
        <w:bottom w:val="none" w:sz="0" w:space="0" w:color="auto"/>
        <w:right w:val="none" w:sz="0" w:space="0" w:color="auto"/>
      </w:divBdr>
    </w:div>
    <w:div w:id="1232623563">
      <w:marLeft w:val="480"/>
      <w:marRight w:val="0"/>
      <w:marTop w:val="0"/>
      <w:marBottom w:val="0"/>
      <w:divBdr>
        <w:top w:val="none" w:sz="0" w:space="0" w:color="auto"/>
        <w:left w:val="none" w:sz="0" w:space="0" w:color="auto"/>
        <w:bottom w:val="none" w:sz="0" w:space="0" w:color="auto"/>
        <w:right w:val="none" w:sz="0" w:space="0" w:color="auto"/>
      </w:divBdr>
    </w:div>
    <w:div w:id="1232689428">
      <w:marLeft w:val="480"/>
      <w:marRight w:val="0"/>
      <w:marTop w:val="0"/>
      <w:marBottom w:val="0"/>
      <w:divBdr>
        <w:top w:val="none" w:sz="0" w:space="0" w:color="auto"/>
        <w:left w:val="none" w:sz="0" w:space="0" w:color="auto"/>
        <w:bottom w:val="none" w:sz="0" w:space="0" w:color="auto"/>
        <w:right w:val="none" w:sz="0" w:space="0" w:color="auto"/>
      </w:divBdr>
    </w:div>
    <w:div w:id="1233545434">
      <w:marLeft w:val="480"/>
      <w:marRight w:val="0"/>
      <w:marTop w:val="0"/>
      <w:marBottom w:val="0"/>
      <w:divBdr>
        <w:top w:val="none" w:sz="0" w:space="0" w:color="auto"/>
        <w:left w:val="none" w:sz="0" w:space="0" w:color="auto"/>
        <w:bottom w:val="none" w:sz="0" w:space="0" w:color="auto"/>
        <w:right w:val="none" w:sz="0" w:space="0" w:color="auto"/>
      </w:divBdr>
    </w:div>
    <w:div w:id="1234044163">
      <w:marLeft w:val="480"/>
      <w:marRight w:val="0"/>
      <w:marTop w:val="0"/>
      <w:marBottom w:val="0"/>
      <w:divBdr>
        <w:top w:val="none" w:sz="0" w:space="0" w:color="auto"/>
        <w:left w:val="none" w:sz="0" w:space="0" w:color="auto"/>
        <w:bottom w:val="none" w:sz="0" w:space="0" w:color="auto"/>
        <w:right w:val="none" w:sz="0" w:space="0" w:color="auto"/>
      </w:divBdr>
    </w:div>
    <w:div w:id="1235047561">
      <w:marLeft w:val="480"/>
      <w:marRight w:val="0"/>
      <w:marTop w:val="0"/>
      <w:marBottom w:val="0"/>
      <w:divBdr>
        <w:top w:val="none" w:sz="0" w:space="0" w:color="auto"/>
        <w:left w:val="none" w:sz="0" w:space="0" w:color="auto"/>
        <w:bottom w:val="none" w:sz="0" w:space="0" w:color="auto"/>
        <w:right w:val="none" w:sz="0" w:space="0" w:color="auto"/>
      </w:divBdr>
    </w:div>
    <w:div w:id="1235821931">
      <w:marLeft w:val="480"/>
      <w:marRight w:val="0"/>
      <w:marTop w:val="0"/>
      <w:marBottom w:val="0"/>
      <w:divBdr>
        <w:top w:val="none" w:sz="0" w:space="0" w:color="auto"/>
        <w:left w:val="none" w:sz="0" w:space="0" w:color="auto"/>
        <w:bottom w:val="none" w:sz="0" w:space="0" w:color="auto"/>
        <w:right w:val="none" w:sz="0" w:space="0" w:color="auto"/>
      </w:divBdr>
    </w:div>
    <w:div w:id="1236479841">
      <w:marLeft w:val="480"/>
      <w:marRight w:val="0"/>
      <w:marTop w:val="0"/>
      <w:marBottom w:val="0"/>
      <w:divBdr>
        <w:top w:val="none" w:sz="0" w:space="0" w:color="auto"/>
        <w:left w:val="none" w:sz="0" w:space="0" w:color="auto"/>
        <w:bottom w:val="none" w:sz="0" w:space="0" w:color="auto"/>
        <w:right w:val="none" w:sz="0" w:space="0" w:color="auto"/>
      </w:divBdr>
    </w:div>
    <w:div w:id="1237127449">
      <w:marLeft w:val="480"/>
      <w:marRight w:val="0"/>
      <w:marTop w:val="0"/>
      <w:marBottom w:val="0"/>
      <w:divBdr>
        <w:top w:val="none" w:sz="0" w:space="0" w:color="auto"/>
        <w:left w:val="none" w:sz="0" w:space="0" w:color="auto"/>
        <w:bottom w:val="none" w:sz="0" w:space="0" w:color="auto"/>
        <w:right w:val="none" w:sz="0" w:space="0" w:color="auto"/>
      </w:divBdr>
    </w:div>
    <w:div w:id="1237477975">
      <w:marLeft w:val="480"/>
      <w:marRight w:val="0"/>
      <w:marTop w:val="0"/>
      <w:marBottom w:val="0"/>
      <w:divBdr>
        <w:top w:val="none" w:sz="0" w:space="0" w:color="auto"/>
        <w:left w:val="none" w:sz="0" w:space="0" w:color="auto"/>
        <w:bottom w:val="none" w:sz="0" w:space="0" w:color="auto"/>
        <w:right w:val="none" w:sz="0" w:space="0" w:color="auto"/>
      </w:divBdr>
    </w:div>
    <w:div w:id="1238518570">
      <w:marLeft w:val="480"/>
      <w:marRight w:val="0"/>
      <w:marTop w:val="0"/>
      <w:marBottom w:val="0"/>
      <w:divBdr>
        <w:top w:val="none" w:sz="0" w:space="0" w:color="auto"/>
        <w:left w:val="none" w:sz="0" w:space="0" w:color="auto"/>
        <w:bottom w:val="none" w:sz="0" w:space="0" w:color="auto"/>
        <w:right w:val="none" w:sz="0" w:space="0" w:color="auto"/>
      </w:divBdr>
    </w:div>
    <w:div w:id="1238631797">
      <w:marLeft w:val="480"/>
      <w:marRight w:val="0"/>
      <w:marTop w:val="0"/>
      <w:marBottom w:val="0"/>
      <w:divBdr>
        <w:top w:val="none" w:sz="0" w:space="0" w:color="auto"/>
        <w:left w:val="none" w:sz="0" w:space="0" w:color="auto"/>
        <w:bottom w:val="none" w:sz="0" w:space="0" w:color="auto"/>
        <w:right w:val="none" w:sz="0" w:space="0" w:color="auto"/>
      </w:divBdr>
    </w:div>
    <w:div w:id="1238632936">
      <w:marLeft w:val="480"/>
      <w:marRight w:val="0"/>
      <w:marTop w:val="0"/>
      <w:marBottom w:val="0"/>
      <w:divBdr>
        <w:top w:val="none" w:sz="0" w:space="0" w:color="auto"/>
        <w:left w:val="none" w:sz="0" w:space="0" w:color="auto"/>
        <w:bottom w:val="none" w:sz="0" w:space="0" w:color="auto"/>
        <w:right w:val="none" w:sz="0" w:space="0" w:color="auto"/>
      </w:divBdr>
    </w:div>
    <w:div w:id="1240748427">
      <w:marLeft w:val="480"/>
      <w:marRight w:val="0"/>
      <w:marTop w:val="0"/>
      <w:marBottom w:val="0"/>
      <w:divBdr>
        <w:top w:val="none" w:sz="0" w:space="0" w:color="auto"/>
        <w:left w:val="none" w:sz="0" w:space="0" w:color="auto"/>
        <w:bottom w:val="none" w:sz="0" w:space="0" w:color="auto"/>
        <w:right w:val="none" w:sz="0" w:space="0" w:color="auto"/>
      </w:divBdr>
    </w:div>
    <w:div w:id="1240946762">
      <w:marLeft w:val="480"/>
      <w:marRight w:val="0"/>
      <w:marTop w:val="0"/>
      <w:marBottom w:val="0"/>
      <w:divBdr>
        <w:top w:val="none" w:sz="0" w:space="0" w:color="auto"/>
        <w:left w:val="none" w:sz="0" w:space="0" w:color="auto"/>
        <w:bottom w:val="none" w:sz="0" w:space="0" w:color="auto"/>
        <w:right w:val="none" w:sz="0" w:space="0" w:color="auto"/>
      </w:divBdr>
    </w:div>
    <w:div w:id="1241674001">
      <w:marLeft w:val="480"/>
      <w:marRight w:val="0"/>
      <w:marTop w:val="0"/>
      <w:marBottom w:val="0"/>
      <w:divBdr>
        <w:top w:val="none" w:sz="0" w:space="0" w:color="auto"/>
        <w:left w:val="none" w:sz="0" w:space="0" w:color="auto"/>
        <w:bottom w:val="none" w:sz="0" w:space="0" w:color="auto"/>
        <w:right w:val="none" w:sz="0" w:space="0" w:color="auto"/>
      </w:divBdr>
    </w:div>
    <w:div w:id="1242253445">
      <w:marLeft w:val="480"/>
      <w:marRight w:val="0"/>
      <w:marTop w:val="0"/>
      <w:marBottom w:val="0"/>
      <w:divBdr>
        <w:top w:val="none" w:sz="0" w:space="0" w:color="auto"/>
        <w:left w:val="none" w:sz="0" w:space="0" w:color="auto"/>
        <w:bottom w:val="none" w:sz="0" w:space="0" w:color="auto"/>
        <w:right w:val="none" w:sz="0" w:space="0" w:color="auto"/>
      </w:divBdr>
    </w:div>
    <w:div w:id="1243102129">
      <w:marLeft w:val="480"/>
      <w:marRight w:val="0"/>
      <w:marTop w:val="0"/>
      <w:marBottom w:val="0"/>
      <w:divBdr>
        <w:top w:val="none" w:sz="0" w:space="0" w:color="auto"/>
        <w:left w:val="none" w:sz="0" w:space="0" w:color="auto"/>
        <w:bottom w:val="none" w:sz="0" w:space="0" w:color="auto"/>
        <w:right w:val="none" w:sz="0" w:space="0" w:color="auto"/>
      </w:divBdr>
    </w:div>
    <w:div w:id="1243368583">
      <w:marLeft w:val="480"/>
      <w:marRight w:val="0"/>
      <w:marTop w:val="0"/>
      <w:marBottom w:val="0"/>
      <w:divBdr>
        <w:top w:val="none" w:sz="0" w:space="0" w:color="auto"/>
        <w:left w:val="none" w:sz="0" w:space="0" w:color="auto"/>
        <w:bottom w:val="none" w:sz="0" w:space="0" w:color="auto"/>
        <w:right w:val="none" w:sz="0" w:space="0" w:color="auto"/>
      </w:divBdr>
    </w:div>
    <w:div w:id="1243683252">
      <w:marLeft w:val="480"/>
      <w:marRight w:val="0"/>
      <w:marTop w:val="0"/>
      <w:marBottom w:val="0"/>
      <w:divBdr>
        <w:top w:val="none" w:sz="0" w:space="0" w:color="auto"/>
        <w:left w:val="none" w:sz="0" w:space="0" w:color="auto"/>
        <w:bottom w:val="none" w:sz="0" w:space="0" w:color="auto"/>
        <w:right w:val="none" w:sz="0" w:space="0" w:color="auto"/>
      </w:divBdr>
    </w:div>
    <w:div w:id="1244220451">
      <w:marLeft w:val="480"/>
      <w:marRight w:val="0"/>
      <w:marTop w:val="0"/>
      <w:marBottom w:val="0"/>
      <w:divBdr>
        <w:top w:val="none" w:sz="0" w:space="0" w:color="auto"/>
        <w:left w:val="none" w:sz="0" w:space="0" w:color="auto"/>
        <w:bottom w:val="none" w:sz="0" w:space="0" w:color="auto"/>
        <w:right w:val="none" w:sz="0" w:space="0" w:color="auto"/>
      </w:divBdr>
    </w:div>
    <w:div w:id="1245646865">
      <w:marLeft w:val="480"/>
      <w:marRight w:val="0"/>
      <w:marTop w:val="0"/>
      <w:marBottom w:val="0"/>
      <w:divBdr>
        <w:top w:val="none" w:sz="0" w:space="0" w:color="auto"/>
        <w:left w:val="none" w:sz="0" w:space="0" w:color="auto"/>
        <w:bottom w:val="none" w:sz="0" w:space="0" w:color="auto"/>
        <w:right w:val="none" w:sz="0" w:space="0" w:color="auto"/>
      </w:divBdr>
    </w:div>
    <w:div w:id="1245919485">
      <w:marLeft w:val="480"/>
      <w:marRight w:val="0"/>
      <w:marTop w:val="0"/>
      <w:marBottom w:val="0"/>
      <w:divBdr>
        <w:top w:val="none" w:sz="0" w:space="0" w:color="auto"/>
        <w:left w:val="none" w:sz="0" w:space="0" w:color="auto"/>
        <w:bottom w:val="none" w:sz="0" w:space="0" w:color="auto"/>
        <w:right w:val="none" w:sz="0" w:space="0" w:color="auto"/>
      </w:divBdr>
    </w:div>
    <w:div w:id="1246109597">
      <w:marLeft w:val="480"/>
      <w:marRight w:val="0"/>
      <w:marTop w:val="0"/>
      <w:marBottom w:val="0"/>
      <w:divBdr>
        <w:top w:val="none" w:sz="0" w:space="0" w:color="auto"/>
        <w:left w:val="none" w:sz="0" w:space="0" w:color="auto"/>
        <w:bottom w:val="none" w:sz="0" w:space="0" w:color="auto"/>
        <w:right w:val="none" w:sz="0" w:space="0" w:color="auto"/>
      </w:divBdr>
    </w:div>
    <w:div w:id="1246185280">
      <w:marLeft w:val="480"/>
      <w:marRight w:val="0"/>
      <w:marTop w:val="0"/>
      <w:marBottom w:val="0"/>
      <w:divBdr>
        <w:top w:val="none" w:sz="0" w:space="0" w:color="auto"/>
        <w:left w:val="none" w:sz="0" w:space="0" w:color="auto"/>
        <w:bottom w:val="none" w:sz="0" w:space="0" w:color="auto"/>
        <w:right w:val="none" w:sz="0" w:space="0" w:color="auto"/>
      </w:divBdr>
    </w:div>
    <w:div w:id="1247498090">
      <w:marLeft w:val="480"/>
      <w:marRight w:val="0"/>
      <w:marTop w:val="0"/>
      <w:marBottom w:val="0"/>
      <w:divBdr>
        <w:top w:val="none" w:sz="0" w:space="0" w:color="auto"/>
        <w:left w:val="none" w:sz="0" w:space="0" w:color="auto"/>
        <w:bottom w:val="none" w:sz="0" w:space="0" w:color="auto"/>
        <w:right w:val="none" w:sz="0" w:space="0" w:color="auto"/>
      </w:divBdr>
    </w:div>
    <w:div w:id="1247954435">
      <w:marLeft w:val="480"/>
      <w:marRight w:val="0"/>
      <w:marTop w:val="0"/>
      <w:marBottom w:val="0"/>
      <w:divBdr>
        <w:top w:val="none" w:sz="0" w:space="0" w:color="auto"/>
        <w:left w:val="none" w:sz="0" w:space="0" w:color="auto"/>
        <w:bottom w:val="none" w:sz="0" w:space="0" w:color="auto"/>
        <w:right w:val="none" w:sz="0" w:space="0" w:color="auto"/>
      </w:divBdr>
    </w:div>
    <w:div w:id="1249117033">
      <w:marLeft w:val="480"/>
      <w:marRight w:val="0"/>
      <w:marTop w:val="0"/>
      <w:marBottom w:val="0"/>
      <w:divBdr>
        <w:top w:val="none" w:sz="0" w:space="0" w:color="auto"/>
        <w:left w:val="none" w:sz="0" w:space="0" w:color="auto"/>
        <w:bottom w:val="none" w:sz="0" w:space="0" w:color="auto"/>
        <w:right w:val="none" w:sz="0" w:space="0" w:color="auto"/>
      </w:divBdr>
    </w:div>
    <w:div w:id="1250505347">
      <w:marLeft w:val="480"/>
      <w:marRight w:val="0"/>
      <w:marTop w:val="0"/>
      <w:marBottom w:val="0"/>
      <w:divBdr>
        <w:top w:val="none" w:sz="0" w:space="0" w:color="auto"/>
        <w:left w:val="none" w:sz="0" w:space="0" w:color="auto"/>
        <w:bottom w:val="none" w:sz="0" w:space="0" w:color="auto"/>
        <w:right w:val="none" w:sz="0" w:space="0" w:color="auto"/>
      </w:divBdr>
    </w:div>
    <w:div w:id="1250768771">
      <w:marLeft w:val="480"/>
      <w:marRight w:val="0"/>
      <w:marTop w:val="0"/>
      <w:marBottom w:val="0"/>
      <w:divBdr>
        <w:top w:val="none" w:sz="0" w:space="0" w:color="auto"/>
        <w:left w:val="none" w:sz="0" w:space="0" w:color="auto"/>
        <w:bottom w:val="none" w:sz="0" w:space="0" w:color="auto"/>
        <w:right w:val="none" w:sz="0" w:space="0" w:color="auto"/>
      </w:divBdr>
    </w:div>
    <w:div w:id="1252852203">
      <w:marLeft w:val="480"/>
      <w:marRight w:val="0"/>
      <w:marTop w:val="0"/>
      <w:marBottom w:val="0"/>
      <w:divBdr>
        <w:top w:val="none" w:sz="0" w:space="0" w:color="auto"/>
        <w:left w:val="none" w:sz="0" w:space="0" w:color="auto"/>
        <w:bottom w:val="none" w:sz="0" w:space="0" w:color="auto"/>
        <w:right w:val="none" w:sz="0" w:space="0" w:color="auto"/>
      </w:divBdr>
    </w:div>
    <w:div w:id="1253007475">
      <w:marLeft w:val="480"/>
      <w:marRight w:val="0"/>
      <w:marTop w:val="0"/>
      <w:marBottom w:val="0"/>
      <w:divBdr>
        <w:top w:val="none" w:sz="0" w:space="0" w:color="auto"/>
        <w:left w:val="none" w:sz="0" w:space="0" w:color="auto"/>
        <w:bottom w:val="none" w:sz="0" w:space="0" w:color="auto"/>
        <w:right w:val="none" w:sz="0" w:space="0" w:color="auto"/>
      </w:divBdr>
    </w:div>
    <w:div w:id="1253203129">
      <w:marLeft w:val="480"/>
      <w:marRight w:val="0"/>
      <w:marTop w:val="0"/>
      <w:marBottom w:val="0"/>
      <w:divBdr>
        <w:top w:val="none" w:sz="0" w:space="0" w:color="auto"/>
        <w:left w:val="none" w:sz="0" w:space="0" w:color="auto"/>
        <w:bottom w:val="none" w:sz="0" w:space="0" w:color="auto"/>
        <w:right w:val="none" w:sz="0" w:space="0" w:color="auto"/>
      </w:divBdr>
    </w:div>
    <w:div w:id="1253470725">
      <w:marLeft w:val="480"/>
      <w:marRight w:val="0"/>
      <w:marTop w:val="0"/>
      <w:marBottom w:val="0"/>
      <w:divBdr>
        <w:top w:val="none" w:sz="0" w:space="0" w:color="auto"/>
        <w:left w:val="none" w:sz="0" w:space="0" w:color="auto"/>
        <w:bottom w:val="none" w:sz="0" w:space="0" w:color="auto"/>
        <w:right w:val="none" w:sz="0" w:space="0" w:color="auto"/>
      </w:divBdr>
    </w:div>
    <w:div w:id="1255014433">
      <w:marLeft w:val="480"/>
      <w:marRight w:val="0"/>
      <w:marTop w:val="0"/>
      <w:marBottom w:val="0"/>
      <w:divBdr>
        <w:top w:val="none" w:sz="0" w:space="0" w:color="auto"/>
        <w:left w:val="none" w:sz="0" w:space="0" w:color="auto"/>
        <w:bottom w:val="none" w:sz="0" w:space="0" w:color="auto"/>
        <w:right w:val="none" w:sz="0" w:space="0" w:color="auto"/>
      </w:divBdr>
    </w:div>
    <w:div w:id="1255669860">
      <w:marLeft w:val="480"/>
      <w:marRight w:val="0"/>
      <w:marTop w:val="0"/>
      <w:marBottom w:val="0"/>
      <w:divBdr>
        <w:top w:val="none" w:sz="0" w:space="0" w:color="auto"/>
        <w:left w:val="none" w:sz="0" w:space="0" w:color="auto"/>
        <w:bottom w:val="none" w:sz="0" w:space="0" w:color="auto"/>
        <w:right w:val="none" w:sz="0" w:space="0" w:color="auto"/>
      </w:divBdr>
    </w:div>
    <w:div w:id="1255939892">
      <w:marLeft w:val="480"/>
      <w:marRight w:val="0"/>
      <w:marTop w:val="0"/>
      <w:marBottom w:val="0"/>
      <w:divBdr>
        <w:top w:val="none" w:sz="0" w:space="0" w:color="auto"/>
        <w:left w:val="none" w:sz="0" w:space="0" w:color="auto"/>
        <w:bottom w:val="none" w:sz="0" w:space="0" w:color="auto"/>
        <w:right w:val="none" w:sz="0" w:space="0" w:color="auto"/>
      </w:divBdr>
    </w:div>
    <w:div w:id="1257399401">
      <w:marLeft w:val="480"/>
      <w:marRight w:val="0"/>
      <w:marTop w:val="0"/>
      <w:marBottom w:val="0"/>
      <w:divBdr>
        <w:top w:val="none" w:sz="0" w:space="0" w:color="auto"/>
        <w:left w:val="none" w:sz="0" w:space="0" w:color="auto"/>
        <w:bottom w:val="none" w:sz="0" w:space="0" w:color="auto"/>
        <w:right w:val="none" w:sz="0" w:space="0" w:color="auto"/>
      </w:divBdr>
    </w:div>
    <w:div w:id="1258052328">
      <w:marLeft w:val="480"/>
      <w:marRight w:val="0"/>
      <w:marTop w:val="0"/>
      <w:marBottom w:val="0"/>
      <w:divBdr>
        <w:top w:val="none" w:sz="0" w:space="0" w:color="auto"/>
        <w:left w:val="none" w:sz="0" w:space="0" w:color="auto"/>
        <w:bottom w:val="none" w:sz="0" w:space="0" w:color="auto"/>
        <w:right w:val="none" w:sz="0" w:space="0" w:color="auto"/>
      </w:divBdr>
    </w:div>
    <w:div w:id="1258171061">
      <w:marLeft w:val="480"/>
      <w:marRight w:val="0"/>
      <w:marTop w:val="0"/>
      <w:marBottom w:val="0"/>
      <w:divBdr>
        <w:top w:val="none" w:sz="0" w:space="0" w:color="auto"/>
        <w:left w:val="none" w:sz="0" w:space="0" w:color="auto"/>
        <w:bottom w:val="none" w:sz="0" w:space="0" w:color="auto"/>
        <w:right w:val="none" w:sz="0" w:space="0" w:color="auto"/>
      </w:divBdr>
    </w:div>
    <w:div w:id="1258366249">
      <w:marLeft w:val="480"/>
      <w:marRight w:val="0"/>
      <w:marTop w:val="0"/>
      <w:marBottom w:val="0"/>
      <w:divBdr>
        <w:top w:val="none" w:sz="0" w:space="0" w:color="auto"/>
        <w:left w:val="none" w:sz="0" w:space="0" w:color="auto"/>
        <w:bottom w:val="none" w:sz="0" w:space="0" w:color="auto"/>
        <w:right w:val="none" w:sz="0" w:space="0" w:color="auto"/>
      </w:divBdr>
    </w:div>
    <w:div w:id="1258753090">
      <w:marLeft w:val="480"/>
      <w:marRight w:val="0"/>
      <w:marTop w:val="0"/>
      <w:marBottom w:val="0"/>
      <w:divBdr>
        <w:top w:val="none" w:sz="0" w:space="0" w:color="auto"/>
        <w:left w:val="none" w:sz="0" w:space="0" w:color="auto"/>
        <w:bottom w:val="none" w:sz="0" w:space="0" w:color="auto"/>
        <w:right w:val="none" w:sz="0" w:space="0" w:color="auto"/>
      </w:divBdr>
    </w:div>
    <w:div w:id="1259674394">
      <w:marLeft w:val="480"/>
      <w:marRight w:val="0"/>
      <w:marTop w:val="0"/>
      <w:marBottom w:val="0"/>
      <w:divBdr>
        <w:top w:val="none" w:sz="0" w:space="0" w:color="auto"/>
        <w:left w:val="none" w:sz="0" w:space="0" w:color="auto"/>
        <w:bottom w:val="none" w:sz="0" w:space="0" w:color="auto"/>
        <w:right w:val="none" w:sz="0" w:space="0" w:color="auto"/>
      </w:divBdr>
    </w:div>
    <w:div w:id="1259866902">
      <w:marLeft w:val="480"/>
      <w:marRight w:val="0"/>
      <w:marTop w:val="0"/>
      <w:marBottom w:val="0"/>
      <w:divBdr>
        <w:top w:val="none" w:sz="0" w:space="0" w:color="auto"/>
        <w:left w:val="none" w:sz="0" w:space="0" w:color="auto"/>
        <w:bottom w:val="none" w:sz="0" w:space="0" w:color="auto"/>
        <w:right w:val="none" w:sz="0" w:space="0" w:color="auto"/>
      </w:divBdr>
    </w:div>
    <w:div w:id="1261403841">
      <w:marLeft w:val="480"/>
      <w:marRight w:val="0"/>
      <w:marTop w:val="0"/>
      <w:marBottom w:val="0"/>
      <w:divBdr>
        <w:top w:val="none" w:sz="0" w:space="0" w:color="auto"/>
        <w:left w:val="none" w:sz="0" w:space="0" w:color="auto"/>
        <w:bottom w:val="none" w:sz="0" w:space="0" w:color="auto"/>
        <w:right w:val="none" w:sz="0" w:space="0" w:color="auto"/>
      </w:divBdr>
    </w:div>
    <w:div w:id="1261597404">
      <w:marLeft w:val="480"/>
      <w:marRight w:val="0"/>
      <w:marTop w:val="0"/>
      <w:marBottom w:val="0"/>
      <w:divBdr>
        <w:top w:val="none" w:sz="0" w:space="0" w:color="auto"/>
        <w:left w:val="none" w:sz="0" w:space="0" w:color="auto"/>
        <w:bottom w:val="none" w:sz="0" w:space="0" w:color="auto"/>
        <w:right w:val="none" w:sz="0" w:space="0" w:color="auto"/>
      </w:divBdr>
    </w:div>
    <w:div w:id="1261916921">
      <w:marLeft w:val="480"/>
      <w:marRight w:val="0"/>
      <w:marTop w:val="0"/>
      <w:marBottom w:val="0"/>
      <w:divBdr>
        <w:top w:val="none" w:sz="0" w:space="0" w:color="auto"/>
        <w:left w:val="none" w:sz="0" w:space="0" w:color="auto"/>
        <w:bottom w:val="none" w:sz="0" w:space="0" w:color="auto"/>
        <w:right w:val="none" w:sz="0" w:space="0" w:color="auto"/>
      </w:divBdr>
    </w:div>
    <w:div w:id="1261986699">
      <w:marLeft w:val="480"/>
      <w:marRight w:val="0"/>
      <w:marTop w:val="0"/>
      <w:marBottom w:val="0"/>
      <w:divBdr>
        <w:top w:val="none" w:sz="0" w:space="0" w:color="auto"/>
        <w:left w:val="none" w:sz="0" w:space="0" w:color="auto"/>
        <w:bottom w:val="none" w:sz="0" w:space="0" w:color="auto"/>
        <w:right w:val="none" w:sz="0" w:space="0" w:color="auto"/>
      </w:divBdr>
    </w:div>
    <w:div w:id="1262110560">
      <w:marLeft w:val="480"/>
      <w:marRight w:val="0"/>
      <w:marTop w:val="0"/>
      <w:marBottom w:val="0"/>
      <w:divBdr>
        <w:top w:val="none" w:sz="0" w:space="0" w:color="auto"/>
        <w:left w:val="none" w:sz="0" w:space="0" w:color="auto"/>
        <w:bottom w:val="none" w:sz="0" w:space="0" w:color="auto"/>
        <w:right w:val="none" w:sz="0" w:space="0" w:color="auto"/>
      </w:divBdr>
    </w:div>
    <w:div w:id="1262572548">
      <w:marLeft w:val="480"/>
      <w:marRight w:val="0"/>
      <w:marTop w:val="0"/>
      <w:marBottom w:val="0"/>
      <w:divBdr>
        <w:top w:val="none" w:sz="0" w:space="0" w:color="auto"/>
        <w:left w:val="none" w:sz="0" w:space="0" w:color="auto"/>
        <w:bottom w:val="none" w:sz="0" w:space="0" w:color="auto"/>
        <w:right w:val="none" w:sz="0" w:space="0" w:color="auto"/>
      </w:divBdr>
    </w:div>
    <w:div w:id="1262639554">
      <w:marLeft w:val="480"/>
      <w:marRight w:val="0"/>
      <w:marTop w:val="0"/>
      <w:marBottom w:val="0"/>
      <w:divBdr>
        <w:top w:val="none" w:sz="0" w:space="0" w:color="auto"/>
        <w:left w:val="none" w:sz="0" w:space="0" w:color="auto"/>
        <w:bottom w:val="none" w:sz="0" w:space="0" w:color="auto"/>
        <w:right w:val="none" w:sz="0" w:space="0" w:color="auto"/>
      </w:divBdr>
    </w:div>
    <w:div w:id="1262832868">
      <w:marLeft w:val="480"/>
      <w:marRight w:val="0"/>
      <w:marTop w:val="0"/>
      <w:marBottom w:val="0"/>
      <w:divBdr>
        <w:top w:val="none" w:sz="0" w:space="0" w:color="auto"/>
        <w:left w:val="none" w:sz="0" w:space="0" w:color="auto"/>
        <w:bottom w:val="none" w:sz="0" w:space="0" w:color="auto"/>
        <w:right w:val="none" w:sz="0" w:space="0" w:color="auto"/>
      </w:divBdr>
    </w:div>
    <w:div w:id="1263145529">
      <w:marLeft w:val="480"/>
      <w:marRight w:val="0"/>
      <w:marTop w:val="0"/>
      <w:marBottom w:val="0"/>
      <w:divBdr>
        <w:top w:val="none" w:sz="0" w:space="0" w:color="auto"/>
        <w:left w:val="none" w:sz="0" w:space="0" w:color="auto"/>
        <w:bottom w:val="none" w:sz="0" w:space="0" w:color="auto"/>
        <w:right w:val="none" w:sz="0" w:space="0" w:color="auto"/>
      </w:divBdr>
    </w:div>
    <w:div w:id="1263146657">
      <w:marLeft w:val="480"/>
      <w:marRight w:val="0"/>
      <w:marTop w:val="0"/>
      <w:marBottom w:val="0"/>
      <w:divBdr>
        <w:top w:val="none" w:sz="0" w:space="0" w:color="auto"/>
        <w:left w:val="none" w:sz="0" w:space="0" w:color="auto"/>
        <w:bottom w:val="none" w:sz="0" w:space="0" w:color="auto"/>
        <w:right w:val="none" w:sz="0" w:space="0" w:color="auto"/>
      </w:divBdr>
    </w:div>
    <w:div w:id="1264454041">
      <w:marLeft w:val="480"/>
      <w:marRight w:val="0"/>
      <w:marTop w:val="0"/>
      <w:marBottom w:val="0"/>
      <w:divBdr>
        <w:top w:val="none" w:sz="0" w:space="0" w:color="auto"/>
        <w:left w:val="none" w:sz="0" w:space="0" w:color="auto"/>
        <w:bottom w:val="none" w:sz="0" w:space="0" w:color="auto"/>
        <w:right w:val="none" w:sz="0" w:space="0" w:color="auto"/>
      </w:divBdr>
    </w:div>
    <w:div w:id="1265579930">
      <w:marLeft w:val="480"/>
      <w:marRight w:val="0"/>
      <w:marTop w:val="0"/>
      <w:marBottom w:val="0"/>
      <w:divBdr>
        <w:top w:val="none" w:sz="0" w:space="0" w:color="auto"/>
        <w:left w:val="none" w:sz="0" w:space="0" w:color="auto"/>
        <w:bottom w:val="none" w:sz="0" w:space="0" w:color="auto"/>
        <w:right w:val="none" w:sz="0" w:space="0" w:color="auto"/>
      </w:divBdr>
    </w:div>
    <w:div w:id="1265919453">
      <w:marLeft w:val="480"/>
      <w:marRight w:val="0"/>
      <w:marTop w:val="0"/>
      <w:marBottom w:val="0"/>
      <w:divBdr>
        <w:top w:val="none" w:sz="0" w:space="0" w:color="auto"/>
        <w:left w:val="none" w:sz="0" w:space="0" w:color="auto"/>
        <w:bottom w:val="none" w:sz="0" w:space="0" w:color="auto"/>
        <w:right w:val="none" w:sz="0" w:space="0" w:color="auto"/>
      </w:divBdr>
    </w:div>
    <w:div w:id="1265964230">
      <w:marLeft w:val="480"/>
      <w:marRight w:val="0"/>
      <w:marTop w:val="0"/>
      <w:marBottom w:val="0"/>
      <w:divBdr>
        <w:top w:val="none" w:sz="0" w:space="0" w:color="auto"/>
        <w:left w:val="none" w:sz="0" w:space="0" w:color="auto"/>
        <w:bottom w:val="none" w:sz="0" w:space="0" w:color="auto"/>
        <w:right w:val="none" w:sz="0" w:space="0" w:color="auto"/>
      </w:divBdr>
    </w:div>
    <w:div w:id="1266111848">
      <w:marLeft w:val="480"/>
      <w:marRight w:val="0"/>
      <w:marTop w:val="0"/>
      <w:marBottom w:val="0"/>
      <w:divBdr>
        <w:top w:val="none" w:sz="0" w:space="0" w:color="auto"/>
        <w:left w:val="none" w:sz="0" w:space="0" w:color="auto"/>
        <w:bottom w:val="none" w:sz="0" w:space="0" w:color="auto"/>
        <w:right w:val="none" w:sz="0" w:space="0" w:color="auto"/>
      </w:divBdr>
    </w:div>
    <w:div w:id="1267807915">
      <w:marLeft w:val="480"/>
      <w:marRight w:val="0"/>
      <w:marTop w:val="0"/>
      <w:marBottom w:val="0"/>
      <w:divBdr>
        <w:top w:val="none" w:sz="0" w:space="0" w:color="auto"/>
        <w:left w:val="none" w:sz="0" w:space="0" w:color="auto"/>
        <w:bottom w:val="none" w:sz="0" w:space="0" w:color="auto"/>
        <w:right w:val="none" w:sz="0" w:space="0" w:color="auto"/>
      </w:divBdr>
    </w:div>
    <w:div w:id="1267885648">
      <w:marLeft w:val="480"/>
      <w:marRight w:val="0"/>
      <w:marTop w:val="0"/>
      <w:marBottom w:val="0"/>
      <w:divBdr>
        <w:top w:val="none" w:sz="0" w:space="0" w:color="auto"/>
        <w:left w:val="none" w:sz="0" w:space="0" w:color="auto"/>
        <w:bottom w:val="none" w:sz="0" w:space="0" w:color="auto"/>
        <w:right w:val="none" w:sz="0" w:space="0" w:color="auto"/>
      </w:divBdr>
    </w:div>
    <w:div w:id="1268199257">
      <w:marLeft w:val="480"/>
      <w:marRight w:val="0"/>
      <w:marTop w:val="0"/>
      <w:marBottom w:val="0"/>
      <w:divBdr>
        <w:top w:val="none" w:sz="0" w:space="0" w:color="auto"/>
        <w:left w:val="none" w:sz="0" w:space="0" w:color="auto"/>
        <w:bottom w:val="none" w:sz="0" w:space="0" w:color="auto"/>
        <w:right w:val="none" w:sz="0" w:space="0" w:color="auto"/>
      </w:divBdr>
    </w:div>
    <w:div w:id="1269847208">
      <w:marLeft w:val="480"/>
      <w:marRight w:val="0"/>
      <w:marTop w:val="0"/>
      <w:marBottom w:val="0"/>
      <w:divBdr>
        <w:top w:val="none" w:sz="0" w:space="0" w:color="auto"/>
        <w:left w:val="none" w:sz="0" w:space="0" w:color="auto"/>
        <w:bottom w:val="none" w:sz="0" w:space="0" w:color="auto"/>
        <w:right w:val="none" w:sz="0" w:space="0" w:color="auto"/>
      </w:divBdr>
    </w:div>
    <w:div w:id="1269851556">
      <w:marLeft w:val="480"/>
      <w:marRight w:val="0"/>
      <w:marTop w:val="0"/>
      <w:marBottom w:val="0"/>
      <w:divBdr>
        <w:top w:val="none" w:sz="0" w:space="0" w:color="auto"/>
        <w:left w:val="none" w:sz="0" w:space="0" w:color="auto"/>
        <w:bottom w:val="none" w:sz="0" w:space="0" w:color="auto"/>
        <w:right w:val="none" w:sz="0" w:space="0" w:color="auto"/>
      </w:divBdr>
    </w:div>
    <w:div w:id="1270622253">
      <w:marLeft w:val="480"/>
      <w:marRight w:val="0"/>
      <w:marTop w:val="0"/>
      <w:marBottom w:val="0"/>
      <w:divBdr>
        <w:top w:val="none" w:sz="0" w:space="0" w:color="auto"/>
        <w:left w:val="none" w:sz="0" w:space="0" w:color="auto"/>
        <w:bottom w:val="none" w:sz="0" w:space="0" w:color="auto"/>
        <w:right w:val="none" w:sz="0" w:space="0" w:color="auto"/>
      </w:divBdr>
    </w:div>
    <w:div w:id="1270894138">
      <w:marLeft w:val="480"/>
      <w:marRight w:val="0"/>
      <w:marTop w:val="0"/>
      <w:marBottom w:val="0"/>
      <w:divBdr>
        <w:top w:val="none" w:sz="0" w:space="0" w:color="auto"/>
        <w:left w:val="none" w:sz="0" w:space="0" w:color="auto"/>
        <w:bottom w:val="none" w:sz="0" w:space="0" w:color="auto"/>
        <w:right w:val="none" w:sz="0" w:space="0" w:color="auto"/>
      </w:divBdr>
    </w:div>
    <w:div w:id="1271014233">
      <w:marLeft w:val="480"/>
      <w:marRight w:val="0"/>
      <w:marTop w:val="0"/>
      <w:marBottom w:val="0"/>
      <w:divBdr>
        <w:top w:val="none" w:sz="0" w:space="0" w:color="auto"/>
        <w:left w:val="none" w:sz="0" w:space="0" w:color="auto"/>
        <w:bottom w:val="none" w:sz="0" w:space="0" w:color="auto"/>
        <w:right w:val="none" w:sz="0" w:space="0" w:color="auto"/>
      </w:divBdr>
    </w:div>
    <w:div w:id="1271014853">
      <w:marLeft w:val="480"/>
      <w:marRight w:val="0"/>
      <w:marTop w:val="0"/>
      <w:marBottom w:val="0"/>
      <w:divBdr>
        <w:top w:val="none" w:sz="0" w:space="0" w:color="auto"/>
        <w:left w:val="none" w:sz="0" w:space="0" w:color="auto"/>
        <w:bottom w:val="none" w:sz="0" w:space="0" w:color="auto"/>
        <w:right w:val="none" w:sz="0" w:space="0" w:color="auto"/>
      </w:divBdr>
    </w:div>
    <w:div w:id="1271278712">
      <w:marLeft w:val="480"/>
      <w:marRight w:val="0"/>
      <w:marTop w:val="0"/>
      <w:marBottom w:val="0"/>
      <w:divBdr>
        <w:top w:val="none" w:sz="0" w:space="0" w:color="auto"/>
        <w:left w:val="none" w:sz="0" w:space="0" w:color="auto"/>
        <w:bottom w:val="none" w:sz="0" w:space="0" w:color="auto"/>
        <w:right w:val="none" w:sz="0" w:space="0" w:color="auto"/>
      </w:divBdr>
    </w:div>
    <w:div w:id="1271354945">
      <w:marLeft w:val="480"/>
      <w:marRight w:val="0"/>
      <w:marTop w:val="0"/>
      <w:marBottom w:val="0"/>
      <w:divBdr>
        <w:top w:val="none" w:sz="0" w:space="0" w:color="auto"/>
        <w:left w:val="none" w:sz="0" w:space="0" w:color="auto"/>
        <w:bottom w:val="none" w:sz="0" w:space="0" w:color="auto"/>
        <w:right w:val="none" w:sz="0" w:space="0" w:color="auto"/>
      </w:divBdr>
    </w:div>
    <w:div w:id="1271476547">
      <w:marLeft w:val="480"/>
      <w:marRight w:val="0"/>
      <w:marTop w:val="0"/>
      <w:marBottom w:val="0"/>
      <w:divBdr>
        <w:top w:val="none" w:sz="0" w:space="0" w:color="auto"/>
        <w:left w:val="none" w:sz="0" w:space="0" w:color="auto"/>
        <w:bottom w:val="none" w:sz="0" w:space="0" w:color="auto"/>
        <w:right w:val="none" w:sz="0" w:space="0" w:color="auto"/>
      </w:divBdr>
    </w:div>
    <w:div w:id="1271664169">
      <w:marLeft w:val="480"/>
      <w:marRight w:val="0"/>
      <w:marTop w:val="0"/>
      <w:marBottom w:val="0"/>
      <w:divBdr>
        <w:top w:val="none" w:sz="0" w:space="0" w:color="auto"/>
        <w:left w:val="none" w:sz="0" w:space="0" w:color="auto"/>
        <w:bottom w:val="none" w:sz="0" w:space="0" w:color="auto"/>
        <w:right w:val="none" w:sz="0" w:space="0" w:color="auto"/>
      </w:divBdr>
    </w:div>
    <w:div w:id="1271745889">
      <w:marLeft w:val="480"/>
      <w:marRight w:val="0"/>
      <w:marTop w:val="0"/>
      <w:marBottom w:val="0"/>
      <w:divBdr>
        <w:top w:val="none" w:sz="0" w:space="0" w:color="auto"/>
        <w:left w:val="none" w:sz="0" w:space="0" w:color="auto"/>
        <w:bottom w:val="none" w:sz="0" w:space="0" w:color="auto"/>
        <w:right w:val="none" w:sz="0" w:space="0" w:color="auto"/>
      </w:divBdr>
    </w:div>
    <w:div w:id="1271745992">
      <w:marLeft w:val="480"/>
      <w:marRight w:val="0"/>
      <w:marTop w:val="0"/>
      <w:marBottom w:val="0"/>
      <w:divBdr>
        <w:top w:val="none" w:sz="0" w:space="0" w:color="auto"/>
        <w:left w:val="none" w:sz="0" w:space="0" w:color="auto"/>
        <w:bottom w:val="none" w:sz="0" w:space="0" w:color="auto"/>
        <w:right w:val="none" w:sz="0" w:space="0" w:color="auto"/>
      </w:divBdr>
    </w:div>
    <w:div w:id="1273825491">
      <w:marLeft w:val="480"/>
      <w:marRight w:val="0"/>
      <w:marTop w:val="0"/>
      <w:marBottom w:val="0"/>
      <w:divBdr>
        <w:top w:val="none" w:sz="0" w:space="0" w:color="auto"/>
        <w:left w:val="none" w:sz="0" w:space="0" w:color="auto"/>
        <w:bottom w:val="none" w:sz="0" w:space="0" w:color="auto"/>
        <w:right w:val="none" w:sz="0" w:space="0" w:color="auto"/>
      </w:divBdr>
    </w:div>
    <w:div w:id="1274216514">
      <w:marLeft w:val="480"/>
      <w:marRight w:val="0"/>
      <w:marTop w:val="0"/>
      <w:marBottom w:val="0"/>
      <w:divBdr>
        <w:top w:val="none" w:sz="0" w:space="0" w:color="auto"/>
        <w:left w:val="none" w:sz="0" w:space="0" w:color="auto"/>
        <w:bottom w:val="none" w:sz="0" w:space="0" w:color="auto"/>
        <w:right w:val="none" w:sz="0" w:space="0" w:color="auto"/>
      </w:divBdr>
    </w:div>
    <w:div w:id="1275404448">
      <w:marLeft w:val="480"/>
      <w:marRight w:val="0"/>
      <w:marTop w:val="0"/>
      <w:marBottom w:val="0"/>
      <w:divBdr>
        <w:top w:val="none" w:sz="0" w:space="0" w:color="auto"/>
        <w:left w:val="none" w:sz="0" w:space="0" w:color="auto"/>
        <w:bottom w:val="none" w:sz="0" w:space="0" w:color="auto"/>
        <w:right w:val="none" w:sz="0" w:space="0" w:color="auto"/>
      </w:divBdr>
    </w:div>
    <w:div w:id="1275554025">
      <w:marLeft w:val="480"/>
      <w:marRight w:val="0"/>
      <w:marTop w:val="0"/>
      <w:marBottom w:val="0"/>
      <w:divBdr>
        <w:top w:val="none" w:sz="0" w:space="0" w:color="auto"/>
        <w:left w:val="none" w:sz="0" w:space="0" w:color="auto"/>
        <w:bottom w:val="none" w:sz="0" w:space="0" w:color="auto"/>
        <w:right w:val="none" w:sz="0" w:space="0" w:color="auto"/>
      </w:divBdr>
    </w:div>
    <w:div w:id="1277559080">
      <w:marLeft w:val="480"/>
      <w:marRight w:val="0"/>
      <w:marTop w:val="0"/>
      <w:marBottom w:val="0"/>
      <w:divBdr>
        <w:top w:val="none" w:sz="0" w:space="0" w:color="auto"/>
        <w:left w:val="none" w:sz="0" w:space="0" w:color="auto"/>
        <w:bottom w:val="none" w:sz="0" w:space="0" w:color="auto"/>
        <w:right w:val="none" w:sz="0" w:space="0" w:color="auto"/>
      </w:divBdr>
    </w:div>
    <w:div w:id="1278214438">
      <w:marLeft w:val="480"/>
      <w:marRight w:val="0"/>
      <w:marTop w:val="0"/>
      <w:marBottom w:val="0"/>
      <w:divBdr>
        <w:top w:val="none" w:sz="0" w:space="0" w:color="auto"/>
        <w:left w:val="none" w:sz="0" w:space="0" w:color="auto"/>
        <w:bottom w:val="none" w:sz="0" w:space="0" w:color="auto"/>
        <w:right w:val="none" w:sz="0" w:space="0" w:color="auto"/>
      </w:divBdr>
    </w:div>
    <w:div w:id="1278217204">
      <w:marLeft w:val="480"/>
      <w:marRight w:val="0"/>
      <w:marTop w:val="0"/>
      <w:marBottom w:val="0"/>
      <w:divBdr>
        <w:top w:val="none" w:sz="0" w:space="0" w:color="auto"/>
        <w:left w:val="none" w:sz="0" w:space="0" w:color="auto"/>
        <w:bottom w:val="none" w:sz="0" w:space="0" w:color="auto"/>
        <w:right w:val="none" w:sz="0" w:space="0" w:color="auto"/>
      </w:divBdr>
    </w:div>
    <w:div w:id="1278677429">
      <w:marLeft w:val="480"/>
      <w:marRight w:val="0"/>
      <w:marTop w:val="0"/>
      <w:marBottom w:val="0"/>
      <w:divBdr>
        <w:top w:val="none" w:sz="0" w:space="0" w:color="auto"/>
        <w:left w:val="none" w:sz="0" w:space="0" w:color="auto"/>
        <w:bottom w:val="none" w:sz="0" w:space="0" w:color="auto"/>
        <w:right w:val="none" w:sz="0" w:space="0" w:color="auto"/>
      </w:divBdr>
    </w:div>
    <w:div w:id="1278869872">
      <w:marLeft w:val="480"/>
      <w:marRight w:val="0"/>
      <w:marTop w:val="0"/>
      <w:marBottom w:val="0"/>
      <w:divBdr>
        <w:top w:val="none" w:sz="0" w:space="0" w:color="auto"/>
        <w:left w:val="none" w:sz="0" w:space="0" w:color="auto"/>
        <w:bottom w:val="none" w:sz="0" w:space="0" w:color="auto"/>
        <w:right w:val="none" w:sz="0" w:space="0" w:color="auto"/>
      </w:divBdr>
    </w:div>
    <w:div w:id="1278874067">
      <w:marLeft w:val="480"/>
      <w:marRight w:val="0"/>
      <w:marTop w:val="0"/>
      <w:marBottom w:val="0"/>
      <w:divBdr>
        <w:top w:val="none" w:sz="0" w:space="0" w:color="auto"/>
        <w:left w:val="none" w:sz="0" w:space="0" w:color="auto"/>
        <w:bottom w:val="none" w:sz="0" w:space="0" w:color="auto"/>
        <w:right w:val="none" w:sz="0" w:space="0" w:color="auto"/>
      </w:divBdr>
    </w:div>
    <w:div w:id="1279486232">
      <w:marLeft w:val="480"/>
      <w:marRight w:val="0"/>
      <w:marTop w:val="0"/>
      <w:marBottom w:val="0"/>
      <w:divBdr>
        <w:top w:val="none" w:sz="0" w:space="0" w:color="auto"/>
        <w:left w:val="none" w:sz="0" w:space="0" w:color="auto"/>
        <w:bottom w:val="none" w:sz="0" w:space="0" w:color="auto"/>
        <w:right w:val="none" w:sz="0" w:space="0" w:color="auto"/>
      </w:divBdr>
    </w:div>
    <w:div w:id="1279987301">
      <w:marLeft w:val="480"/>
      <w:marRight w:val="0"/>
      <w:marTop w:val="0"/>
      <w:marBottom w:val="0"/>
      <w:divBdr>
        <w:top w:val="none" w:sz="0" w:space="0" w:color="auto"/>
        <w:left w:val="none" w:sz="0" w:space="0" w:color="auto"/>
        <w:bottom w:val="none" w:sz="0" w:space="0" w:color="auto"/>
        <w:right w:val="none" w:sz="0" w:space="0" w:color="auto"/>
      </w:divBdr>
    </w:div>
    <w:div w:id="1282960016">
      <w:marLeft w:val="480"/>
      <w:marRight w:val="0"/>
      <w:marTop w:val="0"/>
      <w:marBottom w:val="0"/>
      <w:divBdr>
        <w:top w:val="none" w:sz="0" w:space="0" w:color="auto"/>
        <w:left w:val="none" w:sz="0" w:space="0" w:color="auto"/>
        <w:bottom w:val="none" w:sz="0" w:space="0" w:color="auto"/>
        <w:right w:val="none" w:sz="0" w:space="0" w:color="auto"/>
      </w:divBdr>
    </w:div>
    <w:div w:id="1284076945">
      <w:marLeft w:val="480"/>
      <w:marRight w:val="0"/>
      <w:marTop w:val="0"/>
      <w:marBottom w:val="0"/>
      <w:divBdr>
        <w:top w:val="none" w:sz="0" w:space="0" w:color="auto"/>
        <w:left w:val="none" w:sz="0" w:space="0" w:color="auto"/>
        <w:bottom w:val="none" w:sz="0" w:space="0" w:color="auto"/>
        <w:right w:val="none" w:sz="0" w:space="0" w:color="auto"/>
      </w:divBdr>
    </w:div>
    <w:div w:id="1284267877">
      <w:marLeft w:val="480"/>
      <w:marRight w:val="0"/>
      <w:marTop w:val="0"/>
      <w:marBottom w:val="0"/>
      <w:divBdr>
        <w:top w:val="none" w:sz="0" w:space="0" w:color="auto"/>
        <w:left w:val="none" w:sz="0" w:space="0" w:color="auto"/>
        <w:bottom w:val="none" w:sz="0" w:space="0" w:color="auto"/>
        <w:right w:val="none" w:sz="0" w:space="0" w:color="auto"/>
      </w:divBdr>
    </w:div>
    <w:div w:id="1284579023">
      <w:marLeft w:val="480"/>
      <w:marRight w:val="0"/>
      <w:marTop w:val="0"/>
      <w:marBottom w:val="0"/>
      <w:divBdr>
        <w:top w:val="none" w:sz="0" w:space="0" w:color="auto"/>
        <w:left w:val="none" w:sz="0" w:space="0" w:color="auto"/>
        <w:bottom w:val="none" w:sz="0" w:space="0" w:color="auto"/>
        <w:right w:val="none" w:sz="0" w:space="0" w:color="auto"/>
      </w:divBdr>
    </w:div>
    <w:div w:id="1289123336">
      <w:marLeft w:val="480"/>
      <w:marRight w:val="0"/>
      <w:marTop w:val="0"/>
      <w:marBottom w:val="0"/>
      <w:divBdr>
        <w:top w:val="none" w:sz="0" w:space="0" w:color="auto"/>
        <w:left w:val="none" w:sz="0" w:space="0" w:color="auto"/>
        <w:bottom w:val="none" w:sz="0" w:space="0" w:color="auto"/>
        <w:right w:val="none" w:sz="0" w:space="0" w:color="auto"/>
      </w:divBdr>
    </w:div>
    <w:div w:id="1289387108">
      <w:marLeft w:val="480"/>
      <w:marRight w:val="0"/>
      <w:marTop w:val="0"/>
      <w:marBottom w:val="0"/>
      <w:divBdr>
        <w:top w:val="none" w:sz="0" w:space="0" w:color="auto"/>
        <w:left w:val="none" w:sz="0" w:space="0" w:color="auto"/>
        <w:bottom w:val="none" w:sz="0" w:space="0" w:color="auto"/>
        <w:right w:val="none" w:sz="0" w:space="0" w:color="auto"/>
      </w:divBdr>
    </w:div>
    <w:div w:id="1289967394">
      <w:marLeft w:val="480"/>
      <w:marRight w:val="0"/>
      <w:marTop w:val="0"/>
      <w:marBottom w:val="0"/>
      <w:divBdr>
        <w:top w:val="none" w:sz="0" w:space="0" w:color="auto"/>
        <w:left w:val="none" w:sz="0" w:space="0" w:color="auto"/>
        <w:bottom w:val="none" w:sz="0" w:space="0" w:color="auto"/>
        <w:right w:val="none" w:sz="0" w:space="0" w:color="auto"/>
      </w:divBdr>
    </w:div>
    <w:div w:id="1290667030">
      <w:marLeft w:val="480"/>
      <w:marRight w:val="0"/>
      <w:marTop w:val="0"/>
      <w:marBottom w:val="0"/>
      <w:divBdr>
        <w:top w:val="none" w:sz="0" w:space="0" w:color="auto"/>
        <w:left w:val="none" w:sz="0" w:space="0" w:color="auto"/>
        <w:bottom w:val="none" w:sz="0" w:space="0" w:color="auto"/>
        <w:right w:val="none" w:sz="0" w:space="0" w:color="auto"/>
      </w:divBdr>
    </w:div>
    <w:div w:id="1290746810">
      <w:marLeft w:val="480"/>
      <w:marRight w:val="0"/>
      <w:marTop w:val="0"/>
      <w:marBottom w:val="0"/>
      <w:divBdr>
        <w:top w:val="none" w:sz="0" w:space="0" w:color="auto"/>
        <w:left w:val="none" w:sz="0" w:space="0" w:color="auto"/>
        <w:bottom w:val="none" w:sz="0" w:space="0" w:color="auto"/>
        <w:right w:val="none" w:sz="0" w:space="0" w:color="auto"/>
      </w:divBdr>
    </w:div>
    <w:div w:id="1290891106">
      <w:marLeft w:val="480"/>
      <w:marRight w:val="0"/>
      <w:marTop w:val="0"/>
      <w:marBottom w:val="0"/>
      <w:divBdr>
        <w:top w:val="none" w:sz="0" w:space="0" w:color="auto"/>
        <w:left w:val="none" w:sz="0" w:space="0" w:color="auto"/>
        <w:bottom w:val="none" w:sz="0" w:space="0" w:color="auto"/>
        <w:right w:val="none" w:sz="0" w:space="0" w:color="auto"/>
      </w:divBdr>
    </w:div>
    <w:div w:id="1291090037">
      <w:marLeft w:val="480"/>
      <w:marRight w:val="0"/>
      <w:marTop w:val="0"/>
      <w:marBottom w:val="0"/>
      <w:divBdr>
        <w:top w:val="none" w:sz="0" w:space="0" w:color="auto"/>
        <w:left w:val="none" w:sz="0" w:space="0" w:color="auto"/>
        <w:bottom w:val="none" w:sz="0" w:space="0" w:color="auto"/>
        <w:right w:val="none" w:sz="0" w:space="0" w:color="auto"/>
      </w:divBdr>
    </w:div>
    <w:div w:id="1292713939">
      <w:marLeft w:val="480"/>
      <w:marRight w:val="0"/>
      <w:marTop w:val="0"/>
      <w:marBottom w:val="0"/>
      <w:divBdr>
        <w:top w:val="none" w:sz="0" w:space="0" w:color="auto"/>
        <w:left w:val="none" w:sz="0" w:space="0" w:color="auto"/>
        <w:bottom w:val="none" w:sz="0" w:space="0" w:color="auto"/>
        <w:right w:val="none" w:sz="0" w:space="0" w:color="auto"/>
      </w:divBdr>
    </w:div>
    <w:div w:id="1292830267">
      <w:marLeft w:val="480"/>
      <w:marRight w:val="0"/>
      <w:marTop w:val="0"/>
      <w:marBottom w:val="0"/>
      <w:divBdr>
        <w:top w:val="none" w:sz="0" w:space="0" w:color="auto"/>
        <w:left w:val="none" w:sz="0" w:space="0" w:color="auto"/>
        <w:bottom w:val="none" w:sz="0" w:space="0" w:color="auto"/>
        <w:right w:val="none" w:sz="0" w:space="0" w:color="auto"/>
      </w:divBdr>
    </w:div>
    <w:div w:id="1292857236">
      <w:marLeft w:val="480"/>
      <w:marRight w:val="0"/>
      <w:marTop w:val="0"/>
      <w:marBottom w:val="0"/>
      <w:divBdr>
        <w:top w:val="none" w:sz="0" w:space="0" w:color="auto"/>
        <w:left w:val="none" w:sz="0" w:space="0" w:color="auto"/>
        <w:bottom w:val="none" w:sz="0" w:space="0" w:color="auto"/>
        <w:right w:val="none" w:sz="0" w:space="0" w:color="auto"/>
      </w:divBdr>
    </w:div>
    <w:div w:id="1293485250">
      <w:marLeft w:val="480"/>
      <w:marRight w:val="0"/>
      <w:marTop w:val="0"/>
      <w:marBottom w:val="0"/>
      <w:divBdr>
        <w:top w:val="none" w:sz="0" w:space="0" w:color="auto"/>
        <w:left w:val="none" w:sz="0" w:space="0" w:color="auto"/>
        <w:bottom w:val="none" w:sz="0" w:space="0" w:color="auto"/>
        <w:right w:val="none" w:sz="0" w:space="0" w:color="auto"/>
      </w:divBdr>
    </w:div>
    <w:div w:id="1294555886">
      <w:marLeft w:val="480"/>
      <w:marRight w:val="0"/>
      <w:marTop w:val="0"/>
      <w:marBottom w:val="0"/>
      <w:divBdr>
        <w:top w:val="none" w:sz="0" w:space="0" w:color="auto"/>
        <w:left w:val="none" w:sz="0" w:space="0" w:color="auto"/>
        <w:bottom w:val="none" w:sz="0" w:space="0" w:color="auto"/>
        <w:right w:val="none" w:sz="0" w:space="0" w:color="auto"/>
      </w:divBdr>
    </w:div>
    <w:div w:id="1294559063">
      <w:marLeft w:val="480"/>
      <w:marRight w:val="0"/>
      <w:marTop w:val="0"/>
      <w:marBottom w:val="0"/>
      <w:divBdr>
        <w:top w:val="none" w:sz="0" w:space="0" w:color="auto"/>
        <w:left w:val="none" w:sz="0" w:space="0" w:color="auto"/>
        <w:bottom w:val="none" w:sz="0" w:space="0" w:color="auto"/>
        <w:right w:val="none" w:sz="0" w:space="0" w:color="auto"/>
      </w:divBdr>
    </w:div>
    <w:div w:id="1294603895">
      <w:marLeft w:val="480"/>
      <w:marRight w:val="0"/>
      <w:marTop w:val="0"/>
      <w:marBottom w:val="0"/>
      <w:divBdr>
        <w:top w:val="none" w:sz="0" w:space="0" w:color="auto"/>
        <w:left w:val="none" w:sz="0" w:space="0" w:color="auto"/>
        <w:bottom w:val="none" w:sz="0" w:space="0" w:color="auto"/>
        <w:right w:val="none" w:sz="0" w:space="0" w:color="auto"/>
      </w:divBdr>
    </w:div>
    <w:div w:id="1294822188">
      <w:marLeft w:val="480"/>
      <w:marRight w:val="0"/>
      <w:marTop w:val="0"/>
      <w:marBottom w:val="0"/>
      <w:divBdr>
        <w:top w:val="none" w:sz="0" w:space="0" w:color="auto"/>
        <w:left w:val="none" w:sz="0" w:space="0" w:color="auto"/>
        <w:bottom w:val="none" w:sz="0" w:space="0" w:color="auto"/>
        <w:right w:val="none" w:sz="0" w:space="0" w:color="auto"/>
      </w:divBdr>
    </w:div>
    <w:div w:id="1295016768">
      <w:marLeft w:val="480"/>
      <w:marRight w:val="0"/>
      <w:marTop w:val="0"/>
      <w:marBottom w:val="0"/>
      <w:divBdr>
        <w:top w:val="none" w:sz="0" w:space="0" w:color="auto"/>
        <w:left w:val="none" w:sz="0" w:space="0" w:color="auto"/>
        <w:bottom w:val="none" w:sz="0" w:space="0" w:color="auto"/>
        <w:right w:val="none" w:sz="0" w:space="0" w:color="auto"/>
      </w:divBdr>
    </w:div>
    <w:div w:id="1295256330">
      <w:marLeft w:val="480"/>
      <w:marRight w:val="0"/>
      <w:marTop w:val="0"/>
      <w:marBottom w:val="0"/>
      <w:divBdr>
        <w:top w:val="none" w:sz="0" w:space="0" w:color="auto"/>
        <w:left w:val="none" w:sz="0" w:space="0" w:color="auto"/>
        <w:bottom w:val="none" w:sz="0" w:space="0" w:color="auto"/>
        <w:right w:val="none" w:sz="0" w:space="0" w:color="auto"/>
      </w:divBdr>
    </w:div>
    <w:div w:id="1295788468">
      <w:marLeft w:val="480"/>
      <w:marRight w:val="0"/>
      <w:marTop w:val="0"/>
      <w:marBottom w:val="0"/>
      <w:divBdr>
        <w:top w:val="none" w:sz="0" w:space="0" w:color="auto"/>
        <w:left w:val="none" w:sz="0" w:space="0" w:color="auto"/>
        <w:bottom w:val="none" w:sz="0" w:space="0" w:color="auto"/>
        <w:right w:val="none" w:sz="0" w:space="0" w:color="auto"/>
      </w:divBdr>
    </w:div>
    <w:div w:id="1296175660">
      <w:marLeft w:val="480"/>
      <w:marRight w:val="0"/>
      <w:marTop w:val="0"/>
      <w:marBottom w:val="0"/>
      <w:divBdr>
        <w:top w:val="none" w:sz="0" w:space="0" w:color="auto"/>
        <w:left w:val="none" w:sz="0" w:space="0" w:color="auto"/>
        <w:bottom w:val="none" w:sz="0" w:space="0" w:color="auto"/>
        <w:right w:val="none" w:sz="0" w:space="0" w:color="auto"/>
      </w:divBdr>
    </w:div>
    <w:div w:id="1296715444">
      <w:marLeft w:val="480"/>
      <w:marRight w:val="0"/>
      <w:marTop w:val="0"/>
      <w:marBottom w:val="0"/>
      <w:divBdr>
        <w:top w:val="none" w:sz="0" w:space="0" w:color="auto"/>
        <w:left w:val="none" w:sz="0" w:space="0" w:color="auto"/>
        <w:bottom w:val="none" w:sz="0" w:space="0" w:color="auto"/>
        <w:right w:val="none" w:sz="0" w:space="0" w:color="auto"/>
      </w:divBdr>
    </w:div>
    <w:div w:id="1297567856">
      <w:marLeft w:val="480"/>
      <w:marRight w:val="0"/>
      <w:marTop w:val="0"/>
      <w:marBottom w:val="0"/>
      <w:divBdr>
        <w:top w:val="none" w:sz="0" w:space="0" w:color="auto"/>
        <w:left w:val="none" w:sz="0" w:space="0" w:color="auto"/>
        <w:bottom w:val="none" w:sz="0" w:space="0" w:color="auto"/>
        <w:right w:val="none" w:sz="0" w:space="0" w:color="auto"/>
      </w:divBdr>
    </w:div>
    <w:div w:id="1297907624">
      <w:marLeft w:val="480"/>
      <w:marRight w:val="0"/>
      <w:marTop w:val="0"/>
      <w:marBottom w:val="0"/>
      <w:divBdr>
        <w:top w:val="none" w:sz="0" w:space="0" w:color="auto"/>
        <w:left w:val="none" w:sz="0" w:space="0" w:color="auto"/>
        <w:bottom w:val="none" w:sz="0" w:space="0" w:color="auto"/>
        <w:right w:val="none" w:sz="0" w:space="0" w:color="auto"/>
      </w:divBdr>
    </w:div>
    <w:div w:id="1299457625">
      <w:marLeft w:val="480"/>
      <w:marRight w:val="0"/>
      <w:marTop w:val="0"/>
      <w:marBottom w:val="0"/>
      <w:divBdr>
        <w:top w:val="none" w:sz="0" w:space="0" w:color="auto"/>
        <w:left w:val="none" w:sz="0" w:space="0" w:color="auto"/>
        <w:bottom w:val="none" w:sz="0" w:space="0" w:color="auto"/>
        <w:right w:val="none" w:sz="0" w:space="0" w:color="auto"/>
      </w:divBdr>
    </w:div>
    <w:div w:id="1300454842">
      <w:marLeft w:val="480"/>
      <w:marRight w:val="0"/>
      <w:marTop w:val="0"/>
      <w:marBottom w:val="0"/>
      <w:divBdr>
        <w:top w:val="none" w:sz="0" w:space="0" w:color="auto"/>
        <w:left w:val="none" w:sz="0" w:space="0" w:color="auto"/>
        <w:bottom w:val="none" w:sz="0" w:space="0" w:color="auto"/>
        <w:right w:val="none" w:sz="0" w:space="0" w:color="auto"/>
      </w:divBdr>
    </w:div>
    <w:div w:id="1300960360">
      <w:marLeft w:val="480"/>
      <w:marRight w:val="0"/>
      <w:marTop w:val="0"/>
      <w:marBottom w:val="0"/>
      <w:divBdr>
        <w:top w:val="none" w:sz="0" w:space="0" w:color="auto"/>
        <w:left w:val="none" w:sz="0" w:space="0" w:color="auto"/>
        <w:bottom w:val="none" w:sz="0" w:space="0" w:color="auto"/>
        <w:right w:val="none" w:sz="0" w:space="0" w:color="auto"/>
      </w:divBdr>
    </w:div>
    <w:div w:id="1301108975">
      <w:marLeft w:val="480"/>
      <w:marRight w:val="0"/>
      <w:marTop w:val="0"/>
      <w:marBottom w:val="0"/>
      <w:divBdr>
        <w:top w:val="none" w:sz="0" w:space="0" w:color="auto"/>
        <w:left w:val="none" w:sz="0" w:space="0" w:color="auto"/>
        <w:bottom w:val="none" w:sz="0" w:space="0" w:color="auto"/>
        <w:right w:val="none" w:sz="0" w:space="0" w:color="auto"/>
      </w:divBdr>
    </w:div>
    <w:div w:id="1301111022">
      <w:marLeft w:val="480"/>
      <w:marRight w:val="0"/>
      <w:marTop w:val="0"/>
      <w:marBottom w:val="0"/>
      <w:divBdr>
        <w:top w:val="none" w:sz="0" w:space="0" w:color="auto"/>
        <w:left w:val="none" w:sz="0" w:space="0" w:color="auto"/>
        <w:bottom w:val="none" w:sz="0" w:space="0" w:color="auto"/>
        <w:right w:val="none" w:sz="0" w:space="0" w:color="auto"/>
      </w:divBdr>
    </w:div>
    <w:div w:id="1302420007">
      <w:marLeft w:val="480"/>
      <w:marRight w:val="0"/>
      <w:marTop w:val="0"/>
      <w:marBottom w:val="0"/>
      <w:divBdr>
        <w:top w:val="none" w:sz="0" w:space="0" w:color="auto"/>
        <w:left w:val="none" w:sz="0" w:space="0" w:color="auto"/>
        <w:bottom w:val="none" w:sz="0" w:space="0" w:color="auto"/>
        <w:right w:val="none" w:sz="0" w:space="0" w:color="auto"/>
      </w:divBdr>
    </w:div>
    <w:div w:id="1302613078">
      <w:marLeft w:val="480"/>
      <w:marRight w:val="0"/>
      <w:marTop w:val="0"/>
      <w:marBottom w:val="0"/>
      <w:divBdr>
        <w:top w:val="none" w:sz="0" w:space="0" w:color="auto"/>
        <w:left w:val="none" w:sz="0" w:space="0" w:color="auto"/>
        <w:bottom w:val="none" w:sz="0" w:space="0" w:color="auto"/>
        <w:right w:val="none" w:sz="0" w:space="0" w:color="auto"/>
      </w:divBdr>
    </w:div>
    <w:div w:id="1302688497">
      <w:marLeft w:val="480"/>
      <w:marRight w:val="0"/>
      <w:marTop w:val="0"/>
      <w:marBottom w:val="0"/>
      <w:divBdr>
        <w:top w:val="none" w:sz="0" w:space="0" w:color="auto"/>
        <w:left w:val="none" w:sz="0" w:space="0" w:color="auto"/>
        <w:bottom w:val="none" w:sz="0" w:space="0" w:color="auto"/>
        <w:right w:val="none" w:sz="0" w:space="0" w:color="auto"/>
      </w:divBdr>
    </w:div>
    <w:div w:id="1303582918">
      <w:marLeft w:val="480"/>
      <w:marRight w:val="0"/>
      <w:marTop w:val="0"/>
      <w:marBottom w:val="0"/>
      <w:divBdr>
        <w:top w:val="none" w:sz="0" w:space="0" w:color="auto"/>
        <w:left w:val="none" w:sz="0" w:space="0" w:color="auto"/>
        <w:bottom w:val="none" w:sz="0" w:space="0" w:color="auto"/>
        <w:right w:val="none" w:sz="0" w:space="0" w:color="auto"/>
      </w:divBdr>
    </w:div>
    <w:div w:id="1303924533">
      <w:marLeft w:val="480"/>
      <w:marRight w:val="0"/>
      <w:marTop w:val="0"/>
      <w:marBottom w:val="0"/>
      <w:divBdr>
        <w:top w:val="none" w:sz="0" w:space="0" w:color="auto"/>
        <w:left w:val="none" w:sz="0" w:space="0" w:color="auto"/>
        <w:bottom w:val="none" w:sz="0" w:space="0" w:color="auto"/>
        <w:right w:val="none" w:sz="0" w:space="0" w:color="auto"/>
      </w:divBdr>
    </w:div>
    <w:div w:id="1304042997">
      <w:marLeft w:val="480"/>
      <w:marRight w:val="0"/>
      <w:marTop w:val="0"/>
      <w:marBottom w:val="0"/>
      <w:divBdr>
        <w:top w:val="none" w:sz="0" w:space="0" w:color="auto"/>
        <w:left w:val="none" w:sz="0" w:space="0" w:color="auto"/>
        <w:bottom w:val="none" w:sz="0" w:space="0" w:color="auto"/>
        <w:right w:val="none" w:sz="0" w:space="0" w:color="auto"/>
      </w:divBdr>
    </w:div>
    <w:div w:id="1304429573">
      <w:marLeft w:val="480"/>
      <w:marRight w:val="0"/>
      <w:marTop w:val="0"/>
      <w:marBottom w:val="0"/>
      <w:divBdr>
        <w:top w:val="none" w:sz="0" w:space="0" w:color="auto"/>
        <w:left w:val="none" w:sz="0" w:space="0" w:color="auto"/>
        <w:bottom w:val="none" w:sz="0" w:space="0" w:color="auto"/>
        <w:right w:val="none" w:sz="0" w:space="0" w:color="auto"/>
      </w:divBdr>
    </w:div>
    <w:div w:id="1305159409">
      <w:marLeft w:val="480"/>
      <w:marRight w:val="0"/>
      <w:marTop w:val="0"/>
      <w:marBottom w:val="0"/>
      <w:divBdr>
        <w:top w:val="none" w:sz="0" w:space="0" w:color="auto"/>
        <w:left w:val="none" w:sz="0" w:space="0" w:color="auto"/>
        <w:bottom w:val="none" w:sz="0" w:space="0" w:color="auto"/>
        <w:right w:val="none" w:sz="0" w:space="0" w:color="auto"/>
      </w:divBdr>
    </w:div>
    <w:div w:id="1305306181">
      <w:marLeft w:val="480"/>
      <w:marRight w:val="0"/>
      <w:marTop w:val="0"/>
      <w:marBottom w:val="0"/>
      <w:divBdr>
        <w:top w:val="none" w:sz="0" w:space="0" w:color="auto"/>
        <w:left w:val="none" w:sz="0" w:space="0" w:color="auto"/>
        <w:bottom w:val="none" w:sz="0" w:space="0" w:color="auto"/>
        <w:right w:val="none" w:sz="0" w:space="0" w:color="auto"/>
      </w:divBdr>
    </w:div>
    <w:div w:id="1305818026">
      <w:marLeft w:val="480"/>
      <w:marRight w:val="0"/>
      <w:marTop w:val="0"/>
      <w:marBottom w:val="0"/>
      <w:divBdr>
        <w:top w:val="none" w:sz="0" w:space="0" w:color="auto"/>
        <w:left w:val="none" w:sz="0" w:space="0" w:color="auto"/>
        <w:bottom w:val="none" w:sz="0" w:space="0" w:color="auto"/>
        <w:right w:val="none" w:sz="0" w:space="0" w:color="auto"/>
      </w:divBdr>
    </w:div>
    <w:div w:id="1305967563">
      <w:marLeft w:val="480"/>
      <w:marRight w:val="0"/>
      <w:marTop w:val="0"/>
      <w:marBottom w:val="0"/>
      <w:divBdr>
        <w:top w:val="none" w:sz="0" w:space="0" w:color="auto"/>
        <w:left w:val="none" w:sz="0" w:space="0" w:color="auto"/>
        <w:bottom w:val="none" w:sz="0" w:space="0" w:color="auto"/>
        <w:right w:val="none" w:sz="0" w:space="0" w:color="auto"/>
      </w:divBdr>
    </w:div>
    <w:div w:id="1306005896">
      <w:marLeft w:val="480"/>
      <w:marRight w:val="0"/>
      <w:marTop w:val="0"/>
      <w:marBottom w:val="0"/>
      <w:divBdr>
        <w:top w:val="none" w:sz="0" w:space="0" w:color="auto"/>
        <w:left w:val="none" w:sz="0" w:space="0" w:color="auto"/>
        <w:bottom w:val="none" w:sz="0" w:space="0" w:color="auto"/>
        <w:right w:val="none" w:sz="0" w:space="0" w:color="auto"/>
      </w:divBdr>
    </w:div>
    <w:div w:id="1306281550">
      <w:marLeft w:val="480"/>
      <w:marRight w:val="0"/>
      <w:marTop w:val="0"/>
      <w:marBottom w:val="0"/>
      <w:divBdr>
        <w:top w:val="none" w:sz="0" w:space="0" w:color="auto"/>
        <w:left w:val="none" w:sz="0" w:space="0" w:color="auto"/>
        <w:bottom w:val="none" w:sz="0" w:space="0" w:color="auto"/>
        <w:right w:val="none" w:sz="0" w:space="0" w:color="auto"/>
      </w:divBdr>
    </w:div>
    <w:div w:id="1307470574">
      <w:marLeft w:val="480"/>
      <w:marRight w:val="0"/>
      <w:marTop w:val="0"/>
      <w:marBottom w:val="0"/>
      <w:divBdr>
        <w:top w:val="none" w:sz="0" w:space="0" w:color="auto"/>
        <w:left w:val="none" w:sz="0" w:space="0" w:color="auto"/>
        <w:bottom w:val="none" w:sz="0" w:space="0" w:color="auto"/>
        <w:right w:val="none" w:sz="0" w:space="0" w:color="auto"/>
      </w:divBdr>
    </w:div>
    <w:div w:id="1307858297">
      <w:marLeft w:val="480"/>
      <w:marRight w:val="0"/>
      <w:marTop w:val="0"/>
      <w:marBottom w:val="0"/>
      <w:divBdr>
        <w:top w:val="none" w:sz="0" w:space="0" w:color="auto"/>
        <w:left w:val="none" w:sz="0" w:space="0" w:color="auto"/>
        <w:bottom w:val="none" w:sz="0" w:space="0" w:color="auto"/>
        <w:right w:val="none" w:sz="0" w:space="0" w:color="auto"/>
      </w:divBdr>
    </w:div>
    <w:div w:id="1307976839">
      <w:marLeft w:val="480"/>
      <w:marRight w:val="0"/>
      <w:marTop w:val="0"/>
      <w:marBottom w:val="0"/>
      <w:divBdr>
        <w:top w:val="none" w:sz="0" w:space="0" w:color="auto"/>
        <w:left w:val="none" w:sz="0" w:space="0" w:color="auto"/>
        <w:bottom w:val="none" w:sz="0" w:space="0" w:color="auto"/>
        <w:right w:val="none" w:sz="0" w:space="0" w:color="auto"/>
      </w:divBdr>
    </w:div>
    <w:div w:id="1308628753">
      <w:marLeft w:val="480"/>
      <w:marRight w:val="0"/>
      <w:marTop w:val="0"/>
      <w:marBottom w:val="0"/>
      <w:divBdr>
        <w:top w:val="none" w:sz="0" w:space="0" w:color="auto"/>
        <w:left w:val="none" w:sz="0" w:space="0" w:color="auto"/>
        <w:bottom w:val="none" w:sz="0" w:space="0" w:color="auto"/>
        <w:right w:val="none" w:sz="0" w:space="0" w:color="auto"/>
      </w:divBdr>
    </w:div>
    <w:div w:id="1309280964">
      <w:marLeft w:val="480"/>
      <w:marRight w:val="0"/>
      <w:marTop w:val="0"/>
      <w:marBottom w:val="0"/>
      <w:divBdr>
        <w:top w:val="none" w:sz="0" w:space="0" w:color="auto"/>
        <w:left w:val="none" w:sz="0" w:space="0" w:color="auto"/>
        <w:bottom w:val="none" w:sz="0" w:space="0" w:color="auto"/>
        <w:right w:val="none" w:sz="0" w:space="0" w:color="auto"/>
      </w:divBdr>
    </w:div>
    <w:div w:id="1309937178">
      <w:marLeft w:val="480"/>
      <w:marRight w:val="0"/>
      <w:marTop w:val="0"/>
      <w:marBottom w:val="0"/>
      <w:divBdr>
        <w:top w:val="none" w:sz="0" w:space="0" w:color="auto"/>
        <w:left w:val="none" w:sz="0" w:space="0" w:color="auto"/>
        <w:bottom w:val="none" w:sz="0" w:space="0" w:color="auto"/>
        <w:right w:val="none" w:sz="0" w:space="0" w:color="auto"/>
      </w:divBdr>
    </w:div>
    <w:div w:id="1311524296">
      <w:marLeft w:val="480"/>
      <w:marRight w:val="0"/>
      <w:marTop w:val="0"/>
      <w:marBottom w:val="0"/>
      <w:divBdr>
        <w:top w:val="none" w:sz="0" w:space="0" w:color="auto"/>
        <w:left w:val="none" w:sz="0" w:space="0" w:color="auto"/>
        <w:bottom w:val="none" w:sz="0" w:space="0" w:color="auto"/>
        <w:right w:val="none" w:sz="0" w:space="0" w:color="auto"/>
      </w:divBdr>
    </w:div>
    <w:div w:id="1311715199">
      <w:marLeft w:val="480"/>
      <w:marRight w:val="0"/>
      <w:marTop w:val="0"/>
      <w:marBottom w:val="0"/>
      <w:divBdr>
        <w:top w:val="none" w:sz="0" w:space="0" w:color="auto"/>
        <w:left w:val="none" w:sz="0" w:space="0" w:color="auto"/>
        <w:bottom w:val="none" w:sz="0" w:space="0" w:color="auto"/>
        <w:right w:val="none" w:sz="0" w:space="0" w:color="auto"/>
      </w:divBdr>
    </w:div>
    <w:div w:id="1311786335">
      <w:marLeft w:val="480"/>
      <w:marRight w:val="0"/>
      <w:marTop w:val="0"/>
      <w:marBottom w:val="0"/>
      <w:divBdr>
        <w:top w:val="none" w:sz="0" w:space="0" w:color="auto"/>
        <w:left w:val="none" w:sz="0" w:space="0" w:color="auto"/>
        <w:bottom w:val="none" w:sz="0" w:space="0" w:color="auto"/>
        <w:right w:val="none" w:sz="0" w:space="0" w:color="auto"/>
      </w:divBdr>
    </w:div>
    <w:div w:id="1311860907">
      <w:marLeft w:val="480"/>
      <w:marRight w:val="0"/>
      <w:marTop w:val="0"/>
      <w:marBottom w:val="0"/>
      <w:divBdr>
        <w:top w:val="none" w:sz="0" w:space="0" w:color="auto"/>
        <w:left w:val="none" w:sz="0" w:space="0" w:color="auto"/>
        <w:bottom w:val="none" w:sz="0" w:space="0" w:color="auto"/>
        <w:right w:val="none" w:sz="0" w:space="0" w:color="auto"/>
      </w:divBdr>
    </w:div>
    <w:div w:id="1313557670">
      <w:marLeft w:val="480"/>
      <w:marRight w:val="0"/>
      <w:marTop w:val="0"/>
      <w:marBottom w:val="0"/>
      <w:divBdr>
        <w:top w:val="none" w:sz="0" w:space="0" w:color="auto"/>
        <w:left w:val="none" w:sz="0" w:space="0" w:color="auto"/>
        <w:bottom w:val="none" w:sz="0" w:space="0" w:color="auto"/>
        <w:right w:val="none" w:sz="0" w:space="0" w:color="auto"/>
      </w:divBdr>
    </w:div>
    <w:div w:id="1315065545">
      <w:marLeft w:val="480"/>
      <w:marRight w:val="0"/>
      <w:marTop w:val="0"/>
      <w:marBottom w:val="0"/>
      <w:divBdr>
        <w:top w:val="none" w:sz="0" w:space="0" w:color="auto"/>
        <w:left w:val="none" w:sz="0" w:space="0" w:color="auto"/>
        <w:bottom w:val="none" w:sz="0" w:space="0" w:color="auto"/>
        <w:right w:val="none" w:sz="0" w:space="0" w:color="auto"/>
      </w:divBdr>
    </w:div>
    <w:div w:id="1315181046">
      <w:marLeft w:val="480"/>
      <w:marRight w:val="0"/>
      <w:marTop w:val="0"/>
      <w:marBottom w:val="0"/>
      <w:divBdr>
        <w:top w:val="none" w:sz="0" w:space="0" w:color="auto"/>
        <w:left w:val="none" w:sz="0" w:space="0" w:color="auto"/>
        <w:bottom w:val="none" w:sz="0" w:space="0" w:color="auto"/>
        <w:right w:val="none" w:sz="0" w:space="0" w:color="auto"/>
      </w:divBdr>
    </w:div>
    <w:div w:id="1315448380">
      <w:marLeft w:val="480"/>
      <w:marRight w:val="0"/>
      <w:marTop w:val="0"/>
      <w:marBottom w:val="0"/>
      <w:divBdr>
        <w:top w:val="none" w:sz="0" w:space="0" w:color="auto"/>
        <w:left w:val="none" w:sz="0" w:space="0" w:color="auto"/>
        <w:bottom w:val="none" w:sz="0" w:space="0" w:color="auto"/>
        <w:right w:val="none" w:sz="0" w:space="0" w:color="auto"/>
      </w:divBdr>
    </w:div>
    <w:div w:id="1315914851">
      <w:marLeft w:val="480"/>
      <w:marRight w:val="0"/>
      <w:marTop w:val="0"/>
      <w:marBottom w:val="0"/>
      <w:divBdr>
        <w:top w:val="none" w:sz="0" w:space="0" w:color="auto"/>
        <w:left w:val="none" w:sz="0" w:space="0" w:color="auto"/>
        <w:bottom w:val="none" w:sz="0" w:space="0" w:color="auto"/>
        <w:right w:val="none" w:sz="0" w:space="0" w:color="auto"/>
      </w:divBdr>
    </w:div>
    <w:div w:id="1316183328">
      <w:marLeft w:val="480"/>
      <w:marRight w:val="0"/>
      <w:marTop w:val="0"/>
      <w:marBottom w:val="0"/>
      <w:divBdr>
        <w:top w:val="none" w:sz="0" w:space="0" w:color="auto"/>
        <w:left w:val="none" w:sz="0" w:space="0" w:color="auto"/>
        <w:bottom w:val="none" w:sz="0" w:space="0" w:color="auto"/>
        <w:right w:val="none" w:sz="0" w:space="0" w:color="auto"/>
      </w:divBdr>
    </w:div>
    <w:div w:id="1316571564">
      <w:marLeft w:val="480"/>
      <w:marRight w:val="0"/>
      <w:marTop w:val="0"/>
      <w:marBottom w:val="0"/>
      <w:divBdr>
        <w:top w:val="none" w:sz="0" w:space="0" w:color="auto"/>
        <w:left w:val="none" w:sz="0" w:space="0" w:color="auto"/>
        <w:bottom w:val="none" w:sz="0" w:space="0" w:color="auto"/>
        <w:right w:val="none" w:sz="0" w:space="0" w:color="auto"/>
      </w:divBdr>
    </w:div>
    <w:div w:id="1317147945">
      <w:marLeft w:val="480"/>
      <w:marRight w:val="0"/>
      <w:marTop w:val="0"/>
      <w:marBottom w:val="0"/>
      <w:divBdr>
        <w:top w:val="none" w:sz="0" w:space="0" w:color="auto"/>
        <w:left w:val="none" w:sz="0" w:space="0" w:color="auto"/>
        <w:bottom w:val="none" w:sz="0" w:space="0" w:color="auto"/>
        <w:right w:val="none" w:sz="0" w:space="0" w:color="auto"/>
      </w:divBdr>
    </w:div>
    <w:div w:id="1318607721">
      <w:marLeft w:val="480"/>
      <w:marRight w:val="0"/>
      <w:marTop w:val="0"/>
      <w:marBottom w:val="0"/>
      <w:divBdr>
        <w:top w:val="none" w:sz="0" w:space="0" w:color="auto"/>
        <w:left w:val="none" w:sz="0" w:space="0" w:color="auto"/>
        <w:bottom w:val="none" w:sz="0" w:space="0" w:color="auto"/>
        <w:right w:val="none" w:sz="0" w:space="0" w:color="auto"/>
      </w:divBdr>
    </w:div>
    <w:div w:id="1318614157">
      <w:marLeft w:val="480"/>
      <w:marRight w:val="0"/>
      <w:marTop w:val="0"/>
      <w:marBottom w:val="0"/>
      <w:divBdr>
        <w:top w:val="none" w:sz="0" w:space="0" w:color="auto"/>
        <w:left w:val="none" w:sz="0" w:space="0" w:color="auto"/>
        <w:bottom w:val="none" w:sz="0" w:space="0" w:color="auto"/>
        <w:right w:val="none" w:sz="0" w:space="0" w:color="auto"/>
      </w:divBdr>
    </w:div>
    <w:div w:id="1318680645">
      <w:marLeft w:val="480"/>
      <w:marRight w:val="0"/>
      <w:marTop w:val="0"/>
      <w:marBottom w:val="0"/>
      <w:divBdr>
        <w:top w:val="none" w:sz="0" w:space="0" w:color="auto"/>
        <w:left w:val="none" w:sz="0" w:space="0" w:color="auto"/>
        <w:bottom w:val="none" w:sz="0" w:space="0" w:color="auto"/>
        <w:right w:val="none" w:sz="0" w:space="0" w:color="auto"/>
      </w:divBdr>
    </w:div>
    <w:div w:id="1318799274">
      <w:marLeft w:val="480"/>
      <w:marRight w:val="0"/>
      <w:marTop w:val="0"/>
      <w:marBottom w:val="0"/>
      <w:divBdr>
        <w:top w:val="none" w:sz="0" w:space="0" w:color="auto"/>
        <w:left w:val="none" w:sz="0" w:space="0" w:color="auto"/>
        <w:bottom w:val="none" w:sz="0" w:space="0" w:color="auto"/>
        <w:right w:val="none" w:sz="0" w:space="0" w:color="auto"/>
      </w:divBdr>
    </w:div>
    <w:div w:id="1319114584">
      <w:marLeft w:val="480"/>
      <w:marRight w:val="0"/>
      <w:marTop w:val="0"/>
      <w:marBottom w:val="0"/>
      <w:divBdr>
        <w:top w:val="none" w:sz="0" w:space="0" w:color="auto"/>
        <w:left w:val="none" w:sz="0" w:space="0" w:color="auto"/>
        <w:bottom w:val="none" w:sz="0" w:space="0" w:color="auto"/>
        <w:right w:val="none" w:sz="0" w:space="0" w:color="auto"/>
      </w:divBdr>
    </w:div>
    <w:div w:id="1319771713">
      <w:marLeft w:val="480"/>
      <w:marRight w:val="0"/>
      <w:marTop w:val="0"/>
      <w:marBottom w:val="0"/>
      <w:divBdr>
        <w:top w:val="none" w:sz="0" w:space="0" w:color="auto"/>
        <w:left w:val="none" w:sz="0" w:space="0" w:color="auto"/>
        <w:bottom w:val="none" w:sz="0" w:space="0" w:color="auto"/>
        <w:right w:val="none" w:sz="0" w:space="0" w:color="auto"/>
      </w:divBdr>
    </w:div>
    <w:div w:id="1320226781">
      <w:marLeft w:val="480"/>
      <w:marRight w:val="0"/>
      <w:marTop w:val="0"/>
      <w:marBottom w:val="0"/>
      <w:divBdr>
        <w:top w:val="none" w:sz="0" w:space="0" w:color="auto"/>
        <w:left w:val="none" w:sz="0" w:space="0" w:color="auto"/>
        <w:bottom w:val="none" w:sz="0" w:space="0" w:color="auto"/>
        <w:right w:val="none" w:sz="0" w:space="0" w:color="auto"/>
      </w:divBdr>
    </w:div>
    <w:div w:id="1320229118">
      <w:marLeft w:val="480"/>
      <w:marRight w:val="0"/>
      <w:marTop w:val="0"/>
      <w:marBottom w:val="0"/>
      <w:divBdr>
        <w:top w:val="none" w:sz="0" w:space="0" w:color="auto"/>
        <w:left w:val="none" w:sz="0" w:space="0" w:color="auto"/>
        <w:bottom w:val="none" w:sz="0" w:space="0" w:color="auto"/>
        <w:right w:val="none" w:sz="0" w:space="0" w:color="auto"/>
      </w:divBdr>
    </w:div>
    <w:div w:id="1320308085">
      <w:marLeft w:val="480"/>
      <w:marRight w:val="0"/>
      <w:marTop w:val="0"/>
      <w:marBottom w:val="0"/>
      <w:divBdr>
        <w:top w:val="none" w:sz="0" w:space="0" w:color="auto"/>
        <w:left w:val="none" w:sz="0" w:space="0" w:color="auto"/>
        <w:bottom w:val="none" w:sz="0" w:space="0" w:color="auto"/>
        <w:right w:val="none" w:sz="0" w:space="0" w:color="auto"/>
      </w:divBdr>
    </w:div>
    <w:div w:id="1320959232">
      <w:marLeft w:val="480"/>
      <w:marRight w:val="0"/>
      <w:marTop w:val="0"/>
      <w:marBottom w:val="0"/>
      <w:divBdr>
        <w:top w:val="none" w:sz="0" w:space="0" w:color="auto"/>
        <w:left w:val="none" w:sz="0" w:space="0" w:color="auto"/>
        <w:bottom w:val="none" w:sz="0" w:space="0" w:color="auto"/>
        <w:right w:val="none" w:sz="0" w:space="0" w:color="auto"/>
      </w:divBdr>
    </w:div>
    <w:div w:id="1321035392">
      <w:marLeft w:val="480"/>
      <w:marRight w:val="0"/>
      <w:marTop w:val="0"/>
      <w:marBottom w:val="0"/>
      <w:divBdr>
        <w:top w:val="none" w:sz="0" w:space="0" w:color="auto"/>
        <w:left w:val="none" w:sz="0" w:space="0" w:color="auto"/>
        <w:bottom w:val="none" w:sz="0" w:space="0" w:color="auto"/>
        <w:right w:val="none" w:sz="0" w:space="0" w:color="auto"/>
      </w:divBdr>
    </w:div>
    <w:div w:id="1321470853">
      <w:marLeft w:val="480"/>
      <w:marRight w:val="0"/>
      <w:marTop w:val="0"/>
      <w:marBottom w:val="0"/>
      <w:divBdr>
        <w:top w:val="none" w:sz="0" w:space="0" w:color="auto"/>
        <w:left w:val="none" w:sz="0" w:space="0" w:color="auto"/>
        <w:bottom w:val="none" w:sz="0" w:space="0" w:color="auto"/>
        <w:right w:val="none" w:sz="0" w:space="0" w:color="auto"/>
      </w:divBdr>
    </w:div>
    <w:div w:id="1321928952">
      <w:marLeft w:val="480"/>
      <w:marRight w:val="0"/>
      <w:marTop w:val="0"/>
      <w:marBottom w:val="0"/>
      <w:divBdr>
        <w:top w:val="none" w:sz="0" w:space="0" w:color="auto"/>
        <w:left w:val="none" w:sz="0" w:space="0" w:color="auto"/>
        <w:bottom w:val="none" w:sz="0" w:space="0" w:color="auto"/>
        <w:right w:val="none" w:sz="0" w:space="0" w:color="auto"/>
      </w:divBdr>
    </w:div>
    <w:div w:id="1322202125">
      <w:marLeft w:val="480"/>
      <w:marRight w:val="0"/>
      <w:marTop w:val="0"/>
      <w:marBottom w:val="0"/>
      <w:divBdr>
        <w:top w:val="none" w:sz="0" w:space="0" w:color="auto"/>
        <w:left w:val="none" w:sz="0" w:space="0" w:color="auto"/>
        <w:bottom w:val="none" w:sz="0" w:space="0" w:color="auto"/>
        <w:right w:val="none" w:sz="0" w:space="0" w:color="auto"/>
      </w:divBdr>
    </w:div>
    <w:div w:id="1323662772">
      <w:marLeft w:val="480"/>
      <w:marRight w:val="0"/>
      <w:marTop w:val="0"/>
      <w:marBottom w:val="0"/>
      <w:divBdr>
        <w:top w:val="none" w:sz="0" w:space="0" w:color="auto"/>
        <w:left w:val="none" w:sz="0" w:space="0" w:color="auto"/>
        <w:bottom w:val="none" w:sz="0" w:space="0" w:color="auto"/>
        <w:right w:val="none" w:sz="0" w:space="0" w:color="auto"/>
      </w:divBdr>
    </w:div>
    <w:div w:id="1324356552">
      <w:marLeft w:val="480"/>
      <w:marRight w:val="0"/>
      <w:marTop w:val="0"/>
      <w:marBottom w:val="0"/>
      <w:divBdr>
        <w:top w:val="none" w:sz="0" w:space="0" w:color="auto"/>
        <w:left w:val="none" w:sz="0" w:space="0" w:color="auto"/>
        <w:bottom w:val="none" w:sz="0" w:space="0" w:color="auto"/>
        <w:right w:val="none" w:sz="0" w:space="0" w:color="auto"/>
      </w:divBdr>
    </w:div>
    <w:div w:id="1324628772">
      <w:marLeft w:val="480"/>
      <w:marRight w:val="0"/>
      <w:marTop w:val="0"/>
      <w:marBottom w:val="0"/>
      <w:divBdr>
        <w:top w:val="none" w:sz="0" w:space="0" w:color="auto"/>
        <w:left w:val="none" w:sz="0" w:space="0" w:color="auto"/>
        <w:bottom w:val="none" w:sz="0" w:space="0" w:color="auto"/>
        <w:right w:val="none" w:sz="0" w:space="0" w:color="auto"/>
      </w:divBdr>
    </w:div>
    <w:div w:id="1325550881">
      <w:marLeft w:val="480"/>
      <w:marRight w:val="0"/>
      <w:marTop w:val="0"/>
      <w:marBottom w:val="0"/>
      <w:divBdr>
        <w:top w:val="none" w:sz="0" w:space="0" w:color="auto"/>
        <w:left w:val="none" w:sz="0" w:space="0" w:color="auto"/>
        <w:bottom w:val="none" w:sz="0" w:space="0" w:color="auto"/>
        <w:right w:val="none" w:sz="0" w:space="0" w:color="auto"/>
      </w:divBdr>
    </w:div>
    <w:div w:id="1325862252">
      <w:marLeft w:val="480"/>
      <w:marRight w:val="0"/>
      <w:marTop w:val="0"/>
      <w:marBottom w:val="0"/>
      <w:divBdr>
        <w:top w:val="none" w:sz="0" w:space="0" w:color="auto"/>
        <w:left w:val="none" w:sz="0" w:space="0" w:color="auto"/>
        <w:bottom w:val="none" w:sz="0" w:space="0" w:color="auto"/>
        <w:right w:val="none" w:sz="0" w:space="0" w:color="auto"/>
      </w:divBdr>
    </w:div>
    <w:div w:id="1325888660">
      <w:marLeft w:val="480"/>
      <w:marRight w:val="0"/>
      <w:marTop w:val="0"/>
      <w:marBottom w:val="0"/>
      <w:divBdr>
        <w:top w:val="none" w:sz="0" w:space="0" w:color="auto"/>
        <w:left w:val="none" w:sz="0" w:space="0" w:color="auto"/>
        <w:bottom w:val="none" w:sz="0" w:space="0" w:color="auto"/>
        <w:right w:val="none" w:sz="0" w:space="0" w:color="auto"/>
      </w:divBdr>
    </w:div>
    <w:div w:id="1326008103">
      <w:marLeft w:val="480"/>
      <w:marRight w:val="0"/>
      <w:marTop w:val="0"/>
      <w:marBottom w:val="0"/>
      <w:divBdr>
        <w:top w:val="none" w:sz="0" w:space="0" w:color="auto"/>
        <w:left w:val="none" w:sz="0" w:space="0" w:color="auto"/>
        <w:bottom w:val="none" w:sz="0" w:space="0" w:color="auto"/>
        <w:right w:val="none" w:sz="0" w:space="0" w:color="auto"/>
      </w:divBdr>
    </w:div>
    <w:div w:id="1328099498">
      <w:marLeft w:val="480"/>
      <w:marRight w:val="0"/>
      <w:marTop w:val="0"/>
      <w:marBottom w:val="0"/>
      <w:divBdr>
        <w:top w:val="none" w:sz="0" w:space="0" w:color="auto"/>
        <w:left w:val="none" w:sz="0" w:space="0" w:color="auto"/>
        <w:bottom w:val="none" w:sz="0" w:space="0" w:color="auto"/>
        <w:right w:val="none" w:sz="0" w:space="0" w:color="auto"/>
      </w:divBdr>
    </w:div>
    <w:div w:id="1328552609">
      <w:marLeft w:val="480"/>
      <w:marRight w:val="0"/>
      <w:marTop w:val="0"/>
      <w:marBottom w:val="0"/>
      <w:divBdr>
        <w:top w:val="none" w:sz="0" w:space="0" w:color="auto"/>
        <w:left w:val="none" w:sz="0" w:space="0" w:color="auto"/>
        <w:bottom w:val="none" w:sz="0" w:space="0" w:color="auto"/>
        <w:right w:val="none" w:sz="0" w:space="0" w:color="auto"/>
      </w:divBdr>
    </w:div>
    <w:div w:id="1329671903">
      <w:marLeft w:val="480"/>
      <w:marRight w:val="0"/>
      <w:marTop w:val="0"/>
      <w:marBottom w:val="0"/>
      <w:divBdr>
        <w:top w:val="none" w:sz="0" w:space="0" w:color="auto"/>
        <w:left w:val="none" w:sz="0" w:space="0" w:color="auto"/>
        <w:bottom w:val="none" w:sz="0" w:space="0" w:color="auto"/>
        <w:right w:val="none" w:sz="0" w:space="0" w:color="auto"/>
      </w:divBdr>
    </w:div>
    <w:div w:id="1330406017">
      <w:marLeft w:val="480"/>
      <w:marRight w:val="0"/>
      <w:marTop w:val="0"/>
      <w:marBottom w:val="0"/>
      <w:divBdr>
        <w:top w:val="none" w:sz="0" w:space="0" w:color="auto"/>
        <w:left w:val="none" w:sz="0" w:space="0" w:color="auto"/>
        <w:bottom w:val="none" w:sz="0" w:space="0" w:color="auto"/>
        <w:right w:val="none" w:sz="0" w:space="0" w:color="auto"/>
      </w:divBdr>
    </w:div>
    <w:div w:id="1330645223">
      <w:marLeft w:val="480"/>
      <w:marRight w:val="0"/>
      <w:marTop w:val="0"/>
      <w:marBottom w:val="0"/>
      <w:divBdr>
        <w:top w:val="none" w:sz="0" w:space="0" w:color="auto"/>
        <w:left w:val="none" w:sz="0" w:space="0" w:color="auto"/>
        <w:bottom w:val="none" w:sz="0" w:space="0" w:color="auto"/>
        <w:right w:val="none" w:sz="0" w:space="0" w:color="auto"/>
      </w:divBdr>
    </w:div>
    <w:div w:id="1331177140">
      <w:marLeft w:val="480"/>
      <w:marRight w:val="0"/>
      <w:marTop w:val="0"/>
      <w:marBottom w:val="0"/>
      <w:divBdr>
        <w:top w:val="none" w:sz="0" w:space="0" w:color="auto"/>
        <w:left w:val="none" w:sz="0" w:space="0" w:color="auto"/>
        <w:bottom w:val="none" w:sz="0" w:space="0" w:color="auto"/>
        <w:right w:val="none" w:sz="0" w:space="0" w:color="auto"/>
      </w:divBdr>
    </w:div>
    <w:div w:id="1331985163">
      <w:marLeft w:val="480"/>
      <w:marRight w:val="0"/>
      <w:marTop w:val="0"/>
      <w:marBottom w:val="0"/>
      <w:divBdr>
        <w:top w:val="none" w:sz="0" w:space="0" w:color="auto"/>
        <w:left w:val="none" w:sz="0" w:space="0" w:color="auto"/>
        <w:bottom w:val="none" w:sz="0" w:space="0" w:color="auto"/>
        <w:right w:val="none" w:sz="0" w:space="0" w:color="auto"/>
      </w:divBdr>
    </w:div>
    <w:div w:id="1332178559">
      <w:marLeft w:val="480"/>
      <w:marRight w:val="0"/>
      <w:marTop w:val="0"/>
      <w:marBottom w:val="0"/>
      <w:divBdr>
        <w:top w:val="none" w:sz="0" w:space="0" w:color="auto"/>
        <w:left w:val="none" w:sz="0" w:space="0" w:color="auto"/>
        <w:bottom w:val="none" w:sz="0" w:space="0" w:color="auto"/>
        <w:right w:val="none" w:sz="0" w:space="0" w:color="auto"/>
      </w:divBdr>
    </w:div>
    <w:div w:id="1333605751">
      <w:marLeft w:val="480"/>
      <w:marRight w:val="0"/>
      <w:marTop w:val="0"/>
      <w:marBottom w:val="0"/>
      <w:divBdr>
        <w:top w:val="none" w:sz="0" w:space="0" w:color="auto"/>
        <w:left w:val="none" w:sz="0" w:space="0" w:color="auto"/>
        <w:bottom w:val="none" w:sz="0" w:space="0" w:color="auto"/>
        <w:right w:val="none" w:sz="0" w:space="0" w:color="auto"/>
      </w:divBdr>
    </w:div>
    <w:div w:id="1333795925">
      <w:marLeft w:val="480"/>
      <w:marRight w:val="0"/>
      <w:marTop w:val="0"/>
      <w:marBottom w:val="0"/>
      <w:divBdr>
        <w:top w:val="none" w:sz="0" w:space="0" w:color="auto"/>
        <w:left w:val="none" w:sz="0" w:space="0" w:color="auto"/>
        <w:bottom w:val="none" w:sz="0" w:space="0" w:color="auto"/>
        <w:right w:val="none" w:sz="0" w:space="0" w:color="auto"/>
      </w:divBdr>
    </w:div>
    <w:div w:id="1334257476">
      <w:marLeft w:val="480"/>
      <w:marRight w:val="0"/>
      <w:marTop w:val="0"/>
      <w:marBottom w:val="0"/>
      <w:divBdr>
        <w:top w:val="none" w:sz="0" w:space="0" w:color="auto"/>
        <w:left w:val="none" w:sz="0" w:space="0" w:color="auto"/>
        <w:bottom w:val="none" w:sz="0" w:space="0" w:color="auto"/>
        <w:right w:val="none" w:sz="0" w:space="0" w:color="auto"/>
      </w:divBdr>
    </w:div>
    <w:div w:id="1334449264">
      <w:marLeft w:val="480"/>
      <w:marRight w:val="0"/>
      <w:marTop w:val="0"/>
      <w:marBottom w:val="0"/>
      <w:divBdr>
        <w:top w:val="none" w:sz="0" w:space="0" w:color="auto"/>
        <w:left w:val="none" w:sz="0" w:space="0" w:color="auto"/>
        <w:bottom w:val="none" w:sz="0" w:space="0" w:color="auto"/>
        <w:right w:val="none" w:sz="0" w:space="0" w:color="auto"/>
      </w:divBdr>
    </w:div>
    <w:div w:id="1335841130">
      <w:marLeft w:val="480"/>
      <w:marRight w:val="0"/>
      <w:marTop w:val="0"/>
      <w:marBottom w:val="0"/>
      <w:divBdr>
        <w:top w:val="none" w:sz="0" w:space="0" w:color="auto"/>
        <w:left w:val="none" w:sz="0" w:space="0" w:color="auto"/>
        <w:bottom w:val="none" w:sz="0" w:space="0" w:color="auto"/>
        <w:right w:val="none" w:sz="0" w:space="0" w:color="auto"/>
      </w:divBdr>
    </w:div>
    <w:div w:id="1335958767">
      <w:marLeft w:val="480"/>
      <w:marRight w:val="0"/>
      <w:marTop w:val="0"/>
      <w:marBottom w:val="0"/>
      <w:divBdr>
        <w:top w:val="none" w:sz="0" w:space="0" w:color="auto"/>
        <w:left w:val="none" w:sz="0" w:space="0" w:color="auto"/>
        <w:bottom w:val="none" w:sz="0" w:space="0" w:color="auto"/>
        <w:right w:val="none" w:sz="0" w:space="0" w:color="auto"/>
      </w:divBdr>
    </w:div>
    <w:div w:id="1337073130">
      <w:marLeft w:val="480"/>
      <w:marRight w:val="0"/>
      <w:marTop w:val="0"/>
      <w:marBottom w:val="0"/>
      <w:divBdr>
        <w:top w:val="none" w:sz="0" w:space="0" w:color="auto"/>
        <w:left w:val="none" w:sz="0" w:space="0" w:color="auto"/>
        <w:bottom w:val="none" w:sz="0" w:space="0" w:color="auto"/>
        <w:right w:val="none" w:sz="0" w:space="0" w:color="auto"/>
      </w:divBdr>
    </w:div>
    <w:div w:id="1337419426">
      <w:marLeft w:val="480"/>
      <w:marRight w:val="0"/>
      <w:marTop w:val="0"/>
      <w:marBottom w:val="0"/>
      <w:divBdr>
        <w:top w:val="none" w:sz="0" w:space="0" w:color="auto"/>
        <w:left w:val="none" w:sz="0" w:space="0" w:color="auto"/>
        <w:bottom w:val="none" w:sz="0" w:space="0" w:color="auto"/>
        <w:right w:val="none" w:sz="0" w:space="0" w:color="auto"/>
      </w:divBdr>
    </w:div>
    <w:div w:id="1337423066">
      <w:marLeft w:val="480"/>
      <w:marRight w:val="0"/>
      <w:marTop w:val="0"/>
      <w:marBottom w:val="0"/>
      <w:divBdr>
        <w:top w:val="none" w:sz="0" w:space="0" w:color="auto"/>
        <w:left w:val="none" w:sz="0" w:space="0" w:color="auto"/>
        <w:bottom w:val="none" w:sz="0" w:space="0" w:color="auto"/>
        <w:right w:val="none" w:sz="0" w:space="0" w:color="auto"/>
      </w:divBdr>
    </w:div>
    <w:div w:id="1337540949">
      <w:marLeft w:val="480"/>
      <w:marRight w:val="0"/>
      <w:marTop w:val="0"/>
      <w:marBottom w:val="0"/>
      <w:divBdr>
        <w:top w:val="none" w:sz="0" w:space="0" w:color="auto"/>
        <w:left w:val="none" w:sz="0" w:space="0" w:color="auto"/>
        <w:bottom w:val="none" w:sz="0" w:space="0" w:color="auto"/>
        <w:right w:val="none" w:sz="0" w:space="0" w:color="auto"/>
      </w:divBdr>
    </w:div>
    <w:div w:id="1338966113">
      <w:marLeft w:val="480"/>
      <w:marRight w:val="0"/>
      <w:marTop w:val="0"/>
      <w:marBottom w:val="0"/>
      <w:divBdr>
        <w:top w:val="none" w:sz="0" w:space="0" w:color="auto"/>
        <w:left w:val="none" w:sz="0" w:space="0" w:color="auto"/>
        <w:bottom w:val="none" w:sz="0" w:space="0" w:color="auto"/>
        <w:right w:val="none" w:sz="0" w:space="0" w:color="auto"/>
      </w:divBdr>
    </w:div>
    <w:div w:id="1339624102">
      <w:marLeft w:val="480"/>
      <w:marRight w:val="0"/>
      <w:marTop w:val="0"/>
      <w:marBottom w:val="0"/>
      <w:divBdr>
        <w:top w:val="none" w:sz="0" w:space="0" w:color="auto"/>
        <w:left w:val="none" w:sz="0" w:space="0" w:color="auto"/>
        <w:bottom w:val="none" w:sz="0" w:space="0" w:color="auto"/>
        <w:right w:val="none" w:sz="0" w:space="0" w:color="auto"/>
      </w:divBdr>
    </w:div>
    <w:div w:id="1340425893">
      <w:marLeft w:val="480"/>
      <w:marRight w:val="0"/>
      <w:marTop w:val="0"/>
      <w:marBottom w:val="0"/>
      <w:divBdr>
        <w:top w:val="none" w:sz="0" w:space="0" w:color="auto"/>
        <w:left w:val="none" w:sz="0" w:space="0" w:color="auto"/>
        <w:bottom w:val="none" w:sz="0" w:space="0" w:color="auto"/>
        <w:right w:val="none" w:sz="0" w:space="0" w:color="auto"/>
      </w:divBdr>
    </w:div>
    <w:div w:id="1340620857">
      <w:marLeft w:val="480"/>
      <w:marRight w:val="0"/>
      <w:marTop w:val="0"/>
      <w:marBottom w:val="0"/>
      <w:divBdr>
        <w:top w:val="none" w:sz="0" w:space="0" w:color="auto"/>
        <w:left w:val="none" w:sz="0" w:space="0" w:color="auto"/>
        <w:bottom w:val="none" w:sz="0" w:space="0" w:color="auto"/>
        <w:right w:val="none" w:sz="0" w:space="0" w:color="auto"/>
      </w:divBdr>
    </w:div>
    <w:div w:id="1341348309">
      <w:marLeft w:val="480"/>
      <w:marRight w:val="0"/>
      <w:marTop w:val="0"/>
      <w:marBottom w:val="0"/>
      <w:divBdr>
        <w:top w:val="none" w:sz="0" w:space="0" w:color="auto"/>
        <w:left w:val="none" w:sz="0" w:space="0" w:color="auto"/>
        <w:bottom w:val="none" w:sz="0" w:space="0" w:color="auto"/>
        <w:right w:val="none" w:sz="0" w:space="0" w:color="auto"/>
      </w:divBdr>
    </w:div>
    <w:div w:id="1341395944">
      <w:marLeft w:val="480"/>
      <w:marRight w:val="0"/>
      <w:marTop w:val="0"/>
      <w:marBottom w:val="0"/>
      <w:divBdr>
        <w:top w:val="none" w:sz="0" w:space="0" w:color="auto"/>
        <w:left w:val="none" w:sz="0" w:space="0" w:color="auto"/>
        <w:bottom w:val="none" w:sz="0" w:space="0" w:color="auto"/>
        <w:right w:val="none" w:sz="0" w:space="0" w:color="auto"/>
      </w:divBdr>
    </w:div>
    <w:div w:id="1341547812">
      <w:marLeft w:val="480"/>
      <w:marRight w:val="0"/>
      <w:marTop w:val="0"/>
      <w:marBottom w:val="0"/>
      <w:divBdr>
        <w:top w:val="none" w:sz="0" w:space="0" w:color="auto"/>
        <w:left w:val="none" w:sz="0" w:space="0" w:color="auto"/>
        <w:bottom w:val="none" w:sz="0" w:space="0" w:color="auto"/>
        <w:right w:val="none" w:sz="0" w:space="0" w:color="auto"/>
      </w:divBdr>
    </w:div>
    <w:div w:id="1342121962">
      <w:marLeft w:val="480"/>
      <w:marRight w:val="0"/>
      <w:marTop w:val="0"/>
      <w:marBottom w:val="0"/>
      <w:divBdr>
        <w:top w:val="none" w:sz="0" w:space="0" w:color="auto"/>
        <w:left w:val="none" w:sz="0" w:space="0" w:color="auto"/>
        <w:bottom w:val="none" w:sz="0" w:space="0" w:color="auto"/>
        <w:right w:val="none" w:sz="0" w:space="0" w:color="auto"/>
      </w:divBdr>
    </w:div>
    <w:div w:id="1343435421">
      <w:marLeft w:val="480"/>
      <w:marRight w:val="0"/>
      <w:marTop w:val="0"/>
      <w:marBottom w:val="0"/>
      <w:divBdr>
        <w:top w:val="none" w:sz="0" w:space="0" w:color="auto"/>
        <w:left w:val="none" w:sz="0" w:space="0" w:color="auto"/>
        <w:bottom w:val="none" w:sz="0" w:space="0" w:color="auto"/>
        <w:right w:val="none" w:sz="0" w:space="0" w:color="auto"/>
      </w:divBdr>
    </w:div>
    <w:div w:id="1343894953">
      <w:marLeft w:val="480"/>
      <w:marRight w:val="0"/>
      <w:marTop w:val="0"/>
      <w:marBottom w:val="0"/>
      <w:divBdr>
        <w:top w:val="none" w:sz="0" w:space="0" w:color="auto"/>
        <w:left w:val="none" w:sz="0" w:space="0" w:color="auto"/>
        <w:bottom w:val="none" w:sz="0" w:space="0" w:color="auto"/>
        <w:right w:val="none" w:sz="0" w:space="0" w:color="auto"/>
      </w:divBdr>
    </w:div>
    <w:div w:id="1343897373">
      <w:marLeft w:val="480"/>
      <w:marRight w:val="0"/>
      <w:marTop w:val="0"/>
      <w:marBottom w:val="0"/>
      <w:divBdr>
        <w:top w:val="none" w:sz="0" w:space="0" w:color="auto"/>
        <w:left w:val="none" w:sz="0" w:space="0" w:color="auto"/>
        <w:bottom w:val="none" w:sz="0" w:space="0" w:color="auto"/>
        <w:right w:val="none" w:sz="0" w:space="0" w:color="auto"/>
      </w:divBdr>
    </w:div>
    <w:div w:id="1344672085">
      <w:marLeft w:val="480"/>
      <w:marRight w:val="0"/>
      <w:marTop w:val="0"/>
      <w:marBottom w:val="0"/>
      <w:divBdr>
        <w:top w:val="none" w:sz="0" w:space="0" w:color="auto"/>
        <w:left w:val="none" w:sz="0" w:space="0" w:color="auto"/>
        <w:bottom w:val="none" w:sz="0" w:space="0" w:color="auto"/>
        <w:right w:val="none" w:sz="0" w:space="0" w:color="auto"/>
      </w:divBdr>
    </w:div>
    <w:div w:id="1345130999">
      <w:marLeft w:val="480"/>
      <w:marRight w:val="0"/>
      <w:marTop w:val="0"/>
      <w:marBottom w:val="0"/>
      <w:divBdr>
        <w:top w:val="none" w:sz="0" w:space="0" w:color="auto"/>
        <w:left w:val="none" w:sz="0" w:space="0" w:color="auto"/>
        <w:bottom w:val="none" w:sz="0" w:space="0" w:color="auto"/>
        <w:right w:val="none" w:sz="0" w:space="0" w:color="auto"/>
      </w:divBdr>
    </w:div>
    <w:div w:id="1345279588">
      <w:marLeft w:val="480"/>
      <w:marRight w:val="0"/>
      <w:marTop w:val="0"/>
      <w:marBottom w:val="0"/>
      <w:divBdr>
        <w:top w:val="none" w:sz="0" w:space="0" w:color="auto"/>
        <w:left w:val="none" w:sz="0" w:space="0" w:color="auto"/>
        <w:bottom w:val="none" w:sz="0" w:space="0" w:color="auto"/>
        <w:right w:val="none" w:sz="0" w:space="0" w:color="auto"/>
      </w:divBdr>
    </w:div>
    <w:div w:id="1346323938">
      <w:marLeft w:val="480"/>
      <w:marRight w:val="0"/>
      <w:marTop w:val="0"/>
      <w:marBottom w:val="0"/>
      <w:divBdr>
        <w:top w:val="none" w:sz="0" w:space="0" w:color="auto"/>
        <w:left w:val="none" w:sz="0" w:space="0" w:color="auto"/>
        <w:bottom w:val="none" w:sz="0" w:space="0" w:color="auto"/>
        <w:right w:val="none" w:sz="0" w:space="0" w:color="auto"/>
      </w:divBdr>
    </w:div>
    <w:div w:id="1346517198">
      <w:marLeft w:val="480"/>
      <w:marRight w:val="0"/>
      <w:marTop w:val="0"/>
      <w:marBottom w:val="0"/>
      <w:divBdr>
        <w:top w:val="none" w:sz="0" w:space="0" w:color="auto"/>
        <w:left w:val="none" w:sz="0" w:space="0" w:color="auto"/>
        <w:bottom w:val="none" w:sz="0" w:space="0" w:color="auto"/>
        <w:right w:val="none" w:sz="0" w:space="0" w:color="auto"/>
      </w:divBdr>
    </w:div>
    <w:div w:id="1346707192">
      <w:marLeft w:val="480"/>
      <w:marRight w:val="0"/>
      <w:marTop w:val="0"/>
      <w:marBottom w:val="0"/>
      <w:divBdr>
        <w:top w:val="none" w:sz="0" w:space="0" w:color="auto"/>
        <w:left w:val="none" w:sz="0" w:space="0" w:color="auto"/>
        <w:bottom w:val="none" w:sz="0" w:space="0" w:color="auto"/>
        <w:right w:val="none" w:sz="0" w:space="0" w:color="auto"/>
      </w:divBdr>
    </w:div>
    <w:div w:id="1346980173">
      <w:marLeft w:val="480"/>
      <w:marRight w:val="0"/>
      <w:marTop w:val="0"/>
      <w:marBottom w:val="0"/>
      <w:divBdr>
        <w:top w:val="none" w:sz="0" w:space="0" w:color="auto"/>
        <w:left w:val="none" w:sz="0" w:space="0" w:color="auto"/>
        <w:bottom w:val="none" w:sz="0" w:space="0" w:color="auto"/>
        <w:right w:val="none" w:sz="0" w:space="0" w:color="auto"/>
      </w:divBdr>
    </w:div>
    <w:div w:id="1348017706">
      <w:marLeft w:val="480"/>
      <w:marRight w:val="0"/>
      <w:marTop w:val="0"/>
      <w:marBottom w:val="0"/>
      <w:divBdr>
        <w:top w:val="none" w:sz="0" w:space="0" w:color="auto"/>
        <w:left w:val="none" w:sz="0" w:space="0" w:color="auto"/>
        <w:bottom w:val="none" w:sz="0" w:space="0" w:color="auto"/>
        <w:right w:val="none" w:sz="0" w:space="0" w:color="auto"/>
      </w:divBdr>
    </w:div>
    <w:div w:id="1348142194">
      <w:marLeft w:val="480"/>
      <w:marRight w:val="0"/>
      <w:marTop w:val="0"/>
      <w:marBottom w:val="0"/>
      <w:divBdr>
        <w:top w:val="none" w:sz="0" w:space="0" w:color="auto"/>
        <w:left w:val="none" w:sz="0" w:space="0" w:color="auto"/>
        <w:bottom w:val="none" w:sz="0" w:space="0" w:color="auto"/>
        <w:right w:val="none" w:sz="0" w:space="0" w:color="auto"/>
      </w:divBdr>
    </w:div>
    <w:div w:id="1348680896">
      <w:marLeft w:val="480"/>
      <w:marRight w:val="0"/>
      <w:marTop w:val="0"/>
      <w:marBottom w:val="0"/>
      <w:divBdr>
        <w:top w:val="none" w:sz="0" w:space="0" w:color="auto"/>
        <w:left w:val="none" w:sz="0" w:space="0" w:color="auto"/>
        <w:bottom w:val="none" w:sz="0" w:space="0" w:color="auto"/>
        <w:right w:val="none" w:sz="0" w:space="0" w:color="auto"/>
      </w:divBdr>
    </w:div>
    <w:div w:id="1349065541">
      <w:marLeft w:val="480"/>
      <w:marRight w:val="0"/>
      <w:marTop w:val="0"/>
      <w:marBottom w:val="0"/>
      <w:divBdr>
        <w:top w:val="none" w:sz="0" w:space="0" w:color="auto"/>
        <w:left w:val="none" w:sz="0" w:space="0" w:color="auto"/>
        <w:bottom w:val="none" w:sz="0" w:space="0" w:color="auto"/>
        <w:right w:val="none" w:sz="0" w:space="0" w:color="auto"/>
      </w:divBdr>
    </w:div>
    <w:div w:id="1349065989">
      <w:marLeft w:val="480"/>
      <w:marRight w:val="0"/>
      <w:marTop w:val="0"/>
      <w:marBottom w:val="0"/>
      <w:divBdr>
        <w:top w:val="none" w:sz="0" w:space="0" w:color="auto"/>
        <w:left w:val="none" w:sz="0" w:space="0" w:color="auto"/>
        <w:bottom w:val="none" w:sz="0" w:space="0" w:color="auto"/>
        <w:right w:val="none" w:sz="0" w:space="0" w:color="auto"/>
      </w:divBdr>
    </w:div>
    <w:div w:id="1349407063">
      <w:marLeft w:val="480"/>
      <w:marRight w:val="0"/>
      <w:marTop w:val="0"/>
      <w:marBottom w:val="0"/>
      <w:divBdr>
        <w:top w:val="none" w:sz="0" w:space="0" w:color="auto"/>
        <w:left w:val="none" w:sz="0" w:space="0" w:color="auto"/>
        <w:bottom w:val="none" w:sz="0" w:space="0" w:color="auto"/>
        <w:right w:val="none" w:sz="0" w:space="0" w:color="auto"/>
      </w:divBdr>
    </w:div>
    <w:div w:id="1349716384">
      <w:marLeft w:val="480"/>
      <w:marRight w:val="0"/>
      <w:marTop w:val="0"/>
      <w:marBottom w:val="0"/>
      <w:divBdr>
        <w:top w:val="none" w:sz="0" w:space="0" w:color="auto"/>
        <w:left w:val="none" w:sz="0" w:space="0" w:color="auto"/>
        <w:bottom w:val="none" w:sz="0" w:space="0" w:color="auto"/>
        <w:right w:val="none" w:sz="0" w:space="0" w:color="auto"/>
      </w:divBdr>
    </w:div>
    <w:div w:id="1350181200">
      <w:marLeft w:val="480"/>
      <w:marRight w:val="0"/>
      <w:marTop w:val="0"/>
      <w:marBottom w:val="0"/>
      <w:divBdr>
        <w:top w:val="none" w:sz="0" w:space="0" w:color="auto"/>
        <w:left w:val="none" w:sz="0" w:space="0" w:color="auto"/>
        <w:bottom w:val="none" w:sz="0" w:space="0" w:color="auto"/>
        <w:right w:val="none" w:sz="0" w:space="0" w:color="auto"/>
      </w:divBdr>
    </w:div>
    <w:div w:id="1352758262">
      <w:marLeft w:val="480"/>
      <w:marRight w:val="0"/>
      <w:marTop w:val="0"/>
      <w:marBottom w:val="0"/>
      <w:divBdr>
        <w:top w:val="none" w:sz="0" w:space="0" w:color="auto"/>
        <w:left w:val="none" w:sz="0" w:space="0" w:color="auto"/>
        <w:bottom w:val="none" w:sz="0" w:space="0" w:color="auto"/>
        <w:right w:val="none" w:sz="0" w:space="0" w:color="auto"/>
      </w:divBdr>
    </w:div>
    <w:div w:id="1352994326">
      <w:marLeft w:val="480"/>
      <w:marRight w:val="0"/>
      <w:marTop w:val="0"/>
      <w:marBottom w:val="0"/>
      <w:divBdr>
        <w:top w:val="none" w:sz="0" w:space="0" w:color="auto"/>
        <w:left w:val="none" w:sz="0" w:space="0" w:color="auto"/>
        <w:bottom w:val="none" w:sz="0" w:space="0" w:color="auto"/>
        <w:right w:val="none" w:sz="0" w:space="0" w:color="auto"/>
      </w:divBdr>
    </w:div>
    <w:div w:id="1354460238">
      <w:marLeft w:val="480"/>
      <w:marRight w:val="0"/>
      <w:marTop w:val="0"/>
      <w:marBottom w:val="0"/>
      <w:divBdr>
        <w:top w:val="none" w:sz="0" w:space="0" w:color="auto"/>
        <w:left w:val="none" w:sz="0" w:space="0" w:color="auto"/>
        <w:bottom w:val="none" w:sz="0" w:space="0" w:color="auto"/>
        <w:right w:val="none" w:sz="0" w:space="0" w:color="auto"/>
      </w:divBdr>
    </w:div>
    <w:div w:id="1354769105">
      <w:marLeft w:val="480"/>
      <w:marRight w:val="0"/>
      <w:marTop w:val="0"/>
      <w:marBottom w:val="0"/>
      <w:divBdr>
        <w:top w:val="none" w:sz="0" w:space="0" w:color="auto"/>
        <w:left w:val="none" w:sz="0" w:space="0" w:color="auto"/>
        <w:bottom w:val="none" w:sz="0" w:space="0" w:color="auto"/>
        <w:right w:val="none" w:sz="0" w:space="0" w:color="auto"/>
      </w:divBdr>
    </w:div>
    <w:div w:id="1355493974">
      <w:marLeft w:val="480"/>
      <w:marRight w:val="0"/>
      <w:marTop w:val="0"/>
      <w:marBottom w:val="0"/>
      <w:divBdr>
        <w:top w:val="none" w:sz="0" w:space="0" w:color="auto"/>
        <w:left w:val="none" w:sz="0" w:space="0" w:color="auto"/>
        <w:bottom w:val="none" w:sz="0" w:space="0" w:color="auto"/>
        <w:right w:val="none" w:sz="0" w:space="0" w:color="auto"/>
      </w:divBdr>
    </w:div>
    <w:div w:id="1355617540">
      <w:marLeft w:val="480"/>
      <w:marRight w:val="0"/>
      <w:marTop w:val="0"/>
      <w:marBottom w:val="0"/>
      <w:divBdr>
        <w:top w:val="none" w:sz="0" w:space="0" w:color="auto"/>
        <w:left w:val="none" w:sz="0" w:space="0" w:color="auto"/>
        <w:bottom w:val="none" w:sz="0" w:space="0" w:color="auto"/>
        <w:right w:val="none" w:sz="0" w:space="0" w:color="auto"/>
      </w:divBdr>
    </w:div>
    <w:div w:id="1355767055">
      <w:marLeft w:val="480"/>
      <w:marRight w:val="0"/>
      <w:marTop w:val="0"/>
      <w:marBottom w:val="0"/>
      <w:divBdr>
        <w:top w:val="none" w:sz="0" w:space="0" w:color="auto"/>
        <w:left w:val="none" w:sz="0" w:space="0" w:color="auto"/>
        <w:bottom w:val="none" w:sz="0" w:space="0" w:color="auto"/>
        <w:right w:val="none" w:sz="0" w:space="0" w:color="auto"/>
      </w:divBdr>
    </w:div>
    <w:div w:id="1355959315">
      <w:marLeft w:val="480"/>
      <w:marRight w:val="0"/>
      <w:marTop w:val="0"/>
      <w:marBottom w:val="0"/>
      <w:divBdr>
        <w:top w:val="none" w:sz="0" w:space="0" w:color="auto"/>
        <w:left w:val="none" w:sz="0" w:space="0" w:color="auto"/>
        <w:bottom w:val="none" w:sz="0" w:space="0" w:color="auto"/>
        <w:right w:val="none" w:sz="0" w:space="0" w:color="auto"/>
      </w:divBdr>
    </w:div>
    <w:div w:id="1356079203">
      <w:marLeft w:val="480"/>
      <w:marRight w:val="0"/>
      <w:marTop w:val="0"/>
      <w:marBottom w:val="0"/>
      <w:divBdr>
        <w:top w:val="none" w:sz="0" w:space="0" w:color="auto"/>
        <w:left w:val="none" w:sz="0" w:space="0" w:color="auto"/>
        <w:bottom w:val="none" w:sz="0" w:space="0" w:color="auto"/>
        <w:right w:val="none" w:sz="0" w:space="0" w:color="auto"/>
      </w:divBdr>
    </w:div>
    <w:div w:id="1356151007">
      <w:marLeft w:val="480"/>
      <w:marRight w:val="0"/>
      <w:marTop w:val="0"/>
      <w:marBottom w:val="0"/>
      <w:divBdr>
        <w:top w:val="none" w:sz="0" w:space="0" w:color="auto"/>
        <w:left w:val="none" w:sz="0" w:space="0" w:color="auto"/>
        <w:bottom w:val="none" w:sz="0" w:space="0" w:color="auto"/>
        <w:right w:val="none" w:sz="0" w:space="0" w:color="auto"/>
      </w:divBdr>
    </w:div>
    <w:div w:id="1356229723">
      <w:marLeft w:val="480"/>
      <w:marRight w:val="0"/>
      <w:marTop w:val="0"/>
      <w:marBottom w:val="0"/>
      <w:divBdr>
        <w:top w:val="none" w:sz="0" w:space="0" w:color="auto"/>
        <w:left w:val="none" w:sz="0" w:space="0" w:color="auto"/>
        <w:bottom w:val="none" w:sz="0" w:space="0" w:color="auto"/>
        <w:right w:val="none" w:sz="0" w:space="0" w:color="auto"/>
      </w:divBdr>
    </w:div>
    <w:div w:id="1356661808">
      <w:marLeft w:val="480"/>
      <w:marRight w:val="0"/>
      <w:marTop w:val="0"/>
      <w:marBottom w:val="0"/>
      <w:divBdr>
        <w:top w:val="none" w:sz="0" w:space="0" w:color="auto"/>
        <w:left w:val="none" w:sz="0" w:space="0" w:color="auto"/>
        <w:bottom w:val="none" w:sz="0" w:space="0" w:color="auto"/>
        <w:right w:val="none" w:sz="0" w:space="0" w:color="auto"/>
      </w:divBdr>
    </w:div>
    <w:div w:id="1356927470">
      <w:marLeft w:val="480"/>
      <w:marRight w:val="0"/>
      <w:marTop w:val="0"/>
      <w:marBottom w:val="0"/>
      <w:divBdr>
        <w:top w:val="none" w:sz="0" w:space="0" w:color="auto"/>
        <w:left w:val="none" w:sz="0" w:space="0" w:color="auto"/>
        <w:bottom w:val="none" w:sz="0" w:space="0" w:color="auto"/>
        <w:right w:val="none" w:sz="0" w:space="0" w:color="auto"/>
      </w:divBdr>
    </w:div>
    <w:div w:id="1357727994">
      <w:marLeft w:val="480"/>
      <w:marRight w:val="0"/>
      <w:marTop w:val="0"/>
      <w:marBottom w:val="0"/>
      <w:divBdr>
        <w:top w:val="none" w:sz="0" w:space="0" w:color="auto"/>
        <w:left w:val="none" w:sz="0" w:space="0" w:color="auto"/>
        <w:bottom w:val="none" w:sz="0" w:space="0" w:color="auto"/>
        <w:right w:val="none" w:sz="0" w:space="0" w:color="auto"/>
      </w:divBdr>
    </w:div>
    <w:div w:id="1358117605">
      <w:marLeft w:val="480"/>
      <w:marRight w:val="0"/>
      <w:marTop w:val="0"/>
      <w:marBottom w:val="0"/>
      <w:divBdr>
        <w:top w:val="none" w:sz="0" w:space="0" w:color="auto"/>
        <w:left w:val="none" w:sz="0" w:space="0" w:color="auto"/>
        <w:bottom w:val="none" w:sz="0" w:space="0" w:color="auto"/>
        <w:right w:val="none" w:sz="0" w:space="0" w:color="auto"/>
      </w:divBdr>
    </w:div>
    <w:div w:id="1358432877">
      <w:marLeft w:val="480"/>
      <w:marRight w:val="0"/>
      <w:marTop w:val="0"/>
      <w:marBottom w:val="0"/>
      <w:divBdr>
        <w:top w:val="none" w:sz="0" w:space="0" w:color="auto"/>
        <w:left w:val="none" w:sz="0" w:space="0" w:color="auto"/>
        <w:bottom w:val="none" w:sz="0" w:space="0" w:color="auto"/>
        <w:right w:val="none" w:sz="0" w:space="0" w:color="auto"/>
      </w:divBdr>
    </w:div>
    <w:div w:id="1358460825">
      <w:marLeft w:val="480"/>
      <w:marRight w:val="0"/>
      <w:marTop w:val="0"/>
      <w:marBottom w:val="0"/>
      <w:divBdr>
        <w:top w:val="none" w:sz="0" w:space="0" w:color="auto"/>
        <w:left w:val="none" w:sz="0" w:space="0" w:color="auto"/>
        <w:bottom w:val="none" w:sz="0" w:space="0" w:color="auto"/>
        <w:right w:val="none" w:sz="0" w:space="0" w:color="auto"/>
      </w:divBdr>
    </w:div>
    <w:div w:id="1358775576">
      <w:marLeft w:val="480"/>
      <w:marRight w:val="0"/>
      <w:marTop w:val="0"/>
      <w:marBottom w:val="0"/>
      <w:divBdr>
        <w:top w:val="none" w:sz="0" w:space="0" w:color="auto"/>
        <w:left w:val="none" w:sz="0" w:space="0" w:color="auto"/>
        <w:bottom w:val="none" w:sz="0" w:space="0" w:color="auto"/>
        <w:right w:val="none" w:sz="0" w:space="0" w:color="auto"/>
      </w:divBdr>
    </w:div>
    <w:div w:id="1360089233">
      <w:marLeft w:val="480"/>
      <w:marRight w:val="0"/>
      <w:marTop w:val="0"/>
      <w:marBottom w:val="0"/>
      <w:divBdr>
        <w:top w:val="none" w:sz="0" w:space="0" w:color="auto"/>
        <w:left w:val="none" w:sz="0" w:space="0" w:color="auto"/>
        <w:bottom w:val="none" w:sz="0" w:space="0" w:color="auto"/>
        <w:right w:val="none" w:sz="0" w:space="0" w:color="auto"/>
      </w:divBdr>
    </w:div>
    <w:div w:id="1360818315">
      <w:marLeft w:val="480"/>
      <w:marRight w:val="0"/>
      <w:marTop w:val="0"/>
      <w:marBottom w:val="0"/>
      <w:divBdr>
        <w:top w:val="none" w:sz="0" w:space="0" w:color="auto"/>
        <w:left w:val="none" w:sz="0" w:space="0" w:color="auto"/>
        <w:bottom w:val="none" w:sz="0" w:space="0" w:color="auto"/>
        <w:right w:val="none" w:sz="0" w:space="0" w:color="auto"/>
      </w:divBdr>
    </w:div>
    <w:div w:id="1361080050">
      <w:marLeft w:val="480"/>
      <w:marRight w:val="0"/>
      <w:marTop w:val="0"/>
      <w:marBottom w:val="0"/>
      <w:divBdr>
        <w:top w:val="none" w:sz="0" w:space="0" w:color="auto"/>
        <w:left w:val="none" w:sz="0" w:space="0" w:color="auto"/>
        <w:bottom w:val="none" w:sz="0" w:space="0" w:color="auto"/>
        <w:right w:val="none" w:sz="0" w:space="0" w:color="auto"/>
      </w:divBdr>
    </w:div>
    <w:div w:id="1362239451">
      <w:marLeft w:val="480"/>
      <w:marRight w:val="0"/>
      <w:marTop w:val="0"/>
      <w:marBottom w:val="0"/>
      <w:divBdr>
        <w:top w:val="none" w:sz="0" w:space="0" w:color="auto"/>
        <w:left w:val="none" w:sz="0" w:space="0" w:color="auto"/>
        <w:bottom w:val="none" w:sz="0" w:space="0" w:color="auto"/>
        <w:right w:val="none" w:sz="0" w:space="0" w:color="auto"/>
      </w:divBdr>
    </w:div>
    <w:div w:id="1362248686">
      <w:marLeft w:val="480"/>
      <w:marRight w:val="0"/>
      <w:marTop w:val="0"/>
      <w:marBottom w:val="0"/>
      <w:divBdr>
        <w:top w:val="none" w:sz="0" w:space="0" w:color="auto"/>
        <w:left w:val="none" w:sz="0" w:space="0" w:color="auto"/>
        <w:bottom w:val="none" w:sz="0" w:space="0" w:color="auto"/>
        <w:right w:val="none" w:sz="0" w:space="0" w:color="auto"/>
      </w:divBdr>
    </w:div>
    <w:div w:id="1362509389">
      <w:marLeft w:val="480"/>
      <w:marRight w:val="0"/>
      <w:marTop w:val="0"/>
      <w:marBottom w:val="0"/>
      <w:divBdr>
        <w:top w:val="none" w:sz="0" w:space="0" w:color="auto"/>
        <w:left w:val="none" w:sz="0" w:space="0" w:color="auto"/>
        <w:bottom w:val="none" w:sz="0" w:space="0" w:color="auto"/>
        <w:right w:val="none" w:sz="0" w:space="0" w:color="auto"/>
      </w:divBdr>
    </w:div>
    <w:div w:id="1363941295">
      <w:marLeft w:val="480"/>
      <w:marRight w:val="0"/>
      <w:marTop w:val="0"/>
      <w:marBottom w:val="0"/>
      <w:divBdr>
        <w:top w:val="none" w:sz="0" w:space="0" w:color="auto"/>
        <w:left w:val="none" w:sz="0" w:space="0" w:color="auto"/>
        <w:bottom w:val="none" w:sz="0" w:space="0" w:color="auto"/>
        <w:right w:val="none" w:sz="0" w:space="0" w:color="auto"/>
      </w:divBdr>
    </w:div>
    <w:div w:id="1365474957">
      <w:marLeft w:val="480"/>
      <w:marRight w:val="0"/>
      <w:marTop w:val="0"/>
      <w:marBottom w:val="0"/>
      <w:divBdr>
        <w:top w:val="none" w:sz="0" w:space="0" w:color="auto"/>
        <w:left w:val="none" w:sz="0" w:space="0" w:color="auto"/>
        <w:bottom w:val="none" w:sz="0" w:space="0" w:color="auto"/>
        <w:right w:val="none" w:sz="0" w:space="0" w:color="auto"/>
      </w:divBdr>
    </w:div>
    <w:div w:id="1367369546">
      <w:marLeft w:val="480"/>
      <w:marRight w:val="0"/>
      <w:marTop w:val="0"/>
      <w:marBottom w:val="0"/>
      <w:divBdr>
        <w:top w:val="none" w:sz="0" w:space="0" w:color="auto"/>
        <w:left w:val="none" w:sz="0" w:space="0" w:color="auto"/>
        <w:bottom w:val="none" w:sz="0" w:space="0" w:color="auto"/>
        <w:right w:val="none" w:sz="0" w:space="0" w:color="auto"/>
      </w:divBdr>
    </w:div>
    <w:div w:id="1367485904">
      <w:marLeft w:val="480"/>
      <w:marRight w:val="0"/>
      <w:marTop w:val="0"/>
      <w:marBottom w:val="0"/>
      <w:divBdr>
        <w:top w:val="none" w:sz="0" w:space="0" w:color="auto"/>
        <w:left w:val="none" w:sz="0" w:space="0" w:color="auto"/>
        <w:bottom w:val="none" w:sz="0" w:space="0" w:color="auto"/>
        <w:right w:val="none" w:sz="0" w:space="0" w:color="auto"/>
      </w:divBdr>
    </w:div>
    <w:div w:id="1368916619">
      <w:marLeft w:val="480"/>
      <w:marRight w:val="0"/>
      <w:marTop w:val="0"/>
      <w:marBottom w:val="0"/>
      <w:divBdr>
        <w:top w:val="none" w:sz="0" w:space="0" w:color="auto"/>
        <w:left w:val="none" w:sz="0" w:space="0" w:color="auto"/>
        <w:bottom w:val="none" w:sz="0" w:space="0" w:color="auto"/>
        <w:right w:val="none" w:sz="0" w:space="0" w:color="auto"/>
      </w:divBdr>
    </w:div>
    <w:div w:id="1368946980">
      <w:marLeft w:val="480"/>
      <w:marRight w:val="0"/>
      <w:marTop w:val="0"/>
      <w:marBottom w:val="0"/>
      <w:divBdr>
        <w:top w:val="none" w:sz="0" w:space="0" w:color="auto"/>
        <w:left w:val="none" w:sz="0" w:space="0" w:color="auto"/>
        <w:bottom w:val="none" w:sz="0" w:space="0" w:color="auto"/>
        <w:right w:val="none" w:sz="0" w:space="0" w:color="auto"/>
      </w:divBdr>
    </w:div>
    <w:div w:id="1369649333">
      <w:marLeft w:val="480"/>
      <w:marRight w:val="0"/>
      <w:marTop w:val="0"/>
      <w:marBottom w:val="0"/>
      <w:divBdr>
        <w:top w:val="none" w:sz="0" w:space="0" w:color="auto"/>
        <w:left w:val="none" w:sz="0" w:space="0" w:color="auto"/>
        <w:bottom w:val="none" w:sz="0" w:space="0" w:color="auto"/>
        <w:right w:val="none" w:sz="0" w:space="0" w:color="auto"/>
      </w:divBdr>
    </w:div>
    <w:div w:id="1369836744">
      <w:marLeft w:val="480"/>
      <w:marRight w:val="0"/>
      <w:marTop w:val="0"/>
      <w:marBottom w:val="0"/>
      <w:divBdr>
        <w:top w:val="none" w:sz="0" w:space="0" w:color="auto"/>
        <w:left w:val="none" w:sz="0" w:space="0" w:color="auto"/>
        <w:bottom w:val="none" w:sz="0" w:space="0" w:color="auto"/>
        <w:right w:val="none" w:sz="0" w:space="0" w:color="auto"/>
      </w:divBdr>
    </w:div>
    <w:div w:id="1369985026">
      <w:marLeft w:val="480"/>
      <w:marRight w:val="0"/>
      <w:marTop w:val="0"/>
      <w:marBottom w:val="0"/>
      <w:divBdr>
        <w:top w:val="none" w:sz="0" w:space="0" w:color="auto"/>
        <w:left w:val="none" w:sz="0" w:space="0" w:color="auto"/>
        <w:bottom w:val="none" w:sz="0" w:space="0" w:color="auto"/>
        <w:right w:val="none" w:sz="0" w:space="0" w:color="auto"/>
      </w:divBdr>
    </w:div>
    <w:div w:id="1369985952">
      <w:marLeft w:val="480"/>
      <w:marRight w:val="0"/>
      <w:marTop w:val="0"/>
      <w:marBottom w:val="0"/>
      <w:divBdr>
        <w:top w:val="none" w:sz="0" w:space="0" w:color="auto"/>
        <w:left w:val="none" w:sz="0" w:space="0" w:color="auto"/>
        <w:bottom w:val="none" w:sz="0" w:space="0" w:color="auto"/>
        <w:right w:val="none" w:sz="0" w:space="0" w:color="auto"/>
      </w:divBdr>
    </w:div>
    <w:div w:id="1371147265">
      <w:marLeft w:val="480"/>
      <w:marRight w:val="0"/>
      <w:marTop w:val="0"/>
      <w:marBottom w:val="0"/>
      <w:divBdr>
        <w:top w:val="none" w:sz="0" w:space="0" w:color="auto"/>
        <w:left w:val="none" w:sz="0" w:space="0" w:color="auto"/>
        <w:bottom w:val="none" w:sz="0" w:space="0" w:color="auto"/>
        <w:right w:val="none" w:sz="0" w:space="0" w:color="auto"/>
      </w:divBdr>
    </w:div>
    <w:div w:id="1371420006">
      <w:marLeft w:val="480"/>
      <w:marRight w:val="0"/>
      <w:marTop w:val="0"/>
      <w:marBottom w:val="0"/>
      <w:divBdr>
        <w:top w:val="none" w:sz="0" w:space="0" w:color="auto"/>
        <w:left w:val="none" w:sz="0" w:space="0" w:color="auto"/>
        <w:bottom w:val="none" w:sz="0" w:space="0" w:color="auto"/>
        <w:right w:val="none" w:sz="0" w:space="0" w:color="auto"/>
      </w:divBdr>
    </w:div>
    <w:div w:id="1372194586">
      <w:marLeft w:val="480"/>
      <w:marRight w:val="0"/>
      <w:marTop w:val="0"/>
      <w:marBottom w:val="0"/>
      <w:divBdr>
        <w:top w:val="none" w:sz="0" w:space="0" w:color="auto"/>
        <w:left w:val="none" w:sz="0" w:space="0" w:color="auto"/>
        <w:bottom w:val="none" w:sz="0" w:space="0" w:color="auto"/>
        <w:right w:val="none" w:sz="0" w:space="0" w:color="auto"/>
      </w:divBdr>
    </w:div>
    <w:div w:id="1372608734">
      <w:marLeft w:val="480"/>
      <w:marRight w:val="0"/>
      <w:marTop w:val="0"/>
      <w:marBottom w:val="0"/>
      <w:divBdr>
        <w:top w:val="none" w:sz="0" w:space="0" w:color="auto"/>
        <w:left w:val="none" w:sz="0" w:space="0" w:color="auto"/>
        <w:bottom w:val="none" w:sz="0" w:space="0" w:color="auto"/>
        <w:right w:val="none" w:sz="0" w:space="0" w:color="auto"/>
      </w:divBdr>
    </w:div>
    <w:div w:id="1372878060">
      <w:marLeft w:val="480"/>
      <w:marRight w:val="0"/>
      <w:marTop w:val="0"/>
      <w:marBottom w:val="0"/>
      <w:divBdr>
        <w:top w:val="none" w:sz="0" w:space="0" w:color="auto"/>
        <w:left w:val="none" w:sz="0" w:space="0" w:color="auto"/>
        <w:bottom w:val="none" w:sz="0" w:space="0" w:color="auto"/>
        <w:right w:val="none" w:sz="0" w:space="0" w:color="auto"/>
      </w:divBdr>
    </w:div>
    <w:div w:id="1375616184">
      <w:marLeft w:val="480"/>
      <w:marRight w:val="0"/>
      <w:marTop w:val="0"/>
      <w:marBottom w:val="0"/>
      <w:divBdr>
        <w:top w:val="none" w:sz="0" w:space="0" w:color="auto"/>
        <w:left w:val="none" w:sz="0" w:space="0" w:color="auto"/>
        <w:bottom w:val="none" w:sz="0" w:space="0" w:color="auto"/>
        <w:right w:val="none" w:sz="0" w:space="0" w:color="auto"/>
      </w:divBdr>
    </w:div>
    <w:div w:id="1376849925">
      <w:marLeft w:val="480"/>
      <w:marRight w:val="0"/>
      <w:marTop w:val="0"/>
      <w:marBottom w:val="0"/>
      <w:divBdr>
        <w:top w:val="none" w:sz="0" w:space="0" w:color="auto"/>
        <w:left w:val="none" w:sz="0" w:space="0" w:color="auto"/>
        <w:bottom w:val="none" w:sz="0" w:space="0" w:color="auto"/>
        <w:right w:val="none" w:sz="0" w:space="0" w:color="auto"/>
      </w:divBdr>
    </w:div>
    <w:div w:id="1376850660">
      <w:marLeft w:val="480"/>
      <w:marRight w:val="0"/>
      <w:marTop w:val="0"/>
      <w:marBottom w:val="0"/>
      <w:divBdr>
        <w:top w:val="none" w:sz="0" w:space="0" w:color="auto"/>
        <w:left w:val="none" w:sz="0" w:space="0" w:color="auto"/>
        <w:bottom w:val="none" w:sz="0" w:space="0" w:color="auto"/>
        <w:right w:val="none" w:sz="0" w:space="0" w:color="auto"/>
      </w:divBdr>
    </w:div>
    <w:div w:id="1377852215">
      <w:marLeft w:val="480"/>
      <w:marRight w:val="0"/>
      <w:marTop w:val="0"/>
      <w:marBottom w:val="0"/>
      <w:divBdr>
        <w:top w:val="none" w:sz="0" w:space="0" w:color="auto"/>
        <w:left w:val="none" w:sz="0" w:space="0" w:color="auto"/>
        <w:bottom w:val="none" w:sz="0" w:space="0" w:color="auto"/>
        <w:right w:val="none" w:sz="0" w:space="0" w:color="auto"/>
      </w:divBdr>
    </w:div>
    <w:div w:id="1378043662">
      <w:marLeft w:val="480"/>
      <w:marRight w:val="0"/>
      <w:marTop w:val="0"/>
      <w:marBottom w:val="0"/>
      <w:divBdr>
        <w:top w:val="none" w:sz="0" w:space="0" w:color="auto"/>
        <w:left w:val="none" w:sz="0" w:space="0" w:color="auto"/>
        <w:bottom w:val="none" w:sz="0" w:space="0" w:color="auto"/>
        <w:right w:val="none" w:sz="0" w:space="0" w:color="auto"/>
      </w:divBdr>
    </w:div>
    <w:div w:id="1378045071">
      <w:marLeft w:val="480"/>
      <w:marRight w:val="0"/>
      <w:marTop w:val="0"/>
      <w:marBottom w:val="0"/>
      <w:divBdr>
        <w:top w:val="none" w:sz="0" w:space="0" w:color="auto"/>
        <w:left w:val="none" w:sz="0" w:space="0" w:color="auto"/>
        <w:bottom w:val="none" w:sz="0" w:space="0" w:color="auto"/>
        <w:right w:val="none" w:sz="0" w:space="0" w:color="auto"/>
      </w:divBdr>
    </w:div>
    <w:div w:id="1378315354">
      <w:marLeft w:val="480"/>
      <w:marRight w:val="0"/>
      <w:marTop w:val="0"/>
      <w:marBottom w:val="0"/>
      <w:divBdr>
        <w:top w:val="none" w:sz="0" w:space="0" w:color="auto"/>
        <w:left w:val="none" w:sz="0" w:space="0" w:color="auto"/>
        <w:bottom w:val="none" w:sz="0" w:space="0" w:color="auto"/>
        <w:right w:val="none" w:sz="0" w:space="0" w:color="auto"/>
      </w:divBdr>
    </w:div>
    <w:div w:id="1378622540">
      <w:marLeft w:val="480"/>
      <w:marRight w:val="0"/>
      <w:marTop w:val="0"/>
      <w:marBottom w:val="0"/>
      <w:divBdr>
        <w:top w:val="none" w:sz="0" w:space="0" w:color="auto"/>
        <w:left w:val="none" w:sz="0" w:space="0" w:color="auto"/>
        <w:bottom w:val="none" w:sz="0" w:space="0" w:color="auto"/>
        <w:right w:val="none" w:sz="0" w:space="0" w:color="auto"/>
      </w:divBdr>
    </w:div>
    <w:div w:id="1379165422">
      <w:marLeft w:val="480"/>
      <w:marRight w:val="0"/>
      <w:marTop w:val="0"/>
      <w:marBottom w:val="0"/>
      <w:divBdr>
        <w:top w:val="none" w:sz="0" w:space="0" w:color="auto"/>
        <w:left w:val="none" w:sz="0" w:space="0" w:color="auto"/>
        <w:bottom w:val="none" w:sz="0" w:space="0" w:color="auto"/>
        <w:right w:val="none" w:sz="0" w:space="0" w:color="auto"/>
      </w:divBdr>
    </w:div>
    <w:div w:id="1380007255">
      <w:marLeft w:val="480"/>
      <w:marRight w:val="0"/>
      <w:marTop w:val="0"/>
      <w:marBottom w:val="0"/>
      <w:divBdr>
        <w:top w:val="none" w:sz="0" w:space="0" w:color="auto"/>
        <w:left w:val="none" w:sz="0" w:space="0" w:color="auto"/>
        <w:bottom w:val="none" w:sz="0" w:space="0" w:color="auto"/>
        <w:right w:val="none" w:sz="0" w:space="0" w:color="auto"/>
      </w:divBdr>
    </w:div>
    <w:div w:id="1380014484">
      <w:marLeft w:val="480"/>
      <w:marRight w:val="0"/>
      <w:marTop w:val="0"/>
      <w:marBottom w:val="0"/>
      <w:divBdr>
        <w:top w:val="none" w:sz="0" w:space="0" w:color="auto"/>
        <w:left w:val="none" w:sz="0" w:space="0" w:color="auto"/>
        <w:bottom w:val="none" w:sz="0" w:space="0" w:color="auto"/>
        <w:right w:val="none" w:sz="0" w:space="0" w:color="auto"/>
      </w:divBdr>
    </w:div>
    <w:div w:id="1380200578">
      <w:marLeft w:val="480"/>
      <w:marRight w:val="0"/>
      <w:marTop w:val="0"/>
      <w:marBottom w:val="0"/>
      <w:divBdr>
        <w:top w:val="none" w:sz="0" w:space="0" w:color="auto"/>
        <w:left w:val="none" w:sz="0" w:space="0" w:color="auto"/>
        <w:bottom w:val="none" w:sz="0" w:space="0" w:color="auto"/>
        <w:right w:val="none" w:sz="0" w:space="0" w:color="auto"/>
      </w:divBdr>
    </w:div>
    <w:div w:id="1380593380">
      <w:marLeft w:val="480"/>
      <w:marRight w:val="0"/>
      <w:marTop w:val="0"/>
      <w:marBottom w:val="0"/>
      <w:divBdr>
        <w:top w:val="none" w:sz="0" w:space="0" w:color="auto"/>
        <w:left w:val="none" w:sz="0" w:space="0" w:color="auto"/>
        <w:bottom w:val="none" w:sz="0" w:space="0" w:color="auto"/>
        <w:right w:val="none" w:sz="0" w:space="0" w:color="auto"/>
      </w:divBdr>
    </w:div>
    <w:div w:id="1381632497">
      <w:marLeft w:val="480"/>
      <w:marRight w:val="0"/>
      <w:marTop w:val="0"/>
      <w:marBottom w:val="0"/>
      <w:divBdr>
        <w:top w:val="none" w:sz="0" w:space="0" w:color="auto"/>
        <w:left w:val="none" w:sz="0" w:space="0" w:color="auto"/>
        <w:bottom w:val="none" w:sz="0" w:space="0" w:color="auto"/>
        <w:right w:val="none" w:sz="0" w:space="0" w:color="auto"/>
      </w:divBdr>
    </w:div>
    <w:div w:id="1381856863">
      <w:marLeft w:val="480"/>
      <w:marRight w:val="0"/>
      <w:marTop w:val="0"/>
      <w:marBottom w:val="0"/>
      <w:divBdr>
        <w:top w:val="none" w:sz="0" w:space="0" w:color="auto"/>
        <w:left w:val="none" w:sz="0" w:space="0" w:color="auto"/>
        <w:bottom w:val="none" w:sz="0" w:space="0" w:color="auto"/>
        <w:right w:val="none" w:sz="0" w:space="0" w:color="auto"/>
      </w:divBdr>
    </w:div>
    <w:div w:id="1381979790">
      <w:marLeft w:val="480"/>
      <w:marRight w:val="0"/>
      <w:marTop w:val="0"/>
      <w:marBottom w:val="0"/>
      <w:divBdr>
        <w:top w:val="none" w:sz="0" w:space="0" w:color="auto"/>
        <w:left w:val="none" w:sz="0" w:space="0" w:color="auto"/>
        <w:bottom w:val="none" w:sz="0" w:space="0" w:color="auto"/>
        <w:right w:val="none" w:sz="0" w:space="0" w:color="auto"/>
      </w:divBdr>
    </w:div>
    <w:div w:id="1382830260">
      <w:marLeft w:val="480"/>
      <w:marRight w:val="0"/>
      <w:marTop w:val="0"/>
      <w:marBottom w:val="0"/>
      <w:divBdr>
        <w:top w:val="none" w:sz="0" w:space="0" w:color="auto"/>
        <w:left w:val="none" w:sz="0" w:space="0" w:color="auto"/>
        <w:bottom w:val="none" w:sz="0" w:space="0" w:color="auto"/>
        <w:right w:val="none" w:sz="0" w:space="0" w:color="auto"/>
      </w:divBdr>
    </w:div>
    <w:div w:id="1382902778">
      <w:marLeft w:val="480"/>
      <w:marRight w:val="0"/>
      <w:marTop w:val="0"/>
      <w:marBottom w:val="0"/>
      <w:divBdr>
        <w:top w:val="none" w:sz="0" w:space="0" w:color="auto"/>
        <w:left w:val="none" w:sz="0" w:space="0" w:color="auto"/>
        <w:bottom w:val="none" w:sz="0" w:space="0" w:color="auto"/>
        <w:right w:val="none" w:sz="0" w:space="0" w:color="auto"/>
      </w:divBdr>
    </w:div>
    <w:div w:id="1386029382">
      <w:marLeft w:val="480"/>
      <w:marRight w:val="0"/>
      <w:marTop w:val="0"/>
      <w:marBottom w:val="0"/>
      <w:divBdr>
        <w:top w:val="none" w:sz="0" w:space="0" w:color="auto"/>
        <w:left w:val="none" w:sz="0" w:space="0" w:color="auto"/>
        <w:bottom w:val="none" w:sz="0" w:space="0" w:color="auto"/>
        <w:right w:val="none" w:sz="0" w:space="0" w:color="auto"/>
      </w:divBdr>
    </w:div>
    <w:div w:id="1386878558">
      <w:marLeft w:val="480"/>
      <w:marRight w:val="0"/>
      <w:marTop w:val="0"/>
      <w:marBottom w:val="0"/>
      <w:divBdr>
        <w:top w:val="none" w:sz="0" w:space="0" w:color="auto"/>
        <w:left w:val="none" w:sz="0" w:space="0" w:color="auto"/>
        <w:bottom w:val="none" w:sz="0" w:space="0" w:color="auto"/>
        <w:right w:val="none" w:sz="0" w:space="0" w:color="auto"/>
      </w:divBdr>
    </w:div>
    <w:div w:id="1387342138">
      <w:marLeft w:val="480"/>
      <w:marRight w:val="0"/>
      <w:marTop w:val="0"/>
      <w:marBottom w:val="0"/>
      <w:divBdr>
        <w:top w:val="none" w:sz="0" w:space="0" w:color="auto"/>
        <w:left w:val="none" w:sz="0" w:space="0" w:color="auto"/>
        <w:bottom w:val="none" w:sz="0" w:space="0" w:color="auto"/>
        <w:right w:val="none" w:sz="0" w:space="0" w:color="auto"/>
      </w:divBdr>
    </w:div>
    <w:div w:id="1387483928">
      <w:marLeft w:val="480"/>
      <w:marRight w:val="0"/>
      <w:marTop w:val="0"/>
      <w:marBottom w:val="0"/>
      <w:divBdr>
        <w:top w:val="none" w:sz="0" w:space="0" w:color="auto"/>
        <w:left w:val="none" w:sz="0" w:space="0" w:color="auto"/>
        <w:bottom w:val="none" w:sz="0" w:space="0" w:color="auto"/>
        <w:right w:val="none" w:sz="0" w:space="0" w:color="auto"/>
      </w:divBdr>
    </w:div>
    <w:div w:id="1388803200">
      <w:marLeft w:val="480"/>
      <w:marRight w:val="0"/>
      <w:marTop w:val="0"/>
      <w:marBottom w:val="0"/>
      <w:divBdr>
        <w:top w:val="none" w:sz="0" w:space="0" w:color="auto"/>
        <w:left w:val="none" w:sz="0" w:space="0" w:color="auto"/>
        <w:bottom w:val="none" w:sz="0" w:space="0" w:color="auto"/>
        <w:right w:val="none" w:sz="0" w:space="0" w:color="auto"/>
      </w:divBdr>
    </w:div>
    <w:div w:id="1389299577">
      <w:marLeft w:val="480"/>
      <w:marRight w:val="0"/>
      <w:marTop w:val="0"/>
      <w:marBottom w:val="0"/>
      <w:divBdr>
        <w:top w:val="none" w:sz="0" w:space="0" w:color="auto"/>
        <w:left w:val="none" w:sz="0" w:space="0" w:color="auto"/>
        <w:bottom w:val="none" w:sz="0" w:space="0" w:color="auto"/>
        <w:right w:val="none" w:sz="0" w:space="0" w:color="auto"/>
      </w:divBdr>
    </w:div>
    <w:div w:id="1389721062">
      <w:marLeft w:val="480"/>
      <w:marRight w:val="0"/>
      <w:marTop w:val="0"/>
      <w:marBottom w:val="0"/>
      <w:divBdr>
        <w:top w:val="none" w:sz="0" w:space="0" w:color="auto"/>
        <w:left w:val="none" w:sz="0" w:space="0" w:color="auto"/>
        <w:bottom w:val="none" w:sz="0" w:space="0" w:color="auto"/>
        <w:right w:val="none" w:sz="0" w:space="0" w:color="auto"/>
      </w:divBdr>
    </w:div>
    <w:div w:id="1389768178">
      <w:marLeft w:val="480"/>
      <w:marRight w:val="0"/>
      <w:marTop w:val="0"/>
      <w:marBottom w:val="0"/>
      <w:divBdr>
        <w:top w:val="none" w:sz="0" w:space="0" w:color="auto"/>
        <w:left w:val="none" w:sz="0" w:space="0" w:color="auto"/>
        <w:bottom w:val="none" w:sz="0" w:space="0" w:color="auto"/>
        <w:right w:val="none" w:sz="0" w:space="0" w:color="auto"/>
      </w:divBdr>
    </w:div>
    <w:div w:id="1390763899">
      <w:marLeft w:val="480"/>
      <w:marRight w:val="0"/>
      <w:marTop w:val="0"/>
      <w:marBottom w:val="0"/>
      <w:divBdr>
        <w:top w:val="none" w:sz="0" w:space="0" w:color="auto"/>
        <w:left w:val="none" w:sz="0" w:space="0" w:color="auto"/>
        <w:bottom w:val="none" w:sz="0" w:space="0" w:color="auto"/>
        <w:right w:val="none" w:sz="0" w:space="0" w:color="auto"/>
      </w:divBdr>
    </w:div>
    <w:div w:id="1391463976">
      <w:marLeft w:val="480"/>
      <w:marRight w:val="0"/>
      <w:marTop w:val="0"/>
      <w:marBottom w:val="0"/>
      <w:divBdr>
        <w:top w:val="none" w:sz="0" w:space="0" w:color="auto"/>
        <w:left w:val="none" w:sz="0" w:space="0" w:color="auto"/>
        <w:bottom w:val="none" w:sz="0" w:space="0" w:color="auto"/>
        <w:right w:val="none" w:sz="0" w:space="0" w:color="auto"/>
      </w:divBdr>
    </w:div>
    <w:div w:id="1391466576">
      <w:marLeft w:val="480"/>
      <w:marRight w:val="0"/>
      <w:marTop w:val="0"/>
      <w:marBottom w:val="0"/>
      <w:divBdr>
        <w:top w:val="none" w:sz="0" w:space="0" w:color="auto"/>
        <w:left w:val="none" w:sz="0" w:space="0" w:color="auto"/>
        <w:bottom w:val="none" w:sz="0" w:space="0" w:color="auto"/>
        <w:right w:val="none" w:sz="0" w:space="0" w:color="auto"/>
      </w:divBdr>
    </w:div>
    <w:div w:id="1391533088">
      <w:marLeft w:val="480"/>
      <w:marRight w:val="0"/>
      <w:marTop w:val="0"/>
      <w:marBottom w:val="0"/>
      <w:divBdr>
        <w:top w:val="none" w:sz="0" w:space="0" w:color="auto"/>
        <w:left w:val="none" w:sz="0" w:space="0" w:color="auto"/>
        <w:bottom w:val="none" w:sz="0" w:space="0" w:color="auto"/>
        <w:right w:val="none" w:sz="0" w:space="0" w:color="auto"/>
      </w:divBdr>
    </w:div>
    <w:div w:id="1392075320">
      <w:marLeft w:val="480"/>
      <w:marRight w:val="0"/>
      <w:marTop w:val="0"/>
      <w:marBottom w:val="0"/>
      <w:divBdr>
        <w:top w:val="none" w:sz="0" w:space="0" w:color="auto"/>
        <w:left w:val="none" w:sz="0" w:space="0" w:color="auto"/>
        <w:bottom w:val="none" w:sz="0" w:space="0" w:color="auto"/>
        <w:right w:val="none" w:sz="0" w:space="0" w:color="auto"/>
      </w:divBdr>
    </w:div>
    <w:div w:id="1392921226">
      <w:marLeft w:val="480"/>
      <w:marRight w:val="0"/>
      <w:marTop w:val="0"/>
      <w:marBottom w:val="0"/>
      <w:divBdr>
        <w:top w:val="none" w:sz="0" w:space="0" w:color="auto"/>
        <w:left w:val="none" w:sz="0" w:space="0" w:color="auto"/>
        <w:bottom w:val="none" w:sz="0" w:space="0" w:color="auto"/>
        <w:right w:val="none" w:sz="0" w:space="0" w:color="auto"/>
      </w:divBdr>
    </w:div>
    <w:div w:id="1393893569">
      <w:marLeft w:val="480"/>
      <w:marRight w:val="0"/>
      <w:marTop w:val="0"/>
      <w:marBottom w:val="0"/>
      <w:divBdr>
        <w:top w:val="none" w:sz="0" w:space="0" w:color="auto"/>
        <w:left w:val="none" w:sz="0" w:space="0" w:color="auto"/>
        <w:bottom w:val="none" w:sz="0" w:space="0" w:color="auto"/>
        <w:right w:val="none" w:sz="0" w:space="0" w:color="auto"/>
      </w:divBdr>
    </w:div>
    <w:div w:id="1394233409">
      <w:marLeft w:val="480"/>
      <w:marRight w:val="0"/>
      <w:marTop w:val="0"/>
      <w:marBottom w:val="0"/>
      <w:divBdr>
        <w:top w:val="none" w:sz="0" w:space="0" w:color="auto"/>
        <w:left w:val="none" w:sz="0" w:space="0" w:color="auto"/>
        <w:bottom w:val="none" w:sz="0" w:space="0" w:color="auto"/>
        <w:right w:val="none" w:sz="0" w:space="0" w:color="auto"/>
      </w:divBdr>
    </w:div>
    <w:div w:id="1394238908">
      <w:marLeft w:val="480"/>
      <w:marRight w:val="0"/>
      <w:marTop w:val="0"/>
      <w:marBottom w:val="0"/>
      <w:divBdr>
        <w:top w:val="none" w:sz="0" w:space="0" w:color="auto"/>
        <w:left w:val="none" w:sz="0" w:space="0" w:color="auto"/>
        <w:bottom w:val="none" w:sz="0" w:space="0" w:color="auto"/>
        <w:right w:val="none" w:sz="0" w:space="0" w:color="auto"/>
      </w:divBdr>
    </w:div>
    <w:div w:id="1394499671">
      <w:marLeft w:val="480"/>
      <w:marRight w:val="0"/>
      <w:marTop w:val="0"/>
      <w:marBottom w:val="0"/>
      <w:divBdr>
        <w:top w:val="none" w:sz="0" w:space="0" w:color="auto"/>
        <w:left w:val="none" w:sz="0" w:space="0" w:color="auto"/>
        <w:bottom w:val="none" w:sz="0" w:space="0" w:color="auto"/>
        <w:right w:val="none" w:sz="0" w:space="0" w:color="auto"/>
      </w:divBdr>
    </w:div>
    <w:div w:id="1395547733">
      <w:marLeft w:val="480"/>
      <w:marRight w:val="0"/>
      <w:marTop w:val="0"/>
      <w:marBottom w:val="0"/>
      <w:divBdr>
        <w:top w:val="none" w:sz="0" w:space="0" w:color="auto"/>
        <w:left w:val="none" w:sz="0" w:space="0" w:color="auto"/>
        <w:bottom w:val="none" w:sz="0" w:space="0" w:color="auto"/>
        <w:right w:val="none" w:sz="0" w:space="0" w:color="auto"/>
      </w:divBdr>
    </w:div>
    <w:div w:id="1395818364">
      <w:marLeft w:val="480"/>
      <w:marRight w:val="0"/>
      <w:marTop w:val="0"/>
      <w:marBottom w:val="0"/>
      <w:divBdr>
        <w:top w:val="none" w:sz="0" w:space="0" w:color="auto"/>
        <w:left w:val="none" w:sz="0" w:space="0" w:color="auto"/>
        <w:bottom w:val="none" w:sz="0" w:space="0" w:color="auto"/>
        <w:right w:val="none" w:sz="0" w:space="0" w:color="auto"/>
      </w:divBdr>
    </w:div>
    <w:div w:id="1395933607">
      <w:marLeft w:val="480"/>
      <w:marRight w:val="0"/>
      <w:marTop w:val="0"/>
      <w:marBottom w:val="0"/>
      <w:divBdr>
        <w:top w:val="none" w:sz="0" w:space="0" w:color="auto"/>
        <w:left w:val="none" w:sz="0" w:space="0" w:color="auto"/>
        <w:bottom w:val="none" w:sz="0" w:space="0" w:color="auto"/>
        <w:right w:val="none" w:sz="0" w:space="0" w:color="auto"/>
      </w:divBdr>
    </w:div>
    <w:div w:id="1397044637">
      <w:marLeft w:val="480"/>
      <w:marRight w:val="0"/>
      <w:marTop w:val="0"/>
      <w:marBottom w:val="0"/>
      <w:divBdr>
        <w:top w:val="none" w:sz="0" w:space="0" w:color="auto"/>
        <w:left w:val="none" w:sz="0" w:space="0" w:color="auto"/>
        <w:bottom w:val="none" w:sz="0" w:space="0" w:color="auto"/>
        <w:right w:val="none" w:sz="0" w:space="0" w:color="auto"/>
      </w:divBdr>
    </w:div>
    <w:div w:id="1397849852">
      <w:marLeft w:val="480"/>
      <w:marRight w:val="0"/>
      <w:marTop w:val="0"/>
      <w:marBottom w:val="0"/>
      <w:divBdr>
        <w:top w:val="none" w:sz="0" w:space="0" w:color="auto"/>
        <w:left w:val="none" w:sz="0" w:space="0" w:color="auto"/>
        <w:bottom w:val="none" w:sz="0" w:space="0" w:color="auto"/>
        <w:right w:val="none" w:sz="0" w:space="0" w:color="auto"/>
      </w:divBdr>
    </w:div>
    <w:div w:id="1398237872">
      <w:marLeft w:val="480"/>
      <w:marRight w:val="0"/>
      <w:marTop w:val="0"/>
      <w:marBottom w:val="0"/>
      <w:divBdr>
        <w:top w:val="none" w:sz="0" w:space="0" w:color="auto"/>
        <w:left w:val="none" w:sz="0" w:space="0" w:color="auto"/>
        <w:bottom w:val="none" w:sz="0" w:space="0" w:color="auto"/>
        <w:right w:val="none" w:sz="0" w:space="0" w:color="auto"/>
      </w:divBdr>
    </w:div>
    <w:div w:id="1398747303">
      <w:marLeft w:val="480"/>
      <w:marRight w:val="0"/>
      <w:marTop w:val="0"/>
      <w:marBottom w:val="0"/>
      <w:divBdr>
        <w:top w:val="none" w:sz="0" w:space="0" w:color="auto"/>
        <w:left w:val="none" w:sz="0" w:space="0" w:color="auto"/>
        <w:bottom w:val="none" w:sz="0" w:space="0" w:color="auto"/>
        <w:right w:val="none" w:sz="0" w:space="0" w:color="auto"/>
      </w:divBdr>
    </w:div>
    <w:div w:id="1399135368">
      <w:marLeft w:val="480"/>
      <w:marRight w:val="0"/>
      <w:marTop w:val="0"/>
      <w:marBottom w:val="0"/>
      <w:divBdr>
        <w:top w:val="none" w:sz="0" w:space="0" w:color="auto"/>
        <w:left w:val="none" w:sz="0" w:space="0" w:color="auto"/>
        <w:bottom w:val="none" w:sz="0" w:space="0" w:color="auto"/>
        <w:right w:val="none" w:sz="0" w:space="0" w:color="auto"/>
      </w:divBdr>
    </w:div>
    <w:div w:id="1399741888">
      <w:marLeft w:val="480"/>
      <w:marRight w:val="0"/>
      <w:marTop w:val="0"/>
      <w:marBottom w:val="0"/>
      <w:divBdr>
        <w:top w:val="none" w:sz="0" w:space="0" w:color="auto"/>
        <w:left w:val="none" w:sz="0" w:space="0" w:color="auto"/>
        <w:bottom w:val="none" w:sz="0" w:space="0" w:color="auto"/>
        <w:right w:val="none" w:sz="0" w:space="0" w:color="auto"/>
      </w:divBdr>
    </w:div>
    <w:div w:id="1399941501">
      <w:marLeft w:val="480"/>
      <w:marRight w:val="0"/>
      <w:marTop w:val="0"/>
      <w:marBottom w:val="0"/>
      <w:divBdr>
        <w:top w:val="none" w:sz="0" w:space="0" w:color="auto"/>
        <w:left w:val="none" w:sz="0" w:space="0" w:color="auto"/>
        <w:bottom w:val="none" w:sz="0" w:space="0" w:color="auto"/>
        <w:right w:val="none" w:sz="0" w:space="0" w:color="auto"/>
      </w:divBdr>
    </w:div>
    <w:div w:id="1400397446">
      <w:marLeft w:val="480"/>
      <w:marRight w:val="0"/>
      <w:marTop w:val="0"/>
      <w:marBottom w:val="0"/>
      <w:divBdr>
        <w:top w:val="none" w:sz="0" w:space="0" w:color="auto"/>
        <w:left w:val="none" w:sz="0" w:space="0" w:color="auto"/>
        <w:bottom w:val="none" w:sz="0" w:space="0" w:color="auto"/>
        <w:right w:val="none" w:sz="0" w:space="0" w:color="auto"/>
      </w:divBdr>
    </w:div>
    <w:div w:id="1400713296">
      <w:marLeft w:val="480"/>
      <w:marRight w:val="0"/>
      <w:marTop w:val="0"/>
      <w:marBottom w:val="0"/>
      <w:divBdr>
        <w:top w:val="none" w:sz="0" w:space="0" w:color="auto"/>
        <w:left w:val="none" w:sz="0" w:space="0" w:color="auto"/>
        <w:bottom w:val="none" w:sz="0" w:space="0" w:color="auto"/>
        <w:right w:val="none" w:sz="0" w:space="0" w:color="auto"/>
      </w:divBdr>
    </w:div>
    <w:div w:id="1401056698">
      <w:marLeft w:val="480"/>
      <w:marRight w:val="0"/>
      <w:marTop w:val="0"/>
      <w:marBottom w:val="0"/>
      <w:divBdr>
        <w:top w:val="none" w:sz="0" w:space="0" w:color="auto"/>
        <w:left w:val="none" w:sz="0" w:space="0" w:color="auto"/>
        <w:bottom w:val="none" w:sz="0" w:space="0" w:color="auto"/>
        <w:right w:val="none" w:sz="0" w:space="0" w:color="auto"/>
      </w:divBdr>
    </w:div>
    <w:div w:id="1401904711">
      <w:marLeft w:val="480"/>
      <w:marRight w:val="0"/>
      <w:marTop w:val="0"/>
      <w:marBottom w:val="0"/>
      <w:divBdr>
        <w:top w:val="none" w:sz="0" w:space="0" w:color="auto"/>
        <w:left w:val="none" w:sz="0" w:space="0" w:color="auto"/>
        <w:bottom w:val="none" w:sz="0" w:space="0" w:color="auto"/>
        <w:right w:val="none" w:sz="0" w:space="0" w:color="auto"/>
      </w:divBdr>
    </w:div>
    <w:div w:id="1402950657">
      <w:marLeft w:val="480"/>
      <w:marRight w:val="0"/>
      <w:marTop w:val="0"/>
      <w:marBottom w:val="0"/>
      <w:divBdr>
        <w:top w:val="none" w:sz="0" w:space="0" w:color="auto"/>
        <w:left w:val="none" w:sz="0" w:space="0" w:color="auto"/>
        <w:bottom w:val="none" w:sz="0" w:space="0" w:color="auto"/>
        <w:right w:val="none" w:sz="0" w:space="0" w:color="auto"/>
      </w:divBdr>
    </w:div>
    <w:div w:id="1403060981">
      <w:marLeft w:val="480"/>
      <w:marRight w:val="0"/>
      <w:marTop w:val="0"/>
      <w:marBottom w:val="0"/>
      <w:divBdr>
        <w:top w:val="none" w:sz="0" w:space="0" w:color="auto"/>
        <w:left w:val="none" w:sz="0" w:space="0" w:color="auto"/>
        <w:bottom w:val="none" w:sz="0" w:space="0" w:color="auto"/>
        <w:right w:val="none" w:sz="0" w:space="0" w:color="auto"/>
      </w:divBdr>
    </w:div>
    <w:div w:id="1403720433">
      <w:marLeft w:val="480"/>
      <w:marRight w:val="0"/>
      <w:marTop w:val="0"/>
      <w:marBottom w:val="0"/>
      <w:divBdr>
        <w:top w:val="none" w:sz="0" w:space="0" w:color="auto"/>
        <w:left w:val="none" w:sz="0" w:space="0" w:color="auto"/>
        <w:bottom w:val="none" w:sz="0" w:space="0" w:color="auto"/>
        <w:right w:val="none" w:sz="0" w:space="0" w:color="auto"/>
      </w:divBdr>
    </w:div>
    <w:div w:id="1404109593">
      <w:marLeft w:val="480"/>
      <w:marRight w:val="0"/>
      <w:marTop w:val="0"/>
      <w:marBottom w:val="0"/>
      <w:divBdr>
        <w:top w:val="none" w:sz="0" w:space="0" w:color="auto"/>
        <w:left w:val="none" w:sz="0" w:space="0" w:color="auto"/>
        <w:bottom w:val="none" w:sz="0" w:space="0" w:color="auto"/>
        <w:right w:val="none" w:sz="0" w:space="0" w:color="auto"/>
      </w:divBdr>
    </w:div>
    <w:div w:id="1405378440">
      <w:marLeft w:val="480"/>
      <w:marRight w:val="0"/>
      <w:marTop w:val="0"/>
      <w:marBottom w:val="0"/>
      <w:divBdr>
        <w:top w:val="none" w:sz="0" w:space="0" w:color="auto"/>
        <w:left w:val="none" w:sz="0" w:space="0" w:color="auto"/>
        <w:bottom w:val="none" w:sz="0" w:space="0" w:color="auto"/>
        <w:right w:val="none" w:sz="0" w:space="0" w:color="auto"/>
      </w:divBdr>
    </w:div>
    <w:div w:id="1406144450">
      <w:marLeft w:val="480"/>
      <w:marRight w:val="0"/>
      <w:marTop w:val="0"/>
      <w:marBottom w:val="0"/>
      <w:divBdr>
        <w:top w:val="none" w:sz="0" w:space="0" w:color="auto"/>
        <w:left w:val="none" w:sz="0" w:space="0" w:color="auto"/>
        <w:bottom w:val="none" w:sz="0" w:space="0" w:color="auto"/>
        <w:right w:val="none" w:sz="0" w:space="0" w:color="auto"/>
      </w:divBdr>
    </w:div>
    <w:div w:id="1406609253">
      <w:marLeft w:val="480"/>
      <w:marRight w:val="0"/>
      <w:marTop w:val="0"/>
      <w:marBottom w:val="0"/>
      <w:divBdr>
        <w:top w:val="none" w:sz="0" w:space="0" w:color="auto"/>
        <w:left w:val="none" w:sz="0" w:space="0" w:color="auto"/>
        <w:bottom w:val="none" w:sz="0" w:space="0" w:color="auto"/>
        <w:right w:val="none" w:sz="0" w:space="0" w:color="auto"/>
      </w:divBdr>
    </w:div>
    <w:div w:id="1409232789">
      <w:marLeft w:val="480"/>
      <w:marRight w:val="0"/>
      <w:marTop w:val="0"/>
      <w:marBottom w:val="0"/>
      <w:divBdr>
        <w:top w:val="none" w:sz="0" w:space="0" w:color="auto"/>
        <w:left w:val="none" w:sz="0" w:space="0" w:color="auto"/>
        <w:bottom w:val="none" w:sz="0" w:space="0" w:color="auto"/>
        <w:right w:val="none" w:sz="0" w:space="0" w:color="auto"/>
      </w:divBdr>
    </w:div>
    <w:div w:id="1409645250">
      <w:marLeft w:val="480"/>
      <w:marRight w:val="0"/>
      <w:marTop w:val="0"/>
      <w:marBottom w:val="0"/>
      <w:divBdr>
        <w:top w:val="none" w:sz="0" w:space="0" w:color="auto"/>
        <w:left w:val="none" w:sz="0" w:space="0" w:color="auto"/>
        <w:bottom w:val="none" w:sz="0" w:space="0" w:color="auto"/>
        <w:right w:val="none" w:sz="0" w:space="0" w:color="auto"/>
      </w:divBdr>
    </w:div>
    <w:div w:id="1411732592">
      <w:marLeft w:val="480"/>
      <w:marRight w:val="0"/>
      <w:marTop w:val="0"/>
      <w:marBottom w:val="0"/>
      <w:divBdr>
        <w:top w:val="none" w:sz="0" w:space="0" w:color="auto"/>
        <w:left w:val="none" w:sz="0" w:space="0" w:color="auto"/>
        <w:bottom w:val="none" w:sz="0" w:space="0" w:color="auto"/>
        <w:right w:val="none" w:sz="0" w:space="0" w:color="auto"/>
      </w:divBdr>
    </w:div>
    <w:div w:id="1412463078">
      <w:marLeft w:val="480"/>
      <w:marRight w:val="0"/>
      <w:marTop w:val="0"/>
      <w:marBottom w:val="0"/>
      <w:divBdr>
        <w:top w:val="none" w:sz="0" w:space="0" w:color="auto"/>
        <w:left w:val="none" w:sz="0" w:space="0" w:color="auto"/>
        <w:bottom w:val="none" w:sz="0" w:space="0" w:color="auto"/>
        <w:right w:val="none" w:sz="0" w:space="0" w:color="auto"/>
      </w:divBdr>
    </w:div>
    <w:div w:id="1412463785">
      <w:marLeft w:val="480"/>
      <w:marRight w:val="0"/>
      <w:marTop w:val="0"/>
      <w:marBottom w:val="0"/>
      <w:divBdr>
        <w:top w:val="none" w:sz="0" w:space="0" w:color="auto"/>
        <w:left w:val="none" w:sz="0" w:space="0" w:color="auto"/>
        <w:bottom w:val="none" w:sz="0" w:space="0" w:color="auto"/>
        <w:right w:val="none" w:sz="0" w:space="0" w:color="auto"/>
      </w:divBdr>
    </w:div>
    <w:div w:id="1412585371">
      <w:marLeft w:val="480"/>
      <w:marRight w:val="0"/>
      <w:marTop w:val="0"/>
      <w:marBottom w:val="0"/>
      <w:divBdr>
        <w:top w:val="none" w:sz="0" w:space="0" w:color="auto"/>
        <w:left w:val="none" w:sz="0" w:space="0" w:color="auto"/>
        <w:bottom w:val="none" w:sz="0" w:space="0" w:color="auto"/>
        <w:right w:val="none" w:sz="0" w:space="0" w:color="auto"/>
      </w:divBdr>
    </w:div>
    <w:div w:id="1413703739">
      <w:marLeft w:val="480"/>
      <w:marRight w:val="0"/>
      <w:marTop w:val="0"/>
      <w:marBottom w:val="0"/>
      <w:divBdr>
        <w:top w:val="none" w:sz="0" w:space="0" w:color="auto"/>
        <w:left w:val="none" w:sz="0" w:space="0" w:color="auto"/>
        <w:bottom w:val="none" w:sz="0" w:space="0" w:color="auto"/>
        <w:right w:val="none" w:sz="0" w:space="0" w:color="auto"/>
      </w:divBdr>
    </w:div>
    <w:div w:id="1414467724">
      <w:marLeft w:val="480"/>
      <w:marRight w:val="0"/>
      <w:marTop w:val="0"/>
      <w:marBottom w:val="0"/>
      <w:divBdr>
        <w:top w:val="none" w:sz="0" w:space="0" w:color="auto"/>
        <w:left w:val="none" w:sz="0" w:space="0" w:color="auto"/>
        <w:bottom w:val="none" w:sz="0" w:space="0" w:color="auto"/>
        <w:right w:val="none" w:sz="0" w:space="0" w:color="auto"/>
      </w:divBdr>
    </w:div>
    <w:div w:id="1414738392">
      <w:marLeft w:val="480"/>
      <w:marRight w:val="0"/>
      <w:marTop w:val="0"/>
      <w:marBottom w:val="0"/>
      <w:divBdr>
        <w:top w:val="none" w:sz="0" w:space="0" w:color="auto"/>
        <w:left w:val="none" w:sz="0" w:space="0" w:color="auto"/>
        <w:bottom w:val="none" w:sz="0" w:space="0" w:color="auto"/>
        <w:right w:val="none" w:sz="0" w:space="0" w:color="auto"/>
      </w:divBdr>
    </w:div>
    <w:div w:id="1415933395">
      <w:marLeft w:val="480"/>
      <w:marRight w:val="0"/>
      <w:marTop w:val="0"/>
      <w:marBottom w:val="0"/>
      <w:divBdr>
        <w:top w:val="none" w:sz="0" w:space="0" w:color="auto"/>
        <w:left w:val="none" w:sz="0" w:space="0" w:color="auto"/>
        <w:bottom w:val="none" w:sz="0" w:space="0" w:color="auto"/>
        <w:right w:val="none" w:sz="0" w:space="0" w:color="auto"/>
      </w:divBdr>
    </w:div>
    <w:div w:id="1415971865">
      <w:marLeft w:val="480"/>
      <w:marRight w:val="0"/>
      <w:marTop w:val="0"/>
      <w:marBottom w:val="0"/>
      <w:divBdr>
        <w:top w:val="none" w:sz="0" w:space="0" w:color="auto"/>
        <w:left w:val="none" w:sz="0" w:space="0" w:color="auto"/>
        <w:bottom w:val="none" w:sz="0" w:space="0" w:color="auto"/>
        <w:right w:val="none" w:sz="0" w:space="0" w:color="auto"/>
      </w:divBdr>
    </w:div>
    <w:div w:id="1416315673">
      <w:marLeft w:val="480"/>
      <w:marRight w:val="0"/>
      <w:marTop w:val="0"/>
      <w:marBottom w:val="0"/>
      <w:divBdr>
        <w:top w:val="none" w:sz="0" w:space="0" w:color="auto"/>
        <w:left w:val="none" w:sz="0" w:space="0" w:color="auto"/>
        <w:bottom w:val="none" w:sz="0" w:space="0" w:color="auto"/>
        <w:right w:val="none" w:sz="0" w:space="0" w:color="auto"/>
      </w:divBdr>
    </w:div>
    <w:div w:id="1416709316">
      <w:marLeft w:val="480"/>
      <w:marRight w:val="0"/>
      <w:marTop w:val="0"/>
      <w:marBottom w:val="0"/>
      <w:divBdr>
        <w:top w:val="none" w:sz="0" w:space="0" w:color="auto"/>
        <w:left w:val="none" w:sz="0" w:space="0" w:color="auto"/>
        <w:bottom w:val="none" w:sz="0" w:space="0" w:color="auto"/>
        <w:right w:val="none" w:sz="0" w:space="0" w:color="auto"/>
      </w:divBdr>
    </w:div>
    <w:div w:id="1417290099">
      <w:marLeft w:val="480"/>
      <w:marRight w:val="0"/>
      <w:marTop w:val="0"/>
      <w:marBottom w:val="0"/>
      <w:divBdr>
        <w:top w:val="none" w:sz="0" w:space="0" w:color="auto"/>
        <w:left w:val="none" w:sz="0" w:space="0" w:color="auto"/>
        <w:bottom w:val="none" w:sz="0" w:space="0" w:color="auto"/>
        <w:right w:val="none" w:sz="0" w:space="0" w:color="auto"/>
      </w:divBdr>
    </w:div>
    <w:div w:id="1419402904">
      <w:marLeft w:val="480"/>
      <w:marRight w:val="0"/>
      <w:marTop w:val="0"/>
      <w:marBottom w:val="0"/>
      <w:divBdr>
        <w:top w:val="none" w:sz="0" w:space="0" w:color="auto"/>
        <w:left w:val="none" w:sz="0" w:space="0" w:color="auto"/>
        <w:bottom w:val="none" w:sz="0" w:space="0" w:color="auto"/>
        <w:right w:val="none" w:sz="0" w:space="0" w:color="auto"/>
      </w:divBdr>
    </w:div>
    <w:div w:id="1419712886">
      <w:marLeft w:val="480"/>
      <w:marRight w:val="0"/>
      <w:marTop w:val="0"/>
      <w:marBottom w:val="0"/>
      <w:divBdr>
        <w:top w:val="none" w:sz="0" w:space="0" w:color="auto"/>
        <w:left w:val="none" w:sz="0" w:space="0" w:color="auto"/>
        <w:bottom w:val="none" w:sz="0" w:space="0" w:color="auto"/>
        <w:right w:val="none" w:sz="0" w:space="0" w:color="auto"/>
      </w:divBdr>
    </w:div>
    <w:div w:id="1421177337">
      <w:marLeft w:val="480"/>
      <w:marRight w:val="0"/>
      <w:marTop w:val="0"/>
      <w:marBottom w:val="0"/>
      <w:divBdr>
        <w:top w:val="none" w:sz="0" w:space="0" w:color="auto"/>
        <w:left w:val="none" w:sz="0" w:space="0" w:color="auto"/>
        <w:bottom w:val="none" w:sz="0" w:space="0" w:color="auto"/>
        <w:right w:val="none" w:sz="0" w:space="0" w:color="auto"/>
      </w:divBdr>
    </w:div>
    <w:div w:id="1423912758">
      <w:marLeft w:val="480"/>
      <w:marRight w:val="0"/>
      <w:marTop w:val="0"/>
      <w:marBottom w:val="0"/>
      <w:divBdr>
        <w:top w:val="none" w:sz="0" w:space="0" w:color="auto"/>
        <w:left w:val="none" w:sz="0" w:space="0" w:color="auto"/>
        <w:bottom w:val="none" w:sz="0" w:space="0" w:color="auto"/>
        <w:right w:val="none" w:sz="0" w:space="0" w:color="auto"/>
      </w:divBdr>
    </w:div>
    <w:div w:id="1425220669">
      <w:marLeft w:val="480"/>
      <w:marRight w:val="0"/>
      <w:marTop w:val="0"/>
      <w:marBottom w:val="0"/>
      <w:divBdr>
        <w:top w:val="none" w:sz="0" w:space="0" w:color="auto"/>
        <w:left w:val="none" w:sz="0" w:space="0" w:color="auto"/>
        <w:bottom w:val="none" w:sz="0" w:space="0" w:color="auto"/>
        <w:right w:val="none" w:sz="0" w:space="0" w:color="auto"/>
      </w:divBdr>
    </w:div>
    <w:div w:id="1425998343">
      <w:marLeft w:val="480"/>
      <w:marRight w:val="0"/>
      <w:marTop w:val="0"/>
      <w:marBottom w:val="0"/>
      <w:divBdr>
        <w:top w:val="none" w:sz="0" w:space="0" w:color="auto"/>
        <w:left w:val="none" w:sz="0" w:space="0" w:color="auto"/>
        <w:bottom w:val="none" w:sz="0" w:space="0" w:color="auto"/>
        <w:right w:val="none" w:sz="0" w:space="0" w:color="auto"/>
      </w:divBdr>
    </w:div>
    <w:div w:id="1426266067">
      <w:marLeft w:val="480"/>
      <w:marRight w:val="0"/>
      <w:marTop w:val="0"/>
      <w:marBottom w:val="0"/>
      <w:divBdr>
        <w:top w:val="none" w:sz="0" w:space="0" w:color="auto"/>
        <w:left w:val="none" w:sz="0" w:space="0" w:color="auto"/>
        <w:bottom w:val="none" w:sz="0" w:space="0" w:color="auto"/>
        <w:right w:val="none" w:sz="0" w:space="0" w:color="auto"/>
      </w:divBdr>
    </w:div>
    <w:div w:id="1426607384">
      <w:marLeft w:val="480"/>
      <w:marRight w:val="0"/>
      <w:marTop w:val="0"/>
      <w:marBottom w:val="0"/>
      <w:divBdr>
        <w:top w:val="none" w:sz="0" w:space="0" w:color="auto"/>
        <w:left w:val="none" w:sz="0" w:space="0" w:color="auto"/>
        <w:bottom w:val="none" w:sz="0" w:space="0" w:color="auto"/>
        <w:right w:val="none" w:sz="0" w:space="0" w:color="auto"/>
      </w:divBdr>
    </w:div>
    <w:div w:id="1426729119">
      <w:marLeft w:val="480"/>
      <w:marRight w:val="0"/>
      <w:marTop w:val="0"/>
      <w:marBottom w:val="0"/>
      <w:divBdr>
        <w:top w:val="none" w:sz="0" w:space="0" w:color="auto"/>
        <w:left w:val="none" w:sz="0" w:space="0" w:color="auto"/>
        <w:bottom w:val="none" w:sz="0" w:space="0" w:color="auto"/>
        <w:right w:val="none" w:sz="0" w:space="0" w:color="auto"/>
      </w:divBdr>
    </w:div>
    <w:div w:id="1426800221">
      <w:marLeft w:val="480"/>
      <w:marRight w:val="0"/>
      <w:marTop w:val="0"/>
      <w:marBottom w:val="0"/>
      <w:divBdr>
        <w:top w:val="none" w:sz="0" w:space="0" w:color="auto"/>
        <w:left w:val="none" w:sz="0" w:space="0" w:color="auto"/>
        <w:bottom w:val="none" w:sz="0" w:space="0" w:color="auto"/>
        <w:right w:val="none" w:sz="0" w:space="0" w:color="auto"/>
      </w:divBdr>
    </w:div>
    <w:div w:id="1427116864">
      <w:marLeft w:val="480"/>
      <w:marRight w:val="0"/>
      <w:marTop w:val="0"/>
      <w:marBottom w:val="0"/>
      <w:divBdr>
        <w:top w:val="none" w:sz="0" w:space="0" w:color="auto"/>
        <w:left w:val="none" w:sz="0" w:space="0" w:color="auto"/>
        <w:bottom w:val="none" w:sz="0" w:space="0" w:color="auto"/>
        <w:right w:val="none" w:sz="0" w:space="0" w:color="auto"/>
      </w:divBdr>
    </w:div>
    <w:div w:id="1429352043">
      <w:marLeft w:val="480"/>
      <w:marRight w:val="0"/>
      <w:marTop w:val="0"/>
      <w:marBottom w:val="0"/>
      <w:divBdr>
        <w:top w:val="none" w:sz="0" w:space="0" w:color="auto"/>
        <w:left w:val="none" w:sz="0" w:space="0" w:color="auto"/>
        <w:bottom w:val="none" w:sz="0" w:space="0" w:color="auto"/>
        <w:right w:val="none" w:sz="0" w:space="0" w:color="auto"/>
      </w:divBdr>
    </w:div>
    <w:div w:id="1429813384">
      <w:marLeft w:val="480"/>
      <w:marRight w:val="0"/>
      <w:marTop w:val="0"/>
      <w:marBottom w:val="0"/>
      <w:divBdr>
        <w:top w:val="none" w:sz="0" w:space="0" w:color="auto"/>
        <w:left w:val="none" w:sz="0" w:space="0" w:color="auto"/>
        <w:bottom w:val="none" w:sz="0" w:space="0" w:color="auto"/>
        <w:right w:val="none" w:sz="0" w:space="0" w:color="auto"/>
      </w:divBdr>
    </w:div>
    <w:div w:id="1430856728">
      <w:marLeft w:val="480"/>
      <w:marRight w:val="0"/>
      <w:marTop w:val="0"/>
      <w:marBottom w:val="0"/>
      <w:divBdr>
        <w:top w:val="none" w:sz="0" w:space="0" w:color="auto"/>
        <w:left w:val="none" w:sz="0" w:space="0" w:color="auto"/>
        <w:bottom w:val="none" w:sz="0" w:space="0" w:color="auto"/>
        <w:right w:val="none" w:sz="0" w:space="0" w:color="auto"/>
      </w:divBdr>
    </w:div>
    <w:div w:id="1431704632">
      <w:marLeft w:val="480"/>
      <w:marRight w:val="0"/>
      <w:marTop w:val="0"/>
      <w:marBottom w:val="0"/>
      <w:divBdr>
        <w:top w:val="none" w:sz="0" w:space="0" w:color="auto"/>
        <w:left w:val="none" w:sz="0" w:space="0" w:color="auto"/>
        <w:bottom w:val="none" w:sz="0" w:space="0" w:color="auto"/>
        <w:right w:val="none" w:sz="0" w:space="0" w:color="auto"/>
      </w:divBdr>
    </w:div>
    <w:div w:id="1432167647">
      <w:marLeft w:val="480"/>
      <w:marRight w:val="0"/>
      <w:marTop w:val="0"/>
      <w:marBottom w:val="0"/>
      <w:divBdr>
        <w:top w:val="none" w:sz="0" w:space="0" w:color="auto"/>
        <w:left w:val="none" w:sz="0" w:space="0" w:color="auto"/>
        <w:bottom w:val="none" w:sz="0" w:space="0" w:color="auto"/>
        <w:right w:val="none" w:sz="0" w:space="0" w:color="auto"/>
      </w:divBdr>
    </w:div>
    <w:div w:id="1433285317">
      <w:marLeft w:val="480"/>
      <w:marRight w:val="0"/>
      <w:marTop w:val="0"/>
      <w:marBottom w:val="0"/>
      <w:divBdr>
        <w:top w:val="none" w:sz="0" w:space="0" w:color="auto"/>
        <w:left w:val="none" w:sz="0" w:space="0" w:color="auto"/>
        <w:bottom w:val="none" w:sz="0" w:space="0" w:color="auto"/>
        <w:right w:val="none" w:sz="0" w:space="0" w:color="auto"/>
      </w:divBdr>
    </w:div>
    <w:div w:id="1433435962">
      <w:marLeft w:val="480"/>
      <w:marRight w:val="0"/>
      <w:marTop w:val="0"/>
      <w:marBottom w:val="0"/>
      <w:divBdr>
        <w:top w:val="none" w:sz="0" w:space="0" w:color="auto"/>
        <w:left w:val="none" w:sz="0" w:space="0" w:color="auto"/>
        <w:bottom w:val="none" w:sz="0" w:space="0" w:color="auto"/>
        <w:right w:val="none" w:sz="0" w:space="0" w:color="auto"/>
      </w:divBdr>
    </w:div>
    <w:div w:id="1435860156">
      <w:marLeft w:val="480"/>
      <w:marRight w:val="0"/>
      <w:marTop w:val="0"/>
      <w:marBottom w:val="0"/>
      <w:divBdr>
        <w:top w:val="none" w:sz="0" w:space="0" w:color="auto"/>
        <w:left w:val="none" w:sz="0" w:space="0" w:color="auto"/>
        <w:bottom w:val="none" w:sz="0" w:space="0" w:color="auto"/>
        <w:right w:val="none" w:sz="0" w:space="0" w:color="auto"/>
      </w:divBdr>
    </w:div>
    <w:div w:id="1437752164">
      <w:marLeft w:val="480"/>
      <w:marRight w:val="0"/>
      <w:marTop w:val="0"/>
      <w:marBottom w:val="0"/>
      <w:divBdr>
        <w:top w:val="none" w:sz="0" w:space="0" w:color="auto"/>
        <w:left w:val="none" w:sz="0" w:space="0" w:color="auto"/>
        <w:bottom w:val="none" w:sz="0" w:space="0" w:color="auto"/>
        <w:right w:val="none" w:sz="0" w:space="0" w:color="auto"/>
      </w:divBdr>
    </w:div>
    <w:div w:id="1437940884">
      <w:marLeft w:val="480"/>
      <w:marRight w:val="0"/>
      <w:marTop w:val="0"/>
      <w:marBottom w:val="0"/>
      <w:divBdr>
        <w:top w:val="none" w:sz="0" w:space="0" w:color="auto"/>
        <w:left w:val="none" w:sz="0" w:space="0" w:color="auto"/>
        <w:bottom w:val="none" w:sz="0" w:space="0" w:color="auto"/>
        <w:right w:val="none" w:sz="0" w:space="0" w:color="auto"/>
      </w:divBdr>
    </w:div>
    <w:div w:id="1438519192">
      <w:marLeft w:val="480"/>
      <w:marRight w:val="0"/>
      <w:marTop w:val="0"/>
      <w:marBottom w:val="0"/>
      <w:divBdr>
        <w:top w:val="none" w:sz="0" w:space="0" w:color="auto"/>
        <w:left w:val="none" w:sz="0" w:space="0" w:color="auto"/>
        <w:bottom w:val="none" w:sz="0" w:space="0" w:color="auto"/>
        <w:right w:val="none" w:sz="0" w:space="0" w:color="auto"/>
      </w:divBdr>
    </w:div>
    <w:div w:id="1438941007">
      <w:marLeft w:val="480"/>
      <w:marRight w:val="0"/>
      <w:marTop w:val="0"/>
      <w:marBottom w:val="0"/>
      <w:divBdr>
        <w:top w:val="none" w:sz="0" w:space="0" w:color="auto"/>
        <w:left w:val="none" w:sz="0" w:space="0" w:color="auto"/>
        <w:bottom w:val="none" w:sz="0" w:space="0" w:color="auto"/>
        <w:right w:val="none" w:sz="0" w:space="0" w:color="auto"/>
      </w:divBdr>
    </w:div>
    <w:div w:id="1439178258">
      <w:marLeft w:val="480"/>
      <w:marRight w:val="0"/>
      <w:marTop w:val="0"/>
      <w:marBottom w:val="0"/>
      <w:divBdr>
        <w:top w:val="none" w:sz="0" w:space="0" w:color="auto"/>
        <w:left w:val="none" w:sz="0" w:space="0" w:color="auto"/>
        <w:bottom w:val="none" w:sz="0" w:space="0" w:color="auto"/>
        <w:right w:val="none" w:sz="0" w:space="0" w:color="auto"/>
      </w:divBdr>
    </w:div>
    <w:div w:id="1439761290">
      <w:marLeft w:val="480"/>
      <w:marRight w:val="0"/>
      <w:marTop w:val="0"/>
      <w:marBottom w:val="0"/>
      <w:divBdr>
        <w:top w:val="none" w:sz="0" w:space="0" w:color="auto"/>
        <w:left w:val="none" w:sz="0" w:space="0" w:color="auto"/>
        <w:bottom w:val="none" w:sz="0" w:space="0" w:color="auto"/>
        <w:right w:val="none" w:sz="0" w:space="0" w:color="auto"/>
      </w:divBdr>
    </w:div>
    <w:div w:id="1440101687">
      <w:marLeft w:val="480"/>
      <w:marRight w:val="0"/>
      <w:marTop w:val="0"/>
      <w:marBottom w:val="0"/>
      <w:divBdr>
        <w:top w:val="none" w:sz="0" w:space="0" w:color="auto"/>
        <w:left w:val="none" w:sz="0" w:space="0" w:color="auto"/>
        <w:bottom w:val="none" w:sz="0" w:space="0" w:color="auto"/>
        <w:right w:val="none" w:sz="0" w:space="0" w:color="auto"/>
      </w:divBdr>
    </w:div>
    <w:div w:id="1441340093">
      <w:marLeft w:val="480"/>
      <w:marRight w:val="0"/>
      <w:marTop w:val="0"/>
      <w:marBottom w:val="0"/>
      <w:divBdr>
        <w:top w:val="none" w:sz="0" w:space="0" w:color="auto"/>
        <w:left w:val="none" w:sz="0" w:space="0" w:color="auto"/>
        <w:bottom w:val="none" w:sz="0" w:space="0" w:color="auto"/>
        <w:right w:val="none" w:sz="0" w:space="0" w:color="auto"/>
      </w:divBdr>
    </w:div>
    <w:div w:id="1441803334">
      <w:marLeft w:val="480"/>
      <w:marRight w:val="0"/>
      <w:marTop w:val="0"/>
      <w:marBottom w:val="0"/>
      <w:divBdr>
        <w:top w:val="none" w:sz="0" w:space="0" w:color="auto"/>
        <w:left w:val="none" w:sz="0" w:space="0" w:color="auto"/>
        <w:bottom w:val="none" w:sz="0" w:space="0" w:color="auto"/>
        <w:right w:val="none" w:sz="0" w:space="0" w:color="auto"/>
      </w:divBdr>
    </w:div>
    <w:div w:id="1442215645">
      <w:marLeft w:val="480"/>
      <w:marRight w:val="0"/>
      <w:marTop w:val="0"/>
      <w:marBottom w:val="0"/>
      <w:divBdr>
        <w:top w:val="none" w:sz="0" w:space="0" w:color="auto"/>
        <w:left w:val="none" w:sz="0" w:space="0" w:color="auto"/>
        <w:bottom w:val="none" w:sz="0" w:space="0" w:color="auto"/>
        <w:right w:val="none" w:sz="0" w:space="0" w:color="auto"/>
      </w:divBdr>
    </w:div>
    <w:div w:id="1442527360">
      <w:marLeft w:val="480"/>
      <w:marRight w:val="0"/>
      <w:marTop w:val="0"/>
      <w:marBottom w:val="0"/>
      <w:divBdr>
        <w:top w:val="none" w:sz="0" w:space="0" w:color="auto"/>
        <w:left w:val="none" w:sz="0" w:space="0" w:color="auto"/>
        <w:bottom w:val="none" w:sz="0" w:space="0" w:color="auto"/>
        <w:right w:val="none" w:sz="0" w:space="0" w:color="auto"/>
      </w:divBdr>
    </w:div>
    <w:div w:id="1443572922">
      <w:marLeft w:val="480"/>
      <w:marRight w:val="0"/>
      <w:marTop w:val="0"/>
      <w:marBottom w:val="0"/>
      <w:divBdr>
        <w:top w:val="none" w:sz="0" w:space="0" w:color="auto"/>
        <w:left w:val="none" w:sz="0" w:space="0" w:color="auto"/>
        <w:bottom w:val="none" w:sz="0" w:space="0" w:color="auto"/>
        <w:right w:val="none" w:sz="0" w:space="0" w:color="auto"/>
      </w:divBdr>
    </w:div>
    <w:div w:id="1444687548">
      <w:marLeft w:val="480"/>
      <w:marRight w:val="0"/>
      <w:marTop w:val="0"/>
      <w:marBottom w:val="0"/>
      <w:divBdr>
        <w:top w:val="none" w:sz="0" w:space="0" w:color="auto"/>
        <w:left w:val="none" w:sz="0" w:space="0" w:color="auto"/>
        <w:bottom w:val="none" w:sz="0" w:space="0" w:color="auto"/>
        <w:right w:val="none" w:sz="0" w:space="0" w:color="auto"/>
      </w:divBdr>
    </w:div>
    <w:div w:id="1444838565">
      <w:marLeft w:val="480"/>
      <w:marRight w:val="0"/>
      <w:marTop w:val="0"/>
      <w:marBottom w:val="0"/>
      <w:divBdr>
        <w:top w:val="none" w:sz="0" w:space="0" w:color="auto"/>
        <w:left w:val="none" w:sz="0" w:space="0" w:color="auto"/>
        <w:bottom w:val="none" w:sz="0" w:space="0" w:color="auto"/>
        <w:right w:val="none" w:sz="0" w:space="0" w:color="auto"/>
      </w:divBdr>
    </w:div>
    <w:div w:id="1445610213">
      <w:marLeft w:val="480"/>
      <w:marRight w:val="0"/>
      <w:marTop w:val="0"/>
      <w:marBottom w:val="0"/>
      <w:divBdr>
        <w:top w:val="none" w:sz="0" w:space="0" w:color="auto"/>
        <w:left w:val="none" w:sz="0" w:space="0" w:color="auto"/>
        <w:bottom w:val="none" w:sz="0" w:space="0" w:color="auto"/>
        <w:right w:val="none" w:sz="0" w:space="0" w:color="auto"/>
      </w:divBdr>
    </w:div>
    <w:div w:id="1446802122">
      <w:marLeft w:val="480"/>
      <w:marRight w:val="0"/>
      <w:marTop w:val="0"/>
      <w:marBottom w:val="0"/>
      <w:divBdr>
        <w:top w:val="none" w:sz="0" w:space="0" w:color="auto"/>
        <w:left w:val="none" w:sz="0" w:space="0" w:color="auto"/>
        <w:bottom w:val="none" w:sz="0" w:space="0" w:color="auto"/>
        <w:right w:val="none" w:sz="0" w:space="0" w:color="auto"/>
      </w:divBdr>
    </w:div>
    <w:div w:id="1448542631">
      <w:marLeft w:val="480"/>
      <w:marRight w:val="0"/>
      <w:marTop w:val="0"/>
      <w:marBottom w:val="0"/>
      <w:divBdr>
        <w:top w:val="none" w:sz="0" w:space="0" w:color="auto"/>
        <w:left w:val="none" w:sz="0" w:space="0" w:color="auto"/>
        <w:bottom w:val="none" w:sz="0" w:space="0" w:color="auto"/>
        <w:right w:val="none" w:sz="0" w:space="0" w:color="auto"/>
      </w:divBdr>
    </w:div>
    <w:div w:id="1449081348">
      <w:marLeft w:val="480"/>
      <w:marRight w:val="0"/>
      <w:marTop w:val="0"/>
      <w:marBottom w:val="0"/>
      <w:divBdr>
        <w:top w:val="none" w:sz="0" w:space="0" w:color="auto"/>
        <w:left w:val="none" w:sz="0" w:space="0" w:color="auto"/>
        <w:bottom w:val="none" w:sz="0" w:space="0" w:color="auto"/>
        <w:right w:val="none" w:sz="0" w:space="0" w:color="auto"/>
      </w:divBdr>
    </w:div>
    <w:div w:id="1449163592">
      <w:marLeft w:val="480"/>
      <w:marRight w:val="0"/>
      <w:marTop w:val="0"/>
      <w:marBottom w:val="0"/>
      <w:divBdr>
        <w:top w:val="none" w:sz="0" w:space="0" w:color="auto"/>
        <w:left w:val="none" w:sz="0" w:space="0" w:color="auto"/>
        <w:bottom w:val="none" w:sz="0" w:space="0" w:color="auto"/>
        <w:right w:val="none" w:sz="0" w:space="0" w:color="auto"/>
      </w:divBdr>
    </w:div>
    <w:div w:id="1449202120">
      <w:marLeft w:val="480"/>
      <w:marRight w:val="0"/>
      <w:marTop w:val="0"/>
      <w:marBottom w:val="0"/>
      <w:divBdr>
        <w:top w:val="none" w:sz="0" w:space="0" w:color="auto"/>
        <w:left w:val="none" w:sz="0" w:space="0" w:color="auto"/>
        <w:bottom w:val="none" w:sz="0" w:space="0" w:color="auto"/>
        <w:right w:val="none" w:sz="0" w:space="0" w:color="auto"/>
      </w:divBdr>
    </w:div>
    <w:div w:id="1449541772">
      <w:marLeft w:val="480"/>
      <w:marRight w:val="0"/>
      <w:marTop w:val="0"/>
      <w:marBottom w:val="0"/>
      <w:divBdr>
        <w:top w:val="none" w:sz="0" w:space="0" w:color="auto"/>
        <w:left w:val="none" w:sz="0" w:space="0" w:color="auto"/>
        <w:bottom w:val="none" w:sz="0" w:space="0" w:color="auto"/>
        <w:right w:val="none" w:sz="0" w:space="0" w:color="auto"/>
      </w:divBdr>
    </w:div>
    <w:div w:id="1450395173">
      <w:marLeft w:val="480"/>
      <w:marRight w:val="0"/>
      <w:marTop w:val="0"/>
      <w:marBottom w:val="0"/>
      <w:divBdr>
        <w:top w:val="none" w:sz="0" w:space="0" w:color="auto"/>
        <w:left w:val="none" w:sz="0" w:space="0" w:color="auto"/>
        <w:bottom w:val="none" w:sz="0" w:space="0" w:color="auto"/>
        <w:right w:val="none" w:sz="0" w:space="0" w:color="auto"/>
      </w:divBdr>
    </w:div>
    <w:div w:id="1450659241">
      <w:marLeft w:val="480"/>
      <w:marRight w:val="0"/>
      <w:marTop w:val="0"/>
      <w:marBottom w:val="0"/>
      <w:divBdr>
        <w:top w:val="none" w:sz="0" w:space="0" w:color="auto"/>
        <w:left w:val="none" w:sz="0" w:space="0" w:color="auto"/>
        <w:bottom w:val="none" w:sz="0" w:space="0" w:color="auto"/>
        <w:right w:val="none" w:sz="0" w:space="0" w:color="auto"/>
      </w:divBdr>
    </w:div>
    <w:div w:id="1450975711">
      <w:marLeft w:val="480"/>
      <w:marRight w:val="0"/>
      <w:marTop w:val="0"/>
      <w:marBottom w:val="0"/>
      <w:divBdr>
        <w:top w:val="none" w:sz="0" w:space="0" w:color="auto"/>
        <w:left w:val="none" w:sz="0" w:space="0" w:color="auto"/>
        <w:bottom w:val="none" w:sz="0" w:space="0" w:color="auto"/>
        <w:right w:val="none" w:sz="0" w:space="0" w:color="auto"/>
      </w:divBdr>
    </w:div>
    <w:div w:id="1451322428">
      <w:marLeft w:val="480"/>
      <w:marRight w:val="0"/>
      <w:marTop w:val="0"/>
      <w:marBottom w:val="0"/>
      <w:divBdr>
        <w:top w:val="none" w:sz="0" w:space="0" w:color="auto"/>
        <w:left w:val="none" w:sz="0" w:space="0" w:color="auto"/>
        <w:bottom w:val="none" w:sz="0" w:space="0" w:color="auto"/>
        <w:right w:val="none" w:sz="0" w:space="0" w:color="auto"/>
      </w:divBdr>
    </w:div>
    <w:div w:id="1451363206">
      <w:marLeft w:val="480"/>
      <w:marRight w:val="0"/>
      <w:marTop w:val="0"/>
      <w:marBottom w:val="0"/>
      <w:divBdr>
        <w:top w:val="none" w:sz="0" w:space="0" w:color="auto"/>
        <w:left w:val="none" w:sz="0" w:space="0" w:color="auto"/>
        <w:bottom w:val="none" w:sz="0" w:space="0" w:color="auto"/>
        <w:right w:val="none" w:sz="0" w:space="0" w:color="auto"/>
      </w:divBdr>
    </w:div>
    <w:div w:id="1452751158">
      <w:marLeft w:val="480"/>
      <w:marRight w:val="0"/>
      <w:marTop w:val="0"/>
      <w:marBottom w:val="0"/>
      <w:divBdr>
        <w:top w:val="none" w:sz="0" w:space="0" w:color="auto"/>
        <w:left w:val="none" w:sz="0" w:space="0" w:color="auto"/>
        <w:bottom w:val="none" w:sz="0" w:space="0" w:color="auto"/>
        <w:right w:val="none" w:sz="0" w:space="0" w:color="auto"/>
      </w:divBdr>
    </w:div>
    <w:div w:id="1452940053">
      <w:marLeft w:val="480"/>
      <w:marRight w:val="0"/>
      <w:marTop w:val="0"/>
      <w:marBottom w:val="0"/>
      <w:divBdr>
        <w:top w:val="none" w:sz="0" w:space="0" w:color="auto"/>
        <w:left w:val="none" w:sz="0" w:space="0" w:color="auto"/>
        <w:bottom w:val="none" w:sz="0" w:space="0" w:color="auto"/>
        <w:right w:val="none" w:sz="0" w:space="0" w:color="auto"/>
      </w:divBdr>
    </w:div>
    <w:div w:id="1454522258">
      <w:marLeft w:val="480"/>
      <w:marRight w:val="0"/>
      <w:marTop w:val="0"/>
      <w:marBottom w:val="0"/>
      <w:divBdr>
        <w:top w:val="none" w:sz="0" w:space="0" w:color="auto"/>
        <w:left w:val="none" w:sz="0" w:space="0" w:color="auto"/>
        <w:bottom w:val="none" w:sz="0" w:space="0" w:color="auto"/>
        <w:right w:val="none" w:sz="0" w:space="0" w:color="auto"/>
      </w:divBdr>
    </w:div>
    <w:div w:id="1454862277">
      <w:marLeft w:val="480"/>
      <w:marRight w:val="0"/>
      <w:marTop w:val="0"/>
      <w:marBottom w:val="0"/>
      <w:divBdr>
        <w:top w:val="none" w:sz="0" w:space="0" w:color="auto"/>
        <w:left w:val="none" w:sz="0" w:space="0" w:color="auto"/>
        <w:bottom w:val="none" w:sz="0" w:space="0" w:color="auto"/>
        <w:right w:val="none" w:sz="0" w:space="0" w:color="auto"/>
      </w:divBdr>
    </w:div>
    <w:div w:id="1454985264">
      <w:marLeft w:val="480"/>
      <w:marRight w:val="0"/>
      <w:marTop w:val="0"/>
      <w:marBottom w:val="0"/>
      <w:divBdr>
        <w:top w:val="none" w:sz="0" w:space="0" w:color="auto"/>
        <w:left w:val="none" w:sz="0" w:space="0" w:color="auto"/>
        <w:bottom w:val="none" w:sz="0" w:space="0" w:color="auto"/>
        <w:right w:val="none" w:sz="0" w:space="0" w:color="auto"/>
      </w:divBdr>
    </w:div>
    <w:div w:id="1455057105">
      <w:marLeft w:val="480"/>
      <w:marRight w:val="0"/>
      <w:marTop w:val="0"/>
      <w:marBottom w:val="0"/>
      <w:divBdr>
        <w:top w:val="none" w:sz="0" w:space="0" w:color="auto"/>
        <w:left w:val="none" w:sz="0" w:space="0" w:color="auto"/>
        <w:bottom w:val="none" w:sz="0" w:space="0" w:color="auto"/>
        <w:right w:val="none" w:sz="0" w:space="0" w:color="auto"/>
      </w:divBdr>
    </w:div>
    <w:div w:id="1456753946">
      <w:marLeft w:val="480"/>
      <w:marRight w:val="0"/>
      <w:marTop w:val="0"/>
      <w:marBottom w:val="0"/>
      <w:divBdr>
        <w:top w:val="none" w:sz="0" w:space="0" w:color="auto"/>
        <w:left w:val="none" w:sz="0" w:space="0" w:color="auto"/>
        <w:bottom w:val="none" w:sz="0" w:space="0" w:color="auto"/>
        <w:right w:val="none" w:sz="0" w:space="0" w:color="auto"/>
      </w:divBdr>
    </w:div>
    <w:div w:id="1456873439">
      <w:marLeft w:val="480"/>
      <w:marRight w:val="0"/>
      <w:marTop w:val="0"/>
      <w:marBottom w:val="0"/>
      <w:divBdr>
        <w:top w:val="none" w:sz="0" w:space="0" w:color="auto"/>
        <w:left w:val="none" w:sz="0" w:space="0" w:color="auto"/>
        <w:bottom w:val="none" w:sz="0" w:space="0" w:color="auto"/>
        <w:right w:val="none" w:sz="0" w:space="0" w:color="auto"/>
      </w:divBdr>
    </w:div>
    <w:div w:id="1457331131">
      <w:marLeft w:val="480"/>
      <w:marRight w:val="0"/>
      <w:marTop w:val="0"/>
      <w:marBottom w:val="0"/>
      <w:divBdr>
        <w:top w:val="none" w:sz="0" w:space="0" w:color="auto"/>
        <w:left w:val="none" w:sz="0" w:space="0" w:color="auto"/>
        <w:bottom w:val="none" w:sz="0" w:space="0" w:color="auto"/>
        <w:right w:val="none" w:sz="0" w:space="0" w:color="auto"/>
      </w:divBdr>
    </w:div>
    <w:div w:id="1458838694">
      <w:marLeft w:val="480"/>
      <w:marRight w:val="0"/>
      <w:marTop w:val="0"/>
      <w:marBottom w:val="0"/>
      <w:divBdr>
        <w:top w:val="none" w:sz="0" w:space="0" w:color="auto"/>
        <w:left w:val="none" w:sz="0" w:space="0" w:color="auto"/>
        <w:bottom w:val="none" w:sz="0" w:space="0" w:color="auto"/>
        <w:right w:val="none" w:sz="0" w:space="0" w:color="auto"/>
      </w:divBdr>
    </w:div>
    <w:div w:id="1459448616">
      <w:marLeft w:val="480"/>
      <w:marRight w:val="0"/>
      <w:marTop w:val="0"/>
      <w:marBottom w:val="0"/>
      <w:divBdr>
        <w:top w:val="none" w:sz="0" w:space="0" w:color="auto"/>
        <w:left w:val="none" w:sz="0" w:space="0" w:color="auto"/>
        <w:bottom w:val="none" w:sz="0" w:space="0" w:color="auto"/>
        <w:right w:val="none" w:sz="0" w:space="0" w:color="auto"/>
      </w:divBdr>
    </w:div>
    <w:div w:id="1461000227">
      <w:marLeft w:val="480"/>
      <w:marRight w:val="0"/>
      <w:marTop w:val="0"/>
      <w:marBottom w:val="0"/>
      <w:divBdr>
        <w:top w:val="none" w:sz="0" w:space="0" w:color="auto"/>
        <w:left w:val="none" w:sz="0" w:space="0" w:color="auto"/>
        <w:bottom w:val="none" w:sz="0" w:space="0" w:color="auto"/>
        <w:right w:val="none" w:sz="0" w:space="0" w:color="auto"/>
      </w:divBdr>
    </w:div>
    <w:div w:id="1464228040">
      <w:marLeft w:val="480"/>
      <w:marRight w:val="0"/>
      <w:marTop w:val="0"/>
      <w:marBottom w:val="0"/>
      <w:divBdr>
        <w:top w:val="none" w:sz="0" w:space="0" w:color="auto"/>
        <w:left w:val="none" w:sz="0" w:space="0" w:color="auto"/>
        <w:bottom w:val="none" w:sz="0" w:space="0" w:color="auto"/>
        <w:right w:val="none" w:sz="0" w:space="0" w:color="auto"/>
      </w:divBdr>
    </w:div>
    <w:div w:id="1465467966">
      <w:marLeft w:val="480"/>
      <w:marRight w:val="0"/>
      <w:marTop w:val="0"/>
      <w:marBottom w:val="0"/>
      <w:divBdr>
        <w:top w:val="none" w:sz="0" w:space="0" w:color="auto"/>
        <w:left w:val="none" w:sz="0" w:space="0" w:color="auto"/>
        <w:bottom w:val="none" w:sz="0" w:space="0" w:color="auto"/>
        <w:right w:val="none" w:sz="0" w:space="0" w:color="auto"/>
      </w:divBdr>
    </w:div>
    <w:div w:id="1465537890">
      <w:marLeft w:val="480"/>
      <w:marRight w:val="0"/>
      <w:marTop w:val="0"/>
      <w:marBottom w:val="0"/>
      <w:divBdr>
        <w:top w:val="none" w:sz="0" w:space="0" w:color="auto"/>
        <w:left w:val="none" w:sz="0" w:space="0" w:color="auto"/>
        <w:bottom w:val="none" w:sz="0" w:space="0" w:color="auto"/>
        <w:right w:val="none" w:sz="0" w:space="0" w:color="auto"/>
      </w:divBdr>
    </w:div>
    <w:div w:id="1467234016">
      <w:marLeft w:val="480"/>
      <w:marRight w:val="0"/>
      <w:marTop w:val="0"/>
      <w:marBottom w:val="0"/>
      <w:divBdr>
        <w:top w:val="none" w:sz="0" w:space="0" w:color="auto"/>
        <w:left w:val="none" w:sz="0" w:space="0" w:color="auto"/>
        <w:bottom w:val="none" w:sz="0" w:space="0" w:color="auto"/>
        <w:right w:val="none" w:sz="0" w:space="0" w:color="auto"/>
      </w:divBdr>
    </w:div>
    <w:div w:id="1468933585">
      <w:marLeft w:val="480"/>
      <w:marRight w:val="0"/>
      <w:marTop w:val="0"/>
      <w:marBottom w:val="0"/>
      <w:divBdr>
        <w:top w:val="none" w:sz="0" w:space="0" w:color="auto"/>
        <w:left w:val="none" w:sz="0" w:space="0" w:color="auto"/>
        <w:bottom w:val="none" w:sz="0" w:space="0" w:color="auto"/>
        <w:right w:val="none" w:sz="0" w:space="0" w:color="auto"/>
      </w:divBdr>
    </w:div>
    <w:div w:id="1469278261">
      <w:marLeft w:val="480"/>
      <w:marRight w:val="0"/>
      <w:marTop w:val="0"/>
      <w:marBottom w:val="0"/>
      <w:divBdr>
        <w:top w:val="none" w:sz="0" w:space="0" w:color="auto"/>
        <w:left w:val="none" w:sz="0" w:space="0" w:color="auto"/>
        <w:bottom w:val="none" w:sz="0" w:space="0" w:color="auto"/>
        <w:right w:val="none" w:sz="0" w:space="0" w:color="auto"/>
      </w:divBdr>
    </w:div>
    <w:div w:id="1469586264">
      <w:marLeft w:val="480"/>
      <w:marRight w:val="0"/>
      <w:marTop w:val="0"/>
      <w:marBottom w:val="0"/>
      <w:divBdr>
        <w:top w:val="none" w:sz="0" w:space="0" w:color="auto"/>
        <w:left w:val="none" w:sz="0" w:space="0" w:color="auto"/>
        <w:bottom w:val="none" w:sz="0" w:space="0" w:color="auto"/>
        <w:right w:val="none" w:sz="0" w:space="0" w:color="auto"/>
      </w:divBdr>
    </w:div>
    <w:div w:id="1470323949">
      <w:marLeft w:val="480"/>
      <w:marRight w:val="0"/>
      <w:marTop w:val="0"/>
      <w:marBottom w:val="0"/>
      <w:divBdr>
        <w:top w:val="none" w:sz="0" w:space="0" w:color="auto"/>
        <w:left w:val="none" w:sz="0" w:space="0" w:color="auto"/>
        <w:bottom w:val="none" w:sz="0" w:space="0" w:color="auto"/>
        <w:right w:val="none" w:sz="0" w:space="0" w:color="auto"/>
      </w:divBdr>
    </w:div>
    <w:div w:id="1470898574">
      <w:marLeft w:val="480"/>
      <w:marRight w:val="0"/>
      <w:marTop w:val="0"/>
      <w:marBottom w:val="0"/>
      <w:divBdr>
        <w:top w:val="none" w:sz="0" w:space="0" w:color="auto"/>
        <w:left w:val="none" w:sz="0" w:space="0" w:color="auto"/>
        <w:bottom w:val="none" w:sz="0" w:space="0" w:color="auto"/>
        <w:right w:val="none" w:sz="0" w:space="0" w:color="auto"/>
      </w:divBdr>
    </w:div>
    <w:div w:id="1471554943">
      <w:marLeft w:val="480"/>
      <w:marRight w:val="0"/>
      <w:marTop w:val="0"/>
      <w:marBottom w:val="0"/>
      <w:divBdr>
        <w:top w:val="none" w:sz="0" w:space="0" w:color="auto"/>
        <w:left w:val="none" w:sz="0" w:space="0" w:color="auto"/>
        <w:bottom w:val="none" w:sz="0" w:space="0" w:color="auto"/>
        <w:right w:val="none" w:sz="0" w:space="0" w:color="auto"/>
      </w:divBdr>
    </w:div>
    <w:div w:id="1471751545">
      <w:marLeft w:val="480"/>
      <w:marRight w:val="0"/>
      <w:marTop w:val="0"/>
      <w:marBottom w:val="0"/>
      <w:divBdr>
        <w:top w:val="none" w:sz="0" w:space="0" w:color="auto"/>
        <w:left w:val="none" w:sz="0" w:space="0" w:color="auto"/>
        <w:bottom w:val="none" w:sz="0" w:space="0" w:color="auto"/>
        <w:right w:val="none" w:sz="0" w:space="0" w:color="auto"/>
      </w:divBdr>
    </w:div>
    <w:div w:id="1472022823">
      <w:marLeft w:val="480"/>
      <w:marRight w:val="0"/>
      <w:marTop w:val="0"/>
      <w:marBottom w:val="0"/>
      <w:divBdr>
        <w:top w:val="none" w:sz="0" w:space="0" w:color="auto"/>
        <w:left w:val="none" w:sz="0" w:space="0" w:color="auto"/>
        <w:bottom w:val="none" w:sz="0" w:space="0" w:color="auto"/>
        <w:right w:val="none" w:sz="0" w:space="0" w:color="auto"/>
      </w:divBdr>
    </w:div>
    <w:div w:id="1472139509">
      <w:marLeft w:val="480"/>
      <w:marRight w:val="0"/>
      <w:marTop w:val="0"/>
      <w:marBottom w:val="0"/>
      <w:divBdr>
        <w:top w:val="none" w:sz="0" w:space="0" w:color="auto"/>
        <w:left w:val="none" w:sz="0" w:space="0" w:color="auto"/>
        <w:bottom w:val="none" w:sz="0" w:space="0" w:color="auto"/>
        <w:right w:val="none" w:sz="0" w:space="0" w:color="auto"/>
      </w:divBdr>
    </w:div>
    <w:div w:id="1472558802">
      <w:marLeft w:val="480"/>
      <w:marRight w:val="0"/>
      <w:marTop w:val="0"/>
      <w:marBottom w:val="0"/>
      <w:divBdr>
        <w:top w:val="none" w:sz="0" w:space="0" w:color="auto"/>
        <w:left w:val="none" w:sz="0" w:space="0" w:color="auto"/>
        <w:bottom w:val="none" w:sz="0" w:space="0" w:color="auto"/>
        <w:right w:val="none" w:sz="0" w:space="0" w:color="auto"/>
      </w:divBdr>
    </w:div>
    <w:div w:id="1473519316">
      <w:marLeft w:val="480"/>
      <w:marRight w:val="0"/>
      <w:marTop w:val="0"/>
      <w:marBottom w:val="0"/>
      <w:divBdr>
        <w:top w:val="none" w:sz="0" w:space="0" w:color="auto"/>
        <w:left w:val="none" w:sz="0" w:space="0" w:color="auto"/>
        <w:bottom w:val="none" w:sz="0" w:space="0" w:color="auto"/>
        <w:right w:val="none" w:sz="0" w:space="0" w:color="auto"/>
      </w:divBdr>
    </w:div>
    <w:div w:id="1473863962">
      <w:marLeft w:val="480"/>
      <w:marRight w:val="0"/>
      <w:marTop w:val="0"/>
      <w:marBottom w:val="0"/>
      <w:divBdr>
        <w:top w:val="none" w:sz="0" w:space="0" w:color="auto"/>
        <w:left w:val="none" w:sz="0" w:space="0" w:color="auto"/>
        <w:bottom w:val="none" w:sz="0" w:space="0" w:color="auto"/>
        <w:right w:val="none" w:sz="0" w:space="0" w:color="auto"/>
      </w:divBdr>
    </w:div>
    <w:div w:id="1474055559">
      <w:marLeft w:val="480"/>
      <w:marRight w:val="0"/>
      <w:marTop w:val="0"/>
      <w:marBottom w:val="0"/>
      <w:divBdr>
        <w:top w:val="none" w:sz="0" w:space="0" w:color="auto"/>
        <w:left w:val="none" w:sz="0" w:space="0" w:color="auto"/>
        <w:bottom w:val="none" w:sz="0" w:space="0" w:color="auto"/>
        <w:right w:val="none" w:sz="0" w:space="0" w:color="auto"/>
      </w:divBdr>
    </w:div>
    <w:div w:id="1474130233">
      <w:marLeft w:val="480"/>
      <w:marRight w:val="0"/>
      <w:marTop w:val="0"/>
      <w:marBottom w:val="0"/>
      <w:divBdr>
        <w:top w:val="none" w:sz="0" w:space="0" w:color="auto"/>
        <w:left w:val="none" w:sz="0" w:space="0" w:color="auto"/>
        <w:bottom w:val="none" w:sz="0" w:space="0" w:color="auto"/>
        <w:right w:val="none" w:sz="0" w:space="0" w:color="auto"/>
      </w:divBdr>
    </w:div>
    <w:div w:id="1474181924">
      <w:marLeft w:val="480"/>
      <w:marRight w:val="0"/>
      <w:marTop w:val="0"/>
      <w:marBottom w:val="0"/>
      <w:divBdr>
        <w:top w:val="none" w:sz="0" w:space="0" w:color="auto"/>
        <w:left w:val="none" w:sz="0" w:space="0" w:color="auto"/>
        <w:bottom w:val="none" w:sz="0" w:space="0" w:color="auto"/>
        <w:right w:val="none" w:sz="0" w:space="0" w:color="auto"/>
      </w:divBdr>
    </w:div>
    <w:div w:id="1474368061">
      <w:marLeft w:val="480"/>
      <w:marRight w:val="0"/>
      <w:marTop w:val="0"/>
      <w:marBottom w:val="0"/>
      <w:divBdr>
        <w:top w:val="none" w:sz="0" w:space="0" w:color="auto"/>
        <w:left w:val="none" w:sz="0" w:space="0" w:color="auto"/>
        <w:bottom w:val="none" w:sz="0" w:space="0" w:color="auto"/>
        <w:right w:val="none" w:sz="0" w:space="0" w:color="auto"/>
      </w:divBdr>
    </w:div>
    <w:div w:id="1474524272">
      <w:marLeft w:val="480"/>
      <w:marRight w:val="0"/>
      <w:marTop w:val="0"/>
      <w:marBottom w:val="0"/>
      <w:divBdr>
        <w:top w:val="none" w:sz="0" w:space="0" w:color="auto"/>
        <w:left w:val="none" w:sz="0" w:space="0" w:color="auto"/>
        <w:bottom w:val="none" w:sz="0" w:space="0" w:color="auto"/>
        <w:right w:val="none" w:sz="0" w:space="0" w:color="auto"/>
      </w:divBdr>
    </w:div>
    <w:div w:id="1475100844">
      <w:marLeft w:val="480"/>
      <w:marRight w:val="0"/>
      <w:marTop w:val="0"/>
      <w:marBottom w:val="0"/>
      <w:divBdr>
        <w:top w:val="none" w:sz="0" w:space="0" w:color="auto"/>
        <w:left w:val="none" w:sz="0" w:space="0" w:color="auto"/>
        <w:bottom w:val="none" w:sz="0" w:space="0" w:color="auto"/>
        <w:right w:val="none" w:sz="0" w:space="0" w:color="auto"/>
      </w:divBdr>
    </w:div>
    <w:div w:id="1476339129">
      <w:marLeft w:val="480"/>
      <w:marRight w:val="0"/>
      <w:marTop w:val="0"/>
      <w:marBottom w:val="0"/>
      <w:divBdr>
        <w:top w:val="none" w:sz="0" w:space="0" w:color="auto"/>
        <w:left w:val="none" w:sz="0" w:space="0" w:color="auto"/>
        <w:bottom w:val="none" w:sz="0" w:space="0" w:color="auto"/>
        <w:right w:val="none" w:sz="0" w:space="0" w:color="auto"/>
      </w:divBdr>
    </w:div>
    <w:div w:id="1476483934">
      <w:marLeft w:val="480"/>
      <w:marRight w:val="0"/>
      <w:marTop w:val="0"/>
      <w:marBottom w:val="0"/>
      <w:divBdr>
        <w:top w:val="none" w:sz="0" w:space="0" w:color="auto"/>
        <w:left w:val="none" w:sz="0" w:space="0" w:color="auto"/>
        <w:bottom w:val="none" w:sz="0" w:space="0" w:color="auto"/>
        <w:right w:val="none" w:sz="0" w:space="0" w:color="auto"/>
      </w:divBdr>
    </w:div>
    <w:div w:id="1476798947">
      <w:marLeft w:val="480"/>
      <w:marRight w:val="0"/>
      <w:marTop w:val="0"/>
      <w:marBottom w:val="0"/>
      <w:divBdr>
        <w:top w:val="none" w:sz="0" w:space="0" w:color="auto"/>
        <w:left w:val="none" w:sz="0" w:space="0" w:color="auto"/>
        <w:bottom w:val="none" w:sz="0" w:space="0" w:color="auto"/>
        <w:right w:val="none" w:sz="0" w:space="0" w:color="auto"/>
      </w:divBdr>
    </w:div>
    <w:div w:id="1477332606">
      <w:marLeft w:val="480"/>
      <w:marRight w:val="0"/>
      <w:marTop w:val="0"/>
      <w:marBottom w:val="0"/>
      <w:divBdr>
        <w:top w:val="none" w:sz="0" w:space="0" w:color="auto"/>
        <w:left w:val="none" w:sz="0" w:space="0" w:color="auto"/>
        <w:bottom w:val="none" w:sz="0" w:space="0" w:color="auto"/>
        <w:right w:val="none" w:sz="0" w:space="0" w:color="auto"/>
      </w:divBdr>
    </w:div>
    <w:div w:id="1477917644">
      <w:marLeft w:val="480"/>
      <w:marRight w:val="0"/>
      <w:marTop w:val="0"/>
      <w:marBottom w:val="0"/>
      <w:divBdr>
        <w:top w:val="none" w:sz="0" w:space="0" w:color="auto"/>
        <w:left w:val="none" w:sz="0" w:space="0" w:color="auto"/>
        <w:bottom w:val="none" w:sz="0" w:space="0" w:color="auto"/>
        <w:right w:val="none" w:sz="0" w:space="0" w:color="auto"/>
      </w:divBdr>
    </w:div>
    <w:div w:id="1478305423">
      <w:marLeft w:val="480"/>
      <w:marRight w:val="0"/>
      <w:marTop w:val="0"/>
      <w:marBottom w:val="0"/>
      <w:divBdr>
        <w:top w:val="none" w:sz="0" w:space="0" w:color="auto"/>
        <w:left w:val="none" w:sz="0" w:space="0" w:color="auto"/>
        <w:bottom w:val="none" w:sz="0" w:space="0" w:color="auto"/>
        <w:right w:val="none" w:sz="0" w:space="0" w:color="auto"/>
      </w:divBdr>
    </w:div>
    <w:div w:id="1478381599">
      <w:marLeft w:val="480"/>
      <w:marRight w:val="0"/>
      <w:marTop w:val="0"/>
      <w:marBottom w:val="0"/>
      <w:divBdr>
        <w:top w:val="none" w:sz="0" w:space="0" w:color="auto"/>
        <w:left w:val="none" w:sz="0" w:space="0" w:color="auto"/>
        <w:bottom w:val="none" w:sz="0" w:space="0" w:color="auto"/>
        <w:right w:val="none" w:sz="0" w:space="0" w:color="auto"/>
      </w:divBdr>
    </w:div>
    <w:div w:id="1478453212">
      <w:marLeft w:val="480"/>
      <w:marRight w:val="0"/>
      <w:marTop w:val="0"/>
      <w:marBottom w:val="0"/>
      <w:divBdr>
        <w:top w:val="none" w:sz="0" w:space="0" w:color="auto"/>
        <w:left w:val="none" w:sz="0" w:space="0" w:color="auto"/>
        <w:bottom w:val="none" w:sz="0" w:space="0" w:color="auto"/>
        <w:right w:val="none" w:sz="0" w:space="0" w:color="auto"/>
      </w:divBdr>
    </w:div>
    <w:div w:id="1479376048">
      <w:marLeft w:val="480"/>
      <w:marRight w:val="0"/>
      <w:marTop w:val="0"/>
      <w:marBottom w:val="0"/>
      <w:divBdr>
        <w:top w:val="none" w:sz="0" w:space="0" w:color="auto"/>
        <w:left w:val="none" w:sz="0" w:space="0" w:color="auto"/>
        <w:bottom w:val="none" w:sz="0" w:space="0" w:color="auto"/>
        <w:right w:val="none" w:sz="0" w:space="0" w:color="auto"/>
      </w:divBdr>
    </w:div>
    <w:div w:id="1480269575">
      <w:marLeft w:val="480"/>
      <w:marRight w:val="0"/>
      <w:marTop w:val="0"/>
      <w:marBottom w:val="0"/>
      <w:divBdr>
        <w:top w:val="none" w:sz="0" w:space="0" w:color="auto"/>
        <w:left w:val="none" w:sz="0" w:space="0" w:color="auto"/>
        <w:bottom w:val="none" w:sz="0" w:space="0" w:color="auto"/>
        <w:right w:val="none" w:sz="0" w:space="0" w:color="auto"/>
      </w:divBdr>
    </w:div>
    <w:div w:id="1480489767">
      <w:marLeft w:val="480"/>
      <w:marRight w:val="0"/>
      <w:marTop w:val="0"/>
      <w:marBottom w:val="0"/>
      <w:divBdr>
        <w:top w:val="none" w:sz="0" w:space="0" w:color="auto"/>
        <w:left w:val="none" w:sz="0" w:space="0" w:color="auto"/>
        <w:bottom w:val="none" w:sz="0" w:space="0" w:color="auto"/>
        <w:right w:val="none" w:sz="0" w:space="0" w:color="auto"/>
      </w:divBdr>
    </w:div>
    <w:div w:id="1480877138">
      <w:marLeft w:val="480"/>
      <w:marRight w:val="0"/>
      <w:marTop w:val="0"/>
      <w:marBottom w:val="0"/>
      <w:divBdr>
        <w:top w:val="none" w:sz="0" w:space="0" w:color="auto"/>
        <w:left w:val="none" w:sz="0" w:space="0" w:color="auto"/>
        <w:bottom w:val="none" w:sz="0" w:space="0" w:color="auto"/>
        <w:right w:val="none" w:sz="0" w:space="0" w:color="auto"/>
      </w:divBdr>
    </w:div>
    <w:div w:id="1481725437">
      <w:marLeft w:val="480"/>
      <w:marRight w:val="0"/>
      <w:marTop w:val="0"/>
      <w:marBottom w:val="0"/>
      <w:divBdr>
        <w:top w:val="none" w:sz="0" w:space="0" w:color="auto"/>
        <w:left w:val="none" w:sz="0" w:space="0" w:color="auto"/>
        <w:bottom w:val="none" w:sz="0" w:space="0" w:color="auto"/>
        <w:right w:val="none" w:sz="0" w:space="0" w:color="auto"/>
      </w:divBdr>
    </w:div>
    <w:div w:id="1484465805">
      <w:marLeft w:val="480"/>
      <w:marRight w:val="0"/>
      <w:marTop w:val="0"/>
      <w:marBottom w:val="0"/>
      <w:divBdr>
        <w:top w:val="none" w:sz="0" w:space="0" w:color="auto"/>
        <w:left w:val="none" w:sz="0" w:space="0" w:color="auto"/>
        <w:bottom w:val="none" w:sz="0" w:space="0" w:color="auto"/>
        <w:right w:val="none" w:sz="0" w:space="0" w:color="auto"/>
      </w:divBdr>
    </w:div>
    <w:div w:id="1484664418">
      <w:marLeft w:val="480"/>
      <w:marRight w:val="0"/>
      <w:marTop w:val="0"/>
      <w:marBottom w:val="0"/>
      <w:divBdr>
        <w:top w:val="none" w:sz="0" w:space="0" w:color="auto"/>
        <w:left w:val="none" w:sz="0" w:space="0" w:color="auto"/>
        <w:bottom w:val="none" w:sz="0" w:space="0" w:color="auto"/>
        <w:right w:val="none" w:sz="0" w:space="0" w:color="auto"/>
      </w:divBdr>
    </w:div>
    <w:div w:id="1485052362">
      <w:marLeft w:val="480"/>
      <w:marRight w:val="0"/>
      <w:marTop w:val="0"/>
      <w:marBottom w:val="0"/>
      <w:divBdr>
        <w:top w:val="none" w:sz="0" w:space="0" w:color="auto"/>
        <w:left w:val="none" w:sz="0" w:space="0" w:color="auto"/>
        <w:bottom w:val="none" w:sz="0" w:space="0" w:color="auto"/>
        <w:right w:val="none" w:sz="0" w:space="0" w:color="auto"/>
      </w:divBdr>
    </w:div>
    <w:div w:id="1485852762">
      <w:marLeft w:val="480"/>
      <w:marRight w:val="0"/>
      <w:marTop w:val="0"/>
      <w:marBottom w:val="0"/>
      <w:divBdr>
        <w:top w:val="none" w:sz="0" w:space="0" w:color="auto"/>
        <w:left w:val="none" w:sz="0" w:space="0" w:color="auto"/>
        <w:bottom w:val="none" w:sz="0" w:space="0" w:color="auto"/>
        <w:right w:val="none" w:sz="0" w:space="0" w:color="auto"/>
      </w:divBdr>
    </w:div>
    <w:div w:id="1486122282">
      <w:marLeft w:val="480"/>
      <w:marRight w:val="0"/>
      <w:marTop w:val="0"/>
      <w:marBottom w:val="0"/>
      <w:divBdr>
        <w:top w:val="none" w:sz="0" w:space="0" w:color="auto"/>
        <w:left w:val="none" w:sz="0" w:space="0" w:color="auto"/>
        <w:bottom w:val="none" w:sz="0" w:space="0" w:color="auto"/>
        <w:right w:val="none" w:sz="0" w:space="0" w:color="auto"/>
      </w:divBdr>
    </w:div>
    <w:div w:id="1486511004">
      <w:marLeft w:val="480"/>
      <w:marRight w:val="0"/>
      <w:marTop w:val="0"/>
      <w:marBottom w:val="0"/>
      <w:divBdr>
        <w:top w:val="none" w:sz="0" w:space="0" w:color="auto"/>
        <w:left w:val="none" w:sz="0" w:space="0" w:color="auto"/>
        <w:bottom w:val="none" w:sz="0" w:space="0" w:color="auto"/>
        <w:right w:val="none" w:sz="0" w:space="0" w:color="auto"/>
      </w:divBdr>
    </w:div>
    <w:div w:id="1486701796">
      <w:marLeft w:val="480"/>
      <w:marRight w:val="0"/>
      <w:marTop w:val="0"/>
      <w:marBottom w:val="0"/>
      <w:divBdr>
        <w:top w:val="none" w:sz="0" w:space="0" w:color="auto"/>
        <w:left w:val="none" w:sz="0" w:space="0" w:color="auto"/>
        <w:bottom w:val="none" w:sz="0" w:space="0" w:color="auto"/>
        <w:right w:val="none" w:sz="0" w:space="0" w:color="auto"/>
      </w:divBdr>
    </w:div>
    <w:div w:id="1488084162">
      <w:marLeft w:val="480"/>
      <w:marRight w:val="0"/>
      <w:marTop w:val="0"/>
      <w:marBottom w:val="0"/>
      <w:divBdr>
        <w:top w:val="none" w:sz="0" w:space="0" w:color="auto"/>
        <w:left w:val="none" w:sz="0" w:space="0" w:color="auto"/>
        <w:bottom w:val="none" w:sz="0" w:space="0" w:color="auto"/>
        <w:right w:val="none" w:sz="0" w:space="0" w:color="auto"/>
      </w:divBdr>
    </w:div>
    <w:div w:id="1488665462">
      <w:marLeft w:val="480"/>
      <w:marRight w:val="0"/>
      <w:marTop w:val="0"/>
      <w:marBottom w:val="0"/>
      <w:divBdr>
        <w:top w:val="none" w:sz="0" w:space="0" w:color="auto"/>
        <w:left w:val="none" w:sz="0" w:space="0" w:color="auto"/>
        <w:bottom w:val="none" w:sz="0" w:space="0" w:color="auto"/>
        <w:right w:val="none" w:sz="0" w:space="0" w:color="auto"/>
      </w:divBdr>
    </w:div>
    <w:div w:id="1489206316">
      <w:marLeft w:val="480"/>
      <w:marRight w:val="0"/>
      <w:marTop w:val="0"/>
      <w:marBottom w:val="0"/>
      <w:divBdr>
        <w:top w:val="none" w:sz="0" w:space="0" w:color="auto"/>
        <w:left w:val="none" w:sz="0" w:space="0" w:color="auto"/>
        <w:bottom w:val="none" w:sz="0" w:space="0" w:color="auto"/>
        <w:right w:val="none" w:sz="0" w:space="0" w:color="auto"/>
      </w:divBdr>
    </w:div>
    <w:div w:id="1489982894">
      <w:marLeft w:val="480"/>
      <w:marRight w:val="0"/>
      <w:marTop w:val="0"/>
      <w:marBottom w:val="0"/>
      <w:divBdr>
        <w:top w:val="none" w:sz="0" w:space="0" w:color="auto"/>
        <w:left w:val="none" w:sz="0" w:space="0" w:color="auto"/>
        <w:bottom w:val="none" w:sz="0" w:space="0" w:color="auto"/>
        <w:right w:val="none" w:sz="0" w:space="0" w:color="auto"/>
      </w:divBdr>
    </w:div>
    <w:div w:id="1490636778">
      <w:marLeft w:val="480"/>
      <w:marRight w:val="0"/>
      <w:marTop w:val="0"/>
      <w:marBottom w:val="0"/>
      <w:divBdr>
        <w:top w:val="none" w:sz="0" w:space="0" w:color="auto"/>
        <w:left w:val="none" w:sz="0" w:space="0" w:color="auto"/>
        <w:bottom w:val="none" w:sz="0" w:space="0" w:color="auto"/>
        <w:right w:val="none" w:sz="0" w:space="0" w:color="auto"/>
      </w:divBdr>
    </w:div>
    <w:div w:id="1491558334">
      <w:marLeft w:val="480"/>
      <w:marRight w:val="0"/>
      <w:marTop w:val="0"/>
      <w:marBottom w:val="0"/>
      <w:divBdr>
        <w:top w:val="none" w:sz="0" w:space="0" w:color="auto"/>
        <w:left w:val="none" w:sz="0" w:space="0" w:color="auto"/>
        <w:bottom w:val="none" w:sz="0" w:space="0" w:color="auto"/>
        <w:right w:val="none" w:sz="0" w:space="0" w:color="auto"/>
      </w:divBdr>
    </w:div>
    <w:div w:id="1491674060">
      <w:marLeft w:val="480"/>
      <w:marRight w:val="0"/>
      <w:marTop w:val="0"/>
      <w:marBottom w:val="0"/>
      <w:divBdr>
        <w:top w:val="none" w:sz="0" w:space="0" w:color="auto"/>
        <w:left w:val="none" w:sz="0" w:space="0" w:color="auto"/>
        <w:bottom w:val="none" w:sz="0" w:space="0" w:color="auto"/>
        <w:right w:val="none" w:sz="0" w:space="0" w:color="auto"/>
      </w:divBdr>
    </w:div>
    <w:div w:id="1491750152">
      <w:marLeft w:val="480"/>
      <w:marRight w:val="0"/>
      <w:marTop w:val="0"/>
      <w:marBottom w:val="0"/>
      <w:divBdr>
        <w:top w:val="none" w:sz="0" w:space="0" w:color="auto"/>
        <w:left w:val="none" w:sz="0" w:space="0" w:color="auto"/>
        <w:bottom w:val="none" w:sz="0" w:space="0" w:color="auto"/>
        <w:right w:val="none" w:sz="0" w:space="0" w:color="auto"/>
      </w:divBdr>
    </w:div>
    <w:div w:id="1493064205">
      <w:marLeft w:val="480"/>
      <w:marRight w:val="0"/>
      <w:marTop w:val="0"/>
      <w:marBottom w:val="0"/>
      <w:divBdr>
        <w:top w:val="none" w:sz="0" w:space="0" w:color="auto"/>
        <w:left w:val="none" w:sz="0" w:space="0" w:color="auto"/>
        <w:bottom w:val="none" w:sz="0" w:space="0" w:color="auto"/>
        <w:right w:val="none" w:sz="0" w:space="0" w:color="auto"/>
      </w:divBdr>
    </w:div>
    <w:div w:id="1493136629">
      <w:marLeft w:val="480"/>
      <w:marRight w:val="0"/>
      <w:marTop w:val="0"/>
      <w:marBottom w:val="0"/>
      <w:divBdr>
        <w:top w:val="none" w:sz="0" w:space="0" w:color="auto"/>
        <w:left w:val="none" w:sz="0" w:space="0" w:color="auto"/>
        <w:bottom w:val="none" w:sz="0" w:space="0" w:color="auto"/>
        <w:right w:val="none" w:sz="0" w:space="0" w:color="auto"/>
      </w:divBdr>
    </w:div>
    <w:div w:id="1493520710">
      <w:marLeft w:val="480"/>
      <w:marRight w:val="0"/>
      <w:marTop w:val="0"/>
      <w:marBottom w:val="0"/>
      <w:divBdr>
        <w:top w:val="none" w:sz="0" w:space="0" w:color="auto"/>
        <w:left w:val="none" w:sz="0" w:space="0" w:color="auto"/>
        <w:bottom w:val="none" w:sz="0" w:space="0" w:color="auto"/>
        <w:right w:val="none" w:sz="0" w:space="0" w:color="auto"/>
      </w:divBdr>
    </w:div>
    <w:div w:id="1494445036">
      <w:marLeft w:val="480"/>
      <w:marRight w:val="0"/>
      <w:marTop w:val="0"/>
      <w:marBottom w:val="0"/>
      <w:divBdr>
        <w:top w:val="none" w:sz="0" w:space="0" w:color="auto"/>
        <w:left w:val="none" w:sz="0" w:space="0" w:color="auto"/>
        <w:bottom w:val="none" w:sz="0" w:space="0" w:color="auto"/>
        <w:right w:val="none" w:sz="0" w:space="0" w:color="auto"/>
      </w:divBdr>
    </w:div>
    <w:div w:id="1495998083">
      <w:marLeft w:val="480"/>
      <w:marRight w:val="0"/>
      <w:marTop w:val="0"/>
      <w:marBottom w:val="0"/>
      <w:divBdr>
        <w:top w:val="none" w:sz="0" w:space="0" w:color="auto"/>
        <w:left w:val="none" w:sz="0" w:space="0" w:color="auto"/>
        <w:bottom w:val="none" w:sz="0" w:space="0" w:color="auto"/>
        <w:right w:val="none" w:sz="0" w:space="0" w:color="auto"/>
      </w:divBdr>
    </w:div>
    <w:div w:id="1496384807">
      <w:marLeft w:val="480"/>
      <w:marRight w:val="0"/>
      <w:marTop w:val="0"/>
      <w:marBottom w:val="0"/>
      <w:divBdr>
        <w:top w:val="none" w:sz="0" w:space="0" w:color="auto"/>
        <w:left w:val="none" w:sz="0" w:space="0" w:color="auto"/>
        <w:bottom w:val="none" w:sz="0" w:space="0" w:color="auto"/>
        <w:right w:val="none" w:sz="0" w:space="0" w:color="auto"/>
      </w:divBdr>
    </w:div>
    <w:div w:id="1497039706">
      <w:marLeft w:val="480"/>
      <w:marRight w:val="0"/>
      <w:marTop w:val="0"/>
      <w:marBottom w:val="0"/>
      <w:divBdr>
        <w:top w:val="none" w:sz="0" w:space="0" w:color="auto"/>
        <w:left w:val="none" w:sz="0" w:space="0" w:color="auto"/>
        <w:bottom w:val="none" w:sz="0" w:space="0" w:color="auto"/>
        <w:right w:val="none" w:sz="0" w:space="0" w:color="auto"/>
      </w:divBdr>
    </w:div>
    <w:div w:id="1497695974">
      <w:marLeft w:val="480"/>
      <w:marRight w:val="0"/>
      <w:marTop w:val="0"/>
      <w:marBottom w:val="0"/>
      <w:divBdr>
        <w:top w:val="none" w:sz="0" w:space="0" w:color="auto"/>
        <w:left w:val="none" w:sz="0" w:space="0" w:color="auto"/>
        <w:bottom w:val="none" w:sz="0" w:space="0" w:color="auto"/>
        <w:right w:val="none" w:sz="0" w:space="0" w:color="auto"/>
      </w:divBdr>
    </w:div>
    <w:div w:id="1497762702">
      <w:marLeft w:val="480"/>
      <w:marRight w:val="0"/>
      <w:marTop w:val="0"/>
      <w:marBottom w:val="0"/>
      <w:divBdr>
        <w:top w:val="none" w:sz="0" w:space="0" w:color="auto"/>
        <w:left w:val="none" w:sz="0" w:space="0" w:color="auto"/>
        <w:bottom w:val="none" w:sz="0" w:space="0" w:color="auto"/>
        <w:right w:val="none" w:sz="0" w:space="0" w:color="auto"/>
      </w:divBdr>
    </w:div>
    <w:div w:id="1499418865">
      <w:marLeft w:val="480"/>
      <w:marRight w:val="0"/>
      <w:marTop w:val="0"/>
      <w:marBottom w:val="0"/>
      <w:divBdr>
        <w:top w:val="none" w:sz="0" w:space="0" w:color="auto"/>
        <w:left w:val="none" w:sz="0" w:space="0" w:color="auto"/>
        <w:bottom w:val="none" w:sz="0" w:space="0" w:color="auto"/>
        <w:right w:val="none" w:sz="0" w:space="0" w:color="auto"/>
      </w:divBdr>
    </w:div>
    <w:div w:id="1499923177">
      <w:marLeft w:val="480"/>
      <w:marRight w:val="0"/>
      <w:marTop w:val="0"/>
      <w:marBottom w:val="0"/>
      <w:divBdr>
        <w:top w:val="none" w:sz="0" w:space="0" w:color="auto"/>
        <w:left w:val="none" w:sz="0" w:space="0" w:color="auto"/>
        <w:bottom w:val="none" w:sz="0" w:space="0" w:color="auto"/>
        <w:right w:val="none" w:sz="0" w:space="0" w:color="auto"/>
      </w:divBdr>
    </w:div>
    <w:div w:id="1500465319">
      <w:marLeft w:val="480"/>
      <w:marRight w:val="0"/>
      <w:marTop w:val="0"/>
      <w:marBottom w:val="0"/>
      <w:divBdr>
        <w:top w:val="none" w:sz="0" w:space="0" w:color="auto"/>
        <w:left w:val="none" w:sz="0" w:space="0" w:color="auto"/>
        <w:bottom w:val="none" w:sz="0" w:space="0" w:color="auto"/>
        <w:right w:val="none" w:sz="0" w:space="0" w:color="auto"/>
      </w:divBdr>
    </w:div>
    <w:div w:id="1500541224">
      <w:marLeft w:val="480"/>
      <w:marRight w:val="0"/>
      <w:marTop w:val="0"/>
      <w:marBottom w:val="0"/>
      <w:divBdr>
        <w:top w:val="none" w:sz="0" w:space="0" w:color="auto"/>
        <w:left w:val="none" w:sz="0" w:space="0" w:color="auto"/>
        <w:bottom w:val="none" w:sz="0" w:space="0" w:color="auto"/>
        <w:right w:val="none" w:sz="0" w:space="0" w:color="auto"/>
      </w:divBdr>
    </w:div>
    <w:div w:id="1500732045">
      <w:marLeft w:val="480"/>
      <w:marRight w:val="0"/>
      <w:marTop w:val="0"/>
      <w:marBottom w:val="0"/>
      <w:divBdr>
        <w:top w:val="none" w:sz="0" w:space="0" w:color="auto"/>
        <w:left w:val="none" w:sz="0" w:space="0" w:color="auto"/>
        <w:bottom w:val="none" w:sz="0" w:space="0" w:color="auto"/>
        <w:right w:val="none" w:sz="0" w:space="0" w:color="auto"/>
      </w:divBdr>
    </w:div>
    <w:div w:id="1500926320">
      <w:marLeft w:val="480"/>
      <w:marRight w:val="0"/>
      <w:marTop w:val="0"/>
      <w:marBottom w:val="0"/>
      <w:divBdr>
        <w:top w:val="none" w:sz="0" w:space="0" w:color="auto"/>
        <w:left w:val="none" w:sz="0" w:space="0" w:color="auto"/>
        <w:bottom w:val="none" w:sz="0" w:space="0" w:color="auto"/>
        <w:right w:val="none" w:sz="0" w:space="0" w:color="auto"/>
      </w:divBdr>
    </w:div>
    <w:div w:id="1501193912">
      <w:marLeft w:val="480"/>
      <w:marRight w:val="0"/>
      <w:marTop w:val="0"/>
      <w:marBottom w:val="0"/>
      <w:divBdr>
        <w:top w:val="none" w:sz="0" w:space="0" w:color="auto"/>
        <w:left w:val="none" w:sz="0" w:space="0" w:color="auto"/>
        <w:bottom w:val="none" w:sz="0" w:space="0" w:color="auto"/>
        <w:right w:val="none" w:sz="0" w:space="0" w:color="auto"/>
      </w:divBdr>
    </w:div>
    <w:div w:id="1501776284">
      <w:marLeft w:val="480"/>
      <w:marRight w:val="0"/>
      <w:marTop w:val="0"/>
      <w:marBottom w:val="0"/>
      <w:divBdr>
        <w:top w:val="none" w:sz="0" w:space="0" w:color="auto"/>
        <w:left w:val="none" w:sz="0" w:space="0" w:color="auto"/>
        <w:bottom w:val="none" w:sz="0" w:space="0" w:color="auto"/>
        <w:right w:val="none" w:sz="0" w:space="0" w:color="auto"/>
      </w:divBdr>
    </w:div>
    <w:div w:id="1501967051">
      <w:marLeft w:val="480"/>
      <w:marRight w:val="0"/>
      <w:marTop w:val="0"/>
      <w:marBottom w:val="0"/>
      <w:divBdr>
        <w:top w:val="none" w:sz="0" w:space="0" w:color="auto"/>
        <w:left w:val="none" w:sz="0" w:space="0" w:color="auto"/>
        <w:bottom w:val="none" w:sz="0" w:space="0" w:color="auto"/>
        <w:right w:val="none" w:sz="0" w:space="0" w:color="auto"/>
      </w:divBdr>
    </w:div>
    <w:div w:id="1502892723">
      <w:marLeft w:val="480"/>
      <w:marRight w:val="0"/>
      <w:marTop w:val="0"/>
      <w:marBottom w:val="0"/>
      <w:divBdr>
        <w:top w:val="none" w:sz="0" w:space="0" w:color="auto"/>
        <w:left w:val="none" w:sz="0" w:space="0" w:color="auto"/>
        <w:bottom w:val="none" w:sz="0" w:space="0" w:color="auto"/>
        <w:right w:val="none" w:sz="0" w:space="0" w:color="auto"/>
      </w:divBdr>
    </w:div>
    <w:div w:id="1503470695">
      <w:marLeft w:val="480"/>
      <w:marRight w:val="0"/>
      <w:marTop w:val="0"/>
      <w:marBottom w:val="0"/>
      <w:divBdr>
        <w:top w:val="none" w:sz="0" w:space="0" w:color="auto"/>
        <w:left w:val="none" w:sz="0" w:space="0" w:color="auto"/>
        <w:bottom w:val="none" w:sz="0" w:space="0" w:color="auto"/>
        <w:right w:val="none" w:sz="0" w:space="0" w:color="auto"/>
      </w:divBdr>
    </w:div>
    <w:div w:id="1504392419">
      <w:marLeft w:val="480"/>
      <w:marRight w:val="0"/>
      <w:marTop w:val="0"/>
      <w:marBottom w:val="0"/>
      <w:divBdr>
        <w:top w:val="none" w:sz="0" w:space="0" w:color="auto"/>
        <w:left w:val="none" w:sz="0" w:space="0" w:color="auto"/>
        <w:bottom w:val="none" w:sz="0" w:space="0" w:color="auto"/>
        <w:right w:val="none" w:sz="0" w:space="0" w:color="auto"/>
      </w:divBdr>
    </w:div>
    <w:div w:id="1504473848">
      <w:marLeft w:val="480"/>
      <w:marRight w:val="0"/>
      <w:marTop w:val="0"/>
      <w:marBottom w:val="0"/>
      <w:divBdr>
        <w:top w:val="none" w:sz="0" w:space="0" w:color="auto"/>
        <w:left w:val="none" w:sz="0" w:space="0" w:color="auto"/>
        <w:bottom w:val="none" w:sz="0" w:space="0" w:color="auto"/>
        <w:right w:val="none" w:sz="0" w:space="0" w:color="auto"/>
      </w:divBdr>
    </w:div>
    <w:div w:id="1504667764">
      <w:marLeft w:val="480"/>
      <w:marRight w:val="0"/>
      <w:marTop w:val="0"/>
      <w:marBottom w:val="0"/>
      <w:divBdr>
        <w:top w:val="none" w:sz="0" w:space="0" w:color="auto"/>
        <w:left w:val="none" w:sz="0" w:space="0" w:color="auto"/>
        <w:bottom w:val="none" w:sz="0" w:space="0" w:color="auto"/>
        <w:right w:val="none" w:sz="0" w:space="0" w:color="auto"/>
      </w:divBdr>
    </w:div>
    <w:div w:id="1507280495">
      <w:marLeft w:val="480"/>
      <w:marRight w:val="0"/>
      <w:marTop w:val="0"/>
      <w:marBottom w:val="0"/>
      <w:divBdr>
        <w:top w:val="none" w:sz="0" w:space="0" w:color="auto"/>
        <w:left w:val="none" w:sz="0" w:space="0" w:color="auto"/>
        <w:bottom w:val="none" w:sz="0" w:space="0" w:color="auto"/>
        <w:right w:val="none" w:sz="0" w:space="0" w:color="auto"/>
      </w:divBdr>
    </w:div>
    <w:div w:id="1507284567">
      <w:marLeft w:val="480"/>
      <w:marRight w:val="0"/>
      <w:marTop w:val="0"/>
      <w:marBottom w:val="0"/>
      <w:divBdr>
        <w:top w:val="none" w:sz="0" w:space="0" w:color="auto"/>
        <w:left w:val="none" w:sz="0" w:space="0" w:color="auto"/>
        <w:bottom w:val="none" w:sz="0" w:space="0" w:color="auto"/>
        <w:right w:val="none" w:sz="0" w:space="0" w:color="auto"/>
      </w:divBdr>
    </w:div>
    <w:div w:id="1507594499">
      <w:marLeft w:val="480"/>
      <w:marRight w:val="0"/>
      <w:marTop w:val="0"/>
      <w:marBottom w:val="0"/>
      <w:divBdr>
        <w:top w:val="none" w:sz="0" w:space="0" w:color="auto"/>
        <w:left w:val="none" w:sz="0" w:space="0" w:color="auto"/>
        <w:bottom w:val="none" w:sz="0" w:space="0" w:color="auto"/>
        <w:right w:val="none" w:sz="0" w:space="0" w:color="auto"/>
      </w:divBdr>
    </w:div>
    <w:div w:id="1507817121">
      <w:marLeft w:val="480"/>
      <w:marRight w:val="0"/>
      <w:marTop w:val="0"/>
      <w:marBottom w:val="0"/>
      <w:divBdr>
        <w:top w:val="none" w:sz="0" w:space="0" w:color="auto"/>
        <w:left w:val="none" w:sz="0" w:space="0" w:color="auto"/>
        <w:bottom w:val="none" w:sz="0" w:space="0" w:color="auto"/>
        <w:right w:val="none" w:sz="0" w:space="0" w:color="auto"/>
      </w:divBdr>
    </w:div>
    <w:div w:id="1507935926">
      <w:marLeft w:val="480"/>
      <w:marRight w:val="0"/>
      <w:marTop w:val="0"/>
      <w:marBottom w:val="0"/>
      <w:divBdr>
        <w:top w:val="none" w:sz="0" w:space="0" w:color="auto"/>
        <w:left w:val="none" w:sz="0" w:space="0" w:color="auto"/>
        <w:bottom w:val="none" w:sz="0" w:space="0" w:color="auto"/>
        <w:right w:val="none" w:sz="0" w:space="0" w:color="auto"/>
      </w:divBdr>
    </w:div>
    <w:div w:id="1508058298">
      <w:marLeft w:val="480"/>
      <w:marRight w:val="0"/>
      <w:marTop w:val="0"/>
      <w:marBottom w:val="0"/>
      <w:divBdr>
        <w:top w:val="none" w:sz="0" w:space="0" w:color="auto"/>
        <w:left w:val="none" w:sz="0" w:space="0" w:color="auto"/>
        <w:bottom w:val="none" w:sz="0" w:space="0" w:color="auto"/>
        <w:right w:val="none" w:sz="0" w:space="0" w:color="auto"/>
      </w:divBdr>
    </w:div>
    <w:div w:id="1509055592">
      <w:marLeft w:val="480"/>
      <w:marRight w:val="0"/>
      <w:marTop w:val="0"/>
      <w:marBottom w:val="0"/>
      <w:divBdr>
        <w:top w:val="none" w:sz="0" w:space="0" w:color="auto"/>
        <w:left w:val="none" w:sz="0" w:space="0" w:color="auto"/>
        <w:bottom w:val="none" w:sz="0" w:space="0" w:color="auto"/>
        <w:right w:val="none" w:sz="0" w:space="0" w:color="auto"/>
      </w:divBdr>
    </w:div>
    <w:div w:id="1509514457">
      <w:marLeft w:val="480"/>
      <w:marRight w:val="0"/>
      <w:marTop w:val="0"/>
      <w:marBottom w:val="0"/>
      <w:divBdr>
        <w:top w:val="none" w:sz="0" w:space="0" w:color="auto"/>
        <w:left w:val="none" w:sz="0" w:space="0" w:color="auto"/>
        <w:bottom w:val="none" w:sz="0" w:space="0" w:color="auto"/>
        <w:right w:val="none" w:sz="0" w:space="0" w:color="auto"/>
      </w:divBdr>
    </w:div>
    <w:div w:id="1509829587">
      <w:marLeft w:val="480"/>
      <w:marRight w:val="0"/>
      <w:marTop w:val="0"/>
      <w:marBottom w:val="0"/>
      <w:divBdr>
        <w:top w:val="none" w:sz="0" w:space="0" w:color="auto"/>
        <w:left w:val="none" w:sz="0" w:space="0" w:color="auto"/>
        <w:bottom w:val="none" w:sz="0" w:space="0" w:color="auto"/>
        <w:right w:val="none" w:sz="0" w:space="0" w:color="auto"/>
      </w:divBdr>
    </w:div>
    <w:div w:id="1511022515">
      <w:marLeft w:val="480"/>
      <w:marRight w:val="0"/>
      <w:marTop w:val="0"/>
      <w:marBottom w:val="0"/>
      <w:divBdr>
        <w:top w:val="none" w:sz="0" w:space="0" w:color="auto"/>
        <w:left w:val="none" w:sz="0" w:space="0" w:color="auto"/>
        <w:bottom w:val="none" w:sz="0" w:space="0" w:color="auto"/>
        <w:right w:val="none" w:sz="0" w:space="0" w:color="auto"/>
      </w:divBdr>
    </w:div>
    <w:div w:id="1511414072">
      <w:marLeft w:val="480"/>
      <w:marRight w:val="0"/>
      <w:marTop w:val="0"/>
      <w:marBottom w:val="0"/>
      <w:divBdr>
        <w:top w:val="none" w:sz="0" w:space="0" w:color="auto"/>
        <w:left w:val="none" w:sz="0" w:space="0" w:color="auto"/>
        <w:bottom w:val="none" w:sz="0" w:space="0" w:color="auto"/>
        <w:right w:val="none" w:sz="0" w:space="0" w:color="auto"/>
      </w:divBdr>
    </w:div>
    <w:div w:id="1511531490">
      <w:marLeft w:val="480"/>
      <w:marRight w:val="0"/>
      <w:marTop w:val="0"/>
      <w:marBottom w:val="0"/>
      <w:divBdr>
        <w:top w:val="none" w:sz="0" w:space="0" w:color="auto"/>
        <w:left w:val="none" w:sz="0" w:space="0" w:color="auto"/>
        <w:bottom w:val="none" w:sz="0" w:space="0" w:color="auto"/>
        <w:right w:val="none" w:sz="0" w:space="0" w:color="auto"/>
      </w:divBdr>
    </w:div>
    <w:div w:id="1511794672">
      <w:marLeft w:val="480"/>
      <w:marRight w:val="0"/>
      <w:marTop w:val="0"/>
      <w:marBottom w:val="0"/>
      <w:divBdr>
        <w:top w:val="none" w:sz="0" w:space="0" w:color="auto"/>
        <w:left w:val="none" w:sz="0" w:space="0" w:color="auto"/>
        <w:bottom w:val="none" w:sz="0" w:space="0" w:color="auto"/>
        <w:right w:val="none" w:sz="0" w:space="0" w:color="auto"/>
      </w:divBdr>
    </w:div>
    <w:div w:id="1511942052">
      <w:marLeft w:val="480"/>
      <w:marRight w:val="0"/>
      <w:marTop w:val="0"/>
      <w:marBottom w:val="0"/>
      <w:divBdr>
        <w:top w:val="none" w:sz="0" w:space="0" w:color="auto"/>
        <w:left w:val="none" w:sz="0" w:space="0" w:color="auto"/>
        <w:bottom w:val="none" w:sz="0" w:space="0" w:color="auto"/>
        <w:right w:val="none" w:sz="0" w:space="0" w:color="auto"/>
      </w:divBdr>
    </w:div>
    <w:div w:id="1512141080">
      <w:marLeft w:val="480"/>
      <w:marRight w:val="0"/>
      <w:marTop w:val="0"/>
      <w:marBottom w:val="0"/>
      <w:divBdr>
        <w:top w:val="none" w:sz="0" w:space="0" w:color="auto"/>
        <w:left w:val="none" w:sz="0" w:space="0" w:color="auto"/>
        <w:bottom w:val="none" w:sz="0" w:space="0" w:color="auto"/>
        <w:right w:val="none" w:sz="0" w:space="0" w:color="auto"/>
      </w:divBdr>
    </w:div>
    <w:div w:id="1512640533">
      <w:marLeft w:val="480"/>
      <w:marRight w:val="0"/>
      <w:marTop w:val="0"/>
      <w:marBottom w:val="0"/>
      <w:divBdr>
        <w:top w:val="none" w:sz="0" w:space="0" w:color="auto"/>
        <w:left w:val="none" w:sz="0" w:space="0" w:color="auto"/>
        <w:bottom w:val="none" w:sz="0" w:space="0" w:color="auto"/>
        <w:right w:val="none" w:sz="0" w:space="0" w:color="auto"/>
      </w:divBdr>
    </w:div>
    <w:div w:id="1512796424">
      <w:marLeft w:val="480"/>
      <w:marRight w:val="0"/>
      <w:marTop w:val="0"/>
      <w:marBottom w:val="0"/>
      <w:divBdr>
        <w:top w:val="none" w:sz="0" w:space="0" w:color="auto"/>
        <w:left w:val="none" w:sz="0" w:space="0" w:color="auto"/>
        <w:bottom w:val="none" w:sz="0" w:space="0" w:color="auto"/>
        <w:right w:val="none" w:sz="0" w:space="0" w:color="auto"/>
      </w:divBdr>
    </w:div>
    <w:div w:id="1512986250">
      <w:marLeft w:val="480"/>
      <w:marRight w:val="0"/>
      <w:marTop w:val="0"/>
      <w:marBottom w:val="0"/>
      <w:divBdr>
        <w:top w:val="none" w:sz="0" w:space="0" w:color="auto"/>
        <w:left w:val="none" w:sz="0" w:space="0" w:color="auto"/>
        <w:bottom w:val="none" w:sz="0" w:space="0" w:color="auto"/>
        <w:right w:val="none" w:sz="0" w:space="0" w:color="auto"/>
      </w:divBdr>
    </w:div>
    <w:div w:id="1513645013">
      <w:marLeft w:val="480"/>
      <w:marRight w:val="0"/>
      <w:marTop w:val="0"/>
      <w:marBottom w:val="0"/>
      <w:divBdr>
        <w:top w:val="none" w:sz="0" w:space="0" w:color="auto"/>
        <w:left w:val="none" w:sz="0" w:space="0" w:color="auto"/>
        <w:bottom w:val="none" w:sz="0" w:space="0" w:color="auto"/>
        <w:right w:val="none" w:sz="0" w:space="0" w:color="auto"/>
      </w:divBdr>
    </w:div>
    <w:div w:id="1514492412">
      <w:marLeft w:val="480"/>
      <w:marRight w:val="0"/>
      <w:marTop w:val="0"/>
      <w:marBottom w:val="0"/>
      <w:divBdr>
        <w:top w:val="none" w:sz="0" w:space="0" w:color="auto"/>
        <w:left w:val="none" w:sz="0" w:space="0" w:color="auto"/>
        <w:bottom w:val="none" w:sz="0" w:space="0" w:color="auto"/>
        <w:right w:val="none" w:sz="0" w:space="0" w:color="auto"/>
      </w:divBdr>
    </w:div>
    <w:div w:id="1516311387">
      <w:marLeft w:val="480"/>
      <w:marRight w:val="0"/>
      <w:marTop w:val="0"/>
      <w:marBottom w:val="0"/>
      <w:divBdr>
        <w:top w:val="none" w:sz="0" w:space="0" w:color="auto"/>
        <w:left w:val="none" w:sz="0" w:space="0" w:color="auto"/>
        <w:bottom w:val="none" w:sz="0" w:space="0" w:color="auto"/>
        <w:right w:val="none" w:sz="0" w:space="0" w:color="auto"/>
      </w:divBdr>
    </w:div>
    <w:div w:id="1516505134">
      <w:marLeft w:val="480"/>
      <w:marRight w:val="0"/>
      <w:marTop w:val="0"/>
      <w:marBottom w:val="0"/>
      <w:divBdr>
        <w:top w:val="none" w:sz="0" w:space="0" w:color="auto"/>
        <w:left w:val="none" w:sz="0" w:space="0" w:color="auto"/>
        <w:bottom w:val="none" w:sz="0" w:space="0" w:color="auto"/>
        <w:right w:val="none" w:sz="0" w:space="0" w:color="auto"/>
      </w:divBdr>
    </w:div>
    <w:div w:id="1518275586">
      <w:marLeft w:val="480"/>
      <w:marRight w:val="0"/>
      <w:marTop w:val="0"/>
      <w:marBottom w:val="0"/>
      <w:divBdr>
        <w:top w:val="none" w:sz="0" w:space="0" w:color="auto"/>
        <w:left w:val="none" w:sz="0" w:space="0" w:color="auto"/>
        <w:bottom w:val="none" w:sz="0" w:space="0" w:color="auto"/>
        <w:right w:val="none" w:sz="0" w:space="0" w:color="auto"/>
      </w:divBdr>
    </w:div>
    <w:div w:id="1518420741">
      <w:marLeft w:val="480"/>
      <w:marRight w:val="0"/>
      <w:marTop w:val="0"/>
      <w:marBottom w:val="0"/>
      <w:divBdr>
        <w:top w:val="none" w:sz="0" w:space="0" w:color="auto"/>
        <w:left w:val="none" w:sz="0" w:space="0" w:color="auto"/>
        <w:bottom w:val="none" w:sz="0" w:space="0" w:color="auto"/>
        <w:right w:val="none" w:sz="0" w:space="0" w:color="auto"/>
      </w:divBdr>
    </w:div>
    <w:div w:id="1518932350">
      <w:marLeft w:val="480"/>
      <w:marRight w:val="0"/>
      <w:marTop w:val="0"/>
      <w:marBottom w:val="0"/>
      <w:divBdr>
        <w:top w:val="none" w:sz="0" w:space="0" w:color="auto"/>
        <w:left w:val="none" w:sz="0" w:space="0" w:color="auto"/>
        <w:bottom w:val="none" w:sz="0" w:space="0" w:color="auto"/>
        <w:right w:val="none" w:sz="0" w:space="0" w:color="auto"/>
      </w:divBdr>
    </w:div>
    <w:div w:id="1518958620">
      <w:marLeft w:val="480"/>
      <w:marRight w:val="0"/>
      <w:marTop w:val="0"/>
      <w:marBottom w:val="0"/>
      <w:divBdr>
        <w:top w:val="none" w:sz="0" w:space="0" w:color="auto"/>
        <w:left w:val="none" w:sz="0" w:space="0" w:color="auto"/>
        <w:bottom w:val="none" w:sz="0" w:space="0" w:color="auto"/>
        <w:right w:val="none" w:sz="0" w:space="0" w:color="auto"/>
      </w:divBdr>
    </w:div>
    <w:div w:id="1519998419">
      <w:marLeft w:val="480"/>
      <w:marRight w:val="0"/>
      <w:marTop w:val="0"/>
      <w:marBottom w:val="0"/>
      <w:divBdr>
        <w:top w:val="none" w:sz="0" w:space="0" w:color="auto"/>
        <w:left w:val="none" w:sz="0" w:space="0" w:color="auto"/>
        <w:bottom w:val="none" w:sz="0" w:space="0" w:color="auto"/>
        <w:right w:val="none" w:sz="0" w:space="0" w:color="auto"/>
      </w:divBdr>
    </w:div>
    <w:div w:id="1520050039">
      <w:marLeft w:val="480"/>
      <w:marRight w:val="0"/>
      <w:marTop w:val="0"/>
      <w:marBottom w:val="0"/>
      <w:divBdr>
        <w:top w:val="none" w:sz="0" w:space="0" w:color="auto"/>
        <w:left w:val="none" w:sz="0" w:space="0" w:color="auto"/>
        <w:bottom w:val="none" w:sz="0" w:space="0" w:color="auto"/>
        <w:right w:val="none" w:sz="0" w:space="0" w:color="auto"/>
      </w:divBdr>
    </w:div>
    <w:div w:id="1521629964">
      <w:marLeft w:val="480"/>
      <w:marRight w:val="0"/>
      <w:marTop w:val="0"/>
      <w:marBottom w:val="0"/>
      <w:divBdr>
        <w:top w:val="none" w:sz="0" w:space="0" w:color="auto"/>
        <w:left w:val="none" w:sz="0" w:space="0" w:color="auto"/>
        <w:bottom w:val="none" w:sz="0" w:space="0" w:color="auto"/>
        <w:right w:val="none" w:sz="0" w:space="0" w:color="auto"/>
      </w:divBdr>
    </w:div>
    <w:div w:id="1522166053">
      <w:marLeft w:val="480"/>
      <w:marRight w:val="0"/>
      <w:marTop w:val="0"/>
      <w:marBottom w:val="0"/>
      <w:divBdr>
        <w:top w:val="none" w:sz="0" w:space="0" w:color="auto"/>
        <w:left w:val="none" w:sz="0" w:space="0" w:color="auto"/>
        <w:bottom w:val="none" w:sz="0" w:space="0" w:color="auto"/>
        <w:right w:val="none" w:sz="0" w:space="0" w:color="auto"/>
      </w:divBdr>
    </w:div>
    <w:div w:id="1525165673">
      <w:marLeft w:val="480"/>
      <w:marRight w:val="0"/>
      <w:marTop w:val="0"/>
      <w:marBottom w:val="0"/>
      <w:divBdr>
        <w:top w:val="none" w:sz="0" w:space="0" w:color="auto"/>
        <w:left w:val="none" w:sz="0" w:space="0" w:color="auto"/>
        <w:bottom w:val="none" w:sz="0" w:space="0" w:color="auto"/>
        <w:right w:val="none" w:sz="0" w:space="0" w:color="auto"/>
      </w:divBdr>
    </w:div>
    <w:div w:id="1525710674">
      <w:marLeft w:val="480"/>
      <w:marRight w:val="0"/>
      <w:marTop w:val="0"/>
      <w:marBottom w:val="0"/>
      <w:divBdr>
        <w:top w:val="none" w:sz="0" w:space="0" w:color="auto"/>
        <w:left w:val="none" w:sz="0" w:space="0" w:color="auto"/>
        <w:bottom w:val="none" w:sz="0" w:space="0" w:color="auto"/>
        <w:right w:val="none" w:sz="0" w:space="0" w:color="auto"/>
      </w:divBdr>
    </w:div>
    <w:div w:id="1525903078">
      <w:marLeft w:val="480"/>
      <w:marRight w:val="0"/>
      <w:marTop w:val="0"/>
      <w:marBottom w:val="0"/>
      <w:divBdr>
        <w:top w:val="none" w:sz="0" w:space="0" w:color="auto"/>
        <w:left w:val="none" w:sz="0" w:space="0" w:color="auto"/>
        <w:bottom w:val="none" w:sz="0" w:space="0" w:color="auto"/>
        <w:right w:val="none" w:sz="0" w:space="0" w:color="auto"/>
      </w:divBdr>
    </w:div>
    <w:div w:id="1526014794">
      <w:marLeft w:val="480"/>
      <w:marRight w:val="0"/>
      <w:marTop w:val="0"/>
      <w:marBottom w:val="0"/>
      <w:divBdr>
        <w:top w:val="none" w:sz="0" w:space="0" w:color="auto"/>
        <w:left w:val="none" w:sz="0" w:space="0" w:color="auto"/>
        <w:bottom w:val="none" w:sz="0" w:space="0" w:color="auto"/>
        <w:right w:val="none" w:sz="0" w:space="0" w:color="auto"/>
      </w:divBdr>
    </w:div>
    <w:div w:id="1526214764">
      <w:marLeft w:val="480"/>
      <w:marRight w:val="0"/>
      <w:marTop w:val="0"/>
      <w:marBottom w:val="0"/>
      <w:divBdr>
        <w:top w:val="none" w:sz="0" w:space="0" w:color="auto"/>
        <w:left w:val="none" w:sz="0" w:space="0" w:color="auto"/>
        <w:bottom w:val="none" w:sz="0" w:space="0" w:color="auto"/>
        <w:right w:val="none" w:sz="0" w:space="0" w:color="auto"/>
      </w:divBdr>
    </w:div>
    <w:div w:id="1526333792">
      <w:marLeft w:val="480"/>
      <w:marRight w:val="0"/>
      <w:marTop w:val="0"/>
      <w:marBottom w:val="0"/>
      <w:divBdr>
        <w:top w:val="none" w:sz="0" w:space="0" w:color="auto"/>
        <w:left w:val="none" w:sz="0" w:space="0" w:color="auto"/>
        <w:bottom w:val="none" w:sz="0" w:space="0" w:color="auto"/>
        <w:right w:val="none" w:sz="0" w:space="0" w:color="auto"/>
      </w:divBdr>
    </w:div>
    <w:div w:id="1526409529">
      <w:marLeft w:val="480"/>
      <w:marRight w:val="0"/>
      <w:marTop w:val="0"/>
      <w:marBottom w:val="0"/>
      <w:divBdr>
        <w:top w:val="none" w:sz="0" w:space="0" w:color="auto"/>
        <w:left w:val="none" w:sz="0" w:space="0" w:color="auto"/>
        <w:bottom w:val="none" w:sz="0" w:space="0" w:color="auto"/>
        <w:right w:val="none" w:sz="0" w:space="0" w:color="auto"/>
      </w:divBdr>
    </w:div>
    <w:div w:id="1526483858">
      <w:marLeft w:val="480"/>
      <w:marRight w:val="0"/>
      <w:marTop w:val="0"/>
      <w:marBottom w:val="0"/>
      <w:divBdr>
        <w:top w:val="none" w:sz="0" w:space="0" w:color="auto"/>
        <w:left w:val="none" w:sz="0" w:space="0" w:color="auto"/>
        <w:bottom w:val="none" w:sz="0" w:space="0" w:color="auto"/>
        <w:right w:val="none" w:sz="0" w:space="0" w:color="auto"/>
      </w:divBdr>
    </w:div>
    <w:div w:id="1526937797">
      <w:marLeft w:val="480"/>
      <w:marRight w:val="0"/>
      <w:marTop w:val="0"/>
      <w:marBottom w:val="0"/>
      <w:divBdr>
        <w:top w:val="none" w:sz="0" w:space="0" w:color="auto"/>
        <w:left w:val="none" w:sz="0" w:space="0" w:color="auto"/>
        <w:bottom w:val="none" w:sz="0" w:space="0" w:color="auto"/>
        <w:right w:val="none" w:sz="0" w:space="0" w:color="auto"/>
      </w:divBdr>
    </w:div>
    <w:div w:id="1527283593">
      <w:marLeft w:val="480"/>
      <w:marRight w:val="0"/>
      <w:marTop w:val="0"/>
      <w:marBottom w:val="0"/>
      <w:divBdr>
        <w:top w:val="none" w:sz="0" w:space="0" w:color="auto"/>
        <w:left w:val="none" w:sz="0" w:space="0" w:color="auto"/>
        <w:bottom w:val="none" w:sz="0" w:space="0" w:color="auto"/>
        <w:right w:val="none" w:sz="0" w:space="0" w:color="auto"/>
      </w:divBdr>
    </w:div>
    <w:div w:id="1527327058">
      <w:marLeft w:val="480"/>
      <w:marRight w:val="0"/>
      <w:marTop w:val="0"/>
      <w:marBottom w:val="0"/>
      <w:divBdr>
        <w:top w:val="none" w:sz="0" w:space="0" w:color="auto"/>
        <w:left w:val="none" w:sz="0" w:space="0" w:color="auto"/>
        <w:bottom w:val="none" w:sz="0" w:space="0" w:color="auto"/>
        <w:right w:val="none" w:sz="0" w:space="0" w:color="auto"/>
      </w:divBdr>
    </w:div>
    <w:div w:id="1528134572">
      <w:marLeft w:val="480"/>
      <w:marRight w:val="0"/>
      <w:marTop w:val="0"/>
      <w:marBottom w:val="0"/>
      <w:divBdr>
        <w:top w:val="none" w:sz="0" w:space="0" w:color="auto"/>
        <w:left w:val="none" w:sz="0" w:space="0" w:color="auto"/>
        <w:bottom w:val="none" w:sz="0" w:space="0" w:color="auto"/>
        <w:right w:val="none" w:sz="0" w:space="0" w:color="auto"/>
      </w:divBdr>
    </w:div>
    <w:div w:id="1529027025">
      <w:marLeft w:val="480"/>
      <w:marRight w:val="0"/>
      <w:marTop w:val="0"/>
      <w:marBottom w:val="0"/>
      <w:divBdr>
        <w:top w:val="none" w:sz="0" w:space="0" w:color="auto"/>
        <w:left w:val="none" w:sz="0" w:space="0" w:color="auto"/>
        <w:bottom w:val="none" w:sz="0" w:space="0" w:color="auto"/>
        <w:right w:val="none" w:sz="0" w:space="0" w:color="auto"/>
      </w:divBdr>
    </w:div>
    <w:div w:id="1530214072">
      <w:marLeft w:val="480"/>
      <w:marRight w:val="0"/>
      <w:marTop w:val="0"/>
      <w:marBottom w:val="0"/>
      <w:divBdr>
        <w:top w:val="none" w:sz="0" w:space="0" w:color="auto"/>
        <w:left w:val="none" w:sz="0" w:space="0" w:color="auto"/>
        <w:bottom w:val="none" w:sz="0" w:space="0" w:color="auto"/>
        <w:right w:val="none" w:sz="0" w:space="0" w:color="auto"/>
      </w:divBdr>
    </w:div>
    <w:div w:id="1530532445">
      <w:marLeft w:val="480"/>
      <w:marRight w:val="0"/>
      <w:marTop w:val="0"/>
      <w:marBottom w:val="0"/>
      <w:divBdr>
        <w:top w:val="none" w:sz="0" w:space="0" w:color="auto"/>
        <w:left w:val="none" w:sz="0" w:space="0" w:color="auto"/>
        <w:bottom w:val="none" w:sz="0" w:space="0" w:color="auto"/>
        <w:right w:val="none" w:sz="0" w:space="0" w:color="auto"/>
      </w:divBdr>
    </w:div>
    <w:div w:id="1530602377">
      <w:marLeft w:val="480"/>
      <w:marRight w:val="0"/>
      <w:marTop w:val="0"/>
      <w:marBottom w:val="0"/>
      <w:divBdr>
        <w:top w:val="none" w:sz="0" w:space="0" w:color="auto"/>
        <w:left w:val="none" w:sz="0" w:space="0" w:color="auto"/>
        <w:bottom w:val="none" w:sz="0" w:space="0" w:color="auto"/>
        <w:right w:val="none" w:sz="0" w:space="0" w:color="auto"/>
      </w:divBdr>
    </w:div>
    <w:div w:id="1530726333">
      <w:marLeft w:val="480"/>
      <w:marRight w:val="0"/>
      <w:marTop w:val="0"/>
      <w:marBottom w:val="0"/>
      <w:divBdr>
        <w:top w:val="none" w:sz="0" w:space="0" w:color="auto"/>
        <w:left w:val="none" w:sz="0" w:space="0" w:color="auto"/>
        <w:bottom w:val="none" w:sz="0" w:space="0" w:color="auto"/>
        <w:right w:val="none" w:sz="0" w:space="0" w:color="auto"/>
      </w:divBdr>
    </w:div>
    <w:div w:id="1531260111">
      <w:marLeft w:val="480"/>
      <w:marRight w:val="0"/>
      <w:marTop w:val="0"/>
      <w:marBottom w:val="0"/>
      <w:divBdr>
        <w:top w:val="none" w:sz="0" w:space="0" w:color="auto"/>
        <w:left w:val="none" w:sz="0" w:space="0" w:color="auto"/>
        <w:bottom w:val="none" w:sz="0" w:space="0" w:color="auto"/>
        <w:right w:val="none" w:sz="0" w:space="0" w:color="auto"/>
      </w:divBdr>
    </w:div>
    <w:div w:id="1531988832">
      <w:marLeft w:val="480"/>
      <w:marRight w:val="0"/>
      <w:marTop w:val="0"/>
      <w:marBottom w:val="0"/>
      <w:divBdr>
        <w:top w:val="none" w:sz="0" w:space="0" w:color="auto"/>
        <w:left w:val="none" w:sz="0" w:space="0" w:color="auto"/>
        <w:bottom w:val="none" w:sz="0" w:space="0" w:color="auto"/>
        <w:right w:val="none" w:sz="0" w:space="0" w:color="auto"/>
      </w:divBdr>
    </w:div>
    <w:div w:id="1531994180">
      <w:marLeft w:val="480"/>
      <w:marRight w:val="0"/>
      <w:marTop w:val="0"/>
      <w:marBottom w:val="0"/>
      <w:divBdr>
        <w:top w:val="none" w:sz="0" w:space="0" w:color="auto"/>
        <w:left w:val="none" w:sz="0" w:space="0" w:color="auto"/>
        <w:bottom w:val="none" w:sz="0" w:space="0" w:color="auto"/>
        <w:right w:val="none" w:sz="0" w:space="0" w:color="auto"/>
      </w:divBdr>
    </w:div>
    <w:div w:id="1533615430">
      <w:marLeft w:val="480"/>
      <w:marRight w:val="0"/>
      <w:marTop w:val="0"/>
      <w:marBottom w:val="0"/>
      <w:divBdr>
        <w:top w:val="none" w:sz="0" w:space="0" w:color="auto"/>
        <w:left w:val="none" w:sz="0" w:space="0" w:color="auto"/>
        <w:bottom w:val="none" w:sz="0" w:space="0" w:color="auto"/>
        <w:right w:val="none" w:sz="0" w:space="0" w:color="auto"/>
      </w:divBdr>
    </w:div>
    <w:div w:id="1534230322">
      <w:marLeft w:val="480"/>
      <w:marRight w:val="0"/>
      <w:marTop w:val="0"/>
      <w:marBottom w:val="0"/>
      <w:divBdr>
        <w:top w:val="none" w:sz="0" w:space="0" w:color="auto"/>
        <w:left w:val="none" w:sz="0" w:space="0" w:color="auto"/>
        <w:bottom w:val="none" w:sz="0" w:space="0" w:color="auto"/>
        <w:right w:val="none" w:sz="0" w:space="0" w:color="auto"/>
      </w:divBdr>
    </w:div>
    <w:div w:id="1534264018">
      <w:marLeft w:val="480"/>
      <w:marRight w:val="0"/>
      <w:marTop w:val="0"/>
      <w:marBottom w:val="0"/>
      <w:divBdr>
        <w:top w:val="none" w:sz="0" w:space="0" w:color="auto"/>
        <w:left w:val="none" w:sz="0" w:space="0" w:color="auto"/>
        <w:bottom w:val="none" w:sz="0" w:space="0" w:color="auto"/>
        <w:right w:val="none" w:sz="0" w:space="0" w:color="auto"/>
      </w:divBdr>
    </w:div>
    <w:div w:id="1534809360">
      <w:marLeft w:val="480"/>
      <w:marRight w:val="0"/>
      <w:marTop w:val="0"/>
      <w:marBottom w:val="0"/>
      <w:divBdr>
        <w:top w:val="none" w:sz="0" w:space="0" w:color="auto"/>
        <w:left w:val="none" w:sz="0" w:space="0" w:color="auto"/>
        <w:bottom w:val="none" w:sz="0" w:space="0" w:color="auto"/>
        <w:right w:val="none" w:sz="0" w:space="0" w:color="auto"/>
      </w:divBdr>
    </w:div>
    <w:div w:id="1539656547">
      <w:marLeft w:val="480"/>
      <w:marRight w:val="0"/>
      <w:marTop w:val="0"/>
      <w:marBottom w:val="0"/>
      <w:divBdr>
        <w:top w:val="none" w:sz="0" w:space="0" w:color="auto"/>
        <w:left w:val="none" w:sz="0" w:space="0" w:color="auto"/>
        <w:bottom w:val="none" w:sz="0" w:space="0" w:color="auto"/>
        <w:right w:val="none" w:sz="0" w:space="0" w:color="auto"/>
      </w:divBdr>
    </w:div>
    <w:div w:id="1539662789">
      <w:marLeft w:val="480"/>
      <w:marRight w:val="0"/>
      <w:marTop w:val="0"/>
      <w:marBottom w:val="0"/>
      <w:divBdr>
        <w:top w:val="none" w:sz="0" w:space="0" w:color="auto"/>
        <w:left w:val="none" w:sz="0" w:space="0" w:color="auto"/>
        <w:bottom w:val="none" w:sz="0" w:space="0" w:color="auto"/>
        <w:right w:val="none" w:sz="0" w:space="0" w:color="auto"/>
      </w:divBdr>
    </w:div>
    <w:div w:id="1539664507">
      <w:marLeft w:val="480"/>
      <w:marRight w:val="0"/>
      <w:marTop w:val="0"/>
      <w:marBottom w:val="0"/>
      <w:divBdr>
        <w:top w:val="none" w:sz="0" w:space="0" w:color="auto"/>
        <w:left w:val="none" w:sz="0" w:space="0" w:color="auto"/>
        <w:bottom w:val="none" w:sz="0" w:space="0" w:color="auto"/>
        <w:right w:val="none" w:sz="0" w:space="0" w:color="auto"/>
      </w:divBdr>
    </w:div>
    <w:div w:id="1540434928">
      <w:marLeft w:val="480"/>
      <w:marRight w:val="0"/>
      <w:marTop w:val="0"/>
      <w:marBottom w:val="0"/>
      <w:divBdr>
        <w:top w:val="none" w:sz="0" w:space="0" w:color="auto"/>
        <w:left w:val="none" w:sz="0" w:space="0" w:color="auto"/>
        <w:bottom w:val="none" w:sz="0" w:space="0" w:color="auto"/>
        <w:right w:val="none" w:sz="0" w:space="0" w:color="auto"/>
      </w:divBdr>
    </w:div>
    <w:div w:id="1540437840">
      <w:marLeft w:val="480"/>
      <w:marRight w:val="0"/>
      <w:marTop w:val="0"/>
      <w:marBottom w:val="0"/>
      <w:divBdr>
        <w:top w:val="none" w:sz="0" w:space="0" w:color="auto"/>
        <w:left w:val="none" w:sz="0" w:space="0" w:color="auto"/>
        <w:bottom w:val="none" w:sz="0" w:space="0" w:color="auto"/>
        <w:right w:val="none" w:sz="0" w:space="0" w:color="auto"/>
      </w:divBdr>
    </w:div>
    <w:div w:id="1541018460">
      <w:marLeft w:val="480"/>
      <w:marRight w:val="0"/>
      <w:marTop w:val="0"/>
      <w:marBottom w:val="0"/>
      <w:divBdr>
        <w:top w:val="none" w:sz="0" w:space="0" w:color="auto"/>
        <w:left w:val="none" w:sz="0" w:space="0" w:color="auto"/>
        <w:bottom w:val="none" w:sz="0" w:space="0" w:color="auto"/>
        <w:right w:val="none" w:sz="0" w:space="0" w:color="auto"/>
      </w:divBdr>
    </w:div>
    <w:div w:id="1541086484">
      <w:marLeft w:val="480"/>
      <w:marRight w:val="0"/>
      <w:marTop w:val="0"/>
      <w:marBottom w:val="0"/>
      <w:divBdr>
        <w:top w:val="none" w:sz="0" w:space="0" w:color="auto"/>
        <w:left w:val="none" w:sz="0" w:space="0" w:color="auto"/>
        <w:bottom w:val="none" w:sz="0" w:space="0" w:color="auto"/>
        <w:right w:val="none" w:sz="0" w:space="0" w:color="auto"/>
      </w:divBdr>
    </w:div>
    <w:div w:id="1541631034">
      <w:marLeft w:val="480"/>
      <w:marRight w:val="0"/>
      <w:marTop w:val="0"/>
      <w:marBottom w:val="0"/>
      <w:divBdr>
        <w:top w:val="none" w:sz="0" w:space="0" w:color="auto"/>
        <w:left w:val="none" w:sz="0" w:space="0" w:color="auto"/>
        <w:bottom w:val="none" w:sz="0" w:space="0" w:color="auto"/>
        <w:right w:val="none" w:sz="0" w:space="0" w:color="auto"/>
      </w:divBdr>
    </w:div>
    <w:div w:id="1542280450">
      <w:marLeft w:val="480"/>
      <w:marRight w:val="0"/>
      <w:marTop w:val="0"/>
      <w:marBottom w:val="0"/>
      <w:divBdr>
        <w:top w:val="none" w:sz="0" w:space="0" w:color="auto"/>
        <w:left w:val="none" w:sz="0" w:space="0" w:color="auto"/>
        <w:bottom w:val="none" w:sz="0" w:space="0" w:color="auto"/>
        <w:right w:val="none" w:sz="0" w:space="0" w:color="auto"/>
      </w:divBdr>
    </w:div>
    <w:div w:id="1542861296">
      <w:marLeft w:val="480"/>
      <w:marRight w:val="0"/>
      <w:marTop w:val="0"/>
      <w:marBottom w:val="0"/>
      <w:divBdr>
        <w:top w:val="none" w:sz="0" w:space="0" w:color="auto"/>
        <w:left w:val="none" w:sz="0" w:space="0" w:color="auto"/>
        <w:bottom w:val="none" w:sz="0" w:space="0" w:color="auto"/>
        <w:right w:val="none" w:sz="0" w:space="0" w:color="auto"/>
      </w:divBdr>
    </w:div>
    <w:div w:id="1544098333">
      <w:marLeft w:val="480"/>
      <w:marRight w:val="0"/>
      <w:marTop w:val="0"/>
      <w:marBottom w:val="0"/>
      <w:divBdr>
        <w:top w:val="none" w:sz="0" w:space="0" w:color="auto"/>
        <w:left w:val="none" w:sz="0" w:space="0" w:color="auto"/>
        <w:bottom w:val="none" w:sz="0" w:space="0" w:color="auto"/>
        <w:right w:val="none" w:sz="0" w:space="0" w:color="auto"/>
      </w:divBdr>
    </w:div>
    <w:div w:id="1544366405">
      <w:marLeft w:val="480"/>
      <w:marRight w:val="0"/>
      <w:marTop w:val="0"/>
      <w:marBottom w:val="0"/>
      <w:divBdr>
        <w:top w:val="none" w:sz="0" w:space="0" w:color="auto"/>
        <w:left w:val="none" w:sz="0" w:space="0" w:color="auto"/>
        <w:bottom w:val="none" w:sz="0" w:space="0" w:color="auto"/>
        <w:right w:val="none" w:sz="0" w:space="0" w:color="auto"/>
      </w:divBdr>
    </w:div>
    <w:div w:id="1545365331">
      <w:marLeft w:val="480"/>
      <w:marRight w:val="0"/>
      <w:marTop w:val="0"/>
      <w:marBottom w:val="0"/>
      <w:divBdr>
        <w:top w:val="none" w:sz="0" w:space="0" w:color="auto"/>
        <w:left w:val="none" w:sz="0" w:space="0" w:color="auto"/>
        <w:bottom w:val="none" w:sz="0" w:space="0" w:color="auto"/>
        <w:right w:val="none" w:sz="0" w:space="0" w:color="auto"/>
      </w:divBdr>
    </w:div>
    <w:div w:id="1545366659">
      <w:marLeft w:val="480"/>
      <w:marRight w:val="0"/>
      <w:marTop w:val="0"/>
      <w:marBottom w:val="0"/>
      <w:divBdr>
        <w:top w:val="none" w:sz="0" w:space="0" w:color="auto"/>
        <w:left w:val="none" w:sz="0" w:space="0" w:color="auto"/>
        <w:bottom w:val="none" w:sz="0" w:space="0" w:color="auto"/>
        <w:right w:val="none" w:sz="0" w:space="0" w:color="auto"/>
      </w:divBdr>
    </w:div>
    <w:div w:id="1545750050">
      <w:marLeft w:val="480"/>
      <w:marRight w:val="0"/>
      <w:marTop w:val="0"/>
      <w:marBottom w:val="0"/>
      <w:divBdr>
        <w:top w:val="none" w:sz="0" w:space="0" w:color="auto"/>
        <w:left w:val="none" w:sz="0" w:space="0" w:color="auto"/>
        <w:bottom w:val="none" w:sz="0" w:space="0" w:color="auto"/>
        <w:right w:val="none" w:sz="0" w:space="0" w:color="auto"/>
      </w:divBdr>
    </w:div>
    <w:div w:id="1545941533">
      <w:marLeft w:val="480"/>
      <w:marRight w:val="0"/>
      <w:marTop w:val="0"/>
      <w:marBottom w:val="0"/>
      <w:divBdr>
        <w:top w:val="none" w:sz="0" w:space="0" w:color="auto"/>
        <w:left w:val="none" w:sz="0" w:space="0" w:color="auto"/>
        <w:bottom w:val="none" w:sz="0" w:space="0" w:color="auto"/>
        <w:right w:val="none" w:sz="0" w:space="0" w:color="auto"/>
      </w:divBdr>
    </w:div>
    <w:div w:id="1546061974">
      <w:marLeft w:val="480"/>
      <w:marRight w:val="0"/>
      <w:marTop w:val="0"/>
      <w:marBottom w:val="0"/>
      <w:divBdr>
        <w:top w:val="none" w:sz="0" w:space="0" w:color="auto"/>
        <w:left w:val="none" w:sz="0" w:space="0" w:color="auto"/>
        <w:bottom w:val="none" w:sz="0" w:space="0" w:color="auto"/>
        <w:right w:val="none" w:sz="0" w:space="0" w:color="auto"/>
      </w:divBdr>
    </w:div>
    <w:div w:id="1546407008">
      <w:marLeft w:val="480"/>
      <w:marRight w:val="0"/>
      <w:marTop w:val="0"/>
      <w:marBottom w:val="0"/>
      <w:divBdr>
        <w:top w:val="none" w:sz="0" w:space="0" w:color="auto"/>
        <w:left w:val="none" w:sz="0" w:space="0" w:color="auto"/>
        <w:bottom w:val="none" w:sz="0" w:space="0" w:color="auto"/>
        <w:right w:val="none" w:sz="0" w:space="0" w:color="auto"/>
      </w:divBdr>
    </w:div>
    <w:div w:id="1547915382">
      <w:marLeft w:val="480"/>
      <w:marRight w:val="0"/>
      <w:marTop w:val="0"/>
      <w:marBottom w:val="0"/>
      <w:divBdr>
        <w:top w:val="none" w:sz="0" w:space="0" w:color="auto"/>
        <w:left w:val="none" w:sz="0" w:space="0" w:color="auto"/>
        <w:bottom w:val="none" w:sz="0" w:space="0" w:color="auto"/>
        <w:right w:val="none" w:sz="0" w:space="0" w:color="auto"/>
      </w:divBdr>
    </w:div>
    <w:div w:id="1548712830">
      <w:marLeft w:val="480"/>
      <w:marRight w:val="0"/>
      <w:marTop w:val="0"/>
      <w:marBottom w:val="0"/>
      <w:divBdr>
        <w:top w:val="none" w:sz="0" w:space="0" w:color="auto"/>
        <w:left w:val="none" w:sz="0" w:space="0" w:color="auto"/>
        <w:bottom w:val="none" w:sz="0" w:space="0" w:color="auto"/>
        <w:right w:val="none" w:sz="0" w:space="0" w:color="auto"/>
      </w:divBdr>
    </w:div>
    <w:div w:id="1550343286">
      <w:marLeft w:val="480"/>
      <w:marRight w:val="0"/>
      <w:marTop w:val="0"/>
      <w:marBottom w:val="0"/>
      <w:divBdr>
        <w:top w:val="none" w:sz="0" w:space="0" w:color="auto"/>
        <w:left w:val="none" w:sz="0" w:space="0" w:color="auto"/>
        <w:bottom w:val="none" w:sz="0" w:space="0" w:color="auto"/>
        <w:right w:val="none" w:sz="0" w:space="0" w:color="auto"/>
      </w:divBdr>
    </w:div>
    <w:div w:id="1550997610">
      <w:marLeft w:val="480"/>
      <w:marRight w:val="0"/>
      <w:marTop w:val="0"/>
      <w:marBottom w:val="0"/>
      <w:divBdr>
        <w:top w:val="none" w:sz="0" w:space="0" w:color="auto"/>
        <w:left w:val="none" w:sz="0" w:space="0" w:color="auto"/>
        <w:bottom w:val="none" w:sz="0" w:space="0" w:color="auto"/>
        <w:right w:val="none" w:sz="0" w:space="0" w:color="auto"/>
      </w:divBdr>
    </w:div>
    <w:div w:id="1551846954">
      <w:marLeft w:val="480"/>
      <w:marRight w:val="0"/>
      <w:marTop w:val="0"/>
      <w:marBottom w:val="0"/>
      <w:divBdr>
        <w:top w:val="none" w:sz="0" w:space="0" w:color="auto"/>
        <w:left w:val="none" w:sz="0" w:space="0" w:color="auto"/>
        <w:bottom w:val="none" w:sz="0" w:space="0" w:color="auto"/>
        <w:right w:val="none" w:sz="0" w:space="0" w:color="auto"/>
      </w:divBdr>
    </w:div>
    <w:div w:id="1552186120">
      <w:marLeft w:val="480"/>
      <w:marRight w:val="0"/>
      <w:marTop w:val="0"/>
      <w:marBottom w:val="0"/>
      <w:divBdr>
        <w:top w:val="none" w:sz="0" w:space="0" w:color="auto"/>
        <w:left w:val="none" w:sz="0" w:space="0" w:color="auto"/>
        <w:bottom w:val="none" w:sz="0" w:space="0" w:color="auto"/>
        <w:right w:val="none" w:sz="0" w:space="0" w:color="auto"/>
      </w:divBdr>
    </w:div>
    <w:div w:id="1553157573">
      <w:marLeft w:val="480"/>
      <w:marRight w:val="0"/>
      <w:marTop w:val="0"/>
      <w:marBottom w:val="0"/>
      <w:divBdr>
        <w:top w:val="none" w:sz="0" w:space="0" w:color="auto"/>
        <w:left w:val="none" w:sz="0" w:space="0" w:color="auto"/>
        <w:bottom w:val="none" w:sz="0" w:space="0" w:color="auto"/>
        <w:right w:val="none" w:sz="0" w:space="0" w:color="auto"/>
      </w:divBdr>
    </w:div>
    <w:div w:id="1553611683">
      <w:marLeft w:val="480"/>
      <w:marRight w:val="0"/>
      <w:marTop w:val="0"/>
      <w:marBottom w:val="0"/>
      <w:divBdr>
        <w:top w:val="none" w:sz="0" w:space="0" w:color="auto"/>
        <w:left w:val="none" w:sz="0" w:space="0" w:color="auto"/>
        <w:bottom w:val="none" w:sz="0" w:space="0" w:color="auto"/>
        <w:right w:val="none" w:sz="0" w:space="0" w:color="auto"/>
      </w:divBdr>
    </w:div>
    <w:div w:id="1553692355">
      <w:marLeft w:val="480"/>
      <w:marRight w:val="0"/>
      <w:marTop w:val="0"/>
      <w:marBottom w:val="0"/>
      <w:divBdr>
        <w:top w:val="none" w:sz="0" w:space="0" w:color="auto"/>
        <w:left w:val="none" w:sz="0" w:space="0" w:color="auto"/>
        <w:bottom w:val="none" w:sz="0" w:space="0" w:color="auto"/>
        <w:right w:val="none" w:sz="0" w:space="0" w:color="auto"/>
      </w:divBdr>
    </w:div>
    <w:div w:id="1553694326">
      <w:marLeft w:val="480"/>
      <w:marRight w:val="0"/>
      <w:marTop w:val="0"/>
      <w:marBottom w:val="0"/>
      <w:divBdr>
        <w:top w:val="none" w:sz="0" w:space="0" w:color="auto"/>
        <w:left w:val="none" w:sz="0" w:space="0" w:color="auto"/>
        <w:bottom w:val="none" w:sz="0" w:space="0" w:color="auto"/>
        <w:right w:val="none" w:sz="0" w:space="0" w:color="auto"/>
      </w:divBdr>
    </w:div>
    <w:div w:id="1554386652">
      <w:marLeft w:val="480"/>
      <w:marRight w:val="0"/>
      <w:marTop w:val="0"/>
      <w:marBottom w:val="0"/>
      <w:divBdr>
        <w:top w:val="none" w:sz="0" w:space="0" w:color="auto"/>
        <w:left w:val="none" w:sz="0" w:space="0" w:color="auto"/>
        <w:bottom w:val="none" w:sz="0" w:space="0" w:color="auto"/>
        <w:right w:val="none" w:sz="0" w:space="0" w:color="auto"/>
      </w:divBdr>
    </w:div>
    <w:div w:id="1554582936">
      <w:marLeft w:val="480"/>
      <w:marRight w:val="0"/>
      <w:marTop w:val="0"/>
      <w:marBottom w:val="0"/>
      <w:divBdr>
        <w:top w:val="none" w:sz="0" w:space="0" w:color="auto"/>
        <w:left w:val="none" w:sz="0" w:space="0" w:color="auto"/>
        <w:bottom w:val="none" w:sz="0" w:space="0" w:color="auto"/>
        <w:right w:val="none" w:sz="0" w:space="0" w:color="auto"/>
      </w:divBdr>
    </w:div>
    <w:div w:id="1555508423">
      <w:marLeft w:val="480"/>
      <w:marRight w:val="0"/>
      <w:marTop w:val="0"/>
      <w:marBottom w:val="0"/>
      <w:divBdr>
        <w:top w:val="none" w:sz="0" w:space="0" w:color="auto"/>
        <w:left w:val="none" w:sz="0" w:space="0" w:color="auto"/>
        <w:bottom w:val="none" w:sz="0" w:space="0" w:color="auto"/>
        <w:right w:val="none" w:sz="0" w:space="0" w:color="auto"/>
      </w:divBdr>
    </w:div>
    <w:div w:id="1556088760">
      <w:marLeft w:val="480"/>
      <w:marRight w:val="0"/>
      <w:marTop w:val="0"/>
      <w:marBottom w:val="0"/>
      <w:divBdr>
        <w:top w:val="none" w:sz="0" w:space="0" w:color="auto"/>
        <w:left w:val="none" w:sz="0" w:space="0" w:color="auto"/>
        <w:bottom w:val="none" w:sz="0" w:space="0" w:color="auto"/>
        <w:right w:val="none" w:sz="0" w:space="0" w:color="auto"/>
      </w:divBdr>
    </w:div>
    <w:div w:id="1556115852">
      <w:marLeft w:val="480"/>
      <w:marRight w:val="0"/>
      <w:marTop w:val="0"/>
      <w:marBottom w:val="0"/>
      <w:divBdr>
        <w:top w:val="none" w:sz="0" w:space="0" w:color="auto"/>
        <w:left w:val="none" w:sz="0" w:space="0" w:color="auto"/>
        <w:bottom w:val="none" w:sz="0" w:space="0" w:color="auto"/>
        <w:right w:val="none" w:sz="0" w:space="0" w:color="auto"/>
      </w:divBdr>
    </w:div>
    <w:div w:id="1556283492">
      <w:marLeft w:val="480"/>
      <w:marRight w:val="0"/>
      <w:marTop w:val="0"/>
      <w:marBottom w:val="0"/>
      <w:divBdr>
        <w:top w:val="none" w:sz="0" w:space="0" w:color="auto"/>
        <w:left w:val="none" w:sz="0" w:space="0" w:color="auto"/>
        <w:bottom w:val="none" w:sz="0" w:space="0" w:color="auto"/>
        <w:right w:val="none" w:sz="0" w:space="0" w:color="auto"/>
      </w:divBdr>
    </w:div>
    <w:div w:id="1557089667">
      <w:marLeft w:val="480"/>
      <w:marRight w:val="0"/>
      <w:marTop w:val="0"/>
      <w:marBottom w:val="0"/>
      <w:divBdr>
        <w:top w:val="none" w:sz="0" w:space="0" w:color="auto"/>
        <w:left w:val="none" w:sz="0" w:space="0" w:color="auto"/>
        <w:bottom w:val="none" w:sz="0" w:space="0" w:color="auto"/>
        <w:right w:val="none" w:sz="0" w:space="0" w:color="auto"/>
      </w:divBdr>
    </w:div>
    <w:div w:id="1558199826">
      <w:marLeft w:val="480"/>
      <w:marRight w:val="0"/>
      <w:marTop w:val="0"/>
      <w:marBottom w:val="0"/>
      <w:divBdr>
        <w:top w:val="none" w:sz="0" w:space="0" w:color="auto"/>
        <w:left w:val="none" w:sz="0" w:space="0" w:color="auto"/>
        <w:bottom w:val="none" w:sz="0" w:space="0" w:color="auto"/>
        <w:right w:val="none" w:sz="0" w:space="0" w:color="auto"/>
      </w:divBdr>
    </w:div>
    <w:div w:id="1558740804">
      <w:marLeft w:val="480"/>
      <w:marRight w:val="0"/>
      <w:marTop w:val="0"/>
      <w:marBottom w:val="0"/>
      <w:divBdr>
        <w:top w:val="none" w:sz="0" w:space="0" w:color="auto"/>
        <w:left w:val="none" w:sz="0" w:space="0" w:color="auto"/>
        <w:bottom w:val="none" w:sz="0" w:space="0" w:color="auto"/>
        <w:right w:val="none" w:sz="0" w:space="0" w:color="auto"/>
      </w:divBdr>
    </w:div>
    <w:div w:id="1559591869">
      <w:marLeft w:val="480"/>
      <w:marRight w:val="0"/>
      <w:marTop w:val="0"/>
      <w:marBottom w:val="0"/>
      <w:divBdr>
        <w:top w:val="none" w:sz="0" w:space="0" w:color="auto"/>
        <w:left w:val="none" w:sz="0" w:space="0" w:color="auto"/>
        <w:bottom w:val="none" w:sz="0" w:space="0" w:color="auto"/>
        <w:right w:val="none" w:sz="0" w:space="0" w:color="auto"/>
      </w:divBdr>
    </w:div>
    <w:div w:id="1560820681">
      <w:marLeft w:val="480"/>
      <w:marRight w:val="0"/>
      <w:marTop w:val="0"/>
      <w:marBottom w:val="0"/>
      <w:divBdr>
        <w:top w:val="none" w:sz="0" w:space="0" w:color="auto"/>
        <w:left w:val="none" w:sz="0" w:space="0" w:color="auto"/>
        <w:bottom w:val="none" w:sz="0" w:space="0" w:color="auto"/>
        <w:right w:val="none" w:sz="0" w:space="0" w:color="auto"/>
      </w:divBdr>
    </w:div>
    <w:div w:id="1561133587">
      <w:marLeft w:val="480"/>
      <w:marRight w:val="0"/>
      <w:marTop w:val="0"/>
      <w:marBottom w:val="0"/>
      <w:divBdr>
        <w:top w:val="none" w:sz="0" w:space="0" w:color="auto"/>
        <w:left w:val="none" w:sz="0" w:space="0" w:color="auto"/>
        <w:bottom w:val="none" w:sz="0" w:space="0" w:color="auto"/>
        <w:right w:val="none" w:sz="0" w:space="0" w:color="auto"/>
      </w:divBdr>
    </w:div>
    <w:div w:id="1563448499">
      <w:marLeft w:val="480"/>
      <w:marRight w:val="0"/>
      <w:marTop w:val="0"/>
      <w:marBottom w:val="0"/>
      <w:divBdr>
        <w:top w:val="none" w:sz="0" w:space="0" w:color="auto"/>
        <w:left w:val="none" w:sz="0" w:space="0" w:color="auto"/>
        <w:bottom w:val="none" w:sz="0" w:space="0" w:color="auto"/>
        <w:right w:val="none" w:sz="0" w:space="0" w:color="auto"/>
      </w:divBdr>
    </w:div>
    <w:div w:id="1564219282">
      <w:marLeft w:val="480"/>
      <w:marRight w:val="0"/>
      <w:marTop w:val="0"/>
      <w:marBottom w:val="0"/>
      <w:divBdr>
        <w:top w:val="none" w:sz="0" w:space="0" w:color="auto"/>
        <w:left w:val="none" w:sz="0" w:space="0" w:color="auto"/>
        <w:bottom w:val="none" w:sz="0" w:space="0" w:color="auto"/>
        <w:right w:val="none" w:sz="0" w:space="0" w:color="auto"/>
      </w:divBdr>
    </w:div>
    <w:div w:id="1564297129">
      <w:marLeft w:val="480"/>
      <w:marRight w:val="0"/>
      <w:marTop w:val="0"/>
      <w:marBottom w:val="0"/>
      <w:divBdr>
        <w:top w:val="none" w:sz="0" w:space="0" w:color="auto"/>
        <w:left w:val="none" w:sz="0" w:space="0" w:color="auto"/>
        <w:bottom w:val="none" w:sz="0" w:space="0" w:color="auto"/>
        <w:right w:val="none" w:sz="0" w:space="0" w:color="auto"/>
      </w:divBdr>
    </w:div>
    <w:div w:id="1564952047">
      <w:marLeft w:val="480"/>
      <w:marRight w:val="0"/>
      <w:marTop w:val="0"/>
      <w:marBottom w:val="0"/>
      <w:divBdr>
        <w:top w:val="none" w:sz="0" w:space="0" w:color="auto"/>
        <w:left w:val="none" w:sz="0" w:space="0" w:color="auto"/>
        <w:bottom w:val="none" w:sz="0" w:space="0" w:color="auto"/>
        <w:right w:val="none" w:sz="0" w:space="0" w:color="auto"/>
      </w:divBdr>
    </w:div>
    <w:div w:id="1565097966">
      <w:marLeft w:val="480"/>
      <w:marRight w:val="0"/>
      <w:marTop w:val="0"/>
      <w:marBottom w:val="0"/>
      <w:divBdr>
        <w:top w:val="none" w:sz="0" w:space="0" w:color="auto"/>
        <w:left w:val="none" w:sz="0" w:space="0" w:color="auto"/>
        <w:bottom w:val="none" w:sz="0" w:space="0" w:color="auto"/>
        <w:right w:val="none" w:sz="0" w:space="0" w:color="auto"/>
      </w:divBdr>
    </w:div>
    <w:div w:id="1565724150">
      <w:marLeft w:val="480"/>
      <w:marRight w:val="0"/>
      <w:marTop w:val="0"/>
      <w:marBottom w:val="0"/>
      <w:divBdr>
        <w:top w:val="none" w:sz="0" w:space="0" w:color="auto"/>
        <w:left w:val="none" w:sz="0" w:space="0" w:color="auto"/>
        <w:bottom w:val="none" w:sz="0" w:space="0" w:color="auto"/>
        <w:right w:val="none" w:sz="0" w:space="0" w:color="auto"/>
      </w:divBdr>
    </w:div>
    <w:div w:id="1565988661">
      <w:marLeft w:val="480"/>
      <w:marRight w:val="0"/>
      <w:marTop w:val="0"/>
      <w:marBottom w:val="0"/>
      <w:divBdr>
        <w:top w:val="none" w:sz="0" w:space="0" w:color="auto"/>
        <w:left w:val="none" w:sz="0" w:space="0" w:color="auto"/>
        <w:bottom w:val="none" w:sz="0" w:space="0" w:color="auto"/>
        <w:right w:val="none" w:sz="0" w:space="0" w:color="auto"/>
      </w:divBdr>
    </w:div>
    <w:div w:id="1567300729">
      <w:marLeft w:val="480"/>
      <w:marRight w:val="0"/>
      <w:marTop w:val="0"/>
      <w:marBottom w:val="0"/>
      <w:divBdr>
        <w:top w:val="none" w:sz="0" w:space="0" w:color="auto"/>
        <w:left w:val="none" w:sz="0" w:space="0" w:color="auto"/>
        <w:bottom w:val="none" w:sz="0" w:space="0" w:color="auto"/>
        <w:right w:val="none" w:sz="0" w:space="0" w:color="auto"/>
      </w:divBdr>
    </w:div>
    <w:div w:id="1567303128">
      <w:marLeft w:val="480"/>
      <w:marRight w:val="0"/>
      <w:marTop w:val="0"/>
      <w:marBottom w:val="0"/>
      <w:divBdr>
        <w:top w:val="none" w:sz="0" w:space="0" w:color="auto"/>
        <w:left w:val="none" w:sz="0" w:space="0" w:color="auto"/>
        <w:bottom w:val="none" w:sz="0" w:space="0" w:color="auto"/>
        <w:right w:val="none" w:sz="0" w:space="0" w:color="auto"/>
      </w:divBdr>
    </w:div>
    <w:div w:id="1567564828">
      <w:marLeft w:val="480"/>
      <w:marRight w:val="0"/>
      <w:marTop w:val="0"/>
      <w:marBottom w:val="0"/>
      <w:divBdr>
        <w:top w:val="none" w:sz="0" w:space="0" w:color="auto"/>
        <w:left w:val="none" w:sz="0" w:space="0" w:color="auto"/>
        <w:bottom w:val="none" w:sz="0" w:space="0" w:color="auto"/>
        <w:right w:val="none" w:sz="0" w:space="0" w:color="auto"/>
      </w:divBdr>
    </w:div>
    <w:div w:id="1567568518">
      <w:marLeft w:val="480"/>
      <w:marRight w:val="0"/>
      <w:marTop w:val="0"/>
      <w:marBottom w:val="0"/>
      <w:divBdr>
        <w:top w:val="none" w:sz="0" w:space="0" w:color="auto"/>
        <w:left w:val="none" w:sz="0" w:space="0" w:color="auto"/>
        <w:bottom w:val="none" w:sz="0" w:space="0" w:color="auto"/>
        <w:right w:val="none" w:sz="0" w:space="0" w:color="auto"/>
      </w:divBdr>
    </w:div>
    <w:div w:id="1568612238">
      <w:marLeft w:val="480"/>
      <w:marRight w:val="0"/>
      <w:marTop w:val="0"/>
      <w:marBottom w:val="0"/>
      <w:divBdr>
        <w:top w:val="none" w:sz="0" w:space="0" w:color="auto"/>
        <w:left w:val="none" w:sz="0" w:space="0" w:color="auto"/>
        <w:bottom w:val="none" w:sz="0" w:space="0" w:color="auto"/>
        <w:right w:val="none" w:sz="0" w:space="0" w:color="auto"/>
      </w:divBdr>
    </w:div>
    <w:div w:id="1568690602">
      <w:marLeft w:val="480"/>
      <w:marRight w:val="0"/>
      <w:marTop w:val="0"/>
      <w:marBottom w:val="0"/>
      <w:divBdr>
        <w:top w:val="none" w:sz="0" w:space="0" w:color="auto"/>
        <w:left w:val="none" w:sz="0" w:space="0" w:color="auto"/>
        <w:bottom w:val="none" w:sz="0" w:space="0" w:color="auto"/>
        <w:right w:val="none" w:sz="0" w:space="0" w:color="auto"/>
      </w:divBdr>
    </w:div>
    <w:div w:id="1568879081">
      <w:marLeft w:val="480"/>
      <w:marRight w:val="0"/>
      <w:marTop w:val="0"/>
      <w:marBottom w:val="0"/>
      <w:divBdr>
        <w:top w:val="none" w:sz="0" w:space="0" w:color="auto"/>
        <w:left w:val="none" w:sz="0" w:space="0" w:color="auto"/>
        <w:bottom w:val="none" w:sz="0" w:space="0" w:color="auto"/>
        <w:right w:val="none" w:sz="0" w:space="0" w:color="auto"/>
      </w:divBdr>
    </w:div>
    <w:div w:id="1569148329">
      <w:marLeft w:val="480"/>
      <w:marRight w:val="0"/>
      <w:marTop w:val="0"/>
      <w:marBottom w:val="0"/>
      <w:divBdr>
        <w:top w:val="none" w:sz="0" w:space="0" w:color="auto"/>
        <w:left w:val="none" w:sz="0" w:space="0" w:color="auto"/>
        <w:bottom w:val="none" w:sz="0" w:space="0" w:color="auto"/>
        <w:right w:val="none" w:sz="0" w:space="0" w:color="auto"/>
      </w:divBdr>
    </w:div>
    <w:div w:id="1569610154">
      <w:marLeft w:val="480"/>
      <w:marRight w:val="0"/>
      <w:marTop w:val="0"/>
      <w:marBottom w:val="0"/>
      <w:divBdr>
        <w:top w:val="none" w:sz="0" w:space="0" w:color="auto"/>
        <w:left w:val="none" w:sz="0" w:space="0" w:color="auto"/>
        <w:bottom w:val="none" w:sz="0" w:space="0" w:color="auto"/>
        <w:right w:val="none" w:sz="0" w:space="0" w:color="auto"/>
      </w:divBdr>
    </w:div>
    <w:div w:id="1569724723">
      <w:marLeft w:val="480"/>
      <w:marRight w:val="0"/>
      <w:marTop w:val="0"/>
      <w:marBottom w:val="0"/>
      <w:divBdr>
        <w:top w:val="none" w:sz="0" w:space="0" w:color="auto"/>
        <w:left w:val="none" w:sz="0" w:space="0" w:color="auto"/>
        <w:bottom w:val="none" w:sz="0" w:space="0" w:color="auto"/>
        <w:right w:val="none" w:sz="0" w:space="0" w:color="auto"/>
      </w:divBdr>
    </w:div>
    <w:div w:id="1569808418">
      <w:marLeft w:val="480"/>
      <w:marRight w:val="0"/>
      <w:marTop w:val="0"/>
      <w:marBottom w:val="0"/>
      <w:divBdr>
        <w:top w:val="none" w:sz="0" w:space="0" w:color="auto"/>
        <w:left w:val="none" w:sz="0" w:space="0" w:color="auto"/>
        <w:bottom w:val="none" w:sz="0" w:space="0" w:color="auto"/>
        <w:right w:val="none" w:sz="0" w:space="0" w:color="auto"/>
      </w:divBdr>
    </w:div>
    <w:div w:id="1570775038">
      <w:marLeft w:val="480"/>
      <w:marRight w:val="0"/>
      <w:marTop w:val="0"/>
      <w:marBottom w:val="0"/>
      <w:divBdr>
        <w:top w:val="none" w:sz="0" w:space="0" w:color="auto"/>
        <w:left w:val="none" w:sz="0" w:space="0" w:color="auto"/>
        <w:bottom w:val="none" w:sz="0" w:space="0" w:color="auto"/>
        <w:right w:val="none" w:sz="0" w:space="0" w:color="auto"/>
      </w:divBdr>
    </w:div>
    <w:div w:id="1570799211">
      <w:marLeft w:val="480"/>
      <w:marRight w:val="0"/>
      <w:marTop w:val="0"/>
      <w:marBottom w:val="0"/>
      <w:divBdr>
        <w:top w:val="none" w:sz="0" w:space="0" w:color="auto"/>
        <w:left w:val="none" w:sz="0" w:space="0" w:color="auto"/>
        <w:bottom w:val="none" w:sz="0" w:space="0" w:color="auto"/>
        <w:right w:val="none" w:sz="0" w:space="0" w:color="auto"/>
      </w:divBdr>
    </w:div>
    <w:div w:id="1570843720">
      <w:marLeft w:val="480"/>
      <w:marRight w:val="0"/>
      <w:marTop w:val="0"/>
      <w:marBottom w:val="0"/>
      <w:divBdr>
        <w:top w:val="none" w:sz="0" w:space="0" w:color="auto"/>
        <w:left w:val="none" w:sz="0" w:space="0" w:color="auto"/>
        <w:bottom w:val="none" w:sz="0" w:space="0" w:color="auto"/>
        <w:right w:val="none" w:sz="0" w:space="0" w:color="auto"/>
      </w:divBdr>
    </w:div>
    <w:div w:id="1571160275">
      <w:marLeft w:val="480"/>
      <w:marRight w:val="0"/>
      <w:marTop w:val="0"/>
      <w:marBottom w:val="0"/>
      <w:divBdr>
        <w:top w:val="none" w:sz="0" w:space="0" w:color="auto"/>
        <w:left w:val="none" w:sz="0" w:space="0" w:color="auto"/>
        <w:bottom w:val="none" w:sz="0" w:space="0" w:color="auto"/>
        <w:right w:val="none" w:sz="0" w:space="0" w:color="auto"/>
      </w:divBdr>
    </w:div>
    <w:div w:id="1571496413">
      <w:marLeft w:val="480"/>
      <w:marRight w:val="0"/>
      <w:marTop w:val="0"/>
      <w:marBottom w:val="0"/>
      <w:divBdr>
        <w:top w:val="none" w:sz="0" w:space="0" w:color="auto"/>
        <w:left w:val="none" w:sz="0" w:space="0" w:color="auto"/>
        <w:bottom w:val="none" w:sz="0" w:space="0" w:color="auto"/>
        <w:right w:val="none" w:sz="0" w:space="0" w:color="auto"/>
      </w:divBdr>
    </w:div>
    <w:div w:id="1571966334">
      <w:marLeft w:val="480"/>
      <w:marRight w:val="0"/>
      <w:marTop w:val="0"/>
      <w:marBottom w:val="0"/>
      <w:divBdr>
        <w:top w:val="none" w:sz="0" w:space="0" w:color="auto"/>
        <w:left w:val="none" w:sz="0" w:space="0" w:color="auto"/>
        <w:bottom w:val="none" w:sz="0" w:space="0" w:color="auto"/>
        <w:right w:val="none" w:sz="0" w:space="0" w:color="auto"/>
      </w:divBdr>
    </w:div>
    <w:div w:id="1574004152">
      <w:marLeft w:val="480"/>
      <w:marRight w:val="0"/>
      <w:marTop w:val="0"/>
      <w:marBottom w:val="0"/>
      <w:divBdr>
        <w:top w:val="none" w:sz="0" w:space="0" w:color="auto"/>
        <w:left w:val="none" w:sz="0" w:space="0" w:color="auto"/>
        <w:bottom w:val="none" w:sz="0" w:space="0" w:color="auto"/>
        <w:right w:val="none" w:sz="0" w:space="0" w:color="auto"/>
      </w:divBdr>
    </w:div>
    <w:div w:id="1574586954">
      <w:marLeft w:val="480"/>
      <w:marRight w:val="0"/>
      <w:marTop w:val="0"/>
      <w:marBottom w:val="0"/>
      <w:divBdr>
        <w:top w:val="none" w:sz="0" w:space="0" w:color="auto"/>
        <w:left w:val="none" w:sz="0" w:space="0" w:color="auto"/>
        <w:bottom w:val="none" w:sz="0" w:space="0" w:color="auto"/>
        <w:right w:val="none" w:sz="0" w:space="0" w:color="auto"/>
      </w:divBdr>
    </w:div>
    <w:div w:id="1576164231">
      <w:marLeft w:val="480"/>
      <w:marRight w:val="0"/>
      <w:marTop w:val="0"/>
      <w:marBottom w:val="0"/>
      <w:divBdr>
        <w:top w:val="none" w:sz="0" w:space="0" w:color="auto"/>
        <w:left w:val="none" w:sz="0" w:space="0" w:color="auto"/>
        <w:bottom w:val="none" w:sz="0" w:space="0" w:color="auto"/>
        <w:right w:val="none" w:sz="0" w:space="0" w:color="auto"/>
      </w:divBdr>
    </w:div>
    <w:div w:id="1576667771">
      <w:marLeft w:val="480"/>
      <w:marRight w:val="0"/>
      <w:marTop w:val="0"/>
      <w:marBottom w:val="0"/>
      <w:divBdr>
        <w:top w:val="none" w:sz="0" w:space="0" w:color="auto"/>
        <w:left w:val="none" w:sz="0" w:space="0" w:color="auto"/>
        <w:bottom w:val="none" w:sz="0" w:space="0" w:color="auto"/>
        <w:right w:val="none" w:sz="0" w:space="0" w:color="auto"/>
      </w:divBdr>
    </w:div>
    <w:div w:id="1577086810">
      <w:marLeft w:val="480"/>
      <w:marRight w:val="0"/>
      <w:marTop w:val="0"/>
      <w:marBottom w:val="0"/>
      <w:divBdr>
        <w:top w:val="none" w:sz="0" w:space="0" w:color="auto"/>
        <w:left w:val="none" w:sz="0" w:space="0" w:color="auto"/>
        <w:bottom w:val="none" w:sz="0" w:space="0" w:color="auto"/>
        <w:right w:val="none" w:sz="0" w:space="0" w:color="auto"/>
      </w:divBdr>
    </w:div>
    <w:div w:id="1577933389">
      <w:marLeft w:val="480"/>
      <w:marRight w:val="0"/>
      <w:marTop w:val="0"/>
      <w:marBottom w:val="0"/>
      <w:divBdr>
        <w:top w:val="none" w:sz="0" w:space="0" w:color="auto"/>
        <w:left w:val="none" w:sz="0" w:space="0" w:color="auto"/>
        <w:bottom w:val="none" w:sz="0" w:space="0" w:color="auto"/>
        <w:right w:val="none" w:sz="0" w:space="0" w:color="auto"/>
      </w:divBdr>
    </w:div>
    <w:div w:id="1578318641">
      <w:marLeft w:val="480"/>
      <w:marRight w:val="0"/>
      <w:marTop w:val="0"/>
      <w:marBottom w:val="0"/>
      <w:divBdr>
        <w:top w:val="none" w:sz="0" w:space="0" w:color="auto"/>
        <w:left w:val="none" w:sz="0" w:space="0" w:color="auto"/>
        <w:bottom w:val="none" w:sz="0" w:space="0" w:color="auto"/>
        <w:right w:val="none" w:sz="0" w:space="0" w:color="auto"/>
      </w:divBdr>
    </w:div>
    <w:div w:id="1578786892">
      <w:marLeft w:val="480"/>
      <w:marRight w:val="0"/>
      <w:marTop w:val="0"/>
      <w:marBottom w:val="0"/>
      <w:divBdr>
        <w:top w:val="none" w:sz="0" w:space="0" w:color="auto"/>
        <w:left w:val="none" w:sz="0" w:space="0" w:color="auto"/>
        <w:bottom w:val="none" w:sz="0" w:space="0" w:color="auto"/>
        <w:right w:val="none" w:sz="0" w:space="0" w:color="auto"/>
      </w:divBdr>
    </w:div>
    <w:div w:id="1579096672">
      <w:marLeft w:val="480"/>
      <w:marRight w:val="0"/>
      <w:marTop w:val="0"/>
      <w:marBottom w:val="0"/>
      <w:divBdr>
        <w:top w:val="none" w:sz="0" w:space="0" w:color="auto"/>
        <w:left w:val="none" w:sz="0" w:space="0" w:color="auto"/>
        <w:bottom w:val="none" w:sz="0" w:space="0" w:color="auto"/>
        <w:right w:val="none" w:sz="0" w:space="0" w:color="auto"/>
      </w:divBdr>
    </w:div>
    <w:div w:id="1579435371">
      <w:marLeft w:val="480"/>
      <w:marRight w:val="0"/>
      <w:marTop w:val="0"/>
      <w:marBottom w:val="0"/>
      <w:divBdr>
        <w:top w:val="none" w:sz="0" w:space="0" w:color="auto"/>
        <w:left w:val="none" w:sz="0" w:space="0" w:color="auto"/>
        <w:bottom w:val="none" w:sz="0" w:space="0" w:color="auto"/>
        <w:right w:val="none" w:sz="0" w:space="0" w:color="auto"/>
      </w:divBdr>
    </w:div>
    <w:div w:id="1580015595">
      <w:marLeft w:val="480"/>
      <w:marRight w:val="0"/>
      <w:marTop w:val="0"/>
      <w:marBottom w:val="0"/>
      <w:divBdr>
        <w:top w:val="none" w:sz="0" w:space="0" w:color="auto"/>
        <w:left w:val="none" w:sz="0" w:space="0" w:color="auto"/>
        <w:bottom w:val="none" w:sz="0" w:space="0" w:color="auto"/>
        <w:right w:val="none" w:sz="0" w:space="0" w:color="auto"/>
      </w:divBdr>
    </w:div>
    <w:div w:id="1580603136">
      <w:marLeft w:val="480"/>
      <w:marRight w:val="0"/>
      <w:marTop w:val="0"/>
      <w:marBottom w:val="0"/>
      <w:divBdr>
        <w:top w:val="none" w:sz="0" w:space="0" w:color="auto"/>
        <w:left w:val="none" w:sz="0" w:space="0" w:color="auto"/>
        <w:bottom w:val="none" w:sz="0" w:space="0" w:color="auto"/>
        <w:right w:val="none" w:sz="0" w:space="0" w:color="auto"/>
      </w:divBdr>
    </w:div>
    <w:div w:id="1580677796">
      <w:marLeft w:val="480"/>
      <w:marRight w:val="0"/>
      <w:marTop w:val="0"/>
      <w:marBottom w:val="0"/>
      <w:divBdr>
        <w:top w:val="none" w:sz="0" w:space="0" w:color="auto"/>
        <w:left w:val="none" w:sz="0" w:space="0" w:color="auto"/>
        <w:bottom w:val="none" w:sz="0" w:space="0" w:color="auto"/>
        <w:right w:val="none" w:sz="0" w:space="0" w:color="auto"/>
      </w:divBdr>
    </w:div>
    <w:div w:id="1580754618">
      <w:marLeft w:val="480"/>
      <w:marRight w:val="0"/>
      <w:marTop w:val="0"/>
      <w:marBottom w:val="0"/>
      <w:divBdr>
        <w:top w:val="none" w:sz="0" w:space="0" w:color="auto"/>
        <w:left w:val="none" w:sz="0" w:space="0" w:color="auto"/>
        <w:bottom w:val="none" w:sz="0" w:space="0" w:color="auto"/>
        <w:right w:val="none" w:sz="0" w:space="0" w:color="auto"/>
      </w:divBdr>
    </w:div>
    <w:div w:id="1580821368">
      <w:marLeft w:val="480"/>
      <w:marRight w:val="0"/>
      <w:marTop w:val="0"/>
      <w:marBottom w:val="0"/>
      <w:divBdr>
        <w:top w:val="none" w:sz="0" w:space="0" w:color="auto"/>
        <w:left w:val="none" w:sz="0" w:space="0" w:color="auto"/>
        <w:bottom w:val="none" w:sz="0" w:space="0" w:color="auto"/>
        <w:right w:val="none" w:sz="0" w:space="0" w:color="auto"/>
      </w:divBdr>
    </w:div>
    <w:div w:id="1581140392">
      <w:marLeft w:val="480"/>
      <w:marRight w:val="0"/>
      <w:marTop w:val="0"/>
      <w:marBottom w:val="0"/>
      <w:divBdr>
        <w:top w:val="none" w:sz="0" w:space="0" w:color="auto"/>
        <w:left w:val="none" w:sz="0" w:space="0" w:color="auto"/>
        <w:bottom w:val="none" w:sz="0" w:space="0" w:color="auto"/>
        <w:right w:val="none" w:sz="0" w:space="0" w:color="auto"/>
      </w:divBdr>
    </w:div>
    <w:div w:id="1582912154">
      <w:marLeft w:val="480"/>
      <w:marRight w:val="0"/>
      <w:marTop w:val="0"/>
      <w:marBottom w:val="0"/>
      <w:divBdr>
        <w:top w:val="none" w:sz="0" w:space="0" w:color="auto"/>
        <w:left w:val="none" w:sz="0" w:space="0" w:color="auto"/>
        <w:bottom w:val="none" w:sz="0" w:space="0" w:color="auto"/>
        <w:right w:val="none" w:sz="0" w:space="0" w:color="auto"/>
      </w:divBdr>
    </w:div>
    <w:div w:id="1583025631">
      <w:marLeft w:val="480"/>
      <w:marRight w:val="0"/>
      <w:marTop w:val="0"/>
      <w:marBottom w:val="0"/>
      <w:divBdr>
        <w:top w:val="none" w:sz="0" w:space="0" w:color="auto"/>
        <w:left w:val="none" w:sz="0" w:space="0" w:color="auto"/>
        <w:bottom w:val="none" w:sz="0" w:space="0" w:color="auto"/>
        <w:right w:val="none" w:sz="0" w:space="0" w:color="auto"/>
      </w:divBdr>
    </w:div>
    <w:div w:id="1583368290">
      <w:marLeft w:val="480"/>
      <w:marRight w:val="0"/>
      <w:marTop w:val="0"/>
      <w:marBottom w:val="0"/>
      <w:divBdr>
        <w:top w:val="none" w:sz="0" w:space="0" w:color="auto"/>
        <w:left w:val="none" w:sz="0" w:space="0" w:color="auto"/>
        <w:bottom w:val="none" w:sz="0" w:space="0" w:color="auto"/>
        <w:right w:val="none" w:sz="0" w:space="0" w:color="auto"/>
      </w:divBdr>
    </w:div>
    <w:div w:id="1583371906">
      <w:marLeft w:val="480"/>
      <w:marRight w:val="0"/>
      <w:marTop w:val="0"/>
      <w:marBottom w:val="0"/>
      <w:divBdr>
        <w:top w:val="none" w:sz="0" w:space="0" w:color="auto"/>
        <w:left w:val="none" w:sz="0" w:space="0" w:color="auto"/>
        <w:bottom w:val="none" w:sz="0" w:space="0" w:color="auto"/>
        <w:right w:val="none" w:sz="0" w:space="0" w:color="auto"/>
      </w:divBdr>
    </w:div>
    <w:div w:id="1584297833">
      <w:marLeft w:val="480"/>
      <w:marRight w:val="0"/>
      <w:marTop w:val="0"/>
      <w:marBottom w:val="0"/>
      <w:divBdr>
        <w:top w:val="none" w:sz="0" w:space="0" w:color="auto"/>
        <w:left w:val="none" w:sz="0" w:space="0" w:color="auto"/>
        <w:bottom w:val="none" w:sz="0" w:space="0" w:color="auto"/>
        <w:right w:val="none" w:sz="0" w:space="0" w:color="auto"/>
      </w:divBdr>
    </w:div>
    <w:div w:id="1584336025">
      <w:marLeft w:val="480"/>
      <w:marRight w:val="0"/>
      <w:marTop w:val="0"/>
      <w:marBottom w:val="0"/>
      <w:divBdr>
        <w:top w:val="none" w:sz="0" w:space="0" w:color="auto"/>
        <w:left w:val="none" w:sz="0" w:space="0" w:color="auto"/>
        <w:bottom w:val="none" w:sz="0" w:space="0" w:color="auto"/>
        <w:right w:val="none" w:sz="0" w:space="0" w:color="auto"/>
      </w:divBdr>
    </w:div>
    <w:div w:id="1584340752">
      <w:marLeft w:val="480"/>
      <w:marRight w:val="0"/>
      <w:marTop w:val="0"/>
      <w:marBottom w:val="0"/>
      <w:divBdr>
        <w:top w:val="none" w:sz="0" w:space="0" w:color="auto"/>
        <w:left w:val="none" w:sz="0" w:space="0" w:color="auto"/>
        <w:bottom w:val="none" w:sz="0" w:space="0" w:color="auto"/>
        <w:right w:val="none" w:sz="0" w:space="0" w:color="auto"/>
      </w:divBdr>
    </w:div>
    <w:div w:id="1584410870">
      <w:marLeft w:val="480"/>
      <w:marRight w:val="0"/>
      <w:marTop w:val="0"/>
      <w:marBottom w:val="0"/>
      <w:divBdr>
        <w:top w:val="none" w:sz="0" w:space="0" w:color="auto"/>
        <w:left w:val="none" w:sz="0" w:space="0" w:color="auto"/>
        <w:bottom w:val="none" w:sz="0" w:space="0" w:color="auto"/>
        <w:right w:val="none" w:sz="0" w:space="0" w:color="auto"/>
      </w:divBdr>
    </w:div>
    <w:div w:id="1584757636">
      <w:marLeft w:val="480"/>
      <w:marRight w:val="0"/>
      <w:marTop w:val="0"/>
      <w:marBottom w:val="0"/>
      <w:divBdr>
        <w:top w:val="none" w:sz="0" w:space="0" w:color="auto"/>
        <w:left w:val="none" w:sz="0" w:space="0" w:color="auto"/>
        <w:bottom w:val="none" w:sz="0" w:space="0" w:color="auto"/>
        <w:right w:val="none" w:sz="0" w:space="0" w:color="auto"/>
      </w:divBdr>
    </w:div>
    <w:div w:id="1584794918">
      <w:marLeft w:val="480"/>
      <w:marRight w:val="0"/>
      <w:marTop w:val="0"/>
      <w:marBottom w:val="0"/>
      <w:divBdr>
        <w:top w:val="none" w:sz="0" w:space="0" w:color="auto"/>
        <w:left w:val="none" w:sz="0" w:space="0" w:color="auto"/>
        <w:bottom w:val="none" w:sz="0" w:space="0" w:color="auto"/>
        <w:right w:val="none" w:sz="0" w:space="0" w:color="auto"/>
      </w:divBdr>
    </w:div>
    <w:div w:id="1585263106">
      <w:marLeft w:val="480"/>
      <w:marRight w:val="0"/>
      <w:marTop w:val="0"/>
      <w:marBottom w:val="0"/>
      <w:divBdr>
        <w:top w:val="none" w:sz="0" w:space="0" w:color="auto"/>
        <w:left w:val="none" w:sz="0" w:space="0" w:color="auto"/>
        <w:bottom w:val="none" w:sz="0" w:space="0" w:color="auto"/>
        <w:right w:val="none" w:sz="0" w:space="0" w:color="auto"/>
      </w:divBdr>
    </w:div>
    <w:div w:id="1586844121">
      <w:marLeft w:val="480"/>
      <w:marRight w:val="0"/>
      <w:marTop w:val="0"/>
      <w:marBottom w:val="0"/>
      <w:divBdr>
        <w:top w:val="none" w:sz="0" w:space="0" w:color="auto"/>
        <w:left w:val="none" w:sz="0" w:space="0" w:color="auto"/>
        <w:bottom w:val="none" w:sz="0" w:space="0" w:color="auto"/>
        <w:right w:val="none" w:sz="0" w:space="0" w:color="auto"/>
      </w:divBdr>
    </w:div>
    <w:div w:id="1587300579">
      <w:marLeft w:val="480"/>
      <w:marRight w:val="0"/>
      <w:marTop w:val="0"/>
      <w:marBottom w:val="0"/>
      <w:divBdr>
        <w:top w:val="none" w:sz="0" w:space="0" w:color="auto"/>
        <w:left w:val="none" w:sz="0" w:space="0" w:color="auto"/>
        <w:bottom w:val="none" w:sz="0" w:space="0" w:color="auto"/>
        <w:right w:val="none" w:sz="0" w:space="0" w:color="auto"/>
      </w:divBdr>
    </w:div>
    <w:div w:id="1588491233">
      <w:marLeft w:val="480"/>
      <w:marRight w:val="0"/>
      <w:marTop w:val="0"/>
      <w:marBottom w:val="0"/>
      <w:divBdr>
        <w:top w:val="none" w:sz="0" w:space="0" w:color="auto"/>
        <w:left w:val="none" w:sz="0" w:space="0" w:color="auto"/>
        <w:bottom w:val="none" w:sz="0" w:space="0" w:color="auto"/>
        <w:right w:val="none" w:sz="0" w:space="0" w:color="auto"/>
      </w:divBdr>
    </w:div>
    <w:div w:id="1589652027">
      <w:marLeft w:val="480"/>
      <w:marRight w:val="0"/>
      <w:marTop w:val="0"/>
      <w:marBottom w:val="0"/>
      <w:divBdr>
        <w:top w:val="none" w:sz="0" w:space="0" w:color="auto"/>
        <w:left w:val="none" w:sz="0" w:space="0" w:color="auto"/>
        <w:bottom w:val="none" w:sz="0" w:space="0" w:color="auto"/>
        <w:right w:val="none" w:sz="0" w:space="0" w:color="auto"/>
      </w:divBdr>
    </w:div>
    <w:div w:id="1589999982">
      <w:marLeft w:val="480"/>
      <w:marRight w:val="0"/>
      <w:marTop w:val="0"/>
      <w:marBottom w:val="0"/>
      <w:divBdr>
        <w:top w:val="none" w:sz="0" w:space="0" w:color="auto"/>
        <w:left w:val="none" w:sz="0" w:space="0" w:color="auto"/>
        <w:bottom w:val="none" w:sz="0" w:space="0" w:color="auto"/>
        <w:right w:val="none" w:sz="0" w:space="0" w:color="auto"/>
      </w:divBdr>
    </w:div>
    <w:div w:id="1590114922">
      <w:marLeft w:val="480"/>
      <w:marRight w:val="0"/>
      <w:marTop w:val="0"/>
      <w:marBottom w:val="0"/>
      <w:divBdr>
        <w:top w:val="none" w:sz="0" w:space="0" w:color="auto"/>
        <w:left w:val="none" w:sz="0" w:space="0" w:color="auto"/>
        <w:bottom w:val="none" w:sz="0" w:space="0" w:color="auto"/>
        <w:right w:val="none" w:sz="0" w:space="0" w:color="auto"/>
      </w:divBdr>
    </w:div>
    <w:div w:id="1590625891">
      <w:marLeft w:val="480"/>
      <w:marRight w:val="0"/>
      <w:marTop w:val="0"/>
      <w:marBottom w:val="0"/>
      <w:divBdr>
        <w:top w:val="none" w:sz="0" w:space="0" w:color="auto"/>
        <w:left w:val="none" w:sz="0" w:space="0" w:color="auto"/>
        <w:bottom w:val="none" w:sz="0" w:space="0" w:color="auto"/>
        <w:right w:val="none" w:sz="0" w:space="0" w:color="auto"/>
      </w:divBdr>
    </w:div>
    <w:div w:id="1590694811">
      <w:marLeft w:val="480"/>
      <w:marRight w:val="0"/>
      <w:marTop w:val="0"/>
      <w:marBottom w:val="0"/>
      <w:divBdr>
        <w:top w:val="none" w:sz="0" w:space="0" w:color="auto"/>
        <w:left w:val="none" w:sz="0" w:space="0" w:color="auto"/>
        <w:bottom w:val="none" w:sz="0" w:space="0" w:color="auto"/>
        <w:right w:val="none" w:sz="0" w:space="0" w:color="auto"/>
      </w:divBdr>
    </w:div>
    <w:div w:id="1591432514">
      <w:marLeft w:val="480"/>
      <w:marRight w:val="0"/>
      <w:marTop w:val="0"/>
      <w:marBottom w:val="0"/>
      <w:divBdr>
        <w:top w:val="none" w:sz="0" w:space="0" w:color="auto"/>
        <w:left w:val="none" w:sz="0" w:space="0" w:color="auto"/>
        <w:bottom w:val="none" w:sz="0" w:space="0" w:color="auto"/>
        <w:right w:val="none" w:sz="0" w:space="0" w:color="auto"/>
      </w:divBdr>
    </w:div>
    <w:div w:id="1591498545">
      <w:marLeft w:val="480"/>
      <w:marRight w:val="0"/>
      <w:marTop w:val="0"/>
      <w:marBottom w:val="0"/>
      <w:divBdr>
        <w:top w:val="none" w:sz="0" w:space="0" w:color="auto"/>
        <w:left w:val="none" w:sz="0" w:space="0" w:color="auto"/>
        <w:bottom w:val="none" w:sz="0" w:space="0" w:color="auto"/>
        <w:right w:val="none" w:sz="0" w:space="0" w:color="auto"/>
      </w:divBdr>
    </w:div>
    <w:div w:id="1591813346">
      <w:marLeft w:val="480"/>
      <w:marRight w:val="0"/>
      <w:marTop w:val="0"/>
      <w:marBottom w:val="0"/>
      <w:divBdr>
        <w:top w:val="none" w:sz="0" w:space="0" w:color="auto"/>
        <w:left w:val="none" w:sz="0" w:space="0" w:color="auto"/>
        <w:bottom w:val="none" w:sz="0" w:space="0" w:color="auto"/>
        <w:right w:val="none" w:sz="0" w:space="0" w:color="auto"/>
      </w:divBdr>
    </w:div>
    <w:div w:id="1592540779">
      <w:marLeft w:val="480"/>
      <w:marRight w:val="0"/>
      <w:marTop w:val="0"/>
      <w:marBottom w:val="0"/>
      <w:divBdr>
        <w:top w:val="none" w:sz="0" w:space="0" w:color="auto"/>
        <w:left w:val="none" w:sz="0" w:space="0" w:color="auto"/>
        <w:bottom w:val="none" w:sz="0" w:space="0" w:color="auto"/>
        <w:right w:val="none" w:sz="0" w:space="0" w:color="auto"/>
      </w:divBdr>
    </w:div>
    <w:div w:id="1593007606">
      <w:marLeft w:val="480"/>
      <w:marRight w:val="0"/>
      <w:marTop w:val="0"/>
      <w:marBottom w:val="0"/>
      <w:divBdr>
        <w:top w:val="none" w:sz="0" w:space="0" w:color="auto"/>
        <w:left w:val="none" w:sz="0" w:space="0" w:color="auto"/>
        <w:bottom w:val="none" w:sz="0" w:space="0" w:color="auto"/>
        <w:right w:val="none" w:sz="0" w:space="0" w:color="auto"/>
      </w:divBdr>
    </w:div>
    <w:div w:id="1593009050">
      <w:marLeft w:val="480"/>
      <w:marRight w:val="0"/>
      <w:marTop w:val="0"/>
      <w:marBottom w:val="0"/>
      <w:divBdr>
        <w:top w:val="none" w:sz="0" w:space="0" w:color="auto"/>
        <w:left w:val="none" w:sz="0" w:space="0" w:color="auto"/>
        <w:bottom w:val="none" w:sz="0" w:space="0" w:color="auto"/>
        <w:right w:val="none" w:sz="0" w:space="0" w:color="auto"/>
      </w:divBdr>
    </w:div>
    <w:div w:id="1593662370">
      <w:marLeft w:val="480"/>
      <w:marRight w:val="0"/>
      <w:marTop w:val="0"/>
      <w:marBottom w:val="0"/>
      <w:divBdr>
        <w:top w:val="none" w:sz="0" w:space="0" w:color="auto"/>
        <w:left w:val="none" w:sz="0" w:space="0" w:color="auto"/>
        <w:bottom w:val="none" w:sz="0" w:space="0" w:color="auto"/>
        <w:right w:val="none" w:sz="0" w:space="0" w:color="auto"/>
      </w:divBdr>
    </w:div>
    <w:div w:id="1593855902">
      <w:marLeft w:val="480"/>
      <w:marRight w:val="0"/>
      <w:marTop w:val="0"/>
      <w:marBottom w:val="0"/>
      <w:divBdr>
        <w:top w:val="none" w:sz="0" w:space="0" w:color="auto"/>
        <w:left w:val="none" w:sz="0" w:space="0" w:color="auto"/>
        <w:bottom w:val="none" w:sz="0" w:space="0" w:color="auto"/>
        <w:right w:val="none" w:sz="0" w:space="0" w:color="auto"/>
      </w:divBdr>
    </w:div>
    <w:div w:id="1595938575">
      <w:marLeft w:val="480"/>
      <w:marRight w:val="0"/>
      <w:marTop w:val="0"/>
      <w:marBottom w:val="0"/>
      <w:divBdr>
        <w:top w:val="none" w:sz="0" w:space="0" w:color="auto"/>
        <w:left w:val="none" w:sz="0" w:space="0" w:color="auto"/>
        <w:bottom w:val="none" w:sz="0" w:space="0" w:color="auto"/>
        <w:right w:val="none" w:sz="0" w:space="0" w:color="auto"/>
      </w:divBdr>
    </w:div>
    <w:div w:id="1597708190">
      <w:marLeft w:val="480"/>
      <w:marRight w:val="0"/>
      <w:marTop w:val="0"/>
      <w:marBottom w:val="0"/>
      <w:divBdr>
        <w:top w:val="none" w:sz="0" w:space="0" w:color="auto"/>
        <w:left w:val="none" w:sz="0" w:space="0" w:color="auto"/>
        <w:bottom w:val="none" w:sz="0" w:space="0" w:color="auto"/>
        <w:right w:val="none" w:sz="0" w:space="0" w:color="auto"/>
      </w:divBdr>
    </w:div>
    <w:div w:id="1598366280">
      <w:marLeft w:val="480"/>
      <w:marRight w:val="0"/>
      <w:marTop w:val="0"/>
      <w:marBottom w:val="0"/>
      <w:divBdr>
        <w:top w:val="none" w:sz="0" w:space="0" w:color="auto"/>
        <w:left w:val="none" w:sz="0" w:space="0" w:color="auto"/>
        <w:bottom w:val="none" w:sz="0" w:space="0" w:color="auto"/>
        <w:right w:val="none" w:sz="0" w:space="0" w:color="auto"/>
      </w:divBdr>
    </w:div>
    <w:div w:id="1598904787">
      <w:marLeft w:val="480"/>
      <w:marRight w:val="0"/>
      <w:marTop w:val="0"/>
      <w:marBottom w:val="0"/>
      <w:divBdr>
        <w:top w:val="none" w:sz="0" w:space="0" w:color="auto"/>
        <w:left w:val="none" w:sz="0" w:space="0" w:color="auto"/>
        <w:bottom w:val="none" w:sz="0" w:space="0" w:color="auto"/>
        <w:right w:val="none" w:sz="0" w:space="0" w:color="auto"/>
      </w:divBdr>
    </w:div>
    <w:div w:id="1598978680">
      <w:marLeft w:val="480"/>
      <w:marRight w:val="0"/>
      <w:marTop w:val="0"/>
      <w:marBottom w:val="0"/>
      <w:divBdr>
        <w:top w:val="none" w:sz="0" w:space="0" w:color="auto"/>
        <w:left w:val="none" w:sz="0" w:space="0" w:color="auto"/>
        <w:bottom w:val="none" w:sz="0" w:space="0" w:color="auto"/>
        <w:right w:val="none" w:sz="0" w:space="0" w:color="auto"/>
      </w:divBdr>
    </w:div>
    <w:div w:id="1599948576">
      <w:marLeft w:val="480"/>
      <w:marRight w:val="0"/>
      <w:marTop w:val="0"/>
      <w:marBottom w:val="0"/>
      <w:divBdr>
        <w:top w:val="none" w:sz="0" w:space="0" w:color="auto"/>
        <w:left w:val="none" w:sz="0" w:space="0" w:color="auto"/>
        <w:bottom w:val="none" w:sz="0" w:space="0" w:color="auto"/>
        <w:right w:val="none" w:sz="0" w:space="0" w:color="auto"/>
      </w:divBdr>
    </w:div>
    <w:div w:id="1599949472">
      <w:marLeft w:val="480"/>
      <w:marRight w:val="0"/>
      <w:marTop w:val="0"/>
      <w:marBottom w:val="0"/>
      <w:divBdr>
        <w:top w:val="none" w:sz="0" w:space="0" w:color="auto"/>
        <w:left w:val="none" w:sz="0" w:space="0" w:color="auto"/>
        <w:bottom w:val="none" w:sz="0" w:space="0" w:color="auto"/>
        <w:right w:val="none" w:sz="0" w:space="0" w:color="auto"/>
      </w:divBdr>
    </w:div>
    <w:div w:id="1600523797">
      <w:marLeft w:val="480"/>
      <w:marRight w:val="0"/>
      <w:marTop w:val="0"/>
      <w:marBottom w:val="0"/>
      <w:divBdr>
        <w:top w:val="none" w:sz="0" w:space="0" w:color="auto"/>
        <w:left w:val="none" w:sz="0" w:space="0" w:color="auto"/>
        <w:bottom w:val="none" w:sz="0" w:space="0" w:color="auto"/>
        <w:right w:val="none" w:sz="0" w:space="0" w:color="auto"/>
      </w:divBdr>
    </w:div>
    <w:div w:id="1600526407">
      <w:marLeft w:val="480"/>
      <w:marRight w:val="0"/>
      <w:marTop w:val="0"/>
      <w:marBottom w:val="0"/>
      <w:divBdr>
        <w:top w:val="none" w:sz="0" w:space="0" w:color="auto"/>
        <w:left w:val="none" w:sz="0" w:space="0" w:color="auto"/>
        <w:bottom w:val="none" w:sz="0" w:space="0" w:color="auto"/>
        <w:right w:val="none" w:sz="0" w:space="0" w:color="auto"/>
      </w:divBdr>
    </w:div>
    <w:div w:id="1600988247">
      <w:marLeft w:val="480"/>
      <w:marRight w:val="0"/>
      <w:marTop w:val="0"/>
      <w:marBottom w:val="0"/>
      <w:divBdr>
        <w:top w:val="none" w:sz="0" w:space="0" w:color="auto"/>
        <w:left w:val="none" w:sz="0" w:space="0" w:color="auto"/>
        <w:bottom w:val="none" w:sz="0" w:space="0" w:color="auto"/>
        <w:right w:val="none" w:sz="0" w:space="0" w:color="auto"/>
      </w:divBdr>
    </w:div>
    <w:div w:id="1602177039">
      <w:marLeft w:val="480"/>
      <w:marRight w:val="0"/>
      <w:marTop w:val="0"/>
      <w:marBottom w:val="0"/>
      <w:divBdr>
        <w:top w:val="none" w:sz="0" w:space="0" w:color="auto"/>
        <w:left w:val="none" w:sz="0" w:space="0" w:color="auto"/>
        <w:bottom w:val="none" w:sz="0" w:space="0" w:color="auto"/>
        <w:right w:val="none" w:sz="0" w:space="0" w:color="auto"/>
      </w:divBdr>
    </w:div>
    <w:div w:id="1603217736">
      <w:marLeft w:val="480"/>
      <w:marRight w:val="0"/>
      <w:marTop w:val="0"/>
      <w:marBottom w:val="0"/>
      <w:divBdr>
        <w:top w:val="none" w:sz="0" w:space="0" w:color="auto"/>
        <w:left w:val="none" w:sz="0" w:space="0" w:color="auto"/>
        <w:bottom w:val="none" w:sz="0" w:space="0" w:color="auto"/>
        <w:right w:val="none" w:sz="0" w:space="0" w:color="auto"/>
      </w:divBdr>
    </w:div>
    <w:div w:id="1604531291">
      <w:marLeft w:val="480"/>
      <w:marRight w:val="0"/>
      <w:marTop w:val="0"/>
      <w:marBottom w:val="0"/>
      <w:divBdr>
        <w:top w:val="none" w:sz="0" w:space="0" w:color="auto"/>
        <w:left w:val="none" w:sz="0" w:space="0" w:color="auto"/>
        <w:bottom w:val="none" w:sz="0" w:space="0" w:color="auto"/>
        <w:right w:val="none" w:sz="0" w:space="0" w:color="auto"/>
      </w:divBdr>
    </w:div>
    <w:div w:id="1605846936">
      <w:marLeft w:val="480"/>
      <w:marRight w:val="0"/>
      <w:marTop w:val="0"/>
      <w:marBottom w:val="0"/>
      <w:divBdr>
        <w:top w:val="none" w:sz="0" w:space="0" w:color="auto"/>
        <w:left w:val="none" w:sz="0" w:space="0" w:color="auto"/>
        <w:bottom w:val="none" w:sz="0" w:space="0" w:color="auto"/>
        <w:right w:val="none" w:sz="0" w:space="0" w:color="auto"/>
      </w:divBdr>
    </w:div>
    <w:div w:id="1606185521">
      <w:marLeft w:val="480"/>
      <w:marRight w:val="0"/>
      <w:marTop w:val="0"/>
      <w:marBottom w:val="0"/>
      <w:divBdr>
        <w:top w:val="none" w:sz="0" w:space="0" w:color="auto"/>
        <w:left w:val="none" w:sz="0" w:space="0" w:color="auto"/>
        <w:bottom w:val="none" w:sz="0" w:space="0" w:color="auto"/>
        <w:right w:val="none" w:sz="0" w:space="0" w:color="auto"/>
      </w:divBdr>
    </w:div>
    <w:div w:id="1608343002">
      <w:marLeft w:val="480"/>
      <w:marRight w:val="0"/>
      <w:marTop w:val="0"/>
      <w:marBottom w:val="0"/>
      <w:divBdr>
        <w:top w:val="none" w:sz="0" w:space="0" w:color="auto"/>
        <w:left w:val="none" w:sz="0" w:space="0" w:color="auto"/>
        <w:bottom w:val="none" w:sz="0" w:space="0" w:color="auto"/>
        <w:right w:val="none" w:sz="0" w:space="0" w:color="auto"/>
      </w:divBdr>
    </w:div>
    <w:div w:id="1608805015">
      <w:marLeft w:val="480"/>
      <w:marRight w:val="0"/>
      <w:marTop w:val="0"/>
      <w:marBottom w:val="0"/>
      <w:divBdr>
        <w:top w:val="none" w:sz="0" w:space="0" w:color="auto"/>
        <w:left w:val="none" w:sz="0" w:space="0" w:color="auto"/>
        <w:bottom w:val="none" w:sz="0" w:space="0" w:color="auto"/>
        <w:right w:val="none" w:sz="0" w:space="0" w:color="auto"/>
      </w:divBdr>
    </w:div>
    <w:div w:id="1609583233">
      <w:marLeft w:val="480"/>
      <w:marRight w:val="0"/>
      <w:marTop w:val="0"/>
      <w:marBottom w:val="0"/>
      <w:divBdr>
        <w:top w:val="none" w:sz="0" w:space="0" w:color="auto"/>
        <w:left w:val="none" w:sz="0" w:space="0" w:color="auto"/>
        <w:bottom w:val="none" w:sz="0" w:space="0" w:color="auto"/>
        <w:right w:val="none" w:sz="0" w:space="0" w:color="auto"/>
      </w:divBdr>
    </w:div>
    <w:div w:id="1609657850">
      <w:marLeft w:val="480"/>
      <w:marRight w:val="0"/>
      <w:marTop w:val="0"/>
      <w:marBottom w:val="0"/>
      <w:divBdr>
        <w:top w:val="none" w:sz="0" w:space="0" w:color="auto"/>
        <w:left w:val="none" w:sz="0" w:space="0" w:color="auto"/>
        <w:bottom w:val="none" w:sz="0" w:space="0" w:color="auto"/>
        <w:right w:val="none" w:sz="0" w:space="0" w:color="auto"/>
      </w:divBdr>
    </w:div>
    <w:div w:id="1609973309">
      <w:marLeft w:val="480"/>
      <w:marRight w:val="0"/>
      <w:marTop w:val="0"/>
      <w:marBottom w:val="0"/>
      <w:divBdr>
        <w:top w:val="none" w:sz="0" w:space="0" w:color="auto"/>
        <w:left w:val="none" w:sz="0" w:space="0" w:color="auto"/>
        <w:bottom w:val="none" w:sz="0" w:space="0" w:color="auto"/>
        <w:right w:val="none" w:sz="0" w:space="0" w:color="auto"/>
      </w:divBdr>
    </w:div>
    <w:div w:id="1610426368">
      <w:marLeft w:val="480"/>
      <w:marRight w:val="0"/>
      <w:marTop w:val="0"/>
      <w:marBottom w:val="0"/>
      <w:divBdr>
        <w:top w:val="none" w:sz="0" w:space="0" w:color="auto"/>
        <w:left w:val="none" w:sz="0" w:space="0" w:color="auto"/>
        <w:bottom w:val="none" w:sz="0" w:space="0" w:color="auto"/>
        <w:right w:val="none" w:sz="0" w:space="0" w:color="auto"/>
      </w:divBdr>
    </w:div>
    <w:div w:id="1611038285">
      <w:marLeft w:val="480"/>
      <w:marRight w:val="0"/>
      <w:marTop w:val="0"/>
      <w:marBottom w:val="0"/>
      <w:divBdr>
        <w:top w:val="none" w:sz="0" w:space="0" w:color="auto"/>
        <w:left w:val="none" w:sz="0" w:space="0" w:color="auto"/>
        <w:bottom w:val="none" w:sz="0" w:space="0" w:color="auto"/>
        <w:right w:val="none" w:sz="0" w:space="0" w:color="auto"/>
      </w:divBdr>
    </w:div>
    <w:div w:id="1611467714">
      <w:marLeft w:val="480"/>
      <w:marRight w:val="0"/>
      <w:marTop w:val="0"/>
      <w:marBottom w:val="0"/>
      <w:divBdr>
        <w:top w:val="none" w:sz="0" w:space="0" w:color="auto"/>
        <w:left w:val="none" w:sz="0" w:space="0" w:color="auto"/>
        <w:bottom w:val="none" w:sz="0" w:space="0" w:color="auto"/>
        <w:right w:val="none" w:sz="0" w:space="0" w:color="auto"/>
      </w:divBdr>
    </w:div>
    <w:div w:id="1612129614">
      <w:marLeft w:val="480"/>
      <w:marRight w:val="0"/>
      <w:marTop w:val="0"/>
      <w:marBottom w:val="0"/>
      <w:divBdr>
        <w:top w:val="none" w:sz="0" w:space="0" w:color="auto"/>
        <w:left w:val="none" w:sz="0" w:space="0" w:color="auto"/>
        <w:bottom w:val="none" w:sz="0" w:space="0" w:color="auto"/>
        <w:right w:val="none" w:sz="0" w:space="0" w:color="auto"/>
      </w:divBdr>
    </w:div>
    <w:div w:id="1612207672">
      <w:marLeft w:val="480"/>
      <w:marRight w:val="0"/>
      <w:marTop w:val="0"/>
      <w:marBottom w:val="0"/>
      <w:divBdr>
        <w:top w:val="none" w:sz="0" w:space="0" w:color="auto"/>
        <w:left w:val="none" w:sz="0" w:space="0" w:color="auto"/>
        <w:bottom w:val="none" w:sz="0" w:space="0" w:color="auto"/>
        <w:right w:val="none" w:sz="0" w:space="0" w:color="auto"/>
      </w:divBdr>
    </w:div>
    <w:div w:id="1612518227">
      <w:marLeft w:val="480"/>
      <w:marRight w:val="0"/>
      <w:marTop w:val="0"/>
      <w:marBottom w:val="0"/>
      <w:divBdr>
        <w:top w:val="none" w:sz="0" w:space="0" w:color="auto"/>
        <w:left w:val="none" w:sz="0" w:space="0" w:color="auto"/>
        <w:bottom w:val="none" w:sz="0" w:space="0" w:color="auto"/>
        <w:right w:val="none" w:sz="0" w:space="0" w:color="auto"/>
      </w:divBdr>
    </w:div>
    <w:div w:id="1612935107">
      <w:marLeft w:val="480"/>
      <w:marRight w:val="0"/>
      <w:marTop w:val="0"/>
      <w:marBottom w:val="0"/>
      <w:divBdr>
        <w:top w:val="none" w:sz="0" w:space="0" w:color="auto"/>
        <w:left w:val="none" w:sz="0" w:space="0" w:color="auto"/>
        <w:bottom w:val="none" w:sz="0" w:space="0" w:color="auto"/>
        <w:right w:val="none" w:sz="0" w:space="0" w:color="auto"/>
      </w:divBdr>
    </w:div>
    <w:div w:id="1613633856">
      <w:marLeft w:val="480"/>
      <w:marRight w:val="0"/>
      <w:marTop w:val="0"/>
      <w:marBottom w:val="0"/>
      <w:divBdr>
        <w:top w:val="none" w:sz="0" w:space="0" w:color="auto"/>
        <w:left w:val="none" w:sz="0" w:space="0" w:color="auto"/>
        <w:bottom w:val="none" w:sz="0" w:space="0" w:color="auto"/>
        <w:right w:val="none" w:sz="0" w:space="0" w:color="auto"/>
      </w:divBdr>
    </w:div>
    <w:div w:id="1613828661">
      <w:marLeft w:val="480"/>
      <w:marRight w:val="0"/>
      <w:marTop w:val="0"/>
      <w:marBottom w:val="0"/>
      <w:divBdr>
        <w:top w:val="none" w:sz="0" w:space="0" w:color="auto"/>
        <w:left w:val="none" w:sz="0" w:space="0" w:color="auto"/>
        <w:bottom w:val="none" w:sz="0" w:space="0" w:color="auto"/>
        <w:right w:val="none" w:sz="0" w:space="0" w:color="auto"/>
      </w:divBdr>
    </w:div>
    <w:div w:id="1614093781">
      <w:marLeft w:val="480"/>
      <w:marRight w:val="0"/>
      <w:marTop w:val="0"/>
      <w:marBottom w:val="0"/>
      <w:divBdr>
        <w:top w:val="none" w:sz="0" w:space="0" w:color="auto"/>
        <w:left w:val="none" w:sz="0" w:space="0" w:color="auto"/>
        <w:bottom w:val="none" w:sz="0" w:space="0" w:color="auto"/>
        <w:right w:val="none" w:sz="0" w:space="0" w:color="auto"/>
      </w:divBdr>
    </w:div>
    <w:div w:id="1614172221">
      <w:marLeft w:val="480"/>
      <w:marRight w:val="0"/>
      <w:marTop w:val="0"/>
      <w:marBottom w:val="0"/>
      <w:divBdr>
        <w:top w:val="none" w:sz="0" w:space="0" w:color="auto"/>
        <w:left w:val="none" w:sz="0" w:space="0" w:color="auto"/>
        <w:bottom w:val="none" w:sz="0" w:space="0" w:color="auto"/>
        <w:right w:val="none" w:sz="0" w:space="0" w:color="auto"/>
      </w:divBdr>
    </w:div>
    <w:div w:id="1615089201">
      <w:marLeft w:val="480"/>
      <w:marRight w:val="0"/>
      <w:marTop w:val="0"/>
      <w:marBottom w:val="0"/>
      <w:divBdr>
        <w:top w:val="none" w:sz="0" w:space="0" w:color="auto"/>
        <w:left w:val="none" w:sz="0" w:space="0" w:color="auto"/>
        <w:bottom w:val="none" w:sz="0" w:space="0" w:color="auto"/>
        <w:right w:val="none" w:sz="0" w:space="0" w:color="auto"/>
      </w:divBdr>
    </w:div>
    <w:div w:id="1615818958">
      <w:marLeft w:val="480"/>
      <w:marRight w:val="0"/>
      <w:marTop w:val="0"/>
      <w:marBottom w:val="0"/>
      <w:divBdr>
        <w:top w:val="none" w:sz="0" w:space="0" w:color="auto"/>
        <w:left w:val="none" w:sz="0" w:space="0" w:color="auto"/>
        <w:bottom w:val="none" w:sz="0" w:space="0" w:color="auto"/>
        <w:right w:val="none" w:sz="0" w:space="0" w:color="auto"/>
      </w:divBdr>
    </w:div>
    <w:div w:id="1616445604">
      <w:marLeft w:val="480"/>
      <w:marRight w:val="0"/>
      <w:marTop w:val="0"/>
      <w:marBottom w:val="0"/>
      <w:divBdr>
        <w:top w:val="none" w:sz="0" w:space="0" w:color="auto"/>
        <w:left w:val="none" w:sz="0" w:space="0" w:color="auto"/>
        <w:bottom w:val="none" w:sz="0" w:space="0" w:color="auto"/>
        <w:right w:val="none" w:sz="0" w:space="0" w:color="auto"/>
      </w:divBdr>
    </w:div>
    <w:div w:id="1617784459">
      <w:marLeft w:val="480"/>
      <w:marRight w:val="0"/>
      <w:marTop w:val="0"/>
      <w:marBottom w:val="0"/>
      <w:divBdr>
        <w:top w:val="none" w:sz="0" w:space="0" w:color="auto"/>
        <w:left w:val="none" w:sz="0" w:space="0" w:color="auto"/>
        <w:bottom w:val="none" w:sz="0" w:space="0" w:color="auto"/>
        <w:right w:val="none" w:sz="0" w:space="0" w:color="auto"/>
      </w:divBdr>
    </w:div>
    <w:div w:id="1618099947">
      <w:marLeft w:val="480"/>
      <w:marRight w:val="0"/>
      <w:marTop w:val="0"/>
      <w:marBottom w:val="0"/>
      <w:divBdr>
        <w:top w:val="none" w:sz="0" w:space="0" w:color="auto"/>
        <w:left w:val="none" w:sz="0" w:space="0" w:color="auto"/>
        <w:bottom w:val="none" w:sz="0" w:space="0" w:color="auto"/>
        <w:right w:val="none" w:sz="0" w:space="0" w:color="auto"/>
      </w:divBdr>
    </w:div>
    <w:div w:id="1618563508">
      <w:marLeft w:val="480"/>
      <w:marRight w:val="0"/>
      <w:marTop w:val="0"/>
      <w:marBottom w:val="0"/>
      <w:divBdr>
        <w:top w:val="none" w:sz="0" w:space="0" w:color="auto"/>
        <w:left w:val="none" w:sz="0" w:space="0" w:color="auto"/>
        <w:bottom w:val="none" w:sz="0" w:space="0" w:color="auto"/>
        <w:right w:val="none" w:sz="0" w:space="0" w:color="auto"/>
      </w:divBdr>
    </w:div>
    <w:div w:id="1618948316">
      <w:marLeft w:val="480"/>
      <w:marRight w:val="0"/>
      <w:marTop w:val="0"/>
      <w:marBottom w:val="0"/>
      <w:divBdr>
        <w:top w:val="none" w:sz="0" w:space="0" w:color="auto"/>
        <w:left w:val="none" w:sz="0" w:space="0" w:color="auto"/>
        <w:bottom w:val="none" w:sz="0" w:space="0" w:color="auto"/>
        <w:right w:val="none" w:sz="0" w:space="0" w:color="auto"/>
      </w:divBdr>
    </w:div>
    <w:div w:id="1620257363">
      <w:marLeft w:val="480"/>
      <w:marRight w:val="0"/>
      <w:marTop w:val="0"/>
      <w:marBottom w:val="0"/>
      <w:divBdr>
        <w:top w:val="none" w:sz="0" w:space="0" w:color="auto"/>
        <w:left w:val="none" w:sz="0" w:space="0" w:color="auto"/>
        <w:bottom w:val="none" w:sz="0" w:space="0" w:color="auto"/>
        <w:right w:val="none" w:sz="0" w:space="0" w:color="auto"/>
      </w:divBdr>
    </w:div>
    <w:div w:id="1621567283">
      <w:marLeft w:val="480"/>
      <w:marRight w:val="0"/>
      <w:marTop w:val="0"/>
      <w:marBottom w:val="0"/>
      <w:divBdr>
        <w:top w:val="none" w:sz="0" w:space="0" w:color="auto"/>
        <w:left w:val="none" w:sz="0" w:space="0" w:color="auto"/>
        <w:bottom w:val="none" w:sz="0" w:space="0" w:color="auto"/>
        <w:right w:val="none" w:sz="0" w:space="0" w:color="auto"/>
      </w:divBdr>
    </w:div>
    <w:div w:id="1621837182">
      <w:marLeft w:val="480"/>
      <w:marRight w:val="0"/>
      <w:marTop w:val="0"/>
      <w:marBottom w:val="0"/>
      <w:divBdr>
        <w:top w:val="none" w:sz="0" w:space="0" w:color="auto"/>
        <w:left w:val="none" w:sz="0" w:space="0" w:color="auto"/>
        <w:bottom w:val="none" w:sz="0" w:space="0" w:color="auto"/>
        <w:right w:val="none" w:sz="0" w:space="0" w:color="auto"/>
      </w:divBdr>
    </w:div>
    <w:div w:id="1622030652">
      <w:marLeft w:val="480"/>
      <w:marRight w:val="0"/>
      <w:marTop w:val="0"/>
      <w:marBottom w:val="0"/>
      <w:divBdr>
        <w:top w:val="none" w:sz="0" w:space="0" w:color="auto"/>
        <w:left w:val="none" w:sz="0" w:space="0" w:color="auto"/>
        <w:bottom w:val="none" w:sz="0" w:space="0" w:color="auto"/>
        <w:right w:val="none" w:sz="0" w:space="0" w:color="auto"/>
      </w:divBdr>
    </w:div>
    <w:div w:id="1624116604">
      <w:marLeft w:val="480"/>
      <w:marRight w:val="0"/>
      <w:marTop w:val="0"/>
      <w:marBottom w:val="0"/>
      <w:divBdr>
        <w:top w:val="none" w:sz="0" w:space="0" w:color="auto"/>
        <w:left w:val="none" w:sz="0" w:space="0" w:color="auto"/>
        <w:bottom w:val="none" w:sz="0" w:space="0" w:color="auto"/>
        <w:right w:val="none" w:sz="0" w:space="0" w:color="auto"/>
      </w:divBdr>
    </w:div>
    <w:div w:id="1624462329">
      <w:marLeft w:val="480"/>
      <w:marRight w:val="0"/>
      <w:marTop w:val="0"/>
      <w:marBottom w:val="0"/>
      <w:divBdr>
        <w:top w:val="none" w:sz="0" w:space="0" w:color="auto"/>
        <w:left w:val="none" w:sz="0" w:space="0" w:color="auto"/>
        <w:bottom w:val="none" w:sz="0" w:space="0" w:color="auto"/>
        <w:right w:val="none" w:sz="0" w:space="0" w:color="auto"/>
      </w:divBdr>
    </w:div>
    <w:div w:id="1625038397">
      <w:marLeft w:val="480"/>
      <w:marRight w:val="0"/>
      <w:marTop w:val="0"/>
      <w:marBottom w:val="0"/>
      <w:divBdr>
        <w:top w:val="none" w:sz="0" w:space="0" w:color="auto"/>
        <w:left w:val="none" w:sz="0" w:space="0" w:color="auto"/>
        <w:bottom w:val="none" w:sz="0" w:space="0" w:color="auto"/>
        <w:right w:val="none" w:sz="0" w:space="0" w:color="auto"/>
      </w:divBdr>
    </w:div>
    <w:div w:id="1625699243">
      <w:marLeft w:val="480"/>
      <w:marRight w:val="0"/>
      <w:marTop w:val="0"/>
      <w:marBottom w:val="0"/>
      <w:divBdr>
        <w:top w:val="none" w:sz="0" w:space="0" w:color="auto"/>
        <w:left w:val="none" w:sz="0" w:space="0" w:color="auto"/>
        <w:bottom w:val="none" w:sz="0" w:space="0" w:color="auto"/>
        <w:right w:val="none" w:sz="0" w:space="0" w:color="auto"/>
      </w:divBdr>
    </w:div>
    <w:div w:id="1626616254">
      <w:marLeft w:val="480"/>
      <w:marRight w:val="0"/>
      <w:marTop w:val="0"/>
      <w:marBottom w:val="0"/>
      <w:divBdr>
        <w:top w:val="none" w:sz="0" w:space="0" w:color="auto"/>
        <w:left w:val="none" w:sz="0" w:space="0" w:color="auto"/>
        <w:bottom w:val="none" w:sz="0" w:space="0" w:color="auto"/>
        <w:right w:val="none" w:sz="0" w:space="0" w:color="auto"/>
      </w:divBdr>
    </w:div>
    <w:div w:id="1627660379">
      <w:marLeft w:val="480"/>
      <w:marRight w:val="0"/>
      <w:marTop w:val="0"/>
      <w:marBottom w:val="0"/>
      <w:divBdr>
        <w:top w:val="none" w:sz="0" w:space="0" w:color="auto"/>
        <w:left w:val="none" w:sz="0" w:space="0" w:color="auto"/>
        <w:bottom w:val="none" w:sz="0" w:space="0" w:color="auto"/>
        <w:right w:val="none" w:sz="0" w:space="0" w:color="auto"/>
      </w:divBdr>
    </w:div>
    <w:div w:id="1627929710">
      <w:marLeft w:val="480"/>
      <w:marRight w:val="0"/>
      <w:marTop w:val="0"/>
      <w:marBottom w:val="0"/>
      <w:divBdr>
        <w:top w:val="none" w:sz="0" w:space="0" w:color="auto"/>
        <w:left w:val="none" w:sz="0" w:space="0" w:color="auto"/>
        <w:bottom w:val="none" w:sz="0" w:space="0" w:color="auto"/>
        <w:right w:val="none" w:sz="0" w:space="0" w:color="auto"/>
      </w:divBdr>
    </w:div>
    <w:div w:id="1628005915">
      <w:marLeft w:val="480"/>
      <w:marRight w:val="0"/>
      <w:marTop w:val="0"/>
      <w:marBottom w:val="0"/>
      <w:divBdr>
        <w:top w:val="none" w:sz="0" w:space="0" w:color="auto"/>
        <w:left w:val="none" w:sz="0" w:space="0" w:color="auto"/>
        <w:bottom w:val="none" w:sz="0" w:space="0" w:color="auto"/>
        <w:right w:val="none" w:sz="0" w:space="0" w:color="auto"/>
      </w:divBdr>
    </w:div>
    <w:div w:id="1628047541">
      <w:marLeft w:val="480"/>
      <w:marRight w:val="0"/>
      <w:marTop w:val="0"/>
      <w:marBottom w:val="0"/>
      <w:divBdr>
        <w:top w:val="none" w:sz="0" w:space="0" w:color="auto"/>
        <w:left w:val="none" w:sz="0" w:space="0" w:color="auto"/>
        <w:bottom w:val="none" w:sz="0" w:space="0" w:color="auto"/>
        <w:right w:val="none" w:sz="0" w:space="0" w:color="auto"/>
      </w:divBdr>
    </w:div>
    <w:div w:id="1628075231">
      <w:marLeft w:val="480"/>
      <w:marRight w:val="0"/>
      <w:marTop w:val="0"/>
      <w:marBottom w:val="0"/>
      <w:divBdr>
        <w:top w:val="none" w:sz="0" w:space="0" w:color="auto"/>
        <w:left w:val="none" w:sz="0" w:space="0" w:color="auto"/>
        <w:bottom w:val="none" w:sz="0" w:space="0" w:color="auto"/>
        <w:right w:val="none" w:sz="0" w:space="0" w:color="auto"/>
      </w:divBdr>
    </w:div>
    <w:div w:id="1628656281">
      <w:marLeft w:val="480"/>
      <w:marRight w:val="0"/>
      <w:marTop w:val="0"/>
      <w:marBottom w:val="0"/>
      <w:divBdr>
        <w:top w:val="none" w:sz="0" w:space="0" w:color="auto"/>
        <w:left w:val="none" w:sz="0" w:space="0" w:color="auto"/>
        <w:bottom w:val="none" w:sz="0" w:space="0" w:color="auto"/>
        <w:right w:val="none" w:sz="0" w:space="0" w:color="auto"/>
      </w:divBdr>
    </w:div>
    <w:div w:id="1628853575">
      <w:marLeft w:val="480"/>
      <w:marRight w:val="0"/>
      <w:marTop w:val="0"/>
      <w:marBottom w:val="0"/>
      <w:divBdr>
        <w:top w:val="none" w:sz="0" w:space="0" w:color="auto"/>
        <w:left w:val="none" w:sz="0" w:space="0" w:color="auto"/>
        <w:bottom w:val="none" w:sz="0" w:space="0" w:color="auto"/>
        <w:right w:val="none" w:sz="0" w:space="0" w:color="auto"/>
      </w:divBdr>
    </w:div>
    <w:div w:id="1628898674">
      <w:marLeft w:val="480"/>
      <w:marRight w:val="0"/>
      <w:marTop w:val="0"/>
      <w:marBottom w:val="0"/>
      <w:divBdr>
        <w:top w:val="none" w:sz="0" w:space="0" w:color="auto"/>
        <w:left w:val="none" w:sz="0" w:space="0" w:color="auto"/>
        <w:bottom w:val="none" w:sz="0" w:space="0" w:color="auto"/>
        <w:right w:val="none" w:sz="0" w:space="0" w:color="auto"/>
      </w:divBdr>
    </w:div>
    <w:div w:id="1629243525">
      <w:marLeft w:val="480"/>
      <w:marRight w:val="0"/>
      <w:marTop w:val="0"/>
      <w:marBottom w:val="0"/>
      <w:divBdr>
        <w:top w:val="none" w:sz="0" w:space="0" w:color="auto"/>
        <w:left w:val="none" w:sz="0" w:space="0" w:color="auto"/>
        <w:bottom w:val="none" w:sz="0" w:space="0" w:color="auto"/>
        <w:right w:val="none" w:sz="0" w:space="0" w:color="auto"/>
      </w:divBdr>
    </w:div>
    <w:div w:id="1629430776">
      <w:marLeft w:val="480"/>
      <w:marRight w:val="0"/>
      <w:marTop w:val="0"/>
      <w:marBottom w:val="0"/>
      <w:divBdr>
        <w:top w:val="none" w:sz="0" w:space="0" w:color="auto"/>
        <w:left w:val="none" w:sz="0" w:space="0" w:color="auto"/>
        <w:bottom w:val="none" w:sz="0" w:space="0" w:color="auto"/>
        <w:right w:val="none" w:sz="0" w:space="0" w:color="auto"/>
      </w:divBdr>
    </w:div>
    <w:div w:id="1629623527">
      <w:marLeft w:val="480"/>
      <w:marRight w:val="0"/>
      <w:marTop w:val="0"/>
      <w:marBottom w:val="0"/>
      <w:divBdr>
        <w:top w:val="none" w:sz="0" w:space="0" w:color="auto"/>
        <w:left w:val="none" w:sz="0" w:space="0" w:color="auto"/>
        <w:bottom w:val="none" w:sz="0" w:space="0" w:color="auto"/>
        <w:right w:val="none" w:sz="0" w:space="0" w:color="auto"/>
      </w:divBdr>
    </w:div>
    <w:div w:id="1630163058">
      <w:marLeft w:val="480"/>
      <w:marRight w:val="0"/>
      <w:marTop w:val="0"/>
      <w:marBottom w:val="0"/>
      <w:divBdr>
        <w:top w:val="none" w:sz="0" w:space="0" w:color="auto"/>
        <w:left w:val="none" w:sz="0" w:space="0" w:color="auto"/>
        <w:bottom w:val="none" w:sz="0" w:space="0" w:color="auto"/>
        <w:right w:val="none" w:sz="0" w:space="0" w:color="auto"/>
      </w:divBdr>
    </w:div>
    <w:div w:id="1631011934">
      <w:marLeft w:val="480"/>
      <w:marRight w:val="0"/>
      <w:marTop w:val="0"/>
      <w:marBottom w:val="0"/>
      <w:divBdr>
        <w:top w:val="none" w:sz="0" w:space="0" w:color="auto"/>
        <w:left w:val="none" w:sz="0" w:space="0" w:color="auto"/>
        <w:bottom w:val="none" w:sz="0" w:space="0" w:color="auto"/>
        <w:right w:val="none" w:sz="0" w:space="0" w:color="auto"/>
      </w:divBdr>
    </w:div>
    <w:div w:id="1631134077">
      <w:marLeft w:val="480"/>
      <w:marRight w:val="0"/>
      <w:marTop w:val="0"/>
      <w:marBottom w:val="0"/>
      <w:divBdr>
        <w:top w:val="none" w:sz="0" w:space="0" w:color="auto"/>
        <w:left w:val="none" w:sz="0" w:space="0" w:color="auto"/>
        <w:bottom w:val="none" w:sz="0" w:space="0" w:color="auto"/>
        <w:right w:val="none" w:sz="0" w:space="0" w:color="auto"/>
      </w:divBdr>
    </w:div>
    <w:div w:id="1632511579">
      <w:marLeft w:val="480"/>
      <w:marRight w:val="0"/>
      <w:marTop w:val="0"/>
      <w:marBottom w:val="0"/>
      <w:divBdr>
        <w:top w:val="none" w:sz="0" w:space="0" w:color="auto"/>
        <w:left w:val="none" w:sz="0" w:space="0" w:color="auto"/>
        <w:bottom w:val="none" w:sz="0" w:space="0" w:color="auto"/>
        <w:right w:val="none" w:sz="0" w:space="0" w:color="auto"/>
      </w:divBdr>
    </w:div>
    <w:div w:id="1633902114">
      <w:marLeft w:val="480"/>
      <w:marRight w:val="0"/>
      <w:marTop w:val="0"/>
      <w:marBottom w:val="0"/>
      <w:divBdr>
        <w:top w:val="none" w:sz="0" w:space="0" w:color="auto"/>
        <w:left w:val="none" w:sz="0" w:space="0" w:color="auto"/>
        <w:bottom w:val="none" w:sz="0" w:space="0" w:color="auto"/>
        <w:right w:val="none" w:sz="0" w:space="0" w:color="auto"/>
      </w:divBdr>
    </w:div>
    <w:div w:id="1635528398">
      <w:marLeft w:val="480"/>
      <w:marRight w:val="0"/>
      <w:marTop w:val="0"/>
      <w:marBottom w:val="0"/>
      <w:divBdr>
        <w:top w:val="none" w:sz="0" w:space="0" w:color="auto"/>
        <w:left w:val="none" w:sz="0" w:space="0" w:color="auto"/>
        <w:bottom w:val="none" w:sz="0" w:space="0" w:color="auto"/>
        <w:right w:val="none" w:sz="0" w:space="0" w:color="auto"/>
      </w:divBdr>
    </w:div>
    <w:div w:id="1635872300">
      <w:marLeft w:val="480"/>
      <w:marRight w:val="0"/>
      <w:marTop w:val="0"/>
      <w:marBottom w:val="0"/>
      <w:divBdr>
        <w:top w:val="none" w:sz="0" w:space="0" w:color="auto"/>
        <w:left w:val="none" w:sz="0" w:space="0" w:color="auto"/>
        <w:bottom w:val="none" w:sz="0" w:space="0" w:color="auto"/>
        <w:right w:val="none" w:sz="0" w:space="0" w:color="auto"/>
      </w:divBdr>
    </w:div>
    <w:div w:id="1636445963">
      <w:marLeft w:val="480"/>
      <w:marRight w:val="0"/>
      <w:marTop w:val="0"/>
      <w:marBottom w:val="0"/>
      <w:divBdr>
        <w:top w:val="none" w:sz="0" w:space="0" w:color="auto"/>
        <w:left w:val="none" w:sz="0" w:space="0" w:color="auto"/>
        <w:bottom w:val="none" w:sz="0" w:space="0" w:color="auto"/>
        <w:right w:val="none" w:sz="0" w:space="0" w:color="auto"/>
      </w:divBdr>
    </w:div>
    <w:div w:id="1636830354">
      <w:marLeft w:val="480"/>
      <w:marRight w:val="0"/>
      <w:marTop w:val="0"/>
      <w:marBottom w:val="0"/>
      <w:divBdr>
        <w:top w:val="none" w:sz="0" w:space="0" w:color="auto"/>
        <w:left w:val="none" w:sz="0" w:space="0" w:color="auto"/>
        <w:bottom w:val="none" w:sz="0" w:space="0" w:color="auto"/>
        <w:right w:val="none" w:sz="0" w:space="0" w:color="auto"/>
      </w:divBdr>
    </w:div>
    <w:div w:id="1636990071">
      <w:marLeft w:val="480"/>
      <w:marRight w:val="0"/>
      <w:marTop w:val="0"/>
      <w:marBottom w:val="0"/>
      <w:divBdr>
        <w:top w:val="none" w:sz="0" w:space="0" w:color="auto"/>
        <w:left w:val="none" w:sz="0" w:space="0" w:color="auto"/>
        <w:bottom w:val="none" w:sz="0" w:space="0" w:color="auto"/>
        <w:right w:val="none" w:sz="0" w:space="0" w:color="auto"/>
      </w:divBdr>
    </w:div>
    <w:div w:id="1637485477">
      <w:marLeft w:val="480"/>
      <w:marRight w:val="0"/>
      <w:marTop w:val="0"/>
      <w:marBottom w:val="0"/>
      <w:divBdr>
        <w:top w:val="none" w:sz="0" w:space="0" w:color="auto"/>
        <w:left w:val="none" w:sz="0" w:space="0" w:color="auto"/>
        <w:bottom w:val="none" w:sz="0" w:space="0" w:color="auto"/>
        <w:right w:val="none" w:sz="0" w:space="0" w:color="auto"/>
      </w:divBdr>
    </w:div>
    <w:div w:id="1638145525">
      <w:marLeft w:val="480"/>
      <w:marRight w:val="0"/>
      <w:marTop w:val="0"/>
      <w:marBottom w:val="0"/>
      <w:divBdr>
        <w:top w:val="none" w:sz="0" w:space="0" w:color="auto"/>
        <w:left w:val="none" w:sz="0" w:space="0" w:color="auto"/>
        <w:bottom w:val="none" w:sz="0" w:space="0" w:color="auto"/>
        <w:right w:val="none" w:sz="0" w:space="0" w:color="auto"/>
      </w:divBdr>
    </w:div>
    <w:div w:id="1638949635">
      <w:marLeft w:val="480"/>
      <w:marRight w:val="0"/>
      <w:marTop w:val="0"/>
      <w:marBottom w:val="0"/>
      <w:divBdr>
        <w:top w:val="none" w:sz="0" w:space="0" w:color="auto"/>
        <w:left w:val="none" w:sz="0" w:space="0" w:color="auto"/>
        <w:bottom w:val="none" w:sz="0" w:space="0" w:color="auto"/>
        <w:right w:val="none" w:sz="0" w:space="0" w:color="auto"/>
      </w:divBdr>
    </w:div>
    <w:div w:id="1640183931">
      <w:marLeft w:val="480"/>
      <w:marRight w:val="0"/>
      <w:marTop w:val="0"/>
      <w:marBottom w:val="0"/>
      <w:divBdr>
        <w:top w:val="none" w:sz="0" w:space="0" w:color="auto"/>
        <w:left w:val="none" w:sz="0" w:space="0" w:color="auto"/>
        <w:bottom w:val="none" w:sz="0" w:space="0" w:color="auto"/>
        <w:right w:val="none" w:sz="0" w:space="0" w:color="auto"/>
      </w:divBdr>
    </w:div>
    <w:div w:id="1640262308">
      <w:marLeft w:val="480"/>
      <w:marRight w:val="0"/>
      <w:marTop w:val="0"/>
      <w:marBottom w:val="0"/>
      <w:divBdr>
        <w:top w:val="none" w:sz="0" w:space="0" w:color="auto"/>
        <w:left w:val="none" w:sz="0" w:space="0" w:color="auto"/>
        <w:bottom w:val="none" w:sz="0" w:space="0" w:color="auto"/>
        <w:right w:val="none" w:sz="0" w:space="0" w:color="auto"/>
      </w:divBdr>
    </w:div>
    <w:div w:id="1641762142">
      <w:marLeft w:val="480"/>
      <w:marRight w:val="0"/>
      <w:marTop w:val="0"/>
      <w:marBottom w:val="0"/>
      <w:divBdr>
        <w:top w:val="none" w:sz="0" w:space="0" w:color="auto"/>
        <w:left w:val="none" w:sz="0" w:space="0" w:color="auto"/>
        <w:bottom w:val="none" w:sz="0" w:space="0" w:color="auto"/>
        <w:right w:val="none" w:sz="0" w:space="0" w:color="auto"/>
      </w:divBdr>
    </w:div>
    <w:div w:id="1642809574">
      <w:marLeft w:val="480"/>
      <w:marRight w:val="0"/>
      <w:marTop w:val="0"/>
      <w:marBottom w:val="0"/>
      <w:divBdr>
        <w:top w:val="none" w:sz="0" w:space="0" w:color="auto"/>
        <w:left w:val="none" w:sz="0" w:space="0" w:color="auto"/>
        <w:bottom w:val="none" w:sz="0" w:space="0" w:color="auto"/>
        <w:right w:val="none" w:sz="0" w:space="0" w:color="auto"/>
      </w:divBdr>
    </w:div>
    <w:div w:id="1643463396">
      <w:marLeft w:val="480"/>
      <w:marRight w:val="0"/>
      <w:marTop w:val="0"/>
      <w:marBottom w:val="0"/>
      <w:divBdr>
        <w:top w:val="none" w:sz="0" w:space="0" w:color="auto"/>
        <w:left w:val="none" w:sz="0" w:space="0" w:color="auto"/>
        <w:bottom w:val="none" w:sz="0" w:space="0" w:color="auto"/>
        <w:right w:val="none" w:sz="0" w:space="0" w:color="auto"/>
      </w:divBdr>
    </w:div>
    <w:div w:id="1644696047">
      <w:marLeft w:val="480"/>
      <w:marRight w:val="0"/>
      <w:marTop w:val="0"/>
      <w:marBottom w:val="0"/>
      <w:divBdr>
        <w:top w:val="none" w:sz="0" w:space="0" w:color="auto"/>
        <w:left w:val="none" w:sz="0" w:space="0" w:color="auto"/>
        <w:bottom w:val="none" w:sz="0" w:space="0" w:color="auto"/>
        <w:right w:val="none" w:sz="0" w:space="0" w:color="auto"/>
      </w:divBdr>
    </w:div>
    <w:div w:id="1644968023">
      <w:marLeft w:val="480"/>
      <w:marRight w:val="0"/>
      <w:marTop w:val="0"/>
      <w:marBottom w:val="0"/>
      <w:divBdr>
        <w:top w:val="none" w:sz="0" w:space="0" w:color="auto"/>
        <w:left w:val="none" w:sz="0" w:space="0" w:color="auto"/>
        <w:bottom w:val="none" w:sz="0" w:space="0" w:color="auto"/>
        <w:right w:val="none" w:sz="0" w:space="0" w:color="auto"/>
      </w:divBdr>
    </w:div>
    <w:div w:id="1645353036">
      <w:marLeft w:val="480"/>
      <w:marRight w:val="0"/>
      <w:marTop w:val="0"/>
      <w:marBottom w:val="0"/>
      <w:divBdr>
        <w:top w:val="none" w:sz="0" w:space="0" w:color="auto"/>
        <w:left w:val="none" w:sz="0" w:space="0" w:color="auto"/>
        <w:bottom w:val="none" w:sz="0" w:space="0" w:color="auto"/>
        <w:right w:val="none" w:sz="0" w:space="0" w:color="auto"/>
      </w:divBdr>
    </w:div>
    <w:div w:id="1647002682">
      <w:marLeft w:val="480"/>
      <w:marRight w:val="0"/>
      <w:marTop w:val="0"/>
      <w:marBottom w:val="0"/>
      <w:divBdr>
        <w:top w:val="none" w:sz="0" w:space="0" w:color="auto"/>
        <w:left w:val="none" w:sz="0" w:space="0" w:color="auto"/>
        <w:bottom w:val="none" w:sz="0" w:space="0" w:color="auto"/>
        <w:right w:val="none" w:sz="0" w:space="0" w:color="auto"/>
      </w:divBdr>
    </w:div>
    <w:div w:id="1647590856">
      <w:marLeft w:val="480"/>
      <w:marRight w:val="0"/>
      <w:marTop w:val="0"/>
      <w:marBottom w:val="0"/>
      <w:divBdr>
        <w:top w:val="none" w:sz="0" w:space="0" w:color="auto"/>
        <w:left w:val="none" w:sz="0" w:space="0" w:color="auto"/>
        <w:bottom w:val="none" w:sz="0" w:space="0" w:color="auto"/>
        <w:right w:val="none" w:sz="0" w:space="0" w:color="auto"/>
      </w:divBdr>
    </w:div>
    <w:div w:id="1648129604">
      <w:marLeft w:val="480"/>
      <w:marRight w:val="0"/>
      <w:marTop w:val="0"/>
      <w:marBottom w:val="0"/>
      <w:divBdr>
        <w:top w:val="none" w:sz="0" w:space="0" w:color="auto"/>
        <w:left w:val="none" w:sz="0" w:space="0" w:color="auto"/>
        <w:bottom w:val="none" w:sz="0" w:space="0" w:color="auto"/>
        <w:right w:val="none" w:sz="0" w:space="0" w:color="auto"/>
      </w:divBdr>
    </w:div>
    <w:div w:id="1649280462">
      <w:marLeft w:val="480"/>
      <w:marRight w:val="0"/>
      <w:marTop w:val="0"/>
      <w:marBottom w:val="0"/>
      <w:divBdr>
        <w:top w:val="none" w:sz="0" w:space="0" w:color="auto"/>
        <w:left w:val="none" w:sz="0" w:space="0" w:color="auto"/>
        <w:bottom w:val="none" w:sz="0" w:space="0" w:color="auto"/>
        <w:right w:val="none" w:sz="0" w:space="0" w:color="auto"/>
      </w:divBdr>
    </w:div>
    <w:div w:id="1649282552">
      <w:marLeft w:val="480"/>
      <w:marRight w:val="0"/>
      <w:marTop w:val="0"/>
      <w:marBottom w:val="0"/>
      <w:divBdr>
        <w:top w:val="none" w:sz="0" w:space="0" w:color="auto"/>
        <w:left w:val="none" w:sz="0" w:space="0" w:color="auto"/>
        <w:bottom w:val="none" w:sz="0" w:space="0" w:color="auto"/>
        <w:right w:val="none" w:sz="0" w:space="0" w:color="auto"/>
      </w:divBdr>
    </w:div>
    <w:div w:id="1650015902">
      <w:marLeft w:val="480"/>
      <w:marRight w:val="0"/>
      <w:marTop w:val="0"/>
      <w:marBottom w:val="0"/>
      <w:divBdr>
        <w:top w:val="none" w:sz="0" w:space="0" w:color="auto"/>
        <w:left w:val="none" w:sz="0" w:space="0" w:color="auto"/>
        <w:bottom w:val="none" w:sz="0" w:space="0" w:color="auto"/>
        <w:right w:val="none" w:sz="0" w:space="0" w:color="auto"/>
      </w:divBdr>
    </w:div>
    <w:div w:id="1650093690">
      <w:marLeft w:val="480"/>
      <w:marRight w:val="0"/>
      <w:marTop w:val="0"/>
      <w:marBottom w:val="0"/>
      <w:divBdr>
        <w:top w:val="none" w:sz="0" w:space="0" w:color="auto"/>
        <w:left w:val="none" w:sz="0" w:space="0" w:color="auto"/>
        <w:bottom w:val="none" w:sz="0" w:space="0" w:color="auto"/>
        <w:right w:val="none" w:sz="0" w:space="0" w:color="auto"/>
      </w:divBdr>
    </w:div>
    <w:div w:id="1650405439">
      <w:marLeft w:val="480"/>
      <w:marRight w:val="0"/>
      <w:marTop w:val="0"/>
      <w:marBottom w:val="0"/>
      <w:divBdr>
        <w:top w:val="none" w:sz="0" w:space="0" w:color="auto"/>
        <w:left w:val="none" w:sz="0" w:space="0" w:color="auto"/>
        <w:bottom w:val="none" w:sz="0" w:space="0" w:color="auto"/>
        <w:right w:val="none" w:sz="0" w:space="0" w:color="auto"/>
      </w:divBdr>
    </w:div>
    <w:div w:id="1651861413">
      <w:marLeft w:val="480"/>
      <w:marRight w:val="0"/>
      <w:marTop w:val="0"/>
      <w:marBottom w:val="0"/>
      <w:divBdr>
        <w:top w:val="none" w:sz="0" w:space="0" w:color="auto"/>
        <w:left w:val="none" w:sz="0" w:space="0" w:color="auto"/>
        <w:bottom w:val="none" w:sz="0" w:space="0" w:color="auto"/>
        <w:right w:val="none" w:sz="0" w:space="0" w:color="auto"/>
      </w:divBdr>
    </w:div>
    <w:div w:id="1652245670">
      <w:marLeft w:val="480"/>
      <w:marRight w:val="0"/>
      <w:marTop w:val="0"/>
      <w:marBottom w:val="0"/>
      <w:divBdr>
        <w:top w:val="none" w:sz="0" w:space="0" w:color="auto"/>
        <w:left w:val="none" w:sz="0" w:space="0" w:color="auto"/>
        <w:bottom w:val="none" w:sz="0" w:space="0" w:color="auto"/>
        <w:right w:val="none" w:sz="0" w:space="0" w:color="auto"/>
      </w:divBdr>
    </w:div>
    <w:div w:id="1652364928">
      <w:marLeft w:val="480"/>
      <w:marRight w:val="0"/>
      <w:marTop w:val="0"/>
      <w:marBottom w:val="0"/>
      <w:divBdr>
        <w:top w:val="none" w:sz="0" w:space="0" w:color="auto"/>
        <w:left w:val="none" w:sz="0" w:space="0" w:color="auto"/>
        <w:bottom w:val="none" w:sz="0" w:space="0" w:color="auto"/>
        <w:right w:val="none" w:sz="0" w:space="0" w:color="auto"/>
      </w:divBdr>
    </w:div>
    <w:div w:id="1652366248">
      <w:marLeft w:val="480"/>
      <w:marRight w:val="0"/>
      <w:marTop w:val="0"/>
      <w:marBottom w:val="0"/>
      <w:divBdr>
        <w:top w:val="none" w:sz="0" w:space="0" w:color="auto"/>
        <w:left w:val="none" w:sz="0" w:space="0" w:color="auto"/>
        <w:bottom w:val="none" w:sz="0" w:space="0" w:color="auto"/>
        <w:right w:val="none" w:sz="0" w:space="0" w:color="auto"/>
      </w:divBdr>
    </w:div>
    <w:div w:id="1652639538">
      <w:marLeft w:val="480"/>
      <w:marRight w:val="0"/>
      <w:marTop w:val="0"/>
      <w:marBottom w:val="0"/>
      <w:divBdr>
        <w:top w:val="none" w:sz="0" w:space="0" w:color="auto"/>
        <w:left w:val="none" w:sz="0" w:space="0" w:color="auto"/>
        <w:bottom w:val="none" w:sz="0" w:space="0" w:color="auto"/>
        <w:right w:val="none" w:sz="0" w:space="0" w:color="auto"/>
      </w:divBdr>
    </w:div>
    <w:div w:id="1653175773">
      <w:marLeft w:val="480"/>
      <w:marRight w:val="0"/>
      <w:marTop w:val="0"/>
      <w:marBottom w:val="0"/>
      <w:divBdr>
        <w:top w:val="none" w:sz="0" w:space="0" w:color="auto"/>
        <w:left w:val="none" w:sz="0" w:space="0" w:color="auto"/>
        <w:bottom w:val="none" w:sz="0" w:space="0" w:color="auto"/>
        <w:right w:val="none" w:sz="0" w:space="0" w:color="auto"/>
      </w:divBdr>
    </w:div>
    <w:div w:id="1653367210">
      <w:marLeft w:val="480"/>
      <w:marRight w:val="0"/>
      <w:marTop w:val="0"/>
      <w:marBottom w:val="0"/>
      <w:divBdr>
        <w:top w:val="none" w:sz="0" w:space="0" w:color="auto"/>
        <w:left w:val="none" w:sz="0" w:space="0" w:color="auto"/>
        <w:bottom w:val="none" w:sz="0" w:space="0" w:color="auto"/>
        <w:right w:val="none" w:sz="0" w:space="0" w:color="auto"/>
      </w:divBdr>
    </w:div>
    <w:div w:id="1653871401">
      <w:marLeft w:val="480"/>
      <w:marRight w:val="0"/>
      <w:marTop w:val="0"/>
      <w:marBottom w:val="0"/>
      <w:divBdr>
        <w:top w:val="none" w:sz="0" w:space="0" w:color="auto"/>
        <w:left w:val="none" w:sz="0" w:space="0" w:color="auto"/>
        <w:bottom w:val="none" w:sz="0" w:space="0" w:color="auto"/>
        <w:right w:val="none" w:sz="0" w:space="0" w:color="auto"/>
      </w:divBdr>
    </w:div>
    <w:div w:id="1653951302">
      <w:marLeft w:val="480"/>
      <w:marRight w:val="0"/>
      <w:marTop w:val="0"/>
      <w:marBottom w:val="0"/>
      <w:divBdr>
        <w:top w:val="none" w:sz="0" w:space="0" w:color="auto"/>
        <w:left w:val="none" w:sz="0" w:space="0" w:color="auto"/>
        <w:bottom w:val="none" w:sz="0" w:space="0" w:color="auto"/>
        <w:right w:val="none" w:sz="0" w:space="0" w:color="auto"/>
      </w:divBdr>
    </w:div>
    <w:div w:id="1654483122">
      <w:marLeft w:val="480"/>
      <w:marRight w:val="0"/>
      <w:marTop w:val="0"/>
      <w:marBottom w:val="0"/>
      <w:divBdr>
        <w:top w:val="none" w:sz="0" w:space="0" w:color="auto"/>
        <w:left w:val="none" w:sz="0" w:space="0" w:color="auto"/>
        <w:bottom w:val="none" w:sz="0" w:space="0" w:color="auto"/>
        <w:right w:val="none" w:sz="0" w:space="0" w:color="auto"/>
      </w:divBdr>
    </w:div>
    <w:div w:id="1655136225">
      <w:marLeft w:val="480"/>
      <w:marRight w:val="0"/>
      <w:marTop w:val="0"/>
      <w:marBottom w:val="0"/>
      <w:divBdr>
        <w:top w:val="none" w:sz="0" w:space="0" w:color="auto"/>
        <w:left w:val="none" w:sz="0" w:space="0" w:color="auto"/>
        <w:bottom w:val="none" w:sz="0" w:space="0" w:color="auto"/>
        <w:right w:val="none" w:sz="0" w:space="0" w:color="auto"/>
      </w:divBdr>
    </w:div>
    <w:div w:id="1656567864">
      <w:marLeft w:val="480"/>
      <w:marRight w:val="0"/>
      <w:marTop w:val="0"/>
      <w:marBottom w:val="0"/>
      <w:divBdr>
        <w:top w:val="none" w:sz="0" w:space="0" w:color="auto"/>
        <w:left w:val="none" w:sz="0" w:space="0" w:color="auto"/>
        <w:bottom w:val="none" w:sz="0" w:space="0" w:color="auto"/>
        <w:right w:val="none" w:sz="0" w:space="0" w:color="auto"/>
      </w:divBdr>
    </w:div>
    <w:div w:id="1658069840">
      <w:marLeft w:val="480"/>
      <w:marRight w:val="0"/>
      <w:marTop w:val="0"/>
      <w:marBottom w:val="0"/>
      <w:divBdr>
        <w:top w:val="none" w:sz="0" w:space="0" w:color="auto"/>
        <w:left w:val="none" w:sz="0" w:space="0" w:color="auto"/>
        <w:bottom w:val="none" w:sz="0" w:space="0" w:color="auto"/>
        <w:right w:val="none" w:sz="0" w:space="0" w:color="auto"/>
      </w:divBdr>
    </w:div>
    <w:div w:id="1659461502">
      <w:marLeft w:val="480"/>
      <w:marRight w:val="0"/>
      <w:marTop w:val="0"/>
      <w:marBottom w:val="0"/>
      <w:divBdr>
        <w:top w:val="none" w:sz="0" w:space="0" w:color="auto"/>
        <w:left w:val="none" w:sz="0" w:space="0" w:color="auto"/>
        <w:bottom w:val="none" w:sz="0" w:space="0" w:color="auto"/>
        <w:right w:val="none" w:sz="0" w:space="0" w:color="auto"/>
      </w:divBdr>
    </w:div>
    <w:div w:id="1660159414">
      <w:marLeft w:val="480"/>
      <w:marRight w:val="0"/>
      <w:marTop w:val="0"/>
      <w:marBottom w:val="0"/>
      <w:divBdr>
        <w:top w:val="none" w:sz="0" w:space="0" w:color="auto"/>
        <w:left w:val="none" w:sz="0" w:space="0" w:color="auto"/>
        <w:bottom w:val="none" w:sz="0" w:space="0" w:color="auto"/>
        <w:right w:val="none" w:sz="0" w:space="0" w:color="auto"/>
      </w:divBdr>
    </w:div>
    <w:div w:id="1661041379">
      <w:marLeft w:val="480"/>
      <w:marRight w:val="0"/>
      <w:marTop w:val="0"/>
      <w:marBottom w:val="0"/>
      <w:divBdr>
        <w:top w:val="none" w:sz="0" w:space="0" w:color="auto"/>
        <w:left w:val="none" w:sz="0" w:space="0" w:color="auto"/>
        <w:bottom w:val="none" w:sz="0" w:space="0" w:color="auto"/>
        <w:right w:val="none" w:sz="0" w:space="0" w:color="auto"/>
      </w:divBdr>
    </w:div>
    <w:div w:id="1661738634">
      <w:marLeft w:val="480"/>
      <w:marRight w:val="0"/>
      <w:marTop w:val="0"/>
      <w:marBottom w:val="0"/>
      <w:divBdr>
        <w:top w:val="none" w:sz="0" w:space="0" w:color="auto"/>
        <w:left w:val="none" w:sz="0" w:space="0" w:color="auto"/>
        <w:bottom w:val="none" w:sz="0" w:space="0" w:color="auto"/>
        <w:right w:val="none" w:sz="0" w:space="0" w:color="auto"/>
      </w:divBdr>
    </w:div>
    <w:div w:id="1662201355">
      <w:marLeft w:val="480"/>
      <w:marRight w:val="0"/>
      <w:marTop w:val="0"/>
      <w:marBottom w:val="0"/>
      <w:divBdr>
        <w:top w:val="none" w:sz="0" w:space="0" w:color="auto"/>
        <w:left w:val="none" w:sz="0" w:space="0" w:color="auto"/>
        <w:bottom w:val="none" w:sz="0" w:space="0" w:color="auto"/>
        <w:right w:val="none" w:sz="0" w:space="0" w:color="auto"/>
      </w:divBdr>
    </w:div>
    <w:div w:id="1663584515">
      <w:marLeft w:val="480"/>
      <w:marRight w:val="0"/>
      <w:marTop w:val="0"/>
      <w:marBottom w:val="0"/>
      <w:divBdr>
        <w:top w:val="none" w:sz="0" w:space="0" w:color="auto"/>
        <w:left w:val="none" w:sz="0" w:space="0" w:color="auto"/>
        <w:bottom w:val="none" w:sz="0" w:space="0" w:color="auto"/>
        <w:right w:val="none" w:sz="0" w:space="0" w:color="auto"/>
      </w:divBdr>
    </w:div>
    <w:div w:id="1665888926">
      <w:marLeft w:val="480"/>
      <w:marRight w:val="0"/>
      <w:marTop w:val="0"/>
      <w:marBottom w:val="0"/>
      <w:divBdr>
        <w:top w:val="none" w:sz="0" w:space="0" w:color="auto"/>
        <w:left w:val="none" w:sz="0" w:space="0" w:color="auto"/>
        <w:bottom w:val="none" w:sz="0" w:space="0" w:color="auto"/>
        <w:right w:val="none" w:sz="0" w:space="0" w:color="auto"/>
      </w:divBdr>
    </w:div>
    <w:div w:id="1666129447">
      <w:marLeft w:val="480"/>
      <w:marRight w:val="0"/>
      <w:marTop w:val="0"/>
      <w:marBottom w:val="0"/>
      <w:divBdr>
        <w:top w:val="none" w:sz="0" w:space="0" w:color="auto"/>
        <w:left w:val="none" w:sz="0" w:space="0" w:color="auto"/>
        <w:bottom w:val="none" w:sz="0" w:space="0" w:color="auto"/>
        <w:right w:val="none" w:sz="0" w:space="0" w:color="auto"/>
      </w:divBdr>
    </w:div>
    <w:div w:id="1666780661">
      <w:marLeft w:val="480"/>
      <w:marRight w:val="0"/>
      <w:marTop w:val="0"/>
      <w:marBottom w:val="0"/>
      <w:divBdr>
        <w:top w:val="none" w:sz="0" w:space="0" w:color="auto"/>
        <w:left w:val="none" w:sz="0" w:space="0" w:color="auto"/>
        <w:bottom w:val="none" w:sz="0" w:space="0" w:color="auto"/>
        <w:right w:val="none" w:sz="0" w:space="0" w:color="auto"/>
      </w:divBdr>
    </w:div>
    <w:div w:id="1667128200">
      <w:marLeft w:val="480"/>
      <w:marRight w:val="0"/>
      <w:marTop w:val="0"/>
      <w:marBottom w:val="0"/>
      <w:divBdr>
        <w:top w:val="none" w:sz="0" w:space="0" w:color="auto"/>
        <w:left w:val="none" w:sz="0" w:space="0" w:color="auto"/>
        <w:bottom w:val="none" w:sz="0" w:space="0" w:color="auto"/>
        <w:right w:val="none" w:sz="0" w:space="0" w:color="auto"/>
      </w:divBdr>
    </w:div>
    <w:div w:id="1667785338">
      <w:marLeft w:val="480"/>
      <w:marRight w:val="0"/>
      <w:marTop w:val="0"/>
      <w:marBottom w:val="0"/>
      <w:divBdr>
        <w:top w:val="none" w:sz="0" w:space="0" w:color="auto"/>
        <w:left w:val="none" w:sz="0" w:space="0" w:color="auto"/>
        <w:bottom w:val="none" w:sz="0" w:space="0" w:color="auto"/>
        <w:right w:val="none" w:sz="0" w:space="0" w:color="auto"/>
      </w:divBdr>
    </w:div>
    <w:div w:id="1668244972">
      <w:marLeft w:val="480"/>
      <w:marRight w:val="0"/>
      <w:marTop w:val="0"/>
      <w:marBottom w:val="0"/>
      <w:divBdr>
        <w:top w:val="none" w:sz="0" w:space="0" w:color="auto"/>
        <w:left w:val="none" w:sz="0" w:space="0" w:color="auto"/>
        <w:bottom w:val="none" w:sz="0" w:space="0" w:color="auto"/>
        <w:right w:val="none" w:sz="0" w:space="0" w:color="auto"/>
      </w:divBdr>
    </w:div>
    <w:div w:id="1668822754">
      <w:marLeft w:val="480"/>
      <w:marRight w:val="0"/>
      <w:marTop w:val="0"/>
      <w:marBottom w:val="0"/>
      <w:divBdr>
        <w:top w:val="none" w:sz="0" w:space="0" w:color="auto"/>
        <w:left w:val="none" w:sz="0" w:space="0" w:color="auto"/>
        <w:bottom w:val="none" w:sz="0" w:space="0" w:color="auto"/>
        <w:right w:val="none" w:sz="0" w:space="0" w:color="auto"/>
      </w:divBdr>
    </w:div>
    <w:div w:id="1669090793">
      <w:marLeft w:val="480"/>
      <w:marRight w:val="0"/>
      <w:marTop w:val="0"/>
      <w:marBottom w:val="0"/>
      <w:divBdr>
        <w:top w:val="none" w:sz="0" w:space="0" w:color="auto"/>
        <w:left w:val="none" w:sz="0" w:space="0" w:color="auto"/>
        <w:bottom w:val="none" w:sz="0" w:space="0" w:color="auto"/>
        <w:right w:val="none" w:sz="0" w:space="0" w:color="auto"/>
      </w:divBdr>
    </w:div>
    <w:div w:id="1670213624">
      <w:marLeft w:val="480"/>
      <w:marRight w:val="0"/>
      <w:marTop w:val="0"/>
      <w:marBottom w:val="0"/>
      <w:divBdr>
        <w:top w:val="none" w:sz="0" w:space="0" w:color="auto"/>
        <w:left w:val="none" w:sz="0" w:space="0" w:color="auto"/>
        <w:bottom w:val="none" w:sz="0" w:space="0" w:color="auto"/>
        <w:right w:val="none" w:sz="0" w:space="0" w:color="auto"/>
      </w:divBdr>
    </w:div>
    <w:div w:id="1670404102">
      <w:marLeft w:val="480"/>
      <w:marRight w:val="0"/>
      <w:marTop w:val="0"/>
      <w:marBottom w:val="0"/>
      <w:divBdr>
        <w:top w:val="none" w:sz="0" w:space="0" w:color="auto"/>
        <w:left w:val="none" w:sz="0" w:space="0" w:color="auto"/>
        <w:bottom w:val="none" w:sz="0" w:space="0" w:color="auto"/>
        <w:right w:val="none" w:sz="0" w:space="0" w:color="auto"/>
      </w:divBdr>
    </w:div>
    <w:div w:id="1671370254">
      <w:marLeft w:val="480"/>
      <w:marRight w:val="0"/>
      <w:marTop w:val="0"/>
      <w:marBottom w:val="0"/>
      <w:divBdr>
        <w:top w:val="none" w:sz="0" w:space="0" w:color="auto"/>
        <w:left w:val="none" w:sz="0" w:space="0" w:color="auto"/>
        <w:bottom w:val="none" w:sz="0" w:space="0" w:color="auto"/>
        <w:right w:val="none" w:sz="0" w:space="0" w:color="auto"/>
      </w:divBdr>
    </w:div>
    <w:div w:id="1671985161">
      <w:marLeft w:val="480"/>
      <w:marRight w:val="0"/>
      <w:marTop w:val="0"/>
      <w:marBottom w:val="0"/>
      <w:divBdr>
        <w:top w:val="none" w:sz="0" w:space="0" w:color="auto"/>
        <w:left w:val="none" w:sz="0" w:space="0" w:color="auto"/>
        <w:bottom w:val="none" w:sz="0" w:space="0" w:color="auto"/>
        <w:right w:val="none" w:sz="0" w:space="0" w:color="auto"/>
      </w:divBdr>
    </w:div>
    <w:div w:id="1672220377">
      <w:marLeft w:val="480"/>
      <w:marRight w:val="0"/>
      <w:marTop w:val="0"/>
      <w:marBottom w:val="0"/>
      <w:divBdr>
        <w:top w:val="none" w:sz="0" w:space="0" w:color="auto"/>
        <w:left w:val="none" w:sz="0" w:space="0" w:color="auto"/>
        <w:bottom w:val="none" w:sz="0" w:space="0" w:color="auto"/>
        <w:right w:val="none" w:sz="0" w:space="0" w:color="auto"/>
      </w:divBdr>
    </w:div>
    <w:div w:id="1672442793">
      <w:marLeft w:val="480"/>
      <w:marRight w:val="0"/>
      <w:marTop w:val="0"/>
      <w:marBottom w:val="0"/>
      <w:divBdr>
        <w:top w:val="none" w:sz="0" w:space="0" w:color="auto"/>
        <w:left w:val="none" w:sz="0" w:space="0" w:color="auto"/>
        <w:bottom w:val="none" w:sz="0" w:space="0" w:color="auto"/>
        <w:right w:val="none" w:sz="0" w:space="0" w:color="auto"/>
      </w:divBdr>
    </w:div>
    <w:div w:id="1672443434">
      <w:marLeft w:val="480"/>
      <w:marRight w:val="0"/>
      <w:marTop w:val="0"/>
      <w:marBottom w:val="0"/>
      <w:divBdr>
        <w:top w:val="none" w:sz="0" w:space="0" w:color="auto"/>
        <w:left w:val="none" w:sz="0" w:space="0" w:color="auto"/>
        <w:bottom w:val="none" w:sz="0" w:space="0" w:color="auto"/>
        <w:right w:val="none" w:sz="0" w:space="0" w:color="auto"/>
      </w:divBdr>
    </w:div>
    <w:div w:id="1673143737">
      <w:marLeft w:val="480"/>
      <w:marRight w:val="0"/>
      <w:marTop w:val="0"/>
      <w:marBottom w:val="0"/>
      <w:divBdr>
        <w:top w:val="none" w:sz="0" w:space="0" w:color="auto"/>
        <w:left w:val="none" w:sz="0" w:space="0" w:color="auto"/>
        <w:bottom w:val="none" w:sz="0" w:space="0" w:color="auto"/>
        <w:right w:val="none" w:sz="0" w:space="0" w:color="auto"/>
      </w:divBdr>
    </w:div>
    <w:div w:id="1673755414">
      <w:marLeft w:val="480"/>
      <w:marRight w:val="0"/>
      <w:marTop w:val="0"/>
      <w:marBottom w:val="0"/>
      <w:divBdr>
        <w:top w:val="none" w:sz="0" w:space="0" w:color="auto"/>
        <w:left w:val="none" w:sz="0" w:space="0" w:color="auto"/>
        <w:bottom w:val="none" w:sz="0" w:space="0" w:color="auto"/>
        <w:right w:val="none" w:sz="0" w:space="0" w:color="auto"/>
      </w:divBdr>
    </w:div>
    <w:div w:id="1675381741">
      <w:marLeft w:val="480"/>
      <w:marRight w:val="0"/>
      <w:marTop w:val="0"/>
      <w:marBottom w:val="0"/>
      <w:divBdr>
        <w:top w:val="none" w:sz="0" w:space="0" w:color="auto"/>
        <w:left w:val="none" w:sz="0" w:space="0" w:color="auto"/>
        <w:bottom w:val="none" w:sz="0" w:space="0" w:color="auto"/>
        <w:right w:val="none" w:sz="0" w:space="0" w:color="auto"/>
      </w:divBdr>
    </w:div>
    <w:div w:id="1675767152">
      <w:marLeft w:val="480"/>
      <w:marRight w:val="0"/>
      <w:marTop w:val="0"/>
      <w:marBottom w:val="0"/>
      <w:divBdr>
        <w:top w:val="none" w:sz="0" w:space="0" w:color="auto"/>
        <w:left w:val="none" w:sz="0" w:space="0" w:color="auto"/>
        <w:bottom w:val="none" w:sz="0" w:space="0" w:color="auto"/>
        <w:right w:val="none" w:sz="0" w:space="0" w:color="auto"/>
      </w:divBdr>
    </w:div>
    <w:div w:id="1677340264">
      <w:marLeft w:val="480"/>
      <w:marRight w:val="0"/>
      <w:marTop w:val="0"/>
      <w:marBottom w:val="0"/>
      <w:divBdr>
        <w:top w:val="none" w:sz="0" w:space="0" w:color="auto"/>
        <w:left w:val="none" w:sz="0" w:space="0" w:color="auto"/>
        <w:bottom w:val="none" w:sz="0" w:space="0" w:color="auto"/>
        <w:right w:val="none" w:sz="0" w:space="0" w:color="auto"/>
      </w:divBdr>
    </w:div>
    <w:div w:id="1677348122">
      <w:marLeft w:val="480"/>
      <w:marRight w:val="0"/>
      <w:marTop w:val="0"/>
      <w:marBottom w:val="0"/>
      <w:divBdr>
        <w:top w:val="none" w:sz="0" w:space="0" w:color="auto"/>
        <w:left w:val="none" w:sz="0" w:space="0" w:color="auto"/>
        <w:bottom w:val="none" w:sz="0" w:space="0" w:color="auto"/>
        <w:right w:val="none" w:sz="0" w:space="0" w:color="auto"/>
      </w:divBdr>
    </w:div>
    <w:div w:id="1677876297">
      <w:marLeft w:val="480"/>
      <w:marRight w:val="0"/>
      <w:marTop w:val="0"/>
      <w:marBottom w:val="0"/>
      <w:divBdr>
        <w:top w:val="none" w:sz="0" w:space="0" w:color="auto"/>
        <w:left w:val="none" w:sz="0" w:space="0" w:color="auto"/>
        <w:bottom w:val="none" w:sz="0" w:space="0" w:color="auto"/>
        <w:right w:val="none" w:sz="0" w:space="0" w:color="auto"/>
      </w:divBdr>
    </w:div>
    <w:div w:id="1678802267">
      <w:marLeft w:val="480"/>
      <w:marRight w:val="0"/>
      <w:marTop w:val="0"/>
      <w:marBottom w:val="0"/>
      <w:divBdr>
        <w:top w:val="none" w:sz="0" w:space="0" w:color="auto"/>
        <w:left w:val="none" w:sz="0" w:space="0" w:color="auto"/>
        <w:bottom w:val="none" w:sz="0" w:space="0" w:color="auto"/>
        <w:right w:val="none" w:sz="0" w:space="0" w:color="auto"/>
      </w:divBdr>
    </w:div>
    <w:div w:id="1678967120">
      <w:marLeft w:val="480"/>
      <w:marRight w:val="0"/>
      <w:marTop w:val="0"/>
      <w:marBottom w:val="0"/>
      <w:divBdr>
        <w:top w:val="none" w:sz="0" w:space="0" w:color="auto"/>
        <w:left w:val="none" w:sz="0" w:space="0" w:color="auto"/>
        <w:bottom w:val="none" w:sz="0" w:space="0" w:color="auto"/>
        <w:right w:val="none" w:sz="0" w:space="0" w:color="auto"/>
      </w:divBdr>
    </w:div>
    <w:div w:id="1679311743">
      <w:marLeft w:val="480"/>
      <w:marRight w:val="0"/>
      <w:marTop w:val="0"/>
      <w:marBottom w:val="0"/>
      <w:divBdr>
        <w:top w:val="none" w:sz="0" w:space="0" w:color="auto"/>
        <w:left w:val="none" w:sz="0" w:space="0" w:color="auto"/>
        <w:bottom w:val="none" w:sz="0" w:space="0" w:color="auto"/>
        <w:right w:val="none" w:sz="0" w:space="0" w:color="auto"/>
      </w:divBdr>
    </w:div>
    <w:div w:id="1679961022">
      <w:marLeft w:val="480"/>
      <w:marRight w:val="0"/>
      <w:marTop w:val="0"/>
      <w:marBottom w:val="0"/>
      <w:divBdr>
        <w:top w:val="none" w:sz="0" w:space="0" w:color="auto"/>
        <w:left w:val="none" w:sz="0" w:space="0" w:color="auto"/>
        <w:bottom w:val="none" w:sz="0" w:space="0" w:color="auto"/>
        <w:right w:val="none" w:sz="0" w:space="0" w:color="auto"/>
      </w:divBdr>
    </w:div>
    <w:div w:id="1680081556">
      <w:marLeft w:val="480"/>
      <w:marRight w:val="0"/>
      <w:marTop w:val="0"/>
      <w:marBottom w:val="0"/>
      <w:divBdr>
        <w:top w:val="none" w:sz="0" w:space="0" w:color="auto"/>
        <w:left w:val="none" w:sz="0" w:space="0" w:color="auto"/>
        <w:bottom w:val="none" w:sz="0" w:space="0" w:color="auto"/>
        <w:right w:val="none" w:sz="0" w:space="0" w:color="auto"/>
      </w:divBdr>
    </w:div>
    <w:div w:id="1682469683">
      <w:marLeft w:val="480"/>
      <w:marRight w:val="0"/>
      <w:marTop w:val="0"/>
      <w:marBottom w:val="0"/>
      <w:divBdr>
        <w:top w:val="none" w:sz="0" w:space="0" w:color="auto"/>
        <w:left w:val="none" w:sz="0" w:space="0" w:color="auto"/>
        <w:bottom w:val="none" w:sz="0" w:space="0" w:color="auto"/>
        <w:right w:val="none" w:sz="0" w:space="0" w:color="auto"/>
      </w:divBdr>
    </w:div>
    <w:div w:id="1683775032">
      <w:marLeft w:val="480"/>
      <w:marRight w:val="0"/>
      <w:marTop w:val="0"/>
      <w:marBottom w:val="0"/>
      <w:divBdr>
        <w:top w:val="none" w:sz="0" w:space="0" w:color="auto"/>
        <w:left w:val="none" w:sz="0" w:space="0" w:color="auto"/>
        <w:bottom w:val="none" w:sz="0" w:space="0" w:color="auto"/>
        <w:right w:val="none" w:sz="0" w:space="0" w:color="auto"/>
      </w:divBdr>
    </w:div>
    <w:div w:id="1685865265">
      <w:marLeft w:val="480"/>
      <w:marRight w:val="0"/>
      <w:marTop w:val="0"/>
      <w:marBottom w:val="0"/>
      <w:divBdr>
        <w:top w:val="none" w:sz="0" w:space="0" w:color="auto"/>
        <w:left w:val="none" w:sz="0" w:space="0" w:color="auto"/>
        <w:bottom w:val="none" w:sz="0" w:space="0" w:color="auto"/>
        <w:right w:val="none" w:sz="0" w:space="0" w:color="auto"/>
      </w:divBdr>
    </w:div>
    <w:div w:id="1686512238">
      <w:marLeft w:val="480"/>
      <w:marRight w:val="0"/>
      <w:marTop w:val="0"/>
      <w:marBottom w:val="0"/>
      <w:divBdr>
        <w:top w:val="none" w:sz="0" w:space="0" w:color="auto"/>
        <w:left w:val="none" w:sz="0" w:space="0" w:color="auto"/>
        <w:bottom w:val="none" w:sz="0" w:space="0" w:color="auto"/>
        <w:right w:val="none" w:sz="0" w:space="0" w:color="auto"/>
      </w:divBdr>
    </w:div>
    <w:div w:id="1686713307">
      <w:marLeft w:val="480"/>
      <w:marRight w:val="0"/>
      <w:marTop w:val="0"/>
      <w:marBottom w:val="0"/>
      <w:divBdr>
        <w:top w:val="none" w:sz="0" w:space="0" w:color="auto"/>
        <w:left w:val="none" w:sz="0" w:space="0" w:color="auto"/>
        <w:bottom w:val="none" w:sz="0" w:space="0" w:color="auto"/>
        <w:right w:val="none" w:sz="0" w:space="0" w:color="auto"/>
      </w:divBdr>
    </w:div>
    <w:div w:id="1686857615">
      <w:marLeft w:val="480"/>
      <w:marRight w:val="0"/>
      <w:marTop w:val="0"/>
      <w:marBottom w:val="0"/>
      <w:divBdr>
        <w:top w:val="none" w:sz="0" w:space="0" w:color="auto"/>
        <w:left w:val="none" w:sz="0" w:space="0" w:color="auto"/>
        <w:bottom w:val="none" w:sz="0" w:space="0" w:color="auto"/>
        <w:right w:val="none" w:sz="0" w:space="0" w:color="auto"/>
      </w:divBdr>
    </w:div>
    <w:div w:id="1687902024">
      <w:marLeft w:val="480"/>
      <w:marRight w:val="0"/>
      <w:marTop w:val="0"/>
      <w:marBottom w:val="0"/>
      <w:divBdr>
        <w:top w:val="none" w:sz="0" w:space="0" w:color="auto"/>
        <w:left w:val="none" w:sz="0" w:space="0" w:color="auto"/>
        <w:bottom w:val="none" w:sz="0" w:space="0" w:color="auto"/>
        <w:right w:val="none" w:sz="0" w:space="0" w:color="auto"/>
      </w:divBdr>
    </w:div>
    <w:div w:id="1688018803">
      <w:marLeft w:val="480"/>
      <w:marRight w:val="0"/>
      <w:marTop w:val="0"/>
      <w:marBottom w:val="0"/>
      <w:divBdr>
        <w:top w:val="none" w:sz="0" w:space="0" w:color="auto"/>
        <w:left w:val="none" w:sz="0" w:space="0" w:color="auto"/>
        <w:bottom w:val="none" w:sz="0" w:space="0" w:color="auto"/>
        <w:right w:val="none" w:sz="0" w:space="0" w:color="auto"/>
      </w:divBdr>
    </w:div>
    <w:div w:id="1688480590">
      <w:marLeft w:val="480"/>
      <w:marRight w:val="0"/>
      <w:marTop w:val="0"/>
      <w:marBottom w:val="0"/>
      <w:divBdr>
        <w:top w:val="none" w:sz="0" w:space="0" w:color="auto"/>
        <w:left w:val="none" w:sz="0" w:space="0" w:color="auto"/>
        <w:bottom w:val="none" w:sz="0" w:space="0" w:color="auto"/>
        <w:right w:val="none" w:sz="0" w:space="0" w:color="auto"/>
      </w:divBdr>
    </w:div>
    <w:div w:id="1689597701">
      <w:marLeft w:val="480"/>
      <w:marRight w:val="0"/>
      <w:marTop w:val="0"/>
      <w:marBottom w:val="0"/>
      <w:divBdr>
        <w:top w:val="none" w:sz="0" w:space="0" w:color="auto"/>
        <w:left w:val="none" w:sz="0" w:space="0" w:color="auto"/>
        <w:bottom w:val="none" w:sz="0" w:space="0" w:color="auto"/>
        <w:right w:val="none" w:sz="0" w:space="0" w:color="auto"/>
      </w:divBdr>
    </w:div>
    <w:div w:id="1689672656">
      <w:marLeft w:val="480"/>
      <w:marRight w:val="0"/>
      <w:marTop w:val="0"/>
      <w:marBottom w:val="0"/>
      <w:divBdr>
        <w:top w:val="none" w:sz="0" w:space="0" w:color="auto"/>
        <w:left w:val="none" w:sz="0" w:space="0" w:color="auto"/>
        <w:bottom w:val="none" w:sz="0" w:space="0" w:color="auto"/>
        <w:right w:val="none" w:sz="0" w:space="0" w:color="auto"/>
      </w:divBdr>
    </w:div>
    <w:div w:id="1691443276">
      <w:marLeft w:val="480"/>
      <w:marRight w:val="0"/>
      <w:marTop w:val="0"/>
      <w:marBottom w:val="0"/>
      <w:divBdr>
        <w:top w:val="none" w:sz="0" w:space="0" w:color="auto"/>
        <w:left w:val="none" w:sz="0" w:space="0" w:color="auto"/>
        <w:bottom w:val="none" w:sz="0" w:space="0" w:color="auto"/>
        <w:right w:val="none" w:sz="0" w:space="0" w:color="auto"/>
      </w:divBdr>
    </w:div>
    <w:div w:id="1691561445">
      <w:marLeft w:val="480"/>
      <w:marRight w:val="0"/>
      <w:marTop w:val="0"/>
      <w:marBottom w:val="0"/>
      <w:divBdr>
        <w:top w:val="none" w:sz="0" w:space="0" w:color="auto"/>
        <w:left w:val="none" w:sz="0" w:space="0" w:color="auto"/>
        <w:bottom w:val="none" w:sz="0" w:space="0" w:color="auto"/>
        <w:right w:val="none" w:sz="0" w:space="0" w:color="auto"/>
      </w:divBdr>
    </w:div>
    <w:div w:id="1691641399">
      <w:marLeft w:val="480"/>
      <w:marRight w:val="0"/>
      <w:marTop w:val="0"/>
      <w:marBottom w:val="0"/>
      <w:divBdr>
        <w:top w:val="none" w:sz="0" w:space="0" w:color="auto"/>
        <w:left w:val="none" w:sz="0" w:space="0" w:color="auto"/>
        <w:bottom w:val="none" w:sz="0" w:space="0" w:color="auto"/>
        <w:right w:val="none" w:sz="0" w:space="0" w:color="auto"/>
      </w:divBdr>
    </w:div>
    <w:div w:id="1691908870">
      <w:marLeft w:val="480"/>
      <w:marRight w:val="0"/>
      <w:marTop w:val="0"/>
      <w:marBottom w:val="0"/>
      <w:divBdr>
        <w:top w:val="none" w:sz="0" w:space="0" w:color="auto"/>
        <w:left w:val="none" w:sz="0" w:space="0" w:color="auto"/>
        <w:bottom w:val="none" w:sz="0" w:space="0" w:color="auto"/>
        <w:right w:val="none" w:sz="0" w:space="0" w:color="auto"/>
      </w:divBdr>
    </w:div>
    <w:div w:id="1693261987">
      <w:marLeft w:val="480"/>
      <w:marRight w:val="0"/>
      <w:marTop w:val="0"/>
      <w:marBottom w:val="0"/>
      <w:divBdr>
        <w:top w:val="none" w:sz="0" w:space="0" w:color="auto"/>
        <w:left w:val="none" w:sz="0" w:space="0" w:color="auto"/>
        <w:bottom w:val="none" w:sz="0" w:space="0" w:color="auto"/>
        <w:right w:val="none" w:sz="0" w:space="0" w:color="auto"/>
      </w:divBdr>
    </w:div>
    <w:div w:id="1693804088">
      <w:marLeft w:val="480"/>
      <w:marRight w:val="0"/>
      <w:marTop w:val="0"/>
      <w:marBottom w:val="0"/>
      <w:divBdr>
        <w:top w:val="none" w:sz="0" w:space="0" w:color="auto"/>
        <w:left w:val="none" w:sz="0" w:space="0" w:color="auto"/>
        <w:bottom w:val="none" w:sz="0" w:space="0" w:color="auto"/>
        <w:right w:val="none" w:sz="0" w:space="0" w:color="auto"/>
      </w:divBdr>
    </w:div>
    <w:div w:id="1693847181">
      <w:marLeft w:val="480"/>
      <w:marRight w:val="0"/>
      <w:marTop w:val="0"/>
      <w:marBottom w:val="0"/>
      <w:divBdr>
        <w:top w:val="none" w:sz="0" w:space="0" w:color="auto"/>
        <w:left w:val="none" w:sz="0" w:space="0" w:color="auto"/>
        <w:bottom w:val="none" w:sz="0" w:space="0" w:color="auto"/>
        <w:right w:val="none" w:sz="0" w:space="0" w:color="auto"/>
      </w:divBdr>
    </w:div>
    <w:div w:id="1694302254">
      <w:marLeft w:val="480"/>
      <w:marRight w:val="0"/>
      <w:marTop w:val="0"/>
      <w:marBottom w:val="0"/>
      <w:divBdr>
        <w:top w:val="none" w:sz="0" w:space="0" w:color="auto"/>
        <w:left w:val="none" w:sz="0" w:space="0" w:color="auto"/>
        <w:bottom w:val="none" w:sz="0" w:space="0" w:color="auto"/>
        <w:right w:val="none" w:sz="0" w:space="0" w:color="auto"/>
      </w:divBdr>
    </w:div>
    <w:div w:id="1695299881">
      <w:marLeft w:val="480"/>
      <w:marRight w:val="0"/>
      <w:marTop w:val="0"/>
      <w:marBottom w:val="0"/>
      <w:divBdr>
        <w:top w:val="none" w:sz="0" w:space="0" w:color="auto"/>
        <w:left w:val="none" w:sz="0" w:space="0" w:color="auto"/>
        <w:bottom w:val="none" w:sz="0" w:space="0" w:color="auto"/>
        <w:right w:val="none" w:sz="0" w:space="0" w:color="auto"/>
      </w:divBdr>
    </w:div>
    <w:div w:id="1695422402">
      <w:marLeft w:val="480"/>
      <w:marRight w:val="0"/>
      <w:marTop w:val="0"/>
      <w:marBottom w:val="0"/>
      <w:divBdr>
        <w:top w:val="none" w:sz="0" w:space="0" w:color="auto"/>
        <w:left w:val="none" w:sz="0" w:space="0" w:color="auto"/>
        <w:bottom w:val="none" w:sz="0" w:space="0" w:color="auto"/>
        <w:right w:val="none" w:sz="0" w:space="0" w:color="auto"/>
      </w:divBdr>
    </w:div>
    <w:div w:id="1696271745">
      <w:marLeft w:val="480"/>
      <w:marRight w:val="0"/>
      <w:marTop w:val="0"/>
      <w:marBottom w:val="0"/>
      <w:divBdr>
        <w:top w:val="none" w:sz="0" w:space="0" w:color="auto"/>
        <w:left w:val="none" w:sz="0" w:space="0" w:color="auto"/>
        <w:bottom w:val="none" w:sz="0" w:space="0" w:color="auto"/>
        <w:right w:val="none" w:sz="0" w:space="0" w:color="auto"/>
      </w:divBdr>
    </w:div>
    <w:div w:id="1698580244">
      <w:marLeft w:val="480"/>
      <w:marRight w:val="0"/>
      <w:marTop w:val="0"/>
      <w:marBottom w:val="0"/>
      <w:divBdr>
        <w:top w:val="none" w:sz="0" w:space="0" w:color="auto"/>
        <w:left w:val="none" w:sz="0" w:space="0" w:color="auto"/>
        <w:bottom w:val="none" w:sz="0" w:space="0" w:color="auto"/>
        <w:right w:val="none" w:sz="0" w:space="0" w:color="auto"/>
      </w:divBdr>
    </w:div>
    <w:div w:id="1699505749">
      <w:marLeft w:val="480"/>
      <w:marRight w:val="0"/>
      <w:marTop w:val="0"/>
      <w:marBottom w:val="0"/>
      <w:divBdr>
        <w:top w:val="none" w:sz="0" w:space="0" w:color="auto"/>
        <w:left w:val="none" w:sz="0" w:space="0" w:color="auto"/>
        <w:bottom w:val="none" w:sz="0" w:space="0" w:color="auto"/>
        <w:right w:val="none" w:sz="0" w:space="0" w:color="auto"/>
      </w:divBdr>
    </w:div>
    <w:div w:id="1699508907">
      <w:marLeft w:val="480"/>
      <w:marRight w:val="0"/>
      <w:marTop w:val="0"/>
      <w:marBottom w:val="0"/>
      <w:divBdr>
        <w:top w:val="none" w:sz="0" w:space="0" w:color="auto"/>
        <w:left w:val="none" w:sz="0" w:space="0" w:color="auto"/>
        <w:bottom w:val="none" w:sz="0" w:space="0" w:color="auto"/>
        <w:right w:val="none" w:sz="0" w:space="0" w:color="auto"/>
      </w:divBdr>
    </w:div>
    <w:div w:id="1700932597">
      <w:marLeft w:val="480"/>
      <w:marRight w:val="0"/>
      <w:marTop w:val="0"/>
      <w:marBottom w:val="0"/>
      <w:divBdr>
        <w:top w:val="none" w:sz="0" w:space="0" w:color="auto"/>
        <w:left w:val="none" w:sz="0" w:space="0" w:color="auto"/>
        <w:bottom w:val="none" w:sz="0" w:space="0" w:color="auto"/>
        <w:right w:val="none" w:sz="0" w:space="0" w:color="auto"/>
      </w:divBdr>
    </w:div>
    <w:div w:id="1701200216">
      <w:marLeft w:val="480"/>
      <w:marRight w:val="0"/>
      <w:marTop w:val="0"/>
      <w:marBottom w:val="0"/>
      <w:divBdr>
        <w:top w:val="none" w:sz="0" w:space="0" w:color="auto"/>
        <w:left w:val="none" w:sz="0" w:space="0" w:color="auto"/>
        <w:bottom w:val="none" w:sz="0" w:space="0" w:color="auto"/>
        <w:right w:val="none" w:sz="0" w:space="0" w:color="auto"/>
      </w:divBdr>
    </w:div>
    <w:div w:id="1702391534">
      <w:marLeft w:val="480"/>
      <w:marRight w:val="0"/>
      <w:marTop w:val="0"/>
      <w:marBottom w:val="0"/>
      <w:divBdr>
        <w:top w:val="none" w:sz="0" w:space="0" w:color="auto"/>
        <w:left w:val="none" w:sz="0" w:space="0" w:color="auto"/>
        <w:bottom w:val="none" w:sz="0" w:space="0" w:color="auto"/>
        <w:right w:val="none" w:sz="0" w:space="0" w:color="auto"/>
      </w:divBdr>
    </w:div>
    <w:div w:id="1703090388">
      <w:marLeft w:val="480"/>
      <w:marRight w:val="0"/>
      <w:marTop w:val="0"/>
      <w:marBottom w:val="0"/>
      <w:divBdr>
        <w:top w:val="none" w:sz="0" w:space="0" w:color="auto"/>
        <w:left w:val="none" w:sz="0" w:space="0" w:color="auto"/>
        <w:bottom w:val="none" w:sz="0" w:space="0" w:color="auto"/>
        <w:right w:val="none" w:sz="0" w:space="0" w:color="auto"/>
      </w:divBdr>
    </w:div>
    <w:div w:id="1703936321">
      <w:marLeft w:val="480"/>
      <w:marRight w:val="0"/>
      <w:marTop w:val="0"/>
      <w:marBottom w:val="0"/>
      <w:divBdr>
        <w:top w:val="none" w:sz="0" w:space="0" w:color="auto"/>
        <w:left w:val="none" w:sz="0" w:space="0" w:color="auto"/>
        <w:bottom w:val="none" w:sz="0" w:space="0" w:color="auto"/>
        <w:right w:val="none" w:sz="0" w:space="0" w:color="auto"/>
      </w:divBdr>
    </w:div>
    <w:div w:id="1706326898">
      <w:marLeft w:val="480"/>
      <w:marRight w:val="0"/>
      <w:marTop w:val="0"/>
      <w:marBottom w:val="0"/>
      <w:divBdr>
        <w:top w:val="none" w:sz="0" w:space="0" w:color="auto"/>
        <w:left w:val="none" w:sz="0" w:space="0" w:color="auto"/>
        <w:bottom w:val="none" w:sz="0" w:space="0" w:color="auto"/>
        <w:right w:val="none" w:sz="0" w:space="0" w:color="auto"/>
      </w:divBdr>
    </w:div>
    <w:div w:id="1707099584">
      <w:marLeft w:val="480"/>
      <w:marRight w:val="0"/>
      <w:marTop w:val="0"/>
      <w:marBottom w:val="0"/>
      <w:divBdr>
        <w:top w:val="none" w:sz="0" w:space="0" w:color="auto"/>
        <w:left w:val="none" w:sz="0" w:space="0" w:color="auto"/>
        <w:bottom w:val="none" w:sz="0" w:space="0" w:color="auto"/>
        <w:right w:val="none" w:sz="0" w:space="0" w:color="auto"/>
      </w:divBdr>
    </w:div>
    <w:div w:id="1707221402">
      <w:marLeft w:val="480"/>
      <w:marRight w:val="0"/>
      <w:marTop w:val="0"/>
      <w:marBottom w:val="0"/>
      <w:divBdr>
        <w:top w:val="none" w:sz="0" w:space="0" w:color="auto"/>
        <w:left w:val="none" w:sz="0" w:space="0" w:color="auto"/>
        <w:bottom w:val="none" w:sz="0" w:space="0" w:color="auto"/>
        <w:right w:val="none" w:sz="0" w:space="0" w:color="auto"/>
      </w:divBdr>
    </w:div>
    <w:div w:id="1707681357">
      <w:marLeft w:val="480"/>
      <w:marRight w:val="0"/>
      <w:marTop w:val="0"/>
      <w:marBottom w:val="0"/>
      <w:divBdr>
        <w:top w:val="none" w:sz="0" w:space="0" w:color="auto"/>
        <w:left w:val="none" w:sz="0" w:space="0" w:color="auto"/>
        <w:bottom w:val="none" w:sz="0" w:space="0" w:color="auto"/>
        <w:right w:val="none" w:sz="0" w:space="0" w:color="auto"/>
      </w:divBdr>
    </w:div>
    <w:div w:id="1708722775">
      <w:marLeft w:val="480"/>
      <w:marRight w:val="0"/>
      <w:marTop w:val="0"/>
      <w:marBottom w:val="0"/>
      <w:divBdr>
        <w:top w:val="none" w:sz="0" w:space="0" w:color="auto"/>
        <w:left w:val="none" w:sz="0" w:space="0" w:color="auto"/>
        <w:bottom w:val="none" w:sz="0" w:space="0" w:color="auto"/>
        <w:right w:val="none" w:sz="0" w:space="0" w:color="auto"/>
      </w:divBdr>
    </w:div>
    <w:div w:id="1709143730">
      <w:marLeft w:val="480"/>
      <w:marRight w:val="0"/>
      <w:marTop w:val="0"/>
      <w:marBottom w:val="0"/>
      <w:divBdr>
        <w:top w:val="none" w:sz="0" w:space="0" w:color="auto"/>
        <w:left w:val="none" w:sz="0" w:space="0" w:color="auto"/>
        <w:bottom w:val="none" w:sz="0" w:space="0" w:color="auto"/>
        <w:right w:val="none" w:sz="0" w:space="0" w:color="auto"/>
      </w:divBdr>
    </w:div>
    <w:div w:id="1709181449">
      <w:marLeft w:val="480"/>
      <w:marRight w:val="0"/>
      <w:marTop w:val="0"/>
      <w:marBottom w:val="0"/>
      <w:divBdr>
        <w:top w:val="none" w:sz="0" w:space="0" w:color="auto"/>
        <w:left w:val="none" w:sz="0" w:space="0" w:color="auto"/>
        <w:bottom w:val="none" w:sz="0" w:space="0" w:color="auto"/>
        <w:right w:val="none" w:sz="0" w:space="0" w:color="auto"/>
      </w:divBdr>
    </w:div>
    <w:div w:id="1709600192">
      <w:marLeft w:val="480"/>
      <w:marRight w:val="0"/>
      <w:marTop w:val="0"/>
      <w:marBottom w:val="0"/>
      <w:divBdr>
        <w:top w:val="none" w:sz="0" w:space="0" w:color="auto"/>
        <w:left w:val="none" w:sz="0" w:space="0" w:color="auto"/>
        <w:bottom w:val="none" w:sz="0" w:space="0" w:color="auto"/>
        <w:right w:val="none" w:sz="0" w:space="0" w:color="auto"/>
      </w:divBdr>
    </w:div>
    <w:div w:id="1709646040">
      <w:marLeft w:val="480"/>
      <w:marRight w:val="0"/>
      <w:marTop w:val="0"/>
      <w:marBottom w:val="0"/>
      <w:divBdr>
        <w:top w:val="none" w:sz="0" w:space="0" w:color="auto"/>
        <w:left w:val="none" w:sz="0" w:space="0" w:color="auto"/>
        <w:bottom w:val="none" w:sz="0" w:space="0" w:color="auto"/>
        <w:right w:val="none" w:sz="0" w:space="0" w:color="auto"/>
      </w:divBdr>
    </w:div>
    <w:div w:id="1710296840">
      <w:marLeft w:val="480"/>
      <w:marRight w:val="0"/>
      <w:marTop w:val="0"/>
      <w:marBottom w:val="0"/>
      <w:divBdr>
        <w:top w:val="none" w:sz="0" w:space="0" w:color="auto"/>
        <w:left w:val="none" w:sz="0" w:space="0" w:color="auto"/>
        <w:bottom w:val="none" w:sz="0" w:space="0" w:color="auto"/>
        <w:right w:val="none" w:sz="0" w:space="0" w:color="auto"/>
      </w:divBdr>
    </w:div>
    <w:div w:id="1710377002">
      <w:marLeft w:val="480"/>
      <w:marRight w:val="0"/>
      <w:marTop w:val="0"/>
      <w:marBottom w:val="0"/>
      <w:divBdr>
        <w:top w:val="none" w:sz="0" w:space="0" w:color="auto"/>
        <w:left w:val="none" w:sz="0" w:space="0" w:color="auto"/>
        <w:bottom w:val="none" w:sz="0" w:space="0" w:color="auto"/>
        <w:right w:val="none" w:sz="0" w:space="0" w:color="auto"/>
      </w:divBdr>
    </w:div>
    <w:div w:id="1711295846">
      <w:marLeft w:val="480"/>
      <w:marRight w:val="0"/>
      <w:marTop w:val="0"/>
      <w:marBottom w:val="0"/>
      <w:divBdr>
        <w:top w:val="none" w:sz="0" w:space="0" w:color="auto"/>
        <w:left w:val="none" w:sz="0" w:space="0" w:color="auto"/>
        <w:bottom w:val="none" w:sz="0" w:space="0" w:color="auto"/>
        <w:right w:val="none" w:sz="0" w:space="0" w:color="auto"/>
      </w:divBdr>
    </w:div>
    <w:div w:id="1711298533">
      <w:marLeft w:val="480"/>
      <w:marRight w:val="0"/>
      <w:marTop w:val="0"/>
      <w:marBottom w:val="0"/>
      <w:divBdr>
        <w:top w:val="none" w:sz="0" w:space="0" w:color="auto"/>
        <w:left w:val="none" w:sz="0" w:space="0" w:color="auto"/>
        <w:bottom w:val="none" w:sz="0" w:space="0" w:color="auto"/>
        <w:right w:val="none" w:sz="0" w:space="0" w:color="auto"/>
      </w:divBdr>
    </w:div>
    <w:div w:id="1711955423">
      <w:marLeft w:val="480"/>
      <w:marRight w:val="0"/>
      <w:marTop w:val="0"/>
      <w:marBottom w:val="0"/>
      <w:divBdr>
        <w:top w:val="none" w:sz="0" w:space="0" w:color="auto"/>
        <w:left w:val="none" w:sz="0" w:space="0" w:color="auto"/>
        <w:bottom w:val="none" w:sz="0" w:space="0" w:color="auto"/>
        <w:right w:val="none" w:sz="0" w:space="0" w:color="auto"/>
      </w:divBdr>
    </w:div>
    <w:div w:id="1712263962">
      <w:marLeft w:val="480"/>
      <w:marRight w:val="0"/>
      <w:marTop w:val="0"/>
      <w:marBottom w:val="0"/>
      <w:divBdr>
        <w:top w:val="none" w:sz="0" w:space="0" w:color="auto"/>
        <w:left w:val="none" w:sz="0" w:space="0" w:color="auto"/>
        <w:bottom w:val="none" w:sz="0" w:space="0" w:color="auto"/>
        <w:right w:val="none" w:sz="0" w:space="0" w:color="auto"/>
      </w:divBdr>
    </w:div>
    <w:div w:id="1714697094">
      <w:marLeft w:val="480"/>
      <w:marRight w:val="0"/>
      <w:marTop w:val="0"/>
      <w:marBottom w:val="0"/>
      <w:divBdr>
        <w:top w:val="none" w:sz="0" w:space="0" w:color="auto"/>
        <w:left w:val="none" w:sz="0" w:space="0" w:color="auto"/>
        <w:bottom w:val="none" w:sz="0" w:space="0" w:color="auto"/>
        <w:right w:val="none" w:sz="0" w:space="0" w:color="auto"/>
      </w:divBdr>
    </w:div>
    <w:div w:id="1715274258">
      <w:marLeft w:val="480"/>
      <w:marRight w:val="0"/>
      <w:marTop w:val="0"/>
      <w:marBottom w:val="0"/>
      <w:divBdr>
        <w:top w:val="none" w:sz="0" w:space="0" w:color="auto"/>
        <w:left w:val="none" w:sz="0" w:space="0" w:color="auto"/>
        <w:bottom w:val="none" w:sz="0" w:space="0" w:color="auto"/>
        <w:right w:val="none" w:sz="0" w:space="0" w:color="auto"/>
      </w:divBdr>
    </w:div>
    <w:div w:id="1715274778">
      <w:marLeft w:val="480"/>
      <w:marRight w:val="0"/>
      <w:marTop w:val="0"/>
      <w:marBottom w:val="0"/>
      <w:divBdr>
        <w:top w:val="none" w:sz="0" w:space="0" w:color="auto"/>
        <w:left w:val="none" w:sz="0" w:space="0" w:color="auto"/>
        <w:bottom w:val="none" w:sz="0" w:space="0" w:color="auto"/>
        <w:right w:val="none" w:sz="0" w:space="0" w:color="auto"/>
      </w:divBdr>
    </w:div>
    <w:div w:id="1715694778">
      <w:marLeft w:val="480"/>
      <w:marRight w:val="0"/>
      <w:marTop w:val="0"/>
      <w:marBottom w:val="0"/>
      <w:divBdr>
        <w:top w:val="none" w:sz="0" w:space="0" w:color="auto"/>
        <w:left w:val="none" w:sz="0" w:space="0" w:color="auto"/>
        <w:bottom w:val="none" w:sz="0" w:space="0" w:color="auto"/>
        <w:right w:val="none" w:sz="0" w:space="0" w:color="auto"/>
      </w:divBdr>
    </w:div>
    <w:div w:id="1715811693">
      <w:marLeft w:val="480"/>
      <w:marRight w:val="0"/>
      <w:marTop w:val="0"/>
      <w:marBottom w:val="0"/>
      <w:divBdr>
        <w:top w:val="none" w:sz="0" w:space="0" w:color="auto"/>
        <w:left w:val="none" w:sz="0" w:space="0" w:color="auto"/>
        <w:bottom w:val="none" w:sz="0" w:space="0" w:color="auto"/>
        <w:right w:val="none" w:sz="0" w:space="0" w:color="auto"/>
      </w:divBdr>
    </w:div>
    <w:div w:id="1718511060">
      <w:marLeft w:val="480"/>
      <w:marRight w:val="0"/>
      <w:marTop w:val="0"/>
      <w:marBottom w:val="0"/>
      <w:divBdr>
        <w:top w:val="none" w:sz="0" w:space="0" w:color="auto"/>
        <w:left w:val="none" w:sz="0" w:space="0" w:color="auto"/>
        <w:bottom w:val="none" w:sz="0" w:space="0" w:color="auto"/>
        <w:right w:val="none" w:sz="0" w:space="0" w:color="auto"/>
      </w:divBdr>
    </w:div>
    <w:div w:id="1718702743">
      <w:marLeft w:val="480"/>
      <w:marRight w:val="0"/>
      <w:marTop w:val="0"/>
      <w:marBottom w:val="0"/>
      <w:divBdr>
        <w:top w:val="none" w:sz="0" w:space="0" w:color="auto"/>
        <w:left w:val="none" w:sz="0" w:space="0" w:color="auto"/>
        <w:bottom w:val="none" w:sz="0" w:space="0" w:color="auto"/>
        <w:right w:val="none" w:sz="0" w:space="0" w:color="auto"/>
      </w:divBdr>
    </w:div>
    <w:div w:id="1719428828">
      <w:marLeft w:val="480"/>
      <w:marRight w:val="0"/>
      <w:marTop w:val="0"/>
      <w:marBottom w:val="0"/>
      <w:divBdr>
        <w:top w:val="none" w:sz="0" w:space="0" w:color="auto"/>
        <w:left w:val="none" w:sz="0" w:space="0" w:color="auto"/>
        <w:bottom w:val="none" w:sz="0" w:space="0" w:color="auto"/>
        <w:right w:val="none" w:sz="0" w:space="0" w:color="auto"/>
      </w:divBdr>
    </w:div>
    <w:div w:id="1720279074">
      <w:marLeft w:val="480"/>
      <w:marRight w:val="0"/>
      <w:marTop w:val="0"/>
      <w:marBottom w:val="0"/>
      <w:divBdr>
        <w:top w:val="none" w:sz="0" w:space="0" w:color="auto"/>
        <w:left w:val="none" w:sz="0" w:space="0" w:color="auto"/>
        <w:bottom w:val="none" w:sz="0" w:space="0" w:color="auto"/>
        <w:right w:val="none" w:sz="0" w:space="0" w:color="auto"/>
      </w:divBdr>
    </w:div>
    <w:div w:id="1721518220">
      <w:marLeft w:val="480"/>
      <w:marRight w:val="0"/>
      <w:marTop w:val="0"/>
      <w:marBottom w:val="0"/>
      <w:divBdr>
        <w:top w:val="none" w:sz="0" w:space="0" w:color="auto"/>
        <w:left w:val="none" w:sz="0" w:space="0" w:color="auto"/>
        <w:bottom w:val="none" w:sz="0" w:space="0" w:color="auto"/>
        <w:right w:val="none" w:sz="0" w:space="0" w:color="auto"/>
      </w:divBdr>
    </w:div>
    <w:div w:id="1721787540">
      <w:marLeft w:val="480"/>
      <w:marRight w:val="0"/>
      <w:marTop w:val="0"/>
      <w:marBottom w:val="0"/>
      <w:divBdr>
        <w:top w:val="none" w:sz="0" w:space="0" w:color="auto"/>
        <w:left w:val="none" w:sz="0" w:space="0" w:color="auto"/>
        <w:bottom w:val="none" w:sz="0" w:space="0" w:color="auto"/>
        <w:right w:val="none" w:sz="0" w:space="0" w:color="auto"/>
      </w:divBdr>
    </w:div>
    <w:div w:id="1721829927">
      <w:marLeft w:val="480"/>
      <w:marRight w:val="0"/>
      <w:marTop w:val="0"/>
      <w:marBottom w:val="0"/>
      <w:divBdr>
        <w:top w:val="none" w:sz="0" w:space="0" w:color="auto"/>
        <w:left w:val="none" w:sz="0" w:space="0" w:color="auto"/>
        <w:bottom w:val="none" w:sz="0" w:space="0" w:color="auto"/>
        <w:right w:val="none" w:sz="0" w:space="0" w:color="auto"/>
      </w:divBdr>
    </w:div>
    <w:div w:id="1722558591">
      <w:marLeft w:val="480"/>
      <w:marRight w:val="0"/>
      <w:marTop w:val="0"/>
      <w:marBottom w:val="0"/>
      <w:divBdr>
        <w:top w:val="none" w:sz="0" w:space="0" w:color="auto"/>
        <w:left w:val="none" w:sz="0" w:space="0" w:color="auto"/>
        <w:bottom w:val="none" w:sz="0" w:space="0" w:color="auto"/>
        <w:right w:val="none" w:sz="0" w:space="0" w:color="auto"/>
      </w:divBdr>
    </w:div>
    <w:div w:id="1722629396">
      <w:marLeft w:val="480"/>
      <w:marRight w:val="0"/>
      <w:marTop w:val="0"/>
      <w:marBottom w:val="0"/>
      <w:divBdr>
        <w:top w:val="none" w:sz="0" w:space="0" w:color="auto"/>
        <w:left w:val="none" w:sz="0" w:space="0" w:color="auto"/>
        <w:bottom w:val="none" w:sz="0" w:space="0" w:color="auto"/>
        <w:right w:val="none" w:sz="0" w:space="0" w:color="auto"/>
      </w:divBdr>
    </w:div>
    <w:div w:id="1723014667">
      <w:marLeft w:val="480"/>
      <w:marRight w:val="0"/>
      <w:marTop w:val="0"/>
      <w:marBottom w:val="0"/>
      <w:divBdr>
        <w:top w:val="none" w:sz="0" w:space="0" w:color="auto"/>
        <w:left w:val="none" w:sz="0" w:space="0" w:color="auto"/>
        <w:bottom w:val="none" w:sz="0" w:space="0" w:color="auto"/>
        <w:right w:val="none" w:sz="0" w:space="0" w:color="auto"/>
      </w:divBdr>
    </w:div>
    <w:div w:id="1723020478">
      <w:marLeft w:val="480"/>
      <w:marRight w:val="0"/>
      <w:marTop w:val="0"/>
      <w:marBottom w:val="0"/>
      <w:divBdr>
        <w:top w:val="none" w:sz="0" w:space="0" w:color="auto"/>
        <w:left w:val="none" w:sz="0" w:space="0" w:color="auto"/>
        <w:bottom w:val="none" w:sz="0" w:space="0" w:color="auto"/>
        <w:right w:val="none" w:sz="0" w:space="0" w:color="auto"/>
      </w:divBdr>
    </w:div>
    <w:div w:id="1723098405">
      <w:marLeft w:val="480"/>
      <w:marRight w:val="0"/>
      <w:marTop w:val="0"/>
      <w:marBottom w:val="0"/>
      <w:divBdr>
        <w:top w:val="none" w:sz="0" w:space="0" w:color="auto"/>
        <w:left w:val="none" w:sz="0" w:space="0" w:color="auto"/>
        <w:bottom w:val="none" w:sz="0" w:space="0" w:color="auto"/>
        <w:right w:val="none" w:sz="0" w:space="0" w:color="auto"/>
      </w:divBdr>
    </w:div>
    <w:div w:id="1724210518">
      <w:marLeft w:val="480"/>
      <w:marRight w:val="0"/>
      <w:marTop w:val="0"/>
      <w:marBottom w:val="0"/>
      <w:divBdr>
        <w:top w:val="none" w:sz="0" w:space="0" w:color="auto"/>
        <w:left w:val="none" w:sz="0" w:space="0" w:color="auto"/>
        <w:bottom w:val="none" w:sz="0" w:space="0" w:color="auto"/>
        <w:right w:val="none" w:sz="0" w:space="0" w:color="auto"/>
      </w:divBdr>
    </w:div>
    <w:div w:id="1724711535">
      <w:marLeft w:val="480"/>
      <w:marRight w:val="0"/>
      <w:marTop w:val="0"/>
      <w:marBottom w:val="0"/>
      <w:divBdr>
        <w:top w:val="none" w:sz="0" w:space="0" w:color="auto"/>
        <w:left w:val="none" w:sz="0" w:space="0" w:color="auto"/>
        <w:bottom w:val="none" w:sz="0" w:space="0" w:color="auto"/>
        <w:right w:val="none" w:sz="0" w:space="0" w:color="auto"/>
      </w:divBdr>
    </w:div>
    <w:div w:id="1725064017">
      <w:marLeft w:val="480"/>
      <w:marRight w:val="0"/>
      <w:marTop w:val="0"/>
      <w:marBottom w:val="0"/>
      <w:divBdr>
        <w:top w:val="none" w:sz="0" w:space="0" w:color="auto"/>
        <w:left w:val="none" w:sz="0" w:space="0" w:color="auto"/>
        <w:bottom w:val="none" w:sz="0" w:space="0" w:color="auto"/>
        <w:right w:val="none" w:sz="0" w:space="0" w:color="auto"/>
      </w:divBdr>
    </w:div>
    <w:div w:id="1725762459">
      <w:marLeft w:val="480"/>
      <w:marRight w:val="0"/>
      <w:marTop w:val="0"/>
      <w:marBottom w:val="0"/>
      <w:divBdr>
        <w:top w:val="none" w:sz="0" w:space="0" w:color="auto"/>
        <w:left w:val="none" w:sz="0" w:space="0" w:color="auto"/>
        <w:bottom w:val="none" w:sz="0" w:space="0" w:color="auto"/>
        <w:right w:val="none" w:sz="0" w:space="0" w:color="auto"/>
      </w:divBdr>
    </w:div>
    <w:div w:id="1726291516">
      <w:marLeft w:val="480"/>
      <w:marRight w:val="0"/>
      <w:marTop w:val="0"/>
      <w:marBottom w:val="0"/>
      <w:divBdr>
        <w:top w:val="none" w:sz="0" w:space="0" w:color="auto"/>
        <w:left w:val="none" w:sz="0" w:space="0" w:color="auto"/>
        <w:bottom w:val="none" w:sz="0" w:space="0" w:color="auto"/>
        <w:right w:val="none" w:sz="0" w:space="0" w:color="auto"/>
      </w:divBdr>
    </w:div>
    <w:div w:id="1726296678">
      <w:marLeft w:val="480"/>
      <w:marRight w:val="0"/>
      <w:marTop w:val="0"/>
      <w:marBottom w:val="0"/>
      <w:divBdr>
        <w:top w:val="none" w:sz="0" w:space="0" w:color="auto"/>
        <w:left w:val="none" w:sz="0" w:space="0" w:color="auto"/>
        <w:bottom w:val="none" w:sz="0" w:space="0" w:color="auto"/>
        <w:right w:val="none" w:sz="0" w:space="0" w:color="auto"/>
      </w:divBdr>
    </w:div>
    <w:div w:id="1726946457">
      <w:marLeft w:val="480"/>
      <w:marRight w:val="0"/>
      <w:marTop w:val="0"/>
      <w:marBottom w:val="0"/>
      <w:divBdr>
        <w:top w:val="none" w:sz="0" w:space="0" w:color="auto"/>
        <w:left w:val="none" w:sz="0" w:space="0" w:color="auto"/>
        <w:bottom w:val="none" w:sz="0" w:space="0" w:color="auto"/>
        <w:right w:val="none" w:sz="0" w:space="0" w:color="auto"/>
      </w:divBdr>
    </w:div>
    <w:div w:id="1728383390">
      <w:marLeft w:val="480"/>
      <w:marRight w:val="0"/>
      <w:marTop w:val="0"/>
      <w:marBottom w:val="0"/>
      <w:divBdr>
        <w:top w:val="none" w:sz="0" w:space="0" w:color="auto"/>
        <w:left w:val="none" w:sz="0" w:space="0" w:color="auto"/>
        <w:bottom w:val="none" w:sz="0" w:space="0" w:color="auto"/>
        <w:right w:val="none" w:sz="0" w:space="0" w:color="auto"/>
      </w:divBdr>
    </w:div>
    <w:div w:id="1728801435">
      <w:marLeft w:val="480"/>
      <w:marRight w:val="0"/>
      <w:marTop w:val="0"/>
      <w:marBottom w:val="0"/>
      <w:divBdr>
        <w:top w:val="none" w:sz="0" w:space="0" w:color="auto"/>
        <w:left w:val="none" w:sz="0" w:space="0" w:color="auto"/>
        <w:bottom w:val="none" w:sz="0" w:space="0" w:color="auto"/>
        <w:right w:val="none" w:sz="0" w:space="0" w:color="auto"/>
      </w:divBdr>
    </w:div>
    <w:div w:id="1728845315">
      <w:marLeft w:val="480"/>
      <w:marRight w:val="0"/>
      <w:marTop w:val="0"/>
      <w:marBottom w:val="0"/>
      <w:divBdr>
        <w:top w:val="none" w:sz="0" w:space="0" w:color="auto"/>
        <w:left w:val="none" w:sz="0" w:space="0" w:color="auto"/>
        <w:bottom w:val="none" w:sz="0" w:space="0" w:color="auto"/>
        <w:right w:val="none" w:sz="0" w:space="0" w:color="auto"/>
      </w:divBdr>
    </w:div>
    <w:div w:id="1729262974">
      <w:marLeft w:val="480"/>
      <w:marRight w:val="0"/>
      <w:marTop w:val="0"/>
      <w:marBottom w:val="0"/>
      <w:divBdr>
        <w:top w:val="none" w:sz="0" w:space="0" w:color="auto"/>
        <w:left w:val="none" w:sz="0" w:space="0" w:color="auto"/>
        <w:bottom w:val="none" w:sz="0" w:space="0" w:color="auto"/>
        <w:right w:val="none" w:sz="0" w:space="0" w:color="auto"/>
      </w:divBdr>
    </w:div>
    <w:div w:id="1730615241">
      <w:marLeft w:val="480"/>
      <w:marRight w:val="0"/>
      <w:marTop w:val="0"/>
      <w:marBottom w:val="0"/>
      <w:divBdr>
        <w:top w:val="none" w:sz="0" w:space="0" w:color="auto"/>
        <w:left w:val="none" w:sz="0" w:space="0" w:color="auto"/>
        <w:bottom w:val="none" w:sz="0" w:space="0" w:color="auto"/>
        <w:right w:val="none" w:sz="0" w:space="0" w:color="auto"/>
      </w:divBdr>
    </w:div>
    <w:div w:id="1730617846">
      <w:marLeft w:val="480"/>
      <w:marRight w:val="0"/>
      <w:marTop w:val="0"/>
      <w:marBottom w:val="0"/>
      <w:divBdr>
        <w:top w:val="none" w:sz="0" w:space="0" w:color="auto"/>
        <w:left w:val="none" w:sz="0" w:space="0" w:color="auto"/>
        <w:bottom w:val="none" w:sz="0" w:space="0" w:color="auto"/>
        <w:right w:val="none" w:sz="0" w:space="0" w:color="auto"/>
      </w:divBdr>
    </w:div>
    <w:div w:id="1730685677">
      <w:marLeft w:val="480"/>
      <w:marRight w:val="0"/>
      <w:marTop w:val="0"/>
      <w:marBottom w:val="0"/>
      <w:divBdr>
        <w:top w:val="none" w:sz="0" w:space="0" w:color="auto"/>
        <w:left w:val="none" w:sz="0" w:space="0" w:color="auto"/>
        <w:bottom w:val="none" w:sz="0" w:space="0" w:color="auto"/>
        <w:right w:val="none" w:sz="0" w:space="0" w:color="auto"/>
      </w:divBdr>
    </w:div>
    <w:div w:id="1732194191">
      <w:marLeft w:val="480"/>
      <w:marRight w:val="0"/>
      <w:marTop w:val="0"/>
      <w:marBottom w:val="0"/>
      <w:divBdr>
        <w:top w:val="none" w:sz="0" w:space="0" w:color="auto"/>
        <w:left w:val="none" w:sz="0" w:space="0" w:color="auto"/>
        <w:bottom w:val="none" w:sz="0" w:space="0" w:color="auto"/>
        <w:right w:val="none" w:sz="0" w:space="0" w:color="auto"/>
      </w:divBdr>
    </w:div>
    <w:div w:id="1734966632">
      <w:marLeft w:val="480"/>
      <w:marRight w:val="0"/>
      <w:marTop w:val="0"/>
      <w:marBottom w:val="0"/>
      <w:divBdr>
        <w:top w:val="none" w:sz="0" w:space="0" w:color="auto"/>
        <w:left w:val="none" w:sz="0" w:space="0" w:color="auto"/>
        <w:bottom w:val="none" w:sz="0" w:space="0" w:color="auto"/>
        <w:right w:val="none" w:sz="0" w:space="0" w:color="auto"/>
      </w:divBdr>
    </w:div>
    <w:div w:id="1735204541">
      <w:marLeft w:val="480"/>
      <w:marRight w:val="0"/>
      <w:marTop w:val="0"/>
      <w:marBottom w:val="0"/>
      <w:divBdr>
        <w:top w:val="none" w:sz="0" w:space="0" w:color="auto"/>
        <w:left w:val="none" w:sz="0" w:space="0" w:color="auto"/>
        <w:bottom w:val="none" w:sz="0" w:space="0" w:color="auto"/>
        <w:right w:val="none" w:sz="0" w:space="0" w:color="auto"/>
      </w:divBdr>
    </w:div>
    <w:div w:id="1735354838">
      <w:marLeft w:val="480"/>
      <w:marRight w:val="0"/>
      <w:marTop w:val="0"/>
      <w:marBottom w:val="0"/>
      <w:divBdr>
        <w:top w:val="none" w:sz="0" w:space="0" w:color="auto"/>
        <w:left w:val="none" w:sz="0" w:space="0" w:color="auto"/>
        <w:bottom w:val="none" w:sz="0" w:space="0" w:color="auto"/>
        <w:right w:val="none" w:sz="0" w:space="0" w:color="auto"/>
      </w:divBdr>
    </w:div>
    <w:div w:id="1735464156">
      <w:marLeft w:val="480"/>
      <w:marRight w:val="0"/>
      <w:marTop w:val="0"/>
      <w:marBottom w:val="0"/>
      <w:divBdr>
        <w:top w:val="none" w:sz="0" w:space="0" w:color="auto"/>
        <w:left w:val="none" w:sz="0" w:space="0" w:color="auto"/>
        <w:bottom w:val="none" w:sz="0" w:space="0" w:color="auto"/>
        <w:right w:val="none" w:sz="0" w:space="0" w:color="auto"/>
      </w:divBdr>
    </w:div>
    <w:div w:id="1735545102">
      <w:marLeft w:val="480"/>
      <w:marRight w:val="0"/>
      <w:marTop w:val="0"/>
      <w:marBottom w:val="0"/>
      <w:divBdr>
        <w:top w:val="none" w:sz="0" w:space="0" w:color="auto"/>
        <w:left w:val="none" w:sz="0" w:space="0" w:color="auto"/>
        <w:bottom w:val="none" w:sz="0" w:space="0" w:color="auto"/>
        <w:right w:val="none" w:sz="0" w:space="0" w:color="auto"/>
      </w:divBdr>
    </w:div>
    <w:div w:id="1737043819">
      <w:marLeft w:val="480"/>
      <w:marRight w:val="0"/>
      <w:marTop w:val="0"/>
      <w:marBottom w:val="0"/>
      <w:divBdr>
        <w:top w:val="none" w:sz="0" w:space="0" w:color="auto"/>
        <w:left w:val="none" w:sz="0" w:space="0" w:color="auto"/>
        <w:bottom w:val="none" w:sz="0" w:space="0" w:color="auto"/>
        <w:right w:val="none" w:sz="0" w:space="0" w:color="auto"/>
      </w:divBdr>
    </w:div>
    <w:div w:id="1737124525">
      <w:marLeft w:val="480"/>
      <w:marRight w:val="0"/>
      <w:marTop w:val="0"/>
      <w:marBottom w:val="0"/>
      <w:divBdr>
        <w:top w:val="none" w:sz="0" w:space="0" w:color="auto"/>
        <w:left w:val="none" w:sz="0" w:space="0" w:color="auto"/>
        <w:bottom w:val="none" w:sz="0" w:space="0" w:color="auto"/>
        <w:right w:val="none" w:sz="0" w:space="0" w:color="auto"/>
      </w:divBdr>
    </w:div>
    <w:div w:id="1740245277">
      <w:marLeft w:val="480"/>
      <w:marRight w:val="0"/>
      <w:marTop w:val="0"/>
      <w:marBottom w:val="0"/>
      <w:divBdr>
        <w:top w:val="none" w:sz="0" w:space="0" w:color="auto"/>
        <w:left w:val="none" w:sz="0" w:space="0" w:color="auto"/>
        <w:bottom w:val="none" w:sz="0" w:space="0" w:color="auto"/>
        <w:right w:val="none" w:sz="0" w:space="0" w:color="auto"/>
      </w:divBdr>
    </w:div>
    <w:div w:id="1741756817">
      <w:marLeft w:val="480"/>
      <w:marRight w:val="0"/>
      <w:marTop w:val="0"/>
      <w:marBottom w:val="0"/>
      <w:divBdr>
        <w:top w:val="none" w:sz="0" w:space="0" w:color="auto"/>
        <w:left w:val="none" w:sz="0" w:space="0" w:color="auto"/>
        <w:bottom w:val="none" w:sz="0" w:space="0" w:color="auto"/>
        <w:right w:val="none" w:sz="0" w:space="0" w:color="auto"/>
      </w:divBdr>
    </w:div>
    <w:div w:id="1741757524">
      <w:marLeft w:val="480"/>
      <w:marRight w:val="0"/>
      <w:marTop w:val="0"/>
      <w:marBottom w:val="0"/>
      <w:divBdr>
        <w:top w:val="none" w:sz="0" w:space="0" w:color="auto"/>
        <w:left w:val="none" w:sz="0" w:space="0" w:color="auto"/>
        <w:bottom w:val="none" w:sz="0" w:space="0" w:color="auto"/>
        <w:right w:val="none" w:sz="0" w:space="0" w:color="auto"/>
      </w:divBdr>
    </w:div>
    <w:div w:id="1742367819">
      <w:marLeft w:val="480"/>
      <w:marRight w:val="0"/>
      <w:marTop w:val="0"/>
      <w:marBottom w:val="0"/>
      <w:divBdr>
        <w:top w:val="none" w:sz="0" w:space="0" w:color="auto"/>
        <w:left w:val="none" w:sz="0" w:space="0" w:color="auto"/>
        <w:bottom w:val="none" w:sz="0" w:space="0" w:color="auto"/>
        <w:right w:val="none" w:sz="0" w:space="0" w:color="auto"/>
      </w:divBdr>
    </w:div>
    <w:div w:id="1742823764">
      <w:marLeft w:val="480"/>
      <w:marRight w:val="0"/>
      <w:marTop w:val="0"/>
      <w:marBottom w:val="0"/>
      <w:divBdr>
        <w:top w:val="none" w:sz="0" w:space="0" w:color="auto"/>
        <w:left w:val="none" w:sz="0" w:space="0" w:color="auto"/>
        <w:bottom w:val="none" w:sz="0" w:space="0" w:color="auto"/>
        <w:right w:val="none" w:sz="0" w:space="0" w:color="auto"/>
      </w:divBdr>
    </w:div>
    <w:div w:id="1743527864">
      <w:marLeft w:val="480"/>
      <w:marRight w:val="0"/>
      <w:marTop w:val="0"/>
      <w:marBottom w:val="0"/>
      <w:divBdr>
        <w:top w:val="none" w:sz="0" w:space="0" w:color="auto"/>
        <w:left w:val="none" w:sz="0" w:space="0" w:color="auto"/>
        <w:bottom w:val="none" w:sz="0" w:space="0" w:color="auto"/>
        <w:right w:val="none" w:sz="0" w:space="0" w:color="auto"/>
      </w:divBdr>
    </w:div>
    <w:div w:id="1743943185">
      <w:marLeft w:val="480"/>
      <w:marRight w:val="0"/>
      <w:marTop w:val="0"/>
      <w:marBottom w:val="0"/>
      <w:divBdr>
        <w:top w:val="none" w:sz="0" w:space="0" w:color="auto"/>
        <w:left w:val="none" w:sz="0" w:space="0" w:color="auto"/>
        <w:bottom w:val="none" w:sz="0" w:space="0" w:color="auto"/>
        <w:right w:val="none" w:sz="0" w:space="0" w:color="auto"/>
      </w:divBdr>
    </w:div>
    <w:div w:id="1744327579">
      <w:marLeft w:val="480"/>
      <w:marRight w:val="0"/>
      <w:marTop w:val="0"/>
      <w:marBottom w:val="0"/>
      <w:divBdr>
        <w:top w:val="none" w:sz="0" w:space="0" w:color="auto"/>
        <w:left w:val="none" w:sz="0" w:space="0" w:color="auto"/>
        <w:bottom w:val="none" w:sz="0" w:space="0" w:color="auto"/>
        <w:right w:val="none" w:sz="0" w:space="0" w:color="auto"/>
      </w:divBdr>
    </w:div>
    <w:div w:id="1744520314">
      <w:marLeft w:val="480"/>
      <w:marRight w:val="0"/>
      <w:marTop w:val="0"/>
      <w:marBottom w:val="0"/>
      <w:divBdr>
        <w:top w:val="none" w:sz="0" w:space="0" w:color="auto"/>
        <w:left w:val="none" w:sz="0" w:space="0" w:color="auto"/>
        <w:bottom w:val="none" w:sz="0" w:space="0" w:color="auto"/>
        <w:right w:val="none" w:sz="0" w:space="0" w:color="auto"/>
      </w:divBdr>
    </w:div>
    <w:div w:id="1744834205">
      <w:marLeft w:val="480"/>
      <w:marRight w:val="0"/>
      <w:marTop w:val="0"/>
      <w:marBottom w:val="0"/>
      <w:divBdr>
        <w:top w:val="none" w:sz="0" w:space="0" w:color="auto"/>
        <w:left w:val="none" w:sz="0" w:space="0" w:color="auto"/>
        <w:bottom w:val="none" w:sz="0" w:space="0" w:color="auto"/>
        <w:right w:val="none" w:sz="0" w:space="0" w:color="auto"/>
      </w:divBdr>
    </w:div>
    <w:div w:id="1745109003">
      <w:marLeft w:val="480"/>
      <w:marRight w:val="0"/>
      <w:marTop w:val="0"/>
      <w:marBottom w:val="0"/>
      <w:divBdr>
        <w:top w:val="none" w:sz="0" w:space="0" w:color="auto"/>
        <w:left w:val="none" w:sz="0" w:space="0" w:color="auto"/>
        <w:bottom w:val="none" w:sz="0" w:space="0" w:color="auto"/>
        <w:right w:val="none" w:sz="0" w:space="0" w:color="auto"/>
      </w:divBdr>
    </w:div>
    <w:div w:id="1746031868">
      <w:marLeft w:val="480"/>
      <w:marRight w:val="0"/>
      <w:marTop w:val="0"/>
      <w:marBottom w:val="0"/>
      <w:divBdr>
        <w:top w:val="none" w:sz="0" w:space="0" w:color="auto"/>
        <w:left w:val="none" w:sz="0" w:space="0" w:color="auto"/>
        <w:bottom w:val="none" w:sz="0" w:space="0" w:color="auto"/>
        <w:right w:val="none" w:sz="0" w:space="0" w:color="auto"/>
      </w:divBdr>
    </w:div>
    <w:div w:id="1746797561">
      <w:marLeft w:val="480"/>
      <w:marRight w:val="0"/>
      <w:marTop w:val="0"/>
      <w:marBottom w:val="0"/>
      <w:divBdr>
        <w:top w:val="none" w:sz="0" w:space="0" w:color="auto"/>
        <w:left w:val="none" w:sz="0" w:space="0" w:color="auto"/>
        <w:bottom w:val="none" w:sz="0" w:space="0" w:color="auto"/>
        <w:right w:val="none" w:sz="0" w:space="0" w:color="auto"/>
      </w:divBdr>
    </w:div>
    <w:div w:id="1747267531">
      <w:marLeft w:val="480"/>
      <w:marRight w:val="0"/>
      <w:marTop w:val="0"/>
      <w:marBottom w:val="0"/>
      <w:divBdr>
        <w:top w:val="none" w:sz="0" w:space="0" w:color="auto"/>
        <w:left w:val="none" w:sz="0" w:space="0" w:color="auto"/>
        <w:bottom w:val="none" w:sz="0" w:space="0" w:color="auto"/>
        <w:right w:val="none" w:sz="0" w:space="0" w:color="auto"/>
      </w:divBdr>
    </w:div>
    <w:div w:id="1747649601">
      <w:marLeft w:val="480"/>
      <w:marRight w:val="0"/>
      <w:marTop w:val="0"/>
      <w:marBottom w:val="0"/>
      <w:divBdr>
        <w:top w:val="none" w:sz="0" w:space="0" w:color="auto"/>
        <w:left w:val="none" w:sz="0" w:space="0" w:color="auto"/>
        <w:bottom w:val="none" w:sz="0" w:space="0" w:color="auto"/>
        <w:right w:val="none" w:sz="0" w:space="0" w:color="auto"/>
      </w:divBdr>
    </w:div>
    <w:div w:id="1747802334">
      <w:marLeft w:val="480"/>
      <w:marRight w:val="0"/>
      <w:marTop w:val="0"/>
      <w:marBottom w:val="0"/>
      <w:divBdr>
        <w:top w:val="none" w:sz="0" w:space="0" w:color="auto"/>
        <w:left w:val="none" w:sz="0" w:space="0" w:color="auto"/>
        <w:bottom w:val="none" w:sz="0" w:space="0" w:color="auto"/>
        <w:right w:val="none" w:sz="0" w:space="0" w:color="auto"/>
      </w:divBdr>
    </w:div>
    <w:div w:id="1748960723">
      <w:marLeft w:val="480"/>
      <w:marRight w:val="0"/>
      <w:marTop w:val="0"/>
      <w:marBottom w:val="0"/>
      <w:divBdr>
        <w:top w:val="none" w:sz="0" w:space="0" w:color="auto"/>
        <w:left w:val="none" w:sz="0" w:space="0" w:color="auto"/>
        <w:bottom w:val="none" w:sz="0" w:space="0" w:color="auto"/>
        <w:right w:val="none" w:sz="0" w:space="0" w:color="auto"/>
      </w:divBdr>
    </w:div>
    <w:div w:id="1749183226">
      <w:marLeft w:val="480"/>
      <w:marRight w:val="0"/>
      <w:marTop w:val="0"/>
      <w:marBottom w:val="0"/>
      <w:divBdr>
        <w:top w:val="none" w:sz="0" w:space="0" w:color="auto"/>
        <w:left w:val="none" w:sz="0" w:space="0" w:color="auto"/>
        <w:bottom w:val="none" w:sz="0" w:space="0" w:color="auto"/>
        <w:right w:val="none" w:sz="0" w:space="0" w:color="auto"/>
      </w:divBdr>
    </w:div>
    <w:div w:id="1752963804">
      <w:marLeft w:val="480"/>
      <w:marRight w:val="0"/>
      <w:marTop w:val="0"/>
      <w:marBottom w:val="0"/>
      <w:divBdr>
        <w:top w:val="none" w:sz="0" w:space="0" w:color="auto"/>
        <w:left w:val="none" w:sz="0" w:space="0" w:color="auto"/>
        <w:bottom w:val="none" w:sz="0" w:space="0" w:color="auto"/>
        <w:right w:val="none" w:sz="0" w:space="0" w:color="auto"/>
      </w:divBdr>
    </w:div>
    <w:div w:id="1753237630">
      <w:marLeft w:val="480"/>
      <w:marRight w:val="0"/>
      <w:marTop w:val="0"/>
      <w:marBottom w:val="0"/>
      <w:divBdr>
        <w:top w:val="none" w:sz="0" w:space="0" w:color="auto"/>
        <w:left w:val="none" w:sz="0" w:space="0" w:color="auto"/>
        <w:bottom w:val="none" w:sz="0" w:space="0" w:color="auto"/>
        <w:right w:val="none" w:sz="0" w:space="0" w:color="auto"/>
      </w:divBdr>
    </w:div>
    <w:div w:id="1754156617">
      <w:marLeft w:val="480"/>
      <w:marRight w:val="0"/>
      <w:marTop w:val="0"/>
      <w:marBottom w:val="0"/>
      <w:divBdr>
        <w:top w:val="none" w:sz="0" w:space="0" w:color="auto"/>
        <w:left w:val="none" w:sz="0" w:space="0" w:color="auto"/>
        <w:bottom w:val="none" w:sz="0" w:space="0" w:color="auto"/>
        <w:right w:val="none" w:sz="0" w:space="0" w:color="auto"/>
      </w:divBdr>
    </w:div>
    <w:div w:id="1754276723">
      <w:marLeft w:val="480"/>
      <w:marRight w:val="0"/>
      <w:marTop w:val="0"/>
      <w:marBottom w:val="0"/>
      <w:divBdr>
        <w:top w:val="none" w:sz="0" w:space="0" w:color="auto"/>
        <w:left w:val="none" w:sz="0" w:space="0" w:color="auto"/>
        <w:bottom w:val="none" w:sz="0" w:space="0" w:color="auto"/>
        <w:right w:val="none" w:sz="0" w:space="0" w:color="auto"/>
      </w:divBdr>
    </w:div>
    <w:div w:id="1754668655">
      <w:marLeft w:val="480"/>
      <w:marRight w:val="0"/>
      <w:marTop w:val="0"/>
      <w:marBottom w:val="0"/>
      <w:divBdr>
        <w:top w:val="none" w:sz="0" w:space="0" w:color="auto"/>
        <w:left w:val="none" w:sz="0" w:space="0" w:color="auto"/>
        <w:bottom w:val="none" w:sz="0" w:space="0" w:color="auto"/>
        <w:right w:val="none" w:sz="0" w:space="0" w:color="auto"/>
      </w:divBdr>
    </w:div>
    <w:div w:id="1755085745">
      <w:marLeft w:val="480"/>
      <w:marRight w:val="0"/>
      <w:marTop w:val="0"/>
      <w:marBottom w:val="0"/>
      <w:divBdr>
        <w:top w:val="none" w:sz="0" w:space="0" w:color="auto"/>
        <w:left w:val="none" w:sz="0" w:space="0" w:color="auto"/>
        <w:bottom w:val="none" w:sz="0" w:space="0" w:color="auto"/>
        <w:right w:val="none" w:sz="0" w:space="0" w:color="auto"/>
      </w:divBdr>
    </w:div>
    <w:div w:id="1755317079">
      <w:marLeft w:val="480"/>
      <w:marRight w:val="0"/>
      <w:marTop w:val="0"/>
      <w:marBottom w:val="0"/>
      <w:divBdr>
        <w:top w:val="none" w:sz="0" w:space="0" w:color="auto"/>
        <w:left w:val="none" w:sz="0" w:space="0" w:color="auto"/>
        <w:bottom w:val="none" w:sz="0" w:space="0" w:color="auto"/>
        <w:right w:val="none" w:sz="0" w:space="0" w:color="auto"/>
      </w:divBdr>
    </w:div>
    <w:div w:id="1755396022">
      <w:marLeft w:val="480"/>
      <w:marRight w:val="0"/>
      <w:marTop w:val="0"/>
      <w:marBottom w:val="0"/>
      <w:divBdr>
        <w:top w:val="none" w:sz="0" w:space="0" w:color="auto"/>
        <w:left w:val="none" w:sz="0" w:space="0" w:color="auto"/>
        <w:bottom w:val="none" w:sz="0" w:space="0" w:color="auto"/>
        <w:right w:val="none" w:sz="0" w:space="0" w:color="auto"/>
      </w:divBdr>
    </w:div>
    <w:div w:id="1755784845">
      <w:marLeft w:val="480"/>
      <w:marRight w:val="0"/>
      <w:marTop w:val="0"/>
      <w:marBottom w:val="0"/>
      <w:divBdr>
        <w:top w:val="none" w:sz="0" w:space="0" w:color="auto"/>
        <w:left w:val="none" w:sz="0" w:space="0" w:color="auto"/>
        <w:bottom w:val="none" w:sz="0" w:space="0" w:color="auto"/>
        <w:right w:val="none" w:sz="0" w:space="0" w:color="auto"/>
      </w:divBdr>
    </w:div>
    <w:div w:id="1756122006">
      <w:marLeft w:val="480"/>
      <w:marRight w:val="0"/>
      <w:marTop w:val="0"/>
      <w:marBottom w:val="0"/>
      <w:divBdr>
        <w:top w:val="none" w:sz="0" w:space="0" w:color="auto"/>
        <w:left w:val="none" w:sz="0" w:space="0" w:color="auto"/>
        <w:bottom w:val="none" w:sz="0" w:space="0" w:color="auto"/>
        <w:right w:val="none" w:sz="0" w:space="0" w:color="auto"/>
      </w:divBdr>
    </w:div>
    <w:div w:id="1756392118">
      <w:marLeft w:val="480"/>
      <w:marRight w:val="0"/>
      <w:marTop w:val="0"/>
      <w:marBottom w:val="0"/>
      <w:divBdr>
        <w:top w:val="none" w:sz="0" w:space="0" w:color="auto"/>
        <w:left w:val="none" w:sz="0" w:space="0" w:color="auto"/>
        <w:bottom w:val="none" w:sz="0" w:space="0" w:color="auto"/>
        <w:right w:val="none" w:sz="0" w:space="0" w:color="auto"/>
      </w:divBdr>
    </w:div>
    <w:div w:id="1756974414">
      <w:marLeft w:val="480"/>
      <w:marRight w:val="0"/>
      <w:marTop w:val="0"/>
      <w:marBottom w:val="0"/>
      <w:divBdr>
        <w:top w:val="none" w:sz="0" w:space="0" w:color="auto"/>
        <w:left w:val="none" w:sz="0" w:space="0" w:color="auto"/>
        <w:bottom w:val="none" w:sz="0" w:space="0" w:color="auto"/>
        <w:right w:val="none" w:sz="0" w:space="0" w:color="auto"/>
      </w:divBdr>
    </w:div>
    <w:div w:id="1757094728">
      <w:marLeft w:val="480"/>
      <w:marRight w:val="0"/>
      <w:marTop w:val="0"/>
      <w:marBottom w:val="0"/>
      <w:divBdr>
        <w:top w:val="none" w:sz="0" w:space="0" w:color="auto"/>
        <w:left w:val="none" w:sz="0" w:space="0" w:color="auto"/>
        <w:bottom w:val="none" w:sz="0" w:space="0" w:color="auto"/>
        <w:right w:val="none" w:sz="0" w:space="0" w:color="auto"/>
      </w:divBdr>
    </w:div>
    <w:div w:id="1757360691">
      <w:marLeft w:val="480"/>
      <w:marRight w:val="0"/>
      <w:marTop w:val="0"/>
      <w:marBottom w:val="0"/>
      <w:divBdr>
        <w:top w:val="none" w:sz="0" w:space="0" w:color="auto"/>
        <w:left w:val="none" w:sz="0" w:space="0" w:color="auto"/>
        <w:bottom w:val="none" w:sz="0" w:space="0" w:color="auto"/>
        <w:right w:val="none" w:sz="0" w:space="0" w:color="auto"/>
      </w:divBdr>
    </w:div>
    <w:div w:id="1759130187">
      <w:marLeft w:val="480"/>
      <w:marRight w:val="0"/>
      <w:marTop w:val="0"/>
      <w:marBottom w:val="0"/>
      <w:divBdr>
        <w:top w:val="none" w:sz="0" w:space="0" w:color="auto"/>
        <w:left w:val="none" w:sz="0" w:space="0" w:color="auto"/>
        <w:bottom w:val="none" w:sz="0" w:space="0" w:color="auto"/>
        <w:right w:val="none" w:sz="0" w:space="0" w:color="auto"/>
      </w:divBdr>
    </w:div>
    <w:div w:id="1759210432">
      <w:marLeft w:val="480"/>
      <w:marRight w:val="0"/>
      <w:marTop w:val="0"/>
      <w:marBottom w:val="0"/>
      <w:divBdr>
        <w:top w:val="none" w:sz="0" w:space="0" w:color="auto"/>
        <w:left w:val="none" w:sz="0" w:space="0" w:color="auto"/>
        <w:bottom w:val="none" w:sz="0" w:space="0" w:color="auto"/>
        <w:right w:val="none" w:sz="0" w:space="0" w:color="auto"/>
      </w:divBdr>
    </w:div>
    <w:div w:id="1760515593">
      <w:marLeft w:val="480"/>
      <w:marRight w:val="0"/>
      <w:marTop w:val="0"/>
      <w:marBottom w:val="0"/>
      <w:divBdr>
        <w:top w:val="none" w:sz="0" w:space="0" w:color="auto"/>
        <w:left w:val="none" w:sz="0" w:space="0" w:color="auto"/>
        <w:bottom w:val="none" w:sz="0" w:space="0" w:color="auto"/>
        <w:right w:val="none" w:sz="0" w:space="0" w:color="auto"/>
      </w:divBdr>
    </w:div>
    <w:div w:id="1760634211">
      <w:marLeft w:val="480"/>
      <w:marRight w:val="0"/>
      <w:marTop w:val="0"/>
      <w:marBottom w:val="0"/>
      <w:divBdr>
        <w:top w:val="none" w:sz="0" w:space="0" w:color="auto"/>
        <w:left w:val="none" w:sz="0" w:space="0" w:color="auto"/>
        <w:bottom w:val="none" w:sz="0" w:space="0" w:color="auto"/>
        <w:right w:val="none" w:sz="0" w:space="0" w:color="auto"/>
      </w:divBdr>
    </w:div>
    <w:div w:id="1760786614">
      <w:marLeft w:val="480"/>
      <w:marRight w:val="0"/>
      <w:marTop w:val="0"/>
      <w:marBottom w:val="0"/>
      <w:divBdr>
        <w:top w:val="none" w:sz="0" w:space="0" w:color="auto"/>
        <w:left w:val="none" w:sz="0" w:space="0" w:color="auto"/>
        <w:bottom w:val="none" w:sz="0" w:space="0" w:color="auto"/>
        <w:right w:val="none" w:sz="0" w:space="0" w:color="auto"/>
      </w:divBdr>
    </w:div>
    <w:div w:id="1760979150">
      <w:marLeft w:val="480"/>
      <w:marRight w:val="0"/>
      <w:marTop w:val="0"/>
      <w:marBottom w:val="0"/>
      <w:divBdr>
        <w:top w:val="none" w:sz="0" w:space="0" w:color="auto"/>
        <w:left w:val="none" w:sz="0" w:space="0" w:color="auto"/>
        <w:bottom w:val="none" w:sz="0" w:space="0" w:color="auto"/>
        <w:right w:val="none" w:sz="0" w:space="0" w:color="auto"/>
      </w:divBdr>
    </w:div>
    <w:div w:id="1760981633">
      <w:marLeft w:val="480"/>
      <w:marRight w:val="0"/>
      <w:marTop w:val="0"/>
      <w:marBottom w:val="0"/>
      <w:divBdr>
        <w:top w:val="none" w:sz="0" w:space="0" w:color="auto"/>
        <w:left w:val="none" w:sz="0" w:space="0" w:color="auto"/>
        <w:bottom w:val="none" w:sz="0" w:space="0" w:color="auto"/>
        <w:right w:val="none" w:sz="0" w:space="0" w:color="auto"/>
      </w:divBdr>
    </w:div>
    <w:div w:id="1761095331">
      <w:marLeft w:val="480"/>
      <w:marRight w:val="0"/>
      <w:marTop w:val="0"/>
      <w:marBottom w:val="0"/>
      <w:divBdr>
        <w:top w:val="none" w:sz="0" w:space="0" w:color="auto"/>
        <w:left w:val="none" w:sz="0" w:space="0" w:color="auto"/>
        <w:bottom w:val="none" w:sz="0" w:space="0" w:color="auto"/>
        <w:right w:val="none" w:sz="0" w:space="0" w:color="auto"/>
      </w:divBdr>
    </w:div>
    <w:div w:id="1761682606">
      <w:marLeft w:val="480"/>
      <w:marRight w:val="0"/>
      <w:marTop w:val="0"/>
      <w:marBottom w:val="0"/>
      <w:divBdr>
        <w:top w:val="none" w:sz="0" w:space="0" w:color="auto"/>
        <w:left w:val="none" w:sz="0" w:space="0" w:color="auto"/>
        <w:bottom w:val="none" w:sz="0" w:space="0" w:color="auto"/>
        <w:right w:val="none" w:sz="0" w:space="0" w:color="auto"/>
      </w:divBdr>
    </w:div>
    <w:div w:id="1761946647">
      <w:marLeft w:val="480"/>
      <w:marRight w:val="0"/>
      <w:marTop w:val="0"/>
      <w:marBottom w:val="0"/>
      <w:divBdr>
        <w:top w:val="none" w:sz="0" w:space="0" w:color="auto"/>
        <w:left w:val="none" w:sz="0" w:space="0" w:color="auto"/>
        <w:bottom w:val="none" w:sz="0" w:space="0" w:color="auto"/>
        <w:right w:val="none" w:sz="0" w:space="0" w:color="auto"/>
      </w:divBdr>
    </w:div>
    <w:div w:id="1762291715">
      <w:marLeft w:val="480"/>
      <w:marRight w:val="0"/>
      <w:marTop w:val="0"/>
      <w:marBottom w:val="0"/>
      <w:divBdr>
        <w:top w:val="none" w:sz="0" w:space="0" w:color="auto"/>
        <w:left w:val="none" w:sz="0" w:space="0" w:color="auto"/>
        <w:bottom w:val="none" w:sz="0" w:space="0" w:color="auto"/>
        <w:right w:val="none" w:sz="0" w:space="0" w:color="auto"/>
      </w:divBdr>
    </w:div>
    <w:div w:id="1762556693">
      <w:marLeft w:val="480"/>
      <w:marRight w:val="0"/>
      <w:marTop w:val="0"/>
      <w:marBottom w:val="0"/>
      <w:divBdr>
        <w:top w:val="none" w:sz="0" w:space="0" w:color="auto"/>
        <w:left w:val="none" w:sz="0" w:space="0" w:color="auto"/>
        <w:bottom w:val="none" w:sz="0" w:space="0" w:color="auto"/>
        <w:right w:val="none" w:sz="0" w:space="0" w:color="auto"/>
      </w:divBdr>
    </w:div>
    <w:div w:id="1765219847">
      <w:marLeft w:val="480"/>
      <w:marRight w:val="0"/>
      <w:marTop w:val="0"/>
      <w:marBottom w:val="0"/>
      <w:divBdr>
        <w:top w:val="none" w:sz="0" w:space="0" w:color="auto"/>
        <w:left w:val="none" w:sz="0" w:space="0" w:color="auto"/>
        <w:bottom w:val="none" w:sz="0" w:space="0" w:color="auto"/>
        <w:right w:val="none" w:sz="0" w:space="0" w:color="auto"/>
      </w:divBdr>
    </w:div>
    <w:div w:id="1766069655">
      <w:marLeft w:val="480"/>
      <w:marRight w:val="0"/>
      <w:marTop w:val="0"/>
      <w:marBottom w:val="0"/>
      <w:divBdr>
        <w:top w:val="none" w:sz="0" w:space="0" w:color="auto"/>
        <w:left w:val="none" w:sz="0" w:space="0" w:color="auto"/>
        <w:bottom w:val="none" w:sz="0" w:space="0" w:color="auto"/>
        <w:right w:val="none" w:sz="0" w:space="0" w:color="auto"/>
      </w:divBdr>
    </w:div>
    <w:div w:id="1766150575">
      <w:marLeft w:val="480"/>
      <w:marRight w:val="0"/>
      <w:marTop w:val="0"/>
      <w:marBottom w:val="0"/>
      <w:divBdr>
        <w:top w:val="none" w:sz="0" w:space="0" w:color="auto"/>
        <w:left w:val="none" w:sz="0" w:space="0" w:color="auto"/>
        <w:bottom w:val="none" w:sz="0" w:space="0" w:color="auto"/>
        <w:right w:val="none" w:sz="0" w:space="0" w:color="auto"/>
      </w:divBdr>
    </w:div>
    <w:div w:id="1766151065">
      <w:marLeft w:val="480"/>
      <w:marRight w:val="0"/>
      <w:marTop w:val="0"/>
      <w:marBottom w:val="0"/>
      <w:divBdr>
        <w:top w:val="none" w:sz="0" w:space="0" w:color="auto"/>
        <w:left w:val="none" w:sz="0" w:space="0" w:color="auto"/>
        <w:bottom w:val="none" w:sz="0" w:space="0" w:color="auto"/>
        <w:right w:val="none" w:sz="0" w:space="0" w:color="auto"/>
      </w:divBdr>
    </w:div>
    <w:div w:id="1766266459">
      <w:marLeft w:val="480"/>
      <w:marRight w:val="0"/>
      <w:marTop w:val="0"/>
      <w:marBottom w:val="0"/>
      <w:divBdr>
        <w:top w:val="none" w:sz="0" w:space="0" w:color="auto"/>
        <w:left w:val="none" w:sz="0" w:space="0" w:color="auto"/>
        <w:bottom w:val="none" w:sz="0" w:space="0" w:color="auto"/>
        <w:right w:val="none" w:sz="0" w:space="0" w:color="auto"/>
      </w:divBdr>
    </w:div>
    <w:div w:id="1766540041">
      <w:marLeft w:val="480"/>
      <w:marRight w:val="0"/>
      <w:marTop w:val="0"/>
      <w:marBottom w:val="0"/>
      <w:divBdr>
        <w:top w:val="none" w:sz="0" w:space="0" w:color="auto"/>
        <w:left w:val="none" w:sz="0" w:space="0" w:color="auto"/>
        <w:bottom w:val="none" w:sz="0" w:space="0" w:color="auto"/>
        <w:right w:val="none" w:sz="0" w:space="0" w:color="auto"/>
      </w:divBdr>
    </w:div>
    <w:div w:id="1767386086">
      <w:marLeft w:val="480"/>
      <w:marRight w:val="0"/>
      <w:marTop w:val="0"/>
      <w:marBottom w:val="0"/>
      <w:divBdr>
        <w:top w:val="none" w:sz="0" w:space="0" w:color="auto"/>
        <w:left w:val="none" w:sz="0" w:space="0" w:color="auto"/>
        <w:bottom w:val="none" w:sz="0" w:space="0" w:color="auto"/>
        <w:right w:val="none" w:sz="0" w:space="0" w:color="auto"/>
      </w:divBdr>
    </w:div>
    <w:div w:id="1767530684">
      <w:marLeft w:val="480"/>
      <w:marRight w:val="0"/>
      <w:marTop w:val="0"/>
      <w:marBottom w:val="0"/>
      <w:divBdr>
        <w:top w:val="none" w:sz="0" w:space="0" w:color="auto"/>
        <w:left w:val="none" w:sz="0" w:space="0" w:color="auto"/>
        <w:bottom w:val="none" w:sz="0" w:space="0" w:color="auto"/>
        <w:right w:val="none" w:sz="0" w:space="0" w:color="auto"/>
      </w:divBdr>
    </w:div>
    <w:div w:id="1767800725">
      <w:marLeft w:val="480"/>
      <w:marRight w:val="0"/>
      <w:marTop w:val="0"/>
      <w:marBottom w:val="0"/>
      <w:divBdr>
        <w:top w:val="none" w:sz="0" w:space="0" w:color="auto"/>
        <w:left w:val="none" w:sz="0" w:space="0" w:color="auto"/>
        <w:bottom w:val="none" w:sz="0" w:space="0" w:color="auto"/>
        <w:right w:val="none" w:sz="0" w:space="0" w:color="auto"/>
      </w:divBdr>
    </w:div>
    <w:div w:id="1767925541">
      <w:marLeft w:val="480"/>
      <w:marRight w:val="0"/>
      <w:marTop w:val="0"/>
      <w:marBottom w:val="0"/>
      <w:divBdr>
        <w:top w:val="none" w:sz="0" w:space="0" w:color="auto"/>
        <w:left w:val="none" w:sz="0" w:space="0" w:color="auto"/>
        <w:bottom w:val="none" w:sz="0" w:space="0" w:color="auto"/>
        <w:right w:val="none" w:sz="0" w:space="0" w:color="auto"/>
      </w:divBdr>
    </w:div>
    <w:div w:id="1768772676">
      <w:marLeft w:val="480"/>
      <w:marRight w:val="0"/>
      <w:marTop w:val="0"/>
      <w:marBottom w:val="0"/>
      <w:divBdr>
        <w:top w:val="none" w:sz="0" w:space="0" w:color="auto"/>
        <w:left w:val="none" w:sz="0" w:space="0" w:color="auto"/>
        <w:bottom w:val="none" w:sz="0" w:space="0" w:color="auto"/>
        <w:right w:val="none" w:sz="0" w:space="0" w:color="auto"/>
      </w:divBdr>
    </w:div>
    <w:div w:id="1768843501">
      <w:marLeft w:val="480"/>
      <w:marRight w:val="0"/>
      <w:marTop w:val="0"/>
      <w:marBottom w:val="0"/>
      <w:divBdr>
        <w:top w:val="none" w:sz="0" w:space="0" w:color="auto"/>
        <w:left w:val="none" w:sz="0" w:space="0" w:color="auto"/>
        <w:bottom w:val="none" w:sz="0" w:space="0" w:color="auto"/>
        <w:right w:val="none" w:sz="0" w:space="0" w:color="auto"/>
      </w:divBdr>
    </w:div>
    <w:div w:id="1768960137">
      <w:marLeft w:val="480"/>
      <w:marRight w:val="0"/>
      <w:marTop w:val="0"/>
      <w:marBottom w:val="0"/>
      <w:divBdr>
        <w:top w:val="none" w:sz="0" w:space="0" w:color="auto"/>
        <w:left w:val="none" w:sz="0" w:space="0" w:color="auto"/>
        <w:bottom w:val="none" w:sz="0" w:space="0" w:color="auto"/>
        <w:right w:val="none" w:sz="0" w:space="0" w:color="auto"/>
      </w:divBdr>
    </w:div>
    <w:div w:id="1769043043">
      <w:marLeft w:val="480"/>
      <w:marRight w:val="0"/>
      <w:marTop w:val="0"/>
      <w:marBottom w:val="0"/>
      <w:divBdr>
        <w:top w:val="none" w:sz="0" w:space="0" w:color="auto"/>
        <w:left w:val="none" w:sz="0" w:space="0" w:color="auto"/>
        <w:bottom w:val="none" w:sz="0" w:space="0" w:color="auto"/>
        <w:right w:val="none" w:sz="0" w:space="0" w:color="auto"/>
      </w:divBdr>
    </w:div>
    <w:div w:id="1772553935">
      <w:marLeft w:val="480"/>
      <w:marRight w:val="0"/>
      <w:marTop w:val="0"/>
      <w:marBottom w:val="0"/>
      <w:divBdr>
        <w:top w:val="none" w:sz="0" w:space="0" w:color="auto"/>
        <w:left w:val="none" w:sz="0" w:space="0" w:color="auto"/>
        <w:bottom w:val="none" w:sz="0" w:space="0" w:color="auto"/>
        <w:right w:val="none" w:sz="0" w:space="0" w:color="auto"/>
      </w:divBdr>
    </w:div>
    <w:div w:id="1773670015">
      <w:marLeft w:val="480"/>
      <w:marRight w:val="0"/>
      <w:marTop w:val="0"/>
      <w:marBottom w:val="0"/>
      <w:divBdr>
        <w:top w:val="none" w:sz="0" w:space="0" w:color="auto"/>
        <w:left w:val="none" w:sz="0" w:space="0" w:color="auto"/>
        <w:bottom w:val="none" w:sz="0" w:space="0" w:color="auto"/>
        <w:right w:val="none" w:sz="0" w:space="0" w:color="auto"/>
      </w:divBdr>
    </w:div>
    <w:div w:id="1774398557">
      <w:marLeft w:val="480"/>
      <w:marRight w:val="0"/>
      <w:marTop w:val="0"/>
      <w:marBottom w:val="0"/>
      <w:divBdr>
        <w:top w:val="none" w:sz="0" w:space="0" w:color="auto"/>
        <w:left w:val="none" w:sz="0" w:space="0" w:color="auto"/>
        <w:bottom w:val="none" w:sz="0" w:space="0" w:color="auto"/>
        <w:right w:val="none" w:sz="0" w:space="0" w:color="auto"/>
      </w:divBdr>
    </w:div>
    <w:div w:id="1774401625">
      <w:marLeft w:val="480"/>
      <w:marRight w:val="0"/>
      <w:marTop w:val="0"/>
      <w:marBottom w:val="0"/>
      <w:divBdr>
        <w:top w:val="none" w:sz="0" w:space="0" w:color="auto"/>
        <w:left w:val="none" w:sz="0" w:space="0" w:color="auto"/>
        <w:bottom w:val="none" w:sz="0" w:space="0" w:color="auto"/>
        <w:right w:val="none" w:sz="0" w:space="0" w:color="auto"/>
      </w:divBdr>
    </w:div>
    <w:div w:id="1774402136">
      <w:marLeft w:val="480"/>
      <w:marRight w:val="0"/>
      <w:marTop w:val="0"/>
      <w:marBottom w:val="0"/>
      <w:divBdr>
        <w:top w:val="none" w:sz="0" w:space="0" w:color="auto"/>
        <w:left w:val="none" w:sz="0" w:space="0" w:color="auto"/>
        <w:bottom w:val="none" w:sz="0" w:space="0" w:color="auto"/>
        <w:right w:val="none" w:sz="0" w:space="0" w:color="auto"/>
      </w:divBdr>
    </w:div>
    <w:div w:id="1774592645">
      <w:marLeft w:val="480"/>
      <w:marRight w:val="0"/>
      <w:marTop w:val="0"/>
      <w:marBottom w:val="0"/>
      <w:divBdr>
        <w:top w:val="none" w:sz="0" w:space="0" w:color="auto"/>
        <w:left w:val="none" w:sz="0" w:space="0" w:color="auto"/>
        <w:bottom w:val="none" w:sz="0" w:space="0" w:color="auto"/>
        <w:right w:val="none" w:sz="0" w:space="0" w:color="auto"/>
      </w:divBdr>
    </w:div>
    <w:div w:id="1774931537">
      <w:marLeft w:val="480"/>
      <w:marRight w:val="0"/>
      <w:marTop w:val="0"/>
      <w:marBottom w:val="0"/>
      <w:divBdr>
        <w:top w:val="none" w:sz="0" w:space="0" w:color="auto"/>
        <w:left w:val="none" w:sz="0" w:space="0" w:color="auto"/>
        <w:bottom w:val="none" w:sz="0" w:space="0" w:color="auto"/>
        <w:right w:val="none" w:sz="0" w:space="0" w:color="auto"/>
      </w:divBdr>
    </w:div>
    <w:div w:id="1774937711">
      <w:marLeft w:val="480"/>
      <w:marRight w:val="0"/>
      <w:marTop w:val="0"/>
      <w:marBottom w:val="0"/>
      <w:divBdr>
        <w:top w:val="none" w:sz="0" w:space="0" w:color="auto"/>
        <w:left w:val="none" w:sz="0" w:space="0" w:color="auto"/>
        <w:bottom w:val="none" w:sz="0" w:space="0" w:color="auto"/>
        <w:right w:val="none" w:sz="0" w:space="0" w:color="auto"/>
      </w:divBdr>
    </w:div>
    <w:div w:id="1777796370">
      <w:marLeft w:val="480"/>
      <w:marRight w:val="0"/>
      <w:marTop w:val="0"/>
      <w:marBottom w:val="0"/>
      <w:divBdr>
        <w:top w:val="none" w:sz="0" w:space="0" w:color="auto"/>
        <w:left w:val="none" w:sz="0" w:space="0" w:color="auto"/>
        <w:bottom w:val="none" w:sz="0" w:space="0" w:color="auto"/>
        <w:right w:val="none" w:sz="0" w:space="0" w:color="auto"/>
      </w:divBdr>
    </w:div>
    <w:div w:id="1778672814">
      <w:marLeft w:val="480"/>
      <w:marRight w:val="0"/>
      <w:marTop w:val="0"/>
      <w:marBottom w:val="0"/>
      <w:divBdr>
        <w:top w:val="none" w:sz="0" w:space="0" w:color="auto"/>
        <w:left w:val="none" w:sz="0" w:space="0" w:color="auto"/>
        <w:bottom w:val="none" w:sz="0" w:space="0" w:color="auto"/>
        <w:right w:val="none" w:sz="0" w:space="0" w:color="auto"/>
      </w:divBdr>
    </w:div>
    <w:div w:id="1779179191">
      <w:marLeft w:val="480"/>
      <w:marRight w:val="0"/>
      <w:marTop w:val="0"/>
      <w:marBottom w:val="0"/>
      <w:divBdr>
        <w:top w:val="none" w:sz="0" w:space="0" w:color="auto"/>
        <w:left w:val="none" w:sz="0" w:space="0" w:color="auto"/>
        <w:bottom w:val="none" w:sz="0" w:space="0" w:color="auto"/>
        <w:right w:val="none" w:sz="0" w:space="0" w:color="auto"/>
      </w:divBdr>
    </w:div>
    <w:div w:id="1780443754">
      <w:marLeft w:val="480"/>
      <w:marRight w:val="0"/>
      <w:marTop w:val="0"/>
      <w:marBottom w:val="0"/>
      <w:divBdr>
        <w:top w:val="none" w:sz="0" w:space="0" w:color="auto"/>
        <w:left w:val="none" w:sz="0" w:space="0" w:color="auto"/>
        <w:bottom w:val="none" w:sz="0" w:space="0" w:color="auto"/>
        <w:right w:val="none" w:sz="0" w:space="0" w:color="auto"/>
      </w:divBdr>
    </w:div>
    <w:div w:id="1782067362">
      <w:marLeft w:val="480"/>
      <w:marRight w:val="0"/>
      <w:marTop w:val="0"/>
      <w:marBottom w:val="0"/>
      <w:divBdr>
        <w:top w:val="none" w:sz="0" w:space="0" w:color="auto"/>
        <w:left w:val="none" w:sz="0" w:space="0" w:color="auto"/>
        <w:bottom w:val="none" w:sz="0" w:space="0" w:color="auto"/>
        <w:right w:val="none" w:sz="0" w:space="0" w:color="auto"/>
      </w:divBdr>
    </w:div>
    <w:div w:id="1782603463">
      <w:marLeft w:val="480"/>
      <w:marRight w:val="0"/>
      <w:marTop w:val="0"/>
      <w:marBottom w:val="0"/>
      <w:divBdr>
        <w:top w:val="none" w:sz="0" w:space="0" w:color="auto"/>
        <w:left w:val="none" w:sz="0" w:space="0" w:color="auto"/>
        <w:bottom w:val="none" w:sz="0" w:space="0" w:color="auto"/>
        <w:right w:val="none" w:sz="0" w:space="0" w:color="auto"/>
      </w:divBdr>
    </w:div>
    <w:div w:id="1783768773">
      <w:marLeft w:val="480"/>
      <w:marRight w:val="0"/>
      <w:marTop w:val="0"/>
      <w:marBottom w:val="0"/>
      <w:divBdr>
        <w:top w:val="none" w:sz="0" w:space="0" w:color="auto"/>
        <w:left w:val="none" w:sz="0" w:space="0" w:color="auto"/>
        <w:bottom w:val="none" w:sz="0" w:space="0" w:color="auto"/>
        <w:right w:val="none" w:sz="0" w:space="0" w:color="auto"/>
      </w:divBdr>
    </w:div>
    <w:div w:id="1784105256">
      <w:marLeft w:val="480"/>
      <w:marRight w:val="0"/>
      <w:marTop w:val="0"/>
      <w:marBottom w:val="0"/>
      <w:divBdr>
        <w:top w:val="none" w:sz="0" w:space="0" w:color="auto"/>
        <w:left w:val="none" w:sz="0" w:space="0" w:color="auto"/>
        <w:bottom w:val="none" w:sz="0" w:space="0" w:color="auto"/>
        <w:right w:val="none" w:sz="0" w:space="0" w:color="auto"/>
      </w:divBdr>
    </w:div>
    <w:div w:id="1785225183">
      <w:marLeft w:val="480"/>
      <w:marRight w:val="0"/>
      <w:marTop w:val="0"/>
      <w:marBottom w:val="0"/>
      <w:divBdr>
        <w:top w:val="none" w:sz="0" w:space="0" w:color="auto"/>
        <w:left w:val="none" w:sz="0" w:space="0" w:color="auto"/>
        <w:bottom w:val="none" w:sz="0" w:space="0" w:color="auto"/>
        <w:right w:val="none" w:sz="0" w:space="0" w:color="auto"/>
      </w:divBdr>
    </w:div>
    <w:div w:id="1788423108">
      <w:marLeft w:val="480"/>
      <w:marRight w:val="0"/>
      <w:marTop w:val="0"/>
      <w:marBottom w:val="0"/>
      <w:divBdr>
        <w:top w:val="none" w:sz="0" w:space="0" w:color="auto"/>
        <w:left w:val="none" w:sz="0" w:space="0" w:color="auto"/>
        <w:bottom w:val="none" w:sz="0" w:space="0" w:color="auto"/>
        <w:right w:val="none" w:sz="0" w:space="0" w:color="auto"/>
      </w:divBdr>
    </w:div>
    <w:div w:id="1791434956">
      <w:marLeft w:val="480"/>
      <w:marRight w:val="0"/>
      <w:marTop w:val="0"/>
      <w:marBottom w:val="0"/>
      <w:divBdr>
        <w:top w:val="none" w:sz="0" w:space="0" w:color="auto"/>
        <w:left w:val="none" w:sz="0" w:space="0" w:color="auto"/>
        <w:bottom w:val="none" w:sz="0" w:space="0" w:color="auto"/>
        <w:right w:val="none" w:sz="0" w:space="0" w:color="auto"/>
      </w:divBdr>
    </w:div>
    <w:div w:id="1791507047">
      <w:marLeft w:val="480"/>
      <w:marRight w:val="0"/>
      <w:marTop w:val="0"/>
      <w:marBottom w:val="0"/>
      <w:divBdr>
        <w:top w:val="none" w:sz="0" w:space="0" w:color="auto"/>
        <w:left w:val="none" w:sz="0" w:space="0" w:color="auto"/>
        <w:bottom w:val="none" w:sz="0" w:space="0" w:color="auto"/>
        <w:right w:val="none" w:sz="0" w:space="0" w:color="auto"/>
      </w:divBdr>
    </w:div>
    <w:div w:id="1792286004">
      <w:marLeft w:val="480"/>
      <w:marRight w:val="0"/>
      <w:marTop w:val="0"/>
      <w:marBottom w:val="0"/>
      <w:divBdr>
        <w:top w:val="none" w:sz="0" w:space="0" w:color="auto"/>
        <w:left w:val="none" w:sz="0" w:space="0" w:color="auto"/>
        <w:bottom w:val="none" w:sz="0" w:space="0" w:color="auto"/>
        <w:right w:val="none" w:sz="0" w:space="0" w:color="auto"/>
      </w:divBdr>
    </w:div>
    <w:div w:id="1793085536">
      <w:marLeft w:val="480"/>
      <w:marRight w:val="0"/>
      <w:marTop w:val="0"/>
      <w:marBottom w:val="0"/>
      <w:divBdr>
        <w:top w:val="none" w:sz="0" w:space="0" w:color="auto"/>
        <w:left w:val="none" w:sz="0" w:space="0" w:color="auto"/>
        <w:bottom w:val="none" w:sz="0" w:space="0" w:color="auto"/>
        <w:right w:val="none" w:sz="0" w:space="0" w:color="auto"/>
      </w:divBdr>
    </w:div>
    <w:div w:id="1793160740">
      <w:marLeft w:val="480"/>
      <w:marRight w:val="0"/>
      <w:marTop w:val="0"/>
      <w:marBottom w:val="0"/>
      <w:divBdr>
        <w:top w:val="none" w:sz="0" w:space="0" w:color="auto"/>
        <w:left w:val="none" w:sz="0" w:space="0" w:color="auto"/>
        <w:bottom w:val="none" w:sz="0" w:space="0" w:color="auto"/>
        <w:right w:val="none" w:sz="0" w:space="0" w:color="auto"/>
      </w:divBdr>
    </w:div>
    <w:div w:id="1793327589">
      <w:marLeft w:val="480"/>
      <w:marRight w:val="0"/>
      <w:marTop w:val="0"/>
      <w:marBottom w:val="0"/>
      <w:divBdr>
        <w:top w:val="none" w:sz="0" w:space="0" w:color="auto"/>
        <w:left w:val="none" w:sz="0" w:space="0" w:color="auto"/>
        <w:bottom w:val="none" w:sz="0" w:space="0" w:color="auto"/>
        <w:right w:val="none" w:sz="0" w:space="0" w:color="auto"/>
      </w:divBdr>
    </w:div>
    <w:div w:id="1793330408">
      <w:marLeft w:val="480"/>
      <w:marRight w:val="0"/>
      <w:marTop w:val="0"/>
      <w:marBottom w:val="0"/>
      <w:divBdr>
        <w:top w:val="none" w:sz="0" w:space="0" w:color="auto"/>
        <w:left w:val="none" w:sz="0" w:space="0" w:color="auto"/>
        <w:bottom w:val="none" w:sz="0" w:space="0" w:color="auto"/>
        <w:right w:val="none" w:sz="0" w:space="0" w:color="auto"/>
      </w:divBdr>
    </w:div>
    <w:div w:id="1793355244">
      <w:marLeft w:val="480"/>
      <w:marRight w:val="0"/>
      <w:marTop w:val="0"/>
      <w:marBottom w:val="0"/>
      <w:divBdr>
        <w:top w:val="none" w:sz="0" w:space="0" w:color="auto"/>
        <w:left w:val="none" w:sz="0" w:space="0" w:color="auto"/>
        <w:bottom w:val="none" w:sz="0" w:space="0" w:color="auto"/>
        <w:right w:val="none" w:sz="0" w:space="0" w:color="auto"/>
      </w:divBdr>
    </w:div>
    <w:div w:id="1795051104">
      <w:marLeft w:val="480"/>
      <w:marRight w:val="0"/>
      <w:marTop w:val="0"/>
      <w:marBottom w:val="0"/>
      <w:divBdr>
        <w:top w:val="none" w:sz="0" w:space="0" w:color="auto"/>
        <w:left w:val="none" w:sz="0" w:space="0" w:color="auto"/>
        <w:bottom w:val="none" w:sz="0" w:space="0" w:color="auto"/>
        <w:right w:val="none" w:sz="0" w:space="0" w:color="auto"/>
      </w:divBdr>
    </w:div>
    <w:div w:id="1795320866">
      <w:marLeft w:val="480"/>
      <w:marRight w:val="0"/>
      <w:marTop w:val="0"/>
      <w:marBottom w:val="0"/>
      <w:divBdr>
        <w:top w:val="none" w:sz="0" w:space="0" w:color="auto"/>
        <w:left w:val="none" w:sz="0" w:space="0" w:color="auto"/>
        <w:bottom w:val="none" w:sz="0" w:space="0" w:color="auto"/>
        <w:right w:val="none" w:sz="0" w:space="0" w:color="auto"/>
      </w:divBdr>
    </w:div>
    <w:div w:id="1795325274">
      <w:marLeft w:val="480"/>
      <w:marRight w:val="0"/>
      <w:marTop w:val="0"/>
      <w:marBottom w:val="0"/>
      <w:divBdr>
        <w:top w:val="none" w:sz="0" w:space="0" w:color="auto"/>
        <w:left w:val="none" w:sz="0" w:space="0" w:color="auto"/>
        <w:bottom w:val="none" w:sz="0" w:space="0" w:color="auto"/>
        <w:right w:val="none" w:sz="0" w:space="0" w:color="auto"/>
      </w:divBdr>
    </w:div>
    <w:div w:id="1796370846">
      <w:marLeft w:val="480"/>
      <w:marRight w:val="0"/>
      <w:marTop w:val="0"/>
      <w:marBottom w:val="0"/>
      <w:divBdr>
        <w:top w:val="none" w:sz="0" w:space="0" w:color="auto"/>
        <w:left w:val="none" w:sz="0" w:space="0" w:color="auto"/>
        <w:bottom w:val="none" w:sz="0" w:space="0" w:color="auto"/>
        <w:right w:val="none" w:sz="0" w:space="0" w:color="auto"/>
      </w:divBdr>
    </w:div>
    <w:div w:id="1796606043">
      <w:marLeft w:val="480"/>
      <w:marRight w:val="0"/>
      <w:marTop w:val="0"/>
      <w:marBottom w:val="0"/>
      <w:divBdr>
        <w:top w:val="none" w:sz="0" w:space="0" w:color="auto"/>
        <w:left w:val="none" w:sz="0" w:space="0" w:color="auto"/>
        <w:bottom w:val="none" w:sz="0" w:space="0" w:color="auto"/>
        <w:right w:val="none" w:sz="0" w:space="0" w:color="auto"/>
      </w:divBdr>
    </w:div>
    <w:div w:id="1796944715">
      <w:marLeft w:val="480"/>
      <w:marRight w:val="0"/>
      <w:marTop w:val="0"/>
      <w:marBottom w:val="0"/>
      <w:divBdr>
        <w:top w:val="none" w:sz="0" w:space="0" w:color="auto"/>
        <w:left w:val="none" w:sz="0" w:space="0" w:color="auto"/>
        <w:bottom w:val="none" w:sz="0" w:space="0" w:color="auto"/>
        <w:right w:val="none" w:sz="0" w:space="0" w:color="auto"/>
      </w:divBdr>
    </w:div>
    <w:div w:id="1798374876">
      <w:marLeft w:val="480"/>
      <w:marRight w:val="0"/>
      <w:marTop w:val="0"/>
      <w:marBottom w:val="0"/>
      <w:divBdr>
        <w:top w:val="none" w:sz="0" w:space="0" w:color="auto"/>
        <w:left w:val="none" w:sz="0" w:space="0" w:color="auto"/>
        <w:bottom w:val="none" w:sz="0" w:space="0" w:color="auto"/>
        <w:right w:val="none" w:sz="0" w:space="0" w:color="auto"/>
      </w:divBdr>
    </w:div>
    <w:div w:id="1799952725">
      <w:marLeft w:val="480"/>
      <w:marRight w:val="0"/>
      <w:marTop w:val="0"/>
      <w:marBottom w:val="0"/>
      <w:divBdr>
        <w:top w:val="none" w:sz="0" w:space="0" w:color="auto"/>
        <w:left w:val="none" w:sz="0" w:space="0" w:color="auto"/>
        <w:bottom w:val="none" w:sz="0" w:space="0" w:color="auto"/>
        <w:right w:val="none" w:sz="0" w:space="0" w:color="auto"/>
      </w:divBdr>
    </w:div>
    <w:div w:id="1799955145">
      <w:marLeft w:val="480"/>
      <w:marRight w:val="0"/>
      <w:marTop w:val="0"/>
      <w:marBottom w:val="0"/>
      <w:divBdr>
        <w:top w:val="none" w:sz="0" w:space="0" w:color="auto"/>
        <w:left w:val="none" w:sz="0" w:space="0" w:color="auto"/>
        <w:bottom w:val="none" w:sz="0" w:space="0" w:color="auto"/>
        <w:right w:val="none" w:sz="0" w:space="0" w:color="auto"/>
      </w:divBdr>
    </w:div>
    <w:div w:id="1800100831">
      <w:marLeft w:val="480"/>
      <w:marRight w:val="0"/>
      <w:marTop w:val="0"/>
      <w:marBottom w:val="0"/>
      <w:divBdr>
        <w:top w:val="none" w:sz="0" w:space="0" w:color="auto"/>
        <w:left w:val="none" w:sz="0" w:space="0" w:color="auto"/>
        <w:bottom w:val="none" w:sz="0" w:space="0" w:color="auto"/>
        <w:right w:val="none" w:sz="0" w:space="0" w:color="auto"/>
      </w:divBdr>
    </w:div>
    <w:div w:id="1800413015">
      <w:marLeft w:val="480"/>
      <w:marRight w:val="0"/>
      <w:marTop w:val="0"/>
      <w:marBottom w:val="0"/>
      <w:divBdr>
        <w:top w:val="none" w:sz="0" w:space="0" w:color="auto"/>
        <w:left w:val="none" w:sz="0" w:space="0" w:color="auto"/>
        <w:bottom w:val="none" w:sz="0" w:space="0" w:color="auto"/>
        <w:right w:val="none" w:sz="0" w:space="0" w:color="auto"/>
      </w:divBdr>
    </w:div>
    <w:div w:id="1800950320">
      <w:marLeft w:val="480"/>
      <w:marRight w:val="0"/>
      <w:marTop w:val="0"/>
      <w:marBottom w:val="0"/>
      <w:divBdr>
        <w:top w:val="none" w:sz="0" w:space="0" w:color="auto"/>
        <w:left w:val="none" w:sz="0" w:space="0" w:color="auto"/>
        <w:bottom w:val="none" w:sz="0" w:space="0" w:color="auto"/>
        <w:right w:val="none" w:sz="0" w:space="0" w:color="auto"/>
      </w:divBdr>
    </w:div>
    <w:div w:id="1801267977">
      <w:marLeft w:val="480"/>
      <w:marRight w:val="0"/>
      <w:marTop w:val="0"/>
      <w:marBottom w:val="0"/>
      <w:divBdr>
        <w:top w:val="none" w:sz="0" w:space="0" w:color="auto"/>
        <w:left w:val="none" w:sz="0" w:space="0" w:color="auto"/>
        <w:bottom w:val="none" w:sz="0" w:space="0" w:color="auto"/>
        <w:right w:val="none" w:sz="0" w:space="0" w:color="auto"/>
      </w:divBdr>
    </w:div>
    <w:div w:id="1801603875">
      <w:marLeft w:val="480"/>
      <w:marRight w:val="0"/>
      <w:marTop w:val="0"/>
      <w:marBottom w:val="0"/>
      <w:divBdr>
        <w:top w:val="none" w:sz="0" w:space="0" w:color="auto"/>
        <w:left w:val="none" w:sz="0" w:space="0" w:color="auto"/>
        <w:bottom w:val="none" w:sz="0" w:space="0" w:color="auto"/>
        <w:right w:val="none" w:sz="0" w:space="0" w:color="auto"/>
      </w:divBdr>
    </w:div>
    <w:div w:id="1801806230">
      <w:marLeft w:val="480"/>
      <w:marRight w:val="0"/>
      <w:marTop w:val="0"/>
      <w:marBottom w:val="0"/>
      <w:divBdr>
        <w:top w:val="none" w:sz="0" w:space="0" w:color="auto"/>
        <w:left w:val="none" w:sz="0" w:space="0" w:color="auto"/>
        <w:bottom w:val="none" w:sz="0" w:space="0" w:color="auto"/>
        <w:right w:val="none" w:sz="0" w:space="0" w:color="auto"/>
      </w:divBdr>
    </w:div>
    <w:div w:id="1801991195">
      <w:marLeft w:val="480"/>
      <w:marRight w:val="0"/>
      <w:marTop w:val="0"/>
      <w:marBottom w:val="0"/>
      <w:divBdr>
        <w:top w:val="none" w:sz="0" w:space="0" w:color="auto"/>
        <w:left w:val="none" w:sz="0" w:space="0" w:color="auto"/>
        <w:bottom w:val="none" w:sz="0" w:space="0" w:color="auto"/>
        <w:right w:val="none" w:sz="0" w:space="0" w:color="auto"/>
      </w:divBdr>
    </w:div>
    <w:div w:id="1802649257">
      <w:marLeft w:val="480"/>
      <w:marRight w:val="0"/>
      <w:marTop w:val="0"/>
      <w:marBottom w:val="0"/>
      <w:divBdr>
        <w:top w:val="none" w:sz="0" w:space="0" w:color="auto"/>
        <w:left w:val="none" w:sz="0" w:space="0" w:color="auto"/>
        <w:bottom w:val="none" w:sz="0" w:space="0" w:color="auto"/>
        <w:right w:val="none" w:sz="0" w:space="0" w:color="auto"/>
      </w:divBdr>
    </w:div>
    <w:div w:id="1802965614">
      <w:marLeft w:val="480"/>
      <w:marRight w:val="0"/>
      <w:marTop w:val="0"/>
      <w:marBottom w:val="0"/>
      <w:divBdr>
        <w:top w:val="none" w:sz="0" w:space="0" w:color="auto"/>
        <w:left w:val="none" w:sz="0" w:space="0" w:color="auto"/>
        <w:bottom w:val="none" w:sz="0" w:space="0" w:color="auto"/>
        <w:right w:val="none" w:sz="0" w:space="0" w:color="auto"/>
      </w:divBdr>
    </w:div>
    <w:div w:id="1803039907">
      <w:marLeft w:val="480"/>
      <w:marRight w:val="0"/>
      <w:marTop w:val="0"/>
      <w:marBottom w:val="0"/>
      <w:divBdr>
        <w:top w:val="none" w:sz="0" w:space="0" w:color="auto"/>
        <w:left w:val="none" w:sz="0" w:space="0" w:color="auto"/>
        <w:bottom w:val="none" w:sz="0" w:space="0" w:color="auto"/>
        <w:right w:val="none" w:sz="0" w:space="0" w:color="auto"/>
      </w:divBdr>
    </w:div>
    <w:div w:id="1803187750">
      <w:marLeft w:val="480"/>
      <w:marRight w:val="0"/>
      <w:marTop w:val="0"/>
      <w:marBottom w:val="0"/>
      <w:divBdr>
        <w:top w:val="none" w:sz="0" w:space="0" w:color="auto"/>
        <w:left w:val="none" w:sz="0" w:space="0" w:color="auto"/>
        <w:bottom w:val="none" w:sz="0" w:space="0" w:color="auto"/>
        <w:right w:val="none" w:sz="0" w:space="0" w:color="auto"/>
      </w:divBdr>
    </w:div>
    <w:div w:id="1803888459">
      <w:marLeft w:val="480"/>
      <w:marRight w:val="0"/>
      <w:marTop w:val="0"/>
      <w:marBottom w:val="0"/>
      <w:divBdr>
        <w:top w:val="none" w:sz="0" w:space="0" w:color="auto"/>
        <w:left w:val="none" w:sz="0" w:space="0" w:color="auto"/>
        <w:bottom w:val="none" w:sz="0" w:space="0" w:color="auto"/>
        <w:right w:val="none" w:sz="0" w:space="0" w:color="auto"/>
      </w:divBdr>
    </w:div>
    <w:div w:id="1804155774">
      <w:marLeft w:val="480"/>
      <w:marRight w:val="0"/>
      <w:marTop w:val="0"/>
      <w:marBottom w:val="0"/>
      <w:divBdr>
        <w:top w:val="none" w:sz="0" w:space="0" w:color="auto"/>
        <w:left w:val="none" w:sz="0" w:space="0" w:color="auto"/>
        <w:bottom w:val="none" w:sz="0" w:space="0" w:color="auto"/>
        <w:right w:val="none" w:sz="0" w:space="0" w:color="auto"/>
      </w:divBdr>
    </w:div>
    <w:div w:id="1804303283">
      <w:marLeft w:val="480"/>
      <w:marRight w:val="0"/>
      <w:marTop w:val="0"/>
      <w:marBottom w:val="0"/>
      <w:divBdr>
        <w:top w:val="none" w:sz="0" w:space="0" w:color="auto"/>
        <w:left w:val="none" w:sz="0" w:space="0" w:color="auto"/>
        <w:bottom w:val="none" w:sz="0" w:space="0" w:color="auto"/>
        <w:right w:val="none" w:sz="0" w:space="0" w:color="auto"/>
      </w:divBdr>
    </w:div>
    <w:div w:id="1804614136">
      <w:marLeft w:val="480"/>
      <w:marRight w:val="0"/>
      <w:marTop w:val="0"/>
      <w:marBottom w:val="0"/>
      <w:divBdr>
        <w:top w:val="none" w:sz="0" w:space="0" w:color="auto"/>
        <w:left w:val="none" w:sz="0" w:space="0" w:color="auto"/>
        <w:bottom w:val="none" w:sz="0" w:space="0" w:color="auto"/>
        <w:right w:val="none" w:sz="0" w:space="0" w:color="auto"/>
      </w:divBdr>
    </w:div>
    <w:div w:id="1805417587">
      <w:marLeft w:val="480"/>
      <w:marRight w:val="0"/>
      <w:marTop w:val="0"/>
      <w:marBottom w:val="0"/>
      <w:divBdr>
        <w:top w:val="none" w:sz="0" w:space="0" w:color="auto"/>
        <w:left w:val="none" w:sz="0" w:space="0" w:color="auto"/>
        <w:bottom w:val="none" w:sz="0" w:space="0" w:color="auto"/>
        <w:right w:val="none" w:sz="0" w:space="0" w:color="auto"/>
      </w:divBdr>
    </w:div>
    <w:div w:id="1805736759">
      <w:marLeft w:val="480"/>
      <w:marRight w:val="0"/>
      <w:marTop w:val="0"/>
      <w:marBottom w:val="0"/>
      <w:divBdr>
        <w:top w:val="none" w:sz="0" w:space="0" w:color="auto"/>
        <w:left w:val="none" w:sz="0" w:space="0" w:color="auto"/>
        <w:bottom w:val="none" w:sz="0" w:space="0" w:color="auto"/>
        <w:right w:val="none" w:sz="0" w:space="0" w:color="auto"/>
      </w:divBdr>
    </w:div>
    <w:div w:id="1806387804">
      <w:marLeft w:val="480"/>
      <w:marRight w:val="0"/>
      <w:marTop w:val="0"/>
      <w:marBottom w:val="0"/>
      <w:divBdr>
        <w:top w:val="none" w:sz="0" w:space="0" w:color="auto"/>
        <w:left w:val="none" w:sz="0" w:space="0" w:color="auto"/>
        <w:bottom w:val="none" w:sz="0" w:space="0" w:color="auto"/>
        <w:right w:val="none" w:sz="0" w:space="0" w:color="auto"/>
      </w:divBdr>
    </w:div>
    <w:div w:id="1806504755">
      <w:marLeft w:val="480"/>
      <w:marRight w:val="0"/>
      <w:marTop w:val="0"/>
      <w:marBottom w:val="0"/>
      <w:divBdr>
        <w:top w:val="none" w:sz="0" w:space="0" w:color="auto"/>
        <w:left w:val="none" w:sz="0" w:space="0" w:color="auto"/>
        <w:bottom w:val="none" w:sz="0" w:space="0" w:color="auto"/>
        <w:right w:val="none" w:sz="0" w:space="0" w:color="auto"/>
      </w:divBdr>
    </w:div>
    <w:div w:id="1808236233">
      <w:marLeft w:val="480"/>
      <w:marRight w:val="0"/>
      <w:marTop w:val="0"/>
      <w:marBottom w:val="0"/>
      <w:divBdr>
        <w:top w:val="none" w:sz="0" w:space="0" w:color="auto"/>
        <w:left w:val="none" w:sz="0" w:space="0" w:color="auto"/>
        <w:bottom w:val="none" w:sz="0" w:space="0" w:color="auto"/>
        <w:right w:val="none" w:sz="0" w:space="0" w:color="auto"/>
      </w:divBdr>
    </w:div>
    <w:div w:id="1809471083">
      <w:marLeft w:val="480"/>
      <w:marRight w:val="0"/>
      <w:marTop w:val="0"/>
      <w:marBottom w:val="0"/>
      <w:divBdr>
        <w:top w:val="none" w:sz="0" w:space="0" w:color="auto"/>
        <w:left w:val="none" w:sz="0" w:space="0" w:color="auto"/>
        <w:bottom w:val="none" w:sz="0" w:space="0" w:color="auto"/>
        <w:right w:val="none" w:sz="0" w:space="0" w:color="auto"/>
      </w:divBdr>
    </w:div>
    <w:div w:id="1810317199">
      <w:marLeft w:val="480"/>
      <w:marRight w:val="0"/>
      <w:marTop w:val="0"/>
      <w:marBottom w:val="0"/>
      <w:divBdr>
        <w:top w:val="none" w:sz="0" w:space="0" w:color="auto"/>
        <w:left w:val="none" w:sz="0" w:space="0" w:color="auto"/>
        <w:bottom w:val="none" w:sz="0" w:space="0" w:color="auto"/>
        <w:right w:val="none" w:sz="0" w:space="0" w:color="auto"/>
      </w:divBdr>
    </w:div>
    <w:div w:id="1812021195">
      <w:marLeft w:val="480"/>
      <w:marRight w:val="0"/>
      <w:marTop w:val="0"/>
      <w:marBottom w:val="0"/>
      <w:divBdr>
        <w:top w:val="none" w:sz="0" w:space="0" w:color="auto"/>
        <w:left w:val="none" w:sz="0" w:space="0" w:color="auto"/>
        <w:bottom w:val="none" w:sz="0" w:space="0" w:color="auto"/>
        <w:right w:val="none" w:sz="0" w:space="0" w:color="auto"/>
      </w:divBdr>
    </w:div>
    <w:div w:id="1814562763">
      <w:marLeft w:val="480"/>
      <w:marRight w:val="0"/>
      <w:marTop w:val="0"/>
      <w:marBottom w:val="0"/>
      <w:divBdr>
        <w:top w:val="none" w:sz="0" w:space="0" w:color="auto"/>
        <w:left w:val="none" w:sz="0" w:space="0" w:color="auto"/>
        <w:bottom w:val="none" w:sz="0" w:space="0" w:color="auto"/>
        <w:right w:val="none" w:sz="0" w:space="0" w:color="auto"/>
      </w:divBdr>
    </w:div>
    <w:div w:id="1814712519">
      <w:marLeft w:val="480"/>
      <w:marRight w:val="0"/>
      <w:marTop w:val="0"/>
      <w:marBottom w:val="0"/>
      <w:divBdr>
        <w:top w:val="none" w:sz="0" w:space="0" w:color="auto"/>
        <w:left w:val="none" w:sz="0" w:space="0" w:color="auto"/>
        <w:bottom w:val="none" w:sz="0" w:space="0" w:color="auto"/>
        <w:right w:val="none" w:sz="0" w:space="0" w:color="auto"/>
      </w:divBdr>
    </w:div>
    <w:div w:id="1815221880">
      <w:marLeft w:val="480"/>
      <w:marRight w:val="0"/>
      <w:marTop w:val="0"/>
      <w:marBottom w:val="0"/>
      <w:divBdr>
        <w:top w:val="none" w:sz="0" w:space="0" w:color="auto"/>
        <w:left w:val="none" w:sz="0" w:space="0" w:color="auto"/>
        <w:bottom w:val="none" w:sz="0" w:space="0" w:color="auto"/>
        <w:right w:val="none" w:sz="0" w:space="0" w:color="auto"/>
      </w:divBdr>
    </w:div>
    <w:div w:id="1816799993">
      <w:marLeft w:val="480"/>
      <w:marRight w:val="0"/>
      <w:marTop w:val="0"/>
      <w:marBottom w:val="0"/>
      <w:divBdr>
        <w:top w:val="none" w:sz="0" w:space="0" w:color="auto"/>
        <w:left w:val="none" w:sz="0" w:space="0" w:color="auto"/>
        <w:bottom w:val="none" w:sz="0" w:space="0" w:color="auto"/>
        <w:right w:val="none" w:sz="0" w:space="0" w:color="auto"/>
      </w:divBdr>
    </w:div>
    <w:div w:id="1817261748">
      <w:marLeft w:val="480"/>
      <w:marRight w:val="0"/>
      <w:marTop w:val="0"/>
      <w:marBottom w:val="0"/>
      <w:divBdr>
        <w:top w:val="none" w:sz="0" w:space="0" w:color="auto"/>
        <w:left w:val="none" w:sz="0" w:space="0" w:color="auto"/>
        <w:bottom w:val="none" w:sz="0" w:space="0" w:color="auto"/>
        <w:right w:val="none" w:sz="0" w:space="0" w:color="auto"/>
      </w:divBdr>
    </w:div>
    <w:div w:id="1817455743">
      <w:marLeft w:val="480"/>
      <w:marRight w:val="0"/>
      <w:marTop w:val="0"/>
      <w:marBottom w:val="0"/>
      <w:divBdr>
        <w:top w:val="none" w:sz="0" w:space="0" w:color="auto"/>
        <w:left w:val="none" w:sz="0" w:space="0" w:color="auto"/>
        <w:bottom w:val="none" w:sz="0" w:space="0" w:color="auto"/>
        <w:right w:val="none" w:sz="0" w:space="0" w:color="auto"/>
      </w:divBdr>
    </w:div>
    <w:div w:id="1817526619">
      <w:marLeft w:val="480"/>
      <w:marRight w:val="0"/>
      <w:marTop w:val="0"/>
      <w:marBottom w:val="0"/>
      <w:divBdr>
        <w:top w:val="none" w:sz="0" w:space="0" w:color="auto"/>
        <w:left w:val="none" w:sz="0" w:space="0" w:color="auto"/>
        <w:bottom w:val="none" w:sz="0" w:space="0" w:color="auto"/>
        <w:right w:val="none" w:sz="0" w:space="0" w:color="auto"/>
      </w:divBdr>
    </w:div>
    <w:div w:id="1820615130">
      <w:marLeft w:val="480"/>
      <w:marRight w:val="0"/>
      <w:marTop w:val="0"/>
      <w:marBottom w:val="0"/>
      <w:divBdr>
        <w:top w:val="none" w:sz="0" w:space="0" w:color="auto"/>
        <w:left w:val="none" w:sz="0" w:space="0" w:color="auto"/>
        <w:bottom w:val="none" w:sz="0" w:space="0" w:color="auto"/>
        <w:right w:val="none" w:sz="0" w:space="0" w:color="auto"/>
      </w:divBdr>
    </w:div>
    <w:div w:id="1820725575">
      <w:marLeft w:val="480"/>
      <w:marRight w:val="0"/>
      <w:marTop w:val="0"/>
      <w:marBottom w:val="0"/>
      <w:divBdr>
        <w:top w:val="none" w:sz="0" w:space="0" w:color="auto"/>
        <w:left w:val="none" w:sz="0" w:space="0" w:color="auto"/>
        <w:bottom w:val="none" w:sz="0" w:space="0" w:color="auto"/>
        <w:right w:val="none" w:sz="0" w:space="0" w:color="auto"/>
      </w:divBdr>
    </w:div>
    <w:div w:id="1820918024">
      <w:marLeft w:val="480"/>
      <w:marRight w:val="0"/>
      <w:marTop w:val="0"/>
      <w:marBottom w:val="0"/>
      <w:divBdr>
        <w:top w:val="none" w:sz="0" w:space="0" w:color="auto"/>
        <w:left w:val="none" w:sz="0" w:space="0" w:color="auto"/>
        <w:bottom w:val="none" w:sz="0" w:space="0" w:color="auto"/>
        <w:right w:val="none" w:sz="0" w:space="0" w:color="auto"/>
      </w:divBdr>
    </w:div>
    <w:div w:id="1821539992">
      <w:marLeft w:val="480"/>
      <w:marRight w:val="0"/>
      <w:marTop w:val="0"/>
      <w:marBottom w:val="0"/>
      <w:divBdr>
        <w:top w:val="none" w:sz="0" w:space="0" w:color="auto"/>
        <w:left w:val="none" w:sz="0" w:space="0" w:color="auto"/>
        <w:bottom w:val="none" w:sz="0" w:space="0" w:color="auto"/>
        <w:right w:val="none" w:sz="0" w:space="0" w:color="auto"/>
      </w:divBdr>
    </w:div>
    <w:div w:id="1821648396">
      <w:marLeft w:val="480"/>
      <w:marRight w:val="0"/>
      <w:marTop w:val="0"/>
      <w:marBottom w:val="0"/>
      <w:divBdr>
        <w:top w:val="none" w:sz="0" w:space="0" w:color="auto"/>
        <w:left w:val="none" w:sz="0" w:space="0" w:color="auto"/>
        <w:bottom w:val="none" w:sz="0" w:space="0" w:color="auto"/>
        <w:right w:val="none" w:sz="0" w:space="0" w:color="auto"/>
      </w:divBdr>
    </w:div>
    <w:div w:id="1822035351">
      <w:marLeft w:val="480"/>
      <w:marRight w:val="0"/>
      <w:marTop w:val="0"/>
      <w:marBottom w:val="0"/>
      <w:divBdr>
        <w:top w:val="none" w:sz="0" w:space="0" w:color="auto"/>
        <w:left w:val="none" w:sz="0" w:space="0" w:color="auto"/>
        <w:bottom w:val="none" w:sz="0" w:space="0" w:color="auto"/>
        <w:right w:val="none" w:sz="0" w:space="0" w:color="auto"/>
      </w:divBdr>
    </w:div>
    <w:div w:id="1822311668">
      <w:marLeft w:val="480"/>
      <w:marRight w:val="0"/>
      <w:marTop w:val="0"/>
      <w:marBottom w:val="0"/>
      <w:divBdr>
        <w:top w:val="none" w:sz="0" w:space="0" w:color="auto"/>
        <w:left w:val="none" w:sz="0" w:space="0" w:color="auto"/>
        <w:bottom w:val="none" w:sz="0" w:space="0" w:color="auto"/>
        <w:right w:val="none" w:sz="0" w:space="0" w:color="auto"/>
      </w:divBdr>
    </w:div>
    <w:div w:id="1823816273">
      <w:marLeft w:val="480"/>
      <w:marRight w:val="0"/>
      <w:marTop w:val="0"/>
      <w:marBottom w:val="0"/>
      <w:divBdr>
        <w:top w:val="none" w:sz="0" w:space="0" w:color="auto"/>
        <w:left w:val="none" w:sz="0" w:space="0" w:color="auto"/>
        <w:bottom w:val="none" w:sz="0" w:space="0" w:color="auto"/>
        <w:right w:val="none" w:sz="0" w:space="0" w:color="auto"/>
      </w:divBdr>
    </w:div>
    <w:div w:id="1824394271">
      <w:marLeft w:val="480"/>
      <w:marRight w:val="0"/>
      <w:marTop w:val="0"/>
      <w:marBottom w:val="0"/>
      <w:divBdr>
        <w:top w:val="none" w:sz="0" w:space="0" w:color="auto"/>
        <w:left w:val="none" w:sz="0" w:space="0" w:color="auto"/>
        <w:bottom w:val="none" w:sz="0" w:space="0" w:color="auto"/>
        <w:right w:val="none" w:sz="0" w:space="0" w:color="auto"/>
      </w:divBdr>
    </w:div>
    <w:div w:id="1824547689">
      <w:marLeft w:val="480"/>
      <w:marRight w:val="0"/>
      <w:marTop w:val="0"/>
      <w:marBottom w:val="0"/>
      <w:divBdr>
        <w:top w:val="none" w:sz="0" w:space="0" w:color="auto"/>
        <w:left w:val="none" w:sz="0" w:space="0" w:color="auto"/>
        <w:bottom w:val="none" w:sz="0" w:space="0" w:color="auto"/>
        <w:right w:val="none" w:sz="0" w:space="0" w:color="auto"/>
      </w:divBdr>
    </w:div>
    <w:div w:id="1824663265">
      <w:marLeft w:val="480"/>
      <w:marRight w:val="0"/>
      <w:marTop w:val="0"/>
      <w:marBottom w:val="0"/>
      <w:divBdr>
        <w:top w:val="none" w:sz="0" w:space="0" w:color="auto"/>
        <w:left w:val="none" w:sz="0" w:space="0" w:color="auto"/>
        <w:bottom w:val="none" w:sz="0" w:space="0" w:color="auto"/>
        <w:right w:val="none" w:sz="0" w:space="0" w:color="auto"/>
      </w:divBdr>
    </w:div>
    <w:div w:id="1824807838">
      <w:marLeft w:val="480"/>
      <w:marRight w:val="0"/>
      <w:marTop w:val="0"/>
      <w:marBottom w:val="0"/>
      <w:divBdr>
        <w:top w:val="none" w:sz="0" w:space="0" w:color="auto"/>
        <w:left w:val="none" w:sz="0" w:space="0" w:color="auto"/>
        <w:bottom w:val="none" w:sz="0" w:space="0" w:color="auto"/>
        <w:right w:val="none" w:sz="0" w:space="0" w:color="auto"/>
      </w:divBdr>
    </w:div>
    <w:div w:id="1824854790">
      <w:marLeft w:val="480"/>
      <w:marRight w:val="0"/>
      <w:marTop w:val="0"/>
      <w:marBottom w:val="0"/>
      <w:divBdr>
        <w:top w:val="none" w:sz="0" w:space="0" w:color="auto"/>
        <w:left w:val="none" w:sz="0" w:space="0" w:color="auto"/>
        <w:bottom w:val="none" w:sz="0" w:space="0" w:color="auto"/>
        <w:right w:val="none" w:sz="0" w:space="0" w:color="auto"/>
      </w:divBdr>
    </w:div>
    <w:div w:id="1825197000">
      <w:marLeft w:val="480"/>
      <w:marRight w:val="0"/>
      <w:marTop w:val="0"/>
      <w:marBottom w:val="0"/>
      <w:divBdr>
        <w:top w:val="none" w:sz="0" w:space="0" w:color="auto"/>
        <w:left w:val="none" w:sz="0" w:space="0" w:color="auto"/>
        <w:bottom w:val="none" w:sz="0" w:space="0" w:color="auto"/>
        <w:right w:val="none" w:sz="0" w:space="0" w:color="auto"/>
      </w:divBdr>
    </w:div>
    <w:div w:id="1825271453">
      <w:marLeft w:val="480"/>
      <w:marRight w:val="0"/>
      <w:marTop w:val="0"/>
      <w:marBottom w:val="0"/>
      <w:divBdr>
        <w:top w:val="none" w:sz="0" w:space="0" w:color="auto"/>
        <w:left w:val="none" w:sz="0" w:space="0" w:color="auto"/>
        <w:bottom w:val="none" w:sz="0" w:space="0" w:color="auto"/>
        <w:right w:val="none" w:sz="0" w:space="0" w:color="auto"/>
      </w:divBdr>
    </w:div>
    <w:div w:id="1826120474">
      <w:marLeft w:val="480"/>
      <w:marRight w:val="0"/>
      <w:marTop w:val="0"/>
      <w:marBottom w:val="0"/>
      <w:divBdr>
        <w:top w:val="none" w:sz="0" w:space="0" w:color="auto"/>
        <w:left w:val="none" w:sz="0" w:space="0" w:color="auto"/>
        <w:bottom w:val="none" w:sz="0" w:space="0" w:color="auto"/>
        <w:right w:val="none" w:sz="0" w:space="0" w:color="auto"/>
      </w:divBdr>
    </w:div>
    <w:div w:id="1827161334">
      <w:marLeft w:val="480"/>
      <w:marRight w:val="0"/>
      <w:marTop w:val="0"/>
      <w:marBottom w:val="0"/>
      <w:divBdr>
        <w:top w:val="none" w:sz="0" w:space="0" w:color="auto"/>
        <w:left w:val="none" w:sz="0" w:space="0" w:color="auto"/>
        <w:bottom w:val="none" w:sz="0" w:space="0" w:color="auto"/>
        <w:right w:val="none" w:sz="0" w:space="0" w:color="auto"/>
      </w:divBdr>
    </w:div>
    <w:div w:id="1827353037">
      <w:marLeft w:val="480"/>
      <w:marRight w:val="0"/>
      <w:marTop w:val="0"/>
      <w:marBottom w:val="0"/>
      <w:divBdr>
        <w:top w:val="none" w:sz="0" w:space="0" w:color="auto"/>
        <w:left w:val="none" w:sz="0" w:space="0" w:color="auto"/>
        <w:bottom w:val="none" w:sz="0" w:space="0" w:color="auto"/>
        <w:right w:val="none" w:sz="0" w:space="0" w:color="auto"/>
      </w:divBdr>
    </w:div>
    <w:div w:id="1827932508">
      <w:marLeft w:val="480"/>
      <w:marRight w:val="0"/>
      <w:marTop w:val="0"/>
      <w:marBottom w:val="0"/>
      <w:divBdr>
        <w:top w:val="none" w:sz="0" w:space="0" w:color="auto"/>
        <w:left w:val="none" w:sz="0" w:space="0" w:color="auto"/>
        <w:bottom w:val="none" w:sz="0" w:space="0" w:color="auto"/>
        <w:right w:val="none" w:sz="0" w:space="0" w:color="auto"/>
      </w:divBdr>
    </w:div>
    <w:div w:id="1828203429">
      <w:marLeft w:val="480"/>
      <w:marRight w:val="0"/>
      <w:marTop w:val="0"/>
      <w:marBottom w:val="0"/>
      <w:divBdr>
        <w:top w:val="none" w:sz="0" w:space="0" w:color="auto"/>
        <w:left w:val="none" w:sz="0" w:space="0" w:color="auto"/>
        <w:bottom w:val="none" w:sz="0" w:space="0" w:color="auto"/>
        <w:right w:val="none" w:sz="0" w:space="0" w:color="auto"/>
      </w:divBdr>
    </w:div>
    <w:div w:id="1829395204">
      <w:marLeft w:val="480"/>
      <w:marRight w:val="0"/>
      <w:marTop w:val="0"/>
      <w:marBottom w:val="0"/>
      <w:divBdr>
        <w:top w:val="none" w:sz="0" w:space="0" w:color="auto"/>
        <w:left w:val="none" w:sz="0" w:space="0" w:color="auto"/>
        <w:bottom w:val="none" w:sz="0" w:space="0" w:color="auto"/>
        <w:right w:val="none" w:sz="0" w:space="0" w:color="auto"/>
      </w:divBdr>
    </w:div>
    <w:div w:id="1829976117">
      <w:marLeft w:val="480"/>
      <w:marRight w:val="0"/>
      <w:marTop w:val="0"/>
      <w:marBottom w:val="0"/>
      <w:divBdr>
        <w:top w:val="none" w:sz="0" w:space="0" w:color="auto"/>
        <w:left w:val="none" w:sz="0" w:space="0" w:color="auto"/>
        <w:bottom w:val="none" w:sz="0" w:space="0" w:color="auto"/>
        <w:right w:val="none" w:sz="0" w:space="0" w:color="auto"/>
      </w:divBdr>
    </w:div>
    <w:div w:id="1831360278">
      <w:marLeft w:val="480"/>
      <w:marRight w:val="0"/>
      <w:marTop w:val="0"/>
      <w:marBottom w:val="0"/>
      <w:divBdr>
        <w:top w:val="none" w:sz="0" w:space="0" w:color="auto"/>
        <w:left w:val="none" w:sz="0" w:space="0" w:color="auto"/>
        <w:bottom w:val="none" w:sz="0" w:space="0" w:color="auto"/>
        <w:right w:val="none" w:sz="0" w:space="0" w:color="auto"/>
      </w:divBdr>
    </w:div>
    <w:div w:id="1831362421">
      <w:marLeft w:val="480"/>
      <w:marRight w:val="0"/>
      <w:marTop w:val="0"/>
      <w:marBottom w:val="0"/>
      <w:divBdr>
        <w:top w:val="none" w:sz="0" w:space="0" w:color="auto"/>
        <w:left w:val="none" w:sz="0" w:space="0" w:color="auto"/>
        <w:bottom w:val="none" w:sz="0" w:space="0" w:color="auto"/>
        <w:right w:val="none" w:sz="0" w:space="0" w:color="auto"/>
      </w:divBdr>
    </w:div>
    <w:div w:id="1831601517">
      <w:marLeft w:val="480"/>
      <w:marRight w:val="0"/>
      <w:marTop w:val="0"/>
      <w:marBottom w:val="0"/>
      <w:divBdr>
        <w:top w:val="none" w:sz="0" w:space="0" w:color="auto"/>
        <w:left w:val="none" w:sz="0" w:space="0" w:color="auto"/>
        <w:bottom w:val="none" w:sz="0" w:space="0" w:color="auto"/>
        <w:right w:val="none" w:sz="0" w:space="0" w:color="auto"/>
      </w:divBdr>
    </w:div>
    <w:div w:id="1831676769">
      <w:marLeft w:val="480"/>
      <w:marRight w:val="0"/>
      <w:marTop w:val="0"/>
      <w:marBottom w:val="0"/>
      <w:divBdr>
        <w:top w:val="none" w:sz="0" w:space="0" w:color="auto"/>
        <w:left w:val="none" w:sz="0" w:space="0" w:color="auto"/>
        <w:bottom w:val="none" w:sz="0" w:space="0" w:color="auto"/>
        <w:right w:val="none" w:sz="0" w:space="0" w:color="auto"/>
      </w:divBdr>
    </w:div>
    <w:div w:id="1833445861">
      <w:marLeft w:val="480"/>
      <w:marRight w:val="0"/>
      <w:marTop w:val="0"/>
      <w:marBottom w:val="0"/>
      <w:divBdr>
        <w:top w:val="none" w:sz="0" w:space="0" w:color="auto"/>
        <w:left w:val="none" w:sz="0" w:space="0" w:color="auto"/>
        <w:bottom w:val="none" w:sz="0" w:space="0" w:color="auto"/>
        <w:right w:val="none" w:sz="0" w:space="0" w:color="auto"/>
      </w:divBdr>
    </w:div>
    <w:div w:id="1833566861">
      <w:marLeft w:val="480"/>
      <w:marRight w:val="0"/>
      <w:marTop w:val="0"/>
      <w:marBottom w:val="0"/>
      <w:divBdr>
        <w:top w:val="none" w:sz="0" w:space="0" w:color="auto"/>
        <w:left w:val="none" w:sz="0" w:space="0" w:color="auto"/>
        <w:bottom w:val="none" w:sz="0" w:space="0" w:color="auto"/>
        <w:right w:val="none" w:sz="0" w:space="0" w:color="auto"/>
      </w:divBdr>
    </w:div>
    <w:div w:id="1833980500">
      <w:marLeft w:val="480"/>
      <w:marRight w:val="0"/>
      <w:marTop w:val="0"/>
      <w:marBottom w:val="0"/>
      <w:divBdr>
        <w:top w:val="none" w:sz="0" w:space="0" w:color="auto"/>
        <w:left w:val="none" w:sz="0" w:space="0" w:color="auto"/>
        <w:bottom w:val="none" w:sz="0" w:space="0" w:color="auto"/>
        <w:right w:val="none" w:sz="0" w:space="0" w:color="auto"/>
      </w:divBdr>
    </w:div>
    <w:div w:id="1834948060">
      <w:marLeft w:val="480"/>
      <w:marRight w:val="0"/>
      <w:marTop w:val="0"/>
      <w:marBottom w:val="0"/>
      <w:divBdr>
        <w:top w:val="none" w:sz="0" w:space="0" w:color="auto"/>
        <w:left w:val="none" w:sz="0" w:space="0" w:color="auto"/>
        <w:bottom w:val="none" w:sz="0" w:space="0" w:color="auto"/>
        <w:right w:val="none" w:sz="0" w:space="0" w:color="auto"/>
      </w:divBdr>
    </w:div>
    <w:div w:id="1835562893">
      <w:marLeft w:val="480"/>
      <w:marRight w:val="0"/>
      <w:marTop w:val="0"/>
      <w:marBottom w:val="0"/>
      <w:divBdr>
        <w:top w:val="none" w:sz="0" w:space="0" w:color="auto"/>
        <w:left w:val="none" w:sz="0" w:space="0" w:color="auto"/>
        <w:bottom w:val="none" w:sz="0" w:space="0" w:color="auto"/>
        <w:right w:val="none" w:sz="0" w:space="0" w:color="auto"/>
      </w:divBdr>
    </w:div>
    <w:div w:id="1836459868">
      <w:marLeft w:val="480"/>
      <w:marRight w:val="0"/>
      <w:marTop w:val="0"/>
      <w:marBottom w:val="0"/>
      <w:divBdr>
        <w:top w:val="none" w:sz="0" w:space="0" w:color="auto"/>
        <w:left w:val="none" w:sz="0" w:space="0" w:color="auto"/>
        <w:bottom w:val="none" w:sz="0" w:space="0" w:color="auto"/>
        <w:right w:val="none" w:sz="0" w:space="0" w:color="auto"/>
      </w:divBdr>
    </w:div>
    <w:div w:id="1837115047">
      <w:marLeft w:val="480"/>
      <w:marRight w:val="0"/>
      <w:marTop w:val="0"/>
      <w:marBottom w:val="0"/>
      <w:divBdr>
        <w:top w:val="none" w:sz="0" w:space="0" w:color="auto"/>
        <w:left w:val="none" w:sz="0" w:space="0" w:color="auto"/>
        <w:bottom w:val="none" w:sz="0" w:space="0" w:color="auto"/>
        <w:right w:val="none" w:sz="0" w:space="0" w:color="auto"/>
      </w:divBdr>
    </w:div>
    <w:div w:id="1837264457">
      <w:marLeft w:val="480"/>
      <w:marRight w:val="0"/>
      <w:marTop w:val="0"/>
      <w:marBottom w:val="0"/>
      <w:divBdr>
        <w:top w:val="none" w:sz="0" w:space="0" w:color="auto"/>
        <w:left w:val="none" w:sz="0" w:space="0" w:color="auto"/>
        <w:bottom w:val="none" w:sz="0" w:space="0" w:color="auto"/>
        <w:right w:val="none" w:sz="0" w:space="0" w:color="auto"/>
      </w:divBdr>
    </w:div>
    <w:div w:id="1838182038">
      <w:marLeft w:val="480"/>
      <w:marRight w:val="0"/>
      <w:marTop w:val="0"/>
      <w:marBottom w:val="0"/>
      <w:divBdr>
        <w:top w:val="none" w:sz="0" w:space="0" w:color="auto"/>
        <w:left w:val="none" w:sz="0" w:space="0" w:color="auto"/>
        <w:bottom w:val="none" w:sz="0" w:space="0" w:color="auto"/>
        <w:right w:val="none" w:sz="0" w:space="0" w:color="auto"/>
      </w:divBdr>
    </w:div>
    <w:div w:id="1838612821">
      <w:marLeft w:val="480"/>
      <w:marRight w:val="0"/>
      <w:marTop w:val="0"/>
      <w:marBottom w:val="0"/>
      <w:divBdr>
        <w:top w:val="none" w:sz="0" w:space="0" w:color="auto"/>
        <w:left w:val="none" w:sz="0" w:space="0" w:color="auto"/>
        <w:bottom w:val="none" w:sz="0" w:space="0" w:color="auto"/>
        <w:right w:val="none" w:sz="0" w:space="0" w:color="auto"/>
      </w:divBdr>
    </w:div>
    <w:div w:id="1839074276">
      <w:marLeft w:val="480"/>
      <w:marRight w:val="0"/>
      <w:marTop w:val="0"/>
      <w:marBottom w:val="0"/>
      <w:divBdr>
        <w:top w:val="none" w:sz="0" w:space="0" w:color="auto"/>
        <w:left w:val="none" w:sz="0" w:space="0" w:color="auto"/>
        <w:bottom w:val="none" w:sz="0" w:space="0" w:color="auto"/>
        <w:right w:val="none" w:sz="0" w:space="0" w:color="auto"/>
      </w:divBdr>
    </w:div>
    <w:div w:id="1839299263">
      <w:marLeft w:val="480"/>
      <w:marRight w:val="0"/>
      <w:marTop w:val="0"/>
      <w:marBottom w:val="0"/>
      <w:divBdr>
        <w:top w:val="none" w:sz="0" w:space="0" w:color="auto"/>
        <w:left w:val="none" w:sz="0" w:space="0" w:color="auto"/>
        <w:bottom w:val="none" w:sz="0" w:space="0" w:color="auto"/>
        <w:right w:val="none" w:sz="0" w:space="0" w:color="auto"/>
      </w:divBdr>
    </w:div>
    <w:div w:id="1839810889">
      <w:marLeft w:val="480"/>
      <w:marRight w:val="0"/>
      <w:marTop w:val="0"/>
      <w:marBottom w:val="0"/>
      <w:divBdr>
        <w:top w:val="none" w:sz="0" w:space="0" w:color="auto"/>
        <w:left w:val="none" w:sz="0" w:space="0" w:color="auto"/>
        <w:bottom w:val="none" w:sz="0" w:space="0" w:color="auto"/>
        <w:right w:val="none" w:sz="0" w:space="0" w:color="auto"/>
      </w:divBdr>
    </w:div>
    <w:div w:id="1839998471">
      <w:marLeft w:val="480"/>
      <w:marRight w:val="0"/>
      <w:marTop w:val="0"/>
      <w:marBottom w:val="0"/>
      <w:divBdr>
        <w:top w:val="none" w:sz="0" w:space="0" w:color="auto"/>
        <w:left w:val="none" w:sz="0" w:space="0" w:color="auto"/>
        <w:bottom w:val="none" w:sz="0" w:space="0" w:color="auto"/>
        <w:right w:val="none" w:sz="0" w:space="0" w:color="auto"/>
      </w:divBdr>
    </w:div>
    <w:div w:id="1840462752">
      <w:marLeft w:val="480"/>
      <w:marRight w:val="0"/>
      <w:marTop w:val="0"/>
      <w:marBottom w:val="0"/>
      <w:divBdr>
        <w:top w:val="none" w:sz="0" w:space="0" w:color="auto"/>
        <w:left w:val="none" w:sz="0" w:space="0" w:color="auto"/>
        <w:bottom w:val="none" w:sz="0" w:space="0" w:color="auto"/>
        <w:right w:val="none" w:sz="0" w:space="0" w:color="auto"/>
      </w:divBdr>
    </w:div>
    <w:div w:id="1841503865">
      <w:marLeft w:val="480"/>
      <w:marRight w:val="0"/>
      <w:marTop w:val="0"/>
      <w:marBottom w:val="0"/>
      <w:divBdr>
        <w:top w:val="none" w:sz="0" w:space="0" w:color="auto"/>
        <w:left w:val="none" w:sz="0" w:space="0" w:color="auto"/>
        <w:bottom w:val="none" w:sz="0" w:space="0" w:color="auto"/>
        <w:right w:val="none" w:sz="0" w:space="0" w:color="auto"/>
      </w:divBdr>
    </w:div>
    <w:div w:id="1841963531">
      <w:marLeft w:val="480"/>
      <w:marRight w:val="0"/>
      <w:marTop w:val="0"/>
      <w:marBottom w:val="0"/>
      <w:divBdr>
        <w:top w:val="none" w:sz="0" w:space="0" w:color="auto"/>
        <w:left w:val="none" w:sz="0" w:space="0" w:color="auto"/>
        <w:bottom w:val="none" w:sz="0" w:space="0" w:color="auto"/>
        <w:right w:val="none" w:sz="0" w:space="0" w:color="auto"/>
      </w:divBdr>
    </w:div>
    <w:div w:id="1843010875">
      <w:marLeft w:val="480"/>
      <w:marRight w:val="0"/>
      <w:marTop w:val="0"/>
      <w:marBottom w:val="0"/>
      <w:divBdr>
        <w:top w:val="none" w:sz="0" w:space="0" w:color="auto"/>
        <w:left w:val="none" w:sz="0" w:space="0" w:color="auto"/>
        <w:bottom w:val="none" w:sz="0" w:space="0" w:color="auto"/>
        <w:right w:val="none" w:sz="0" w:space="0" w:color="auto"/>
      </w:divBdr>
    </w:div>
    <w:div w:id="1843666679">
      <w:marLeft w:val="480"/>
      <w:marRight w:val="0"/>
      <w:marTop w:val="0"/>
      <w:marBottom w:val="0"/>
      <w:divBdr>
        <w:top w:val="none" w:sz="0" w:space="0" w:color="auto"/>
        <w:left w:val="none" w:sz="0" w:space="0" w:color="auto"/>
        <w:bottom w:val="none" w:sz="0" w:space="0" w:color="auto"/>
        <w:right w:val="none" w:sz="0" w:space="0" w:color="auto"/>
      </w:divBdr>
    </w:div>
    <w:div w:id="1844005184">
      <w:marLeft w:val="480"/>
      <w:marRight w:val="0"/>
      <w:marTop w:val="0"/>
      <w:marBottom w:val="0"/>
      <w:divBdr>
        <w:top w:val="none" w:sz="0" w:space="0" w:color="auto"/>
        <w:left w:val="none" w:sz="0" w:space="0" w:color="auto"/>
        <w:bottom w:val="none" w:sz="0" w:space="0" w:color="auto"/>
        <w:right w:val="none" w:sz="0" w:space="0" w:color="auto"/>
      </w:divBdr>
    </w:div>
    <w:div w:id="1844590645">
      <w:marLeft w:val="480"/>
      <w:marRight w:val="0"/>
      <w:marTop w:val="0"/>
      <w:marBottom w:val="0"/>
      <w:divBdr>
        <w:top w:val="none" w:sz="0" w:space="0" w:color="auto"/>
        <w:left w:val="none" w:sz="0" w:space="0" w:color="auto"/>
        <w:bottom w:val="none" w:sz="0" w:space="0" w:color="auto"/>
        <w:right w:val="none" w:sz="0" w:space="0" w:color="auto"/>
      </w:divBdr>
    </w:div>
    <w:div w:id="1845776780">
      <w:marLeft w:val="480"/>
      <w:marRight w:val="0"/>
      <w:marTop w:val="0"/>
      <w:marBottom w:val="0"/>
      <w:divBdr>
        <w:top w:val="none" w:sz="0" w:space="0" w:color="auto"/>
        <w:left w:val="none" w:sz="0" w:space="0" w:color="auto"/>
        <w:bottom w:val="none" w:sz="0" w:space="0" w:color="auto"/>
        <w:right w:val="none" w:sz="0" w:space="0" w:color="auto"/>
      </w:divBdr>
    </w:div>
    <w:div w:id="1846548778">
      <w:marLeft w:val="480"/>
      <w:marRight w:val="0"/>
      <w:marTop w:val="0"/>
      <w:marBottom w:val="0"/>
      <w:divBdr>
        <w:top w:val="none" w:sz="0" w:space="0" w:color="auto"/>
        <w:left w:val="none" w:sz="0" w:space="0" w:color="auto"/>
        <w:bottom w:val="none" w:sz="0" w:space="0" w:color="auto"/>
        <w:right w:val="none" w:sz="0" w:space="0" w:color="auto"/>
      </w:divBdr>
    </w:div>
    <w:div w:id="1846632271">
      <w:marLeft w:val="480"/>
      <w:marRight w:val="0"/>
      <w:marTop w:val="0"/>
      <w:marBottom w:val="0"/>
      <w:divBdr>
        <w:top w:val="none" w:sz="0" w:space="0" w:color="auto"/>
        <w:left w:val="none" w:sz="0" w:space="0" w:color="auto"/>
        <w:bottom w:val="none" w:sz="0" w:space="0" w:color="auto"/>
        <w:right w:val="none" w:sz="0" w:space="0" w:color="auto"/>
      </w:divBdr>
    </w:div>
    <w:div w:id="1847397623">
      <w:marLeft w:val="480"/>
      <w:marRight w:val="0"/>
      <w:marTop w:val="0"/>
      <w:marBottom w:val="0"/>
      <w:divBdr>
        <w:top w:val="none" w:sz="0" w:space="0" w:color="auto"/>
        <w:left w:val="none" w:sz="0" w:space="0" w:color="auto"/>
        <w:bottom w:val="none" w:sz="0" w:space="0" w:color="auto"/>
        <w:right w:val="none" w:sz="0" w:space="0" w:color="auto"/>
      </w:divBdr>
    </w:div>
    <w:div w:id="1847474393">
      <w:marLeft w:val="480"/>
      <w:marRight w:val="0"/>
      <w:marTop w:val="0"/>
      <w:marBottom w:val="0"/>
      <w:divBdr>
        <w:top w:val="none" w:sz="0" w:space="0" w:color="auto"/>
        <w:left w:val="none" w:sz="0" w:space="0" w:color="auto"/>
        <w:bottom w:val="none" w:sz="0" w:space="0" w:color="auto"/>
        <w:right w:val="none" w:sz="0" w:space="0" w:color="auto"/>
      </w:divBdr>
    </w:div>
    <w:div w:id="1848247862">
      <w:marLeft w:val="480"/>
      <w:marRight w:val="0"/>
      <w:marTop w:val="0"/>
      <w:marBottom w:val="0"/>
      <w:divBdr>
        <w:top w:val="none" w:sz="0" w:space="0" w:color="auto"/>
        <w:left w:val="none" w:sz="0" w:space="0" w:color="auto"/>
        <w:bottom w:val="none" w:sz="0" w:space="0" w:color="auto"/>
        <w:right w:val="none" w:sz="0" w:space="0" w:color="auto"/>
      </w:divBdr>
    </w:div>
    <w:div w:id="1849175949">
      <w:marLeft w:val="480"/>
      <w:marRight w:val="0"/>
      <w:marTop w:val="0"/>
      <w:marBottom w:val="0"/>
      <w:divBdr>
        <w:top w:val="none" w:sz="0" w:space="0" w:color="auto"/>
        <w:left w:val="none" w:sz="0" w:space="0" w:color="auto"/>
        <w:bottom w:val="none" w:sz="0" w:space="0" w:color="auto"/>
        <w:right w:val="none" w:sz="0" w:space="0" w:color="auto"/>
      </w:divBdr>
    </w:div>
    <w:div w:id="1849980052">
      <w:marLeft w:val="480"/>
      <w:marRight w:val="0"/>
      <w:marTop w:val="0"/>
      <w:marBottom w:val="0"/>
      <w:divBdr>
        <w:top w:val="none" w:sz="0" w:space="0" w:color="auto"/>
        <w:left w:val="none" w:sz="0" w:space="0" w:color="auto"/>
        <w:bottom w:val="none" w:sz="0" w:space="0" w:color="auto"/>
        <w:right w:val="none" w:sz="0" w:space="0" w:color="auto"/>
      </w:divBdr>
    </w:div>
    <w:div w:id="1850218273">
      <w:marLeft w:val="480"/>
      <w:marRight w:val="0"/>
      <w:marTop w:val="0"/>
      <w:marBottom w:val="0"/>
      <w:divBdr>
        <w:top w:val="none" w:sz="0" w:space="0" w:color="auto"/>
        <w:left w:val="none" w:sz="0" w:space="0" w:color="auto"/>
        <w:bottom w:val="none" w:sz="0" w:space="0" w:color="auto"/>
        <w:right w:val="none" w:sz="0" w:space="0" w:color="auto"/>
      </w:divBdr>
    </w:div>
    <w:div w:id="1850484795">
      <w:marLeft w:val="480"/>
      <w:marRight w:val="0"/>
      <w:marTop w:val="0"/>
      <w:marBottom w:val="0"/>
      <w:divBdr>
        <w:top w:val="none" w:sz="0" w:space="0" w:color="auto"/>
        <w:left w:val="none" w:sz="0" w:space="0" w:color="auto"/>
        <w:bottom w:val="none" w:sz="0" w:space="0" w:color="auto"/>
        <w:right w:val="none" w:sz="0" w:space="0" w:color="auto"/>
      </w:divBdr>
    </w:div>
    <w:div w:id="1851870644">
      <w:marLeft w:val="480"/>
      <w:marRight w:val="0"/>
      <w:marTop w:val="0"/>
      <w:marBottom w:val="0"/>
      <w:divBdr>
        <w:top w:val="none" w:sz="0" w:space="0" w:color="auto"/>
        <w:left w:val="none" w:sz="0" w:space="0" w:color="auto"/>
        <w:bottom w:val="none" w:sz="0" w:space="0" w:color="auto"/>
        <w:right w:val="none" w:sz="0" w:space="0" w:color="auto"/>
      </w:divBdr>
    </w:div>
    <w:div w:id="1852797890">
      <w:marLeft w:val="480"/>
      <w:marRight w:val="0"/>
      <w:marTop w:val="0"/>
      <w:marBottom w:val="0"/>
      <w:divBdr>
        <w:top w:val="none" w:sz="0" w:space="0" w:color="auto"/>
        <w:left w:val="none" w:sz="0" w:space="0" w:color="auto"/>
        <w:bottom w:val="none" w:sz="0" w:space="0" w:color="auto"/>
        <w:right w:val="none" w:sz="0" w:space="0" w:color="auto"/>
      </w:divBdr>
    </w:div>
    <w:div w:id="1854295588">
      <w:marLeft w:val="480"/>
      <w:marRight w:val="0"/>
      <w:marTop w:val="0"/>
      <w:marBottom w:val="0"/>
      <w:divBdr>
        <w:top w:val="none" w:sz="0" w:space="0" w:color="auto"/>
        <w:left w:val="none" w:sz="0" w:space="0" w:color="auto"/>
        <w:bottom w:val="none" w:sz="0" w:space="0" w:color="auto"/>
        <w:right w:val="none" w:sz="0" w:space="0" w:color="auto"/>
      </w:divBdr>
    </w:div>
    <w:div w:id="1854957721">
      <w:marLeft w:val="480"/>
      <w:marRight w:val="0"/>
      <w:marTop w:val="0"/>
      <w:marBottom w:val="0"/>
      <w:divBdr>
        <w:top w:val="none" w:sz="0" w:space="0" w:color="auto"/>
        <w:left w:val="none" w:sz="0" w:space="0" w:color="auto"/>
        <w:bottom w:val="none" w:sz="0" w:space="0" w:color="auto"/>
        <w:right w:val="none" w:sz="0" w:space="0" w:color="auto"/>
      </w:divBdr>
    </w:div>
    <w:div w:id="1854997026">
      <w:marLeft w:val="480"/>
      <w:marRight w:val="0"/>
      <w:marTop w:val="0"/>
      <w:marBottom w:val="0"/>
      <w:divBdr>
        <w:top w:val="none" w:sz="0" w:space="0" w:color="auto"/>
        <w:left w:val="none" w:sz="0" w:space="0" w:color="auto"/>
        <w:bottom w:val="none" w:sz="0" w:space="0" w:color="auto"/>
        <w:right w:val="none" w:sz="0" w:space="0" w:color="auto"/>
      </w:divBdr>
    </w:div>
    <w:div w:id="1855068271">
      <w:marLeft w:val="480"/>
      <w:marRight w:val="0"/>
      <w:marTop w:val="0"/>
      <w:marBottom w:val="0"/>
      <w:divBdr>
        <w:top w:val="none" w:sz="0" w:space="0" w:color="auto"/>
        <w:left w:val="none" w:sz="0" w:space="0" w:color="auto"/>
        <w:bottom w:val="none" w:sz="0" w:space="0" w:color="auto"/>
        <w:right w:val="none" w:sz="0" w:space="0" w:color="auto"/>
      </w:divBdr>
    </w:div>
    <w:div w:id="1856266701">
      <w:marLeft w:val="480"/>
      <w:marRight w:val="0"/>
      <w:marTop w:val="0"/>
      <w:marBottom w:val="0"/>
      <w:divBdr>
        <w:top w:val="none" w:sz="0" w:space="0" w:color="auto"/>
        <w:left w:val="none" w:sz="0" w:space="0" w:color="auto"/>
        <w:bottom w:val="none" w:sz="0" w:space="0" w:color="auto"/>
        <w:right w:val="none" w:sz="0" w:space="0" w:color="auto"/>
      </w:divBdr>
    </w:div>
    <w:div w:id="1856923342">
      <w:marLeft w:val="480"/>
      <w:marRight w:val="0"/>
      <w:marTop w:val="0"/>
      <w:marBottom w:val="0"/>
      <w:divBdr>
        <w:top w:val="none" w:sz="0" w:space="0" w:color="auto"/>
        <w:left w:val="none" w:sz="0" w:space="0" w:color="auto"/>
        <w:bottom w:val="none" w:sz="0" w:space="0" w:color="auto"/>
        <w:right w:val="none" w:sz="0" w:space="0" w:color="auto"/>
      </w:divBdr>
    </w:div>
    <w:div w:id="1857694395">
      <w:marLeft w:val="480"/>
      <w:marRight w:val="0"/>
      <w:marTop w:val="0"/>
      <w:marBottom w:val="0"/>
      <w:divBdr>
        <w:top w:val="none" w:sz="0" w:space="0" w:color="auto"/>
        <w:left w:val="none" w:sz="0" w:space="0" w:color="auto"/>
        <w:bottom w:val="none" w:sz="0" w:space="0" w:color="auto"/>
        <w:right w:val="none" w:sz="0" w:space="0" w:color="auto"/>
      </w:divBdr>
    </w:div>
    <w:div w:id="1858153550">
      <w:marLeft w:val="480"/>
      <w:marRight w:val="0"/>
      <w:marTop w:val="0"/>
      <w:marBottom w:val="0"/>
      <w:divBdr>
        <w:top w:val="none" w:sz="0" w:space="0" w:color="auto"/>
        <w:left w:val="none" w:sz="0" w:space="0" w:color="auto"/>
        <w:bottom w:val="none" w:sz="0" w:space="0" w:color="auto"/>
        <w:right w:val="none" w:sz="0" w:space="0" w:color="auto"/>
      </w:divBdr>
    </w:div>
    <w:div w:id="1859809230">
      <w:marLeft w:val="480"/>
      <w:marRight w:val="0"/>
      <w:marTop w:val="0"/>
      <w:marBottom w:val="0"/>
      <w:divBdr>
        <w:top w:val="none" w:sz="0" w:space="0" w:color="auto"/>
        <w:left w:val="none" w:sz="0" w:space="0" w:color="auto"/>
        <w:bottom w:val="none" w:sz="0" w:space="0" w:color="auto"/>
        <w:right w:val="none" w:sz="0" w:space="0" w:color="auto"/>
      </w:divBdr>
    </w:div>
    <w:div w:id="1860003470">
      <w:marLeft w:val="480"/>
      <w:marRight w:val="0"/>
      <w:marTop w:val="0"/>
      <w:marBottom w:val="0"/>
      <w:divBdr>
        <w:top w:val="none" w:sz="0" w:space="0" w:color="auto"/>
        <w:left w:val="none" w:sz="0" w:space="0" w:color="auto"/>
        <w:bottom w:val="none" w:sz="0" w:space="0" w:color="auto"/>
        <w:right w:val="none" w:sz="0" w:space="0" w:color="auto"/>
      </w:divBdr>
    </w:div>
    <w:div w:id="1860852477">
      <w:marLeft w:val="480"/>
      <w:marRight w:val="0"/>
      <w:marTop w:val="0"/>
      <w:marBottom w:val="0"/>
      <w:divBdr>
        <w:top w:val="none" w:sz="0" w:space="0" w:color="auto"/>
        <w:left w:val="none" w:sz="0" w:space="0" w:color="auto"/>
        <w:bottom w:val="none" w:sz="0" w:space="0" w:color="auto"/>
        <w:right w:val="none" w:sz="0" w:space="0" w:color="auto"/>
      </w:divBdr>
    </w:div>
    <w:div w:id="1861042457">
      <w:marLeft w:val="480"/>
      <w:marRight w:val="0"/>
      <w:marTop w:val="0"/>
      <w:marBottom w:val="0"/>
      <w:divBdr>
        <w:top w:val="none" w:sz="0" w:space="0" w:color="auto"/>
        <w:left w:val="none" w:sz="0" w:space="0" w:color="auto"/>
        <w:bottom w:val="none" w:sz="0" w:space="0" w:color="auto"/>
        <w:right w:val="none" w:sz="0" w:space="0" w:color="auto"/>
      </w:divBdr>
    </w:div>
    <w:div w:id="1861157884">
      <w:marLeft w:val="480"/>
      <w:marRight w:val="0"/>
      <w:marTop w:val="0"/>
      <w:marBottom w:val="0"/>
      <w:divBdr>
        <w:top w:val="none" w:sz="0" w:space="0" w:color="auto"/>
        <w:left w:val="none" w:sz="0" w:space="0" w:color="auto"/>
        <w:bottom w:val="none" w:sz="0" w:space="0" w:color="auto"/>
        <w:right w:val="none" w:sz="0" w:space="0" w:color="auto"/>
      </w:divBdr>
    </w:div>
    <w:div w:id="1862358015">
      <w:marLeft w:val="480"/>
      <w:marRight w:val="0"/>
      <w:marTop w:val="0"/>
      <w:marBottom w:val="0"/>
      <w:divBdr>
        <w:top w:val="none" w:sz="0" w:space="0" w:color="auto"/>
        <w:left w:val="none" w:sz="0" w:space="0" w:color="auto"/>
        <w:bottom w:val="none" w:sz="0" w:space="0" w:color="auto"/>
        <w:right w:val="none" w:sz="0" w:space="0" w:color="auto"/>
      </w:divBdr>
    </w:div>
    <w:div w:id="1862432679">
      <w:marLeft w:val="480"/>
      <w:marRight w:val="0"/>
      <w:marTop w:val="0"/>
      <w:marBottom w:val="0"/>
      <w:divBdr>
        <w:top w:val="none" w:sz="0" w:space="0" w:color="auto"/>
        <w:left w:val="none" w:sz="0" w:space="0" w:color="auto"/>
        <w:bottom w:val="none" w:sz="0" w:space="0" w:color="auto"/>
        <w:right w:val="none" w:sz="0" w:space="0" w:color="auto"/>
      </w:divBdr>
    </w:div>
    <w:div w:id="1862469141">
      <w:marLeft w:val="480"/>
      <w:marRight w:val="0"/>
      <w:marTop w:val="0"/>
      <w:marBottom w:val="0"/>
      <w:divBdr>
        <w:top w:val="none" w:sz="0" w:space="0" w:color="auto"/>
        <w:left w:val="none" w:sz="0" w:space="0" w:color="auto"/>
        <w:bottom w:val="none" w:sz="0" w:space="0" w:color="auto"/>
        <w:right w:val="none" w:sz="0" w:space="0" w:color="auto"/>
      </w:divBdr>
    </w:div>
    <w:div w:id="1863669671">
      <w:marLeft w:val="480"/>
      <w:marRight w:val="0"/>
      <w:marTop w:val="0"/>
      <w:marBottom w:val="0"/>
      <w:divBdr>
        <w:top w:val="none" w:sz="0" w:space="0" w:color="auto"/>
        <w:left w:val="none" w:sz="0" w:space="0" w:color="auto"/>
        <w:bottom w:val="none" w:sz="0" w:space="0" w:color="auto"/>
        <w:right w:val="none" w:sz="0" w:space="0" w:color="auto"/>
      </w:divBdr>
    </w:div>
    <w:div w:id="1863741460">
      <w:marLeft w:val="480"/>
      <w:marRight w:val="0"/>
      <w:marTop w:val="0"/>
      <w:marBottom w:val="0"/>
      <w:divBdr>
        <w:top w:val="none" w:sz="0" w:space="0" w:color="auto"/>
        <w:left w:val="none" w:sz="0" w:space="0" w:color="auto"/>
        <w:bottom w:val="none" w:sz="0" w:space="0" w:color="auto"/>
        <w:right w:val="none" w:sz="0" w:space="0" w:color="auto"/>
      </w:divBdr>
    </w:div>
    <w:div w:id="1864711907">
      <w:marLeft w:val="480"/>
      <w:marRight w:val="0"/>
      <w:marTop w:val="0"/>
      <w:marBottom w:val="0"/>
      <w:divBdr>
        <w:top w:val="none" w:sz="0" w:space="0" w:color="auto"/>
        <w:left w:val="none" w:sz="0" w:space="0" w:color="auto"/>
        <w:bottom w:val="none" w:sz="0" w:space="0" w:color="auto"/>
        <w:right w:val="none" w:sz="0" w:space="0" w:color="auto"/>
      </w:divBdr>
    </w:div>
    <w:div w:id="1865249143">
      <w:marLeft w:val="480"/>
      <w:marRight w:val="0"/>
      <w:marTop w:val="0"/>
      <w:marBottom w:val="0"/>
      <w:divBdr>
        <w:top w:val="none" w:sz="0" w:space="0" w:color="auto"/>
        <w:left w:val="none" w:sz="0" w:space="0" w:color="auto"/>
        <w:bottom w:val="none" w:sz="0" w:space="0" w:color="auto"/>
        <w:right w:val="none" w:sz="0" w:space="0" w:color="auto"/>
      </w:divBdr>
    </w:div>
    <w:div w:id="1866864458">
      <w:marLeft w:val="480"/>
      <w:marRight w:val="0"/>
      <w:marTop w:val="0"/>
      <w:marBottom w:val="0"/>
      <w:divBdr>
        <w:top w:val="none" w:sz="0" w:space="0" w:color="auto"/>
        <w:left w:val="none" w:sz="0" w:space="0" w:color="auto"/>
        <w:bottom w:val="none" w:sz="0" w:space="0" w:color="auto"/>
        <w:right w:val="none" w:sz="0" w:space="0" w:color="auto"/>
      </w:divBdr>
    </w:div>
    <w:div w:id="1867866607">
      <w:marLeft w:val="480"/>
      <w:marRight w:val="0"/>
      <w:marTop w:val="0"/>
      <w:marBottom w:val="0"/>
      <w:divBdr>
        <w:top w:val="none" w:sz="0" w:space="0" w:color="auto"/>
        <w:left w:val="none" w:sz="0" w:space="0" w:color="auto"/>
        <w:bottom w:val="none" w:sz="0" w:space="0" w:color="auto"/>
        <w:right w:val="none" w:sz="0" w:space="0" w:color="auto"/>
      </w:divBdr>
    </w:div>
    <w:div w:id="1868832757">
      <w:marLeft w:val="480"/>
      <w:marRight w:val="0"/>
      <w:marTop w:val="0"/>
      <w:marBottom w:val="0"/>
      <w:divBdr>
        <w:top w:val="none" w:sz="0" w:space="0" w:color="auto"/>
        <w:left w:val="none" w:sz="0" w:space="0" w:color="auto"/>
        <w:bottom w:val="none" w:sz="0" w:space="0" w:color="auto"/>
        <w:right w:val="none" w:sz="0" w:space="0" w:color="auto"/>
      </w:divBdr>
    </w:div>
    <w:div w:id="1869103991">
      <w:marLeft w:val="480"/>
      <w:marRight w:val="0"/>
      <w:marTop w:val="0"/>
      <w:marBottom w:val="0"/>
      <w:divBdr>
        <w:top w:val="none" w:sz="0" w:space="0" w:color="auto"/>
        <w:left w:val="none" w:sz="0" w:space="0" w:color="auto"/>
        <w:bottom w:val="none" w:sz="0" w:space="0" w:color="auto"/>
        <w:right w:val="none" w:sz="0" w:space="0" w:color="auto"/>
      </w:divBdr>
    </w:div>
    <w:div w:id="1870484490">
      <w:marLeft w:val="480"/>
      <w:marRight w:val="0"/>
      <w:marTop w:val="0"/>
      <w:marBottom w:val="0"/>
      <w:divBdr>
        <w:top w:val="none" w:sz="0" w:space="0" w:color="auto"/>
        <w:left w:val="none" w:sz="0" w:space="0" w:color="auto"/>
        <w:bottom w:val="none" w:sz="0" w:space="0" w:color="auto"/>
        <w:right w:val="none" w:sz="0" w:space="0" w:color="auto"/>
      </w:divBdr>
    </w:div>
    <w:div w:id="1870678622">
      <w:marLeft w:val="480"/>
      <w:marRight w:val="0"/>
      <w:marTop w:val="0"/>
      <w:marBottom w:val="0"/>
      <w:divBdr>
        <w:top w:val="none" w:sz="0" w:space="0" w:color="auto"/>
        <w:left w:val="none" w:sz="0" w:space="0" w:color="auto"/>
        <w:bottom w:val="none" w:sz="0" w:space="0" w:color="auto"/>
        <w:right w:val="none" w:sz="0" w:space="0" w:color="auto"/>
      </w:divBdr>
    </w:div>
    <w:div w:id="1870871095">
      <w:marLeft w:val="480"/>
      <w:marRight w:val="0"/>
      <w:marTop w:val="0"/>
      <w:marBottom w:val="0"/>
      <w:divBdr>
        <w:top w:val="none" w:sz="0" w:space="0" w:color="auto"/>
        <w:left w:val="none" w:sz="0" w:space="0" w:color="auto"/>
        <w:bottom w:val="none" w:sz="0" w:space="0" w:color="auto"/>
        <w:right w:val="none" w:sz="0" w:space="0" w:color="auto"/>
      </w:divBdr>
    </w:div>
    <w:div w:id="1870951889">
      <w:marLeft w:val="480"/>
      <w:marRight w:val="0"/>
      <w:marTop w:val="0"/>
      <w:marBottom w:val="0"/>
      <w:divBdr>
        <w:top w:val="none" w:sz="0" w:space="0" w:color="auto"/>
        <w:left w:val="none" w:sz="0" w:space="0" w:color="auto"/>
        <w:bottom w:val="none" w:sz="0" w:space="0" w:color="auto"/>
        <w:right w:val="none" w:sz="0" w:space="0" w:color="auto"/>
      </w:divBdr>
    </w:div>
    <w:div w:id="1871068994">
      <w:marLeft w:val="480"/>
      <w:marRight w:val="0"/>
      <w:marTop w:val="0"/>
      <w:marBottom w:val="0"/>
      <w:divBdr>
        <w:top w:val="none" w:sz="0" w:space="0" w:color="auto"/>
        <w:left w:val="none" w:sz="0" w:space="0" w:color="auto"/>
        <w:bottom w:val="none" w:sz="0" w:space="0" w:color="auto"/>
        <w:right w:val="none" w:sz="0" w:space="0" w:color="auto"/>
      </w:divBdr>
    </w:div>
    <w:div w:id="1871185888">
      <w:marLeft w:val="480"/>
      <w:marRight w:val="0"/>
      <w:marTop w:val="0"/>
      <w:marBottom w:val="0"/>
      <w:divBdr>
        <w:top w:val="none" w:sz="0" w:space="0" w:color="auto"/>
        <w:left w:val="none" w:sz="0" w:space="0" w:color="auto"/>
        <w:bottom w:val="none" w:sz="0" w:space="0" w:color="auto"/>
        <w:right w:val="none" w:sz="0" w:space="0" w:color="auto"/>
      </w:divBdr>
    </w:div>
    <w:div w:id="1871382060">
      <w:marLeft w:val="480"/>
      <w:marRight w:val="0"/>
      <w:marTop w:val="0"/>
      <w:marBottom w:val="0"/>
      <w:divBdr>
        <w:top w:val="none" w:sz="0" w:space="0" w:color="auto"/>
        <w:left w:val="none" w:sz="0" w:space="0" w:color="auto"/>
        <w:bottom w:val="none" w:sz="0" w:space="0" w:color="auto"/>
        <w:right w:val="none" w:sz="0" w:space="0" w:color="auto"/>
      </w:divBdr>
    </w:div>
    <w:div w:id="1872645785">
      <w:marLeft w:val="480"/>
      <w:marRight w:val="0"/>
      <w:marTop w:val="0"/>
      <w:marBottom w:val="0"/>
      <w:divBdr>
        <w:top w:val="none" w:sz="0" w:space="0" w:color="auto"/>
        <w:left w:val="none" w:sz="0" w:space="0" w:color="auto"/>
        <w:bottom w:val="none" w:sz="0" w:space="0" w:color="auto"/>
        <w:right w:val="none" w:sz="0" w:space="0" w:color="auto"/>
      </w:divBdr>
    </w:div>
    <w:div w:id="1874922110">
      <w:marLeft w:val="480"/>
      <w:marRight w:val="0"/>
      <w:marTop w:val="0"/>
      <w:marBottom w:val="0"/>
      <w:divBdr>
        <w:top w:val="none" w:sz="0" w:space="0" w:color="auto"/>
        <w:left w:val="none" w:sz="0" w:space="0" w:color="auto"/>
        <w:bottom w:val="none" w:sz="0" w:space="0" w:color="auto"/>
        <w:right w:val="none" w:sz="0" w:space="0" w:color="auto"/>
      </w:divBdr>
    </w:div>
    <w:div w:id="1875465028">
      <w:marLeft w:val="480"/>
      <w:marRight w:val="0"/>
      <w:marTop w:val="0"/>
      <w:marBottom w:val="0"/>
      <w:divBdr>
        <w:top w:val="none" w:sz="0" w:space="0" w:color="auto"/>
        <w:left w:val="none" w:sz="0" w:space="0" w:color="auto"/>
        <w:bottom w:val="none" w:sz="0" w:space="0" w:color="auto"/>
        <w:right w:val="none" w:sz="0" w:space="0" w:color="auto"/>
      </w:divBdr>
    </w:div>
    <w:div w:id="1875607132">
      <w:marLeft w:val="480"/>
      <w:marRight w:val="0"/>
      <w:marTop w:val="0"/>
      <w:marBottom w:val="0"/>
      <w:divBdr>
        <w:top w:val="none" w:sz="0" w:space="0" w:color="auto"/>
        <w:left w:val="none" w:sz="0" w:space="0" w:color="auto"/>
        <w:bottom w:val="none" w:sz="0" w:space="0" w:color="auto"/>
        <w:right w:val="none" w:sz="0" w:space="0" w:color="auto"/>
      </w:divBdr>
    </w:div>
    <w:div w:id="1875733063">
      <w:marLeft w:val="480"/>
      <w:marRight w:val="0"/>
      <w:marTop w:val="0"/>
      <w:marBottom w:val="0"/>
      <w:divBdr>
        <w:top w:val="none" w:sz="0" w:space="0" w:color="auto"/>
        <w:left w:val="none" w:sz="0" w:space="0" w:color="auto"/>
        <w:bottom w:val="none" w:sz="0" w:space="0" w:color="auto"/>
        <w:right w:val="none" w:sz="0" w:space="0" w:color="auto"/>
      </w:divBdr>
    </w:div>
    <w:div w:id="1876041200">
      <w:marLeft w:val="480"/>
      <w:marRight w:val="0"/>
      <w:marTop w:val="0"/>
      <w:marBottom w:val="0"/>
      <w:divBdr>
        <w:top w:val="none" w:sz="0" w:space="0" w:color="auto"/>
        <w:left w:val="none" w:sz="0" w:space="0" w:color="auto"/>
        <w:bottom w:val="none" w:sz="0" w:space="0" w:color="auto"/>
        <w:right w:val="none" w:sz="0" w:space="0" w:color="auto"/>
      </w:divBdr>
    </w:div>
    <w:div w:id="1877034974">
      <w:marLeft w:val="480"/>
      <w:marRight w:val="0"/>
      <w:marTop w:val="0"/>
      <w:marBottom w:val="0"/>
      <w:divBdr>
        <w:top w:val="none" w:sz="0" w:space="0" w:color="auto"/>
        <w:left w:val="none" w:sz="0" w:space="0" w:color="auto"/>
        <w:bottom w:val="none" w:sz="0" w:space="0" w:color="auto"/>
        <w:right w:val="none" w:sz="0" w:space="0" w:color="auto"/>
      </w:divBdr>
    </w:div>
    <w:div w:id="1877497584">
      <w:marLeft w:val="480"/>
      <w:marRight w:val="0"/>
      <w:marTop w:val="0"/>
      <w:marBottom w:val="0"/>
      <w:divBdr>
        <w:top w:val="none" w:sz="0" w:space="0" w:color="auto"/>
        <w:left w:val="none" w:sz="0" w:space="0" w:color="auto"/>
        <w:bottom w:val="none" w:sz="0" w:space="0" w:color="auto"/>
        <w:right w:val="none" w:sz="0" w:space="0" w:color="auto"/>
      </w:divBdr>
    </w:div>
    <w:div w:id="1877572870">
      <w:marLeft w:val="480"/>
      <w:marRight w:val="0"/>
      <w:marTop w:val="0"/>
      <w:marBottom w:val="0"/>
      <w:divBdr>
        <w:top w:val="none" w:sz="0" w:space="0" w:color="auto"/>
        <w:left w:val="none" w:sz="0" w:space="0" w:color="auto"/>
        <w:bottom w:val="none" w:sz="0" w:space="0" w:color="auto"/>
        <w:right w:val="none" w:sz="0" w:space="0" w:color="auto"/>
      </w:divBdr>
    </w:div>
    <w:div w:id="1878228276">
      <w:marLeft w:val="480"/>
      <w:marRight w:val="0"/>
      <w:marTop w:val="0"/>
      <w:marBottom w:val="0"/>
      <w:divBdr>
        <w:top w:val="none" w:sz="0" w:space="0" w:color="auto"/>
        <w:left w:val="none" w:sz="0" w:space="0" w:color="auto"/>
        <w:bottom w:val="none" w:sz="0" w:space="0" w:color="auto"/>
        <w:right w:val="none" w:sz="0" w:space="0" w:color="auto"/>
      </w:divBdr>
    </w:div>
    <w:div w:id="1880630694">
      <w:marLeft w:val="480"/>
      <w:marRight w:val="0"/>
      <w:marTop w:val="0"/>
      <w:marBottom w:val="0"/>
      <w:divBdr>
        <w:top w:val="none" w:sz="0" w:space="0" w:color="auto"/>
        <w:left w:val="none" w:sz="0" w:space="0" w:color="auto"/>
        <w:bottom w:val="none" w:sz="0" w:space="0" w:color="auto"/>
        <w:right w:val="none" w:sz="0" w:space="0" w:color="auto"/>
      </w:divBdr>
    </w:div>
    <w:div w:id="1882815606">
      <w:marLeft w:val="480"/>
      <w:marRight w:val="0"/>
      <w:marTop w:val="0"/>
      <w:marBottom w:val="0"/>
      <w:divBdr>
        <w:top w:val="none" w:sz="0" w:space="0" w:color="auto"/>
        <w:left w:val="none" w:sz="0" w:space="0" w:color="auto"/>
        <w:bottom w:val="none" w:sz="0" w:space="0" w:color="auto"/>
        <w:right w:val="none" w:sz="0" w:space="0" w:color="auto"/>
      </w:divBdr>
    </w:div>
    <w:div w:id="1883400786">
      <w:marLeft w:val="480"/>
      <w:marRight w:val="0"/>
      <w:marTop w:val="0"/>
      <w:marBottom w:val="0"/>
      <w:divBdr>
        <w:top w:val="none" w:sz="0" w:space="0" w:color="auto"/>
        <w:left w:val="none" w:sz="0" w:space="0" w:color="auto"/>
        <w:bottom w:val="none" w:sz="0" w:space="0" w:color="auto"/>
        <w:right w:val="none" w:sz="0" w:space="0" w:color="auto"/>
      </w:divBdr>
    </w:div>
    <w:div w:id="1884754756">
      <w:marLeft w:val="480"/>
      <w:marRight w:val="0"/>
      <w:marTop w:val="0"/>
      <w:marBottom w:val="0"/>
      <w:divBdr>
        <w:top w:val="none" w:sz="0" w:space="0" w:color="auto"/>
        <w:left w:val="none" w:sz="0" w:space="0" w:color="auto"/>
        <w:bottom w:val="none" w:sz="0" w:space="0" w:color="auto"/>
        <w:right w:val="none" w:sz="0" w:space="0" w:color="auto"/>
      </w:divBdr>
    </w:div>
    <w:div w:id="1884781184">
      <w:marLeft w:val="480"/>
      <w:marRight w:val="0"/>
      <w:marTop w:val="0"/>
      <w:marBottom w:val="0"/>
      <w:divBdr>
        <w:top w:val="none" w:sz="0" w:space="0" w:color="auto"/>
        <w:left w:val="none" w:sz="0" w:space="0" w:color="auto"/>
        <w:bottom w:val="none" w:sz="0" w:space="0" w:color="auto"/>
        <w:right w:val="none" w:sz="0" w:space="0" w:color="auto"/>
      </w:divBdr>
    </w:div>
    <w:div w:id="1884898111">
      <w:marLeft w:val="480"/>
      <w:marRight w:val="0"/>
      <w:marTop w:val="0"/>
      <w:marBottom w:val="0"/>
      <w:divBdr>
        <w:top w:val="none" w:sz="0" w:space="0" w:color="auto"/>
        <w:left w:val="none" w:sz="0" w:space="0" w:color="auto"/>
        <w:bottom w:val="none" w:sz="0" w:space="0" w:color="auto"/>
        <w:right w:val="none" w:sz="0" w:space="0" w:color="auto"/>
      </w:divBdr>
    </w:div>
    <w:div w:id="1885360460">
      <w:marLeft w:val="480"/>
      <w:marRight w:val="0"/>
      <w:marTop w:val="0"/>
      <w:marBottom w:val="0"/>
      <w:divBdr>
        <w:top w:val="none" w:sz="0" w:space="0" w:color="auto"/>
        <w:left w:val="none" w:sz="0" w:space="0" w:color="auto"/>
        <w:bottom w:val="none" w:sz="0" w:space="0" w:color="auto"/>
        <w:right w:val="none" w:sz="0" w:space="0" w:color="auto"/>
      </w:divBdr>
    </w:div>
    <w:div w:id="1885366075">
      <w:marLeft w:val="480"/>
      <w:marRight w:val="0"/>
      <w:marTop w:val="0"/>
      <w:marBottom w:val="0"/>
      <w:divBdr>
        <w:top w:val="none" w:sz="0" w:space="0" w:color="auto"/>
        <w:left w:val="none" w:sz="0" w:space="0" w:color="auto"/>
        <w:bottom w:val="none" w:sz="0" w:space="0" w:color="auto"/>
        <w:right w:val="none" w:sz="0" w:space="0" w:color="auto"/>
      </w:divBdr>
    </w:div>
    <w:div w:id="1885826562">
      <w:marLeft w:val="480"/>
      <w:marRight w:val="0"/>
      <w:marTop w:val="0"/>
      <w:marBottom w:val="0"/>
      <w:divBdr>
        <w:top w:val="none" w:sz="0" w:space="0" w:color="auto"/>
        <w:left w:val="none" w:sz="0" w:space="0" w:color="auto"/>
        <w:bottom w:val="none" w:sz="0" w:space="0" w:color="auto"/>
        <w:right w:val="none" w:sz="0" w:space="0" w:color="auto"/>
      </w:divBdr>
    </w:div>
    <w:div w:id="1886142107">
      <w:marLeft w:val="480"/>
      <w:marRight w:val="0"/>
      <w:marTop w:val="0"/>
      <w:marBottom w:val="0"/>
      <w:divBdr>
        <w:top w:val="none" w:sz="0" w:space="0" w:color="auto"/>
        <w:left w:val="none" w:sz="0" w:space="0" w:color="auto"/>
        <w:bottom w:val="none" w:sz="0" w:space="0" w:color="auto"/>
        <w:right w:val="none" w:sz="0" w:space="0" w:color="auto"/>
      </w:divBdr>
    </w:div>
    <w:div w:id="1886326616">
      <w:marLeft w:val="480"/>
      <w:marRight w:val="0"/>
      <w:marTop w:val="0"/>
      <w:marBottom w:val="0"/>
      <w:divBdr>
        <w:top w:val="none" w:sz="0" w:space="0" w:color="auto"/>
        <w:left w:val="none" w:sz="0" w:space="0" w:color="auto"/>
        <w:bottom w:val="none" w:sz="0" w:space="0" w:color="auto"/>
        <w:right w:val="none" w:sz="0" w:space="0" w:color="auto"/>
      </w:divBdr>
    </w:div>
    <w:div w:id="1887519326">
      <w:marLeft w:val="480"/>
      <w:marRight w:val="0"/>
      <w:marTop w:val="0"/>
      <w:marBottom w:val="0"/>
      <w:divBdr>
        <w:top w:val="none" w:sz="0" w:space="0" w:color="auto"/>
        <w:left w:val="none" w:sz="0" w:space="0" w:color="auto"/>
        <w:bottom w:val="none" w:sz="0" w:space="0" w:color="auto"/>
        <w:right w:val="none" w:sz="0" w:space="0" w:color="auto"/>
      </w:divBdr>
    </w:div>
    <w:div w:id="1887644452">
      <w:marLeft w:val="480"/>
      <w:marRight w:val="0"/>
      <w:marTop w:val="0"/>
      <w:marBottom w:val="0"/>
      <w:divBdr>
        <w:top w:val="none" w:sz="0" w:space="0" w:color="auto"/>
        <w:left w:val="none" w:sz="0" w:space="0" w:color="auto"/>
        <w:bottom w:val="none" w:sz="0" w:space="0" w:color="auto"/>
        <w:right w:val="none" w:sz="0" w:space="0" w:color="auto"/>
      </w:divBdr>
    </w:div>
    <w:div w:id="1888059027">
      <w:marLeft w:val="480"/>
      <w:marRight w:val="0"/>
      <w:marTop w:val="0"/>
      <w:marBottom w:val="0"/>
      <w:divBdr>
        <w:top w:val="none" w:sz="0" w:space="0" w:color="auto"/>
        <w:left w:val="none" w:sz="0" w:space="0" w:color="auto"/>
        <w:bottom w:val="none" w:sz="0" w:space="0" w:color="auto"/>
        <w:right w:val="none" w:sz="0" w:space="0" w:color="auto"/>
      </w:divBdr>
    </w:div>
    <w:div w:id="1889805450">
      <w:marLeft w:val="480"/>
      <w:marRight w:val="0"/>
      <w:marTop w:val="0"/>
      <w:marBottom w:val="0"/>
      <w:divBdr>
        <w:top w:val="none" w:sz="0" w:space="0" w:color="auto"/>
        <w:left w:val="none" w:sz="0" w:space="0" w:color="auto"/>
        <w:bottom w:val="none" w:sz="0" w:space="0" w:color="auto"/>
        <w:right w:val="none" w:sz="0" w:space="0" w:color="auto"/>
      </w:divBdr>
    </w:div>
    <w:div w:id="1889995995">
      <w:marLeft w:val="480"/>
      <w:marRight w:val="0"/>
      <w:marTop w:val="0"/>
      <w:marBottom w:val="0"/>
      <w:divBdr>
        <w:top w:val="none" w:sz="0" w:space="0" w:color="auto"/>
        <w:left w:val="none" w:sz="0" w:space="0" w:color="auto"/>
        <w:bottom w:val="none" w:sz="0" w:space="0" w:color="auto"/>
        <w:right w:val="none" w:sz="0" w:space="0" w:color="auto"/>
      </w:divBdr>
    </w:div>
    <w:div w:id="1890920107">
      <w:marLeft w:val="480"/>
      <w:marRight w:val="0"/>
      <w:marTop w:val="0"/>
      <w:marBottom w:val="0"/>
      <w:divBdr>
        <w:top w:val="none" w:sz="0" w:space="0" w:color="auto"/>
        <w:left w:val="none" w:sz="0" w:space="0" w:color="auto"/>
        <w:bottom w:val="none" w:sz="0" w:space="0" w:color="auto"/>
        <w:right w:val="none" w:sz="0" w:space="0" w:color="auto"/>
      </w:divBdr>
    </w:div>
    <w:div w:id="1892039159">
      <w:marLeft w:val="480"/>
      <w:marRight w:val="0"/>
      <w:marTop w:val="0"/>
      <w:marBottom w:val="0"/>
      <w:divBdr>
        <w:top w:val="none" w:sz="0" w:space="0" w:color="auto"/>
        <w:left w:val="none" w:sz="0" w:space="0" w:color="auto"/>
        <w:bottom w:val="none" w:sz="0" w:space="0" w:color="auto"/>
        <w:right w:val="none" w:sz="0" w:space="0" w:color="auto"/>
      </w:divBdr>
    </w:div>
    <w:div w:id="1893074830">
      <w:marLeft w:val="480"/>
      <w:marRight w:val="0"/>
      <w:marTop w:val="0"/>
      <w:marBottom w:val="0"/>
      <w:divBdr>
        <w:top w:val="none" w:sz="0" w:space="0" w:color="auto"/>
        <w:left w:val="none" w:sz="0" w:space="0" w:color="auto"/>
        <w:bottom w:val="none" w:sz="0" w:space="0" w:color="auto"/>
        <w:right w:val="none" w:sz="0" w:space="0" w:color="auto"/>
      </w:divBdr>
    </w:div>
    <w:div w:id="1893300785">
      <w:marLeft w:val="480"/>
      <w:marRight w:val="0"/>
      <w:marTop w:val="0"/>
      <w:marBottom w:val="0"/>
      <w:divBdr>
        <w:top w:val="none" w:sz="0" w:space="0" w:color="auto"/>
        <w:left w:val="none" w:sz="0" w:space="0" w:color="auto"/>
        <w:bottom w:val="none" w:sz="0" w:space="0" w:color="auto"/>
        <w:right w:val="none" w:sz="0" w:space="0" w:color="auto"/>
      </w:divBdr>
    </w:div>
    <w:div w:id="1893691891">
      <w:marLeft w:val="480"/>
      <w:marRight w:val="0"/>
      <w:marTop w:val="0"/>
      <w:marBottom w:val="0"/>
      <w:divBdr>
        <w:top w:val="none" w:sz="0" w:space="0" w:color="auto"/>
        <w:left w:val="none" w:sz="0" w:space="0" w:color="auto"/>
        <w:bottom w:val="none" w:sz="0" w:space="0" w:color="auto"/>
        <w:right w:val="none" w:sz="0" w:space="0" w:color="auto"/>
      </w:divBdr>
    </w:div>
    <w:div w:id="1894076294">
      <w:marLeft w:val="480"/>
      <w:marRight w:val="0"/>
      <w:marTop w:val="0"/>
      <w:marBottom w:val="0"/>
      <w:divBdr>
        <w:top w:val="none" w:sz="0" w:space="0" w:color="auto"/>
        <w:left w:val="none" w:sz="0" w:space="0" w:color="auto"/>
        <w:bottom w:val="none" w:sz="0" w:space="0" w:color="auto"/>
        <w:right w:val="none" w:sz="0" w:space="0" w:color="auto"/>
      </w:divBdr>
    </w:div>
    <w:div w:id="1894536104">
      <w:marLeft w:val="480"/>
      <w:marRight w:val="0"/>
      <w:marTop w:val="0"/>
      <w:marBottom w:val="0"/>
      <w:divBdr>
        <w:top w:val="none" w:sz="0" w:space="0" w:color="auto"/>
        <w:left w:val="none" w:sz="0" w:space="0" w:color="auto"/>
        <w:bottom w:val="none" w:sz="0" w:space="0" w:color="auto"/>
        <w:right w:val="none" w:sz="0" w:space="0" w:color="auto"/>
      </w:divBdr>
    </w:div>
    <w:div w:id="1895970271">
      <w:marLeft w:val="480"/>
      <w:marRight w:val="0"/>
      <w:marTop w:val="0"/>
      <w:marBottom w:val="0"/>
      <w:divBdr>
        <w:top w:val="none" w:sz="0" w:space="0" w:color="auto"/>
        <w:left w:val="none" w:sz="0" w:space="0" w:color="auto"/>
        <w:bottom w:val="none" w:sz="0" w:space="0" w:color="auto"/>
        <w:right w:val="none" w:sz="0" w:space="0" w:color="auto"/>
      </w:divBdr>
    </w:div>
    <w:div w:id="1897276150">
      <w:marLeft w:val="480"/>
      <w:marRight w:val="0"/>
      <w:marTop w:val="0"/>
      <w:marBottom w:val="0"/>
      <w:divBdr>
        <w:top w:val="none" w:sz="0" w:space="0" w:color="auto"/>
        <w:left w:val="none" w:sz="0" w:space="0" w:color="auto"/>
        <w:bottom w:val="none" w:sz="0" w:space="0" w:color="auto"/>
        <w:right w:val="none" w:sz="0" w:space="0" w:color="auto"/>
      </w:divBdr>
    </w:div>
    <w:div w:id="1898276273">
      <w:marLeft w:val="480"/>
      <w:marRight w:val="0"/>
      <w:marTop w:val="0"/>
      <w:marBottom w:val="0"/>
      <w:divBdr>
        <w:top w:val="none" w:sz="0" w:space="0" w:color="auto"/>
        <w:left w:val="none" w:sz="0" w:space="0" w:color="auto"/>
        <w:bottom w:val="none" w:sz="0" w:space="0" w:color="auto"/>
        <w:right w:val="none" w:sz="0" w:space="0" w:color="auto"/>
      </w:divBdr>
    </w:div>
    <w:div w:id="1899050325">
      <w:marLeft w:val="480"/>
      <w:marRight w:val="0"/>
      <w:marTop w:val="0"/>
      <w:marBottom w:val="0"/>
      <w:divBdr>
        <w:top w:val="none" w:sz="0" w:space="0" w:color="auto"/>
        <w:left w:val="none" w:sz="0" w:space="0" w:color="auto"/>
        <w:bottom w:val="none" w:sz="0" w:space="0" w:color="auto"/>
        <w:right w:val="none" w:sz="0" w:space="0" w:color="auto"/>
      </w:divBdr>
    </w:div>
    <w:div w:id="1899054878">
      <w:marLeft w:val="480"/>
      <w:marRight w:val="0"/>
      <w:marTop w:val="0"/>
      <w:marBottom w:val="0"/>
      <w:divBdr>
        <w:top w:val="none" w:sz="0" w:space="0" w:color="auto"/>
        <w:left w:val="none" w:sz="0" w:space="0" w:color="auto"/>
        <w:bottom w:val="none" w:sz="0" w:space="0" w:color="auto"/>
        <w:right w:val="none" w:sz="0" w:space="0" w:color="auto"/>
      </w:divBdr>
    </w:div>
    <w:div w:id="1899784155">
      <w:marLeft w:val="480"/>
      <w:marRight w:val="0"/>
      <w:marTop w:val="0"/>
      <w:marBottom w:val="0"/>
      <w:divBdr>
        <w:top w:val="none" w:sz="0" w:space="0" w:color="auto"/>
        <w:left w:val="none" w:sz="0" w:space="0" w:color="auto"/>
        <w:bottom w:val="none" w:sz="0" w:space="0" w:color="auto"/>
        <w:right w:val="none" w:sz="0" w:space="0" w:color="auto"/>
      </w:divBdr>
    </w:div>
    <w:div w:id="1900553070">
      <w:marLeft w:val="480"/>
      <w:marRight w:val="0"/>
      <w:marTop w:val="0"/>
      <w:marBottom w:val="0"/>
      <w:divBdr>
        <w:top w:val="none" w:sz="0" w:space="0" w:color="auto"/>
        <w:left w:val="none" w:sz="0" w:space="0" w:color="auto"/>
        <w:bottom w:val="none" w:sz="0" w:space="0" w:color="auto"/>
        <w:right w:val="none" w:sz="0" w:space="0" w:color="auto"/>
      </w:divBdr>
    </w:div>
    <w:div w:id="1901596027">
      <w:marLeft w:val="480"/>
      <w:marRight w:val="0"/>
      <w:marTop w:val="0"/>
      <w:marBottom w:val="0"/>
      <w:divBdr>
        <w:top w:val="none" w:sz="0" w:space="0" w:color="auto"/>
        <w:left w:val="none" w:sz="0" w:space="0" w:color="auto"/>
        <w:bottom w:val="none" w:sz="0" w:space="0" w:color="auto"/>
        <w:right w:val="none" w:sz="0" w:space="0" w:color="auto"/>
      </w:divBdr>
    </w:div>
    <w:div w:id="1903708627">
      <w:marLeft w:val="480"/>
      <w:marRight w:val="0"/>
      <w:marTop w:val="0"/>
      <w:marBottom w:val="0"/>
      <w:divBdr>
        <w:top w:val="none" w:sz="0" w:space="0" w:color="auto"/>
        <w:left w:val="none" w:sz="0" w:space="0" w:color="auto"/>
        <w:bottom w:val="none" w:sz="0" w:space="0" w:color="auto"/>
        <w:right w:val="none" w:sz="0" w:space="0" w:color="auto"/>
      </w:divBdr>
    </w:div>
    <w:div w:id="1904485896">
      <w:marLeft w:val="480"/>
      <w:marRight w:val="0"/>
      <w:marTop w:val="0"/>
      <w:marBottom w:val="0"/>
      <w:divBdr>
        <w:top w:val="none" w:sz="0" w:space="0" w:color="auto"/>
        <w:left w:val="none" w:sz="0" w:space="0" w:color="auto"/>
        <w:bottom w:val="none" w:sz="0" w:space="0" w:color="auto"/>
        <w:right w:val="none" w:sz="0" w:space="0" w:color="auto"/>
      </w:divBdr>
    </w:div>
    <w:div w:id="1904680467">
      <w:marLeft w:val="480"/>
      <w:marRight w:val="0"/>
      <w:marTop w:val="0"/>
      <w:marBottom w:val="0"/>
      <w:divBdr>
        <w:top w:val="none" w:sz="0" w:space="0" w:color="auto"/>
        <w:left w:val="none" w:sz="0" w:space="0" w:color="auto"/>
        <w:bottom w:val="none" w:sz="0" w:space="0" w:color="auto"/>
        <w:right w:val="none" w:sz="0" w:space="0" w:color="auto"/>
      </w:divBdr>
    </w:div>
    <w:div w:id="1905023058">
      <w:marLeft w:val="480"/>
      <w:marRight w:val="0"/>
      <w:marTop w:val="0"/>
      <w:marBottom w:val="0"/>
      <w:divBdr>
        <w:top w:val="none" w:sz="0" w:space="0" w:color="auto"/>
        <w:left w:val="none" w:sz="0" w:space="0" w:color="auto"/>
        <w:bottom w:val="none" w:sz="0" w:space="0" w:color="auto"/>
        <w:right w:val="none" w:sz="0" w:space="0" w:color="auto"/>
      </w:divBdr>
    </w:div>
    <w:div w:id="1905338081">
      <w:marLeft w:val="480"/>
      <w:marRight w:val="0"/>
      <w:marTop w:val="0"/>
      <w:marBottom w:val="0"/>
      <w:divBdr>
        <w:top w:val="none" w:sz="0" w:space="0" w:color="auto"/>
        <w:left w:val="none" w:sz="0" w:space="0" w:color="auto"/>
        <w:bottom w:val="none" w:sz="0" w:space="0" w:color="auto"/>
        <w:right w:val="none" w:sz="0" w:space="0" w:color="auto"/>
      </w:divBdr>
    </w:div>
    <w:div w:id="1905532274">
      <w:marLeft w:val="480"/>
      <w:marRight w:val="0"/>
      <w:marTop w:val="0"/>
      <w:marBottom w:val="0"/>
      <w:divBdr>
        <w:top w:val="none" w:sz="0" w:space="0" w:color="auto"/>
        <w:left w:val="none" w:sz="0" w:space="0" w:color="auto"/>
        <w:bottom w:val="none" w:sz="0" w:space="0" w:color="auto"/>
        <w:right w:val="none" w:sz="0" w:space="0" w:color="auto"/>
      </w:divBdr>
    </w:div>
    <w:div w:id="1906720232">
      <w:marLeft w:val="480"/>
      <w:marRight w:val="0"/>
      <w:marTop w:val="0"/>
      <w:marBottom w:val="0"/>
      <w:divBdr>
        <w:top w:val="none" w:sz="0" w:space="0" w:color="auto"/>
        <w:left w:val="none" w:sz="0" w:space="0" w:color="auto"/>
        <w:bottom w:val="none" w:sz="0" w:space="0" w:color="auto"/>
        <w:right w:val="none" w:sz="0" w:space="0" w:color="auto"/>
      </w:divBdr>
    </w:div>
    <w:div w:id="1907494442">
      <w:marLeft w:val="480"/>
      <w:marRight w:val="0"/>
      <w:marTop w:val="0"/>
      <w:marBottom w:val="0"/>
      <w:divBdr>
        <w:top w:val="none" w:sz="0" w:space="0" w:color="auto"/>
        <w:left w:val="none" w:sz="0" w:space="0" w:color="auto"/>
        <w:bottom w:val="none" w:sz="0" w:space="0" w:color="auto"/>
        <w:right w:val="none" w:sz="0" w:space="0" w:color="auto"/>
      </w:divBdr>
    </w:div>
    <w:div w:id="1907910076">
      <w:marLeft w:val="480"/>
      <w:marRight w:val="0"/>
      <w:marTop w:val="0"/>
      <w:marBottom w:val="0"/>
      <w:divBdr>
        <w:top w:val="none" w:sz="0" w:space="0" w:color="auto"/>
        <w:left w:val="none" w:sz="0" w:space="0" w:color="auto"/>
        <w:bottom w:val="none" w:sz="0" w:space="0" w:color="auto"/>
        <w:right w:val="none" w:sz="0" w:space="0" w:color="auto"/>
      </w:divBdr>
    </w:div>
    <w:div w:id="1908563596">
      <w:marLeft w:val="480"/>
      <w:marRight w:val="0"/>
      <w:marTop w:val="0"/>
      <w:marBottom w:val="0"/>
      <w:divBdr>
        <w:top w:val="none" w:sz="0" w:space="0" w:color="auto"/>
        <w:left w:val="none" w:sz="0" w:space="0" w:color="auto"/>
        <w:bottom w:val="none" w:sz="0" w:space="0" w:color="auto"/>
        <w:right w:val="none" w:sz="0" w:space="0" w:color="auto"/>
      </w:divBdr>
    </w:div>
    <w:div w:id="1908570138">
      <w:marLeft w:val="480"/>
      <w:marRight w:val="0"/>
      <w:marTop w:val="0"/>
      <w:marBottom w:val="0"/>
      <w:divBdr>
        <w:top w:val="none" w:sz="0" w:space="0" w:color="auto"/>
        <w:left w:val="none" w:sz="0" w:space="0" w:color="auto"/>
        <w:bottom w:val="none" w:sz="0" w:space="0" w:color="auto"/>
        <w:right w:val="none" w:sz="0" w:space="0" w:color="auto"/>
      </w:divBdr>
    </w:div>
    <w:div w:id="1908688424">
      <w:marLeft w:val="480"/>
      <w:marRight w:val="0"/>
      <w:marTop w:val="0"/>
      <w:marBottom w:val="0"/>
      <w:divBdr>
        <w:top w:val="none" w:sz="0" w:space="0" w:color="auto"/>
        <w:left w:val="none" w:sz="0" w:space="0" w:color="auto"/>
        <w:bottom w:val="none" w:sz="0" w:space="0" w:color="auto"/>
        <w:right w:val="none" w:sz="0" w:space="0" w:color="auto"/>
      </w:divBdr>
    </w:div>
    <w:div w:id="1908879078">
      <w:marLeft w:val="480"/>
      <w:marRight w:val="0"/>
      <w:marTop w:val="0"/>
      <w:marBottom w:val="0"/>
      <w:divBdr>
        <w:top w:val="none" w:sz="0" w:space="0" w:color="auto"/>
        <w:left w:val="none" w:sz="0" w:space="0" w:color="auto"/>
        <w:bottom w:val="none" w:sz="0" w:space="0" w:color="auto"/>
        <w:right w:val="none" w:sz="0" w:space="0" w:color="auto"/>
      </w:divBdr>
    </w:div>
    <w:div w:id="1910387730">
      <w:marLeft w:val="480"/>
      <w:marRight w:val="0"/>
      <w:marTop w:val="0"/>
      <w:marBottom w:val="0"/>
      <w:divBdr>
        <w:top w:val="none" w:sz="0" w:space="0" w:color="auto"/>
        <w:left w:val="none" w:sz="0" w:space="0" w:color="auto"/>
        <w:bottom w:val="none" w:sz="0" w:space="0" w:color="auto"/>
        <w:right w:val="none" w:sz="0" w:space="0" w:color="auto"/>
      </w:divBdr>
    </w:div>
    <w:div w:id="1910454657">
      <w:marLeft w:val="480"/>
      <w:marRight w:val="0"/>
      <w:marTop w:val="0"/>
      <w:marBottom w:val="0"/>
      <w:divBdr>
        <w:top w:val="none" w:sz="0" w:space="0" w:color="auto"/>
        <w:left w:val="none" w:sz="0" w:space="0" w:color="auto"/>
        <w:bottom w:val="none" w:sz="0" w:space="0" w:color="auto"/>
        <w:right w:val="none" w:sz="0" w:space="0" w:color="auto"/>
      </w:divBdr>
    </w:div>
    <w:div w:id="1910572895">
      <w:marLeft w:val="480"/>
      <w:marRight w:val="0"/>
      <w:marTop w:val="0"/>
      <w:marBottom w:val="0"/>
      <w:divBdr>
        <w:top w:val="none" w:sz="0" w:space="0" w:color="auto"/>
        <w:left w:val="none" w:sz="0" w:space="0" w:color="auto"/>
        <w:bottom w:val="none" w:sz="0" w:space="0" w:color="auto"/>
        <w:right w:val="none" w:sz="0" w:space="0" w:color="auto"/>
      </w:divBdr>
    </w:div>
    <w:div w:id="1910916859">
      <w:marLeft w:val="480"/>
      <w:marRight w:val="0"/>
      <w:marTop w:val="0"/>
      <w:marBottom w:val="0"/>
      <w:divBdr>
        <w:top w:val="none" w:sz="0" w:space="0" w:color="auto"/>
        <w:left w:val="none" w:sz="0" w:space="0" w:color="auto"/>
        <w:bottom w:val="none" w:sz="0" w:space="0" w:color="auto"/>
        <w:right w:val="none" w:sz="0" w:space="0" w:color="auto"/>
      </w:divBdr>
    </w:div>
    <w:div w:id="1911649041">
      <w:marLeft w:val="480"/>
      <w:marRight w:val="0"/>
      <w:marTop w:val="0"/>
      <w:marBottom w:val="0"/>
      <w:divBdr>
        <w:top w:val="none" w:sz="0" w:space="0" w:color="auto"/>
        <w:left w:val="none" w:sz="0" w:space="0" w:color="auto"/>
        <w:bottom w:val="none" w:sz="0" w:space="0" w:color="auto"/>
        <w:right w:val="none" w:sz="0" w:space="0" w:color="auto"/>
      </w:divBdr>
    </w:div>
    <w:div w:id="1911693485">
      <w:marLeft w:val="480"/>
      <w:marRight w:val="0"/>
      <w:marTop w:val="0"/>
      <w:marBottom w:val="0"/>
      <w:divBdr>
        <w:top w:val="none" w:sz="0" w:space="0" w:color="auto"/>
        <w:left w:val="none" w:sz="0" w:space="0" w:color="auto"/>
        <w:bottom w:val="none" w:sz="0" w:space="0" w:color="auto"/>
        <w:right w:val="none" w:sz="0" w:space="0" w:color="auto"/>
      </w:divBdr>
    </w:div>
    <w:div w:id="1912039423">
      <w:marLeft w:val="480"/>
      <w:marRight w:val="0"/>
      <w:marTop w:val="0"/>
      <w:marBottom w:val="0"/>
      <w:divBdr>
        <w:top w:val="none" w:sz="0" w:space="0" w:color="auto"/>
        <w:left w:val="none" w:sz="0" w:space="0" w:color="auto"/>
        <w:bottom w:val="none" w:sz="0" w:space="0" w:color="auto"/>
        <w:right w:val="none" w:sz="0" w:space="0" w:color="auto"/>
      </w:divBdr>
    </w:div>
    <w:div w:id="1912079214">
      <w:marLeft w:val="480"/>
      <w:marRight w:val="0"/>
      <w:marTop w:val="0"/>
      <w:marBottom w:val="0"/>
      <w:divBdr>
        <w:top w:val="none" w:sz="0" w:space="0" w:color="auto"/>
        <w:left w:val="none" w:sz="0" w:space="0" w:color="auto"/>
        <w:bottom w:val="none" w:sz="0" w:space="0" w:color="auto"/>
        <w:right w:val="none" w:sz="0" w:space="0" w:color="auto"/>
      </w:divBdr>
    </w:div>
    <w:div w:id="1912158074">
      <w:marLeft w:val="480"/>
      <w:marRight w:val="0"/>
      <w:marTop w:val="0"/>
      <w:marBottom w:val="0"/>
      <w:divBdr>
        <w:top w:val="none" w:sz="0" w:space="0" w:color="auto"/>
        <w:left w:val="none" w:sz="0" w:space="0" w:color="auto"/>
        <w:bottom w:val="none" w:sz="0" w:space="0" w:color="auto"/>
        <w:right w:val="none" w:sz="0" w:space="0" w:color="auto"/>
      </w:divBdr>
    </w:div>
    <w:div w:id="1913197463">
      <w:marLeft w:val="480"/>
      <w:marRight w:val="0"/>
      <w:marTop w:val="0"/>
      <w:marBottom w:val="0"/>
      <w:divBdr>
        <w:top w:val="none" w:sz="0" w:space="0" w:color="auto"/>
        <w:left w:val="none" w:sz="0" w:space="0" w:color="auto"/>
        <w:bottom w:val="none" w:sz="0" w:space="0" w:color="auto"/>
        <w:right w:val="none" w:sz="0" w:space="0" w:color="auto"/>
      </w:divBdr>
    </w:div>
    <w:div w:id="1914050327">
      <w:marLeft w:val="480"/>
      <w:marRight w:val="0"/>
      <w:marTop w:val="0"/>
      <w:marBottom w:val="0"/>
      <w:divBdr>
        <w:top w:val="none" w:sz="0" w:space="0" w:color="auto"/>
        <w:left w:val="none" w:sz="0" w:space="0" w:color="auto"/>
        <w:bottom w:val="none" w:sz="0" w:space="0" w:color="auto"/>
        <w:right w:val="none" w:sz="0" w:space="0" w:color="auto"/>
      </w:divBdr>
    </w:div>
    <w:div w:id="1914272918">
      <w:marLeft w:val="480"/>
      <w:marRight w:val="0"/>
      <w:marTop w:val="0"/>
      <w:marBottom w:val="0"/>
      <w:divBdr>
        <w:top w:val="none" w:sz="0" w:space="0" w:color="auto"/>
        <w:left w:val="none" w:sz="0" w:space="0" w:color="auto"/>
        <w:bottom w:val="none" w:sz="0" w:space="0" w:color="auto"/>
        <w:right w:val="none" w:sz="0" w:space="0" w:color="auto"/>
      </w:divBdr>
    </w:div>
    <w:div w:id="1914460763">
      <w:marLeft w:val="480"/>
      <w:marRight w:val="0"/>
      <w:marTop w:val="0"/>
      <w:marBottom w:val="0"/>
      <w:divBdr>
        <w:top w:val="none" w:sz="0" w:space="0" w:color="auto"/>
        <w:left w:val="none" w:sz="0" w:space="0" w:color="auto"/>
        <w:bottom w:val="none" w:sz="0" w:space="0" w:color="auto"/>
        <w:right w:val="none" w:sz="0" w:space="0" w:color="auto"/>
      </w:divBdr>
    </w:div>
    <w:div w:id="1915778413">
      <w:marLeft w:val="480"/>
      <w:marRight w:val="0"/>
      <w:marTop w:val="0"/>
      <w:marBottom w:val="0"/>
      <w:divBdr>
        <w:top w:val="none" w:sz="0" w:space="0" w:color="auto"/>
        <w:left w:val="none" w:sz="0" w:space="0" w:color="auto"/>
        <w:bottom w:val="none" w:sz="0" w:space="0" w:color="auto"/>
        <w:right w:val="none" w:sz="0" w:space="0" w:color="auto"/>
      </w:divBdr>
    </w:div>
    <w:div w:id="1916039949">
      <w:marLeft w:val="480"/>
      <w:marRight w:val="0"/>
      <w:marTop w:val="0"/>
      <w:marBottom w:val="0"/>
      <w:divBdr>
        <w:top w:val="none" w:sz="0" w:space="0" w:color="auto"/>
        <w:left w:val="none" w:sz="0" w:space="0" w:color="auto"/>
        <w:bottom w:val="none" w:sz="0" w:space="0" w:color="auto"/>
        <w:right w:val="none" w:sz="0" w:space="0" w:color="auto"/>
      </w:divBdr>
    </w:div>
    <w:div w:id="1916277616">
      <w:marLeft w:val="480"/>
      <w:marRight w:val="0"/>
      <w:marTop w:val="0"/>
      <w:marBottom w:val="0"/>
      <w:divBdr>
        <w:top w:val="none" w:sz="0" w:space="0" w:color="auto"/>
        <w:left w:val="none" w:sz="0" w:space="0" w:color="auto"/>
        <w:bottom w:val="none" w:sz="0" w:space="0" w:color="auto"/>
        <w:right w:val="none" w:sz="0" w:space="0" w:color="auto"/>
      </w:divBdr>
    </w:div>
    <w:div w:id="1917282993">
      <w:marLeft w:val="480"/>
      <w:marRight w:val="0"/>
      <w:marTop w:val="0"/>
      <w:marBottom w:val="0"/>
      <w:divBdr>
        <w:top w:val="none" w:sz="0" w:space="0" w:color="auto"/>
        <w:left w:val="none" w:sz="0" w:space="0" w:color="auto"/>
        <w:bottom w:val="none" w:sz="0" w:space="0" w:color="auto"/>
        <w:right w:val="none" w:sz="0" w:space="0" w:color="auto"/>
      </w:divBdr>
    </w:div>
    <w:div w:id="1917547873">
      <w:marLeft w:val="480"/>
      <w:marRight w:val="0"/>
      <w:marTop w:val="0"/>
      <w:marBottom w:val="0"/>
      <w:divBdr>
        <w:top w:val="none" w:sz="0" w:space="0" w:color="auto"/>
        <w:left w:val="none" w:sz="0" w:space="0" w:color="auto"/>
        <w:bottom w:val="none" w:sz="0" w:space="0" w:color="auto"/>
        <w:right w:val="none" w:sz="0" w:space="0" w:color="auto"/>
      </w:divBdr>
    </w:div>
    <w:div w:id="1919358715">
      <w:marLeft w:val="480"/>
      <w:marRight w:val="0"/>
      <w:marTop w:val="0"/>
      <w:marBottom w:val="0"/>
      <w:divBdr>
        <w:top w:val="none" w:sz="0" w:space="0" w:color="auto"/>
        <w:left w:val="none" w:sz="0" w:space="0" w:color="auto"/>
        <w:bottom w:val="none" w:sz="0" w:space="0" w:color="auto"/>
        <w:right w:val="none" w:sz="0" w:space="0" w:color="auto"/>
      </w:divBdr>
    </w:div>
    <w:div w:id="1919636424">
      <w:marLeft w:val="480"/>
      <w:marRight w:val="0"/>
      <w:marTop w:val="0"/>
      <w:marBottom w:val="0"/>
      <w:divBdr>
        <w:top w:val="none" w:sz="0" w:space="0" w:color="auto"/>
        <w:left w:val="none" w:sz="0" w:space="0" w:color="auto"/>
        <w:bottom w:val="none" w:sz="0" w:space="0" w:color="auto"/>
        <w:right w:val="none" w:sz="0" w:space="0" w:color="auto"/>
      </w:divBdr>
    </w:div>
    <w:div w:id="1920820570">
      <w:marLeft w:val="480"/>
      <w:marRight w:val="0"/>
      <w:marTop w:val="0"/>
      <w:marBottom w:val="0"/>
      <w:divBdr>
        <w:top w:val="none" w:sz="0" w:space="0" w:color="auto"/>
        <w:left w:val="none" w:sz="0" w:space="0" w:color="auto"/>
        <w:bottom w:val="none" w:sz="0" w:space="0" w:color="auto"/>
        <w:right w:val="none" w:sz="0" w:space="0" w:color="auto"/>
      </w:divBdr>
    </w:div>
    <w:div w:id="1921525271">
      <w:marLeft w:val="480"/>
      <w:marRight w:val="0"/>
      <w:marTop w:val="0"/>
      <w:marBottom w:val="0"/>
      <w:divBdr>
        <w:top w:val="none" w:sz="0" w:space="0" w:color="auto"/>
        <w:left w:val="none" w:sz="0" w:space="0" w:color="auto"/>
        <w:bottom w:val="none" w:sz="0" w:space="0" w:color="auto"/>
        <w:right w:val="none" w:sz="0" w:space="0" w:color="auto"/>
      </w:divBdr>
    </w:div>
    <w:div w:id="1921675950">
      <w:marLeft w:val="480"/>
      <w:marRight w:val="0"/>
      <w:marTop w:val="0"/>
      <w:marBottom w:val="0"/>
      <w:divBdr>
        <w:top w:val="none" w:sz="0" w:space="0" w:color="auto"/>
        <w:left w:val="none" w:sz="0" w:space="0" w:color="auto"/>
        <w:bottom w:val="none" w:sz="0" w:space="0" w:color="auto"/>
        <w:right w:val="none" w:sz="0" w:space="0" w:color="auto"/>
      </w:divBdr>
    </w:div>
    <w:div w:id="1922182702">
      <w:marLeft w:val="480"/>
      <w:marRight w:val="0"/>
      <w:marTop w:val="0"/>
      <w:marBottom w:val="0"/>
      <w:divBdr>
        <w:top w:val="none" w:sz="0" w:space="0" w:color="auto"/>
        <w:left w:val="none" w:sz="0" w:space="0" w:color="auto"/>
        <w:bottom w:val="none" w:sz="0" w:space="0" w:color="auto"/>
        <w:right w:val="none" w:sz="0" w:space="0" w:color="auto"/>
      </w:divBdr>
    </w:div>
    <w:div w:id="1922371876">
      <w:marLeft w:val="480"/>
      <w:marRight w:val="0"/>
      <w:marTop w:val="0"/>
      <w:marBottom w:val="0"/>
      <w:divBdr>
        <w:top w:val="none" w:sz="0" w:space="0" w:color="auto"/>
        <w:left w:val="none" w:sz="0" w:space="0" w:color="auto"/>
        <w:bottom w:val="none" w:sz="0" w:space="0" w:color="auto"/>
        <w:right w:val="none" w:sz="0" w:space="0" w:color="auto"/>
      </w:divBdr>
    </w:div>
    <w:div w:id="1922522535">
      <w:marLeft w:val="480"/>
      <w:marRight w:val="0"/>
      <w:marTop w:val="0"/>
      <w:marBottom w:val="0"/>
      <w:divBdr>
        <w:top w:val="none" w:sz="0" w:space="0" w:color="auto"/>
        <w:left w:val="none" w:sz="0" w:space="0" w:color="auto"/>
        <w:bottom w:val="none" w:sz="0" w:space="0" w:color="auto"/>
        <w:right w:val="none" w:sz="0" w:space="0" w:color="auto"/>
      </w:divBdr>
    </w:div>
    <w:div w:id="1922712296">
      <w:marLeft w:val="480"/>
      <w:marRight w:val="0"/>
      <w:marTop w:val="0"/>
      <w:marBottom w:val="0"/>
      <w:divBdr>
        <w:top w:val="none" w:sz="0" w:space="0" w:color="auto"/>
        <w:left w:val="none" w:sz="0" w:space="0" w:color="auto"/>
        <w:bottom w:val="none" w:sz="0" w:space="0" w:color="auto"/>
        <w:right w:val="none" w:sz="0" w:space="0" w:color="auto"/>
      </w:divBdr>
    </w:div>
    <w:div w:id="1922836800">
      <w:marLeft w:val="480"/>
      <w:marRight w:val="0"/>
      <w:marTop w:val="0"/>
      <w:marBottom w:val="0"/>
      <w:divBdr>
        <w:top w:val="none" w:sz="0" w:space="0" w:color="auto"/>
        <w:left w:val="none" w:sz="0" w:space="0" w:color="auto"/>
        <w:bottom w:val="none" w:sz="0" w:space="0" w:color="auto"/>
        <w:right w:val="none" w:sz="0" w:space="0" w:color="auto"/>
      </w:divBdr>
    </w:div>
    <w:div w:id="1923487329">
      <w:marLeft w:val="480"/>
      <w:marRight w:val="0"/>
      <w:marTop w:val="0"/>
      <w:marBottom w:val="0"/>
      <w:divBdr>
        <w:top w:val="none" w:sz="0" w:space="0" w:color="auto"/>
        <w:left w:val="none" w:sz="0" w:space="0" w:color="auto"/>
        <w:bottom w:val="none" w:sz="0" w:space="0" w:color="auto"/>
        <w:right w:val="none" w:sz="0" w:space="0" w:color="auto"/>
      </w:divBdr>
    </w:div>
    <w:div w:id="1923681926">
      <w:marLeft w:val="480"/>
      <w:marRight w:val="0"/>
      <w:marTop w:val="0"/>
      <w:marBottom w:val="0"/>
      <w:divBdr>
        <w:top w:val="none" w:sz="0" w:space="0" w:color="auto"/>
        <w:left w:val="none" w:sz="0" w:space="0" w:color="auto"/>
        <w:bottom w:val="none" w:sz="0" w:space="0" w:color="auto"/>
        <w:right w:val="none" w:sz="0" w:space="0" w:color="auto"/>
      </w:divBdr>
    </w:div>
    <w:div w:id="1923759654">
      <w:marLeft w:val="480"/>
      <w:marRight w:val="0"/>
      <w:marTop w:val="0"/>
      <w:marBottom w:val="0"/>
      <w:divBdr>
        <w:top w:val="none" w:sz="0" w:space="0" w:color="auto"/>
        <w:left w:val="none" w:sz="0" w:space="0" w:color="auto"/>
        <w:bottom w:val="none" w:sz="0" w:space="0" w:color="auto"/>
        <w:right w:val="none" w:sz="0" w:space="0" w:color="auto"/>
      </w:divBdr>
    </w:div>
    <w:div w:id="1924097573">
      <w:marLeft w:val="480"/>
      <w:marRight w:val="0"/>
      <w:marTop w:val="0"/>
      <w:marBottom w:val="0"/>
      <w:divBdr>
        <w:top w:val="none" w:sz="0" w:space="0" w:color="auto"/>
        <w:left w:val="none" w:sz="0" w:space="0" w:color="auto"/>
        <w:bottom w:val="none" w:sz="0" w:space="0" w:color="auto"/>
        <w:right w:val="none" w:sz="0" w:space="0" w:color="auto"/>
      </w:divBdr>
    </w:div>
    <w:div w:id="1924223625">
      <w:marLeft w:val="480"/>
      <w:marRight w:val="0"/>
      <w:marTop w:val="0"/>
      <w:marBottom w:val="0"/>
      <w:divBdr>
        <w:top w:val="none" w:sz="0" w:space="0" w:color="auto"/>
        <w:left w:val="none" w:sz="0" w:space="0" w:color="auto"/>
        <w:bottom w:val="none" w:sz="0" w:space="0" w:color="auto"/>
        <w:right w:val="none" w:sz="0" w:space="0" w:color="auto"/>
      </w:divBdr>
    </w:div>
    <w:div w:id="1924562925">
      <w:marLeft w:val="480"/>
      <w:marRight w:val="0"/>
      <w:marTop w:val="0"/>
      <w:marBottom w:val="0"/>
      <w:divBdr>
        <w:top w:val="none" w:sz="0" w:space="0" w:color="auto"/>
        <w:left w:val="none" w:sz="0" w:space="0" w:color="auto"/>
        <w:bottom w:val="none" w:sz="0" w:space="0" w:color="auto"/>
        <w:right w:val="none" w:sz="0" w:space="0" w:color="auto"/>
      </w:divBdr>
    </w:div>
    <w:div w:id="1927377358">
      <w:marLeft w:val="480"/>
      <w:marRight w:val="0"/>
      <w:marTop w:val="0"/>
      <w:marBottom w:val="0"/>
      <w:divBdr>
        <w:top w:val="none" w:sz="0" w:space="0" w:color="auto"/>
        <w:left w:val="none" w:sz="0" w:space="0" w:color="auto"/>
        <w:bottom w:val="none" w:sz="0" w:space="0" w:color="auto"/>
        <w:right w:val="none" w:sz="0" w:space="0" w:color="auto"/>
      </w:divBdr>
    </w:div>
    <w:div w:id="1927416931">
      <w:marLeft w:val="480"/>
      <w:marRight w:val="0"/>
      <w:marTop w:val="0"/>
      <w:marBottom w:val="0"/>
      <w:divBdr>
        <w:top w:val="none" w:sz="0" w:space="0" w:color="auto"/>
        <w:left w:val="none" w:sz="0" w:space="0" w:color="auto"/>
        <w:bottom w:val="none" w:sz="0" w:space="0" w:color="auto"/>
        <w:right w:val="none" w:sz="0" w:space="0" w:color="auto"/>
      </w:divBdr>
    </w:div>
    <w:div w:id="1928079757">
      <w:marLeft w:val="480"/>
      <w:marRight w:val="0"/>
      <w:marTop w:val="0"/>
      <w:marBottom w:val="0"/>
      <w:divBdr>
        <w:top w:val="none" w:sz="0" w:space="0" w:color="auto"/>
        <w:left w:val="none" w:sz="0" w:space="0" w:color="auto"/>
        <w:bottom w:val="none" w:sz="0" w:space="0" w:color="auto"/>
        <w:right w:val="none" w:sz="0" w:space="0" w:color="auto"/>
      </w:divBdr>
    </w:div>
    <w:div w:id="1928880881">
      <w:marLeft w:val="480"/>
      <w:marRight w:val="0"/>
      <w:marTop w:val="0"/>
      <w:marBottom w:val="0"/>
      <w:divBdr>
        <w:top w:val="none" w:sz="0" w:space="0" w:color="auto"/>
        <w:left w:val="none" w:sz="0" w:space="0" w:color="auto"/>
        <w:bottom w:val="none" w:sz="0" w:space="0" w:color="auto"/>
        <w:right w:val="none" w:sz="0" w:space="0" w:color="auto"/>
      </w:divBdr>
    </w:div>
    <w:div w:id="1930043176">
      <w:marLeft w:val="480"/>
      <w:marRight w:val="0"/>
      <w:marTop w:val="0"/>
      <w:marBottom w:val="0"/>
      <w:divBdr>
        <w:top w:val="none" w:sz="0" w:space="0" w:color="auto"/>
        <w:left w:val="none" w:sz="0" w:space="0" w:color="auto"/>
        <w:bottom w:val="none" w:sz="0" w:space="0" w:color="auto"/>
        <w:right w:val="none" w:sz="0" w:space="0" w:color="auto"/>
      </w:divBdr>
    </w:div>
    <w:div w:id="1931307552">
      <w:marLeft w:val="480"/>
      <w:marRight w:val="0"/>
      <w:marTop w:val="0"/>
      <w:marBottom w:val="0"/>
      <w:divBdr>
        <w:top w:val="none" w:sz="0" w:space="0" w:color="auto"/>
        <w:left w:val="none" w:sz="0" w:space="0" w:color="auto"/>
        <w:bottom w:val="none" w:sz="0" w:space="0" w:color="auto"/>
        <w:right w:val="none" w:sz="0" w:space="0" w:color="auto"/>
      </w:divBdr>
    </w:div>
    <w:div w:id="1931739834">
      <w:marLeft w:val="480"/>
      <w:marRight w:val="0"/>
      <w:marTop w:val="0"/>
      <w:marBottom w:val="0"/>
      <w:divBdr>
        <w:top w:val="none" w:sz="0" w:space="0" w:color="auto"/>
        <w:left w:val="none" w:sz="0" w:space="0" w:color="auto"/>
        <w:bottom w:val="none" w:sz="0" w:space="0" w:color="auto"/>
        <w:right w:val="none" w:sz="0" w:space="0" w:color="auto"/>
      </w:divBdr>
    </w:div>
    <w:div w:id="1933197453">
      <w:marLeft w:val="480"/>
      <w:marRight w:val="0"/>
      <w:marTop w:val="0"/>
      <w:marBottom w:val="0"/>
      <w:divBdr>
        <w:top w:val="none" w:sz="0" w:space="0" w:color="auto"/>
        <w:left w:val="none" w:sz="0" w:space="0" w:color="auto"/>
        <w:bottom w:val="none" w:sz="0" w:space="0" w:color="auto"/>
        <w:right w:val="none" w:sz="0" w:space="0" w:color="auto"/>
      </w:divBdr>
    </w:div>
    <w:div w:id="1934391217">
      <w:marLeft w:val="480"/>
      <w:marRight w:val="0"/>
      <w:marTop w:val="0"/>
      <w:marBottom w:val="0"/>
      <w:divBdr>
        <w:top w:val="none" w:sz="0" w:space="0" w:color="auto"/>
        <w:left w:val="none" w:sz="0" w:space="0" w:color="auto"/>
        <w:bottom w:val="none" w:sz="0" w:space="0" w:color="auto"/>
        <w:right w:val="none" w:sz="0" w:space="0" w:color="auto"/>
      </w:divBdr>
    </w:div>
    <w:div w:id="1934511530">
      <w:marLeft w:val="480"/>
      <w:marRight w:val="0"/>
      <w:marTop w:val="0"/>
      <w:marBottom w:val="0"/>
      <w:divBdr>
        <w:top w:val="none" w:sz="0" w:space="0" w:color="auto"/>
        <w:left w:val="none" w:sz="0" w:space="0" w:color="auto"/>
        <w:bottom w:val="none" w:sz="0" w:space="0" w:color="auto"/>
        <w:right w:val="none" w:sz="0" w:space="0" w:color="auto"/>
      </w:divBdr>
    </w:div>
    <w:div w:id="1935631256">
      <w:marLeft w:val="480"/>
      <w:marRight w:val="0"/>
      <w:marTop w:val="0"/>
      <w:marBottom w:val="0"/>
      <w:divBdr>
        <w:top w:val="none" w:sz="0" w:space="0" w:color="auto"/>
        <w:left w:val="none" w:sz="0" w:space="0" w:color="auto"/>
        <w:bottom w:val="none" w:sz="0" w:space="0" w:color="auto"/>
        <w:right w:val="none" w:sz="0" w:space="0" w:color="auto"/>
      </w:divBdr>
    </w:div>
    <w:div w:id="1936401879">
      <w:marLeft w:val="480"/>
      <w:marRight w:val="0"/>
      <w:marTop w:val="0"/>
      <w:marBottom w:val="0"/>
      <w:divBdr>
        <w:top w:val="none" w:sz="0" w:space="0" w:color="auto"/>
        <w:left w:val="none" w:sz="0" w:space="0" w:color="auto"/>
        <w:bottom w:val="none" w:sz="0" w:space="0" w:color="auto"/>
        <w:right w:val="none" w:sz="0" w:space="0" w:color="auto"/>
      </w:divBdr>
    </w:div>
    <w:div w:id="1937517808">
      <w:marLeft w:val="480"/>
      <w:marRight w:val="0"/>
      <w:marTop w:val="0"/>
      <w:marBottom w:val="0"/>
      <w:divBdr>
        <w:top w:val="none" w:sz="0" w:space="0" w:color="auto"/>
        <w:left w:val="none" w:sz="0" w:space="0" w:color="auto"/>
        <w:bottom w:val="none" w:sz="0" w:space="0" w:color="auto"/>
        <w:right w:val="none" w:sz="0" w:space="0" w:color="auto"/>
      </w:divBdr>
    </w:div>
    <w:div w:id="1937786908">
      <w:marLeft w:val="480"/>
      <w:marRight w:val="0"/>
      <w:marTop w:val="0"/>
      <w:marBottom w:val="0"/>
      <w:divBdr>
        <w:top w:val="none" w:sz="0" w:space="0" w:color="auto"/>
        <w:left w:val="none" w:sz="0" w:space="0" w:color="auto"/>
        <w:bottom w:val="none" w:sz="0" w:space="0" w:color="auto"/>
        <w:right w:val="none" w:sz="0" w:space="0" w:color="auto"/>
      </w:divBdr>
    </w:div>
    <w:div w:id="1939017482">
      <w:marLeft w:val="480"/>
      <w:marRight w:val="0"/>
      <w:marTop w:val="0"/>
      <w:marBottom w:val="0"/>
      <w:divBdr>
        <w:top w:val="none" w:sz="0" w:space="0" w:color="auto"/>
        <w:left w:val="none" w:sz="0" w:space="0" w:color="auto"/>
        <w:bottom w:val="none" w:sz="0" w:space="0" w:color="auto"/>
        <w:right w:val="none" w:sz="0" w:space="0" w:color="auto"/>
      </w:divBdr>
    </w:div>
    <w:div w:id="1939024503">
      <w:marLeft w:val="480"/>
      <w:marRight w:val="0"/>
      <w:marTop w:val="0"/>
      <w:marBottom w:val="0"/>
      <w:divBdr>
        <w:top w:val="none" w:sz="0" w:space="0" w:color="auto"/>
        <w:left w:val="none" w:sz="0" w:space="0" w:color="auto"/>
        <w:bottom w:val="none" w:sz="0" w:space="0" w:color="auto"/>
        <w:right w:val="none" w:sz="0" w:space="0" w:color="auto"/>
      </w:divBdr>
    </w:div>
    <w:div w:id="1940018777">
      <w:marLeft w:val="480"/>
      <w:marRight w:val="0"/>
      <w:marTop w:val="0"/>
      <w:marBottom w:val="0"/>
      <w:divBdr>
        <w:top w:val="none" w:sz="0" w:space="0" w:color="auto"/>
        <w:left w:val="none" w:sz="0" w:space="0" w:color="auto"/>
        <w:bottom w:val="none" w:sz="0" w:space="0" w:color="auto"/>
        <w:right w:val="none" w:sz="0" w:space="0" w:color="auto"/>
      </w:divBdr>
    </w:div>
    <w:div w:id="1940019413">
      <w:marLeft w:val="480"/>
      <w:marRight w:val="0"/>
      <w:marTop w:val="0"/>
      <w:marBottom w:val="0"/>
      <w:divBdr>
        <w:top w:val="none" w:sz="0" w:space="0" w:color="auto"/>
        <w:left w:val="none" w:sz="0" w:space="0" w:color="auto"/>
        <w:bottom w:val="none" w:sz="0" w:space="0" w:color="auto"/>
        <w:right w:val="none" w:sz="0" w:space="0" w:color="auto"/>
      </w:divBdr>
    </w:div>
    <w:div w:id="1940479063">
      <w:marLeft w:val="480"/>
      <w:marRight w:val="0"/>
      <w:marTop w:val="0"/>
      <w:marBottom w:val="0"/>
      <w:divBdr>
        <w:top w:val="none" w:sz="0" w:space="0" w:color="auto"/>
        <w:left w:val="none" w:sz="0" w:space="0" w:color="auto"/>
        <w:bottom w:val="none" w:sz="0" w:space="0" w:color="auto"/>
        <w:right w:val="none" w:sz="0" w:space="0" w:color="auto"/>
      </w:divBdr>
    </w:div>
    <w:div w:id="1940523936">
      <w:marLeft w:val="480"/>
      <w:marRight w:val="0"/>
      <w:marTop w:val="0"/>
      <w:marBottom w:val="0"/>
      <w:divBdr>
        <w:top w:val="none" w:sz="0" w:space="0" w:color="auto"/>
        <w:left w:val="none" w:sz="0" w:space="0" w:color="auto"/>
        <w:bottom w:val="none" w:sz="0" w:space="0" w:color="auto"/>
        <w:right w:val="none" w:sz="0" w:space="0" w:color="auto"/>
      </w:divBdr>
    </w:div>
    <w:div w:id="1940748041">
      <w:marLeft w:val="480"/>
      <w:marRight w:val="0"/>
      <w:marTop w:val="0"/>
      <w:marBottom w:val="0"/>
      <w:divBdr>
        <w:top w:val="none" w:sz="0" w:space="0" w:color="auto"/>
        <w:left w:val="none" w:sz="0" w:space="0" w:color="auto"/>
        <w:bottom w:val="none" w:sz="0" w:space="0" w:color="auto"/>
        <w:right w:val="none" w:sz="0" w:space="0" w:color="auto"/>
      </w:divBdr>
    </w:div>
    <w:div w:id="1942713520">
      <w:marLeft w:val="480"/>
      <w:marRight w:val="0"/>
      <w:marTop w:val="0"/>
      <w:marBottom w:val="0"/>
      <w:divBdr>
        <w:top w:val="none" w:sz="0" w:space="0" w:color="auto"/>
        <w:left w:val="none" w:sz="0" w:space="0" w:color="auto"/>
        <w:bottom w:val="none" w:sz="0" w:space="0" w:color="auto"/>
        <w:right w:val="none" w:sz="0" w:space="0" w:color="auto"/>
      </w:divBdr>
    </w:div>
    <w:div w:id="1942759962">
      <w:marLeft w:val="480"/>
      <w:marRight w:val="0"/>
      <w:marTop w:val="0"/>
      <w:marBottom w:val="0"/>
      <w:divBdr>
        <w:top w:val="none" w:sz="0" w:space="0" w:color="auto"/>
        <w:left w:val="none" w:sz="0" w:space="0" w:color="auto"/>
        <w:bottom w:val="none" w:sz="0" w:space="0" w:color="auto"/>
        <w:right w:val="none" w:sz="0" w:space="0" w:color="auto"/>
      </w:divBdr>
    </w:div>
    <w:div w:id="1944454908">
      <w:marLeft w:val="480"/>
      <w:marRight w:val="0"/>
      <w:marTop w:val="0"/>
      <w:marBottom w:val="0"/>
      <w:divBdr>
        <w:top w:val="none" w:sz="0" w:space="0" w:color="auto"/>
        <w:left w:val="none" w:sz="0" w:space="0" w:color="auto"/>
        <w:bottom w:val="none" w:sz="0" w:space="0" w:color="auto"/>
        <w:right w:val="none" w:sz="0" w:space="0" w:color="auto"/>
      </w:divBdr>
    </w:div>
    <w:div w:id="1945529708">
      <w:marLeft w:val="480"/>
      <w:marRight w:val="0"/>
      <w:marTop w:val="0"/>
      <w:marBottom w:val="0"/>
      <w:divBdr>
        <w:top w:val="none" w:sz="0" w:space="0" w:color="auto"/>
        <w:left w:val="none" w:sz="0" w:space="0" w:color="auto"/>
        <w:bottom w:val="none" w:sz="0" w:space="0" w:color="auto"/>
        <w:right w:val="none" w:sz="0" w:space="0" w:color="auto"/>
      </w:divBdr>
    </w:div>
    <w:div w:id="1945962480">
      <w:marLeft w:val="480"/>
      <w:marRight w:val="0"/>
      <w:marTop w:val="0"/>
      <w:marBottom w:val="0"/>
      <w:divBdr>
        <w:top w:val="none" w:sz="0" w:space="0" w:color="auto"/>
        <w:left w:val="none" w:sz="0" w:space="0" w:color="auto"/>
        <w:bottom w:val="none" w:sz="0" w:space="0" w:color="auto"/>
        <w:right w:val="none" w:sz="0" w:space="0" w:color="auto"/>
      </w:divBdr>
    </w:div>
    <w:div w:id="1946882709">
      <w:marLeft w:val="480"/>
      <w:marRight w:val="0"/>
      <w:marTop w:val="0"/>
      <w:marBottom w:val="0"/>
      <w:divBdr>
        <w:top w:val="none" w:sz="0" w:space="0" w:color="auto"/>
        <w:left w:val="none" w:sz="0" w:space="0" w:color="auto"/>
        <w:bottom w:val="none" w:sz="0" w:space="0" w:color="auto"/>
        <w:right w:val="none" w:sz="0" w:space="0" w:color="auto"/>
      </w:divBdr>
    </w:div>
    <w:div w:id="1947034353">
      <w:marLeft w:val="480"/>
      <w:marRight w:val="0"/>
      <w:marTop w:val="0"/>
      <w:marBottom w:val="0"/>
      <w:divBdr>
        <w:top w:val="none" w:sz="0" w:space="0" w:color="auto"/>
        <w:left w:val="none" w:sz="0" w:space="0" w:color="auto"/>
        <w:bottom w:val="none" w:sz="0" w:space="0" w:color="auto"/>
        <w:right w:val="none" w:sz="0" w:space="0" w:color="auto"/>
      </w:divBdr>
    </w:div>
    <w:div w:id="1947889056">
      <w:marLeft w:val="480"/>
      <w:marRight w:val="0"/>
      <w:marTop w:val="0"/>
      <w:marBottom w:val="0"/>
      <w:divBdr>
        <w:top w:val="none" w:sz="0" w:space="0" w:color="auto"/>
        <w:left w:val="none" w:sz="0" w:space="0" w:color="auto"/>
        <w:bottom w:val="none" w:sz="0" w:space="0" w:color="auto"/>
        <w:right w:val="none" w:sz="0" w:space="0" w:color="auto"/>
      </w:divBdr>
    </w:div>
    <w:div w:id="1948076155">
      <w:marLeft w:val="480"/>
      <w:marRight w:val="0"/>
      <w:marTop w:val="0"/>
      <w:marBottom w:val="0"/>
      <w:divBdr>
        <w:top w:val="none" w:sz="0" w:space="0" w:color="auto"/>
        <w:left w:val="none" w:sz="0" w:space="0" w:color="auto"/>
        <w:bottom w:val="none" w:sz="0" w:space="0" w:color="auto"/>
        <w:right w:val="none" w:sz="0" w:space="0" w:color="auto"/>
      </w:divBdr>
    </w:div>
    <w:div w:id="1950433240">
      <w:marLeft w:val="480"/>
      <w:marRight w:val="0"/>
      <w:marTop w:val="0"/>
      <w:marBottom w:val="0"/>
      <w:divBdr>
        <w:top w:val="none" w:sz="0" w:space="0" w:color="auto"/>
        <w:left w:val="none" w:sz="0" w:space="0" w:color="auto"/>
        <w:bottom w:val="none" w:sz="0" w:space="0" w:color="auto"/>
        <w:right w:val="none" w:sz="0" w:space="0" w:color="auto"/>
      </w:divBdr>
    </w:div>
    <w:div w:id="1950702460">
      <w:marLeft w:val="480"/>
      <w:marRight w:val="0"/>
      <w:marTop w:val="0"/>
      <w:marBottom w:val="0"/>
      <w:divBdr>
        <w:top w:val="none" w:sz="0" w:space="0" w:color="auto"/>
        <w:left w:val="none" w:sz="0" w:space="0" w:color="auto"/>
        <w:bottom w:val="none" w:sz="0" w:space="0" w:color="auto"/>
        <w:right w:val="none" w:sz="0" w:space="0" w:color="auto"/>
      </w:divBdr>
    </w:div>
    <w:div w:id="1950820723">
      <w:marLeft w:val="480"/>
      <w:marRight w:val="0"/>
      <w:marTop w:val="0"/>
      <w:marBottom w:val="0"/>
      <w:divBdr>
        <w:top w:val="none" w:sz="0" w:space="0" w:color="auto"/>
        <w:left w:val="none" w:sz="0" w:space="0" w:color="auto"/>
        <w:bottom w:val="none" w:sz="0" w:space="0" w:color="auto"/>
        <w:right w:val="none" w:sz="0" w:space="0" w:color="auto"/>
      </w:divBdr>
    </w:div>
    <w:div w:id="1951082749">
      <w:marLeft w:val="480"/>
      <w:marRight w:val="0"/>
      <w:marTop w:val="0"/>
      <w:marBottom w:val="0"/>
      <w:divBdr>
        <w:top w:val="none" w:sz="0" w:space="0" w:color="auto"/>
        <w:left w:val="none" w:sz="0" w:space="0" w:color="auto"/>
        <w:bottom w:val="none" w:sz="0" w:space="0" w:color="auto"/>
        <w:right w:val="none" w:sz="0" w:space="0" w:color="auto"/>
      </w:divBdr>
    </w:div>
    <w:div w:id="1951550050">
      <w:marLeft w:val="480"/>
      <w:marRight w:val="0"/>
      <w:marTop w:val="0"/>
      <w:marBottom w:val="0"/>
      <w:divBdr>
        <w:top w:val="none" w:sz="0" w:space="0" w:color="auto"/>
        <w:left w:val="none" w:sz="0" w:space="0" w:color="auto"/>
        <w:bottom w:val="none" w:sz="0" w:space="0" w:color="auto"/>
        <w:right w:val="none" w:sz="0" w:space="0" w:color="auto"/>
      </w:divBdr>
    </w:div>
    <w:div w:id="1952081524">
      <w:marLeft w:val="480"/>
      <w:marRight w:val="0"/>
      <w:marTop w:val="0"/>
      <w:marBottom w:val="0"/>
      <w:divBdr>
        <w:top w:val="none" w:sz="0" w:space="0" w:color="auto"/>
        <w:left w:val="none" w:sz="0" w:space="0" w:color="auto"/>
        <w:bottom w:val="none" w:sz="0" w:space="0" w:color="auto"/>
        <w:right w:val="none" w:sz="0" w:space="0" w:color="auto"/>
      </w:divBdr>
    </w:div>
    <w:div w:id="1953855786">
      <w:marLeft w:val="480"/>
      <w:marRight w:val="0"/>
      <w:marTop w:val="0"/>
      <w:marBottom w:val="0"/>
      <w:divBdr>
        <w:top w:val="none" w:sz="0" w:space="0" w:color="auto"/>
        <w:left w:val="none" w:sz="0" w:space="0" w:color="auto"/>
        <w:bottom w:val="none" w:sz="0" w:space="0" w:color="auto"/>
        <w:right w:val="none" w:sz="0" w:space="0" w:color="auto"/>
      </w:divBdr>
    </w:div>
    <w:div w:id="1954097486">
      <w:marLeft w:val="480"/>
      <w:marRight w:val="0"/>
      <w:marTop w:val="0"/>
      <w:marBottom w:val="0"/>
      <w:divBdr>
        <w:top w:val="none" w:sz="0" w:space="0" w:color="auto"/>
        <w:left w:val="none" w:sz="0" w:space="0" w:color="auto"/>
        <w:bottom w:val="none" w:sz="0" w:space="0" w:color="auto"/>
        <w:right w:val="none" w:sz="0" w:space="0" w:color="auto"/>
      </w:divBdr>
    </w:div>
    <w:div w:id="1955598467">
      <w:marLeft w:val="480"/>
      <w:marRight w:val="0"/>
      <w:marTop w:val="0"/>
      <w:marBottom w:val="0"/>
      <w:divBdr>
        <w:top w:val="none" w:sz="0" w:space="0" w:color="auto"/>
        <w:left w:val="none" w:sz="0" w:space="0" w:color="auto"/>
        <w:bottom w:val="none" w:sz="0" w:space="0" w:color="auto"/>
        <w:right w:val="none" w:sz="0" w:space="0" w:color="auto"/>
      </w:divBdr>
    </w:div>
    <w:div w:id="1956254356">
      <w:marLeft w:val="480"/>
      <w:marRight w:val="0"/>
      <w:marTop w:val="0"/>
      <w:marBottom w:val="0"/>
      <w:divBdr>
        <w:top w:val="none" w:sz="0" w:space="0" w:color="auto"/>
        <w:left w:val="none" w:sz="0" w:space="0" w:color="auto"/>
        <w:bottom w:val="none" w:sz="0" w:space="0" w:color="auto"/>
        <w:right w:val="none" w:sz="0" w:space="0" w:color="auto"/>
      </w:divBdr>
    </w:div>
    <w:div w:id="1956980875">
      <w:marLeft w:val="480"/>
      <w:marRight w:val="0"/>
      <w:marTop w:val="0"/>
      <w:marBottom w:val="0"/>
      <w:divBdr>
        <w:top w:val="none" w:sz="0" w:space="0" w:color="auto"/>
        <w:left w:val="none" w:sz="0" w:space="0" w:color="auto"/>
        <w:bottom w:val="none" w:sz="0" w:space="0" w:color="auto"/>
        <w:right w:val="none" w:sz="0" w:space="0" w:color="auto"/>
      </w:divBdr>
    </w:div>
    <w:div w:id="1957641986">
      <w:marLeft w:val="480"/>
      <w:marRight w:val="0"/>
      <w:marTop w:val="0"/>
      <w:marBottom w:val="0"/>
      <w:divBdr>
        <w:top w:val="none" w:sz="0" w:space="0" w:color="auto"/>
        <w:left w:val="none" w:sz="0" w:space="0" w:color="auto"/>
        <w:bottom w:val="none" w:sz="0" w:space="0" w:color="auto"/>
        <w:right w:val="none" w:sz="0" w:space="0" w:color="auto"/>
      </w:divBdr>
    </w:div>
    <w:div w:id="1957833196">
      <w:marLeft w:val="480"/>
      <w:marRight w:val="0"/>
      <w:marTop w:val="0"/>
      <w:marBottom w:val="0"/>
      <w:divBdr>
        <w:top w:val="none" w:sz="0" w:space="0" w:color="auto"/>
        <w:left w:val="none" w:sz="0" w:space="0" w:color="auto"/>
        <w:bottom w:val="none" w:sz="0" w:space="0" w:color="auto"/>
        <w:right w:val="none" w:sz="0" w:space="0" w:color="auto"/>
      </w:divBdr>
    </w:div>
    <w:div w:id="1958178737">
      <w:marLeft w:val="480"/>
      <w:marRight w:val="0"/>
      <w:marTop w:val="0"/>
      <w:marBottom w:val="0"/>
      <w:divBdr>
        <w:top w:val="none" w:sz="0" w:space="0" w:color="auto"/>
        <w:left w:val="none" w:sz="0" w:space="0" w:color="auto"/>
        <w:bottom w:val="none" w:sz="0" w:space="0" w:color="auto"/>
        <w:right w:val="none" w:sz="0" w:space="0" w:color="auto"/>
      </w:divBdr>
    </w:div>
    <w:div w:id="1959068332">
      <w:marLeft w:val="480"/>
      <w:marRight w:val="0"/>
      <w:marTop w:val="0"/>
      <w:marBottom w:val="0"/>
      <w:divBdr>
        <w:top w:val="none" w:sz="0" w:space="0" w:color="auto"/>
        <w:left w:val="none" w:sz="0" w:space="0" w:color="auto"/>
        <w:bottom w:val="none" w:sz="0" w:space="0" w:color="auto"/>
        <w:right w:val="none" w:sz="0" w:space="0" w:color="auto"/>
      </w:divBdr>
    </w:div>
    <w:div w:id="1959485950">
      <w:marLeft w:val="480"/>
      <w:marRight w:val="0"/>
      <w:marTop w:val="0"/>
      <w:marBottom w:val="0"/>
      <w:divBdr>
        <w:top w:val="none" w:sz="0" w:space="0" w:color="auto"/>
        <w:left w:val="none" w:sz="0" w:space="0" w:color="auto"/>
        <w:bottom w:val="none" w:sz="0" w:space="0" w:color="auto"/>
        <w:right w:val="none" w:sz="0" w:space="0" w:color="auto"/>
      </w:divBdr>
    </w:div>
    <w:div w:id="1959556437">
      <w:marLeft w:val="480"/>
      <w:marRight w:val="0"/>
      <w:marTop w:val="0"/>
      <w:marBottom w:val="0"/>
      <w:divBdr>
        <w:top w:val="none" w:sz="0" w:space="0" w:color="auto"/>
        <w:left w:val="none" w:sz="0" w:space="0" w:color="auto"/>
        <w:bottom w:val="none" w:sz="0" w:space="0" w:color="auto"/>
        <w:right w:val="none" w:sz="0" w:space="0" w:color="auto"/>
      </w:divBdr>
    </w:div>
    <w:div w:id="1960604785">
      <w:marLeft w:val="480"/>
      <w:marRight w:val="0"/>
      <w:marTop w:val="0"/>
      <w:marBottom w:val="0"/>
      <w:divBdr>
        <w:top w:val="none" w:sz="0" w:space="0" w:color="auto"/>
        <w:left w:val="none" w:sz="0" w:space="0" w:color="auto"/>
        <w:bottom w:val="none" w:sz="0" w:space="0" w:color="auto"/>
        <w:right w:val="none" w:sz="0" w:space="0" w:color="auto"/>
      </w:divBdr>
    </w:div>
    <w:div w:id="1961720228">
      <w:marLeft w:val="480"/>
      <w:marRight w:val="0"/>
      <w:marTop w:val="0"/>
      <w:marBottom w:val="0"/>
      <w:divBdr>
        <w:top w:val="none" w:sz="0" w:space="0" w:color="auto"/>
        <w:left w:val="none" w:sz="0" w:space="0" w:color="auto"/>
        <w:bottom w:val="none" w:sz="0" w:space="0" w:color="auto"/>
        <w:right w:val="none" w:sz="0" w:space="0" w:color="auto"/>
      </w:divBdr>
    </w:div>
    <w:div w:id="1961914333">
      <w:marLeft w:val="480"/>
      <w:marRight w:val="0"/>
      <w:marTop w:val="0"/>
      <w:marBottom w:val="0"/>
      <w:divBdr>
        <w:top w:val="none" w:sz="0" w:space="0" w:color="auto"/>
        <w:left w:val="none" w:sz="0" w:space="0" w:color="auto"/>
        <w:bottom w:val="none" w:sz="0" w:space="0" w:color="auto"/>
        <w:right w:val="none" w:sz="0" w:space="0" w:color="auto"/>
      </w:divBdr>
    </w:div>
    <w:div w:id="1963001295">
      <w:marLeft w:val="480"/>
      <w:marRight w:val="0"/>
      <w:marTop w:val="0"/>
      <w:marBottom w:val="0"/>
      <w:divBdr>
        <w:top w:val="none" w:sz="0" w:space="0" w:color="auto"/>
        <w:left w:val="none" w:sz="0" w:space="0" w:color="auto"/>
        <w:bottom w:val="none" w:sz="0" w:space="0" w:color="auto"/>
        <w:right w:val="none" w:sz="0" w:space="0" w:color="auto"/>
      </w:divBdr>
    </w:div>
    <w:div w:id="1964194926">
      <w:marLeft w:val="480"/>
      <w:marRight w:val="0"/>
      <w:marTop w:val="0"/>
      <w:marBottom w:val="0"/>
      <w:divBdr>
        <w:top w:val="none" w:sz="0" w:space="0" w:color="auto"/>
        <w:left w:val="none" w:sz="0" w:space="0" w:color="auto"/>
        <w:bottom w:val="none" w:sz="0" w:space="0" w:color="auto"/>
        <w:right w:val="none" w:sz="0" w:space="0" w:color="auto"/>
      </w:divBdr>
    </w:div>
    <w:div w:id="1966161023">
      <w:marLeft w:val="480"/>
      <w:marRight w:val="0"/>
      <w:marTop w:val="0"/>
      <w:marBottom w:val="0"/>
      <w:divBdr>
        <w:top w:val="none" w:sz="0" w:space="0" w:color="auto"/>
        <w:left w:val="none" w:sz="0" w:space="0" w:color="auto"/>
        <w:bottom w:val="none" w:sz="0" w:space="0" w:color="auto"/>
        <w:right w:val="none" w:sz="0" w:space="0" w:color="auto"/>
      </w:divBdr>
    </w:div>
    <w:div w:id="1966427994">
      <w:marLeft w:val="480"/>
      <w:marRight w:val="0"/>
      <w:marTop w:val="0"/>
      <w:marBottom w:val="0"/>
      <w:divBdr>
        <w:top w:val="none" w:sz="0" w:space="0" w:color="auto"/>
        <w:left w:val="none" w:sz="0" w:space="0" w:color="auto"/>
        <w:bottom w:val="none" w:sz="0" w:space="0" w:color="auto"/>
        <w:right w:val="none" w:sz="0" w:space="0" w:color="auto"/>
      </w:divBdr>
    </w:div>
    <w:div w:id="1969046803">
      <w:marLeft w:val="480"/>
      <w:marRight w:val="0"/>
      <w:marTop w:val="0"/>
      <w:marBottom w:val="0"/>
      <w:divBdr>
        <w:top w:val="none" w:sz="0" w:space="0" w:color="auto"/>
        <w:left w:val="none" w:sz="0" w:space="0" w:color="auto"/>
        <w:bottom w:val="none" w:sz="0" w:space="0" w:color="auto"/>
        <w:right w:val="none" w:sz="0" w:space="0" w:color="auto"/>
      </w:divBdr>
    </w:div>
    <w:div w:id="1969428529">
      <w:marLeft w:val="480"/>
      <w:marRight w:val="0"/>
      <w:marTop w:val="0"/>
      <w:marBottom w:val="0"/>
      <w:divBdr>
        <w:top w:val="none" w:sz="0" w:space="0" w:color="auto"/>
        <w:left w:val="none" w:sz="0" w:space="0" w:color="auto"/>
        <w:bottom w:val="none" w:sz="0" w:space="0" w:color="auto"/>
        <w:right w:val="none" w:sz="0" w:space="0" w:color="auto"/>
      </w:divBdr>
    </w:div>
    <w:div w:id="1970041933">
      <w:marLeft w:val="480"/>
      <w:marRight w:val="0"/>
      <w:marTop w:val="0"/>
      <w:marBottom w:val="0"/>
      <w:divBdr>
        <w:top w:val="none" w:sz="0" w:space="0" w:color="auto"/>
        <w:left w:val="none" w:sz="0" w:space="0" w:color="auto"/>
        <w:bottom w:val="none" w:sz="0" w:space="0" w:color="auto"/>
        <w:right w:val="none" w:sz="0" w:space="0" w:color="auto"/>
      </w:divBdr>
    </w:div>
    <w:div w:id="1970042367">
      <w:marLeft w:val="480"/>
      <w:marRight w:val="0"/>
      <w:marTop w:val="0"/>
      <w:marBottom w:val="0"/>
      <w:divBdr>
        <w:top w:val="none" w:sz="0" w:space="0" w:color="auto"/>
        <w:left w:val="none" w:sz="0" w:space="0" w:color="auto"/>
        <w:bottom w:val="none" w:sz="0" w:space="0" w:color="auto"/>
        <w:right w:val="none" w:sz="0" w:space="0" w:color="auto"/>
      </w:divBdr>
    </w:div>
    <w:div w:id="1970283023">
      <w:marLeft w:val="480"/>
      <w:marRight w:val="0"/>
      <w:marTop w:val="0"/>
      <w:marBottom w:val="0"/>
      <w:divBdr>
        <w:top w:val="none" w:sz="0" w:space="0" w:color="auto"/>
        <w:left w:val="none" w:sz="0" w:space="0" w:color="auto"/>
        <w:bottom w:val="none" w:sz="0" w:space="0" w:color="auto"/>
        <w:right w:val="none" w:sz="0" w:space="0" w:color="auto"/>
      </w:divBdr>
    </w:div>
    <w:div w:id="1970357259">
      <w:marLeft w:val="480"/>
      <w:marRight w:val="0"/>
      <w:marTop w:val="0"/>
      <w:marBottom w:val="0"/>
      <w:divBdr>
        <w:top w:val="none" w:sz="0" w:space="0" w:color="auto"/>
        <w:left w:val="none" w:sz="0" w:space="0" w:color="auto"/>
        <w:bottom w:val="none" w:sz="0" w:space="0" w:color="auto"/>
        <w:right w:val="none" w:sz="0" w:space="0" w:color="auto"/>
      </w:divBdr>
    </w:div>
    <w:div w:id="1971200755">
      <w:marLeft w:val="480"/>
      <w:marRight w:val="0"/>
      <w:marTop w:val="0"/>
      <w:marBottom w:val="0"/>
      <w:divBdr>
        <w:top w:val="none" w:sz="0" w:space="0" w:color="auto"/>
        <w:left w:val="none" w:sz="0" w:space="0" w:color="auto"/>
        <w:bottom w:val="none" w:sz="0" w:space="0" w:color="auto"/>
        <w:right w:val="none" w:sz="0" w:space="0" w:color="auto"/>
      </w:divBdr>
    </w:div>
    <w:div w:id="1971858679">
      <w:marLeft w:val="480"/>
      <w:marRight w:val="0"/>
      <w:marTop w:val="0"/>
      <w:marBottom w:val="0"/>
      <w:divBdr>
        <w:top w:val="none" w:sz="0" w:space="0" w:color="auto"/>
        <w:left w:val="none" w:sz="0" w:space="0" w:color="auto"/>
        <w:bottom w:val="none" w:sz="0" w:space="0" w:color="auto"/>
        <w:right w:val="none" w:sz="0" w:space="0" w:color="auto"/>
      </w:divBdr>
    </w:div>
    <w:div w:id="1972133491">
      <w:marLeft w:val="480"/>
      <w:marRight w:val="0"/>
      <w:marTop w:val="0"/>
      <w:marBottom w:val="0"/>
      <w:divBdr>
        <w:top w:val="none" w:sz="0" w:space="0" w:color="auto"/>
        <w:left w:val="none" w:sz="0" w:space="0" w:color="auto"/>
        <w:bottom w:val="none" w:sz="0" w:space="0" w:color="auto"/>
        <w:right w:val="none" w:sz="0" w:space="0" w:color="auto"/>
      </w:divBdr>
    </w:div>
    <w:div w:id="1972782567">
      <w:marLeft w:val="480"/>
      <w:marRight w:val="0"/>
      <w:marTop w:val="0"/>
      <w:marBottom w:val="0"/>
      <w:divBdr>
        <w:top w:val="none" w:sz="0" w:space="0" w:color="auto"/>
        <w:left w:val="none" w:sz="0" w:space="0" w:color="auto"/>
        <w:bottom w:val="none" w:sz="0" w:space="0" w:color="auto"/>
        <w:right w:val="none" w:sz="0" w:space="0" w:color="auto"/>
      </w:divBdr>
    </w:div>
    <w:div w:id="1972861220">
      <w:marLeft w:val="480"/>
      <w:marRight w:val="0"/>
      <w:marTop w:val="0"/>
      <w:marBottom w:val="0"/>
      <w:divBdr>
        <w:top w:val="none" w:sz="0" w:space="0" w:color="auto"/>
        <w:left w:val="none" w:sz="0" w:space="0" w:color="auto"/>
        <w:bottom w:val="none" w:sz="0" w:space="0" w:color="auto"/>
        <w:right w:val="none" w:sz="0" w:space="0" w:color="auto"/>
      </w:divBdr>
    </w:div>
    <w:div w:id="1972902931">
      <w:marLeft w:val="480"/>
      <w:marRight w:val="0"/>
      <w:marTop w:val="0"/>
      <w:marBottom w:val="0"/>
      <w:divBdr>
        <w:top w:val="none" w:sz="0" w:space="0" w:color="auto"/>
        <w:left w:val="none" w:sz="0" w:space="0" w:color="auto"/>
        <w:bottom w:val="none" w:sz="0" w:space="0" w:color="auto"/>
        <w:right w:val="none" w:sz="0" w:space="0" w:color="auto"/>
      </w:divBdr>
    </w:div>
    <w:div w:id="1973289474">
      <w:marLeft w:val="480"/>
      <w:marRight w:val="0"/>
      <w:marTop w:val="0"/>
      <w:marBottom w:val="0"/>
      <w:divBdr>
        <w:top w:val="none" w:sz="0" w:space="0" w:color="auto"/>
        <w:left w:val="none" w:sz="0" w:space="0" w:color="auto"/>
        <w:bottom w:val="none" w:sz="0" w:space="0" w:color="auto"/>
        <w:right w:val="none" w:sz="0" w:space="0" w:color="auto"/>
      </w:divBdr>
    </w:div>
    <w:div w:id="1973359590">
      <w:marLeft w:val="480"/>
      <w:marRight w:val="0"/>
      <w:marTop w:val="0"/>
      <w:marBottom w:val="0"/>
      <w:divBdr>
        <w:top w:val="none" w:sz="0" w:space="0" w:color="auto"/>
        <w:left w:val="none" w:sz="0" w:space="0" w:color="auto"/>
        <w:bottom w:val="none" w:sz="0" w:space="0" w:color="auto"/>
        <w:right w:val="none" w:sz="0" w:space="0" w:color="auto"/>
      </w:divBdr>
    </w:div>
    <w:div w:id="1975211837">
      <w:marLeft w:val="480"/>
      <w:marRight w:val="0"/>
      <w:marTop w:val="0"/>
      <w:marBottom w:val="0"/>
      <w:divBdr>
        <w:top w:val="none" w:sz="0" w:space="0" w:color="auto"/>
        <w:left w:val="none" w:sz="0" w:space="0" w:color="auto"/>
        <w:bottom w:val="none" w:sz="0" w:space="0" w:color="auto"/>
        <w:right w:val="none" w:sz="0" w:space="0" w:color="auto"/>
      </w:divBdr>
    </w:div>
    <w:div w:id="1975598019">
      <w:marLeft w:val="480"/>
      <w:marRight w:val="0"/>
      <w:marTop w:val="0"/>
      <w:marBottom w:val="0"/>
      <w:divBdr>
        <w:top w:val="none" w:sz="0" w:space="0" w:color="auto"/>
        <w:left w:val="none" w:sz="0" w:space="0" w:color="auto"/>
        <w:bottom w:val="none" w:sz="0" w:space="0" w:color="auto"/>
        <w:right w:val="none" w:sz="0" w:space="0" w:color="auto"/>
      </w:divBdr>
    </w:div>
    <w:div w:id="1976904942">
      <w:marLeft w:val="480"/>
      <w:marRight w:val="0"/>
      <w:marTop w:val="0"/>
      <w:marBottom w:val="0"/>
      <w:divBdr>
        <w:top w:val="none" w:sz="0" w:space="0" w:color="auto"/>
        <w:left w:val="none" w:sz="0" w:space="0" w:color="auto"/>
        <w:bottom w:val="none" w:sz="0" w:space="0" w:color="auto"/>
        <w:right w:val="none" w:sz="0" w:space="0" w:color="auto"/>
      </w:divBdr>
    </w:div>
    <w:div w:id="1977635341">
      <w:marLeft w:val="480"/>
      <w:marRight w:val="0"/>
      <w:marTop w:val="0"/>
      <w:marBottom w:val="0"/>
      <w:divBdr>
        <w:top w:val="none" w:sz="0" w:space="0" w:color="auto"/>
        <w:left w:val="none" w:sz="0" w:space="0" w:color="auto"/>
        <w:bottom w:val="none" w:sz="0" w:space="0" w:color="auto"/>
        <w:right w:val="none" w:sz="0" w:space="0" w:color="auto"/>
      </w:divBdr>
    </w:div>
    <w:div w:id="1977877316">
      <w:marLeft w:val="480"/>
      <w:marRight w:val="0"/>
      <w:marTop w:val="0"/>
      <w:marBottom w:val="0"/>
      <w:divBdr>
        <w:top w:val="none" w:sz="0" w:space="0" w:color="auto"/>
        <w:left w:val="none" w:sz="0" w:space="0" w:color="auto"/>
        <w:bottom w:val="none" w:sz="0" w:space="0" w:color="auto"/>
        <w:right w:val="none" w:sz="0" w:space="0" w:color="auto"/>
      </w:divBdr>
    </w:div>
    <w:div w:id="1978535348">
      <w:marLeft w:val="480"/>
      <w:marRight w:val="0"/>
      <w:marTop w:val="0"/>
      <w:marBottom w:val="0"/>
      <w:divBdr>
        <w:top w:val="none" w:sz="0" w:space="0" w:color="auto"/>
        <w:left w:val="none" w:sz="0" w:space="0" w:color="auto"/>
        <w:bottom w:val="none" w:sz="0" w:space="0" w:color="auto"/>
        <w:right w:val="none" w:sz="0" w:space="0" w:color="auto"/>
      </w:divBdr>
    </w:div>
    <w:div w:id="1978953131">
      <w:marLeft w:val="480"/>
      <w:marRight w:val="0"/>
      <w:marTop w:val="0"/>
      <w:marBottom w:val="0"/>
      <w:divBdr>
        <w:top w:val="none" w:sz="0" w:space="0" w:color="auto"/>
        <w:left w:val="none" w:sz="0" w:space="0" w:color="auto"/>
        <w:bottom w:val="none" w:sz="0" w:space="0" w:color="auto"/>
        <w:right w:val="none" w:sz="0" w:space="0" w:color="auto"/>
      </w:divBdr>
    </w:div>
    <w:div w:id="1979526549">
      <w:marLeft w:val="480"/>
      <w:marRight w:val="0"/>
      <w:marTop w:val="0"/>
      <w:marBottom w:val="0"/>
      <w:divBdr>
        <w:top w:val="none" w:sz="0" w:space="0" w:color="auto"/>
        <w:left w:val="none" w:sz="0" w:space="0" w:color="auto"/>
        <w:bottom w:val="none" w:sz="0" w:space="0" w:color="auto"/>
        <w:right w:val="none" w:sz="0" w:space="0" w:color="auto"/>
      </w:divBdr>
    </w:div>
    <w:div w:id="1979603151">
      <w:marLeft w:val="480"/>
      <w:marRight w:val="0"/>
      <w:marTop w:val="0"/>
      <w:marBottom w:val="0"/>
      <w:divBdr>
        <w:top w:val="none" w:sz="0" w:space="0" w:color="auto"/>
        <w:left w:val="none" w:sz="0" w:space="0" w:color="auto"/>
        <w:bottom w:val="none" w:sz="0" w:space="0" w:color="auto"/>
        <w:right w:val="none" w:sz="0" w:space="0" w:color="auto"/>
      </w:divBdr>
    </w:div>
    <w:div w:id="1979872172">
      <w:marLeft w:val="480"/>
      <w:marRight w:val="0"/>
      <w:marTop w:val="0"/>
      <w:marBottom w:val="0"/>
      <w:divBdr>
        <w:top w:val="none" w:sz="0" w:space="0" w:color="auto"/>
        <w:left w:val="none" w:sz="0" w:space="0" w:color="auto"/>
        <w:bottom w:val="none" w:sz="0" w:space="0" w:color="auto"/>
        <w:right w:val="none" w:sz="0" w:space="0" w:color="auto"/>
      </w:divBdr>
    </w:div>
    <w:div w:id="1979874720">
      <w:marLeft w:val="480"/>
      <w:marRight w:val="0"/>
      <w:marTop w:val="0"/>
      <w:marBottom w:val="0"/>
      <w:divBdr>
        <w:top w:val="none" w:sz="0" w:space="0" w:color="auto"/>
        <w:left w:val="none" w:sz="0" w:space="0" w:color="auto"/>
        <w:bottom w:val="none" w:sz="0" w:space="0" w:color="auto"/>
        <w:right w:val="none" w:sz="0" w:space="0" w:color="auto"/>
      </w:divBdr>
    </w:div>
    <w:div w:id="1980568497">
      <w:marLeft w:val="480"/>
      <w:marRight w:val="0"/>
      <w:marTop w:val="0"/>
      <w:marBottom w:val="0"/>
      <w:divBdr>
        <w:top w:val="none" w:sz="0" w:space="0" w:color="auto"/>
        <w:left w:val="none" w:sz="0" w:space="0" w:color="auto"/>
        <w:bottom w:val="none" w:sz="0" w:space="0" w:color="auto"/>
        <w:right w:val="none" w:sz="0" w:space="0" w:color="auto"/>
      </w:divBdr>
    </w:div>
    <w:div w:id="1980838144">
      <w:marLeft w:val="480"/>
      <w:marRight w:val="0"/>
      <w:marTop w:val="0"/>
      <w:marBottom w:val="0"/>
      <w:divBdr>
        <w:top w:val="none" w:sz="0" w:space="0" w:color="auto"/>
        <w:left w:val="none" w:sz="0" w:space="0" w:color="auto"/>
        <w:bottom w:val="none" w:sz="0" w:space="0" w:color="auto"/>
        <w:right w:val="none" w:sz="0" w:space="0" w:color="auto"/>
      </w:divBdr>
    </w:div>
    <w:div w:id="1980915407">
      <w:marLeft w:val="480"/>
      <w:marRight w:val="0"/>
      <w:marTop w:val="0"/>
      <w:marBottom w:val="0"/>
      <w:divBdr>
        <w:top w:val="none" w:sz="0" w:space="0" w:color="auto"/>
        <w:left w:val="none" w:sz="0" w:space="0" w:color="auto"/>
        <w:bottom w:val="none" w:sz="0" w:space="0" w:color="auto"/>
        <w:right w:val="none" w:sz="0" w:space="0" w:color="auto"/>
      </w:divBdr>
    </w:div>
    <w:div w:id="1981691097">
      <w:marLeft w:val="480"/>
      <w:marRight w:val="0"/>
      <w:marTop w:val="0"/>
      <w:marBottom w:val="0"/>
      <w:divBdr>
        <w:top w:val="none" w:sz="0" w:space="0" w:color="auto"/>
        <w:left w:val="none" w:sz="0" w:space="0" w:color="auto"/>
        <w:bottom w:val="none" w:sz="0" w:space="0" w:color="auto"/>
        <w:right w:val="none" w:sz="0" w:space="0" w:color="auto"/>
      </w:divBdr>
    </w:div>
    <w:div w:id="1982033859">
      <w:marLeft w:val="480"/>
      <w:marRight w:val="0"/>
      <w:marTop w:val="0"/>
      <w:marBottom w:val="0"/>
      <w:divBdr>
        <w:top w:val="none" w:sz="0" w:space="0" w:color="auto"/>
        <w:left w:val="none" w:sz="0" w:space="0" w:color="auto"/>
        <w:bottom w:val="none" w:sz="0" w:space="0" w:color="auto"/>
        <w:right w:val="none" w:sz="0" w:space="0" w:color="auto"/>
      </w:divBdr>
    </w:div>
    <w:div w:id="1982035687">
      <w:marLeft w:val="480"/>
      <w:marRight w:val="0"/>
      <w:marTop w:val="0"/>
      <w:marBottom w:val="0"/>
      <w:divBdr>
        <w:top w:val="none" w:sz="0" w:space="0" w:color="auto"/>
        <w:left w:val="none" w:sz="0" w:space="0" w:color="auto"/>
        <w:bottom w:val="none" w:sz="0" w:space="0" w:color="auto"/>
        <w:right w:val="none" w:sz="0" w:space="0" w:color="auto"/>
      </w:divBdr>
    </w:div>
    <w:div w:id="1983273486">
      <w:marLeft w:val="480"/>
      <w:marRight w:val="0"/>
      <w:marTop w:val="0"/>
      <w:marBottom w:val="0"/>
      <w:divBdr>
        <w:top w:val="none" w:sz="0" w:space="0" w:color="auto"/>
        <w:left w:val="none" w:sz="0" w:space="0" w:color="auto"/>
        <w:bottom w:val="none" w:sz="0" w:space="0" w:color="auto"/>
        <w:right w:val="none" w:sz="0" w:space="0" w:color="auto"/>
      </w:divBdr>
    </w:div>
    <w:div w:id="1983382677">
      <w:marLeft w:val="480"/>
      <w:marRight w:val="0"/>
      <w:marTop w:val="0"/>
      <w:marBottom w:val="0"/>
      <w:divBdr>
        <w:top w:val="none" w:sz="0" w:space="0" w:color="auto"/>
        <w:left w:val="none" w:sz="0" w:space="0" w:color="auto"/>
        <w:bottom w:val="none" w:sz="0" w:space="0" w:color="auto"/>
        <w:right w:val="none" w:sz="0" w:space="0" w:color="auto"/>
      </w:divBdr>
    </w:div>
    <w:div w:id="1983847401">
      <w:marLeft w:val="480"/>
      <w:marRight w:val="0"/>
      <w:marTop w:val="0"/>
      <w:marBottom w:val="0"/>
      <w:divBdr>
        <w:top w:val="none" w:sz="0" w:space="0" w:color="auto"/>
        <w:left w:val="none" w:sz="0" w:space="0" w:color="auto"/>
        <w:bottom w:val="none" w:sz="0" w:space="0" w:color="auto"/>
        <w:right w:val="none" w:sz="0" w:space="0" w:color="auto"/>
      </w:divBdr>
    </w:div>
    <w:div w:id="1984042840">
      <w:marLeft w:val="480"/>
      <w:marRight w:val="0"/>
      <w:marTop w:val="0"/>
      <w:marBottom w:val="0"/>
      <w:divBdr>
        <w:top w:val="none" w:sz="0" w:space="0" w:color="auto"/>
        <w:left w:val="none" w:sz="0" w:space="0" w:color="auto"/>
        <w:bottom w:val="none" w:sz="0" w:space="0" w:color="auto"/>
        <w:right w:val="none" w:sz="0" w:space="0" w:color="auto"/>
      </w:divBdr>
    </w:div>
    <w:div w:id="1984045211">
      <w:marLeft w:val="480"/>
      <w:marRight w:val="0"/>
      <w:marTop w:val="0"/>
      <w:marBottom w:val="0"/>
      <w:divBdr>
        <w:top w:val="none" w:sz="0" w:space="0" w:color="auto"/>
        <w:left w:val="none" w:sz="0" w:space="0" w:color="auto"/>
        <w:bottom w:val="none" w:sz="0" w:space="0" w:color="auto"/>
        <w:right w:val="none" w:sz="0" w:space="0" w:color="auto"/>
      </w:divBdr>
    </w:div>
    <w:div w:id="1984194584">
      <w:marLeft w:val="480"/>
      <w:marRight w:val="0"/>
      <w:marTop w:val="0"/>
      <w:marBottom w:val="0"/>
      <w:divBdr>
        <w:top w:val="none" w:sz="0" w:space="0" w:color="auto"/>
        <w:left w:val="none" w:sz="0" w:space="0" w:color="auto"/>
        <w:bottom w:val="none" w:sz="0" w:space="0" w:color="auto"/>
        <w:right w:val="none" w:sz="0" w:space="0" w:color="auto"/>
      </w:divBdr>
    </w:div>
    <w:div w:id="1985311860">
      <w:marLeft w:val="480"/>
      <w:marRight w:val="0"/>
      <w:marTop w:val="0"/>
      <w:marBottom w:val="0"/>
      <w:divBdr>
        <w:top w:val="none" w:sz="0" w:space="0" w:color="auto"/>
        <w:left w:val="none" w:sz="0" w:space="0" w:color="auto"/>
        <w:bottom w:val="none" w:sz="0" w:space="0" w:color="auto"/>
        <w:right w:val="none" w:sz="0" w:space="0" w:color="auto"/>
      </w:divBdr>
    </w:div>
    <w:div w:id="1985356292">
      <w:marLeft w:val="480"/>
      <w:marRight w:val="0"/>
      <w:marTop w:val="0"/>
      <w:marBottom w:val="0"/>
      <w:divBdr>
        <w:top w:val="none" w:sz="0" w:space="0" w:color="auto"/>
        <w:left w:val="none" w:sz="0" w:space="0" w:color="auto"/>
        <w:bottom w:val="none" w:sz="0" w:space="0" w:color="auto"/>
        <w:right w:val="none" w:sz="0" w:space="0" w:color="auto"/>
      </w:divBdr>
    </w:div>
    <w:div w:id="1985625706">
      <w:marLeft w:val="480"/>
      <w:marRight w:val="0"/>
      <w:marTop w:val="0"/>
      <w:marBottom w:val="0"/>
      <w:divBdr>
        <w:top w:val="none" w:sz="0" w:space="0" w:color="auto"/>
        <w:left w:val="none" w:sz="0" w:space="0" w:color="auto"/>
        <w:bottom w:val="none" w:sz="0" w:space="0" w:color="auto"/>
        <w:right w:val="none" w:sz="0" w:space="0" w:color="auto"/>
      </w:divBdr>
    </w:div>
    <w:div w:id="1985815279">
      <w:marLeft w:val="480"/>
      <w:marRight w:val="0"/>
      <w:marTop w:val="0"/>
      <w:marBottom w:val="0"/>
      <w:divBdr>
        <w:top w:val="none" w:sz="0" w:space="0" w:color="auto"/>
        <w:left w:val="none" w:sz="0" w:space="0" w:color="auto"/>
        <w:bottom w:val="none" w:sz="0" w:space="0" w:color="auto"/>
        <w:right w:val="none" w:sz="0" w:space="0" w:color="auto"/>
      </w:divBdr>
    </w:div>
    <w:div w:id="1985965323">
      <w:marLeft w:val="480"/>
      <w:marRight w:val="0"/>
      <w:marTop w:val="0"/>
      <w:marBottom w:val="0"/>
      <w:divBdr>
        <w:top w:val="none" w:sz="0" w:space="0" w:color="auto"/>
        <w:left w:val="none" w:sz="0" w:space="0" w:color="auto"/>
        <w:bottom w:val="none" w:sz="0" w:space="0" w:color="auto"/>
        <w:right w:val="none" w:sz="0" w:space="0" w:color="auto"/>
      </w:divBdr>
    </w:div>
    <w:div w:id="1986428113">
      <w:marLeft w:val="480"/>
      <w:marRight w:val="0"/>
      <w:marTop w:val="0"/>
      <w:marBottom w:val="0"/>
      <w:divBdr>
        <w:top w:val="none" w:sz="0" w:space="0" w:color="auto"/>
        <w:left w:val="none" w:sz="0" w:space="0" w:color="auto"/>
        <w:bottom w:val="none" w:sz="0" w:space="0" w:color="auto"/>
        <w:right w:val="none" w:sz="0" w:space="0" w:color="auto"/>
      </w:divBdr>
    </w:div>
    <w:div w:id="1987006463">
      <w:marLeft w:val="480"/>
      <w:marRight w:val="0"/>
      <w:marTop w:val="0"/>
      <w:marBottom w:val="0"/>
      <w:divBdr>
        <w:top w:val="none" w:sz="0" w:space="0" w:color="auto"/>
        <w:left w:val="none" w:sz="0" w:space="0" w:color="auto"/>
        <w:bottom w:val="none" w:sz="0" w:space="0" w:color="auto"/>
        <w:right w:val="none" w:sz="0" w:space="0" w:color="auto"/>
      </w:divBdr>
    </w:div>
    <w:div w:id="1987736520">
      <w:marLeft w:val="480"/>
      <w:marRight w:val="0"/>
      <w:marTop w:val="0"/>
      <w:marBottom w:val="0"/>
      <w:divBdr>
        <w:top w:val="none" w:sz="0" w:space="0" w:color="auto"/>
        <w:left w:val="none" w:sz="0" w:space="0" w:color="auto"/>
        <w:bottom w:val="none" w:sz="0" w:space="0" w:color="auto"/>
        <w:right w:val="none" w:sz="0" w:space="0" w:color="auto"/>
      </w:divBdr>
    </w:div>
    <w:div w:id="1988169208">
      <w:marLeft w:val="480"/>
      <w:marRight w:val="0"/>
      <w:marTop w:val="0"/>
      <w:marBottom w:val="0"/>
      <w:divBdr>
        <w:top w:val="none" w:sz="0" w:space="0" w:color="auto"/>
        <w:left w:val="none" w:sz="0" w:space="0" w:color="auto"/>
        <w:bottom w:val="none" w:sz="0" w:space="0" w:color="auto"/>
        <w:right w:val="none" w:sz="0" w:space="0" w:color="auto"/>
      </w:divBdr>
    </w:div>
    <w:div w:id="1988893072">
      <w:marLeft w:val="480"/>
      <w:marRight w:val="0"/>
      <w:marTop w:val="0"/>
      <w:marBottom w:val="0"/>
      <w:divBdr>
        <w:top w:val="none" w:sz="0" w:space="0" w:color="auto"/>
        <w:left w:val="none" w:sz="0" w:space="0" w:color="auto"/>
        <w:bottom w:val="none" w:sz="0" w:space="0" w:color="auto"/>
        <w:right w:val="none" w:sz="0" w:space="0" w:color="auto"/>
      </w:divBdr>
    </w:div>
    <w:div w:id="1988971142">
      <w:marLeft w:val="480"/>
      <w:marRight w:val="0"/>
      <w:marTop w:val="0"/>
      <w:marBottom w:val="0"/>
      <w:divBdr>
        <w:top w:val="none" w:sz="0" w:space="0" w:color="auto"/>
        <w:left w:val="none" w:sz="0" w:space="0" w:color="auto"/>
        <w:bottom w:val="none" w:sz="0" w:space="0" w:color="auto"/>
        <w:right w:val="none" w:sz="0" w:space="0" w:color="auto"/>
      </w:divBdr>
    </w:div>
    <w:div w:id="1989436200">
      <w:marLeft w:val="480"/>
      <w:marRight w:val="0"/>
      <w:marTop w:val="0"/>
      <w:marBottom w:val="0"/>
      <w:divBdr>
        <w:top w:val="none" w:sz="0" w:space="0" w:color="auto"/>
        <w:left w:val="none" w:sz="0" w:space="0" w:color="auto"/>
        <w:bottom w:val="none" w:sz="0" w:space="0" w:color="auto"/>
        <w:right w:val="none" w:sz="0" w:space="0" w:color="auto"/>
      </w:divBdr>
    </w:div>
    <w:div w:id="1990816432">
      <w:marLeft w:val="480"/>
      <w:marRight w:val="0"/>
      <w:marTop w:val="0"/>
      <w:marBottom w:val="0"/>
      <w:divBdr>
        <w:top w:val="none" w:sz="0" w:space="0" w:color="auto"/>
        <w:left w:val="none" w:sz="0" w:space="0" w:color="auto"/>
        <w:bottom w:val="none" w:sz="0" w:space="0" w:color="auto"/>
        <w:right w:val="none" w:sz="0" w:space="0" w:color="auto"/>
      </w:divBdr>
    </w:div>
    <w:div w:id="1991054376">
      <w:marLeft w:val="480"/>
      <w:marRight w:val="0"/>
      <w:marTop w:val="0"/>
      <w:marBottom w:val="0"/>
      <w:divBdr>
        <w:top w:val="none" w:sz="0" w:space="0" w:color="auto"/>
        <w:left w:val="none" w:sz="0" w:space="0" w:color="auto"/>
        <w:bottom w:val="none" w:sz="0" w:space="0" w:color="auto"/>
        <w:right w:val="none" w:sz="0" w:space="0" w:color="auto"/>
      </w:divBdr>
    </w:div>
    <w:div w:id="1992171196">
      <w:marLeft w:val="480"/>
      <w:marRight w:val="0"/>
      <w:marTop w:val="0"/>
      <w:marBottom w:val="0"/>
      <w:divBdr>
        <w:top w:val="none" w:sz="0" w:space="0" w:color="auto"/>
        <w:left w:val="none" w:sz="0" w:space="0" w:color="auto"/>
        <w:bottom w:val="none" w:sz="0" w:space="0" w:color="auto"/>
        <w:right w:val="none" w:sz="0" w:space="0" w:color="auto"/>
      </w:divBdr>
    </w:div>
    <w:div w:id="1992173252">
      <w:marLeft w:val="480"/>
      <w:marRight w:val="0"/>
      <w:marTop w:val="0"/>
      <w:marBottom w:val="0"/>
      <w:divBdr>
        <w:top w:val="none" w:sz="0" w:space="0" w:color="auto"/>
        <w:left w:val="none" w:sz="0" w:space="0" w:color="auto"/>
        <w:bottom w:val="none" w:sz="0" w:space="0" w:color="auto"/>
        <w:right w:val="none" w:sz="0" w:space="0" w:color="auto"/>
      </w:divBdr>
    </w:div>
    <w:div w:id="1994142880">
      <w:marLeft w:val="480"/>
      <w:marRight w:val="0"/>
      <w:marTop w:val="0"/>
      <w:marBottom w:val="0"/>
      <w:divBdr>
        <w:top w:val="none" w:sz="0" w:space="0" w:color="auto"/>
        <w:left w:val="none" w:sz="0" w:space="0" w:color="auto"/>
        <w:bottom w:val="none" w:sz="0" w:space="0" w:color="auto"/>
        <w:right w:val="none" w:sz="0" w:space="0" w:color="auto"/>
      </w:divBdr>
    </w:div>
    <w:div w:id="1994483843">
      <w:marLeft w:val="480"/>
      <w:marRight w:val="0"/>
      <w:marTop w:val="0"/>
      <w:marBottom w:val="0"/>
      <w:divBdr>
        <w:top w:val="none" w:sz="0" w:space="0" w:color="auto"/>
        <w:left w:val="none" w:sz="0" w:space="0" w:color="auto"/>
        <w:bottom w:val="none" w:sz="0" w:space="0" w:color="auto"/>
        <w:right w:val="none" w:sz="0" w:space="0" w:color="auto"/>
      </w:divBdr>
    </w:div>
    <w:div w:id="1994749555">
      <w:marLeft w:val="480"/>
      <w:marRight w:val="0"/>
      <w:marTop w:val="0"/>
      <w:marBottom w:val="0"/>
      <w:divBdr>
        <w:top w:val="none" w:sz="0" w:space="0" w:color="auto"/>
        <w:left w:val="none" w:sz="0" w:space="0" w:color="auto"/>
        <w:bottom w:val="none" w:sz="0" w:space="0" w:color="auto"/>
        <w:right w:val="none" w:sz="0" w:space="0" w:color="auto"/>
      </w:divBdr>
    </w:div>
    <w:div w:id="1995181777">
      <w:marLeft w:val="480"/>
      <w:marRight w:val="0"/>
      <w:marTop w:val="0"/>
      <w:marBottom w:val="0"/>
      <w:divBdr>
        <w:top w:val="none" w:sz="0" w:space="0" w:color="auto"/>
        <w:left w:val="none" w:sz="0" w:space="0" w:color="auto"/>
        <w:bottom w:val="none" w:sz="0" w:space="0" w:color="auto"/>
        <w:right w:val="none" w:sz="0" w:space="0" w:color="auto"/>
      </w:divBdr>
    </w:div>
    <w:div w:id="1996103881">
      <w:marLeft w:val="480"/>
      <w:marRight w:val="0"/>
      <w:marTop w:val="0"/>
      <w:marBottom w:val="0"/>
      <w:divBdr>
        <w:top w:val="none" w:sz="0" w:space="0" w:color="auto"/>
        <w:left w:val="none" w:sz="0" w:space="0" w:color="auto"/>
        <w:bottom w:val="none" w:sz="0" w:space="0" w:color="auto"/>
        <w:right w:val="none" w:sz="0" w:space="0" w:color="auto"/>
      </w:divBdr>
    </w:div>
    <w:div w:id="1996294826">
      <w:marLeft w:val="480"/>
      <w:marRight w:val="0"/>
      <w:marTop w:val="0"/>
      <w:marBottom w:val="0"/>
      <w:divBdr>
        <w:top w:val="none" w:sz="0" w:space="0" w:color="auto"/>
        <w:left w:val="none" w:sz="0" w:space="0" w:color="auto"/>
        <w:bottom w:val="none" w:sz="0" w:space="0" w:color="auto"/>
        <w:right w:val="none" w:sz="0" w:space="0" w:color="auto"/>
      </w:divBdr>
    </w:div>
    <w:div w:id="1996882399">
      <w:marLeft w:val="480"/>
      <w:marRight w:val="0"/>
      <w:marTop w:val="0"/>
      <w:marBottom w:val="0"/>
      <w:divBdr>
        <w:top w:val="none" w:sz="0" w:space="0" w:color="auto"/>
        <w:left w:val="none" w:sz="0" w:space="0" w:color="auto"/>
        <w:bottom w:val="none" w:sz="0" w:space="0" w:color="auto"/>
        <w:right w:val="none" w:sz="0" w:space="0" w:color="auto"/>
      </w:divBdr>
    </w:div>
    <w:div w:id="1997294966">
      <w:marLeft w:val="480"/>
      <w:marRight w:val="0"/>
      <w:marTop w:val="0"/>
      <w:marBottom w:val="0"/>
      <w:divBdr>
        <w:top w:val="none" w:sz="0" w:space="0" w:color="auto"/>
        <w:left w:val="none" w:sz="0" w:space="0" w:color="auto"/>
        <w:bottom w:val="none" w:sz="0" w:space="0" w:color="auto"/>
        <w:right w:val="none" w:sz="0" w:space="0" w:color="auto"/>
      </w:divBdr>
    </w:div>
    <w:div w:id="1997417386">
      <w:marLeft w:val="480"/>
      <w:marRight w:val="0"/>
      <w:marTop w:val="0"/>
      <w:marBottom w:val="0"/>
      <w:divBdr>
        <w:top w:val="none" w:sz="0" w:space="0" w:color="auto"/>
        <w:left w:val="none" w:sz="0" w:space="0" w:color="auto"/>
        <w:bottom w:val="none" w:sz="0" w:space="0" w:color="auto"/>
        <w:right w:val="none" w:sz="0" w:space="0" w:color="auto"/>
      </w:divBdr>
    </w:div>
    <w:div w:id="1997951136">
      <w:marLeft w:val="480"/>
      <w:marRight w:val="0"/>
      <w:marTop w:val="0"/>
      <w:marBottom w:val="0"/>
      <w:divBdr>
        <w:top w:val="none" w:sz="0" w:space="0" w:color="auto"/>
        <w:left w:val="none" w:sz="0" w:space="0" w:color="auto"/>
        <w:bottom w:val="none" w:sz="0" w:space="0" w:color="auto"/>
        <w:right w:val="none" w:sz="0" w:space="0" w:color="auto"/>
      </w:divBdr>
    </w:div>
    <w:div w:id="1998075457">
      <w:marLeft w:val="480"/>
      <w:marRight w:val="0"/>
      <w:marTop w:val="0"/>
      <w:marBottom w:val="0"/>
      <w:divBdr>
        <w:top w:val="none" w:sz="0" w:space="0" w:color="auto"/>
        <w:left w:val="none" w:sz="0" w:space="0" w:color="auto"/>
        <w:bottom w:val="none" w:sz="0" w:space="0" w:color="auto"/>
        <w:right w:val="none" w:sz="0" w:space="0" w:color="auto"/>
      </w:divBdr>
    </w:div>
    <w:div w:id="1998260473">
      <w:marLeft w:val="480"/>
      <w:marRight w:val="0"/>
      <w:marTop w:val="0"/>
      <w:marBottom w:val="0"/>
      <w:divBdr>
        <w:top w:val="none" w:sz="0" w:space="0" w:color="auto"/>
        <w:left w:val="none" w:sz="0" w:space="0" w:color="auto"/>
        <w:bottom w:val="none" w:sz="0" w:space="0" w:color="auto"/>
        <w:right w:val="none" w:sz="0" w:space="0" w:color="auto"/>
      </w:divBdr>
    </w:div>
    <w:div w:id="1998682679">
      <w:marLeft w:val="480"/>
      <w:marRight w:val="0"/>
      <w:marTop w:val="0"/>
      <w:marBottom w:val="0"/>
      <w:divBdr>
        <w:top w:val="none" w:sz="0" w:space="0" w:color="auto"/>
        <w:left w:val="none" w:sz="0" w:space="0" w:color="auto"/>
        <w:bottom w:val="none" w:sz="0" w:space="0" w:color="auto"/>
        <w:right w:val="none" w:sz="0" w:space="0" w:color="auto"/>
      </w:divBdr>
    </w:div>
    <w:div w:id="1999573245">
      <w:marLeft w:val="480"/>
      <w:marRight w:val="0"/>
      <w:marTop w:val="0"/>
      <w:marBottom w:val="0"/>
      <w:divBdr>
        <w:top w:val="none" w:sz="0" w:space="0" w:color="auto"/>
        <w:left w:val="none" w:sz="0" w:space="0" w:color="auto"/>
        <w:bottom w:val="none" w:sz="0" w:space="0" w:color="auto"/>
        <w:right w:val="none" w:sz="0" w:space="0" w:color="auto"/>
      </w:divBdr>
    </w:div>
    <w:div w:id="2000959101">
      <w:marLeft w:val="480"/>
      <w:marRight w:val="0"/>
      <w:marTop w:val="0"/>
      <w:marBottom w:val="0"/>
      <w:divBdr>
        <w:top w:val="none" w:sz="0" w:space="0" w:color="auto"/>
        <w:left w:val="none" w:sz="0" w:space="0" w:color="auto"/>
        <w:bottom w:val="none" w:sz="0" w:space="0" w:color="auto"/>
        <w:right w:val="none" w:sz="0" w:space="0" w:color="auto"/>
      </w:divBdr>
    </w:div>
    <w:div w:id="2002780556">
      <w:marLeft w:val="480"/>
      <w:marRight w:val="0"/>
      <w:marTop w:val="0"/>
      <w:marBottom w:val="0"/>
      <w:divBdr>
        <w:top w:val="none" w:sz="0" w:space="0" w:color="auto"/>
        <w:left w:val="none" w:sz="0" w:space="0" w:color="auto"/>
        <w:bottom w:val="none" w:sz="0" w:space="0" w:color="auto"/>
        <w:right w:val="none" w:sz="0" w:space="0" w:color="auto"/>
      </w:divBdr>
    </w:div>
    <w:div w:id="2003585306">
      <w:marLeft w:val="480"/>
      <w:marRight w:val="0"/>
      <w:marTop w:val="0"/>
      <w:marBottom w:val="0"/>
      <w:divBdr>
        <w:top w:val="none" w:sz="0" w:space="0" w:color="auto"/>
        <w:left w:val="none" w:sz="0" w:space="0" w:color="auto"/>
        <w:bottom w:val="none" w:sz="0" w:space="0" w:color="auto"/>
        <w:right w:val="none" w:sz="0" w:space="0" w:color="auto"/>
      </w:divBdr>
    </w:div>
    <w:div w:id="2004121745">
      <w:marLeft w:val="480"/>
      <w:marRight w:val="0"/>
      <w:marTop w:val="0"/>
      <w:marBottom w:val="0"/>
      <w:divBdr>
        <w:top w:val="none" w:sz="0" w:space="0" w:color="auto"/>
        <w:left w:val="none" w:sz="0" w:space="0" w:color="auto"/>
        <w:bottom w:val="none" w:sz="0" w:space="0" w:color="auto"/>
        <w:right w:val="none" w:sz="0" w:space="0" w:color="auto"/>
      </w:divBdr>
    </w:div>
    <w:div w:id="2004819389">
      <w:marLeft w:val="480"/>
      <w:marRight w:val="0"/>
      <w:marTop w:val="0"/>
      <w:marBottom w:val="0"/>
      <w:divBdr>
        <w:top w:val="none" w:sz="0" w:space="0" w:color="auto"/>
        <w:left w:val="none" w:sz="0" w:space="0" w:color="auto"/>
        <w:bottom w:val="none" w:sz="0" w:space="0" w:color="auto"/>
        <w:right w:val="none" w:sz="0" w:space="0" w:color="auto"/>
      </w:divBdr>
    </w:div>
    <w:div w:id="2006206169">
      <w:marLeft w:val="480"/>
      <w:marRight w:val="0"/>
      <w:marTop w:val="0"/>
      <w:marBottom w:val="0"/>
      <w:divBdr>
        <w:top w:val="none" w:sz="0" w:space="0" w:color="auto"/>
        <w:left w:val="none" w:sz="0" w:space="0" w:color="auto"/>
        <w:bottom w:val="none" w:sz="0" w:space="0" w:color="auto"/>
        <w:right w:val="none" w:sz="0" w:space="0" w:color="auto"/>
      </w:divBdr>
    </w:div>
    <w:div w:id="2006858892">
      <w:marLeft w:val="480"/>
      <w:marRight w:val="0"/>
      <w:marTop w:val="0"/>
      <w:marBottom w:val="0"/>
      <w:divBdr>
        <w:top w:val="none" w:sz="0" w:space="0" w:color="auto"/>
        <w:left w:val="none" w:sz="0" w:space="0" w:color="auto"/>
        <w:bottom w:val="none" w:sz="0" w:space="0" w:color="auto"/>
        <w:right w:val="none" w:sz="0" w:space="0" w:color="auto"/>
      </w:divBdr>
    </w:div>
    <w:div w:id="2009096454">
      <w:marLeft w:val="480"/>
      <w:marRight w:val="0"/>
      <w:marTop w:val="0"/>
      <w:marBottom w:val="0"/>
      <w:divBdr>
        <w:top w:val="none" w:sz="0" w:space="0" w:color="auto"/>
        <w:left w:val="none" w:sz="0" w:space="0" w:color="auto"/>
        <w:bottom w:val="none" w:sz="0" w:space="0" w:color="auto"/>
        <w:right w:val="none" w:sz="0" w:space="0" w:color="auto"/>
      </w:divBdr>
    </w:div>
    <w:div w:id="2009552247">
      <w:marLeft w:val="480"/>
      <w:marRight w:val="0"/>
      <w:marTop w:val="0"/>
      <w:marBottom w:val="0"/>
      <w:divBdr>
        <w:top w:val="none" w:sz="0" w:space="0" w:color="auto"/>
        <w:left w:val="none" w:sz="0" w:space="0" w:color="auto"/>
        <w:bottom w:val="none" w:sz="0" w:space="0" w:color="auto"/>
        <w:right w:val="none" w:sz="0" w:space="0" w:color="auto"/>
      </w:divBdr>
    </w:div>
    <w:div w:id="2009557206">
      <w:marLeft w:val="480"/>
      <w:marRight w:val="0"/>
      <w:marTop w:val="0"/>
      <w:marBottom w:val="0"/>
      <w:divBdr>
        <w:top w:val="none" w:sz="0" w:space="0" w:color="auto"/>
        <w:left w:val="none" w:sz="0" w:space="0" w:color="auto"/>
        <w:bottom w:val="none" w:sz="0" w:space="0" w:color="auto"/>
        <w:right w:val="none" w:sz="0" w:space="0" w:color="auto"/>
      </w:divBdr>
    </w:div>
    <w:div w:id="2009938831">
      <w:marLeft w:val="480"/>
      <w:marRight w:val="0"/>
      <w:marTop w:val="0"/>
      <w:marBottom w:val="0"/>
      <w:divBdr>
        <w:top w:val="none" w:sz="0" w:space="0" w:color="auto"/>
        <w:left w:val="none" w:sz="0" w:space="0" w:color="auto"/>
        <w:bottom w:val="none" w:sz="0" w:space="0" w:color="auto"/>
        <w:right w:val="none" w:sz="0" w:space="0" w:color="auto"/>
      </w:divBdr>
    </w:div>
    <w:div w:id="2011255447">
      <w:marLeft w:val="480"/>
      <w:marRight w:val="0"/>
      <w:marTop w:val="0"/>
      <w:marBottom w:val="0"/>
      <w:divBdr>
        <w:top w:val="none" w:sz="0" w:space="0" w:color="auto"/>
        <w:left w:val="none" w:sz="0" w:space="0" w:color="auto"/>
        <w:bottom w:val="none" w:sz="0" w:space="0" w:color="auto"/>
        <w:right w:val="none" w:sz="0" w:space="0" w:color="auto"/>
      </w:divBdr>
    </w:div>
    <w:div w:id="2012021749">
      <w:marLeft w:val="480"/>
      <w:marRight w:val="0"/>
      <w:marTop w:val="0"/>
      <w:marBottom w:val="0"/>
      <w:divBdr>
        <w:top w:val="none" w:sz="0" w:space="0" w:color="auto"/>
        <w:left w:val="none" w:sz="0" w:space="0" w:color="auto"/>
        <w:bottom w:val="none" w:sz="0" w:space="0" w:color="auto"/>
        <w:right w:val="none" w:sz="0" w:space="0" w:color="auto"/>
      </w:divBdr>
    </w:div>
    <w:div w:id="2012105292">
      <w:marLeft w:val="480"/>
      <w:marRight w:val="0"/>
      <w:marTop w:val="0"/>
      <w:marBottom w:val="0"/>
      <w:divBdr>
        <w:top w:val="none" w:sz="0" w:space="0" w:color="auto"/>
        <w:left w:val="none" w:sz="0" w:space="0" w:color="auto"/>
        <w:bottom w:val="none" w:sz="0" w:space="0" w:color="auto"/>
        <w:right w:val="none" w:sz="0" w:space="0" w:color="auto"/>
      </w:divBdr>
    </w:div>
    <w:div w:id="2012292375">
      <w:marLeft w:val="480"/>
      <w:marRight w:val="0"/>
      <w:marTop w:val="0"/>
      <w:marBottom w:val="0"/>
      <w:divBdr>
        <w:top w:val="none" w:sz="0" w:space="0" w:color="auto"/>
        <w:left w:val="none" w:sz="0" w:space="0" w:color="auto"/>
        <w:bottom w:val="none" w:sz="0" w:space="0" w:color="auto"/>
        <w:right w:val="none" w:sz="0" w:space="0" w:color="auto"/>
      </w:divBdr>
    </w:div>
    <w:div w:id="2012370749">
      <w:marLeft w:val="480"/>
      <w:marRight w:val="0"/>
      <w:marTop w:val="0"/>
      <w:marBottom w:val="0"/>
      <w:divBdr>
        <w:top w:val="none" w:sz="0" w:space="0" w:color="auto"/>
        <w:left w:val="none" w:sz="0" w:space="0" w:color="auto"/>
        <w:bottom w:val="none" w:sz="0" w:space="0" w:color="auto"/>
        <w:right w:val="none" w:sz="0" w:space="0" w:color="auto"/>
      </w:divBdr>
    </w:div>
    <w:div w:id="2012491281">
      <w:marLeft w:val="480"/>
      <w:marRight w:val="0"/>
      <w:marTop w:val="0"/>
      <w:marBottom w:val="0"/>
      <w:divBdr>
        <w:top w:val="none" w:sz="0" w:space="0" w:color="auto"/>
        <w:left w:val="none" w:sz="0" w:space="0" w:color="auto"/>
        <w:bottom w:val="none" w:sz="0" w:space="0" w:color="auto"/>
        <w:right w:val="none" w:sz="0" w:space="0" w:color="auto"/>
      </w:divBdr>
    </w:div>
    <w:div w:id="2012684306">
      <w:marLeft w:val="480"/>
      <w:marRight w:val="0"/>
      <w:marTop w:val="0"/>
      <w:marBottom w:val="0"/>
      <w:divBdr>
        <w:top w:val="none" w:sz="0" w:space="0" w:color="auto"/>
        <w:left w:val="none" w:sz="0" w:space="0" w:color="auto"/>
        <w:bottom w:val="none" w:sz="0" w:space="0" w:color="auto"/>
        <w:right w:val="none" w:sz="0" w:space="0" w:color="auto"/>
      </w:divBdr>
    </w:div>
    <w:div w:id="2012831182">
      <w:marLeft w:val="480"/>
      <w:marRight w:val="0"/>
      <w:marTop w:val="0"/>
      <w:marBottom w:val="0"/>
      <w:divBdr>
        <w:top w:val="none" w:sz="0" w:space="0" w:color="auto"/>
        <w:left w:val="none" w:sz="0" w:space="0" w:color="auto"/>
        <w:bottom w:val="none" w:sz="0" w:space="0" w:color="auto"/>
        <w:right w:val="none" w:sz="0" w:space="0" w:color="auto"/>
      </w:divBdr>
    </w:div>
    <w:div w:id="2014214591">
      <w:marLeft w:val="480"/>
      <w:marRight w:val="0"/>
      <w:marTop w:val="0"/>
      <w:marBottom w:val="0"/>
      <w:divBdr>
        <w:top w:val="none" w:sz="0" w:space="0" w:color="auto"/>
        <w:left w:val="none" w:sz="0" w:space="0" w:color="auto"/>
        <w:bottom w:val="none" w:sz="0" w:space="0" w:color="auto"/>
        <w:right w:val="none" w:sz="0" w:space="0" w:color="auto"/>
      </w:divBdr>
    </w:div>
    <w:div w:id="2014333384">
      <w:marLeft w:val="480"/>
      <w:marRight w:val="0"/>
      <w:marTop w:val="0"/>
      <w:marBottom w:val="0"/>
      <w:divBdr>
        <w:top w:val="none" w:sz="0" w:space="0" w:color="auto"/>
        <w:left w:val="none" w:sz="0" w:space="0" w:color="auto"/>
        <w:bottom w:val="none" w:sz="0" w:space="0" w:color="auto"/>
        <w:right w:val="none" w:sz="0" w:space="0" w:color="auto"/>
      </w:divBdr>
    </w:div>
    <w:div w:id="2015256727">
      <w:marLeft w:val="480"/>
      <w:marRight w:val="0"/>
      <w:marTop w:val="0"/>
      <w:marBottom w:val="0"/>
      <w:divBdr>
        <w:top w:val="none" w:sz="0" w:space="0" w:color="auto"/>
        <w:left w:val="none" w:sz="0" w:space="0" w:color="auto"/>
        <w:bottom w:val="none" w:sz="0" w:space="0" w:color="auto"/>
        <w:right w:val="none" w:sz="0" w:space="0" w:color="auto"/>
      </w:divBdr>
    </w:div>
    <w:div w:id="2017030793">
      <w:marLeft w:val="480"/>
      <w:marRight w:val="0"/>
      <w:marTop w:val="0"/>
      <w:marBottom w:val="0"/>
      <w:divBdr>
        <w:top w:val="none" w:sz="0" w:space="0" w:color="auto"/>
        <w:left w:val="none" w:sz="0" w:space="0" w:color="auto"/>
        <w:bottom w:val="none" w:sz="0" w:space="0" w:color="auto"/>
        <w:right w:val="none" w:sz="0" w:space="0" w:color="auto"/>
      </w:divBdr>
    </w:div>
    <w:div w:id="2017075596">
      <w:marLeft w:val="480"/>
      <w:marRight w:val="0"/>
      <w:marTop w:val="0"/>
      <w:marBottom w:val="0"/>
      <w:divBdr>
        <w:top w:val="none" w:sz="0" w:space="0" w:color="auto"/>
        <w:left w:val="none" w:sz="0" w:space="0" w:color="auto"/>
        <w:bottom w:val="none" w:sz="0" w:space="0" w:color="auto"/>
        <w:right w:val="none" w:sz="0" w:space="0" w:color="auto"/>
      </w:divBdr>
    </w:div>
    <w:div w:id="2017729735">
      <w:marLeft w:val="480"/>
      <w:marRight w:val="0"/>
      <w:marTop w:val="0"/>
      <w:marBottom w:val="0"/>
      <w:divBdr>
        <w:top w:val="none" w:sz="0" w:space="0" w:color="auto"/>
        <w:left w:val="none" w:sz="0" w:space="0" w:color="auto"/>
        <w:bottom w:val="none" w:sz="0" w:space="0" w:color="auto"/>
        <w:right w:val="none" w:sz="0" w:space="0" w:color="auto"/>
      </w:divBdr>
    </w:div>
    <w:div w:id="2022659940">
      <w:marLeft w:val="480"/>
      <w:marRight w:val="0"/>
      <w:marTop w:val="0"/>
      <w:marBottom w:val="0"/>
      <w:divBdr>
        <w:top w:val="none" w:sz="0" w:space="0" w:color="auto"/>
        <w:left w:val="none" w:sz="0" w:space="0" w:color="auto"/>
        <w:bottom w:val="none" w:sz="0" w:space="0" w:color="auto"/>
        <w:right w:val="none" w:sz="0" w:space="0" w:color="auto"/>
      </w:divBdr>
    </w:div>
    <w:div w:id="2022663146">
      <w:marLeft w:val="480"/>
      <w:marRight w:val="0"/>
      <w:marTop w:val="0"/>
      <w:marBottom w:val="0"/>
      <w:divBdr>
        <w:top w:val="none" w:sz="0" w:space="0" w:color="auto"/>
        <w:left w:val="none" w:sz="0" w:space="0" w:color="auto"/>
        <w:bottom w:val="none" w:sz="0" w:space="0" w:color="auto"/>
        <w:right w:val="none" w:sz="0" w:space="0" w:color="auto"/>
      </w:divBdr>
    </w:div>
    <w:div w:id="2023817316">
      <w:marLeft w:val="480"/>
      <w:marRight w:val="0"/>
      <w:marTop w:val="0"/>
      <w:marBottom w:val="0"/>
      <w:divBdr>
        <w:top w:val="none" w:sz="0" w:space="0" w:color="auto"/>
        <w:left w:val="none" w:sz="0" w:space="0" w:color="auto"/>
        <w:bottom w:val="none" w:sz="0" w:space="0" w:color="auto"/>
        <w:right w:val="none" w:sz="0" w:space="0" w:color="auto"/>
      </w:divBdr>
    </w:div>
    <w:div w:id="2025277643">
      <w:marLeft w:val="480"/>
      <w:marRight w:val="0"/>
      <w:marTop w:val="0"/>
      <w:marBottom w:val="0"/>
      <w:divBdr>
        <w:top w:val="none" w:sz="0" w:space="0" w:color="auto"/>
        <w:left w:val="none" w:sz="0" w:space="0" w:color="auto"/>
        <w:bottom w:val="none" w:sz="0" w:space="0" w:color="auto"/>
        <w:right w:val="none" w:sz="0" w:space="0" w:color="auto"/>
      </w:divBdr>
    </w:div>
    <w:div w:id="2027750464">
      <w:marLeft w:val="480"/>
      <w:marRight w:val="0"/>
      <w:marTop w:val="0"/>
      <w:marBottom w:val="0"/>
      <w:divBdr>
        <w:top w:val="none" w:sz="0" w:space="0" w:color="auto"/>
        <w:left w:val="none" w:sz="0" w:space="0" w:color="auto"/>
        <w:bottom w:val="none" w:sz="0" w:space="0" w:color="auto"/>
        <w:right w:val="none" w:sz="0" w:space="0" w:color="auto"/>
      </w:divBdr>
    </w:div>
    <w:div w:id="2028209396">
      <w:marLeft w:val="480"/>
      <w:marRight w:val="0"/>
      <w:marTop w:val="0"/>
      <w:marBottom w:val="0"/>
      <w:divBdr>
        <w:top w:val="none" w:sz="0" w:space="0" w:color="auto"/>
        <w:left w:val="none" w:sz="0" w:space="0" w:color="auto"/>
        <w:bottom w:val="none" w:sz="0" w:space="0" w:color="auto"/>
        <w:right w:val="none" w:sz="0" w:space="0" w:color="auto"/>
      </w:divBdr>
    </w:div>
    <w:div w:id="2028553168">
      <w:marLeft w:val="480"/>
      <w:marRight w:val="0"/>
      <w:marTop w:val="0"/>
      <w:marBottom w:val="0"/>
      <w:divBdr>
        <w:top w:val="none" w:sz="0" w:space="0" w:color="auto"/>
        <w:left w:val="none" w:sz="0" w:space="0" w:color="auto"/>
        <w:bottom w:val="none" w:sz="0" w:space="0" w:color="auto"/>
        <w:right w:val="none" w:sz="0" w:space="0" w:color="auto"/>
      </w:divBdr>
    </w:div>
    <w:div w:id="2028751380">
      <w:marLeft w:val="480"/>
      <w:marRight w:val="0"/>
      <w:marTop w:val="0"/>
      <w:marBottom w:val="0"/>
      <w:divBdr>
        <w:top w:val="none" w:sz="0" w:space="0" w:color="auto"/>
        <w:left w:val="none" w:sz="0" w:space="0" w:color="auto"/>
        <w:bottom w:val="none" w:sz="0" w:space="0" w:color="auto"/>
        <w:right w:val="none" w:sz="0" w:space="0" w:color="auto"/>
      </w:divBdr>
    </w:div>
    <w:div w:id="2029745517">
      <w:marLeft w:val="480"/>
      <w:marRight w:val="0"/>
      <w:marTop w:val="0"/>
      <w:marBottom w:val="0"/>
      <w:divBdr>
        <w:top w:val="none" w:sz="0" w:space="0" w:color="auto"/>
        <w:left w:val="none" w:sz="0" w:space="0" w:color="auto"/>
        <w:bottom w:val="none" w:sz="0" w:space="0" w:color="auto"/>
        <w:right w:val="none" w:sz="0" w:space="0" w:color="auto"/>
      </w:divBdr>
    </w:div>
    <w:div w:id="2029864179">
      <w:marLeft w:val="480"/>
      <w:marRight w:val="0"/>
      <w:marTop w:val="0"/>
      <w:marBottom w:val="0"/>
      <w:divBdr>
        <w:top w:val="none" w:sz="0" w:space="0" w:color="auto"/>
        <w:left w:val="none" w:sz="0" w:space="0" w:color="auto"/>
        <w:bottom w:val="none" w:sz="0" w:space="0" w:color="auto"/>
        <w:right w:val="none" w:sz="0" w:space="0" w:color="auto"/>
      </w:divBdr>
    </w:div>
    <w:div w:id="2030182999">
      <w:marLeft w:val="480"/>
      <w:marRight w:val="0"/>
      <w:marTop w:val="0"/>
      <w:marBottom w:val="0"/>
      <w:divBdr>
        <w:top w:val="none" w:sz="0" w:space="0" w:color="auto"/>
        <w:left w:val="none" w:sz="0" w:space="0" w:color="auto"/>
        <w:bottom w:val="none" w:sz="0" w:space="0" w:color="auto"/>
        <w:right w:val="none" w:sz="0" w:space="0" w:color="auto"/>
      </w:divBdr>
    </w:div>
    <w:div w:id="2030328037">
      <w:marLeft w:val="480"/>
      <w:marRight w:val="0"/>
      <w:marTop w:val="0"/>
      <w:marBottom w:val="0"/>
      <w:divBdr>
        <w:top w:val="none" w:sz="0" w:space="0" w:color="auto"/>
        <w:left w:val="none" w:sz="0" w:space="0" w:color="auto"/>
        <w:bottom w:val="none" w:sz="0" w:space="0" w:color="auto"/>
        <w:right w:val="none" w:sz="0" w:space="0" w:color="auto"/>
      </w:divBdr>
    </w:div>
    <w:div w:id="2030987395">
      <w:marLeft w:val="480"/>
      <w:marRight w:val="0"/>
      <w:marTop w:val="0"/>
      <w:marBottom w:val="0"/>
      <w:divBdr>
        <w:top w:val="none" w:sz="0" w:space="0" w:color="auto"/>
        <w:left w:val="none" w:sz="0" w:space="0" w:color="auto"/>
        <w:bottom w:val="none" w:sz="0" w:space="0" w:color="auto"/>
        <w:right w:val="none" w:sz="0" w:space="0" w:color="auto"/>
      </w:divBdr>
    </w:div>
    <w:div w:id="2031174020">
      <w:marLeft w:val="480"/>
      <w:marRight w:val="0"/>
      <w:marTop w:val="0"/>
      <w:marBottom w:val="0"/>
      <w:divBdr>
        <w:top w:val="none" w:sz="0" w:space="0" w:color="auto"/>
        <w:left w:val="none" w:sz="0" w:space="0" w:color="auto"/>
        <w:bottom w:val="none" w:sz="0" w:space="0" w:color="auto"/>
        <w:right w:val="none" w:sz="0" w:space="0" w:color="auto"/>
      </w:divBdr>
    </w:div>
    <w:div w:id="2033334466">
      <w:marLeft w:val="480"/>
      <w:marRight w:val="0"/>
      <w:marTop w:val="0"/>
      <w:marBottom w:val="0"/>
      <w:divBdr>
        <w:top w:val="none" w:sz="0" w:space="0" w:color="auto"/>
        <w:left w:val="none" w:sz="0" w:space="0" w:color="auto"/>
        <w:bottom w:val="none" w:sz="0" w:space="0" w:color="auto"/>
        <w:right w:val="none" w:sz="0" w:space="0" w:color="auto"/>
      </w:divBdr>
    </w:div>
    <w:div w:id="2034919555">
      <w:marLeft w:val="480"/>
      <w:marRight w:val="0"/>
      <w:marTop w:val="0"/>
      <w:marBottom w:val="0"/>
      <w:divBdr>
        <w:top w:val="none" w:sz="0" w:space="0" w:color="auto"/>
        <w:left w:val="none" w:sz="0" w:space="0" w:color="auto"/>
        <w:bottom w:val="none" w:sz="0" w:space="0" w:color="auto"/>
        <w:right w:val="none" w:sz="0" w:space="0" w:color="auto"/>
      </w:divBdr>
    </w:div>
    <w:div w:id="2035886582">
      <w:marLeft w:val="480"/>
      <w:marRight w:val="0"/>
      <w:marTop w:val="0"/>
      <w:marBottom w:val="0"/>
      <w:divBdr>
        <w:top w:val="none" w:sz="0" w:space="0" w:color="auto"/>
        <w:left w:val="none" w:sz="0" w:space="0" w:color="auto"/>
        <w:bottom w:val="none" w:sz="0" w:space="0" w:color="auto"/>
        <w:right w:val="none" w:sz="0" w:space="0" w:color="auto"/>
      </w:divBdr>
    </w:div>
    <w:div w:id="2036147608">
      <w:marLeft w:val="480"/>
      <w:marRight w:val="0"/>
      <w:marTop w:val="0"/>
      <w:marBottom w:val="0"/>
      <w:divBdr>
        <w:top w:val="none" w:sz="0" w:space="0" w:color="auto"/>
        <w:left w:val="none" w:sz="0" w:space="0" w:color="auto"/>
        <w:bottom w:val="none" w:sz="0" w:space="0" w:color="auto"/>
        <w:right w:val="none" w:sz="0" w:space="0" w:color="auto"/>
      </w:divBdr>
    </w:div>
    <w:div w:id="2037271801">
      <w:marLeft w:val="480"/>
      <w:marRight w:val="0"/>
      <w:marTop w:val="0"/>
      <w:marBottom w:val="0"/>
      <w:divBdr>
        <w:top w:val="none" w:sz="0" w:space="0" w:color="auto"/>
        <w:left w:val="none" w:sz="0" w:space="0" w:color="auto"/>
        <w:bottom w:val="none" w:sz="0" w:space="0" w:color="auto"/>
        <w:right w:val="none" w:sz="0" w:space="0" w:color="auto"/>
      </w:divBdr>
    </w:div>
    <w:div w:id="2038971440">
      <w:marLeft w:val="480"/>
      <w:marRight w:val="0"/>
      <w:marTop w:val="0"/>
      <w:marBottom w:val="0"/>
      <w:divBdr>
        <w:top w:val="none" w:sz="0" w:space="0" w:color="auto"/>
        <w:left w:val="none" w:sz="0" w:space="0" w:color="auto"/>
        <w:bottom w:val="none" w:sz="0" w:space="0" w:color="auto"/>
        <w:right w:val="none" w:sz="0" w:space="0" w:color="auto"/>
      </w:divBdr>
    </w:div>
    <w:div w:id="2039046277">
      <w:marLeft w:val="480"/>
      <w:marRight w:val="0"/>
      <w:marTop w:val="0"/>
      <w:marBottom w:val="0"/>
      <w:divBdr>
        <w:top w:val="none" w:sz="0" w:space="0" w:color="auto"/>
        <w:left w:val="none" w:sz="0" w:space="0" w:color="auto"/>
        <w:bottom w:val="none" w:sz="0" w:space="0" w:color="auto"/>
        <w:right w:val="none" w:sz="0" w:space="0" w:color="auto"/>
      </w:divBdr>
    </w:div>
    <w:div w:id="2040278691">
      <w:marLeft w:val="480"/>
      <w:marRight w:val="0"/>
      <w:marTop w:val="0"/>
      <w:marBottom w:val="0"/>
      <w:divBdr>
        <w:top w:val="none" w:sz="0" w:space="0" w:color="auto"/>
        <w:left w:val="none" w:sz="0" w:space="0" w:color="auto"/>
        <w:bottom w:val="none" w:sz="0" w:space="0" w:color="auto"/>
        <w:right w:val="none" w:sz="0" w:space="0" w:color="auto"/>
      </w:divBdr>
    </w:div>
    <w:div w:id="2040398840">
      <w:marLeft w:val="480"/>
      <w:marRight w:val="0"/>
      <w:marTop w:val="0"/>
      <w:marBottom w:val="0"/>
      <w:divBdr>
        <w:top w:val="none" w:sz="0" w:space="0" w:color="auto"/>
        <w:left w:val="none" w:sz="0" w:space="0" w:color="auto"/>
        <w:bottom w:val="none" w:sz="0" w:space="0" w:color="auto"/>
        <w:right w:val="none" w:sz="0" w:space="0" w:color="auto"/>
      </w:divBdr>
    </w:div>
    <w:div w:id="2041196322">
      <w:marLeft w:val="480"/>
      <w:marRight w:val="0"/>
      <w:marTop w:val="0"/>
      <w:marBottom w:val="0"/>
      <w:divBdr>
        <w:top w:val="none" w:sz="0" w:space="0" w:color="auto"/>
        <w:left w:val="none" w:sz="0" w:space="0" w:color="auto"/>
        <w:bottom w:val="none" w:sz="0" w:space="0" w:color="auto"/>
        <w:right w:val="none" w:sz="0" w:space="0" w:color="auto"/>
      </w:divBdr>
    </w:div>
    <w:div w:id="2041583617">
      <w:marLeft w:val="480"/>
      <w:marRight w:val="0"/>
      <w:marTop w:val="0"/>
      <w:marBottom w:val="0"/>
      <w:divBdr>
        <w:top w:val="none" w:sz="0" w:space="0" w:color="auto"/>
        <w:left w:val="none" w:sz="0" w:space="0" w:color="auto"/>
        <w:bottom w:val="none" w:sz="0" w:space="0" w:color="auto"/>
        <w:right w:val="none" w:sz="0" w:space="0" w:color="auto"/>
      </w:divBdr>
    </w:div>
    <w:div w:id="2041935059">
      <w:marLeft w:val="480"/>
      <w:marRight w:val="0"/>
      <w:marTop w:val="0"/>
      <w:marBottom w:val="0"/>
      <w:divBdr>
        <w:top w:val="none" w:sz="0" w:space="0" w:color="auto"/>
        <w:left w:val="none" w:sz="0" w:space="0" w:color="auto"/>
        <w:bottom w:val="none" w:sz="0" w:space="0" w:color="auto"/>
        <w:right w:val="none" w:sz="0" w:space="0" w:color="auto"/>
      </w:divBdr>
    </w:div>
    <w:div w:id="2042245678">
      <w:marLeft w:val="480"/>
      <w:marRight w:val="0"/>
      <w:marTop w:val="0"/>
      <w:marBottom w:val="0"/>
      <w:divBdr>
        <w:top w:val="none" w:sz="0" w:space="0" w:color="auto"/>
        <w:left w:val="none" w:sz="0" w:space="0" w:color="auto"/>
        <w:bottom w:val="none" w:sz="0" w:space="0" w:color="auto"/>
        <w:right w:val="none" w:sz="0" w:space="0" w:color="auto"/>
      </w:divBdr>
    </w:div>
    <w:div w:id="2042700522">
      <w:marLeft w:val="480"/>
      <w:marRight w:val="0"/>
      <w:marTop w:val="0"/>
      <w:marBottom w:val="0"/>
      <w:divBdr>
        <w:top w:val="none" w:sz="0" w:space="0" w:color="auto"/>
        <w:left w:val="none" w:sz="0" w:space="0" w:color="auto"/>
        <w:bottom w:val="none" w:sz="0" w:space="0" w:color="auto"/>
        <w:right w:val="none" w:sz="0" w:space="0" w:color="auto"/>
      </w:divBdr>
    </w:div>
    <w:div w:id="2043750612">
      <w:marLeft w:val="480"/>
      <w:marRight w:val="0"/>
      <w:marTop w:val="0"/>
      <w:marBottom w:val="0"/>
      <w:divBdr>
        <w:top w:val="none" w:sz="0" w:space="0" w:color="auto"/>
        <w:left w:val="none" w:sz="0" w:space="0" w:color="auto"/>
        <w:bottom w:val="none" w:sz="0" w:space="0" w:color="auto"/>
        <w:right w:val="none" w:sz="0" w:space="0" w:color="auto"/>
      </w:divBdr>
    </w:div>
    <w:div w:id="2044091636">
      <w:marLeft w:val="480"/>
      <w:marRight w:val="0"/>
      <w:marTop w:val="0"/>
      <w:marBottom w:val="0"/>
      <w:divBdr>
        <w:top w:val="none" w:sz="0" w:space="0" w:color="auto"/>
        <w:left w:val="none" w:sz="0" w:space="0" w:color="auto"/>
        <w:bottom w:val="none" w:sz="0" w:space="0" w:color="auto"/>
        <w:right w:val="none" w:sz="0" w:space="0" w:color="auto"/>
      </w:divBdr>
    </w:div>
    <w:div w:id="2045059138">
      <w:marLeft w:val="480"/>
      <w:marRight w:val="0"/>
      <w:marTop w:val="0"/>
      <w:marBottom w:val="0"/>
      <w:divBdr>
        <w:top w:val="none" w:sz="0" w:space="0" w:color="auto"/>
        <w:left w:val="none" w:sz="0" w:space="0" w:color="auto"/>
        <w:bottom w:val="none" w:sz="0" w:space="0" w:color="auto"/>
        <w:right w:val="none" w:sz="0" w:space="0" w:color="auto"/>
      </w:divBdr>
    </w:div>
    <w:div w:id="2045716051">
      <w:marLeft w:val="480"/>
      <w:marRight w:val="0"/>
      <w:marTop w:val="0"/>
      <w:marBottom w:val="0"/>
      <w:divBdr>
        <w:top w:val="none" w:sz="0" w:space="0" w:color="auto"/>
        <w:left w:val="none" w:sz="0" w:space="0" w:color="auto"/>
        <w:bottom w:val="none" w:sz="0" w:space="0" w:color="auto"/>
        <w:right w:val="none" w:sz="0" w:space="0" w:color="auto"/>
      </w:divBdr>
    </w:div>
    <w:div w:id="2045865688">
      <w:marLeft w:val="480"/>
      <w:marRight w:val="0"/>
      <w:marTop w:val="0"/>
      <w:marBottom w:val="0"/>
      <w:divBdr>
        <w:top w:val="none" w:sz="0" w:space="0" w:color="auto"/>
        <w:left w:val="none" w:sz="0" w:space="0" w:color="auto"/>
        <w:bottom w:val="none" w:sz="0" w:space="0" w:color="auto"/>
        <w:right w:val="none" w:sz="0" w:space="0" w:color="auto"/>
      </w:divBdr>
    </w:div>
    <w:div w:id="2046246924">
      <w:marLeft w:val="480"/>
      <w:marRight w:val="0"/>
      <w:marTop w:val="0"/>
      <w:marBottom w:val="0"/>
      <w:divBdr>
        <w:top w:val="none" w:sz="0" w:space="0" w:color="auto"/>
        <w:left w:val="none" w:sz="0" w:space="0" w:color="auto"/>
        <w:bottom w:val="none" w:sz="0" w:space="0" w:color="auto"/>
        <w:right w:val="none" w:sz="0" w:space="0" w:color="auto"/>
      </w:divBdr>
    </w:div>
    <w:div w:id="2047874391">
      <w:marLeft w:val="480"/>
      <w:marRight w:val="0"/>
      <w:marTop w:val="0"/>
      <w:marBottom w:val="0"/>
      <w:divBdr>
        <w:top w:val="none" w:sz="0" w:space="0" w:color="auto"/>
        <w:left w:val="none" w:sz="0" w:space="0" w:color="auto"/>
        <w:bottom w:val="none" w:sz="0" w:space="0" w:color="auto"/>
        <w:right w:val="none" w:sz="0" w:space="0" w:color="auto"/>
      </w:divBdr>
    </w:div>
    <w:div w:id="2048096093">
      <w:marLeft w:val="480"/>
      <w:marRight w:val="0"/>
      <w:marTop w:val="0"/>
      <w:marBottom w:val="0"/>
      <w:divBdr>
        <w:top w:val="none" w:sz="0" w:space="0" w:color="auto"/>
        <w:left w:val="none" w:sz="0" w:space="0" w:color="auto"/>
        <w:bottom w:val="none" w:sz="0" w:space="0" w:color="auto"/>
        <w:right w:val="none" w:sz="0" w:space="0" w:color="auto"/>
      </w:divBdr>
    </w:div>
    <w:div w:id="2048137386">
      <w:marLeft w:val="480"/>
      <w:marRight w:val="0"/>
      <w:marTop w:val="0"/>
      <w:marBottom w:val="0"/>
      <w:divBdr>
        <w:top w:val="none" w:sz="0" w:space="0" w:color="auto"/>
        <w:left w:val="none" w:sz="0" w:space="0" w:color="auto"/>
        <w:bottom w:val="none" w:sz="0" w:space="0" w:color="auto"/>
        <w:right w:val="none" w:sz="0" w:space="0" w:color="auto"/>
      </w:divBdr>
    </w:div>
    <w:div w:id="2049139436">
      <w:marLeft w:val="480"/>
      <w:marRight w:val="0"/>
      <w:marTop w:val="0"/>
      <w:marBottom w:val="0"/>
      <w:divBdr>
        <w:top w:val="none" w:sz="0" w:space="0" w:color="auto"/>
        <w:left w:val="none" w:sz="0" w:space="0" w:color="auto"/>
        <w:bottom w:val="none" w:sz="0" w:space="0" w:color="auto"/>
        <w:right w:val="none" w:sz="0" w:space="0" w:color="auto"/>
      </w:divBdr>
    </w:div>
    <w:div w:id="2050302714">
      <w:marLeft w:val="480"/>
      <w:marRight w:val="0"/>
      <w:marTop w:val="0"/>
      <w:marBottom w:val="0"/>
      <w:divBdr>
        <w:top w:val="none" w:sz="0" w:space="0" w:color="auto"/>
        <w:left w:val="none" w:sz="0" w:space="0" w:color="auto"/>
        <w:bottom w:val="none" w:sz="0" w:space="0" w:color="auto"/>
        <w:right w:val="none" w:sz="0" w:space="0" w:color="auto"/>
      </w:divBdr>
    </w:div>
    <w:div w:id="2051145739">
      <w:marLeft w:val="480"/>
      <w:marRight w:val="0"/>
      <w:marTop w:val="0"/>
      <w:marBottom w:val="0"/>
      <w:divBdr>
        <w:top w:val="none" w:sz="0" w:space="0" w:color="auto"/>
        <w:left w:val="none" w:sz="0" w:space="0" w:color="auto"/>
        <w:bottom w:val="none" w:sz="0" w:space="0" w:color="auto"/>
        <w:right w:val="none" w:sz="0" w:space="0" w:color="auto"/>
      </w:divBdr>
    </w:div>
    <w:div w:id="2051605499">
      <w:marLeft w:val="480"/>
      <w:marRight w:val="0"/>
      <w:marTop w:val="0"/>
      <w:marBottom w:val="0"/>
      <w:divBdr>
        <w:top w:val="none" w:sz="0" w:space="0" w:color="auto"/>
        <w:left w:val="none" w:sz="0" w:space="0" w:color="auto"/>
        <w:bottom w:val="none" w:sz="0" w:space="0" w:color="auto"/>
        <w:right w:val="none" w:sz="0" w:space="0" w:color="auto"/>
      </w:divBdr>
    </w:div>
    <w:div w:id="2052025504">
      <w:marLeft w:val="480"/>
      <w:marRight w:val="0"/>
      <w:marTop w:val="0"/>
      <w:marBottom w:val="0"/>
      <w:divBdr>
        <w:top w:val="none" w:sz="0" w:space="0" w:color="auto"/>
        <w:left w:val="none" w:sz="0" w:space="0" w:color="auto"/>
        <w:bottom w:val="none" w:sz="0" w:space="0" w:color="auto"/>
        <w:right w:val="none" w:sz="0" w:space="0" w:color="auto"/>
      </w:divBdr>
    </w:div>
    <w:div w:id="2052074723">
      <w:marLeft w:val="480"/>
      <w:marRight w:val="0"/>
      <w:marTop w:val="0"/>
      <w:marBottom w:val="0"/>
      <w:divBdr>
        <w:top w:val="none" w:sz="0" w:space="0" w:color="auto"/>
        <w:left w:val="none" w:sz="0" w:space="0" w:color="auto"/>
        <w:bottom w:val="none" w:sz="0" w:space="0" w:color="auto"/>
        <w:right w:val="none" w:sz="0" w:space="0" w:color="auto"/>
      </w:divBdr>
    </w:div>
    <w:div w:id="2052486802">
      <w:marLeft w:val="480"/>
      <w:marRight w:val="0"/>
      <w:marTop w:val="0"/>
      <w:marBottom w:val="0"/>
      <w:divBdr>
        <w:top w:val="none" w:sz="0" w:space="0" w:color="auto"/>
        <w:left w:val="none" w:sz="0" w:space="0" w:color="auto"/>
        <w:bottom w:val="none" w:sz="0" w:space="0" w:color="auto"/>
        <w:right w:val="none" w:sz="0" w:space="0" w:color="auto"/>
      </w:divBdr>
    </w:div>
    <w:div w:id="2053648800">
      <w:marLeft w:val="480"/>
      <w:marRight w:val="0"/>
      <w:marTop w:val="0"/>
      <w:marBottom w:val="0"/>
      <w:divBdr>
        <w:top w:val="none" w:sz="0" w:space="0" w:color="auto"/>
        <w:left w:val="none" w:sz="0" w:space="0" w:color="auto"/>
        <w:bottom w:val="none" w:sz="0" w:space="0" w:color="auto"/>
        <w:right w:val="none" w:sz="0" w:space="0" w:color="auto"/>
      </w:divBdr>
    </w:div>
    <w:div w:id="2053920919">
      <w:marLeft w:val="480"/>
      <w:marRight w:val="0"/>
      <w:marTop w:val="0"/>
      <w:marBottom w:val="0"/>
      <w:divBdr>
        <w:top w:val="none" w:sz="0" w:space="0" w:color="auto"/>
        <w:left w:val="none" w:sz="0" w:space="0" w:color="auto"/>
        <w:bottom w:val="none" w:sz="0" w:space="0" w:color="auto"/>
        <w:right w:val="none" w:sz="0" w:space="0" w:color="auto"/>
      </w:divBdr>
    </w:div>
    <w:div w:id="2057579102">
      <w:marLeft w:val="480"/>
      <w:marRight w:val="0"/>
      <w:marTop w:val="0"/>
      <w:marBottom w:val="0"/>
      <w:divBdr>
        <w:top w:val="none" w:sz="0" w:space="0" w:color="auto"/>
        <w:left w:val="none" w:sz="0" w:space="0" w:color="auto"/>
        <w:bottom w:val="none" w:sz="0" w:space="0" w:color="auto"/>
        <w:right w:val="none" w:sz="0" w:space="0" w:color="auto"/>
      </w:divBdr>
    </w:div>
    <w:div w:id="2058696676">
      <w:marLeft w:val="480"/>
      <w:marRight w:val="0"/>
      <w:marTop w:val="0"/>
      <w:marBottom w:val="0"/>
      <w:divBdr>
        <w:top w:val="none" w:sz="0" w:space="0" w:color="auto"/>
        <w:left w:val="none" w:sz="0" w:space="0" w:color="auto"/>
        <w:bottom w:val="none" w:sz="0" w:space="0" w:color="auto"/>
        <w:right w:val="none" w:sz="0" w:space="0" w:color="auto"/>
      </w:divBdr>
    </w:div>
    <w:div w:id="2061855160">
      <w:marLeft w:val="480"/>
      <w:marRight w:val="0"/>
      <w:marTop w:val="0"/>
      <w:marBottom w:val="0"/>
      <w:divBdr>
        <w:top w:val="none" w:sz="0" w:space="0" w:color="auto"/>
        <w:left w:val="none" w:sz="0" w:space="0" w:color="auto"/>
        <w:bottom w:val="none" w:sz="0" w:space="0" w:color="auto"/>
        <w:right w:val="none" w:sz="0" w:space="0" w:color="auto"/>
      </w:divBdr>
    </w:div>
    <w:div w:id="2062244549">
      <w:marLeft w:val="480"/>
      <w:marRight w:val="0"/>
      <w:marTop w:val="0"/>
      <w:marBottom w:val="0"/>
      <w:divBdr>
        <w:top w:val="none" w:sz="0" w:space="0" w:color="auto"/>
        <w:left w:val="none" w:sz="0" w:space="0" w:color="auto"/>
        <w:bottom w:val="none" w:sz="0" w:space="0" w:color="auto"/>
        <w:right w:val="none" w:sz="0" w:space="0" w:color="auto"/>
      </w:divBdr>
    </w:div>
    <w:div w:id="2062747682">
      <w:marLeft w:val="480"/>
      <w:marRight w:val="0"/>
      <w:marTop w:val="0"/>
      <w:marBottom w:val="0"/>
      <w:divBdr>
        <w:top w:val="none" w:sz="0" w:space="0" w:color="auto"/>
        <w:left w:val="none" w:sz="0" w:space="0" w:color="auto"/>
        <w:bottom w:val="none" w:sz="0" w:space="0" w:color="auto"/>
        <w:right w:val="none" w:sz="0" w:space="0" w:color="auto"/>
      </w:divBdr>
    </w:div>
    <w:div w:id="2063017202">
      <w:marLeft w:val="480"/>
      <w:marRight w:val="0"/>
      <w:marTop w:val="0"/>
      <w:marBottom w:val="0"/>
      <w:divBdr>
        <w:top w:val="none" w:sz="0" w:space="0" w:color="auto"/>
        <w:left w:val="none" w:sz="0" w:space="0" w:color="auto"/>
        <w:bottom w:val="none" w:sz="0" w:space="0" w:color="auto"/>
        <w:right w:val="none" w:sz="0" w:space="0" w:color="auto"/>
      </w:divBdr>
    </w:div>
    <w:div w:id="2064674847">
      <w:marLeft w:val="480"/>
      <w:marRight w:val="0"/>
      <w:marTop w:val="0"/>
      <w:marBottom w:val="0"/>
      <w:divBdr>
        <w:top w:val="none" w:sz="0" w:space="0" w:color="auto"/>
        <w:left w:val="none" w:sz="0" w:space="0" w:color="auto"/>
        <w:bottom w:val="none" w:sz="0" w:space="0" w:color="auto"/>
        <w:right w:val="none" w:sz="0" w:space="0" w:color="auto"/>
      </w:divBdr>
    </w:div>
    <w:div w:id="2064910353">
      <w:marLeft w:val="480"/>
      <w:marRight w:val="0"/>
      <w:marTop w:val="0"/>
      <w:marBottom w:val="0"/>
      <w:divBdr>
        <w:top w:val="none" w:sz="0" w:space="0" w:color="auto"/>
        <w:left w:val="none" w:sz="0" w:space="0" w:color="auto"/>
        <w:bottom w:val="none" w:sz="0" w:space="0" w:color="auto"/>
        <w:right w:val="none" w:sz="0" w:space="0" w:color="auto"/>
      </w:divBdr>
    </w:div>
    <w:div w:id="2064911811">
      <w:marLeft w:val="480"/>
      <w:marRight w:val="0"/>
      <w:marTop w:val="0"/>
      <w:marBottom w:val="0"/>
      <w:divBdr>
        <w:top w:val="none" w:sz="0" w:space="0" w:color="auto"/>
        <w:left w:val="none" w:sz="0" w:space="0" w:color="auto"/>
        <w:bottom w:val="none" w:sz="0" w:space="0" w:color="auto"/>
        <w:right w:val="none" w:sz="0" w:space="0" w:color="auto"/>
      </w:divBdr>
    </w:div>
    <w:div w:id="2065133722">
      <w:marLeft w:val="480"/>
      <w:marRight w:val="0"/>
      <w:marTop w:val="0"/>
      <w:marBottom w:val="0"/>
      <w:divBdr>
        <w:top w:val="none" w:sz="0" w:space="0" w:color="auto"/>
        <w:left w:val="none" w:sz="0" w:space="0" w:color="auto"/>
        <w:bottom w:val="none" w:sz="0" w:space="0" w:color="auto"/>
        <w:right w:val="none" w:sz="0" w:space="0" w:color="auto"/>
      </w:divBdr>
    </w:div>
    <w:div w:id="2065521310">
      <w:marLeft w:val="480"/>
      <w:marRight w:val="0"/>
      <w:marTop w:val="0"/>
      <w:marBottom w:val="0"/>
      <w:divBdr>
        <w:top w:val="none" w:sz="0" w:space="0" w:color="auto"/>
        <w:left w:val="none" w:sz="0" w:space="0" w:color="auto"/>
        <w:bottom w:val="none" w:sz="0" w:space="0" w:color="auto"/>
        <w:right w:val="none" w:sz="0" w:space="0" w:color="auto"/>
      </w:divBdr>
    </w:div>
    <w:div w:id="2066174609">
      <w:marLeft w:val="480"/>
      <w:marRight w:val="0"/>
      <w:marTop w:val="0"/>
      <w:marBottom w:val="0"/>
      <w:divBdr>
        <w:top w:val="none" w:sz="0" w:space="0" w:color="auto"/>
        <w:left w:val="none" w:sz="0" w:space="0" w:color="auto"/>
        <w:bottom w:val="none" w:sz="0" w:space="0" w:color="auto"/>
        <w:right w:val="none" w:sz="0" w:space="0" w:color="auto"/>
      </w:divBdr>
    </w:div>
    <w:div w:id="2067605516">
      <w:marLeft w:val="480"/>
      <w:marRight w:val="0"/>
      <w:marTop w:val="0"/>
      <w:marBottom w:val="0"/>
      <w:divBdr>
        <w:top w:val="none" w:sz="0" w:space="0" w:color="auto"/>
        <w:left w:val="none" w:sz="0" w:space="0" w:color="auto"/>
        <w:bottom w:val="none" w:sz="0" w:space="0" w:color="auto"/>
        <w:right w:val="none" w:sz="0" w:space="0" w:color="auto"/>
      </w:divBdr>
    </w:div>
    <w:div w:id="2067757073">
      <w:marLeft w:val="480"/>
      <w:marRight w:val="0"/>
      <w:marTop w:val="0"/>
      <w:marBottom w:val="0"/>
      <w:divBdr>
        <w:top w:val="none" w:sz="0" w:space="0" w:color="auto"/>
        <w:left w:val="none" w:sz="0" w:space="0" w:color="auto"/>
        <w:bottom w:val="none" w:sz="0" w:space="0" w:color="auto"/>
        <w:right w:val="none" w:sz="0" w:space="0" w:color="auto"/>
      </w:divBdr>
    </w:div>
    <w:div w:id="2069303215">
      <w:marLeft w:val="480"/>
      <w:marRight w:val="0"/>
      <w:marTop w:val="0"/>
      <w:marBottom w:val="0"/>
      <w:divBdr>
        <w:top w:val="none" w:sz="0" w:space="0" w:color="auto"/>
        <w:left w:val="none" w:sz="0" w:space="0" w:color="auto"/>
        <w:bottom w:val="none" w:sz="0" w:space="0" w:color="auto"/>
        <w:right w:val="none" w:sz="0" w:space="0" w:color="auto"/>
      </w:divBdr>
    </w:div>
    <w:div w:id="2069456427">
      <w:marLeft w:val="480"/>
      <w:marRight w:val="0"/>
      <w:marTop w:val="0"/>
      <w:marBottom w:val="0"/>
      <w:divBdr>
        <w:top w:val="none" w:sz="0" w:space="0" w:color="auto"/>
        <w:left w:val="none" w:sz="0" w:space="0" w:color="auto"/>
        <w:bottom w:val="none" w:sz="0" w:space="0" w:color="auto"/>
        <w:right w:val="none" w:sz="0" w:space="0" w:color="auto"/>
      </w:divBdr>
    </w:div>
    <w:div w:id="2069523717">
      <w:marLeft w:val="480"/>
      <w:marRight w:val="0"/>
      <w:marTop w:val="0"/>
      <w:marBottom w:val="0"/>
      <w:divBdr>
        <w:top w:val="none" w:sz="0" w:space="0" w:color="auto"/>
        <w:left w:val="none" w:sz="0" w:space="0" w:color="auto"/>
        <w:bottom w:val="none" w:sz="0" w:space="0" w:color="auto"/>
        <w:right w:val="none" w:sz="0" w:space="0" w:color="auto"/>
      </w:divBdr>
    </w:div>
    <w:div w:id="2070106055">
      <w:marLeft w:val="480"/>
      <w:marRight w:val="0"/>
      <w:marTop w:val="0"/>
      <w:marBottom w:val="0"/>
      <w:divBdr>
        <w:top w:val="none" w:sz="0" w:space="0" w:color="auto"/>
        <w:left w:val="none" w:sz="0" w:space="0" w:color="auto"/>
        <w:bottom w:val="none" w:sz="0" w:space="0" w:color="auto"/>
        <w:right w:val="none" w:sz="0" w:space="0" w:color="auto"/>
      </w:divBdr>
    </w:div>
    <w:div w:id="2070415972">
      <w:marLeft w:val="480"/>
      <w:marRight w:val="0"/>
      <w:marTop w:val="0"/>
      <w:marBottom w:val="0"/>
      <w:divBdr>
        <w:top w:val="none" w:sz="0" w:space="0" w:color="auto"/>
        <w:left w:val="none" w:sz="0" w:space="0" w:color="auto"/>
        <w:bottom w:val="none" w:sz="0" w:space="0" w:color="auto"/>
        <w:right w:val="none" w:sz="0" w:space="0" w:color="auto"/>
      </w:divBdr>
    </w:div>
    <w:div w:id="2071463196">
      <w:marLeft w:val="480"/>
      <w:marRight w:val="0"/>
      <w:marTop w:val="0"/>
      <w:marBottom w:val="0"/>
      <w:divBdr>
        <w:top w:val="none" w:sz="0" w:space="0" w:color="auto"/>
        <w:left w:val="none" w:sz="0" w:space="0" w:color="auto"/>
        <w:bottom w:val="none" w:sz="0" w:space="0" w:color="auto"/>
        <w:right w:val="none" w:sz="0" w:space="0" w:color="auto"/>
      </w:divBdr>
    </w:div>
    <w:div w:id="2071491813">
      <w:marLeft w:val="480"/>
      <w:marRight w:val="0"/>
      <w:marTop w:val="0"/>
      <w:marBottom w:val="0"/>
      <w:divBdr>
        <w:top w:val="none" w:sz="0" w:space="0" w:color="auto"/>
        <w:left w:val="none" w:sz="0" w:space="0" w:color="auto"/>
        <w:bottom w:val="none" w:sz="0" w:space="0" w:color="auto"/>
        <w:right w:val="none" w:sz="0" w:space="0" w:color="auto"/>
      </w:divBdr>
    </w:div>
    <w:div w:id="2071537088">
      <w:marLeft w:val="480"/>
      <w:marRight w:val="0"/>
      <w:marTop w:val="0"/>
      <w:marBottom w:val="0"/>
      <w:divBdr>
        <w:top w:val="none" w:sz="0" w:space="0" w:color="auto"/>
        <w:left w:val="none" w:sz="0" w:space="0" w:color="auto"/>
        <w:bottom w:val="none" w:sz="0" w:space="0" w:color="auto"/>
        <w:right w:val="none" w:sz="0" w:space="0" w:color="auto"/>
      </w:divBdr>
    </w:div>
    <w:div w:id="2071538212">
      <w:marLeft w:val="480"/>
      <w:marRight w:val="0"/>
      <w:marTop w:val="0"/>
      <w:marBottom w:val="0"/>
      <w:divBdr>
        <w:top w:val="none" w:sz="0" w:space="0" w:color="auto"/>
        <w:left w:val="none" w:sz="0" w:space="0" w:color="auto"/>
        <w:bottom w:val="none" w:sz="0" w:space="0" w:color="auto"/>
        <w:right w:val="none" w:sz="0" w:space="0" w:color="auto"/>
      </w:divBdr>
    </w:div>
    <w:div w:id="2071802848">
      <w:marLeft w:val="480"/>
      <w:marRight w:val="0"/>
      <w:marTop w:val="0"/>
      <w:marBottom w:val="0"/>
      <w:divBdr>
        <w:top w:val="none" w:sz="0" w:space="0" w:color="auto"/>
        <w:left w:val="none" w:sz="0" w:space="0" w:color="auto"/>
        <w:bottom w:val="none" w:sz="0" w:space="0" w:color="auto"/>
        <w:right w:val="none" w:sz="0" w:space="0" w:color="auto"/>
      </w:divBdr>
    </w:div>
    <w:div w:id="2071877668">
      <w:marLeft w:val="480"/>
      <w:marRight w:val="0"/>
      <w:marTop w:val="0"/>
      <w:marBottom w:val="0"/>
      <w:divBdr>
        <w:top w:val="none" w:sz="0" w:space="0" w:color="auto"/>
        <w:left w:val="none" w:sz="0" w:space="0" w:color="auto"/>
        <w:bottom w:val="none" w:sz="0" w:space="0" w:color="auto"/>
        <w:right w:val="none" w:sz="0" w:space="0" w:color="auto"/>
      </w:divBdr>
    </w:div>
    <w:div w:id="2072802966">
      <w:marLeft w:val="480"/>
      <w:marRight w:val="0"/>
      <w:marTop w:val="0"/>
      <w:marBottom w:val="0"/>
      <w:divBdr>
        <w:top w:val="none" w:sz="0" w:space="0" w:color="auto"/>
        <w:left w:val="none" w:sz="0" w:space="0" w:color="auto"/>
        <w:bottom w:val="none" w:sz="0" w:space="0" w:color="auto"/>
        <w:right w:val="none" w:sz="0" w:space="0" w:color="auto"/>
      </w:divBdr>
    </w:div>
    <w:div w:id="2072920173">
      <w:marLeft w:val="480"/>
      <w:marRight w:val="0"/>
      <w:marTop w:val="0"/>
      <w:marBottom w:val="0"/>
      <w:divBdr>
        <w:top w:val="none" w:sz="0" w:space="0" w:color="auto"/>
        <w:left w:val="none" w:sz="0" w:space="0" w:color="auto"/>
        <w:bottom w:val="none" w:sz="0" w:space="0" w:color="auto"/>
        <w:right w:val="none" w:sz="0" w:space="0" w:color="auto"/>
      </w:divBdr>
    </w:div>
    <w:div w:id="2073044704">
      <w:marLeft w:val="480"/>
      <w:marRight w:val="0"/>
      <w:marTop w:val="0"/>
      <w:marBottom w:val="0"/>
      <w:divBdr>
        <w:top w:val="none" w:sz="0" w:space="0" w:color="auto"/>
        <w:left w:val="none" w:sz="0" w:space="0" w:color="auto"/>
        <w:bottom w:val="none" w:sz="0" w:space="0" w:color="auto"/>
        <w:right w:val="none" w:sz="0" w:space="0" w:color="auto"/>
      </w:divBdr>
    </w:div>
    <w:div w:id="2073581295">
      <w:marLeft w:val="480"/>
      <w:marRight w:val="0"/>
      <w:marTop w:val="0"/>
      <w:marBottom w:val="0"/>
      <w:divBdr>
        <w:top w:val="none" w:sz="0" w:space="0" w:color="auto"/>
        <w:left w:val="none" w:sz="0" w:space="0" w:color="auto"/>
        <w:bottom w:val="none" w:sz="0" w:space="0" w:color="auto"/>
        <w:right w:val="none" w:sz="0" w:space="0" w:color="auto"/>
      </w:divBdr>
    </w:div>
    <w:div w:id="2074816522">
      <w:marLeft w:val="480"/>
      <w:marRight w:val="0"/>
      <w:marTop w:val="0"/>
      <w:marBottom w:val="0"/>
      <w:divBdr>
        <w:top w:val="none" w:sz="0" w:space="0" w:color="auto"/>
        <w:left w:val="none" w:sz="0" w:space="0" w:color="auto"/>
        <w:bottom w:val="none" w:sz="0" w:space="0" w:color="auto"/>
        <w:right w:val="none" w:sz="0" w:space="0" w:color="auto"/>
      </w:divBdr>
    </w:div>
    <w:div w:id="2075201500">
      <w:marLeft w:val="480"/>
      <w:marRight w:val="0"/>
      <w:marTop w:val="0"/>
      <w:marBottom w:val="0"/>
      <w:divBdr>
        <w:top w:val="none" w:sz="0" w:space="0" w:color="auto"/>
        <w:left w:val="none" w:sz="0" w:space="0" w:color="auto"/>
        <w:bottom w:val="none" w:sz="0" w:space="0" w:color="auto"/>
        <w:right w:val="none" w:sz="0" w:space="0" w:color="auto"/>
      </w:divBdr>
    </w:div>
    <w:div w:id="2075542581">
      <w:marLeft w:val="480"/>
      <w:marRight w:val="0"/>
      <w:marTop w:val="0"/>
      <w:marBottom w:val="0"/>
      <w:divBdr>
        <w:top w:val="none" w:sz="0" w:space="0" w:color="auto"/>
        <w:left w:val="none" w:sz="0" w:space="0" w:color="auto"/>
        <w:bottom w:val="none" w:sz="0" w:space="0" w:color="auto"/>
        <w:right w:val="none" w:sz="0" w:space="0" w:color="auto"/>
      </w:divBdr>
    </w:div>
    <w:div w:id="2075857098">
      <w:marLeft w:val="480"/>
      <w:marRight w:val="0"/>
      <w:marTop w:val="0"/>
      <w:marBottom w:val="0"/>
      <w:divBdr>
        <w:top w:val="none" w:sz="0" w:space="0" w:color="auto"/>
        <w:left w:val="none" w:sz="0" w:space="0" w:color="auto"/>
        <w:bottom w:val="none" w:sz="0" w:space="0" w:color="auto"/>
        <w:right w:val="none" w:sz="0" w:space="0" w:color="auto"/>
      </w:divBdr>
    </w:div>
    <w:div w:id="2076586553">
      <w:marLeft w:val="480"/>
      <w:marRight w:val="0"/>
      <w:marTop w:val="0"/>
      <w:marBottom w:val="0"/>
      <w:divBdr>
        <w:top w:val="none" w:sz="0" w:space="0" w:color="auto"/>
        <w:left w:val="none" w:sz="0" w:space="0" w:color="auto"/>
        <w:bottom w:val="none" w:sz="0" w:space="0" w:color="auto"/>
        <w:right w:val="none" w:sz="0" w:space="0" w:color="auto"/>
      </w:divBdr>
    </w:div>
    <w:div w:id="2076929167">
      <w:marLeft w:val="480"/>
      <w:marRight w:val="0"/>
      <w:marTop w:val="0"/>
      <w:marBottom w:val="0"/>
      <w:divBdr>
        <w:top w:val="none" w:sz="0" w:space="0" w:color="auto"/>
        <w:left w:val="none" w:sz="0" w:space="0" w:color="auto"/>
        <w:bottom w:val="none" w:sz="0" w:space="0" w:color="auto"/>
        <w:right w:val="none" w:sz="0" w:space="0" w:color="auto"/>
      </w:divBdr>
    </w:div>
    <w:div w:id="2077194732">
      <w:marLeft w:val="480"/>
      <w:marRight w:val="0"/>
      <w:marTop w:val="0"/>
      <w:marBottom w:val="0"/>
      <w:divBdr>
        <w:top w:val="none" w:sz="0" w:space="0" w:color="auto"/>
        <w:left w:val="none" w:sz="0" w:space="0" w:color="auto"/>
        <w:bottom w:val="none" w:sz="0" w:space="0" w:color="auto"/>
        <w:right w:val="none" w:sz="0" w:space="0" w:color="auto"/>
      </w:divBdr>
    </w:div>
    <w:div w:id="2077435856">
      <w:marLeft w:val="480"/>
      <w:marRight w:val="0"/>
      <w:marTop w:val="0"/>
      <w:marBottom w:val="0"/>
      <w:divBdr>
        <w:top w:val="none" w:sz="0" w:space="0" w:color="auto"/>
        <w:left w:val="none" w:sz="0" w:space="0" w:color="auto"/>
        <w:bottom w:val="none" w:sz="0" w:space="0" w:color="auto"/>
        <w:right w:val="none" w:sz="0" w:space="0" w:color="auto"/>
      </w:divBdr>
    </w:div>
    <w:div w:id="2077626170">
      <w:marLeft w:val="480"/>
      <w:marRight w:val="0"/>
      <w:marTop w:val="0"/>
      <w:marBottom w:val="0"/>
      <w:divBdr>
        <w:top w:val="none" w:sz="0" w:space="0" w:color="auto"/>
        <w:left w:val="none" w:sz="0" w:space="0" w:color="auto"/>
        <w:bottom w:val="none" w:sz="0" w:space="0" w:color="auto"/>
        <w:right w:val="none" w:sz="0" w:space="0" w:color="auto"/>
      </w:divBdr>
    </w:div>
    <w:div w:id="2078435593">
      <w:marLeft w:val="480"/>
      <w:marRight w:val="0"/>
      <w:marTop w:val="0"/>
      <w:marBottom w:val="0"/>
      <w:divBdr>
        <w:top w:val="none" w:sz="0" w:space="0" w:color="auto"/>
        <w:left w:val="none" w:sz="0" w:space="0" w:color="auto"/>
        <w:bottom w:val="none" w:sz="0" w:space="0" w:color="auto"/>
        <w:right w:val="none" w:sz="0" w:space="0" w:color="auto"/>
      </w:divBdr>
    </w:div>
    <w:div w:id="2078741415">
      <w:marLeft w:val="480"/>
      <w:marRight w:val="0"/>
      <w:marTop w:val="0"/>
      <w:marBottom w:val="0"/>
      <w:divBdr>
        <w:top w:val="none" w:sz="0" w:space="0" w:color="auto"/>
        <w:left w:val="none" w:sz="0" w:space="0" w:color="auto"/>
        <w:bottom w:val="none" w:sz="0" w:space="0" w:color="auto"/>
        <w:right w:val="none" w:sz="0" w:space="0" w:color="auto"/>
      </w:divBdr>
    </w:div>
    <w:div w:id="2079088143">
      <w:marLeft w:val="480"/>
      <w:marRight w:val="0"/>
      <w:marTop w:val="0"/>
      <w:marBottom w:val="0"/>
      <w:divBdr>
        <w:top w:val="none" w:sz="0" w:space="0" w:color="auto"/>
        <w:left w:val="none" w:sz="0" w:space="0" w:color="auto"/>
        <w:bottom w:val="none" w:sz="0" w:space="0" w:color="auto"/>
        <w:right w:val="none" w:sz="0" w:space="0" w:color="auto"/>
      </w:divBdr>
    </w:div>
    <w:div w:id="2079093176">
      <w:marLeft w:val="480"/>
      <w:marRight w:val="0"/>
      <w:marTop w:val="0"/>
      <w:marBottom w:val="0"/>
      <w:divBdr>
        <w:top w:val="none" w:sz="0" w:space="0" w:color="auto"/>
        <w:left w:val="none" w:sz="0" w:space="0" w:color="auto"/>
        <w:bottom w:val="none" w:sz="0" w:space="0" w:color="auto"/>
        <w:right w:val="none" w:sz="0" w:space="0" w:color="auto"/>
      </w:divBdr>
    </w:div>
    <w:div w:id="2079554824">
      <w:marLeft w:val="480"/>
      <w:marRight w:val="0"/>
      <w:marTop w:val="0"/>
      <w:marBottom w:val="0"/>
      <w:divBdr>
        <w:top w:val="none" w:sz="0" w:space="0" w:color="auto"/>
        <w:left w:val="none" w:sz="0" w:space="0" w:color="auto"/>
        <w:bottom w:val="none" w:sz="0" w:space="0" w:color="auto"/>
        <w:right w:val="none" w:sz="0" w:space="0" w:color="auto"/>
      </w:divBdr>
    </w:div>
    <w:div w:id="2080010048">
      <w:marLeft w:val="480"/>
      <w:marRight w:val="0"/>
      <w:marTop w:val="0"/>
      <w:marBottom w:val="0"/>
      <w:divBdr>
        <w:top w:val="none" w:sz="0" w:space="0" w:color="auto"/>
        <w:left w:val="none" w:sz="0" w:space="0" w:color="auto"/>
        <w:bottom w:val="none" w:sz="0" w:space="0" w:color="auto"/>
        <w:right w:val="none" w:sz="0" w:space="0" w:color="auto"/>
      </w:divBdr>
    </w:div>
    <w:div w:id="2080664939">
      <w:marLeft w:val="480"/>
      <w:marRight w:val="0"/>
      <w:marTop w:val="0"/>
      <w:marBottom w:val="0"/>
      <w:divBdr>
        <w:top w:val="none" w:sz="0" w:space="0" w:color="auto"/>
        <w:left w:val="none" w:sz="0" w:space="0" w:color="auto"/>
        <w:bottom w:val="none" w:sz="0" w:space="0" w:color="auto"/>
        <w:right w:val="none" w:sz="0" w:space="0" w:color="auto"/>
      </w:divBdr>
    </w:div>
    <w:div w:id="2081175211">
      <w:marLeft w:val="480"/>
      <w:marRight w:val="0"/>
      <w:marTop w:val="0"/>
      <w:marBottom w:val="0"/>
      <w:divBdr>
        <w:top w:val="none" w:sz="0" w:space="0" w:color="auto"/>
        <w:left w:val="none" w:sz="0" w:space="0" w:color="auto"/>
        <w:bottom w:val="none" w:sz="0" w:space="0" w:color="auto"/>
        <w:right w:val="none" w:sz="0" w:space="0" w:color="auto"/>
      </w:divBdr>
    </w:div>
    <w:div w:id="2081977519">
      <w:marLeft w:val="480"/>
      <w:marRight w:val="0"/>
      <w:marTop w:val="0"/>
      <w:marBottom w:val="0"/>
      <w:divBdr>
        <w:top w:val="none" w:sz="0" w:space="0" w:color="auto"/>
        <w:left w:val="none" w:sz="0" w:space="0" w:color="auto"/>
        <w:bottom w:val="none" w:sz="0" w:space="0" w:color="auto"/>
        <w:right w:val="none" w:sz="0" w:space="0" w:color="auto"/>
      </w:divBdr>
    </w:div>
    <w:div w:id="2084449597">
      <w:marLeft w:val="480"/>
      <w:marRight w:val="0"/>
      <w:marTop w:val="0"/>
      <w:marBottom w:val="0"/>
      <w:divBdr>
        <w:top w:val="none" w:sz="0" w:space="0" w:color="auto"/>
        <w:left w:val="none" w:sz="0" w:space="0" w:color="auto"/>
        <w:bottom w:val="none" w:sz="0" w:space="0" w:color="auto"/>
        <w:right w:val="none" w:sz="0" w:space="0" w:color="auto"/>
      </w:divBdr>
    </w:div>
    <w:div w:id="2084831350">
      <w:marLeft w:val="480"/>
      <w:marRight w:val="0"/>
      <w:marTop w:val="0"/>
      <w:marBottom w:val="0"/>
      <w:divBdr>
        <w:top w:val="none" w:sz="0" w:space="0" w:color="auto"/>
        <w:left w:val="none" w:sz="0" w:space="0" w:color="auto"/>
        <w:bottom w:val="none" w:sz="0" w:space="0" w:color="auto"/>
        <w:right w:val="none" w:sz="0" w:space="0" w:color="auto"/>
      </w:divBdr>
    </w:div>
    <w:div w:id="2085056637">
      <w:marLeft w:val="480"/>
      <w:marRight w:val="0"/>
      <w:marTop w:val="0"/>
      <w:marBottom w:val="0"/>
      <w:divBdr>
        <w:top w:val="none" w:sz="0" w:space="0" w:color="auto"/>
        <w:left w:val="none" w:sz="0" w:space="0" w:color="auto"/>
        <w:bottom w:val="none" w:sz="0" w:space="0" w:color="auto"/>
        <w:right w:val="none" w:sz="0" w:space="0" w:color="auto"/>
      </w:divBdr>
    </w:div>
    <w:div w:id="2085178745">
      <w:marLeft w:val="480"/>
      <w:marRight w:val="0"/>
      <w:marTop w:val="0"/>
      <w:marBottom w:val="0"/>
      <w:divBdr>
        <w:top w:val="none" w:sz="0" w:space="0" w:color="auto"/>
        <w:left w:val="none" w:sz="0" w:space="0" w:color="auto"/>
        <w:bottom w:val="none" w:sz="0" w:space="0" w:color="auto"/>
        <w:right w:val="none" w:sz="0" w:space="0" w:color="auto"/>
      </w:divBdr>
    </w:div>
    <w:div w:id="2087073146">
      <w:marLeft w:val="480"/>
      <w:marRight w:val="0"/>
      <w:marTop w:val="0"/>
      <w:marBottom w:val="0"/>
      <w:divBdr>
        <w:top w:val="none" w:sz="0" w:space="0" w:color="auto"/>
        <w:left w:val="none" w:sz="0" w:space="0" w:color="auto"/>
        <w:bottom w:val="none" w:sz="0" w:space="0" w:color="auto"/>
        <w:right w:val="none" w:sz="0" w:space="0" w:color="auto"/>
      </w:divBdr>
    </w:div>
    <w:div w:id="2087603880">
      <w:marLeft w:val="480"/>
      <w:marRight w:val="0"/>
      <w:marTop w:val="0"/>
      <w:marBottom w:val="0"/>
      <w:divBdr>
        <w:top w:val="none" w:sz="0" w:space="0" w:color="auto"/>
        <w:left w:val="none" w:sz="0" w:space="0" w:color="auto"/>
        <w:bottom w:val="none" w:sz="0" w:space="0" w:color="auto"/>
        <w:right w:val="none" w:sz="0" w:space="0" w:color="auto"/>
      </w:divBdr>
    </w:div>
    <w:div w:id="2087653807">
      <w:marLeft w:val="480"/>
      <w:marRight w:val="0"/>
      <w:marTop w:val="0"/>
      <w:marBottom w:val="0"/>
      <w:divBdr>
        <w:top w:val="none" w:sz="0" w:space="0" w:color="auto"/>
        <w:left w:val="none" w:sz="0" w:space="0" w:color="auto"/>
        <w:bottom w:val="none" w:sz="0" w:space="0" w:color="auto"/>
        <w:right w:val="none" w:sz="0" w:space="0" w:color="auto"/>
      </w:divBdr>
    </w:div>
    <w:div w:id="2088064995">
      <w:marLeft w:val="480"/>
      <w:marRight w:val="0"/>
      <w:marTop w:val="0"/>
      <w:marBottom w:val="0"/>
      <w:divBdr>
        <w:top w:val="none" w:sz="0" w:space="0" w:color="auto"/>
        <w:left w:val="none" w:sz="0" w:space="0" w:color="auto"/>
        <w:bottom w:val="none" w:sz="0" w:space="0" w:color="auto"/>
        <w:right w:val="none" w:sz="0" w:space="0" w:color="auto"/>
      </w:divBdr>
    </w:div>
    <w:div w:id="2088769364">
      <w:marLeft w:val="480"/>
      <w:marRight w:val="0"/>
      <w:marTop w:val="0"/>
      <w:marBottom w:val="0"/>
      <w:divBdr>
        <w:top w:val="none" w:sz="0" w:space="0" w:color="auto"/>
        <w:left w:val="none" w:sz="0" w:space="0" w:color="auto"/>
        <w:bottom w:val="none" w:sz="0" w:space="0" w:color="auto"/>
        <w:right w:val="none" w:sz="0" w:space="0" w:color="auto"/>
      </w:divBdr>
    </w:div>
    <w:div w:id="2089450240">
      <w:marLeft w:val="480"/>
      <w:marRight w:val="0"/>
      <w:marTop w:val="0"/>
      <w:marBottom w:val="0"/>
      <w:divBdr>
        <w:top w:val="none" w:sz="0" w:space="0" w:color="auto"/>
        <w:left w:val="none" w:sz="0" w:space="0" w:color="auto"/>
        <w:bottom w:val="none" w:sz="0" w:space="0" w:color="auto"/>
        <w:right w:val="none" w:sz="0" w:space="0" w:color="auto"/>
      </w:divBdr>
    </w:div>
    <w:div w:id="2089764488">
      <w:marLeft w:val="480"/>
      <w:marRight w:val="0"/>
      <w:marTop w:val="0"/>
      <w:marBottom w:val="0"/>
      <w:divBdr>
        <w:top w:val="none" w:sz="0" w:space="0" w:color="auto"/>
        <w:left w:val="none" w:sz="0" w:space="0" w:color="auto"/>
        <w:bottom w:val="none" w:sz="0" w:space="0" w:color="auto"/>
        <w:right w:val="none" w:sz="0" w:space="0" w:color="auto"/>
      </w:divBdr>
    </w:div>
    <w:div w:id="2090230142">
      <w:marLeft w:val="480"/>
      <w:marRight w:val="0"/>
      <w:marTop w:val="0"/>
      <w:marBottom w:val="0"/>
      <w:divBdr>
        <w:top w:val="none" w:sz="0" w:space="0" w:color="auto"/>
        <w:left w:val="none" w:sz="0" w:space="0" w:color="auto"/>
        <w:bottom w:val="none" w:sz="0" w:space="0" w:color="auto"/>
        <w:right w:val="none" w:sz="0" w:space="0" w:color="auto"/>
      </w:divBdr>
    </w:div>
    <w:div w:id="2090275223">
      <w:marLeft w:val="480"/>
      <w:marRight w:val="0"/>
      <w:marTop w:val="0"/>
      <w:marBottom w:val="0"/>
      <w:divBdr>
        <w:top w:val="none" w:sz="0" w:space="0" w:color="auto"/>
        <w:left w:val="none" w:sz="0" w:space="0" w:color="auto"/>
        <w:bottom w:val="none" w:sz="0" w:space="0" w:color="auto"/>
        <w:right w:val="none" w:sz="0" w:space="0" w:color="auto"/>
      </w:divBdr>
    </w:div>
    <w:div w:id="2091123272">
      <w:marLeft w:val="480"/>
      <w:marRight w:val="0"/>
      <w:marTop w:val="0"/>
      <w:marBottom w:val="0"/>
      <w:divBdr>
        <w:top w:val="none" w:sz="0" w:space="0" w:color="auto"/>
        <w:left w:val="none" w:sz="0" w:space="0" w:color="auto"/>
        <w:bottom w:val="none" w:sz="0" w:space="0" w:color="auto"/>
        <w:right w:val="none" w:sz="0" w:space="0" w:color="auto"/>
      </w:divBdr>
    </w:div>
    <w:div w:id="2091194684">
      <w:marLeft w:val="480"/>
      <w:marRight w:val="0"/>
      <w:marTop w:val="0"/>
      <w:marBottom w:val="0"/>
      <w:divBdr>
        <w:top w:val="none" w:sz="0" w:space="0" w:color="auto"/>
        <w:left w:val="none" w:sz="0" w:space="0" w:color="auto"/>
        <w:bottom w:val="none" w:sz="0" w:space="0" w:color="auto"/>
        <w:right w:val="none" w:sz="0" w:space="0" w:color="auto"/>
      </w:divBdr>
    </w:div>
    <w:div w:id="2092698841">
      <w:marLeft w:val="480"/>
      <w:marRight w:val="0"/>
      <w:marTop w:val="0"/>
      <w:marBottom w:val="0"/>
      <w:divBdr>
        <w:top w:val="none" w:sz="0" w:space="0" w:color="auto"/>
        <w:left w:val="none" w:sz="0" w:space="0" w:color="auto"/>
        <w:bottom w:val="none" w:sz="0" w:space="0" w:color="auto"/>
        <w:right w:val="none" w:sz="0" w:space="0" w:color="auto"/>
      </w:divBdr>
    </w:div>
    <w:div w:id="2093351633">
      <w:marLeft w:val="480"/>
      <w:marRight w:val="0"/>
      <w:marTop w:val="0"/>
      <w:marBottom w:val="0"/>
      <w:divBdr>
        <w:top w:val="none" w:sz="0" w:space="0" w:color="auto"/>
        <w:left w:val="none" w:sz="0" w:space="0" w:color="auto"/>
        <w:bottom w:val="none" w:sz="0" w:space="0" w:color="auto"/>
        <w:right w:val="none" w:sz="0" w:space="0" w:color="auto"/>
      </w:divBdr>
    </w:div>
    <w:div w:id="2094013918">
      <w:marLeft w:val="480"/>
      <w:marRight w:val="0"/>
      <w:marTop w:val="0"/>
      <w:marBottom w:val="0"/>
      <w:divBdr>
        <w:top w:val="none" w:sz="0" w:space="0" w:color="auto"/>
        <w:left w:val="none" w:sz="0" w:space="0" w:color="auto"/>
        <w:bottom w:val="none" w:sz="0" w:space="0" w:color="auto"/>
        <w:right w:val="none" w:sz="0" w:space="0" w:color="auto"/>
      </w:divBdr>
    </w:div>
    <w:div w:id="2094234998">
      <w:marLeft w:val="480"/>
      <w:marRight w:val="0"/>
      <w:marTop w:val="0"/>
      <w:marBottom w:val="0"/>
      <w:divBdr>
        <w:top w:val="none" w:sz="0" w:space="0" w:color="auto"/>
        <w:left w:val="none" w:sz="0" w:space="0" w:color="auto"/>
        <w:bottom w:val="none" w:sz="0" w:space="0" w:color="auto"/>
        <w:right w:val="none" w:sz="0" w:space="0" w:color="auto"/>
      </w:divBdr>
    </w:div>
    <w:div w:id="2094400476">
      <w:marLeft w:val="480"/>
      <w:marRight w:val="0"/>
      <w:marTop w:val="0"/>
      <w:marBottom w:val="0"/>
      <w:divBdr>
        <w:top w:val="none" w:sz="0" w:space="0" w:color="auto"/>
        <w:left w:val="none" w:sz="0" w:space="0" w:color="auto"/>
        <w:bottom w:val="none" w:sz="0" w:space="0" w:color="auto"/>
        <w:right w:val="none" w:sz="0" w:space="0" w:color="auto"/>
      </w:divBdr>
    </w:div>
    <w:div w:id="2094738434">
      <w:marLeft w:val="480"/>
      <w:marRight w:val="0"/>
      <w:marTop w:val="0"/>
      <w:marBottom w:val="0"/>
      <w:divBdr>
        <w:top w:val="none" w:sz="0" w:space="0" w:color="auto"/>
        <w:left w:val="none" w:sz="0" w:space="0" w:color="auto"/>
        <w:bottom w:val="none" w:sz="0" w:space="0" w:color="auto"/>
        <w:right w:val="none" w:sz="0" w:space="0" w:color="auto"/>
      </w:divBdr>
    </w:div>
    <w:div w:id="2095204139">
      <w:marLeft w:val="480"/>
      <w:marRight w:val="0"/>
      <w:marTop w:val="0"/>
      <w:marBottom w:val="0"/>
      <w:divBdr>
        <w:top w:val="none" w:sz="0" w:space="0" w:color="auto"/>
        <w:left w:val="none" w:sz="0" w:space="0" w:color="auto"/>
        <w:bottom w:val="none" w:sz="0" w:space="0" w:color="auto"/>
        <w:right w:val="none" w:sz="0" w:space="0" w:color="auto"/>
      </w:divBdr>
    </w:div>
    <w:div w:id="2095277701">
      <w:marLeft w:val="480"/>
      <w:marRight w:val="0"/>
      <w:marTop w:val="0"/>
      <w:marBottom w:val="0"/>
      <w:divBdr>
        <w:top w:val="none" w:sz="0" w:space="0" w:color="auto"/>
        <w:left w:val="none" w:sz="0" w:space="0" w:color="auto"/>
        <w:bottom w:val="none" w:sz="0" w:space="0" w:color="auto"/>
        <w:right w:val="none" w:sz="0" w:space="0" w:color="auto"/>
      </w:divBdr>
    </w:div>
    <w:div w:id="2095393402">
      <w:marLeft w:val="480"/>
      <w:marRight w:val="0"/>
      <w:marTop w:val="0"/>
      <w:marBottom w:val="0"/>
      <w:divBdr>
        <w:top w:val="none" w:sz="0" w:space="0" w:color="auto"/>
        <w:left w:val="none" w:sz="0" w:space="0" w:color="auto"/>
        <w:bottom w:val="none" w:sz="0" w:space="0" w:color="auto"/>
        <w:right w:val="none" w:sz="0" w:space="0" w:color="auto"/>
      </w:divBdr>
    </w:div>
    <w:div w:id="2095659289">
      <w:marLeft w:val="480"/>
      <w:marRight w:val="0"/>
      <w:marTop w:val="0"/>
      <w:marBottom w:val="0"/>
      <w:divBdr>
        <w:top w:val="none" w:sz="0" w:space="0" w:color="auto"/>
        <w:left w:val="none" w:sz="0" w:space="0" w:color="auto"/>
        <w:bottom w:val="none" w:sz="0" w:space="0" w:color="auto"/>
        <w:right w:val="none" w:sz="0" w:space="0" w:color="auto"/>
      </w:divBdr>
    </w:div>
    <w:div w:id="2095742335">
      <w:marLeft w:val="480"/>
      <w:marRight w:val="0"/>
      <w:marTop w:val="0"/>
      <w:marBottom w:val="0"/>
      <w:divBdr>
        <w:top w:val="none" w:sz="0" w:space="0" w:color="auto"/>
        <w:left w:val="none" w:sz="0" w:space="0" w:color="auto"/>
        <w:bottom w:val="none" w:sz="0" w:space="0" w:color="auto"/>
        <w:right w:val="none" w:sz="0" w:space="0" w:color="auto"/>
      </w:divBdr>
    </w:div>
    <w:div w:id="2095976236">
      <w:marLeft w:val="480"/>
      <w:marRight w:val="0"/>
      <w:marTop w:val="0"/>
      <w:marBottom w:val="0"/>
      <w:divBdr>
        <w:top w:val="none" w:sz="0" w:space="0" w:color="auto"/>
        <w:left w:val="none" w:sz="0" w:space="0" w:color="auto"/>
        <w:bottom w:val="none" w:sz="0" w:space="0" w:color="auto"/>
        <w:right w:val="none" w:sz="0" w:space="0" w:color="auto"/>
      </w:divBdr>
    </w:div>
    <w:div w:id="2096827187">
      <w:marLeft w:val="480"/>
      <w:marRight w:val="0"/>
      <w:marTop w:val="0"/>
      <w:marBottom w:val="0"/>
      <w:divBdr>
        <w:top w:val="none" w:sz="0" w:space="0" w:color="auto"/>
        <w:left w:val="none" w:sz="0" w:space="0" w:color="auto"/>
        <w:bottom w:val="none" w:sz="0" w:space="0" w:color="auto"/>
        <w:right w:val="none" w:sz="0" w:space="0" w:color="auto"/>
      </w:divBdr>
    </w:div>
    <w:div w:id="2097436178">
      <w:marLeft w:val="480"/>
      <w:marRight w:val="0"/>
      <w:marTop w:val="0"/>
      <w:marBottom w:val="0"/>
      <w:divBdr>
        <w:top w:val="none" w:sz="0" w:space="0" w:color="auto"/>
        <w:left w:val="none" w:sz="0" w:space="0" w:color="auto"/>
        <w:bottom w:val="none" w:sz="0" w:space="0" w:color="auto"/>
        <w:right w:val="none" w:sz="0" w:space="0" w:color="auto"/>
      </w:divBdr>
    </w:div>
    <w:div w:id="2098363374">
      <w:marLeft w:val="480"/>
      <w:marRight w:val="0"/>
      <w:marTop w:val="0"/>
      <w:marBottom w:val="0"/>
      <w:divBdr>
        <w:top w:val="none" w:sz="0" w:space="0" w:color="auto"/>
        <w:left w:val="none" w:sz="0" w:space="0" w:color="auto"/>
        <w:bottom w:val="none" w:sz="0" w:space="0" w:color="auto"/>
        <w:right w:val="none" w:sz="0" w:space="0" w:color="auto"/>
      </w:divBdr>
    </w:div>
    <w:div w:id="2099210756">
      <w:marLeft w:val="480"/>
      <w:marRight w:val="0"/>
      <w:marTop w:val="0"/>
      <w:marBottom w:val="0"/>
      <w:divBdr>
        <w:top w:val="none" w:sz="0" w:space="0" w:color="auto"/>
        <w:left w:val="none" w:sz="0" w:space="0" w:color="auto"/>
        <w:bottom w:val="none" w:sz="0" w:space="0" w:color="auto"/>
        <w:right w:val="none" w:sz="0" w:space="0" w:color="auto"/>
      </w:divBdr>
    </w:div>
    <w:div w:id="2099716884">
      <w:marLeft w:val="480"/>
      <w:marRight w:val="0"/>
      <w:marTop w:val="0"/>
      <w:marBottom w:val="0"/>
      <w:divBdr>
        <w:top w:val="none" w:sz="0" w:space="0" w:color="auto"/>
        <w:left w:val="none" w:sz="0" w:space="0" w:color="auto"/>
        <w:bottom w:val="none" w:sz="0" w:space="0" w:color="auto"/>
        <w:right w:val="none" w:sz="0" w:space="0" w:color="auto"/>
      </w:divBdr>
    </w:div>
    <w:div w:id="2100176076">
      <w:marLeft w:val="480"/>
      <w:marRight w:val="0"/>
      <w:marTop w:val="0"/>
      <w:marBottom w:val="0"/>
      <w:divBdr>
        <w:top w:val="none" w:sz="0" w:space="0" w:color="auto"/>
        <w:left w:val="none" w:sz="0" w:space="0" w:color="auto"/>
        <w:bottom w:val="none" w:sz="0" w:space="0" w:color="auto"/>
        <w:right w:val="none" w:sz="0" w:space="0" w:color="auto"/>
      </w:divBdr>
    </w:div>
    <w:div w:id="2100979082">
      <w:marLeft w:val="480"/>
      <w:marRight w:val="0"/>
      <w:marTop w:val="0"/>
      <w:marBottom w:val="0"/>
      <w:divBdr>
        <w:top w:val="none" w:sz="0" w:space="0" w:color="auto"/>
        <w:left w:val="none" w:sz="0" w:space="0" w:color="auto"/>
        <w:bottom w:val="none" w:sz="0" w:space="0" w:color="auto"/>
        <w:right w:val="none" w:sz="0" w:space="0" w:color="auto"/>
      </w:divBdr>
    </w:div>
    <w:div w:id="2101025693">
      <w:marLeft w:val="480"/>
      <w:marRight w:val="0"/>
      <w:marTop w:val="0"/>
      <w:marBottom w:val="0"/>
      <w:divBdr>
        <w:top w:val="none" w:sz="0" w:space="0" w:color="auto"/>
        <w:left w:val="none" w:sz="0" w:space="0" w:color="auto"/>
        <w:bottom w:val="none" w:sz="0" w:space="0" w:color="auto"/>
        <w:right w:val="none" w:sz="0" w:space="0" w:color="auto"/>
      </w:divBdr>
    </w:div>
    <w:div w:id="2101414779">
      <w:marLeft w:val="480"/>
      <w:marRight w:val="0"/>
      <w:marTop w:val="0"/>
      <w:marBottom w:val="0"/>
      <w:divBdr>
        <w:top w:val="none" w:sz="0" w:space="0" w:color="auto"/>
        <w:left w:val="none" w:sz="0" w:space="0" w:color="auto"/>
        <w:bottom w:val="none" w:sz="0" w:space="0" w:color="auto"/>
        <w:right w:val="none" w:sz="0" w:space="0" w:color="auto"/>
      </w:divBdr>
    </w:div>
    <w:div w:id="2101558726">
      <w:marLeft w:val="480"/>
      <w:marRight w:val="0"/>
      <w:marTop w:val="0"/>
      <w:marBottom w:val="0"/>
      <w:divBdr>
        <w:top w:val="none" w:sz="0" w:space="0" w:color="auto"/>
        <w:left w:val="none" w:sz="0" w:space="0" w:color="auto"/>
        <w:bottom w:val="none" w:sz="0" w:space="0" w:color="auto"/>
        <w:right w:val="none" w:sz="0" w:space="0" w:color="auto"/>
      </w:divBdr>
    </w:div>
    <w:div w:id="2101873219">
      <w:marLeft w:val="480"/>
      <w:marRight w:val="0"/>
      <w:marTop w:val="0"/>
      <w:marBottom w:val="0"/>
      <w:divBdr>
        <w:top w:val="none" w:sz="0" w:space="0" w:color="auto"/>
        <w:left w:val="none" w:sz="0" w:space="0" w:color="auto"/>
        <w:bottom w:val="none" w:sz="0" w:space="0" w:color="auto"/>
        <w:right w:val="none" w:sz="0" w:space="0" w:color="auto"/>
      </w:divBdr>
    </w:div>
    <w:div w:id="2102943058">
      <w:marLeft w:val="480"/>
      <w:marRight w:val="0"/>
      <w:marTop w:val="0"/>
      <w:marBottom w:val="0"/>
      <w:divBdr>
        <w:top w:val="none" w:sz="0" w:space="0" w:color="auto"/>
        <w:left w:val="none" w:sz="0" w:space="0" w:color="auto"/>
        <w:bottom w:val="none" w:sz="0" w:space="0" w:color="auto"/>
        <w:right w:val="none" w:sz="0" w:space="0" w:color="auto"/>
      </w:divBdr>
    </w:div>
    <w:div w:id="2102944286">
      <w:marLeft w:val="480"/>
      <w:marRight w:val="0"/>
      <w:marTop w:val="0"/>
      <w:marBottom w:val="0"/>
      <w:divBdr>
        <w:top w:val="none" w:sz="0" w:space="0" w:color="auto"/>
        <w:left w:val="none" w:sz="0" w:space="0" w:color="auto"/>
        <w:bottom w:val="none" w:sz="0" w:space="0" w:color="auto"/>
        <w:right w:val="none" w:sz="0" w:space="0" w:color="auto"/>
      </w:divBdr>
    </w:div>
    <w:div w:id="2103837992">
      <w:marLeft w:val="480"/>
      <w:marRight w:val="0"/>
      <w:marTop w:val="0"/>
      <w:marBottom w:val="0"/>
      <w:divBdr>
        <w:top w:val="none" w:sz="0" w:space="0" w:color="auto"/>
        <w:left w:val="none" w:sz="0" w:space="0" w:color="auto"/>
        <w:bottom w:val="none" w:sz="0" w:space="0" w:color="auto"/>
        <w:right w:val="none" w:sz="0" w:space="0" w:color="auto"/>
      </w:divBdr>
    </w:div>
    <w:div w:id="2104186813">
      <w:marLeft w:val="480"/>
      <w:marRight w:val="0"/>
      <w:marTop w:val="0"/>
      <w:marBottom w:val="0"/>
      <w:divBdr>
        <w:top w:val="none" w:sz="0" w:space="0" w:color="auto"/>
        <w:left w:val="none" w:sz="0" w:space="0" w:color="auto"/>
        <w:bottom w:val="none" w:sz="0" w:space="0" w:color="auto"/>
        <w:right w:val="none" w:sz="0" w:space="0" w:color="auto"/>
      </w:divBdr>
    </w:div>
    <w:div w:id="2104300787">
      <w:marLeft w:val="480"/>
      <w:marRight w:val="0"/>
      <w:marTop w:val="0"/>
      <w:marBottom w:val="0"/>
      <w:divBdr>
        <w:top w:val="none" w:sz="0" w:space="0" w:color="auto"/>
        <w:left w:val="none" w:sz="0" w:space="0" w:color="auto"/>
        <w:bottom w:val="none" w:sz="0" w:space="0" w:color="auto"/>
        <w:right w:val="none" w:sz="0" w:space="0" w:color="auto"/>
      </w:divBdr>
    </w:div>
    <w:div w:id="2104759646">
      <w:marLeft w:val="480"/>
      <w:marRight w:val="0"/>
      <w:marTop w:val="0"/>
      <w:marBottom w:val="0"/>
      <w:divBdr>
        <w:top w:val="none" w:sz="0" w:space="0" w:color="auto"/>
        <w:left w:val="none" w:sz="0" w:space="0" w:color="auto"/>
        <w:bottom w:val="none" w:sz="0" w:space="0" w:color="auto"/>
        <w:right w:val="none" w:sz="0" w:space="0" w:color="auto"/>
      </w:divBdr>
    </w:div>
    <w:div w:id="2104911966">
      <w:marLeft w:val="480"/>
      <w:marRight w:val="0"/>
      <w:marTop w:val="0"/>
      <w:marBottom w:val="0"/>
      <w:divBdr>
        <w:top w:val="none" w:sz="0" w:space="0" w:color="auto"/>
        <w:left w:val="none" w:sz="0" w:space="0" w:color="auto"/>
        <w:bottom w:val="none" w:sz="0" w:space="0" w:color="auto"/>
        <w:right w:val="none" w:sz="0" w:space="0" w:color="auto"/>
      </w:divBdr>
    </w:div>
    <w:div w:id="2105606576">
      <w:marLeft w:val="480"/>
      <w:marRight w:val="0"/>
      <w:marTop w:val="0"/>
      <w:marBottom w:val="0"/>
      <w:divBdr>
        <w:top w:val="none" w:sz="0" w:space="0" w:color="auto"/>
        <w:left w:val="none" w:sz="0" w:space="0" w:color="auto"/>
        <w:bottom w:val="none" w:sz="0" w:space="0" w:color="auto"/>
        <w:right w:val="none" w:sz="0" w:space="0" w:color="auto"/>
      </w:divBdr>
    </w:div>
    <w:div w:id="2105765498">
      <w:marLeft w:val="480"/>
      <w:marRight w:val="0"/>
      <w:marTop w:val="0"/>
      <w:marBottom w:val="0"/>
      <w:divBdr>
        <w:top w:val="none" w:sz="0" w:space="0" w:color="auto"/>
        <w:left w:val="none" w:sz="0" w:space="0" w:color="auto"/>
        <w:bottom w:val="none" w:sz="0" w:space="0" w:color="auto"/>
        <w:right w:val="none" w:sz="0" w:space="0" w:color="auto"/>
      </w:divBdr>
    </w:div>
    <w:div w:id="2106412613">
      <w:marLeft w:val="480"/>
      <w:marRight w:val="0"/>
      <w:marTop w:val="0"/>
      <w:marBottom w:val="0"/>
      <w:divBdr>
        <w:top w:val="none" w:sz="0" w:space="0" w:color="auto"/>
        <w:left w:val="none" w:sz="0" w:space="0" w:color="auto"/>
        <w:bottom w:val="none" w:sz="0" w:space="0" w:color="auto"/>
        <w:right w:val="none" w:sz="0" w:space="0" w:color="auto"/>
      </w:divBdr>
    </w:div>
    <w:div w:id="2106535779">
      <w:marLeft w:val="480"/>
      <w:marRight w:val="0"/>
      <w:marTop w:val="0"/>
      <w:marBottom w:val="0"/>
      <w:divBdr>
        <w:top w:val="none" w:sz="0" w:space="0" w:color="auto"/>
        <w:left w:val="none" w:sz="0" w:space="0" w:color="auto"/>
        <w:bottom w:val="none" w:sz="0" w:space="0" w:color="auto"/>
        <w:right w:val="none" w:sz="0" w:space="0" w:color="auto"/>
      </w:divBdr>
    </w:div>
    <w:div w:id="2108453910">
      <w:marLeft w:val="480"/>
      <w:marRight w:val="0"/>
      <w:marTop w:val="0"/>
      <w:marBottom w:val="0"/>
      <w:divBdr>
        <w:top w:val="none" w:sz="0" w:space="0" w:color="auto"/>
        <w:left w:val="none" w:sz="0" w:space="0" w:color="auto"/>
        <w:bottom w:val="none" w:sz="0" w:space="0" w:color="auto"/>
        <w:right w:val="none" w:sz="0" w:space="0" w:color="auto"/>
      </w:divBdr>
    </w:div>
    <w:div w:id="2108499387">
      <w:marLeft w:val="480"/>
      <w:marRight w:val="0"/>
      <w:marTop w:val="0"/>
      <w:marBottom w:val="0"/>
      <w:divBdr>
        <w:top w:val="none" w:sz="0" w:space="0" w:color="auto"/>
        <w:left w:val="none" w:sz="0" w:space="0" w:color="auto"/>
        <w:bottom w:val="none" w:sz="0" w:space="0" w:color="auto"/>
        <w:right w:val="none" w:sz="0" w:space="0" w:color="auto"/>
      </w:divBdr>
    </w:div>
    <w:div w:id="2108698009">
      <w:marLeft w:val="480"/>
      <w:marRight w:val="0"/>
      <w:marTop w:val="0"/>
      <w:marBottom w:val="0"/>
      <w:divBdr>
        <w:top w:val="none" w:sz="0" w:space="0" w:color="auto"/>
        <w:left w:val="none" w:sz="0" w:space="0" w:color="auto"/>
        <w:bottom w:val="none" w:sz="0" w:space="0" w:color="auto"/>
        <w:right w:val="none" w:sz="0" w:space="0" w:color="auto"/>
      </w:divBdr>
    </w:div>
    <w:div w:id="2109036052">
      <w:marLeft w:val="480"/>
      <w:marRight w:val="0"/>
      <w:marTop w:val="0"/>
      <w:marBottom w:val="0"/>
      <w:divBdr>
        <w:top w:val="none" w:sz="0" w:space="0" w:color="auto"/>
        <w:left w:val="none" w:sz="0" w:space="0" w:color="auto"/>
        <w:bottom w:val="none" w:sz="0" w:space="0" w:color="auto"/>
        <w:right w:val="none" w:sz="0" w:space="0" w:color="auto"/>
      </w:divBdr>
    </w:div>
    <w:div w:id="2109160177">
      <w:marLeft w:val="480"/>
      <w:marRight w:val="0"/>
      <w:marTop w:val="0"/>
      <w:marBottom w:val="0"/>
      <w:divBdr>
        <w:top w:val="none" w:sz="0" w:space="0" w:color="auto"/>
        <w:left w:val="none" w:sz="0" w:space="0" w:color="auto"/>
        <w:bottom w:val="none" w:sz="0" w:space="0" w:color="auto"/>
        <w:right w:val="none" w:sz="0" w:space="0" w:color="auto"/>
      </w:divBdr>
    </w:div>
    <w:div w:id="2109538391">
      <w:marLeft w:val="480"/>
      <w:marRight w:val="0"/>
      <w:marTop w:val="0"/>
      <w:marBottom w:val="0"/>
      <w:divBdr>
        <w:top w:val="none" w:sz="0" w:space="0" w:color="auto"/>
        <w:left w:val="none" w:sz="0" w:space="0" w:color="auto"/>
        <w:bottom w:val="none" w:sz="0" w:space="0" w:color="auto"/>
        <w:right w:val="none" w:sz="0" w:space="0" w:color="auto"/>
      </w:divBdr>
    </w:div>
    <w:div w:id="2109544286">
      <w:marLeft w:val="480"/>
      <w:marRight w:val="0"/>
      <w:marTop w:val="0"/>
      <w:marBottom w:val="0"/>
      <w:divBdr>
        <w:top w:val="none" w:sz="0" w:space="0" w:color="auto"/>
        <w:left w:val="none" w:sz="0" w:space="0" w:color="auto"/>
        <w:bottom w:val="none" w:sz="0" w:space="0" w:color="auto"/>
        <w:right w:val="none" w:sz="0" w:space="0" w:color="auto"/>
      </w:divBdr>
    </w:div>
    <w:div w:id="2109692853">
      <w:marLeft w:val="480"/>
      <w:marRight w:val="0"/>
      <w:marTop w:val="0"/>
      <w:marBottom w:val="0"/>
      <w:divBdr>
        <w:top w:val="none" w:sz="0" w:space="0" w:color="auto"/>
        <w:left w:val="none" w:sz="0" w:space="0" w:color="auto"/>
        <w:bottom w:val="none" w:sz="0" w:space="0" w:color="auto"/>
        <w:right w:val="none" w:sz="0" w:space="0" w:color="auto"/>
      </w:divBdr>
    </w:div>
    <w:div w:id="2109696876">
      <w:marLeft w:val="480"/>
      <w:marRight w:val="0"/>
      <w:marTop w:val="0"/>
      <w:marBottom w:val="0"/>
      <w:divBdr>
        <w:top w:val="none" w:sz="0" w:space="0" w:color="auto"/>
        <w:left w:val="none" w:sz="0" w:space="0" w:color="auto"/>
        <w:bottom w:val="none" w:sz="0" w:space="0" w:color="auto"/>
        <w:right w:val="none" w:sz="0" w:space="0" w:color="auto"/>
      </w:divBdr>
    </w:div>
    <w:div w:id="2111121710">
      <w:marLeft w:val="480"/>
      <w:marRight w:val="0"/>
      <w:marTop w:val="0"/>
      <w:marBottom w:val="0"/>
      <w:divBdr>
        <w:top w:val="none" w:sz="0" w:space="0" w:color="auto"/>
        <w:left w:val="none" w:sz="0" w:space="0" w:color="auto"/>
        <w:bottom w:val="none" w:sz="0" w:space="0" w:color="auto"/>
        <w:right w:val="none" w:sz="0" w:space="0" w:color="auto"/>
      </w:divBdr>
    </w:div>
    <w:div w:id="2111385890">
      <w:marLeft w:val="480"/>
      <w:marRight w:val="0"/>
      <w:marTop w:val="0"/>
      <w:marBottom w:val="0"/>
      <w:divBdr>
        <w:top w:val="none" w:sz="0" w:space="0" w:color="auto"/>
        <w:left w:val="none" w:sz="0" w:space="0" w:color="auto"/>
        <w:bottom w:val="none" w:sz="0" w:space="0" w:color="auto"/>
        <w:right w:val="none" w:sz="0" w:space="0" w:color="auto"/>
      </w:divBdr>
    </w:div>
    <w:div w:id="2111662857">
      <w:marLeft w:val="480"/>
      <w:marRight w:val="0"/>
      <w:marTop w:val="0"/>
      <w:marBottom w:val="0"/>
      <w:divBdr>
        <w:top w:val="none" w:sz="0" w:space="0" w:color="auto"/>
        <w:left w:val="none" w:sz="0" w:space="0" w:color="auto"/>
        <w:bottom w:val="none" w:sz="0" w:space="0" w:color="auto"/>
        <w:right w:val="none" w:sz="0" w:space="0" w:color="auto"/>
      </w:divBdr>
    </w:div>
    <w:div w:id="2112122066">
      <w:marLeft w:val="480"/>
      <w:marRight w:val="0"/>
      <w:marTop w:val="0"/>
      <w:marBottom w:val="0"/>
      <w:divBdr>
        <w:top w:val="none" w:sz="0" w:space="0" w:color="auto"/>
        <w:left w:val="none" w:sz="0" w:space="0" w:color="auto"/>
        <w:bottom w:val="none" w:sz="0" w:space="0" w:color="auto"/>
        <w:right w:val="none" w:sz="0" w:space="0" w:color="auto"/>
      </w:divBdr>
    </w:div>
    <w:div w:id="2113085897">
      <w:marLeft w:val="480"/>
      <w:marRight w:val="0"/>
      <w:marTop w:val="0"/>
      <w:marBottom w:val="0"/>
      <w:divBdr>
        <w:top w:val="none" w:sz="0" w:space="0" w:color="auto"/>
        <w:left w:val="none" w:sz="0" w:space="0" w:color="auto"/>
        <w:bottom w:val="none" w:sz="0" w:space="0" w:color="auto"/>
        <w:right w:val="none" w:sz="0" w:space="0" w:color="auto"/>
      </w:divBdr>
    </w:div>
    <w:div w:id="2113696744">
      <w:marLeft w:val="480"/>
      <w:marRight w:val="0"/>
      <w:marTop w:val="0"/>
      <w:marBottom w:val="0"/>
      <w:divBdr>
        <w:top w:val="none" w:sz="0" w:space="0" w:color="auto"/>
        <w:left w:val="none" w:sz="0" w:space="0" w:color="auto"/>
        <w:bottom w:val="none" w:sz="0" w:space="0" w:color="auto"/>
        <w:right w:val="none" w:sz="0" w:space="0" w:color="auto"/>
      </w:divBdr>
    </w:div>
    <w:div w:id="2114202655">
      <w:marLeft w:val="480"/>
      <w:marRight w:val="0"/>
      <w:marTop w:val="0"/>
      <w:marBottom w:val="0"/>
      <w:divBdr>
        <w:top w:val="none" w:sz="0" w:space="0" w:color="auto"/>
        <w:left w:val="none" w:sz="0" w:space="0" w:color="auto"/>
        <w:bottom w:val="none" w:sz="0" w:space="0" w:color="auto"/>
        <w:right w:val="none" w:sz="0" w:space="0" w:color="auto"/>
      </w:divBdr>
    </w:div>
    <w:div w:id="2115321160">
      <w:marLeft w:val="480"/>
      <w:marRight w:val="0"/>
      <w:marTop w:val="0"/>
      <w:marBottom w:val="0"/>
      <w:divBdr>
        <w:top w:val="none" w:sz="0" w:space="0" w:color="auto"/>
        <w:left w:val="none" w:sz="0" w:space="0" w:color="auto"/>
        <w:bottom w:val="none" w:sz="0" w:space="0" w:color="auto"/>
        <w:right w:val="none" w:sz="0" w:space="0" w:color="auto"/>
      </w:divBdr>
    </w:div>
    <w:div w:id="2115513565">
      <w:marLeft w:val="480"/>
      <w:marRight w:val="0"/>
      <w:marTop w:val="0"/>
      <w:marBottom w:val="0"/>
      <w:divBdr>
        <w:top w:val="none" w:sz="0" w:space="0" w:color="auto"/>
        <w:left w:val="none" w:sz="0" w:space="0" w:color="auto"/>
        <w:bottom w:val="none" w:sz="0" w:space="0" w:color="auto"/>
        <w:right w:val="none" w:sz="0" w:space="0" w:color="auto"/>
      </w:divBdr>
    </w:div>
    <w:div w:id="2115636205">
      <w:marLeft w:val="480"/>
      <w:marRight w:val="0"/>
      <w:marTop w:val="0"/>
      <w:marBottom w:val="0"/>
      <w:divBdr>
        <w:top w:val="none" w:sz="0" w:space="0" w:color="auto"/>
        <w:left w:val="none" w:sz="0" w:space="0" w:color="auto"/>
        <w:bottom w:val="none" w:sz="0" w:space="0" w:color="auto"/>
        <w:right w:val="none" w:sz="0" w:space="0" w:color="auto"/>
      </w:divBdr>
    </w:div>
    <w:div w:id="2116053019">
      <w:marLeft w:val="480"/>
      <w:marRight w:val="0"/>
      <w:marTop w:val="0"/>
      <w:marBottom w:val="0"/>
      <w:divBdr>
        <w:top w:val="none" w:sz="0" w:space="0" w:color="auto"/>
        <w:left w:val="none" w:sz="0" w:space="0" w:color="auto"/>
        <w:bottom w:val="none" w:sz="0" w:space="0" w:color="auto"/>
        <w:right w:val="none" w:sz="0" w:space="0" w:color="auto"/>
      </w:divBdr>
    </w:div>
    <w:div w:id="2116054278">
      <w:marLeft w:val="480"/>
      <w:marRight w:val="0"/>
      <w:marTop w:val="0"/>
      <w:marBottom w:val="0"/>
      <w:divBdr>
        <w:top w:val="none" w:sz="0" w:space="0" w:color="auto"/>
        <w:left w:val="none" w:sz="0" w:space="0" w:color="auto"/>
        <w:bottom w:val="none" w:sz="0" w:space="0" w:color="auto"/>
        <w:right w:val="none" w:sz="0" w:space="0" w:color="auto"/>
      </w:divBdr>
    </w:div>
    <w:div w:id="2116316709">
      <w:marLeft w:val="480"/>
      <w:marRight w:val="0"/>
      <w:marTop w:val="0"/>
      <w:marBottom w:val="0"/>
      <w:divBdr>
        <w:top w:val="none" w:sz="0" w:space="0" w:color="auto"/>
        <w:left w:val="none" w:sz="0" w:space="0" w:color="auto"/>
        <w:bottom w:val="none" w:sz="0" w:space="0" w:color="auto"/>
        <w:right w:val="none" w:sz="0" w:space="0" w:color="auto"/>
      </w:divBdr>
    </w:div>
    <w:div w:id="2116359068">
      <w:marLeft w:val="480"/>
      <w:marRight w:val="0"/>
      <w:marTop w:val="0"/>
      <w:marBottom w:val="0"/>
      <w:divBdr>
        <w:top w:val="none" w:sz="0" w:space="0" w:color="auto"/>
        <w:left w:val="none" w:sz="0" w:space="0" w:color="auto"/>
        <w:bottom w:val="none" w:sz="0" w:space="0" w:color="auto"/>
        <w:right w:val="none" w:sz="0" w:space="0" w:color="auto"/>
      </w:divBdr>
    </w:div>
    <w:div w:id="2116439206">
      <w:marLeft w:val="480"/>
      <w:marRight w:val="0"/>
      <w:marTop w:val="0"/>
      <w:marBottom w:val="0"/>
      <w:divBdr>
        <w:top w:val="none" w:sz="0" w:space="0" w:color="auto"/>
        <w:left w:val="none" w:sz="0" w:space="0" w:color="auto"/>
        <w:bottom w:val="none" w:sz="0" w:space="0" w:color="auto"/>
        <w:right w:val="none" w:sz="0" w:space="0" w:color="auto"/>
      </w:divBdr>
    </w:div>
    <w:div w:id="2117170710">
      <w:marLeft w:val="480"/>
      <w:marRight w:val="0"/>
      <w:marTop w:val="0"/>
      <w:marBottom w:val="0"/>
      <w:divBdr>
        <w:top w:val="none" w:sz="0" w:space="0" w:color="auto"/>
        <w:left w:val="none" w:sz="0" w:space="0" w:color="auto"/>
        <w:bottom w:val="none" w:sz="0" w:space="0" w:color="auto"/>
        <w:right w:val="none" w:sz="0" w:space="0" w:color="auto"/>
      </w:divBdr>
    </w:div>
    <w:div w:id="2117476549">
      <w:marLeft w:val="480"/>
      <w:marRight w:val="0"/>
      <w:marTop w:val="0"/>
      <w:marBottom w:val="0"/>
      <w:divBdr>
        <w:top w:val="none" w:sz="0" w:space="0" w:color="auto"/>
        <w:left w:val="none" w:sz="0" w:space="0" w:color="auto"/>
        <w:bottom w:val="none" w:sz="0" w:space="0" w:color="auto"/>
        <w:right w:val="none" w:sz="0" w:space="0" w:color="auto"/>
      </w:divBdr>
    </w:div>
    <w:div w:id="2117556632">
      <w:marLeft w:val="480"/>
      <w:marRight w:val="0"/>
      <w:marTop w:val="0"/>
      <w:marBottom w:val="0"/>
      <w:divBdr>
        <w:top w:val="none" w:sz="0" w:space="0" w:color="auto"/>
        <w:left w:val="none" w:sz="0" w:space="0" w:color="auto"/>
        <w:bottom w:val="none" w:sz="0" w:space="0" w:color="auto"/>
        <w:right w:val="none" w:sz="0" w:space="0" w:color="auto"/>
      </w:divBdr>
    </w:div>
    <w:div w:id="2117796194">
      <w:marLeft w:val="480"/>
      <w:marRight w:val="0"/>
      <w:marTop w:val="0"/>
      <w:marBottom w:val="0"/>
      <w:divBdr>
        <w:top w:val="none" w:sz="0" w:space="0" w:color="auto"/>
        <w:left w:val="none" w:sz="0" w:space="0" w:color="auto"/>
        <w:bottom w:val="none" w:sz="0" w:space="0" w:color="auto"/>
        <w:right w:val="none" w:sz="0" w:space="0" w:color="auto"/>
      </w:divBdr>
    </w:div>
    <w:div w:id="2118209846">
      <w:marLeft w:val="480"/>
      <w:marRight w:val="0"/>
      <w:marTop w:val="0"/>
      <w:marBottom w:val="0"/>
      <w:divBdr>
        <w:top w:val="none" w:sz="0" w:space="0" w:color="auto"/>
        <w:left w:val="none" w:sz="0" w:space="0" w:color="auto"/>
        <w:bottom w:val="none" w:sz="0" w:space="0" w:color="auto"/>
        <w:right w:val="none" w:sz="0" w:space="0" w:color="auto"/>
      </w:divBdr>
    </w:div>
    <w:div w:id="2118595811">
      <w:marLeft w:val="480"/>
      <w:marRight w:val="0"/>
      <w:marTop w:val="0"/>
      <w:marBottom w:val="0"/>
      <w:divBdr>
        <w:top w:val="none" w:sz="0" w:space="0" w:color="auto"/>
        <w:left w:val="none" w:sz="0" w:space="0" w:color="auto"/>
        <w:bottom w:val="none" w:sz="0" w:space="0" w:color="auto"/>
        <w:right w:val="none" w:sz="0" w:space="0" w:color="auto"/>
      </w:divBdr>
    </w:div>
    <w:div w:id="2119106698">
      <w:marLeft w:val="480"/>
      <w:marRight w:val="0"/>
      <w:marTop w:val="0"/>
      <w:marBottom w:val="0"/>
      <w:divBdr>
        <w:top w:val="none" w:sz="0" w:space="0" w:color="auto"/>
        <w:left w:val="none" w:sz="0" w:space="0" w:color="auto"/>
        <w:bottom w:val="none" w:sz="0" w:space="0" w:color="auto"/>
        <w:right w:val="none" w:sz="0" w:space="0" w:color="auto"/>
      </w:divBdr>
    </w:div>
    <w:div w:id="2120484615">
      <w:marLeft w:val="480"/>
      <w:marRight w:val="0"/>
      <w:marTop w:val="0"/>
      <w:marBottom w:val="0"/>
      <w:divBdr>
        <w:top w:val="none" w:sz="0" w:space="0" w:color="auto"/>
        <w:left w:val="none" w:sz="0" w:space="0" w:color="auto"/>
        <w:bottom w:val="none" w:sz="0" w:space="0" w:color="auto"/>
        <w:right w:val="none" w:sz="0" w:space="0" w:color="auto"/>
      </w:divBdr>
    </w:div>
    <w:div w:id="2120489457">
      <w:marLeft w:val="480"/>
      <w:marRight w:val="0"/>
      <w:marTop w:val="0"/>
      <w:marBottom w:val="0"/>
      <w:divBdr>
        <w:top w:val="none" w:sz="0" w:space="0" w:color="auto"/>
        <w:left w:val="none" w:sz="0" w:space="0" w:color="auto"/>
        <w:bottom w:val="none" w:sz="0" w:space="0" w:color="auto"/>
        <w:right w:val="none" w:sz="0" w:space="0" w:color="auto"/>
      </w:divBdr>
    </w:div>
    <w:div w:id="2120490530">
      <w:marLeft w:val="480"/>
      <w:marRight w:val="0"/>
      <w:marTop w:val="0"/>
      <w:marBottom w:val="0"/>
      <w:divBdr>
        <w:top w:val="none" w:sz="0" w:space="0" w:color="auto"/>
        <w:left w:val="none" w:sz="0" w:space="0" w:color="auto"/>
        <w:bottom w:val="none" w:sz="0" w:space="0" w:color="auto"/>
        <w:right w:val="none" w:sz="0" w:space="0" w:color="auto"/>
      </w:divBdr>
    </w:div>
    <w:div w:id="2120561321">
      <w:marLeft w:val="480"/>
      <w:marRight w:val="0"/>
      <w:marTop w:val="0"/>
      <w:marBottom w:val="0"/>
      <w:divBdr>
        <w:top w:val="none" w:sz="0" w:space="0" w:color="auto"/>
        <w:left w:val="none" w:sz="0" w:space="0" w:color="auto"/>
        <w:bottom w:val="none" w:sz="0" w:space="0" w:color="auto"/>
        <w:right w:val="none" w:sz="0" w:space="0" w:color="auto"/>
      </w:divBdr>
    </w:div>
    <w:div w:id="2120946232">
      <w:marLeft w:val="480"/>
      <w:marRight w:val="0"/>
      <w:marTop w:val="0"/>
      <w:marBottom w:val="0"/>
      <w:divBdr>
        <w:top w:val="none" w:sz="0" w:space="0" w:color="auto"/>
        <w:left w:val="none" w:sz="0" w:space="0" w:color="auto"/>
        <w:bottom w:val="none" w:sz="0" w:space="0" w:color="auto"/>
        <w:right w:val="none" w:sz="0" w:space="0" w:color="auto"/>
      </w:divBdr>
    </w:div>
    <w:div w:id="2120954151">
      <w:marLeft w:val="480"/>
      <w:marRight w:val="0"/>
      <w:marTop w:val="0"/>
      <w:marBottom w:val="0"/>
      <w:divBdr>
        <w:top w:val="none" w:sz="0" w:space="0" w:color="auto"/>
        <w:left w:val="none" w:sz="0" w:space="0" w:color="auto"/>
        <w:bottom w:val="none" w:sz="0" w:space="0" w:color="auto"/>
        <w:right w:val="none" w:sz="0" w:space="0" w:color="auto"/>
      </w:divBdr>
    </w:div>
    <w:div w:id="2121293585">
      <w:marLeft w:val="480"/>
      <w:marRight w:val="0"/>
      <w:marTop w:val="0"/>
      <w:marBottom w:val="0"/>
      <w:divBdr>
        <w:top w:val="none" w:sz="0" w:space="0" w:color="auto"/>
        <w:left w:val="none" w:sz="0" w:space="0" w:color="auto"/>
        <w:bottom w:val="none" w:sz="0" w:space="0" w:color="auto"/>
        <w:right w:val="none" w:sz="0" w:space="0" w:color="auto"/>
      </w:divBdr>
    </w:div>
    <w:div w:id="2121338060">
      <w:marLeft w:val="480"/>
      <w:marRight w:val="0"/>
      <w:marTop w:val="0"/>
      <w:marBottom w:val="0"/>
      <w:divBdr>
        <w:top w:val="none" w:sz="0" w:space="0" w:color="auto"/>
        <w:left w:val="none" w:sz="0" w:space="0" w:color="auto"/>
        <w:bottom w:val="none" w:sz="0" w:space="0" w:color="auto"/>
        <w:right w:val="none" w:sz="0" w:space="0" w:color="auto"/>
      </w:divBdr>
    </w:div>
    <w:div w:id="2121755514">
      <w:marLeft w:val="480"/>
      <w:marRight w:val="0"/>
      <w:marTop w:val="0"/>
      <w:marBottom w:val="0"/>
      <w:divBdr>
        <w:top w:val="none" w:sz="0" w:space="0" w:color="auto"/>
        <w:left w:val="none" w:sz="0" w:space="0" w:color="auto"/>
        <w:bottom w:val="none" w:sz="0" w:space="0" w:color="auto"/>
        <w:right w:val="none" w:sz="0" w:space="0" w:color="auto"/>
      </w:divBdr>
    </w:div>
    <w:div w:id="2121949948">
      <w:marLeft w:val="480"/>
      <w:marRight w:val="0"/>
      <w:marTop w:val="0"/>
      <w:marBottom w:val="0"/>
      <w:divBdr>
        <w:top w:val="none" w:sz="0" w:space="0" w:color="auto"/>
        <w:left w:val="none" w:sz="0" w:space="0" w:color="auto"/>
        <w:bottom w:val="none" w:sz="0" w:space="0" w:color="auto"/>
        <w:right w:val="none" w:sz="0" w:space="0" w:color="auto"/>
      </w:divBdr>
    </w:div>
    <w:div w:id="2122144755">
      <w:marLeft w:val="480"/>
      <w:marRight w:val="0"/>
      <w:marTop w:val="0"/>
      <w:marBottom w:val="0"/>
      <w:divBdr>
        <w:top w:val="none" w:sz="0" w:space="0" w:color="auto"/>
        <w:left w:val="none" w:sz="0" w:space="0" w:color="auto"/>
        <w:bottom w:val="none" w:sz="0" w:space="0" w:color="auto"/>
        <w:right w:val="none" w:sz="0" w:space="0" w:color="auto"/>
      </w:divBdr>
    </w:div>
    <w:div w:id="2122608475">
      <w:marLeft w:val="480"/>
      <w:marRight w:val="0"/>
      <w:marTop w:val="0"/>
      <w:marBottom w:val="0"/>
      <w:divBdr>
        <w:top w:val="none" w:sz="0" w:space="0" w:color="auto"/>
        <w:left w:val="none" w:sz="0" w:space="0" w:color="auto"/>
        <w:bottom w:val="none" w:sz="0" w:space="0" w:color="auto"/>
        <w:right w:val="none" w:sz="0" w:space="0" w:color="auto"/>
      </w:divBdr>
    </w:div>
    <w:div w:id="2124374336">
      <w:marLeft w:val="480"/>
      <w:marRight w:val="0"/>
      <w:marTop w:val="0"/>
      <w:marBottom w:val="0"/>
      <w:divBdr>
        <w:top w:val="none" w:sz="0" w:space="0" w:color="auto"/>
        <w:left w:val="none" w:sz="0" w:space="0" w:color="auto"/>
        <w:bottom w:val="none" w:sz="0" w:space="0" w:color="auto"/>
        <w:right w:val="none" w:sz="0" w:space="0" w:color="auto"/>
      </w:divBdr>
    </w:div>
    <w:div w:id="2124416840">
      <w:marLeft w:val="480"/>
      <w:marRight w:val="0"/>
      <w:marTop w:val="0"/>
      <w:marBottom w:val="0"/>
      <w:divBdr>
        <w:top w:val="none" w:sz="0" w:space="0" w:color="auto"/>
        <w:left w:val="none" w:sz="0" w:space="0" w:color="auto"/>
        <w:bottom w:val="none" w:sz="0" w:space="0" w:color="auto"/>
        <w:right w:val="none" w:sz="0" w:space="0" w:color="auto"/>
      </w:divBdr>
    </w:div>
    <w:div w:id="2124684361">
      <w:marLeft w:val="480"/>
      <w:marRight w:val="0"/>
      <w:marTop w:val="0"/>
      <w:marBottom w:val="0"/>
      <w:divBdr>
        <w:top w:val="none" w:sz="0" w:space="0" w:color="auto"/>
        <w:left w:val="none" w:sz="0" w:space="0" w:color="auto"/>
        <w:bottom w:val="none" w:sz="0" w:space="0" w:color="auto"/>
        <w:right w:val="none" w:sz="0" w:space="0" w:color="auto"/>
      </w:divBdr>
    </w:div>
    <w:div w:id="2125617222">
      <w:marLeft w:val="480"/>
      <w:marRight w:val="0"/>
      <w:marTop w:val="0"/>
      <w:marBottom w:val="0"/>
      <w:divBdr>
        <w:top w:val="none" w:sz="0" w:space="0" w:color="auto"/>
        <w:left w:val="none" w:sz="0" w:space="0" w:color="auto"/>
        <w:bottom w:val="none" w:sz="0" w:space="0" w:color="auto"/>
        <w:right w:val="none" w:sz="0" w:space="0" w:color="auto"/>
      </w:divBdr>
    </w:div>
    <w:div w:id="2125689577">
      <w:marLeft w:val="480"/>
      <w:marRight w:val="0"/>
      <w:marTop w:val="0"/>
      <w:marBottom w:val="0"/>
      <w:divBdr>
        <w:top w:val="none" w:sz="0" w:space="0" w:color="auto"/>
        <w:left w:val="none" w:sz="0" w:space="0" w:color="auto"/>
        <w:bottom w:val="none" w:sz="0" w:space="0" w:color="auto"/>
        <w:right w:val="none" w:sz="0" w:space="0" w:color="auto"/>
      </w:divBdr>
    </w:div>
    <w:div w:id="2127310043">
      <w:marLeft w:val="480"/>
      <w:marRight w:val="0"/>
      <w:marTop w:val="0"/>
      <w:marBottom w:val="0"/>
      <w:divBdr>
        <w:top w:val="none" w:sz="0" w:space="0" w:color="auto"/>
        <w:left w:val="none" w:sz="0" w:space="0" w:color="auto"/>
        <w:bottom w:val="none" w:sz="0" w:space="0" w:color="auto"/>
        <w:right w:val="none" w:sz="0" w:space="0" w:color="auto"/>
      </w:divBdr>
    </w:div>
    <w:div w:id="2128233167">
      <w:marLeft w:val="480"/>
      <w:marRight w:val="0"/>
      <w:marTop w:val="0"/>
      <w:marBottom w:val="0"/>
      <w:divBdr>
        <w:top w:val="none" w:sz="0" w:space="0" w:color="auto"/>
        <w:left w:val="none" w:sz="0" w:space="0" w:color="auto"/>
        <w:bottom w:val="none" w:sz="0" w:space="0" w:color="auto"/>
        <w:right w:val="none" w:sz="0" w:space="0" w:color="auto"/>
      </w:divBdr>
    </w:div>
    <w:div w:id="2128234373">
      <w:marLeft w:val="480"/>
      <w:marRight w:val="0"/>
      <w:marTop w:val="0"/>
      <w:marBottom w:val="0"/>
      <w:divBdr>
        <w:top w:val="none" w:sz="0" w:space="0" w:color="auto"/>
        <w:left w:val="none" w:sz="0" w:space="0" w:color="auto"/>
        <w:bottom w:val="none" w:sz="0" w:space="0" w:color="auto"/>
        <w:right w:val="none" w:sz="0" w:space="0" w:color="auto"/>
      </w:divBdr>
    </w:div>
    <w:div w:id="2130659750">
      <w:marLeft w:val="480"/>
      <w:marRight w:val="0"/>
      <w:marTop w:val="0"/>
      <w:marBottom w:val="0"/>
      <w:divBdr>
        <w:top w:val="none" w:sz="0" w:space="0" w:color="auto"/>
        <w:left w:val="none" w:sz="0" w:space="0" w:color="auto"/>
        <w:bottom w:val="none" w:sz="0" w:space="0" w:color="auto"/>
        <w:right w:val="none" w:sz="0" w:space="0" w:color="auto"/>
      </w:divBdr>
    </w:div>
    <w:div w:id="2130782404">
      <w:marLeft w:val="480"/>
      <w:marRight w:val="0"/>
      <w:marTop w:val="0"/>
      <w:marBottom w:val="0"/>
      <w:divBdr>
        <w:top w:val="none" w:sz="0" w:space="0" w:color="auto"/>
        <w:left w:val="none" w:sz="0" w:space="0" w:color="auto"/>
        <w:bottom w:val="none" w:sz="0" w:space="0" w:color="auto"/>
        <w:right w:val="none" w:sz="0" w:space="0" w:color="auto"/>
      </w:divBdr>
    </w:div>
    <w:div w:id="2130969698">
      <w:marLeft w:val="480"/>
      <w:marRight w:val="0"/>
      <w:marTop w:val="0"/>
      <w:marBottom w:val="0"/>
      <w:divBdr>
        <w:top w:val="none" w:sz="0" w:space="0" w:color="auto"/>
        <w:left w:val="none" w:sz="0" w:space="0" w:color="auto"/>
        <w:bottom w:val="none" w:sz="0" w:space="0" w:color="auto"/>
        <w:right w:val="none" w:sz="0" w:space="0" w:color="auto"/>
      </w:divBdr>
    </w:div>
    <w:div w:id="2131437988">
      <w:marLeft w:val="480"/>
      <w:marRight w:val="0"/>
      <w:marTop w:val="0"/>
      <w:marBottom w:val="0"/>
      <w:divBdr>
        <w:top w:val="none" w:sz="0" w:space="0" w:color="auto"/>
        <w:left w:val="none" w:sz="0" w:space="0" w:color="auto"/>
        <w:bottom w:val="none" w:sz="0" w:space="0" w:color="auto"/>
        <w:right w:val="none" w:sz="0" w:space="0" w:color="auto"/>
      </w:divBdr>
    </w:div>
    <w:div w:id="2131900143">
      <w:marLeft w:val="480"/>
      <w:marRight w:val="0"/>
      <w:marTop w:val="0"/>
      <w:marBottom w:val="0"/>
      <w:divBdr>
        <w:top w:val="none" w:sz="0" w:space="0" w:color="auto"/>
        <w:left w:val="none" w:sz="0" w:space="0" w:color="auto"/>
        <w:bottom w:val="none" w:sz="0" w:space="0" w:color="auto"/>
        <w:right w:val="none" w:sz="0" w:space="0" w:color="auto"/>
      </w:divBdr>
    </w:div>
    <w:div w:id="2132311536">
      <w:marLeft w:val="480"/>
      <w:marRight w:val="0"/>
      <w:marTop w:val="0"/>
      <w:marBottom w:val="0"/>
      <w:divBdr>
        <w:top w:val="none" w:sz="0" w:space="0" w:color="auto"/>
        <w:left w:val="none" w:sz="0" w:space="0" w:color="auto"/>
        <w:bottom w:val="none" w:sz="0" w:space="0" w:color="auto"/>
        <w:right w:val="none" w:sz="0" w:space="0" w:color="auto"/>
      </w:divBdr>
    </w:div>
    <w:div w:id="2133749546">
      <w:marLeft w:val="480"/>
      <w:marRight w:val="0"/>
      <w:marTop w:val="0"/>
      <w:marBottom w:val="0"/>
      <w:divBdr>
        <w:top w:val="none" w:sz="0" w:space="0" w:color="auto"/>
        <w:left w:val="none" w:sz="0" w:space="0" w:color="auto"/>
        <w:bottom w:val="none" w:sz="0" w:space="0" w:color="auto"/>
        <w:right w:val="none" w:sz="0" w:space="0" w:color="auto"/>
      </w:divBdr>
    </w:div>
    <w:div w:id="2135633416">
      <w:marLeft w:val="480"/>
      <w:marRight w:val="0"/>
      <w:marTop w:val="0"/>
      <w:marBottom w:val="0"/>
      <w:divBdr>
        <w:top w:val="none" w:sz="0" w:space="0" w:color="auto"/>
        <w:left w:val="none" w:sz="0" w:space="0" w:color="auto"/>
        <w:bottom w:val="none" w:sz="0" w:space="0" w:color="auto"/>
        <w:right w:val="none" w:sz="0" w:space="0" w:color="auto"/>
      </w:divBdr>
    </w:div>
    <w:div w:id="2136560547">
      <w:marLeft w:val="480"/>
      <w:marRight w:val="0"/>
      <w:marTop w:val="0"/>
      <w:marBottom w:val="0"/>
      <w:divBdr>
        <w:top w:val="none" w:sz="0" w:space="0" w:color="auto"/>
        <w:left w:val="none" w:sz="0" w:space="0" w:color="auto"/>
        <w:bottom w:val="none" w:sz="0" w:space="0" w:color="auto"/>
        <w:right w:val="none" w:sz="0" w:space="0" w:color="auto"/>
      </w:divBdr>
    </w:div>
    <w:div w:id="2137485732">
      <w:marLeft w:val="480"/>
      <w:marRight w:val="0"/>
      <w:marTop w:val="0"/>
      <w:marBottom w:val="0"/>
      <w:divBdr>
        <w:top w:val="none" w:sz="0" w:space="0" w:color="auto"/>
        <w:left w:val="none" w:sz="0" w:space="0" w:color="auto"/>
        <w:bottom w:val="none" w:sz="0" w:space="0" w:color="auto"/>
        <w:right w:val="none" w:sz="0" w:space="0" w:color="auto"/>
      </w:divBdr>
    </w:div>
    <w:div w:id="2137797229">
      <w:marLeft w:val="480"/>
      <w:marRight w:val="0"/>
      <w:marTop w:val="0"/>
      <w:marBottom w:val="0"/>
      <w:divBdr>
        <w:top w:val="none" w:sz="0" w:space="0" w:color="auto"/>
        <w:left w:val="none" w:sz="0" w:space="0" w:color="auto"/>
        <w:bottom w:val="none" w:sz="0" w:space="0" w:color="auto"/>
        <w:right w:val="none" w:sz="0" w:space="0" w:color="auto"/>
      </w:divBdr>
    </w:div>
    <w:div w:id="2137872848">
      <w:marLeft w:val="480"/>
      <w:marRight w:val="0"/>
      <w:marTop w:val="0"/>
      <w:marBottom w:val="0"/>
      <w:divBdr>
        <w:top w:val="none" w:sz="0" w:space="0" w:color="auto"/>
        <w:left w:val="none" w:sz="0" w:space="0" w:color="auto"/>
        <w:bottom w:val="none" w:sz="0" w:space="0" w:color="auto"/>
        <w:right w:val="none" w:sz="0" w:space="0" w:color="auto"/>
      </w:divBdr>
    </w:div>
    <w:div w:id="2139953782">
      <w:marLeft w:val="480"/>
      <w:marRight w:val="0"/>
      <w:marTop w:val="0"/>
      <w:marBottom w:val="0"/>
      <w:divBdr>
        <w:top w:val="none" w:sz="0" w:space="0" w:color="auto"/>
        <w:left w:val="none" w:sz="0" w:space="0" w:color="auto"/>
        <w:bottom w:val="none" w:sz="0" w:space="0" w:color="auto"/>
        <w:right w:val="none" w:sz="0" w:space="0" w:color="auto"/>
      </w:divBdr>
    </w:div>
    <w:div w:id="2141607671">
      <w:marLeft w:val="480"/>
      <w:marRight w:val="0"/>
      <w:marTop w:val="0"/>
      <w:marBottom w:val="0"/>
      <w:divBdr>
        <w:top w:val="none" w:sz="0" w:space="0" w:color="auto"/>
        <w:left w:val="none" w:sz="0" w:space="0" w:color="auto"/>
        <w:bottom w:val="none" w:sz="0" w:space="0" w:color="auto"/>
        <w:right w:val="none" w:sz="0" w:space="0" w:color="auto"/>
      </w:divBdr>
    </w:div>
    <w:div w:id="2141801480">
      <w:marLeft w:val="480"/>
      <w:marRight w:val="0"/>
      <w:marTop w:val="0"/>
      <w:marBottom w:val="0"/>
      <w:divBdr>
        <w:top w:val="none" w:sz="0" w:space="0" w:color="auto"/>
        <w:left w:val="none" w:sz="0" w:space="0" w:color="auto"/>
        <w:bottom w:val="none" w:sz="0" w:space="0" w:color="auto"/>
        <w:right w:val="none" w:sz="0" w:space="0" w:color="auto"/>
      </w:divBdr>
    </w:div>
    <w:div w:id="2143693088">
      <w:marLeft w:val="480"/>
      <w:marRight w:val="0"/>
      <w:marTop w:val="0"/>
      <w:marBottom w:val="0"/>
      <w:divBdr>
        <w:top w:val="none" w:sz="0" w:space="0" w:color="auto"/>
        <w:left w:val="none" w:sz="0" w:space="0" w:color="auto"/>
        <w:bottom w:val="none" w:sz="0" w:space="0" w:color="auto"/>
        <w:right w:val="none" w:sz="0" w:space="0" w:color="auto"/>
      </w:divBdr>
    </w:div>
    <w:div w:id="2145343358">
      <w:marLeft w:val="480"/>
      <w:marRight w:val="0"/>
      <w:marTop w:val="0"/>
      <w:marBottom w:val="0"/>
      <w:divBdr>
        <w:top w:val="none" w:sz="0" w:space="0" w:color="auto"/>
        <w:left w:val="none" w:sz="0" w:space="0" w:color="auto"/>
        <w:bottom w:val="none" w:sz="0" w:space="0" w:color="auto"/>
        <w:right w:val="none" w:sz="0" w:space="0" w:color="auto"/>
      </w:divBdr>
    </w:div>
    <w:div w:id="2145460182">
      <w:marLeft w:val="480"/>
      <w:marRight w:val="0"/>
      <w:marTop w:val="0"/>
      <w:marBottom w:val="0"/>
      <w:divBdr>
        <w:top w:val="none" w:sz="0" w:space="0" w:color="auto"/>
        <w:left w:val="none" w:sz="0" w:space="0" w:color="auto"/>
        <w:bottom w:val="none" w:sz="0" w:space="0" w:color="auto"/>
        <w:right w:val="none" w:sz="0" w:space="0" w:color="auto"/>
      </w:divBdr>
    </w:div>
    <w:div w:id="2145846787">
      <w:marLeft w:val="480"/>
      <w:marRight w:val="0"/>
      <w:marTop w:val="0"/>
      <w:marBottom w:val="0"/>
      <w:divBdr>
        <w:top w:val="none" w:sz="0" w:space="0" w:color="auto"/>
        <w:left w:val="none" w:sz="0" w:space="0" w:color="auto"/>
        <w:bottom w:val="none" w:sz="0" w:space="0" w:color="auto"/>
        <w:right w:val="none" w:sz="0" w:space="0" w:color="auto"/>
      </w:divBdr>
    </w:div>
    <w:div w:id="2145850256">
      <w:marLeft w:val="480"/>
      <w:marRight w:val="0"/>
      <w:marTop w:val="0"/>
      <w:marBottom w:val="0"/>
      <w:divBdr>
        <w:top w:val="none" w:sz="0" w:space="0" w:color="auto"/>
        <w:left w:val="none" w:sz="0" w:space="0" w:color="auto"/>
        <w:bottom w:val="none" w:sz="0" w:space="0" w:color="auto"/>
        <w:right w:val="none" w:sz="0" w:space="0" w:color="auto"/>
      </w:divBdr>
    </w:div>
    <w:div w:id="214704568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bps.go.id" TargetMode="Externa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83137BEFD4C75A3D6EAF3D60B5EAC"/>
        <w:category>
          <w:name w:val="General"/>
          <w:gallery w:val="placeholder"/>
        </w:category>
        <w:types>
          <w:type w:val="bbPlcHdr"/>
        </w:types>
        <w:behaviors>
          <w:behavior w:val="content"/>
        </w:behaviors>
        <w:guid w:val="{73803A74-3F36-4704-A845-1B67238E9421}"/>
      </w:docPartPr>
      <w:docPartBody>
        <w:p w:rsidR="0005735C" w:rsidRDefault="0005735C" w:rsidP="0005735C">
          <w:pPr>
            <w:pStyle w:val="A9983137BEFD4C75A3D6EAF3D60B5EAC"/>
          </w:pPr>
          <w:r w:rsidRPr="00A2531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A8C3184-657A-40C0-BDD0-C3B58F1DFB96}"/>
      </w:docPartPr>
      <w:docPartBody>
        <w:p w:rsidR="00FB7780" w:rsidRDefault="00410770">
          <w:r w:rsidRPr="00081165">
            <w:rPr>
              <w:rStyle w:val="PlaceholderText"/>
            </w:rPr>
            <w:t>Click or tap here to enter text.</w:t>
          </w:r>
        </w:p>
      </w:docPartBody>
    </w:docPart>
    <w:docPart>
      <w:docPartPr>
        <w:name w:val="D6A2D540378042E5A7A558381F225100"/>
        <w:category>
          <w:name w:val="General"/>
          <w:gallery w:val="placeholder"/>
        </w:category>
        <w:types>
          <w:type w:val="bbPlcHdr"/>
        </w:types>
        <w:behaviors>
          <w:behavior w:val="content"/>
        </w:behaviors>
        <w:guid w:val="{CFA5086B-5F29-4719-8B4F-33F6074D7EB3}"/>
      </w:docPartPr>
      <w:docPartBody>
        <w:p w:rsidR="006D50B1" w:rsidRDefault="006D50B1" w:rsidP="006D50B1">
          <w:pPr>
            <w:pStyle w:val="D6A2D540378042E5A7A558381F225100"/>
          </w:pPr>
          <w:r w:rsidRPr="00081165">
            <w:rPr>
              <w:rStyle w:val="PlaceholderText"/>
            </w:rPr>
            <w:t>Click or tap here to enter text.</w:t>
          </w:r>
        </w:p>
      </w:docPartBody>
    </w:docPart>
    <w:docPart>
      <w:docPartPr>
        <w:name w:val="D325DD984CB842728D8E6F26D76D1EF9"/>
        <w:category>
          <w:name w:val="General"/>
          <w:gallery w:val="placeholder"/>
        </w:category>
        <w:types>
          <w:type w:val="bbPlcHdr"/>
        </w:types>
        <w:behaviors>
          <w:behavior w:val="content"/>
        </w:behaviors>
        <w:guid w:val="{95A780DA-C174-423C-85C2-59971C28A196}"/>
      </w:docPartPr>
      <w:docPartBody>
        <w:p w:rsidR="00846906" w:rsidRDefault="00841055" w:rsidP="00841055">
          <w:pPr>
            <w:pStyle w:val="D325DD984CB842728D8E6F26D76D1EF9"/>
          </w:pPr>
          <w:r w:rsidRPr="00081165">
            <w:rPr>
              <w:rStyle w:val="PlaceholderText"/>
            </w:rPr>
            <w:t>Click or tap here to enter text.</w:t>
          </w:r>
        </w:p>
      </w:docPartBody>
    </w:docPart>
    <w:docPart>
      <w:docPartPr>
        <w:name w:val="EDA79515D6784A54B9F9E83FEF878304"/>
        <w:category>
          <w:name w:val="General"/>
          <w:gallery w:val="placeholder"/>
        </w:category>
        <w:types>
          <w:type w:val="bbPlcHdr"/>
        </w:types>
        <w:behaviors>
          <w:behavior w:val="content"/>
        </w:behaviors>
        <w:guid w:val="{E7B1D727-106A-4A67-8BDF-A780587E2B4D}"/>
      </w:docPartPr>
      <w:docPartBody>
        <w:p w:rsidR="00713CB0" w:rsidRDefault="00846906" w:rsidP="00846906">
          <w:pPr>
            <w:pStyle w:val="EDA79515D6784A54B9F9E83FEF878304"/>
          </w:pPr>
          <w:r w:rsidRPr="00081165">
            <w:rPr>
              <w:rStyle w:val="PlaceholderText"/>
            </w:rPr>
            <w:t>Click or tap here to enter text.</w:t>
          </w:r>
        </w:p>
      </w:docPartBody>
    </w:docPart>
    <w:docPart>
      <w:docPartPr>
        <w:name w:val="9EE2A15AA2A14BDAB3E5E9DE6BE4A3B8"/>
        <w:category>
          <w:name w:val="General"/>
          <w:gallery w:val="placeholder"/>
        </w:category>
        <w:types>
          <w:type w:val="bbPlcHdr"/>
        </w:types>
        <w:behaviors>
          <w:behavior w:val="content"/>
        </w:behaviors>
        <w:guid w:val="{C0DEF2FA-0B1E-48E1-8615-CB7AAD5D569C}"/>
      </w:docPartPr>
      <w:docPartBody>
        <w:p w:rsidR="00713CB0" w:rsidRDefault="00846906" w:rsidP="00846906">
          <w:pPr>
            <w:pStyle w:val="9EE2A15AA2A14BDAB3E5E9DE6BE4A3B8"/>
          </w:pPr>
          <w:r w:rsidRPr="00081165">
            <w:rPr>
              <w:rStyle w:val="PlaceholderText"/>
            </w:rPr>
            <w:t>Click or tap here to enter text.</w:t>
          </w:r>
        </w:p>
      </w:docPartBody>
    </w:docPart>
    <w:docPart>
      <w:docPartPr>
        <w:name w:val="D31BB86D122C49878E9F2C351D2A1B6D"/>
        <w:category>
          <w:name w:val="General"/>
          <w:gallery w:val="placeholder"/>
        </w:category>
        <w:types>
          <w:type w:val="bbPlcHdr"/>
        </w:types>
        <w:behaviors>
          <w:behavior w:val="content"/>
        </w:behaviors>
        <w:guid w:val="{C6633243-3B9B-4A54-BC24-62F1D05F99F2}"/>
      </w:docPartPr>
      <w:docPartBody>
        <w:p w:rsidR="00891BED" w:rsidRDefault="00520350" w:rsidP="00520350">
          <w:pPr>
            <w:pStyle w:val="D31BB86D122C49878E9F2C351D2A1B6D"/>
          </w:pPr>
          <w:r w:rsidRPr="00081165">
            <w:rPr>
              <w:rStyle w:val="PlaceholderText"/>
            </w:rPr>
            <w:t>Click or tap here to enter text.</w:t>
          </w:r>
        </w:p>
      </w:docPartBody>
    </w:docPart>
    <w:docPart>
      <w:docPartPr>
        <w:name w:val="2987CE38D3444072AADF8544EC2AFF22"/>
        <w:category>
          <w:name w:val="General"/>
          <w:gallery w:val="placeholder"/>
        </w:category>
        <w:types>
          <w:type w:val="bbPlcHdr"/>
        </w:types>
        <w:behaviors>
          <w:behavior w:val="content"/>
        </w:behaviors>
        <w:guid w:val="{8B75E632-40D1-449A-A967-09258294B968}"/>
      </w:docPartPr>
      <w:docPartBody>
        <w:p w:rsidR="00891BED" w:rsidRDefault="00520350" w:rsidP="00520350">
          <w:pPr>
            <w:pStyle w:val="2987CE38D3444072AADF8544EC2AFF22"/>
          </w:pPr>
          <w:r w:rsidRPr="00081165">
            <w:rPr>
              <w:rStyle w:val="PlaceholderText"/>
            </w:rPr>
            <w:t>Click or tap here to enter text.</w:t>
          </w:r>
        </w:p>
      </w:docPartBody>
    </w:docPart>
    <w:docPart>
      <w:docPartPr>
        <w:name w:val="F19EA3DA46544B5ABC53E4EEC5DE271C"/>
        <w:category>
          <w:name w:val="General"/>
          <w:gallery w:val="placeholder"/>
        </w:category>
        <w:types>
          <w:type w:val="bbPlcHdr"/>
        </w:types>
        <w:behaviors>
          <w:behavior w:val="content"/>
        </w:behaviors>
        <w:guid w:val="{65CDA7A9-0EBD-4F54-A858-01F30AC78C0B}"/>
      </w:docPartPr>
      <w:docPartBody>
        <w:p w:rsidR="00891BED" w:rsidRDefault="00520350" w:rsidP="00520350">
          <w:pPr>
            <w:pStyle w:val="F19EA3DA46544B5ABC53E4EEC5DE271C"/>
          </w:pPr>
          <w:r w:rsidRPr="00081165">
            <w:rPr>
              <w:rStyle w:val="PlaceholderText"/>
            </w:rPr>
            <w:t>Click or tap here to enter text.</w:t>
          </w:r>
        </w:p>
      </w:docPartBody>
    </w:docPart>
    <w:docPart>
      <w:docPartPr>
        <w:name w:val="2CF4909863B54F48A7FB90A2950096BC"/>
        <w:category>
          <w:name w:val="General"/>
          <w:gallery w:val="placeholder"/>
        </w:category>
        <w:types>
          <w:type w:val="bbPlcHdr"/>
        </w:types>
        <w:behaviors>
          <w:behavior w:val="content"/>
        </w:behaviors>
        <w:guid w:val="{FE54FA53-B599-4F03-A20D-06A5940EF724}"/>
      </w:docPartPr>
      <w:docPartBody>
        <w:p w:rsidR="007234F3" w:rsidRDefault="007234F3" w:rsidP="007234F3">
          <w:pPr>
            <w:pStyle w:val="2CF4909863B54F48A7FB90A2950096BC"/>
          </w:pPr>
          <w:r w:rsidRPr="00081165">
            <w:rPr>
              <w:rStyle w:val="PlaceholderText"/>
            </w:rPr>
            <w:t>Click or tap here to enter text.</w:t>
          </w:r>
        </w:p>
      </w:docPartBody>
    </w:docPart>
    <w:docPart>
      <w:docPartPr>
        <w:name w:val="A667171051E54D41AFFD5F3E4906336A"/>
        <w:category>
          <w:name w:val="General"/>
          <w:gallery w:val="placeholder"/>
        </w:category>
        <w:types>
          <w:type w:val="bbPlcHdr"/>
        </w:types>
        <w:behaviors>
          <w:behavior w:val="content"/>
        </w:behaviors>
        <w:guid w:val="{FAC6390A-33D0-4AA2-8F90-0B39CFE54E7C}"/>
      </w:docPartPr>
      <w:docPartBody>
        <w:p w:rsidR="00EC5142" w:rsidRDefault="00F44652" w:rsidP="00F44652">
          <w:pPr>
            <w:pStyle w:val="A667171051E54D41AFFD5F3E4906336A"/>
          </w:pPr>
          <w:r w:rsidRPr="00081165">
            <w:rPr>
              <w:rStyle w:val="PlaceholderText"/>
            </w:rPr>
            <w:t>Click or tap here to enter text.</w:t>
          </w:r>
        </w:p>
      </w:docPartBody>
    </w:docPart>
    <w:docPart>
      <w:docPartPr>
        <w:name w:val="72E56231023749BF96FEA61D5D444EF3"/>
        <w:category>
          <w:name w:val="General"/>
          <w:gallery w:val="placeholder"/>
        </w:category>
        <w:types>
          <w:type w:val="bbPlcHdr"/>
        </w:types>
        <w:behaviors>
          <w:behavior w:val="content"/>
        </w:behaviors>
        <w:guid w:val="{DE706226-DA46-4C49-A3CC-76AB0F587293}"/>
      </w:docPartPr>
      <w:docPartBody>
        <w:p w:rsidR="00EC5142" w:rsidRDefault="00F44652" w:rsidP="00F44652">
          <w:pPr>
            <w:pStyle w:val="72E56231023749BF96FEA61D5D444EF3"/>
          </w:pPr>
          <w:r w:rsidRPr="00081165">
            <w:rPr>
              <w:rStyle w:val="PlaceholderText"/>
            </w:rPr>
            <w:t>Click or tap here to enter text.</w:t>
          </w:r>
        </w:p>
      </w:docPartBody>
    </w:docPart>
    <w:docPart>
      <w:docPartPr>
        <w:name w:val="B3BCE5F21CB141F688045D9263BCA1CD"/>
        <w:category>
          <w:name w:val="General"/>
          <w:gallery w:val="placeholder"/>
        </w:category>
        <w:types>
          <w:type w:val="bbPlcHdr"/>
        </w:types>
        <w:behaviors>
          <w:behavior w:val="content"/>
        </w:behaviors>
        <w:guid w:val="{097116BC-D096-4834-B5D8-D063E0EBB63A}"/>
      </w:docPartPr>
      <w:docPartBody>
        <w:p w:rsidR="00EC5142" w:rsidRDefault="00F44652" w:rsidP="00F44652">
          <w:pPr>
            <w:pStyle w:val="B3BCE5F21CB141F688045D9263BCA1CD"/>
          </w:pPr>
          <w:r w:rsidRPr="000811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5C"/>
    <w:rsid w:val="00032753"/>
    <w:rsid w:val="00052AE1"/>
    <w:rsid w:val="0005735C"/>
    <w:rsid w:val="00094802"/>
    <w:rsid w:val="000A58AE"/>
    <w:rsid w:val="000C25CB"/>
    <w:rsid w:val="000D1F04"/>
    <w:rsid w:val="00101780"/>
    <w:rsid w:val="00162091"/>
    <w:rsid w:val="001850A6"/>
    <w:rsid w:val="001A2347"/>
    <w:rsid w:val="001C7AAB"/>
    <w:rsid w:val="002037BF"/>
    <w:rsid w:val="0026170F"/>
    <w:rsid w:val="002679EA"/>
    <w:rsid w:val="002D4407"/>
    <w:rsid w:val="00300B3C"/>
    <w:rsid w:val="00312E68"/>
    <w:rsid w:val="003277BA"/>
    <w:rsid w:val="003D0961"/>
    <w:rsid w:val="003D0F3B"/>
    <w:rsid w:val="003E1569"/>
    <w:rsid w:val="00410770"/>
    <w:rsid w:val="004340D8"/>
    <w:rsid w:val="00434373"/>
    <w:rsid w:val="00447C83"/>
    <w:rsid w:val="00483DD3"/>
    <w:rsid w:val="004C410A"/>
    <w:rsid w:val="004C45BA"/>
    <w:rsid w:val="004C68BA"/>
    <w:rsid w:val="004E08EB"/>
    <w:rsid w:val="004F07F3"/>
    <w:rsid w:val="00512B88"/>
    <w:rsid w:val="00520350"/>
    <w:rsid w:val="00530C3C"/>
    <w:rsid w:val="00533127"/>
    <w:rsid w:val="005A06C8"/>
    <w:rsid w:val="005B3339"/>
    <w:rsid w:val="00600ABD"/>
    <w:rsid w:val="006243E8"/>
    <w:rsid w:val="006537E2"/>
    <w:rsid w:val="00655D3A"/>
    <w:rsid w:val="00667A3D"/>
    <w:rsid w:val="00685277"/>
    <w:rsid w:val="006B5EC3"/>
    <w:rsid w:val="006D50B1"/>
    <w:rsid w:val="00713CB0"/>
    <w:rsid w:val="007234F3"/>
    <w:rsid w:val="00771A2D"/>
    <w:rsid w:val="00782E2C"/>
    <w:rsid w:val="007C204F"/>
    <w:rsid w:val="007E1F29"/>
    <w:rsid w:val="007E2E7D"/>
    <w:rsid w:val="00812A27"/>
    <w:rsid w:val="0083564A"/>
    <w:rsid w:val="00837A6E"/>
    <w:rsid w:val="00841055"/>
    <w:rsid w:val="00846906"/>
    <w:rsid w:val="00855125"/>
    <w:rsid w:val="00862DE1"/>
    <w:rsid w:val="00891BED"/>
    <w:rsid w:val="008C46A6"/>
    <w:rsid w:val="008C54DA"/>
    <w:rsid w:val="008F3867"/>
    <w:rsid w:val="009A0EAE"/>
    <w:rsid w:val="009C4335"/>
    <w:rsid w:val="009E4ED6"/>
    <w:rsid w:val="00A32120"/>
    <w:rsid w:val="00A66EBB"/>
    <w:rsid w:val="00B02F1E"/>
    <w:rsid w:val="00B26D14"/>
    <w:rsid w:val="00B50083"/>
    <w:rsid w:val="00B91897"/>
    <w:rsid w:val="00BB3B1F"/>
    <w:rsid w:val="00BF2EFD"/>
    <w:rsid w:val="00C26BA4"/>
    <w:rsid w:val="00CA1731"/>
    <w:rsid w:val="00CA47B8"/>
    <w:rsid w:val="00CF0670"/>
    <w:rsid w:val="00CF6B8E"/>
    <w:rsid w:val="00D06D17"/>
    <w:rsid w:val="00D07314"/>
    <w:rsid w:val="00D40CB5"/>
    <w:rsid w:val="00D43772"/>
    <w:rsid w:val="00D5084A"/>
    <w:rsid w:val="00D526C1"/>
    <w:rsid w:val="00D5546D"/>
    <w:rsid w:val="00D574C7"/>
    <w:rsid w:val="00D85CD2"/>
    <w:rsid w:val="00DC5A10"/>
    <w:rsid w:val="00DF3905"/>
    <w:rsid w:val="00E10049"/>
    <w:rsid w:val="00E25683"/>
    <w:rsid w:val="00E66300"/>
    <w:rsid w:val="00E66A6A"/>
    <w:rsid w:val="00EC5142"/>
    <w:rsid w:val="00ED3888"/>
    <w:rsid w:val="00EE7790"/>
    <w:rsid w:val="00F060BE"/>
    <w:rsid w:val="00F21F17"/>
    <w:rsid w:val="00F37885"/>
    <w:rsid w:val="00F44652"/>
    <w:rsid w:val="00F5328E"/>
    <w:rsid w:val="00F70BDF"/>
    <w:rsid w:val="00FB571C"/>
    <w:rsid w:val="00FB7780"/>
    <w:rsid w:val="00FC7DB5"/>
    <w:rsid w:val="00FD5749"/>
    <w:rsid w:val="00FE2935"/>
    <w:rsid w:val="00FE63E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652"/>
    <w:rPr>
      <w:color w:val="666666"/>
    </w:rPr>
  </w:style>
  <w:style w:type="paragraph" w:customStyle="1" w:styleId="A9983137BEFD4C75A3D6EAF3D60B5EAC">
    <w:name w:val="A9983137BEFD4C75A3D6EAF3D60B5EAC"/>
    <w:rsid w:val="0005735C"/>
  </w:style>
  <w:style w:type="paragraph" w:customStyle="1" w:styleId="D6A2D540378042E5A7A558381F225100">
    <w:name w:val="D6A2D540378042E5A7A558381F225100"/>
    <w:rsid w:val="006D50B1"/>
  </w:style>
  <w:style w:type="paragraph" w:customStyle="1" w:styleId="D325DD984CB842728D8E6F26D76D1EF9">
    <w:name w:val="D325DD984CB842728D8E6F26D76D1EF9"/>
    <w:rsid w:val="00841055"/>
  </w:style>
  <w:style w:type="paragraph" w:customStyle="1" w:styleId="2CF4909863B54F48A7FB90A2950096BC">
    <w:name w:val="2CF4909863B54F48A7FB90A2950096BC"/>
    <w:rsid w:val="007234F3"/>
  </w:style>
  <w:style w:type="paragraph" w:customStyle="1" w:styleId="EDA79515D6784A54B9F9E83FEF878304">
    <w:name w:val="EDA79515D6784A54B9F9E83FEF878304"/>
    <w:rsid w:val="00846906"/>
  </w:style>
  <w:style w:type="paragraph" w:customStyle="1" w:styleId="9EE2A15AA2A14BDAB3E5E9DE6BE4A3B8">
    <w:name w:val="9EE2A15AA2A14BDAB3E5E9DE6BE4A3B8"/>
    <w:rsid w:val="00846906"/>
  </w:style>
  <w:style w:type="paragraph" w:customStyle="1" w:styleId="D31BB86D122C49878E9F2C351D2A1B6D">
    <w:name w:val="D31BB86D122C49878E9F2C351D2A1B6D"/>
    <w:rsid w:val="00520350"/>
  </w:style>
  <w:style w:type="paragraph" w:customStyle="1" w:styleId="2987CE38D3444072AADF8544EC2AFF22">
    <w:name w:val="2987CE38D3444072AADF8544EC2AFF22"/>
    <w:rsid w:val="00520350"/>
  </w:style>
  <w:style w:type="paragraph" w:customStyle="1" w:styleId="F19EA3DA46544B5ABC53E4EEC5DE271C">
    <w:name w:val="F19EA3DA46544B5ABC53E4EEC5DE271C"/>
    <w:rsid w:val="00520350"/>
  </w:style>
  <w:style w:type="paragraph" w:customStyle="1" w:styleId="A667171051E54D41AFFD5F3E4906336A">
    <w:name w:val="A667171051E54D41AFFD5F3E4906336A"/>
    <w:rsid w:val="00F44652"/>
  </w:style>
  <w:style w:type="paragraph" w:customStyle="1" w:styleId="72E56231023749BF96FEA61D5D444EF3">
    <w:name w:val="72E56231023749BF96FEA61D5D444EF3"/>
    <w:rsid w:val="00F44652"/>
  </w:style>
  <w:style w:type="paragraph" w:customStyle="1" w:styleId="B3BCE5F21CB141F688045D9263BCA1CD">
    <w:name w:val="B3BCE5F21CB141F688045D9263BCA1CD"/>
    <w:rsid w:val="00F44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DE9FEA-F711-433A-B0F5-E8BF5D3C5DB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375997382"/>
    <we:property name="MENDELEY_CITATIONS" value="[{&quot;citationID&quot;:&quot;MENDELEY_CITATION_c0f61bda-3108-4a12-8d91-387687124cea&quot;,&quot;properties&quot;:{&quot;noteIndex&quot;:0},&quot;isEdited&quot;:false,&quot;manualOverride&quot;:{&quot;isManuallyOverridden&quot;:true,&quot;citeprocText&quot;:&quot;(Aulya &amp;#38; Jelanti, 2025)&quot;,&quot;manualOverrideText&quot;:&quot;(Aulya &amp; Jelanti, 2025).&quot;},&quot;citationTag&quot;:&quot;MENDELEY_CITATION_v3_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&quot;,&quot;citationItems&quot;:[{&quot;id&quot;:&quot;3152f82c-e695-393a-b747-f0c5fc36f924&quot;,&quot;itemData&quot;:{&quot;type&quot;:&quot;article-journal&quot;,&quot;id&quot;:&quot;3152f82c-e695-393a-b747-f0c5fc36f924&quot;,&quot;title&quot;:&quot;PENGARUH SALES GROWTH, INTENSITAS MODAL, DAN KOMITE\nAUDIT TERHADAP AGRESIVITAS PAJAK&quot;,&quot;author&quot;:[{&quot;family&quot;:&quot;Aulya&quot;,&quot;given&quot;:&quot;Dhea Jihan&quot;,&quot;parse-names&quot;:false,&quot;dropping-particle&quot;:&quot;&quot;,&quot;non-dropping-particle&quot;:&quot;&quot;},{&quot;family&quot;:&quot;Jelanti&quot;,&quot;given&quot;:&quot;Desi&quot;,&quot;parse-names&quot;:false,&quot;dropping-particle&quot;:&quot;&quot;,&quot;non-dropping-particle&quot;:&quot;&quot;}],&quot;container-title&quot;:&quot;Jurnal intelek insan cendekia&quot;,&quot;accessed&quot;:{&quot;date-parts&quot;:[[2025,12,1]]},&quot;ISSN&quot;:&quot;3047-7824&quot;,&quot;URL&quot;:&quot;https://jicnusantara.com/index.php/jiic&quot;,&quot;issued&quot;:{&quot;date-parts&quot;:[[2025,8,8]]},&quot;page&quot;:&quot;14172-14185&quot;,&quot;abstract&quot;:&quot;This study aims to analyze the effect of sales growth, capital intensity, and audit committee on tax aggressiveness. This type of research is quantitative research with an associative method. The population in this study were non-cyclical consumer sector companies listed on the Indonesia Stock Exchange (IDX) during the 2019-2023 period. The sample used in this study was 28 company samples for 5 (five) years with a total sample of 140 samples obtained using purposive sampling selection techniques using predetermined criteria. The data used are secondary data in the form of financial reports published on the Indonesia Stock Exchange (IDX) website and the company's official website. This study uses 3 (three) independent variables, namely sales growth (X1), capital intensity (X2), and audit committee (X3) with the dependent variable being tax aggressiveness (Y). The study uses panel data regression analysis techniques using E-Views 12 software. The results of the study indicate that sales growth, capital intensity, and audit committee had a simultaneous effect on tax aggressiveness. Sales growth partially did not have any effect on tax aggressiveness, capital intensity partially affected tax aggressiveness, and audit committee partially affected tax aggressiveness&quot;,&quot;volume&quot;:&quot;2&quot;,&quot;container-title-short&quot;:&quot;&quot;},&quot;isTemporary&quot;:false,&quot;suppress-author&quot;:false,&quot;composite&quot;:false,&quot;author-only&quot;:false}]},{&quot;citationID&quot;:&quot;MENDELEY_CITATION_a9ddd6d1-5d47-499e-907a-e020b8e6c393&quot;,&quot;properties&quot;:{&quot;noteIndex&quot;:0},&quot;isEdited&quot;:false,&quot;manualOverride&quot;:{&quot;isManuallyOverridden&quot;:true,&quot;citeprocText&quot;:&quot;(Kusuma I Gusti.P.A &amp;#38; Maradona Agus.F, 2020)&quot;,&quot;manualOverrideText&quot;:&quot;(Kusuma &amp; Maradona, 2020)&quot;},&quot;citationTag&quot;:&quot;MENDELEY_CITATION_v3_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&quot;,&quot;citationItems&quot;:[{&quot;id&quot;:&quot;4d71e651-4168-346c-84f1-e5874b3f802f&quot;,&quot;itemData&quot;:{&quot;type&quot;:&quot;article-journal&quot;,&quot;id&quot;:&quot;4d71e651-4168-346c-84f1-e5874b3f802f&quot;,&quot;title&quot;:&quot;Peran Intelijen Perpajakan dalam Meningkatkan Penerimaan Pajak&quot;,&quot;author&quot;:[{&quot;family&quot;:&quot;Kusuma I Gusti.P.A&quot;,&quot;given&quot;:&quot;&quot;,&quot;parse-names&quot;:false,&quot;dropping-particle&quot;:&quot;&quot;,&quot;non-dropping-particle&quot;:&quot;&quot;},{&quot;family&quot;:&quot;Maradona Agus.F&quot;,&quot;given&quot;:&quot;&quot;,&quot;parse-names&quot;:false,&quot;dropping-particle&quot;:&quot;&quot;,&quot;non-dropping-particle&quot;:&quot;&quot;}],&quot;container-title&quot;:&quot;E-Jurnal Akuntansi&quot;,&quot;accessed&quot;:{&quot;date-parts&quot;:[[2025,11,27]]},&quot;DOI&quot;:&quot;10.24843/EJA.2020.v30.i08.p05&quot;,&quot;ISSN&quot;:&quot;2302-8556&quot;,&quot;issued&quot;:{&quot;date-parts&quot;:[[2020,8,4]]},&quot;page&quot;:&quot;1957-1986&quot;,&quot;volume&quot;:&quot;30&quot;,&quot;container-title-short&quot;:&quot;&quot;},&quot;isTemporary&quot;:false,&quot;suppress-author&quot;:false,&quot;composite&quot;:false,&quot;author-only&quot;:false}]},{&quot;citationID&quot;:&quot;MENDELEY_CITATION_a14b6c12-207d-4215-a4a9-eea67d77de22&quot;,&quot;properties&quot;:{&quot;noteIndex&quot;:0},&quot;isEdited&quot;:false,&quot;manualOverride&quot;:{&quot;isManuallyOverridden&quot;:true,&quot;citeprocText&quot;:&quot;(Frizky.N.G.D &amp;#38; Dirman Angela, 2022)&quot;,&quot;manualOverrideText&quot;:&quot;(Frizky &amp; Dirman, 2022)&quot;},&quot;citationTag&quot;:&quot;MENDELEY_CITATION_v3_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&quot;,&quot;citationItems&quot;:[{&quot;id&quot;:&quot;b1aea6e1-b380-3ee0-acd2-d9121ea7b4d2&quot;,&quot;itemData&quot;:{&quot;type&quot;:&quot;article-journal&quot;,&quot;id&quot;:&quot;b1aea6e1-b380-3ee0-acd2-d9121ea7b4d2&quot;,&quot;title&quot;:&quot;PENGARUH KEPEMILIKAN INSTITUSIONAL DAN PROFITABILITAS TERHADAP TAX AVOIDANCE DENGAN UKURAN PERUSAHAAN SEBAGAI VARIABEL MODERATING&quot;,&quot;author&quot;:[{&quot;family&quot;:&quot;Frizky.N.G.D&quot;,&quot;given&quot;:&quot;&quot;,&quot;parse-names&quot;:false,&quot;dropping-particle&quot;:&quot;&quot;,&quot;non-dropping-particle&quot;:&quot;&quot;},{&quot;family&quot;:&quot;Dirman Angela&quot;,&quot;given&quot;:&quot;&quot;,&quot;parse-names&quot;:false,&quot;dropping-particle&quot;:&quot;&quot;,&quot;non-dropping-particle&quot;:&quot;&quot;}],&quot;container-title&quot;:&quot;Journal of Applied Business Administration&quot;,&quot;accessed&quot;:{&quot;date-parts&quot;:[[2025,11,27]]},&quot;DOI&quot;:&quot;https://doi.org/10.30871/jaba.v6i2.4053&quot;,&quot;ISSN&quot;:&quot;2548-9909&quot;,&quot;issued&quot;:{&quot;date-parts&quot;:[[2022,9,30]]},&quot;page&quot;:&quot;101-108&quot;,&quot;issue&quot;:&quot;2&quot;,&quot;container-title-short&quot;:&quot;&quot;},&quot;isTemporary&quot;:false,&quot;suppress-author&quot;:false,&quot;composite&quot;:false,&quot;author-only&quot;:false}]},{&quot;citationID&quot;:&quot;MENDELEY_CITATION_b93af51b-4559-4ef0-8e9c-56bcabeca2f9&quot;,&quot;properties&quot;:{&quot;noteIndex&quot;:0},&quot;isEdited&quot;:false,&quot;manualOverride&quot;:{&quot;isManuallyOverridden&quot;:false,&quot;citeprocText&quot;:&quot;(Burhanudin &amp;#38; Kodriyah, 2023)&quot;,&quot;manualOverrideText&quot;:&quot;&quot;},&quot;citationTag&quot;:&quot;MENDELEY_CITATION_v3_eyJjaXRhdGlvbklEIjoiTUVOREVMRVlfQ0lUQVRJT05fYjkzYWY1MWItNDU1OS00ZWYwLThlOWMtNTZiY2FiZWNhMmY5IiwicHJvcGVydGllcyI6eyJub3RlSW5kZXgiOjB9LCJpc0VkaXRlZCI6ZmFsc2UsIm1hbnVhbE92ZXJyaWRlIjp7ImlzTWFudWFsbHlPdmVycmlkZGVuIjpmYWxzZSwiY2l0ZXByb2NUZXh0IjoiKEJ1cmhhbnVkaW4gJiMzODsgS29kcml5YWgsI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zdXBwcmVzcy1hdXRob3IiOmZhbHNlLCJjb21wb3NpdGUiOmZhbHNlLCJhdXRob3Itb25seSI6ZmFsc2V9XX0=&quot;,&quot;citationItems&quot;:[{&quot;id&quot;:&quot;5b47e8f9-6274-3dc3-a6f9-007cbfc88556&quot;,&quot;itemData&quot;:{&quot;type&quot;:&quot;article-journal&quot;,&quot;id&quot;:&quot;5b47e8f9-6274-3dc3-a6f9-007cbfc88556&quot;,&quot;title&quot;:&quot;Pengaruh Profitabilitas Dan Leverage Terhadap Agresivitas Pajak&quot;,&quot;author&quot;:[{&quot;family&quot;:&quot;Burhanudin&quot;,&quot;given&quot;:&quot;&quot;,&quot;parse-names&quot;:false,&quot;dropping-particle&quot;:&quot;&quot;,&quot;non-dropping-particle&quot;:&quot;&quot;},{&quot;family&quot;:&quot;Kodriyah&quot;,&quot;given&quot;:&quot;&quot;,&quot;parse-names&quot;:false,&quot;dropping-particle&quot;:&quot;&quot;,&quot;non-dropping-particle&quot;:&quot;&quot;}],&quot;container-title&quot;:&quot;Jurnal Akuntansi Manajemen (JAKMEN)&quot;,&quot;DOI&quot;:&quot;10.30656/jakmen.v2i1.6926&quot;,&quot;issued&quot;:{&quot;date-parts&quot;:[[2023,7,24]]},&quot;page&quot;:&quot;30-49&quot;,&quot;abstract&quot;:&quot;Penelitian ini bertujuan untuk mengetahui apakah Profitabilitas berpengaruh signifikan terhadap Agresivitas Pajak Perusahaan Manufaktur Sub Sektor Makanan dan Minuman  Yang Terdaftar Di Bursa Efek Indonesia (BEI), Desain penelitian yang digunakan dalam penelitian ini adalah desain penelitian kausalitas yaitu digunakan untuk membuktikan hubungan antara sebab daan akibat dari beberapa variable. populasi yang digunakan dalam penelitian ini adalah data keuangan tahunan. Dalam penentuan sampel yang akan digunakan penelitian ini, peneliti  menggunakan teknik non probability sampling. Profitabilitas berpengaruh signifikan terhadap Agresivitas Pajak. Leverage tidak berpengaruh signifikan terhadap Agresivitas. Profitabilitas dan Leverage secara simultan tidak berpengaruh signifikan terhadap Agresivitas Pajak pada Perusahaan Manufaktur Sub Sektor Makanan Dan Minuman  Yang Terdaftar Di Bursa Efek Indonesia (BEI)&quot;,&quot;publisher&quot;:&quot;Universitas Serang Raya&quot;,&quot;issue&quot;:&quot;1&quot;,&quot;volume&quot;:&quot;2&quot;,&quot;container-title-short&quot;:&quot;&quot;},&quot;isTemporary&quot;:false,&quot;suppress-author&quot;:false,&quot;composite&quot;:false,&quot;author-only&quot;:false}]},{&quot;citationID&quot;:&quot;MENDELEY_CITATION_c8973852-d05d-4091-b203-7ffc0393448e&quot;,&quot;properties&quot;:{&quot;noteIndex&quot;:0},&quot;isEdited&quot;:false,&quot;manualOverride&quot;:{&quot;isManuallyOverridden&quot;:true,&quot;citeprocText&quot;:&quot;(Wahab et al., 2025a)&quot;,&quot;manualOverrideText&quot;:&quot;(Wahab et al., 2025)&quot;},&quot;citationTag&quot;:&quot;MENDELEY_CITATION_v3_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&quot;,&quot;citationItems&quot;:[{&quot;id&quot;:&quot;a2ed6a2e-54cf-337f-81eb-c4e77376c9a3&quot;,&quot;itemData&quot;:{&quot;type&quot;:&quot;article-journal&quot;,&quot;id&quot;:&quot;a2ed6a2e-54cf-337f-81eb-c4e77376c9a3&quot;,&quot;title&quot;:&quot;Pengaruh Corporate Social Responsibility, Leverage, Capital Intensity, Likuiditas dan Profitabilitas terhadap Agresivitas Pajak dengan Good Corporate Governance sebagai Variabel Moderating&quot;,&quot;author&quot;:[{&quot;family&quot;:&quot;Wahab&quot;,&quot;given&quot;:&quot;Abdul&quot;,&quot;parse-names&quot;:false,&quot;dropping-particle&quot;:&quot;&quot;,&quot;non-dropping-particle&quot;:&quot;&quot;},{&quot;family&quot;:&quot;Arfah&quot;,&quot;given&quot;:&quot;Aryati&quot;,&quot;parse-names&quot;:false,&quot;dropping-particle&quot;:&quot;&quot;,&quot;non-dropping-particle&quot;:&quot;&quot;},{&quot;family&quot;:&quot;Sari&quot;,&quot;given&quot;:&quot;Ratna&quot;,&quot;parse-names&quot;:false,&quot;dropping-particle&quot;:&quot;&quot;,&quot;non-dropping-particle&quot;:&quot;&quot;}],&quot;container-title&quot;:&quot;RIGGS: Journal of Artificial Intelligence and Digital Business&quot;,&quot;accessed&quot;:{&quot;date-parts&quot;:[[2025,12,1]]},&quot;DOI&quot;:&quot;10.31004/riggs.v4i3.2001&quot;,&quot;ISSN&quot;:&quot;2963-9298&quot;,&quot;issued&quot;:{&quot;date-parts&quot;:[[2025,8,4]]},&quot;page&quot;:&quot;253-267&quot;,&quot;abstract&quot;:&quot;Penelitian ini bertujuan untuk menganalisis pengaruh Corporate Social Responsibility (CSR), leverage, capital intensity, likuiditas, dan profitabilitas terhadap agresivitas pajak, serta peran komisaris independen sebagai variabel moderating dalam hubungan tersebut. Fenomena agresivitas pajak menjadi perhatian serius karena dapat mengurangi penerimaan negara dan merusak keadilan fiskal. Penelitian ini menggunakan pendekatan kuantitatif dengan data sekunder yang diperoleh dari laporan keuangan tahunan perusahaan manufaktur yang terdaftar di Bursa Efek Indonesia (BEI) periode 2021–2023. Metode analisis data yang digunakan adalah Partial Least Squares-Structural Equation Modeling (PLS-SEM).\r Hasil penelitian menunjukkan bahwa CSR, leverage, dan likuiditas berpengaruh signifikan terhadap agresivitas pajak, sedangkan capital intensity dan profitabilitas tidak berpengaruh signifikan. Selain itu, komisaris independen sebagai komponen Good Corporate Governance terbukti mampu memoderasi pengaruh CSR, leverage, capital intensity, likuiditas, profitabilitas terhadap agresivitas pajak. Temuan ini mempertegas pentingnya tata kelola perusahaan yang baik dalam mengontrol strategi perpajakan yang agresif, serta memberikan implikasi bagi regulator dan perusahaan dalam menyusun kebijakan perpajakan yang adil dan transparan.&quot;,&quot;publisher&quot;:&quot;Universitas Pahlawan Tuanku Tambusai&quot;,&quot;issue&quot;:&quot;3&quot;,&quot;volume&quot;:&quot;4&quot;,&quot;container-title-short&quot;:&quot;&quot;},&quot;isTemporary&quot;:false,&quot;suppress-author&quot;:false,&quot;composite&quot;:false,&quot;author-only&quot;:false}]},{&quot;citationID&quot;:&quot;MENDELEY_CITATION_164d3c12-443a-45be-a23b-21874693ba5e&quot;,&quot;properties&quot;:{&quot;noteIndex&quot;:0},&quot;isEdited&quot;:false,&quot;manualOverride&quot;:{&quot;isManuallyOverridden&quot;:true,&quot;citeprocText&quot;:&quot;(Wahab et al., 2025b)&quot;,&quot;manualOverrideText&quot;:&quot;(Wahab et al., 2025).&quot;},&quot;citationTag&quot;:&quot;MENDELEY_CITATION_v3_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&quot;,&quot;citationItems&quot;:[{&quot;id&quot;:&quot;40879c68-d696-3c83-99a0-20015ddec084&quot;,&quot;itemData&quot;:{&quot;type&quot;:&quot;article-journal&quot;,&quot;id&quot;:&quot;40879c68-d696-3c83-99a0-20015ddec084&quot;,&quot;title&quot;:&quot;Pengaruh Corporate Social Responsibility, Leverage, Capital Intensity, Likuiditas dan Profitabilitas terhadap Agresivitas Pajak dengan Good Corporate Governance sebagai Variabel Moderating&quot;,&quot;author&quot;:[{&quot;family&quot;:&quot;Wahab&quot;,&quot;given&quot;:&quot;Abdul&quot;,&quot;parse-names&quot;:false,&quot;dropping-particle&quot;:&quot;&quot;,&quot;non-dropping-particle&quot;:&quot;&quot;},{&quot;family&quot;:&quot;Arfah&quot;,&quot;given&quot;:&quot;Aryati&quot;,&quot;parse-names&quot;:false,&quot;dropping-particle&quot;:&quot;&quot;,&quot;non-dropping-particle&quot;:&quot;&quot;},{&quot;family&quot;:&quot;Sari&quot;,&quot;given&quot;:&quot;Ratna&quot;,&quot;parse-names&quot;:false,&quot;dropping-particle&quot;:&quot;&quot;,&quot;non-dropping-particle&quot;:&quot;&quot;}],&quot;container-title&quot;:&quot;RIGGS: Journal of Artificial Intelligence and Digital Business&quot;,&quot;accessed&quot;:{&quot;date-parts&quot;:[[2025,12,1]]},&quot;DOI&quot;:&quot;10.31004/riggs.v4i3.2001&quot;,&quot;ISSN&quot;:&quot;2963-9298&quot;,&quot;issued&quot;:{&quot;date-parts&quot;:[[2025,8,4]]},&quot;page&quot;:&quot;253-267&quot;,&quot;abstract&quot;:&quot;Penelitian ini bertujuan untuk menganalisis pengaruh Corporate Social Responsibility (CSR), leverage, capital intensity, likuiditas, dan profitabilitas terhadap agresivitas pajak, serta peran komisaris independen sebagai variabel moderating dalam hubungan tersebut. Fenomena agresivitas pajak menjadi perhatian serius karena dapat mengurangi penerimaan negara dan merusak keadilan fiskal. Penelitian ini menggunakan pendekatan kuantitatif dengan data sekunder yang diperoleh dari laporan keuangan tahunan perusahaan manufaktur yang terdaftar di Bursa Efek Indonesia (BEI) periode 2021–2023. Metode analisis data yang digunakan adalah Partial Least Squares-Structural Equation Modeling (PLS-SEM).\r Hasil penelitian menunjukkan bahwa CSR, leverage, dan likuiditas berpengaruh signifikan terhadap agresivitas pajak, sedangkan capital intensity dan profitabilitas tidak berpengaruh signifikan. Selain itu, komisaris independen sebagai komponen Good Corporate Governance terbukti mampu memoderasi pengaruh CSR, leverage, capital intensity, likuiditas, profitabilitas terhadap agresivitas pajak. Temuan ini mempertegas pentingnya tata kelola perusahaan yang baik dalam mengontrol strategi perpajakan yang agresif, serta memberikan implikasi bagi regulator dan perusahaan dalam menyusun kebijakan perpajakan yang adil dan transparan.&quot;,&quot;publisher&quot;:&quot;Universitas Pahlawan Tuanku Tambusai&quot;,&quot;issue&quot;:&quot;3&quot;,&quot;volume&quot;:&quot;4&quot;,&quot;container-title-short&quot;:&quot;&quot;},&quot;isTemporary&quot;:false,&quot;suppress-author&quot;:false,&quot;composite&quot;:false,&quot;author-only&quot;:false}]},{&quot;citationID&quot;:&quot;MENDELEY_CITATION_a26405ed-7f6b-403a-adcc-124e779e8907&quot;,&quot;properties&quot;:{&quot;noteIndex&quot;:0},&quot;isEdited&quot;:false,&quot;manualOverride&quot;:{&quot;isManuallyOverridden&quot;:false,&quot;citeprocText&quot;:&quot;(Aulya &amp;#38; Jelanti, 2025)&quot;,&quot;manualOverrideText&quot;:&quot;&quot;},&quot;citationTag&quot;:&quot;MENDELEY_CITATION_v3_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&quot;,&quot;citationItems&quot;:[{&quot;id&quot;:&quot;3152f82c-e695-393a-b747-f0c5fc36f924&quot;,&quot;itemData&quot;:{&quot;type&quot;:&quot;article-journal&quot;,&quot;id&quot;:&quot;3152f82c-e695-393a-b747-f0c5fc36f924&quot;,&quot;title&quot;:&quot;PENGARUH SALES GROWTH, INTENSITAS MODAL, DAN KOMITE\nAUDIT TERHADAP AGRESIVITAS PAJAK&quot;,&quot;author&quot;:[{&quot;family&quot;:&quot;Aulya&quot;,&quot;given&quot;:&quot;Dhea Jihan&quot;,&quot;parse-names&quot;:false,&quot;dropping-particle&quot;:&quot;&quot;,&quot;non-dropping-particle&quot;:&quot;&quot;},{&quot;family&quot;:&quot;Jelanti&quot;,&quot;given&quot;:&quot;Desi&quot;,&quot;parse-names&quot;:false,&quot;dropping-particle&quot;:&quot;&quot;,&quot;non-dropping-particle&quot;:&quot;&quot;}],&quot;container-title&quot;:&quot;Jurnal intelek insan cendekia&quot;,&quot;accessed&quot;:{&quot;date-parts&quot;:[[2025,12,1]]},&quot;ISSN&quot;:&quot;3047-7824&quot;,&quot;URL&quot;:&quot;https://jicnusantara.com/index.php/jiic&quot;,&quot;issued&quot;:{&quot;date-parts&quot;:[[2025,8,8]]},&quot;page&quot;:&quot;14172-14185&quot;,&quot;abstract&quot;:&quot;This study aims to analyze the effect of sales growth, capital intensity, and audit committee on tax aggressiveness. This type of research is quantitative research with an associative method. The population in this study were non-cyclical consumer sector companies listed on the Indonesia Stock Exchange (IDX) during the 2019-2023 period. The sample used in this study was 28 company samples for 5 (five) years with a total sample of 140 samples obtained using purposive sampling selection techniques using predetermined criteria. The data used are secondary data in the form of financial reports published on the Indonesia Stock Exchange (IDX) website and the company's official website. This study uses 3 (three) independent variables, namely sales growth (X1), capital intensity (X2), and audit committee (X3) with the dependent variable being tax aggressiveness (Y). The study uses panel data regression analysis techniques using E-Views 12 software. The results of the study indicate that sales growth, capital intensity, and audit committee had a simultaneous effect on tax aggressiveness. Sales growth partially did not have any effect on tax aggressiveness, capital intensity partially affected tax aggressiveness, and audit committee partially affected tax aggressiveness&quot;,&quot;volume&quot;:&quot;2&quot;,&quot;container-title-short&quot;:&quot;&quot;},&quot;isTemporary&quot;:false,&quot;suppress-author&quot;:false,&quot;composite&quot;:false,&quot;author-only&quot;:false}]},{&quot;citationID&quot;:&quot;MENDELEY_CITATION_76855ea1-a3d2-4b47-984d-a00d826a34be&quot;,&quot;properties&quot;:{&quot;noteIndex&quot;:0},&quot;isEdited&quot;:false,&quot;manualOverride&quot;:{&quot;isManuallyOverridden&quot;:true,&quot;citeprocText&quot;:&quot;(sukmana, 2020)&quot;,&quot;manualOverrideText&quot;:&quot;(sukmana, 2020).&quot;},&quot;citationTag&quot;:&quot;MENDELEY_CITATION_v3_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&quot;,&quot;citationItems&quot;:[{&quot;id&quot;:&quot;9bc97494-f24b-39a6-a547-a03a9b6d0b45&quot;,&quot;itemData&quot;:{&quot;type&quot;:&quot;webpage&quot;,&quot;id&quot;:&quot;9bc97494-f24b-39a6-a547-a03a9b6d0b45&quot;,&quot;title&quot;:&quot;RI Diperkirakan Rugi Rp 68,7 Triliun Akibat Penghindaran Pajak&quot;,&quot;author&quot;:[{&quot;family&quot;:&quot;sukmana&quot;,&quot;given&quot;:&quot;yoga&quot;,&quot;parse-names&quot;:false,&quot;dropping-particle&quot;:&quot;&quot;,&quot;non-dropping-particle&quot;:&quot;&quot;}],&quot;container-title&quot;:&quot;kompas.com&quot;,&quot;accessed&quot;:{&quot;date-parts&quot;:[[2025,11,25]]},&quot;URL&quot;:&quot;https://money.kompas.com/read/2020/11/23/183000126/ri-diperkirakan-rugi-rp-68-7-triliun-akibat-penghindaran-pajak&quot;,&quot;issued&quot;:{&quot;date-parts&quot;:[[2020,11,22]]},&quot;container-title-short&quot;:&quot;&quot;},&quot;isTemporary&quot;:false,&quot;suppress-author&quot;:false,&quot;composite&quot;:false,&quot;author-only&quot;:false}]},{&quot;citationID&quot;:&quot;MENDELEY_CITATION_e2578b6a-6146-4834-a564-60d8e92fbde7&quot;,&quot;properties&quot;:{&quot;noteIndex&quot;:0},&quot;isEdited&quot;:false,&quot;manualOverride&quot;:{&quot;isManuallyOverridden&quot;:true,&quot;citeprocText&quot;:&quot;(Darma &amp;#38; Utami, 2022)&quot;,&quot;manualOverrideText&quot;:&quot;(Darma &amp; Utami, 2022).&quot;},&quot;citationTag&quot;:&quot;MENDELEY_CITATION_v3_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&quot;,&quot;citationItems&quot;:[{&quot;id&quot;:&quot;214e68ab-5612-3c73-b157-7c22052079ee&quot;,&quot;itemData&quot;:{&quot;type&quot;:&quot;article-journal&quot;,&quot;id&quot;:&quot;214e68ab-5612-3c73-b157-7c22052079ee&quot;,&quot;title&quot;:&quot;PENGARUH CORPORATE SOCIAL RESPONSIBILITY (CSR), KINERJA  KEUANGAN, DAN INTENSITAS ASET TETAP TERHADAP AGRESIVITAS PAJAK&quot;,&quot;author&quot;:[{&quot;family&quot;:&quot;Darma&quot;,&quot;given&quot;:&quot;sapta setia&quot;,&quot;parse-names&quot;:false,&quot;dropping-particle&quot;:&quot;&quot;,&quot;non-dropping-particle&quot;:&quot;&quot;},{&quot;family&quot;:&quot;Utami&quot;,&quot;given&quot;:&quot;Sindy alifia&quot;,&quot;parse-names&quot;:false,&quot;dropping-particle&quot;:&quot;&quot;,&quot;non-dropping-particle&quot;:&quot;&quot;}],&quot;container-title&quot;:&quot;Realible Accounting Journal&quot;,&quot;accessed&quot;:{&quot;date-parts&quot;:[[2025,12,1]]},&quot;DOI&quot;:&quot;10.36352/RAJ.V2I1.431&quot;,&quot;ISSN&quot;:&quot;2807-1158&quot;,&quot;issued&quot;:{&quot;date-parts&quot;:[[2022,8,22]]},&quot;page&quot;:&quot;67-89&quot;,&quot;abstract&quot;:&quot;Penelitian ini bertujuan untuk memperoleh bukti empiris tentang pengaruh Corporate Social Responsibility, Kinerja Keuangan dan Intensitas Aset Tetap terhadap Aggresivitas Pajak. Kinerja keuangan di ukur menggunakan Leverage dan Profitabilitas. Penghindaran pajak diukur menggunakan beban pajak dibagi dengan laba sebelum pajak yang terdapat di laporan keuangan perusahaan sampel. Jenis penelitian ini menggunakan penelitian kuantitatif dengan menggunakan data sekunder yang diambil dari Bursa Efek Indonesia (BEI) dengan menggunakan perusahaan manufaktur sektor makanan dan minuman periode tahun 2015 - 2021. Metode pengambilan sampel menggunakan purposive sampling. Sampel yangterdapat pada penelitian ini sebanyak 10 perusahaan dengan data sebanyak 45. Metodologi yang digunakan adalah menggunakan uji chow, uji hausman, dan uji langrange multiple untuk pemilihan model. Serta uji statistik deskriptif, uji asumsi klasik, uji analisis regresi data panel. Berdasarkan hasil pengujian di dapatkan bahwa Intensitas Aset Tetap berpengaruh terhadap penghindaran pajak. Corporate Social Responsibility dan Kinerja Keuangan melalui Leverage dan Profitabilitas tidak berpengaruh terhadap penghindaran pajak.\n&amp;nbsp;&quot;,&quot;publisher&quot;:&quot;LPPM STT Ibnu Sina&quot;,&quot;issue&quot;:&quot;1&quot;,&quot;volume&quot;:&quot;2&quot;,&quot;container-title-short&quot;:&quot;&quot;},&quot;isTemporary&quot;:false,&quot;suppress-author&quot;:false,&quot;composite&quot;:false,&quot;author-only&quot;:false}]},{&quot;citationID&quot;:&quot;MENDELEY_CITATION_942051bb-5f45-456d-be7b-12b5408165ce&quot;,&quot;properties&quot;:{&quot;noteIndex&quot;:0},&quot;isEdited&quot;:false,&quot;manualOverride&quot;:{&quot;isManuallyOverridden&quot;:true,&quot;citeprocText&quot;:&quot;(Wahab et al., 2025a)&quot;,&quot;manualOverrideText&quot;:&quot;(Wahab et al., 2025)&quot;},&quot;citationTag&quot;:&quot;MENDELEY_CITATION_v3_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&quot;,&quot;citationItems&quot;:[{&quot;id&quot;:&quot;a2ed6a2e-54cf-337f-81eb-c4e77376c9a3&quot;,&quot;itemData&quot;:{&quot;type&quot;:&quot;article-journal&quot;,&quot;id&quot;:&quot;a2ed6a2e-54cf-337f-81eb-c4e77376c9a3&quot;,&quot;title&quot;:&quot;Pengaruh Corporate Social Responsibility, Leverage, Capital Intensity, Likuiditas dan Profitabilitas terhadap Agresivitas Pajak dengan Good Corporate Governance sebagai Variabel Moderating&quot;,&quot;author&quot;:[{&quot;family&quot;:&quot;Wahab&quot;,&quot;given&quot;:&quot;Abdul&quot;,&quot;parse-names&quot;:false,&quot;dropping-particle&quot;:&quot;&quot;,&quot;non-dropping-particle&quot;:&quot;&quot;},{&quot;family&quot;:&quot;Arfah&quot;,&quot;given&quot;:&quot;Aryati&quot;,&quot;parse-names&quot;:false,&quot;dropping-particle&quot;:&quot;&quot;,&quot;non-dropping-particle&quot;:&quot;&quot;},{&quot;family&quot;:&quot;Sari&quot;,&quot;given&quot;:&quot;Ratna&quot;,&quot;parse-names&quot;:false,&quot;dropping-particle&quot;:&quot;&quot;,&quot;non-dropping-particle&quot;:&quot;&quot;}],&quot;container-title&quot;:&quot;RIGGS: Journal of Artificial Intelligence and Digital Business&quot;,&quot;accessed&quot;:{&quot;date-parts&quot;:[[2025,12,1]]},&quot;DOI&quot;:&quot;10.31004/riggs.v4i3.2001&quot;,&quot;ISSN&quot;:&quot;2963-9298&quot;,&quot;issued&quot;:{&quot;date-parts&quot;:[[2025,8,4]]},&quot;page&quot;:&quot;253-267&quot;,&quot;abstract&quot;:&quot;Penelitian ini bertujuan untuk menganalisis pengaruh Corporate Social Responsibility (CSR), leverage, capital intensity, likuiditas, dan profitabilitas terhadap agresivitas pajak, serta peran komisaris independen sebagai variabel moderating dalam hubungan tersebut. Fenomena agresivitas pajak menjadi perhatian serius karena dapat mengurangi penerimaan negara dan merusak keadilan fiskal. Penelitian ini menggunakan pendekatan kuantitatif dengan data sekunder yang diperoleh dari laporan keuangan tahunan perusahaan manufaktur yang terdaftar di Bursa Efek Indonesia (BEI) periode 2021–2023. Metode analisis data yang digunakan adalah Partial Least Squares-Structural Equation Modeling (PLS-SEM).\r Hasil penelitian menunjukkan bahwa CSR, leverage, dan likuiditas berpengaruh signifikan terhadap agresivitas pajak, sedangkan capital intensity dan profitabilitas tidak berpengaruh signifikan. Selain itu, komisaris independen sebagai komponen Good Corporate Governance terbukti mampu memoderasi pengaruh CSR, leverage, capital intensity, likuiditas, profitabilitas terhadap agresivitas pajak. Temuan ini mempertegas pentingnya tata kelola perusahaan yang baik dalam mengontrol strategi perpajakan yang agresif, serta memberikan implikasi bagi regulator dan perusahaan dalam menyusun kebijakan perpajakan yang adil dan transparan.&quot;,&quot;publisher&quot;:&quot;Universitas Pahlawan Tuanku Tambusai&quot;,&quot;issue&quot;:&quot;3&quot;,&quot;volume&quot;:&quot;4&quot;,&quot;container-title-short&quot;:&quot;&quot;},&quot;isTemporary&quot;:false,&quot;suppress-author&quot;:false,&quot;composite&quot;:false,&quot;author-only&quot;:false}]},{&quot;citationID&quot;:&quot;MENDELEY_CITATION_6d58f92e-9955-40cd-8ced-6b7f500e8b6e&quot;,&quot;properties&quot;:{&quot;noteIndex&quot;:0},&quot;isEdited&quot;:false,&quot;manualOverride&quot;:{&quot;isManuallyOverridden&quot;:false,&quot;citeprocText&quot;:&quot;(Fitriya, 2025)&quot;,&quot;manualOverrideText&quot;:&quot;&quot;},&quot;citationTag&quot;:&quot;MENDELEY_CITATION_v3_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&quot;,&quot;citationItems&quot;:[{&quot;id&quot;:&quot;075a4cee-da75-31e7-aa64-d5eabe992f3b&quot;,&quot;itemData&quot;:{&quot;type&quot;:&quot;webpage&quot;,&quot;id&quot;:&quot;075a4cee-da75-31e7-aa64-d5eabe992f3b&quot;,&quot;title&quot;:&quot;Agresivitas Pajak dan Untung-ruginya&quot;,&quot;author&quot;:[{&quot;family&quot;:&quot;Fitriya&quot;,&quot;given&quot;:&quot;&quot;,&quot;parse-names&quot;:false,&quot;dropping-particle&quot;:&quot;&quot;,&quot;non-dropping-particle&quot;:&quot;&quot;}],&quot;container-title&quot;:&quot;Klikpajak.id&quot;,&quot;accessed&quot;:{&quot;date-parts&quot;:[[2025,12,1]]},&quot;URL&quot;:&quot;https://klikpajak.id/blog/agresivitas-pajak-pahami-dan-ketahui-untung-ruginya/&quot;,&quot;issued&quot;:{&quot;date-parts&quot;:[[2025,6,16]]},&quot;container-title-short&quot;:&quot;&quot;},&quot;isTemporary&quot;:false,&quot;suppress-author&quot;:false,&quot;composite&quot;:false,&quot;author-only&quot;:false}]},{&quot;citationID&quot;:&quot;MENDELEY_CITATION_6b1ef9b9-34d9-45bf-9653-2354cc560cbc&quot;,&quot;properties&quot;:{&quot;noteIndex&quot;:0,&quot;mode&quot;:&quot;composite&quot;},&quot;isEdited&quot;:false,&quot;manualOverride&quot;:{&quot;isManuallyOverridden&quot;:true,&quot;citeprocText&quot;:&quot;Hanum &amp;#38; Faradila (2022)&quot;,&quot;manualOverrideText&quot;:&quot;Hanum &amp; Faradila (2022),&quot;},&quot;citationTag&quot;:&quot;MENDELEY_CITATION_v3_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&quot;,&quot;citationItems&quot;:[{&quot;id&quot;:&quot;7daaf52d-8177-3c22-b2b3-a2af82a3d2dd&quot;,&quot;itemData&quot;:{&quot;type&quot;:&quot;article-journal&quot;,&quot;id&quot;:&quot;7daaf52d-8177-3c22-b2b3-a2af82a3d2dd&quot;,&quot;title&quot;:&quot;Pengaruh Corporate Social Responsibility Terhadap Agresivitas Pajak Pada Perusahaan Makanan dan Minuman Yang Terdaftar Di BEI&quot;,&quot;author&quot;:[{&quot;family&quot;:&quot;Hanum&quot;,&quot;given&quot;:&quot;Zulia&quot;,&quot;parse-names&quot;:false,&quot;dropping-particle&quot;:&quot;&quot;,&quot;non-dropping-particle&quot;:&quot;&quot;},{&quot;family&quot;:&quot;Faradila&quot;,&quot;given&quot;:&quot;Jihan&quot;,&quot;parse-names&quot;:false,&quot;dropping-particle&quot;:&quot;&quot;,&quot;non-dropping-particle&quot;:&quot;&quot;}],&quot;container-title&quot;:&quot;Owner&quot;,&quot;DOI&quot;:&quot;10.33395/owner.v7i1.1114&quot;,&quot;ISSN&quot;:&quot;2548-7507&quot;,&quot;issued&quot;:{&quot;date-parts&quot;:[[2022,12,31]]},&quot;page&quot;:&quot;479-487&quot;,&quot;abstract&quot;:&quot;Fenomena penyajian laporan keuangan terkait tanggung jawab sosial perusahaan makanan dan minuman pada Bursa Efek Indonesia mengalami kenaikan namun perusahaan makanan dan minuman tersebut masih melakukan penghindaran pajak. Pada tahun 2015-2019 beberapa perusahaan makanan dan minuman menunjukan bahwa meningkatnya tanggung jawab sosial perusahaan terhadap masyarakat tidak menjamin perusahaan untuk berhenti melakukan penghindaran terhadap pajaknya begitpula sebaliknya. Penelitian ini bertujuan untuk mengetahui pengaruh corporate social responsibility terhadap agresivitas pajak pada perusahaan makanan dan minuman yang terdaftar di Bursa Efek Indonesia tahun 2015 – 2019. Jenis penelitian ini adalah penelitian kuantitatif. Teknik pengambilan sampel dilakukan dengan menggunakan teknik purposive sampling. Sehingga sampel yang diperoleh sebanyak 11 perusahaan makanan dan minuman yang terdaftar di BEI tahun 2015 - 2019 dengan total data pengamatan sebanyak 55 data selama 5 tahun pengamatan. Teknik pengumpulan data yang digunakan adalah dokumentasi. Teknik analisis data yang digunakan dalam penelitian ini adalah statistik deskriptif, analisis regresi linier sederhana dan uji hipotesis dengan alat bantu software SPSS 26. Dalam statistic desktiptif nilai minimum corporate social responsibility sebesar 0,050 dan nilai maksimumnya sebesar 0,350 sedangkan nilai minimum agresivitas pajak sebesar 0,185 dan nilai maksimumnya sebesar 0,349. Hasil penelitian ini menunjukkan bahwa corporate social responsibility berpengaruh terhadap agresivitas pajak.&quot;,&quot;publisher&quot;:&quot;Politeknik Ganesha&quot;,&quot;issue&quot;:&quot;1&quot;,&quot;volume&quot;:&quot;7&quot;,&quot;container-title-short&quot;:&quot;&quot;},&quot;isTemporary&quot;:false,&quot;displayAs&quot;:&quot;composite&quot;,&quot;suppress-author&quot;:false,&quot;composite&quot;:true,&quot;author-only&quot;:false}]},{&quot;citationID&quot;:&quot;MENDELEY_CITATION_5e6d03d3-114b-4af8-a893-8cbe166f92d0&quot;,&quot;properties&quot;:{&quot;noteIndex&quot;:0,&quot;mode&quot;:&quot;composite&quot;},&quot;isEdited&quot;:false,&quot;manualOverride&quot;:{&quot;isManuallyOverridden&quot;:false,&quot;citeprocText&quot;:&quot;Prameswari &amp;#38; Budyastuti (2023)&quot;,&quot;manualOverrideText&quot;:&quot;&quot;},&quot;citationTag&quot;:&quot;MENDELEY_CITATION_v3_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&quot;,&quot;citationItems&quot;:[{&quot;id&quot;:&quot;d21add3d-3ad9-3ad7-8b42-5f98128d015f&quot;,&quot;itemData&quot;:{&quot;type&quot;:&quot;article-journal&quot;,&quot;id&quot;:&quot;d21add3d-3ad9-3ad7-8b42-5f98128d015f&quot;,&quot;title&quot;:&quot;Pengaruh Corporate Social Responsibility, Kualitas Audit, Dan Capital Intensity Terhadap Agresivitas Pajak Di Masa Pandemi&quot;,&quot;author&quot;:[{&quot;family&quot;:&quot;Prameswari&quot;,&quot;given&quot;:&quot;Salsabila&quot;,&quot;parse-names&quot;:false,&quot;dropping-particle&quot;:&quot;&quot;,&quot;non-dropping-particle&quot;:&quot;&quot;},{&quot;family&quot;:&quot;Budyastuti&quot;,&quot;given&quot;:&quot;Triyani&quot;,&quot;parse-names&quot;:false,&quot;dropping-particle&quot;:&quot;&quot;,&quot;non-dropping-particle&quot;:&quot;&quot;}],&quot;container-title&quot;:&quot;Gorontalo Accounting Journal&quot;,&quot;DOI&quot;:&quot;10.32662/gaj.v6i1.2667&quot;,&quot;ISSN&quot;:&quot;2614-2074&quot;,&quot;issued&quot;:{&quot;date-parts&quot;:[[2023,3,25]]},&quot;page&quot;:&quot;47&quot;,&quot;abstract&quot;:&quot;This study aims to determine the impact of Corporate Social Responsibility, Audit Quality, and Capital Intensity on tax aggressiveness during pandemic. This study uses secondary data from annual financial reports of mining companies listed on the Indonesia Stock Exchange during 2018-2021. This type of research is quantitative research using purposive sampling as a sampling technique and obtained from 20 companies. The analytical method used is multiple regression analysis—processing data using SPSS 22 for windows and Microsoft excel. The result of this research is that Corporate Social Responsibility has a significantly positive effect on Tax Aggressiveness,  Audit Quality has a significantly negative effect on Tax Aggressiveness, and Capital Intensity has a significantly negative effect on Tax Aggressiveness.&quot;,&quot;publisher&quot;:&quot;Universitas Gorontalo&quot;,&quot;issue&quot;:&quot;1&quot;,&quot;volume&quot;:&quot;6&quot;,&quot;container-title-short&quot;:&quot;&quot;},&quot;isTemporary&quot;:false,&quot;displayAs&quot;:&quot;composite&quot;,&quot;suppress-author&quot;:false,&quot;composite&quot;:true,&quot;author-only&quot;:false}]},{&quot;citationID&quot;:&quot;MENDELEY_CITATION_b3bf077a-8917-4fe9-bd70-8ad9b587325c&quot;,&quot;properties&quot;:{&quot;noteIndex&quot;:0,&quot;mode&quot;:&quot;composite&quot;},&quot;isEdited&quot;:false,&quot;manualOverride&quot;:{&quot;isManuallyOverridden&quot;:false,&quot;citeprocText&quot;:&quot;Nabila &amp;#38; Lia Ekowati (2023)&quot;,&quot;manualOverrideText&quot;:&quot;&quot;},&quot;citationTag&quot;:&quot;MENDELEY_CITATION_v3_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&quot;,&quot;citationItems&quot;:[{&quot;id&quot;:&quot;bec74685-1bc1-366a-8cc4-166c1c1b9801&quot;,&quot;itemData&quot;:{&quot;type&quot;:&quot;article-journal&quot;,&quot;id&quot;:&quot;bec74685-1bc1-366a-8cc4-166c1c1b9801&quot;,&quot;title&quot;:&quot;PENGARUH CORPORATE SOCIAL RESPONSIBILITY DAN MANAJEMEN LABA TERHADAP AGRESIVITAS PAJAK PADA PERUSAHAAN SEKTOR PERBANKAN&quot;,&quot;author&quot;:[{&quot;family&quot;:&quot;Nabila&quot;,&quot;given&quot;:&quot;Vira&quot;,&quot;parse-names&quot;:false,&quot;dropping-particle&quot;:&quot;&quot;,&quot;non-dropping-particle&quot;:&quot;&quot;},{&quot;family&quot;:&quot;Lia Ekowati&quot;,&quot;given&quot;:&quot;&quot;,&quot;parse-names&quot;:false,&quot;dropping-particle&quot;:&quot;&quot;,&quot;non-dropping-particle&quot;:&quot;&quot;}],&quot;container-title&quot;:&quot;Seminar Nasional Akuntansi dan Manajemen PNJ&quot;,&quot;ISSN&quot;:&quot;2880-943X&quot;,&quot;issued&quot;:{&quot;date-parts&quot;:[[2023]]},&quot;volume&quot;:&quot;3&quot;,&quot;container-title-short&quot;:&quot;&quot;},&quot;isTemporary&quot;:false,&quot;displayAs&quot;:&quot;composite&quot;,&quot;suppress-author&quot;:false,&quot;composite&quot;:true,&quot;author-only&quot;:false}]},{&quot;citationID&quot;:&quot;MENDELEY_CITATION_ac118c72-6495-4746-bac9-4b8dc6940180&quot;,&quot;properties&quot;:{&quot;noteIndex&quot;:0,&quot;mode&quot;:&quot;composite&quot;},&quot;isEdited&quot;:false,&quot;manualOverride&quot;:{&quot;isManuallyOverridden&quot;:true,&quot;citeprocText&quot;:&quot;Ronald &amp;#38; Jehadun (2021)&quot;,&quot;manualOverrideText&quot;:&quot;Ronald &amp; Jehadun (2021),&quot;},&quot;citationTag&quot;:&quot;MENDELEY_CITATION_v3_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&quot;,&quot;citationItems&quot;:[{&quot;id&quot;:&quot;4b1c646e-eebd-3c83-a3a2-7a601d9ffcb5&quot;,&quot;itemData&quot;:{&quot;type&quot;:&quot;article-journal&quot;,&quot;id&quot;:&quot;4b1c646e-eebd-3c83-a3a2-7a601d9ffcb5&quot;,&quot;title&quot;:&quot;PENGARUH PENGUNGKAPAN CORPORATE SOCIAL RESPONSIBILITY (CSR), STRUKTUR KEPEMILIKAN, MANAJEMEN LABA, DAN LEVERAGE TERHADAP AGRESIVITAS PAJAK&quot;,&quot;author&quot;:[{&quot;family&quot;:&quot;Ronald&quot;,&quot;given&quot;:&quot;Andreas&quot;,&quot;parse-names&quot;:false,&quot;dropping-particle&quot;:&quot;&quot;,&quot;non-dropping-particle&quot;:&quot;&quot;},{&quot;family&quot;:&quot;Jehadun&quot;,&quot;given&quot;:&quot;Celvin&quot;,&quot;parse-names&quot;:false,&quot;dropping-particle&quot;:&quot;&quot;,&quot;non-dropping-particle&quot;:&quot;&quot;}],&quot;issued&quot;:{&quot;date-parts&quot;:[[2021]]},&quot;abstract&quot;:&quot;ABSTRAK The purpose of this research is to analyze the effect of corporate social responsibility disclosure, ownership structure, earnings management, and leverage toward tax agressiveness. The population in this research are all companies listed on BEI with coal minning company as a sampel. Using purposive sampling as the sampling technique, 6 companies are selected as samples. The reasearch period used is 5 years period. Data analysis technique used in this research is multiple linear regression, which previously performed the descriptive statistics, the classic assumption test, and hypothesis testing. The results of this research in the first hypothesis shows that corporate social responsibility disclosure, ownership structure, earnings management, and leverage have no effect simultaneously toward tax agressiveness with significance level of 0,482. The second hypothesis showed the corporate social responsibility disclosure has no significant effect toward tax agressiveness on the level of 0,453. The third showed the ownership structure has no significant effect toward tax agressiveness on the level of 0.182. The fourth hypothesis showed that earnings management has no significant effect toward tax agressiveness on the level of 0.946, and the fifth hypothesis show leverage has no significant effect toward tax agressiveness on the level of 0,295.&quot;,&quot;container-title-short&quot;:&quot;&quot;},&quot;isTemporary&quot;:false,&quot;displayAs&quot;:&quot;composite&quot;,&quot;suppress-author&quot;:false,&quot;composite&quot;:true,&quot;author-only&quot;:false}]},{&quot;citationID&quot;:&quot;MENDELEY_CITATION_05291679-7b65-4dd6-9e1f-d150791556dc&quot;,&quot;properties&quot;:{&quot;noteIndex&quot;:0,&quot;mode&quot;:&quot;composite&quot;},&quot;isEdited&quot;:false,&quot;manualOverride&quot;:{&quot;isManuallyOverridden&quot;:true,&quot;citeprocText&quot;:&quot;Hasan (2022)&quot;,&quot;manualOverrideText&quot;:&quot;Hasan (2022),&quot;},&quot;citationTag&quot;:&quot;MENDELEY_CITATION_v3_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&quot;,&quot;citationItems&quot;:[{&quot;id&quot;:&quot;9fe0300b-f163-33c2-ad1e-2171cc409180&quot;,&quot;itemData&quot;:{&quot;type&quot;:&quot;article-journal&quot;,&quot;id&quot;:&quot;9fe0300b-f163-33c2-ad1e-2171cc409180&quot;,&quot;title&quot;:&quot;YUME : Journal of Management Pengaruh Luas pengungkapan Corporate Social Responsibility, Karakteristik Eksekutif, Kepemilikan Keluarga, Profitabilitas, dan Corporate Governance Terhadap Agresivitas Pajak&quot;,&quot;author&quot;:[{&quot;family&quot;:&quot;Hasan&quot;,&quot;given&quot;:&quot;Hamida&quot;,&quot;parse-names&quot;:false,&quot;dropping-particle&quot;:&quot;&quot;,&quot;non-dropping-particle&quot;:&quot;&quot;}],&quot;container-title&quot;:&quot;YUME : Journal of Management&quot;,&quot;DOI&quot;:&quot;10.37531/yume.vxix.446&quot;,&quot;ISBN&quot;:&quot;0911029001&quot;,&quot;ISSN&quot;:&quot;2641-851&quot;,&quot;issued&quot;:{&quot;date-parts&quot;:[[2022]]},&quot;page&quot;:&quot;433-440&quot;,&quot;issue&quot;:&quot;3&quot;,&quot;volume&quot;:&quot;5&quot;,&quot;container-title-short&quot;:&quot;&quot;},&quot;isTemporary&quot;:false,&quot;displayAs&quot;:&quot;composite&quot;,&quot;suppress-author&quot;:false,&quot;composite&quot;:true,&quot;author-only&quot;:false}]},{&quot;citationID&quot;:&quot;MENDELEY_CITATION_8893ba28-ed1d-4f69-95d3-97af3f4d8b9d&quot;,&quot;properties&quot;:{&quot;noteIndex&quot;:0,&quot;mode&quot;:&quot;composite&quot;},&quot;isEdited&quot;:false,&quot;manualOverride&quot;:{&quot;isManuallyOverridden&quot;:false,&quot;citeprocText&quot;:&quot;Sidiq &amp;#38; Adji (2023)&quot;,&quot;manualOverrideText&quot;:&quot;&quot;},&quot;citationTag&quot;:&quot;MENDELEY_CITATION_v3_eyJjaXRhdGlvbklEIjoiTUVOREVMRVlfQ0lUQVRJT05fODg5M2JhMjgtZWQxZC00ZjY5LTk1ZDMtOTdhZjNmNGQ4Yjlk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displayAs&quot;:&quot;composite&quot;,&quot;suppress-author&quot;:false,&quot;composite&quot;:true,&quot;author-only&quot;:false}]},{&quot;citationID&quot;:&quot;MENDELEY_CITATION_c7904f50-bd0a-460e-9b06-ff2bc73f7dd8&quot;,&quot;properties&quot;:{&quot;noteIndex&quot;:0,&quot;mode&quot;:&quot;composite&quot;},&quot;isEdited&quot;:false,&quot;manualOverride&quot;:{&quot;isManuallyOverridden&quot;:false,&quot;citeprocText&quot;:&quot;Lestari (2021)&quot;,&quot;manualOverrideText&quot;:&quot;&quot;},&quot;citationTag&quot;:&quot;MENDELEY_CITATION_v3_eyJjaXRhdGlvbklEIjoiTUVOREVMRVlfQ0lUQVRJT05fYzc5MDRmNTAtYmQwYS00NjBlLTliMDYtZmYyYmM3M2Y3ZGQ4IiwicHJvcGVydGllcyI6eyJub3RlSW5kZXgiOjAsIm1vZGUiOiJjb21wb3NpdGUifSwiaXNFZGl0ZWQiOmZhbHNlLCJtYW51YWxPdmVycmlkZSI6eyJpc01hbnVhbGx5T3ZlcnJpZGRlbiI6ZmFsc2UsImNpdGVwcm9jVGV4dCI6Ikxlc3RhcmkgKDIwMjEpIiwibWFudWFsT3ZlcnJpZGVUZXh0Ijoi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mRpc3BsYXlBcyI6ImNvbXBvc2l0ZSIsInN1cHByZXNzLWF1dGhvciI6ZmFsc2UsImNvbXBvc2l0ZSI6dHJ1ZSwiYXV0aG9yLW9ubHkiOmZhbHNlfV19&quot;,&quot;citationItems&quot;:[{&quot;id&quot;:&quot;f00168cf-baee-37b8-af12-30b8223c0636&quot;,&quot;itemData&quot;:{&quot;type&quot;:&quot;article-journal&quot;,&quot;id&quot;:&quot;f00168cf-baee-37b8-af12-30b8223c0636&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container-title&quot;:&quot;SAKUNTALA&quot;,&quot;ISSN&quot;:&quot;2798-9364&quot;,&quot;URL&quot;:&quot;http://openjournal.unpam.ac.id/index.php/SAKUNTALA&quot;,&quot;issued&quot;:{&quot;date-parts&quot;:[[2021]]},&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displayAs&quot;:&quot;composite&quot;,&quot;suppress-author&quot;:false,&quot;composite&quot;:true,&quot;author-only&quot;:false}]},{&quot;citationID&quot;:&quot;MENDELEY_CITATION_94df3733-9cf0-48ac-a487-039587cf8a53&quot;,&quot;properties&quot;:{&quot;noteIndex&quot;:0,&quot;mode&quot;:&quot;composite&quot;},&quot;isEdited&quot;:false,&quot;manualOverride&quot;:{&quot;isManuallyOverridden&quot;:false,&quot;citeprocText&quot;:&quot;Apriyanti &amp;#38; Arifin (2021)&quot;,&quot;manualOverrideText&quot;:&quot;&quot;},&quot;citationTag&quot;:&quot;MENDELEY_CITATION_v3_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&quot;,&quot;citationItems&quot;:[{&quot;id&quot;:&quot;6c9382a2-9d8a-3651-80d3-e44b81e53400&quot;,&quot;itemData&quot;:{&quot;type&quot;:&quot;article-journal&quot;,&quot;id&quot;:&quot;6c9382a2-9d8a-3651-80d3-e44b81e53400&quot;,&quot;title&quot;:&quot;Tax aggressiveness determinants&quot;,&quot;author&quot;:[{&quot;family&quot;:&quot;Apriyanti&quot;,&quot;given&quot;:&quot;&quot;,&quot;parse-names&quot;:false,&quot;dropping-particle&quot;:&quot;&quot;,&quot;non-dropping-particle&quot;:&quot;&quot;},{&quot;family&quot;:&quot;Arifin&quot;,&quot;given&quot;:&quot;&quot;,&quot;parse-names&quot;:false,&quot;dropping-particle&quot;:&quot;&quot;,&quot;non-dropping-particle&quot;:&quot;&quot;}],&quot;container-title&quot;:&quot;Jurnal of islamic accounting and finance research&quot;,&quot;accessed&quot;:{&quot;date-parts&quot;:[[2025,10,16]]},&quot;DOI&quot;:&quot;10.21580/JIAFR.2021.3.1.7412&quot;,&quot;ISBN&quot;:&quot;2021.3.1.7412&quot;,&quot;ISSN&quot;:&quot;2715-0429&quot;,&quot;URL&quot;:&quot;https://pdfs.semanticscholar.org/9daa/9a589f057c38359bc3953ed97c8c91f8d8a5.pdf&quot;,&quot;issued&quot;:{&quot;date-parts&quot;:[[2021,4,30]]},&quot;page&quot;:&quot;27-52&quot;,&quot;abstract&quot;:&quot;Purpose - This study aims to examine the effect of capital intensity, inventory intensity, corporate social responsibility and good corporate governance on tax aggressiveness. Good corporate governance variables used in this study were proxied with independent commissioners and audit commitments.Method - This research focused on manufacturing companies listed on the Indonesia Stock Exchange in the period of 2016-2018. 177 samples were collected using a purposive sampling technique from 59 companies over an observation period of 3 consecutive years. The samples were then analyzed using a multiple linear regression.Result - The results of this study show that capital intensity has a positive and significant effect on tax aggressiveness, inventory intensity has a positive but not significant effect on tax aggressiveness, corporate social responsibility has no positive and significant effect on tax aggressiveness, Independent commissioner has a positive and significant effect on tax aggressiveness, and audit committee has a negative but significant effect on tax aggressiveness.Implication - The results show that the company with high capital intensity tends to be more aggressive on tax. Therefore, the tax authorities must be aware to companies with these characteristics.Originality - The addition of corporate social responsibility and good corporate governance as independent variables are thought to be related to the company’s tax aggressiveness.&quot;,&quot;publisher&quot;:&quot;UIN Walisongo Semarang&quot;,&quot;issue&quot;:&quot;1&quot;,&quot;volume&quot;:&quot;3&quot;,&quot;container-title-short&quot;:&quot;&quot;},&quot;isTemporary&quot;:false,&quot;displayAs&quot;:&quot;composite&quot;,&quot;suppress-author&quot;:false,&quot;composite&quot;:true,&quot;author-only&quot;:false}]},{&quot;citationID&quot;:&quot;MENDELEY_CITATION_6dce0474-dfcb-482c-8a2e-5cb11484130d&quot;,&quot;properties&quot;:{&quot;noteIndex&quot;:0},&quot;isEdited&quot;:false,&quot;manualOverride&quot;:{&quot;isManuallyOverridden&quot;:true,&quot;citeprocText&quot;:&quot;(Syarif, 2022)&quot;,&quot;manualOverrideText&quot;:&quot;(Syarif, 2022).&quot;},&quot;citationTag&quot;:&quot;MENDELEY_CITATION_v3_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&quot;,&quot;citationItems&quot;:[{&quot;id&quot;:&quot;2aa93e58-74d1-3fac-a948-0e90d81b6a14&quot;,&quot;itemData&quot;:{&quot;type&quot;:&quot;article-journal&quot;,&quot;id&quot;:&quot;2aa93e58-74d1-3fac-a948-0e90d81b6a14&quot;,&quot;title&quot;:&quot;PENGARUH LEVERAGE DAN CAPITAL INTENSITY TERHADAP AGRESIVITAS PAJAK PADA SUBSEKTOR KIMIA YANG TERDAFTAR DI BEI&quot;,&quot;author&quot;:[{&quot;family&quot;:&quot;Syarif&quot;,&quot;given&quot;:&quot;Devyanthi&quot;,&quot;parse-names&quot;:false,&quot;dropping-particle&quot;:&quot;&quot;,&quot;non-dropping-particle&quot;:&quot;&quot;}],&quot;container-title&quot;:&quot;JIMEA |&quot;,&quot;ISSN&quot;:&quot;2621-5306&quot;,&quot;URL&quot;:&quot;www.idx.o.id&quot;,&quot;issued&quot;:{&quot;date-parts&quot;:[[2022]]},&quot;issue&quot;:&quot;3&quot;,&quot;volume&quot;:&quot;6&quot;,&quot;container-title-short&quot;:&quot;&quot;},&quot;isTemporary&quot;:false,&quot;suppress-author&quot;:false,&quot;composite&quot;:false,&quot;author-only&quot;:false}]},{&quot;citationID&quot;:&quot;MENDELEY_CITATION_80577c87-b609-4150-beb4-6e2ecf175d04&quot;,&quot;properties&quot;:{&quot;noteIndex&quot;:0,&quot;mode&quot;:&quot;composite&quot;},&quot;isEdited&quot;:false,&quot;manualOverride&quot;:{&quot;isManuallyOverridden&quot;:false,&quot;citeprocText&quot;:&quot;Syarif (2022)&quot;,&quot;manualOverrideText&quot;:&quot;&quot;},&quot;citationTag&quot;:&quot;MENDELEY_CITATION_v3_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&quot;,&quot;citationItems&quot;:[{&quot;id&quot;:&quot;2aa93e58-74d1-3fac-a948-0e90d81b6a14&quot;,&quot;itemData&quot;:{&quot;type&quot;:&quot;article-journal&quot;,&quot;id&quot;:&quot;2aa93e58-74d1-3fac-a948-0e90d81b6a14&quot;,&quot;title&quot;:&quot;PENGARUH LEVERAGE DAN CAPITAL INTENSITY TERHADAP AGRESIVITAS PAJAK PADA SUBSEKTOR KIMIA YANG TERDAFTAR DI BEI&quot;,&quot;author&quot;:[{&quot;family&quot;:&quot;Syarif&quot;,&quot;given&quot;:&quot;Devyanthi&quot;,&quot;parse-names&quot;:false,&quot;dropping-particle&quot;:&quot;&quot;,&quot;non-dropping-particle&quot;:&quot;&quot;}],&quot;container-title&quot;:&quot;JIMEA |&quot;,&quot;ISSN&quot;:&quot;2621-5306&quot;,&quot;URL&quot;:&quot;www.idx.o.id&quot;,&quot;issued&quot;:{&quot;date-parts&quot;:[[2022]]},&quot;issue&quot;:&quot;3&quot;,&quot;volume&quot;:&quot;6&quot;,&quot;container-title-short&quot;:&quot;&quot;},&quot;isTemporary&quot;:false,&quot;displayAs&quot;:&quot;composite&quot;,&quot;suppress-author&quot;:false,&quot;composite&quot;:true,&quot;author-only&quot;:false}]},{&quot;citationID&quot;:&quot;MENDELEY_CITATION_36d50946-5e33-449d-b901-0310938cfa78&quot;,&quot;properties&quot;:{&quot;noteIndex&quot;:0,&quot;mode&quot;:&quot;composite&quot;},&quot;isEdited&quot;:false,&quot;manualOverride&quot;:{&quot;isManuallyOverridden&quot;:false,&quot;citeprocText&quot;:&quot;Zulkifli (2022)&quot;,&quot;manualOverrideText&quot;:&quot;&quot;},&quot;citationTag&quot;:&quot;MENDELEY_CITATION_v3_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&quot;,&quot;citationItems&quot;:[{&quot;id&quot;:&quot;08800e5c-85e1-3774-af22-c7926bb9e7b3&quot;,&quot;itemData&quot;:{&quot;type&quot;:&quot;article-journal&quot;,&quot;id&quot;:&quot;08800e5c-85e1-3774-af22-c7926bb9e7b3&quot;,&quot;title&quot;:&quot;PENGARUH LEVERAGE, PROFITABILITAS DAN CAPITAL INTENSITY TERHADAP AGRESIVITAS PAJAK (Studi pada Perusahaan Sektor Energy yang Terdaftar di&quot;,&quot;author&quot;:[{&quot;family&quot;:&quot;Zulkifli&quot;,&quot;given&quot;:&quot;MD&quot;,&quot;parse-names&quot;:false,&quot;dropping-particle&quot;:&quot;&quot;,&quot;non-dropping-particle&quot;:&quot;&quot;}],&quot;container-title&quot;:&quot;Skripsi&quot;,&quot;accessed&quot;:{&quot;date-parts&quot;:[[2025,10,16]]},&quot;URL&quot;:&quot;http://repository.unissula.ac.id/33887/&quot;,&quot;issued&quot;:{&quot;date-parts&quot;:[[2022]]},&quot;container-title-short&quot;:&quot;&quot;},&quot;isTemporary&quot;:false,&quot;displayAs&quot;:&quot;composite&quot;,&quot;suppress-author&quot;:false,&quot;composite&quot;:true,&quot;author-only&quot;:false}]},{&quot;citationID&quot;:&quot;MENDELEY_CITATION_9ddf9989-c6de-4759-9fa0-69e06184f7b5&quot;,&quot;properties&quot;:{&quot;noteIndex&quot;:0,&quot;mode&quot;:&quot;composite&quot;},&quot;isEdited&quot;:false,&quot;manualOverride&quot;:{&quot;isManuallyOverridden&quot;:false,&quot;citeprocText&quot;:&quot;Burhanudin &amp;#38; Kodriyah (2023)&quot;,&quot;manualOverrideText&quot;:&quot;&quot;},&quot;citationTag&quot;:&quot;MENDELEY_CITATION_v3_eyJjaXRhdGlvbklEIjoiTUVOREVMRVlfQ0lUQVRJT05fOWRkZjk5ODktYzZkZS00NzU5LTlmYTAtNjllMDYxODRmN2I1IiwicHJvcGVydGllcyI6eyJub3RlSW5kZXgiOjAsIm1vZGUiOiJjb21wb3NpdGUifSwiaXNFZGl0ZWQiOmZhbHNlLCJtYW51YWxPdmVycmlkZSI6eyJpc01hbnVhbGx5T3ZlcnJpZGRlbiI6ZmFsc2UsImNpdGVwcm9jVGV4dCI6IkJ1cmhhbnVkaW4gJiMzODsgS29kcml5YWggK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kaXNwbGF5QXMiOiJjb21wb3NpdGUiLCJzdXBwcmVzcy1hdXRob3IiOmZhbHNlLCJjb21wb3NpdGUiOnRydWUsImF1dGhvci1vbmx5IjpmYWxzZX1dfQ==&quot;,&quot;citationItems&quot;:[{&quot;id&quot;:&quot;5b47e8f9-6274-3dc3-a6f9-007cbfc88556&quot;,&quot;itemData&quot;:{&quot;type&quot;:&quot;article-journal&quot;,&quot;id&quot;:&quot;5b47e8f9-6274-3dc3-a6f9-007cbfc88556&quot;,&quot;title&quot;:&quot;Pengaruh Profitabilitas Dan Leverage Terhadap Agresivitas Pajak&quot;,&quot;author&quot;:[{&quot;family&quot;:&quot;Burhanudin&quot;,&quot;given&quot;:&quot;&quot;,&quot;parse-names&quot;:false,&quot;dropping-particle&quot;:&quot;&quot;,&quot;non-dropping-particle&quot;:&quot;&quot;},{&quot;family&quot;:&quot;Kodriyah&quot;,&quot;given&quot;:&quot;&quot;,&quot;parse-names&quot;:false,&quot;dropping-particle&quot;:&quot;&quot;,&quot;non-dropping-particle&quot;:&quot;&quot;}],&quot;container-title&quot;:&quot;Jurnal Akuntansi Manajemen (JAKMEN)&quot;,&quot;DOI&quot;:&quot;10.30656/jakmen.v2i1.6926&quot;,&quot;issued&quot;:{&quot;date-parts&quot;:[[2023,7,24]]},&quot;page&quot;:&quot;30-49&quot;,&quot;abstract&quot;:&quot;Penelitian ini bertujuan untuk mengetahui apakah Profitabilitas berpengaruh signifikan terhadap Agresivitas Pajak Perusahaan Manufaktur Sub Sektor Makanan dan Minuman  Yang Terdaftar Di Bursa Efek Indonesia (BEI), Desain penelitian yang digunakan dalam penelitian ini adalah desain penelitian kausalitas yaitu digunakan untuk membuktikan hubungan antara sebab daan akibat dari beberapa variable. populasi yang digunakan dalam penelitian ini adalah data keuangan tahunan. Dalam penentuan sampel yang akan digunakan penelitian ini, peneliti  menggunakan teknik non probability sampling. Profitabilitas berpengaruh signifikan terhadap Agresivitas Pajak. Leverage tidak berpengaruh signifikan terhadap Agresivitas. Profitabilitas dan Leverage secara simultan tidak berpengaruh signifikan terhadap Agresivitas Pajak pada Perusahaan Manufaktur Sub Sektor Makanan Dan Minuman  Yang Terdaftar Di Bursa Efek Indonesia (BEI)&quot;,&quot;publisher&quot;:&quot;Universitas Serang Raya&quot;,&quot;issue&quot;:&quot;1&quot;,&quot;volume&quot;:&quot;2&quot;,&quot;container-title-short&quot;:&quot;&quot;},&quot;isTemporary&quot;:false,&quot;displayAs&quot;:&quot;composite&quot;,&quot;suppress-author&quot;:false,&quot;composite&quot;:true,&quot;author-only&quot;:false}]},{&quot;citationID&quot;:&quot;MENDELEY_CITATION_cc3b41f3-2ae4-40f5-8eb5-d6b0936b5358&quot;,&quot;properties&quot;:{&quot;noteIndex&quot;:0,&quot;mode&quot;:&quot;composite&quot;},&quot;isEdited&quot;:false,&quot;manualOverride&quot;:{&quot;isManuallyOverridden&quot;:true,&quot;citeprocText&quot;:&quot;Christin Sembiring Purnama Pebruari Sidabutar (2022)&quot;,&quot;manualOverrideText&quot;:&quot;Christin Sembiring (2022)&quot;},&quot;citationTag&quot;:&quot;MENDELEY_CITATION_v3_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&quot;,&quot;citationItems&quot;:[{&quot;id&quot;:&quot;7fabba48-92b4-367b-aca2-14e2fb0e38c1&quot;,&quot;itemData&quot;:{&quot;type&quot;:&quot;article-journal&quot;,&quot;id&quot;:&quot;7fabba48-92b4-367b-aca2-14e2fb0e38c1&quot;,&quot;title&quot;:&quot;PENGARUH CORPORATE RISK, LEVERAGE, DAN LIQUIDITY TERHADAP AGRESIVITAS PAJAK PADA PERUSAHAAN SUB SEKTOR KIMIA YANG TERDAFTAR DI BURSA EFEK INDONESIA TAHUN 2016-2020&quot;,&quot;author&quot;:[{&quot;family&quot;:&quot;Christin Sembiring Purnama Pebruari Sidabutar&quot;,&quot;given&quot;:&quot;Yan BR&quot;,&quot;parse-names&quot;:false,&quot;dropping-particle&quot;:&quot;&quot;,&quot;non-dropping-particle&quot;:&quot;&quot;}],&quot;container-title&quot;:&quot;Jurnal riset akuntansi &amp; keuangan&quot;,&quot;DOI&quot;:&quot;https://doi.org/10.54367/jrak.v8i2.1630&quot;,&quot;issued&quot;:{&quot;date-parts&quot;:[[2022]]},&quot;page&quot;:&quot;2715-8136&quot;,&quot;abstract&quot;:&quot;This study aims to determine the effect of corporate risk, leverage, and liquidity on tax aggressiveness in chemical sub-sector companies listed on the Indonesia Stock Exchange in 2016-2020. The population in this study were 12 chemical sub-sector companies. The sampling technique was purposive sampling in accordance with predetermined criteria, in order to obtain 7 sample companies with a research period of 5 years, so that the total sample data was 35 data. From the results of the SPSS test, it is known that the coefficient of determination (R square) is 0.288. This means that corporate risk, leverage, and liquidity together affect tax aggressiveness, namely 28.8%. Based on the results of multiple linear regression analysis, it can be concluded that corporate risk has a negative and insignificant effect on tax aggressiveness in chemical sub-sector companies listed on the Indonesia Stock Exchange in 2016-2020. Leverage has a negative and significant effect on tax aggressiveness in chemical sub-sector companies listed on the Indonesia Stock Exchange in 2016-2020. Liquidity has a negative and significant effect on tax aggressiveness in chemical sub-sector companies listed on the Indonesia Stock Exchange in 2016-2020.&quot;,&quot;issue&quot;:&quot;2&quot;,&quot;volume&quot;:&quot;8&quot;,&quot;container-title-short&quot;:&quot;&quot;},&quot;isTemporary&quot;:false,&quot;displayAs&quot;:&quot;composite&quot;,&quot;suppress-author&quot;:false,&quot;composite&quot;:true,&quot;author-only&quot;:false}]},{&quot;citationID&quot;:&quot;MENDELEY_CITATION_0612598b-32cb-4ecc-b6f4-95113b50351c&quot;,&quot;properties&quot;:{&quot;noteIndex&quot;:0,&quot;mode&quot;:&quot;composite&quot;},&quot;isEdited&quot;:false,&quot;manualOverride&quot;:{&quot;isManuallyOverridden&quot;:false,&quot;citeprocText&quot;:&quot;Ronald &amp;#38; Jehadun (2021)&quot;,&quot;manualOverrideText&quot;:&quot;&quot;},&quot;citationTag&quot;:&quot;MENDELEY_CITATION_v3_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&quot;,&quot;citationItems&quot;:[{&quot;id&quot;:&quot;4b1c646e-eebd-3c83-a3a2-7a601d9ffcb5&quot;,&quot;itemData&quot;:{&quot;type&quot;:&quot;article-journal&quot;,&quot;id&quot;:&quot;4b1c646e-eebd-3c83-a3a2-7a601d9ffcb5&quot;,&quot;title&quot;:&quot;PENGARUH PENGUNGKAPAN CORPORATE SOCIAL RESPONSIBILITY (CSR), STRUKTUR KEPEMILIKAN, MANAJEMEN LABA, DAN LEVERAGE TERHADAP AGRESIVITAS PAJAK&quot;,&quot;author&quot;:[{&quot;family&quot;:&quot;Ronald&quot;,&quot;given&quot;:&quot;Andreas&quot;,&quot;parse-names&quot;:false,&quot;dropping-particle&quot;:&quot;&quot;,&quot;non-dropping-particle&quot;:&quot;&quot;},{&quot;family&quot;:&quot;Jehadun&quot;,&quot;given&quot;:&quot;Celvin&quot;,&quot;parse-names&quot;:false,&quot;dropping-particle&quot;:&quot;&quot;,&quot;non-dropping-particle&quot;:&quot;&quot;}],&quot;issued&quot;:{&quot;date-parts&quot;:[[2021]]},&quot;abstract&quot;:&quot;ABSTRAK The purpose of this research is to analyze the effect of corporate social responsibility disclosure, ownership structure, earnings management, and leverage toward tax agressiveness. The population in this research are all companies listed on BEI with coal minning company as a sampel. Using purposive sampling as the sampling technique, 6 companies are selected as samples. The reasearch period used is 5 years period. Data analysis technique used in this research is multiple linear regression, which previously performed the descriptive statistics, the classic assumption test, and hypothesis testing. The results of this research in the first hypothesis shows that corporate social responsibility disclosure, ownership structure, earnings management, and leverage have no effect simultaneously toward tax agressiveness with significance level of 0,482. The second hypothesis showed the corporate social responsibility disclosure has no significant effect toward tax agressiveness on the level of 0,453. The third showed the ownership structure has no significant effect toward tax agressiveness on the level of 0.182. The fourth hypothesis showed that earnings management has no significant effect toward tax agressiveness on the level of 0.946, and the fifth hypothesis show leverage has no significant effect toward tax agressiveness on the level of 0,295.&quot;,&quot;container-title-short&quot;:&quot;&quot;},&quot;isTemporary&quot;:false,&quot;displayAs&quot;:&quot;composite&quot;,&quot;suppress-author&quot;:false,&quot;composite&quot;:true,&quot;author-only&quot;:false}]},{&quot;citationID&quot;:&quot;MENDELEY_CITATION_12917f77-a9d7-4b83-b212-e2d6b09be690&quot;,&quot;properties&quot;:{&quot;noteIndex&quot;:0,&quot;mode&quot;:&quot;composite&quot;},&quot;isEdited&quot;:false,&quot;manualOverride&quot;:{&quot;isManuallyOverridden&quot;:false,&quot;citeprocText&quot;:&quot;Sidiq &amp;#38; Adji (2023)&quot;,&quot;manualOverrideText&quot;:&quot;&quot;},&quot;citationTag&quot;:&quot;MENDELEY_CITATION_v3_eyJjaXRhdGlvbklEIjoiTUVOREVMRVlfQ0lUQVRJT05fMTI5MTdmNzctYTlkNy00YjgzLWIyMTItZTJkNmIwOWJlNjkw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displayAs&quot;:&quot;composite&quot;,&quot;suppress-author&quot;:false,&quot;composite&quot;:true,&quot;author-only&quot;:false}]},{&quot;citationID&quot;:&quot;MENDELEY_CITATION_4cc75f9b-09cc-4d0d-97a3-efde7c87c783&quot;,&quot;properties&quot;:{&quot;noteIndex&quot;:0},&quot;isEdited&quot;:false,&quot;manualOverride&quot;:{&quot;isManuallyOverridden&quot;:false,&quot;citeprocText&quot;:&quot;(Tristanti &amp;#38; Aisyaturrahmi, 2023)&quot;,&quot;manualOverrideText&quot;:&quot;&quot;},&quot;citationTag&quot;:&quot;MENDELEY_CITATION_v3_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&quot;,&quot;citationItems&quot;:[{&quot;id&quot;:&quot;9937a613-ae2b-3913-af19-97e35e4bdd12&quot;,&quot;itemData&quot;:{&quot;type&quot;:&quot;article-journal&quot;,&quot;id&quot;:&quot;9937a613-ae2b-3913-af19-97e35e4bdd12&quot;,&quot;title&quot;:&quot;Studi Pengaruh Kinerja Keuangan terhadap Tax Avoidance&quot;,&quot;author&quot;:[{&quot;family&quot;:&quot;Tristanti&quot;,&quot;given&quot;:&quot;Ike Alvinurnita&quot;,&quot;parse-names&quot;:false,&quot;dropping-particle&quot;:&quot;&quot;,&quot;non-dropping-particle&quot;:&quot;&quot;},{&quot;family&quot;:&quot;Aisyaturrahmi&quot;,&quot;given&quot;:&quot;&quot;,&quot;parse-names&quot;:false,&quot;dropping-particle&quot;:&quot;&quot;,&quot;non-dropping-particle&quot;:&quot;&quot;}],&quot;container-title&quot;:&quot;Accounting and Management Journal&quot;,&quot;accessed&quot;:{&quot;date-parts&quot;:[[2025,11,27]]},&quot;DOI&quot;:&quot;10.33086/AMJ.V7I1.4406&quot;,&quot;ISSN&quot;:&quot;2579-9614&quot;,&quot;issued&quot;:{&quot;date-parts&quot;:[[2023,7,3]]},&quot;page&quot;:&quot;65-83&quot;,&quot;abstract&quot;:&quot;This study aims to examine empirical evidence about the factors that influence tax avoidance. The factors used in this study are profitability, leverage, liquidity, and sales growth as independent variables. Tax avoidance is measured using the cash effective tax rate as the dependent variable. This research does not only discuss profitability, liquidity, leverage, and sales growth that affect tax avoidance. However, it also analyzes whether there are significant differences in tax avoidance in 2019 and 2020 for manufacturing companies listed on the Indonesia Stock Exchange (IDX). A sample of 58 manufacturing companies was obtained based on predetermined criteria. The analytical method used is multiple regression and paired sample t-test with the SPSS (Statistical Product and Service Solutions) application version 26. The results show that profitability in 2019 has an effect on tax avoidance, and for 2020 profitability has no effect on tax avoidance, leverage in 2019 and 2020 has no effect on tax avoidance, liquidity in 2019 and 2020 has no effect on tax avoidance, sales growth in 2019 and 2020 has no effect on tax avoidance, and there is no difference in tax avoidance in 2019 with 2020.&quot;,&quot;publisher&quot;:&quot;Universitas Nahdlatul Ulama Surabaya&quot;,&quot;issue&quot;:&quot;1&quot;,&quot;volume&quot;:&quot;7&quot;,&quot;container-title-short&quot;:&quot;&quot;},&quot;isTemporary&quot;:false,&quot;suppress-author&quot;:false,&quot;composite&quot;:false,&quot;author-only&quot;:false}]},{&quot;citationID&quot;:&quot;MENDELEY_CITATION_8bcfe72c-8154-4dbb-9d62-9b70f99da7e6&quot;,&quot;properties&quot;:{&quot;noteIndex&quot;:0},&quot;isEdited&quot;:false,&quot;manualOverride&quot;:{&quot;isManuallyOverridden&quot;:true,&quot;citeprocText&quot;:&quot;(Sidiq &amp;#38; Adji, 2023)&quot;,&quot;manualOverrideText&quot;:&quot;(Sidiq &amp; Adji, 2023).&quot;},&quot;citationTag&quot;:&quot;MENDELEY_CITATION_v3_eyJjaXRhdGlvbklEIjoiTUVOREVMRVlfQ0lUQVRJT05fOGJjZmU3MmMtODE1NC00ZGJiLTlkNjItOWI3MGY5OWRhN2U2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suppress-author&quot;:false,&quot;composite&quot;:false,&quot;author-only&quot;:false}]},{&quot;citationID&quot;:&quot;MENDELEY_CITATION_8a4f9f0d-1328-478c-9028-bb5b4c92d334&quot;,&quot;properties&quot;:{&quot;noteIndex&quot;:0,&quot;mode&quot;:&quot;composite&quot;},&quot;isEdited&quot;:false,&quot;manualOverride&quot;:{&quot;isManuallyOverridden&quot;:true,&quot;citeprocText&quot;:&quot;Hasan (2022)&quot;,&quot;manualOverrideText&quot;:&quot;Hasan (2022),&quot;},&quot;citationTag&quot;:&quot;MENDELEY_CITATION_v3_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&quot;,&quot;citationItems&quot;:[{&quot;id&quot;:&quot;9fe0300b-f163-33c2-ad1e-2171cc409180&quot;,&quot;itemData&quot;:{&quot;type&quot;:&quot;article-journal&quot;,&quot;id&quot;:&quot;9fe0300b-f163-33c2-ad1e-2171cc409180&quot;,&quot;title&quot;:&quot;YUME : Journal of Management Pengaruh Luas pengungkapan Corporate Social Responsibility, Karakteristik Eksekutif, Kepemilikan Keluarga, Profitabilitas, dan Corporate Governance Terhadap Agresivitas Pajak&quot;,&quot;author&quot;:[{&quot;family&quot;:&quot;Hasan&quot;,&quot;given&quot;:&quot;Hamida&quot;,&quot;parse-names&quot;:false,&quot;dropping-particle&quot;:&quot;&quot;,&quot;non-dropping-particle&quot;:&quot;&quot;}],&quot;container-title&quot;:&quot;YUME : Journal of Management&quot;,&quot;DOI&quot;:&quot;10.37531/yume.vxix.446&quot;,&quot;ISBN&quot;:&quot;0911029001&quot;,&quot;ISSN&quot;:&quot;2641-851&quot;,&quot;issued&quot;:{&quot;date-parts&quot;:[[2022]]},&quot;page&quot;:&quot;433-440&quot;,&quot;issue&quot;:&quot;3&quot;,&quot;volume&quot;:&quot;5&quot;,&quot;container-title-short&quot;:&quot;&quot;},&quot;isTemporary&quot;:false,&quot;displayAs&quot;:&quot;composite&quot;,&quot;suppress-author&quot;:false,&quot;composite&quot;:true,&quot;author-only&quot;:false}]},{&quot;citationID&quot;:&quot;MENDELEY_CITATION_a1d813f3-96c1-4570-8c74-8a60d26fca83&quot;,&quot;properties&quot;:{&quot;noteIndex&quot;:0,&quot;mode&quot;:&quot;composite&quot;},&quot;isEdited&quot;:false,&quot;manualOverride&quot;:{&quot;isManuallyOverridden&quot;:false,&quot;citeprocText&quot;:&quot;Sidiq &amp;#38; Adji (2023)&quot;,&quot;manualOverrideText&quot;:&quot;&quot;},&quot;citationTag&quot;:&quot;MENDELEY_CITATION_v3_eyJjaXRhdGlvbklEIjoiTUVOREVMRVlfQ0lUQVRJT05fYTFkODEzZjMtOTZjMS00NTcwLThjNzQtOGE2MGQyNmZjYTgz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displayAs&quot;:&quot;composite&quot;,&quot;suppress-author&quot;:false,&quot;composite&quot;:true,&quot;author-only&quot;:false}]},{&quot;citationID&quot;:&quot;MENDELEY_CITATION_3716e529-cf4f-4377-b0cc-ec369409cbc3&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MzcxNmU1MjktY2Y0Zi00Mzc3LWIwY2MtZWMzNjk0MDljYmMzIiwicHJvcGVydGllcyI6eyJub3RlSW5kZXgiOjAsIm1vZGUiOiJjb21wb3NpdGUifSwiaXNFZGl0ZWQiOmZhbHNlLCJtYW51YWxPdmVycmlkZSI6eyJpc01hbnVhbGx5T3ZlcnJpZGRlbiI6ZmFsc2UsImNpdGVwcm9jVGV4dCI6IlNvdW1va2lsICYjMzg7IFlhbnRpICgyMDI0KSIsIm1hbnVhbE92ZXJyaWRlVGV4dCI6IiJ9LCJjaXRhdGlvbkl0ZW1zIjpbeyJpZCI6IjM2Mjg1M2JiLWI1NzEtMzJkYS1hZjUxLWM0MGRjYzliYTk3YSIsIml0ZW1EYXRhIjp7InR5cGUiOiJhcnRpY2xlLWpvdXJuYWwiLCJpZCI6IjM2Mjg1M2JiLWI1NzEtMzJkYS1hZjUxLWM0MGRjYzliYTk3YS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&quot;,&quot;citationItems&quot;:[{&quot;id&quot;:&quot;362853bb-b571-32da-af51-c40dcc9ba97a&quot;,&quot;itemData&quot;:{&quot;type&quot;:&quot;article-journal&quot;,&quot;id&quot;:&quot;362853bb-b571-32da-af51-c40dcc9ba97a&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container-title&quot;:&quot;JAFM&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4eeb18f4-fe52-4208-86d0-9b71e716fa00&quot;,&quot;properties&quot;:{&quot;noteIndex&quot;:0,&quot;mode&quot;:&quot;composite&quot;},&quot;isEdited&quot;:false,&quot;manualOverride&quot;:{&quot;isManuallyOverridden&quot;:true,&quot;citeprocText&quot;:&quot;Mustofa Muhamad Apep et al. (2021)&quot;,&quot;manualOverrideText&quot;:&quot;Mustofa et al. (2021)&quot;},&quot;citationTag&quot;:&quot;MENDELEY_CITATION_v3_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&quot;,&quot;citationItems&quot;:[{&quot;id&quot;:&quot;f70cb987-ddb5-3ce9-9797-ec3046551ce1&quot;,&quot;itemData&quot;:{&quot;type&quot;:&quot;article-journal&quot;,&quot;id&quot;:&quot;f70cb987-ddb5-3ce9-9797-ec3046551ce1&quot;,&quot;title&quot;:&quot;Pengaruh Profitabilitas Terhadap Agresivitas Pajak Dengan Capital Intensity Sebagai Variabel Moderasi&quot;,&quot;author&quot;:[{&quot;family&quot;:&quot;Mustofa Muhamad Apep&quot;,&quot;given&quot;:&quot;&quot;,&quot;parse-names&quot;:false,&quot;dropping-particle&quot;:&quot;&quot;,&quot;non-dropping-particle&quot;:&quot;&quot;},{&quot;family&quot;:&quot;Amini Maryam&quot;,&quot;given&quot;:&quot;&quot;,&quot;parse-names&quot;:false,&quot;dropping-particle&quot;:&quot;&quot;,&quot;non-dropping-particle&quot;:&quot;&quot;},{&quot;family&quot;:&quot;Djaddang Syahril&quot;,&quot;given&quot;:&quot;&quot;,&quot;parse-names&quot;:false,&quot;dropping-particle&quot;:&quot;&quot;,&quot;non-dropping-particle&quot;:&quot;&quot;}],&quot;container-title&quot;:&quot;Jurnal ilmiah akuntansi&quot;,&quot;DOI&quot;:&quot;https://doi.org/10.37641/jiakes.v9i1.498&quot;,&quot;ISSN&quot;:&quot;2337-7852&quot;,&quot;issued&quot;:{&quot;date-parts&quot;:[[2021,4]]},&quot;page&quot;:&quot;173-178&quot;,&quot;abstract&quot;:&quot;This study aims to examine the effect of profitability on tax aggressiveness and the effect of profitability on tax aggressiveness with capital intensity as a moderating variable. The population used in this study is coal mining industry companies that have been listed on the Indonesia Stock Exchange in 2014-2018. Researchers used purposive sampling method with a total sample of 40 samples from 17 companies that have been selected. The results show that intensity capital can moderate the effect of profitability on tax aggressiveness. And also profitability has an effect on tax aggressiveness.&quot;,&quot;volume&quot;:&quot;9&quot;,&quot;container-title-short&quot;:&quot;&quot;},&quot;isTemporary&quot;:false,&quot;displayAs&quot;:&quot;composite&quot;,&quot;suppress-author&quot;:false,&quot;composite&quot;:true,&quot;author-only&quot;:false}]},{&quot;citationID&quot;:&quot;MENDELEY_CITATION_1ec33f12-b084-48a2-8c93-a602db578fff&quot;,&quot;properties&quot;:{&quot;noteIndex&quot;:0,&quot;mode&quot;:&quot;composite&quot;},&quot;isEdited&quot;:false,&quot;manualOverride&quot;:{&quot;isManuallyOverridden&quot;:false,&quot;citeprocText&quot;:&quot;Khan &amp;#38; Tjaraka (2024)&quot;,&quot;manualOverrideText&quot;:&quot;&quot;},&quot;citationTag&quot;:&quot;MENDELEY_CITATION_v3_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&quot;,&quot;citationItems&quot;:[{&quot;id&quot;:&quot;18e179ee-79b5-38c1-be08-20b83753a75e&quot;,&quot;itemData&quot;:{&quot;type&quot;:&quot;article-journal&quot;,&quot;id&quot;:&quot;18e179ee-79b5-38c1-be08-20b83753a75e&quot;,&quot;title&quot;:&quot;International Journal of Current Science Research and Review Tax Aggressiveness in Indonesia: Insights From CSR, Financial Dynamics, and Governance&quot;,&quot;author&quot;:[{&quot;family&quot;:&quot;Khan&quot;,&quot;given&quot;:&quot;Muhammad Arsalan&quot;,&quot;parse-names&quot;:false,&quot;dropping-particle&quot;:&quot;&quot;,&quot;non-dropping-particle&quot;:&quot;&quot;},{&quot;family&quot;:&quot;Tjaraka&quot;,&quot;given&quot;:&quot;Heru&quot;,&quot;parse-names&quot;:false,&quot;dropping-particle&quot;:&quot;&quot;,&quot;non-dropping-particle&quot;:&quot;&quot;}],&quot;container-title&quot;:&quot;International Journal of Current Science Research and Review&quot;,&quot;DOI&quot;:&quot;10.47191/ijcsrr/V7-i5-01&quot;,&quot;ISSN&quot;:&quot;2404-2415&quot;,&quot;URL&quot;:&quot;www.ijcsrr.org&quot;,&quot;issued&quot;:{&quot;date-parts&quot;:[[2024,5]]},&quot;abstract&quot;:&quot;This study explores the impact of CSR, leverage, profitability, and independent commissioners on tax aggressiveness in 45 food and beverage companies on the Indonesian Stock Exchange from 2013 to 2017. The analysis, using multiple linear regression in SPSS, revealed that CSR positively influence tax aggressiveness, while independent commissioners have a negative influence. However, neither profitability nor leverage significantly influences tax aggressiveness. We conducted a sensitivity analysis using different proxy variable for dependent variable and found that CSR and independent commissioner remain significant in both the ETR and BTD models for tax aggressiveness. However, the significance of profitability and leverage differed between the two models. In the ETR model, neither profitability nor leverage was significant. In contrast, in the BTD model, profitability was significant, but leverage was not. Our findings reinforce the importance of CSR, profitability, leverage, and independent commissioners in explaining tax aggressiveness. The study provides insight into the need for regulators to reduce tax aggressiveness by companies.&quot;,&quot;volume&quot;:&quot;7&quot;,&quot;container-title-short&quot;:&quot;&quot;},&quot;isTemporary&quot;:false,&quot;displayAs&quot;:&quot;composite&quot;,&quot;suppress-author&quot;:false,&quot;composite&quot;:true,&quot;author-only&quot;:false}]},{&quot;citationID&quot;:&quot;MENDELEY_CITATION_8c48b897-2bc8-4acb-aec0-e196986ff911&quot;,&quot;properties&quot;:{&quot;noteIndex&quot;:0},&quot;isEdited&quot;:false,&quot;manualOverride&quot;:{&quot;isManuallyOverridden&quot;:false,&quot;citeprocText&quot;:&quot;(Fitria &amp;#38; Asmarani, 2021)&quot;,&quot;manualOverrideText&quot;:&quot;&quot;},&quot;citationTag&quot;:&quot;MENDELEY_CITATION_v3_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&quot;,&quot;citationItems&quot;:[{&quot;id&quot;:&quot;b69b76bc-3772-3a76-a16f-f650e395a497&quot;,&quot;itemData&quot;:{&quot;type&quot;:&quot;article-journal&quot;,&quot;id&quot;:&quot;b69b76bc-3772-3a76-a16f-f650e395a497&quot;,&quot;title&quot;:&quot;PENGARUH PROFITABILITAS, LEVERAGE DAN STRUKTUR KEPEMILIKAN TERHADAP AGRESIVITAS PAJAK&quot;,&quot;author&quot;:[{&quot;family&quot;:&quot;Fitria&quot;,&quot;given&quot;:&quot;&quot;,&quot;parse-names&quot;:false,&quot;dropping-particle&quot;:&quot;&quot;,&quot;non-dropping-particle&quot;:&quot;&quot;},{&quot;family&quot;:&quot;Asmarani&quot;,&quot;given&quot;:&quot;&quot;,&quot;parse-names&quot;:false,&quot;dropping-particle&quot;:&quot;&quot;,&quot;non-dropping-particle&quot;:&quot;&quot;}],&quot;container-title&quot;:&quot;JUWIRA&quot;,&quot;accessed&quot;:{&quot;date-parts&quot;:[[2025,10,16]]},&quot;ISSN&quot;:&quot;2797-1236&quot;,&quot;URL&quot;:&quot;https://journal.bukitpengharapan.ac.id/index.php/JUWIRA/article/view/24&quot;,&quot;issued&quot;:{&quot;date-parts&quot;:[[2021]]},&quot;container-title-short&quot;:&quot;&quot;},&quot;isTemporary&quot;:false}]},{&quot;citationID&quot;:&quot;MENDELEY_CITATION_6d49e3b8-75c2-48fa-a6dc-48397dd820b4&quot;,&quot;properties&quot;:{&quot;noteIndex&quot;:0},&quot;isEdited&quot;:false,&quot;manualOverride&quot;:{&quot;isManuallyOverridden&quot;:true,&quot;citeprocText&quot;:&quot;(Lestari, 2021)&quot;,&quot;manualOverrideText&quot;:&quot;(Lestari, 2021).&quot;},&quot;citationTag&quot;:&quot;MENDELEY_CITATION_v3_eyJjaXRhdGlvbklEIjoiTUVOREVMRVlfQ0lUQVRJT05fNmQ0OWUzYjgtNzVjMi00OGZhLWE2ZGMtNDgzOTdkZDgyMGI0IiwicHJvcGVydGllcyI6eyJub3RlSW5kZXgiOjB9LCJpc0VkaXRlZCI6ZmFsc2UsIm1hbnVhbE92ZXJyaWRlIjp7ImlzTWFudWFsbHlPdmVycmlkZGVuIjp0cnVlLCJjaXRlcHJvY1RleHQiOiIoTGVzdGFyaSwgMjAyMSkiLCJtYW51YWxPdmVycmlkZVRleHQiOiIoTGVzdGFyaSwgMjAyMSku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f00168cf-baee-37b8-af12-30b8223c0636&quot;,&quot;itemData&quot;:{&quot;type&quot;:&quot;article-journal&quot;,&quot;id&quot;:&quot;f00168cf-baee-37b8-af12-30b8223c0636&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container-title&quot;:&quot;SAKUNTALA&quot;,&quot;ISSN&quot;:&quot;2798-9364&quot;,&quot;URL&quot;:&quot;http://openjournal.unpam.ac.id/index.php/SAKUNTALA&quot;,&quot;issued&quot;:{&quot;date-parts&quot;:[[2021]]},&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f2bd4270-236b-43a8-bccb-0995f02b131a&quot;,&quot;properties&quot;:{&quot;noteIndex&quot;:0,&quot;mode&quot;:&quot;composite&quot;},&quot;isEdited&quot;:false,&quot;manualOverride&quot;:{&quot;isManuallyOverridden&quot;:true,&quot;citeprocText&quot;:&quot;Suryarini et al. (2021)&quot;,&quot;manualOverrideText&quot;:&quot;Suryarini et al. (2021),&quot;},&quot;citationTag&quot;:&quot;MENDELEY_CITATION_v3_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&quot;,&quot;citationItems&quot;:[{&quot;id&quot;:&quot;e7b1d9af-ec77-3dcd-87b7-e00835253054&quot;,&quot;itemData&quot;:{&quot;type&quot;:&quot;article-journal&quot;,&quot;id&quot;:&quot;e7b1d9af-ec77-3dcd-87b7-e00835253054&quot;,&quot;title&quot;:&quot;The Impact of CSR, Capital Intensity, Inventory Intensity, and Intangible Assets on Tax Aggressiveness&quot;,&quot;author&quot;:[{&quot;family&quot;:&quot;Suryarini&quot;,&quot;given&quot;:&quot;Trisni&quot;,&quot;parse-names&quot;:false,&quot;dropping-particle&quot;:&quot;&quot;,&quot;non-dropping-particle&quot;:&quot;&quot;},{&quot;family&quot;:&quot;Hajawiyah&quot;,&quot;given&quot;:&quot;Ain&quot;,&quot;parse-names&quot;:false,&quot;dropping-particle&quot;:&quot;&quot;,&quot;non-dropping-particle&quot;:&quot;&quot;},{&quot;family&quot;:&quot;Munawaroh&quot;,&quot;given&quot;:&quot;Siti&quot;,&quot;parse-names&quot;:false,&quot;dropping-particle&quot;:&quot;&quot;,&quot;non-dropping-particle&quot;:&quot;&quot;}],&quot;container-title&quot;:&quot;Jurnal Dinamika Akuntansi&quot;,&quot;accessed&quot;:{&quot;date-parts&quot;:[[2025,10,16]]},&quot;DOI&quot;:&quot;10.15294/JDA.V13I2.31624&quot;,&quot;ISSN&quot;:&quot;2085-4277&quot;,&quot;issued&quot;:{&quot;date-parts&quot;:[[2021,10,6]]},&quot;page&quot;:&quot;168-179&quot;,&quot;abstract&quot;:&quot;Purpose: The purpose of this study is to determine whether tax aggressiveness is influenced by CSR, capital intensity, inventory intensity, and intangible assets.Method: The sample was selected using a purposive samplings technique with the result of 61-unit analysis consist of transportation companies listed on the Indonesia Stock Exchange from 2016 to2019. The analysis method used in this research is multiple regression analysis.Finding: The study finds that CSR disclosure has a significant positive effect on tax aggressiveness, while capital intensity and inventory intensity have no effect on tax aggressiveness. In addition, in- tangible assets have a significant negative effect on tax aggressiveness.Novelty: This study examines the effect of CSR disclosure, capital intensity, inventory intensity, and intangible asset on tax aggressiveness in transportation company period 2016-2019. The previous study only examines those variables separately and focuses on different samples and different periods. &quot;,&quot;publisher&quot;:&quot;Universitas Negeri Semarang&quot;,&quot;issue&quot;:&quot;2&quot;,&quot;volume&quot;:&quot;13&quot;,&quot;container-title-short&quot;:&quot;&quot;},&quot;isTemporary&quot;:false,&quot;displayAs&quot;:&quot;composite&quot;,&quot;suppress-author&quot;:false,&quot;composite&quot;:true,&quot;author-only&quot;:false}]},{&quot;citationID&quot;:&quot;MENDELEY_CITATION_20949bdb-eec7-4099-ba96-a399ce07f061&quot;,&quot;properties&quot;:{&quot;noteIndex&quot;:0,&quot;mode&quot;:&quot;composite&quot;},&quot;isEdited&quot;:false,&quot;manualOverride&quot;:{&quot;isManuallyOverridden&quot;:false,&quot;citeprocText&quot;:&quot;Lestari (2021)&quot;,&quot;manualOverrideText&quot;:&quot;&quot;},&quot;citationTag&quot;:&quot;MENDELEY_CITATION_v3_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mRpc3BsYXlBcyI6ImNvbXBvc2l0ZSIsInN1cHByZXNzLWF1dGhvciI6ZmFsc2UsImNvbXBvc2l0ZSI6dHJ1ZSwiYXV0aG9yLW9ubHkiOmZhbHNlfV19&quot;,&quot;citationItems&quot;:[{&quot;id&quot;:&quot;f00168cf-baee-37b8-af12-30b8223c0636&quot;,&quot;itemData&quot;:{&quot;type&quot;:&quot;article-journal&quot;,&quot;id&quot;:&quot;f00168cf-baee-37b8-af12-30b8223c0636&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container-title&quot;:&quot;SAKUNTALA&quot;,&quot;ISSN&quot;:&quot;2798-9364&quot;,&quot;URL&quot;:&quot;http://openjournal.unpam.ac.id/index.php/SAKUNTALA&quot;,&quot;issued&quot;:{&quot;date-parts&quot;:[[2021]]},&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displayAs&quot;:&quot;composite&quot;,&quot;suppress-author&quot;:false,&quot;composite&quot;:true,&quot;author-only&quot;:false}]},{&quot;citationID&quot;:&quot;MENDELEY_CITATION_94d75902-3aa5-4029-a97e-20869cd2ef9f&quot;,&quot;properties&quot;:{&quot;noteIndex&quot;:0,&quot;mode&quot;:&quot;composite&quot;},&quot;isEdited&quot;:false,&quot;manualOverride&quot;:{&quot;isManuallyOverridden&quot;:true,&quot;citeprocText&quot;:&quot;Kasir &amp;#38; Syarif (2022)&quot;,&quot;manualOverrideText&quot;:&quot;Syarif (2022)&quot;},&quot;citationTag&quot;:&quot;MENDELEY_CITATION_v3_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&quot;,&quot;citationItems&quot;:[{&quot;id&quot;:&quot;2835980c-0038-3c71-ae22-7322d621a96f&quot;,&quot;itemData&quot;:{&quot;type&quot;:&quot;article-journal&quot;,&quot;id&quot;:&quot;2835980c-0038-3c71-ae22-7322d621a96f&quot;,&quot;title&quot;:&quot;PENGARUH LEVERAGE DAN CAPITAL INTENSITY TERHADAP AGRESIVITAS PAJAK PADA SUBSEKTOR KIMIA YANG TERDAFTAR DI BEI&quot;,&quot;author&quot;:[{&quot;family&quot;:&quot;Kasir&quot;,&quot;given&quot;:&quot;&quot;,&quot;parse-names&quot;:false,&quot;dropping-particle&quot;:&quot;&quot;,&quot;non-dropping-particle&quot;:&quot;&quot;},{&quot;family&quot;:&quot;Syarif&quot;,&quot;given&quot;:&quot;Devyanti&quot;,&quot;parse-names&quot;:false,&quot;dropping-particle&quot;:&quot;&quot;,&quot;non-dropping-particle&quot;:&quot;&quot;}],&quot;container-title&quot;:&quot;Jurnal Ilmiah MEA&quot;,&quot;accessed&quot;:{&quot;date-parts&quot;:[[2025,12,2]]},&quot;DOI&quot;:&quot;https://doi.org/10.31955/mea.v6i3.2594&quot;,&quot;ISSN&quot;:&quot;2621-5306&quot;,&quot;issued&quot;:{&quot;date-parts&quot;:[[2022]]},&quot;page&quot;:&quot;2022&quot;,&quot;issue&quot;:&quot;3&quot;,&quot;volume&quot;:&quot;6&quot;,&quot;container-title-short&quot;:&quot;&quot;},&quot;isTemporary&quot;:false,&quot;displayAs&quot;:&quot;composite&quot;,&quot;suppress-author&quot;:false,&quot;composite&quot;:true,&quot;author-only&quot;:false}]},{&quot;citationID&quot;:&quot;MENDELEY_CITATION_0c8bc1ff-1898-48d9-a2ba-129187bdc2e2&quot;,&quot;properties&quot;:{&quot;noteIndex&quot;:0,&quot;mode&quot;:&quot;composite&quot;},&quot;isEdited&quot;:false,&quot;manualOverride&quot;:{&quot;isManuallyOverridden&quot;:false,&quot;citeprocText&quot;:&quot;Diviariesty &amp;#38; Cahyani (2024)&quot;,&quot;manualOverrideText&quot;:&quot;&quot;},&quot;citationTag&quot;:&quot;MENDELEY_CITATION_v3_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&quot;,&quot;citationItems&quot;:[{&quot;id&quot;:&quot;75586c87-92f1-301b-a88f-bb77db79bdae&quot;,&quot;itemData&quot;:{&quot;type&quot;:&quot;article-journal&quot;,&quot;id&quot;:&quot;75586c87-92f1-301b-a88f-bb77db79bdae&quot;,&quot;title&quot;:&quot;Pengaruh Capital Intensity, Inventory Intensity, Profitabilitas, dan Leverage Terhadap Agresivitas Pajak&quot;,&quot;author&quot;:[{&quot;family&quot;:&quot;Diviariesty&quot;,&quot;given&quot;:&quot;Kadek&quot;,&quot;parse-names&quot;:false,&quot;dropping-particle&quot;:&quot;&quot;,&quot;non-dropping-particle&quot;:&quot;&quot;},{&quot;family&quot;:&quot;Cahyani&quot;,&quot;given&quot;:&quot;Ni Kadek Ayu Mitha&quot;,&quot;parse-names&quot;:false,&quot;dropping-particle&quot;:&quot;&quot;,&quot;non-dropping-particle&quot;:&quot;&quot;}],&quot;container-title&quot;:&quot;Jurnal Ekonomi, Bisnis dan Akuntansi&quot;,&quot;DOI&quot;:&quot;10.22225/we.23.1.2024.44-58&quot;,&quot;ISSN&quot;:&quot;1978-4007&quot;,&quot;issued&quot;:{&quot;date-parts&quot;:[[2024,5,6]]},&quot;page&quot;:&quot;44-58&quot;,&quot;abstract&quot;:&quot;This study aims to determine the effect of Capital Intensity, Inventory Intensity, Profitability and Leverage on Tax Aggressiveness in Basic Industry and Chemical Sector Companies Listed on the Indonesia Stock Exchange (IDX) for the 2017-2021 period. The total number of research samples was 132 companies were obtained that met the requirements in this study. The main theory used in this study is agency theory and stakeholders. The data analysis technique used in this study is Multiple Linear Regression Analysis. The results of this research are that the inventory intensity and leverage variables have no effect on corporate tax aggressiveness. Meanwhile, the capital intensity and profitability variables have a significant negative effect on corporate tax aggressiveness. Profitability is proxied using the Return on Assets (ROA) formula, leverage is proxied using the Debt to Total Assets Ratio (DAR) formula and tax aggressiveness is proxied using the Effective Tax Rate (ETR).\r  &quot;,&quot;publisher&quot;:&quot;Universitas Warmadewa&quot;,&quot;issue&quot;:&quot;1&quot;,&quot;volume&quot;:&quot;23&quot;,&quot;container-title-short&quot;:&quot;&quot;},&quot;isTemporary&quot;:false,&quot;displayAs&quot;:&quot;composite&quot;,&quot;suppress-author&quot;:false,&quot;composite&quot;:true,&quot;author-only&quot;:false}]},{&quot;citationID&quot;:&quot;MENDELEY_CITATION_83ba54e6-848e-4ba7-b7e7-0acae2fc243b&quot;,&quot;properties&quot;:{&quot;noteIndex&quot;:0,&quot;mode&quot;:&quot;composite&quot;},&quot;isEdited&quot;:false,&quot;manualOverride&quot;:{&quot;isManuallyOverridden&quot;:false,&quot;citeprocText&quot;:&quot;Nisadiyanti &amp;#38; Yuliandhari (2021)&quot;,&quot;manualOverrideText&quot;:&quot;&quot;},&quot;citationTag&quot;:&quot;MENDELEY_CITATION_v3_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&quot;,&quot;citationItems&quot;:[{&quot;id&quot;:&quot;f5a6d877-e2ff-3d7a-b39e-3610adc474c4&quot;,&quot;itemData&quot;:{&quot;type&quot;:&quot;article-journal&quot;,&quot;id&quot;:&quot;f5a6d877-e2ff-3d7a-b39e-3610adc474c4&quot;,&quot;title&quot;:&quot;Pengaruh Capital Intensity, Liquidity dan Sales Growth Terhadap Agresivitas Pajak&quot;,&quot;author&quot;:[{&quot;family&quot;:&quot;Nisadiyanti&quot;,&quot;given&quot;:&quot;Fanny&quot;,&quot;parse-names&quot;:false,&quot;dropping-particle&quot;:&quot;&quot;,&quot;non-dropping-particle&quot;:&quot;&quot;},{&quot;family&quot;:&quot;Yuliandhari&quot;,&quot;given&quot;:&quot;Willy Sri&quot;,&quot;parse-names&quot;:false,&quot;dropping-particle&quot;:&quot;&quot;,&quot;non-dropping-particle&quot;:&quot;&quot;}],&quot;container-title&quot;:&quot;Jurnal Ilmiah Akuntansi Kesatuan&quot;,&quot;DOI&quot;:&quot;10.37641/jiakes.v9i3.888&quot;,&quot;ISSN&quot;:&quot;2337-7852&quot;,&quot;issued&quot;:{&quot;date-parts&quot;:[[2021,12,5]]},&quot;page&quot;:&quot;461-470&quot;,&quot;abstract&quot;:&quot;The purpose of this study s to find out the impact of capital intensity, liquidity and sales growth on tax aggressiveness. This study uses a population in the coal mining sub-industry corporate listed on the IDX from 2016 to 2019 period. The sample selection technique used is purposive sampling, 14 coal mining sub-industry corporate were selected and the research period was 4 years. Therefore, as many as 56 samples were obtained in this study. The data analysis method used is panel data regression analysis using EViews 11 software. The results show that capital intensity, liquidity and sales growth affect tax aggressiveness simultaneously. Partially, liquidity has a positive effect on tax aggressiveness, while capital intensity and sales growth do not affect tax aggressiveness.&quot;,&quot;publisher&quot;:&quot;Institut Bisnis dan Informatika Kesatuan&quot;,&quot;issue&quot;:&quot;3&quot;,&quot;volume&quot;:&quot;9&quot;,&quot;container-title-short&quot;:&quot;&quot;},&quot;isTemporary&quot;:false,&quot;displayAs&quot;:&quot;composite&quot;,&quot;suppress-author&quot;:false,&quot;composite&quot;:true,&quot;author-only&quot;:false}]},{&quot;citationID&quot;:&quot;MENDELEY_CITATION_2dd003a1-cfb1-4b5f-87b5-a500e0ebc321&quot;,&quot;properties&quot;:{&quot;noteIndex&quot;:0,&quot;mode&quot;:&quot;composite&quot;},&quot;isEdited&quot;:false,&quot;manualOverride&quot;:{&quot;isManuallyOverridden&quot;:true,&quot;citeprocText&quot;:&quot;Efrinal &amp;#38; Chandra hilda (2021)&quot;,&quot;manualOverrideText&quot;:&quot;Efrinal &amp; Chandra (2021)&quot;},&quot;citationTag&quot;:&quot;MENDELEY_CITATION_v3_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&quot;,&quot;citationItems&quot;:[{&quot;id&quot;:&quot;95eae308-4926-30c3-afdc-35d0cb7ff6c1&quot;,&quot;itemData&quot;:{&quot;type&quot;:&quot;article-journal&quot;,&quot;id&quot;:&quot;95eae308-4926-30c3-afdc-35d0cb7ff6c1&quot;,&quot;title&quot;:&quot;PENGARUH CAPITAL INTENSITY DAN INVENTORY INTENSITY\nTERHADAP AGRESIVITAS PAJAK&quot;,&quot;author&quot;:[{&quot;family&quot;:&quot;Efrinal&quot;,&quot;given&quot;:&quot;&quot;,&quot;parse-names&quot;:false,&quot;dropping-particle&quot;:&quot;&quot;,&quot;non-dropping-particle&quot;:&quot;&quot;},{&quot;family&quot;:&quot;Chandra hilda&quot;,&quot;given&quot;:&quot;&quot;,&quot;parse-names&quot;:false,&quot;dropping-particle&quot;:&quot;&quot;,&quot;non-dropping-particle&quot;:&quot;&quot;}],&quot;container-title&quot;:&quot;Jurnal Akuntansi dan Keuangan&quot;,&quot;DOI&quot;:&quot;10.34005/akrual.v2i2.1268&quot;,&quot;issued&quot;:{&quot;date-parts&quot;:[[2021,12]]},&quot;page&quot;:&quot;135-148&quot;,&quot;issue&quot;:&quot;2&quot;,&quot;volume&quot;:&quot;2&quot;,&quot;container-title-short&quot;:&quot;&quot;},&quot;isTemporary&quot;:false,&quot;displayAs&quot;:&quot;composite&quot;,&quot;suppress-author&quot;:false,&quot;composite&quot;:true,&quot;author-only&quot;:false}]},{&quot;citationID&quot;:&quot;MENDELEY_CITATION_7610138b-ef0b-475c-b80c-a1282d9be18d&quot;,&quot;properties&quot;:{&quot;noteIndex&quot;:0},&quot;isEdited&quot;:false,&quot;manualOverride&quot;:{&quot;isManuallyOverridden&quot;:false,&quot;citeprocText&quot;:&quot;(Lestari &amp;#38; Nofryanti, 2021)&quot;,&quot;manualOverrideText&quot;:&quot;&quot;},&quot;citationTag&quot;:&quot;MENDELEY_CITATION_v3_eyJjaXRhdGlvbklEIjoiTUVOREVMRVlfQ0lUQVRJT05fNzYxMDEzOGItZWYwYi00NzVjLWI4MGMtYTEyODJkOWJlMThkIiwicHJvcGVydGllcyI6eyJub3RlSW5kZXgiOjB9LCJpc0VkaXRlZCI6ZmFsc2UsIm1hbnVhbE92ZXJyaWRlIjp7ImlzTWFudWFsbHlPdmVycmlkZGVuIjpmYWxzZSwiY2l0ZXByb2NUZXh0IjoiKExlc3RhcmkgJiMzODsgTm9mcnlhbnRpLCAyMDIxKSIsIm1hbnVhbE92ZXJyaWRlVGV4dCI6I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V9XX0=&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citationID&quot;:&quot;MENDELEY_CITATION_1e437eb2-2926-49db-8a4e-dc563a3a4e2b&quot;,&quot;properties&quot;:{&quot;noteIndex&quot;:0},&quot;isEdited&quot;:false,&quot;manualOverride&quot;:{&quot;isManuallyOverridden&quot;:false,&quot;citeprocText&quot;:&quot;(Richardson et al., 2013)&quot;,&quot;manualOverrideText&quot;:&quot;&quot;},&quot;citationTag&quot;:&quot;MENDELEY_CITATION_v3_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&quot;,&quot;citationItems&quot;:[{&quot;id&quot;:&quot;212ac3a0-8168-3527-819c-4f2d014b09fe&quot;,&quot;itemData&quot;:{&quot;type&quot;:&quot;article-journal&quot;,&quot;id&quot;:&quot;212ac3a0-8168-3527-819c-4f2d014b09fe&quot;,&quot;title&quot;:&quot;The impact of board of director oversight characteristics on corporate tax aggressiveness: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Journal of Accounting and Public Policy&quot;,&quot;accessed&quot;:{&quot;date-parts&quot;:[[2025,10,21]]},&quot;DOI&quot;:&quot;10.1016/J.JACCPUBPOL.2013.02.004&quot;,&quot;ISSN&quot;:&quot;0278-4254&quot;,&quot;URL&quot;:&quot;https://www.sciencedirect.com/science/article/abs/pii/S0278425413000057&quot;,&quot;issued&quot;:{&quot;date-parts&quot;:[[2013,5,1]]},&quot;page&quot;:&quot;68-88&quot;,&quot;abstract&quot;:&quot;This paper examines the impact of board of director oversight characteristics on corporate tax aggressiveness. Based on a 812 firm-year dataset of 203 publicly-listed Australian firms over the 2006-2009 period, our regression results show that if a firm has established an effective risk management system and internal controls, engages a big-4 auditor, its external auditor's services involve proportionally fewer non-audit services than audit services and the more independent is its internal audit committee, it is less likely to be tax aggressive. Our additional regression results also indicate that the interaction effect between board of director composition (i.e., a higher ratio of independent directors on the board) and the establishment of an effective risk management system and internal controls jointly reduce tax aggressiveness. © 2013 Elsevier Inc.&quot;,&quot;publisher&quot;:&quot;Elsevier&quot;,&quot;issue&quot;:&quot;3&quot;,&quot;volume&quot;:&quot;32&quot;,&quot;container-title-short&quot;:&quot;&quot;},&quot;isTemporary&quot;:false,&quot;suppress-author&quot;:false,&quot;composite&quot;:false,&quot;author-only&quot;:false}]},{&quot;citationID&quot;:&quot;MENDELEY_CITATION_61f08612-24af-4383-9805-a6641e2ec476&quot;,&quot;properties&quot;:{&quot;noteIndex&quot;:0},&quot;isEdited&quot;:false,&quot;manualOverride&quot;:{&quot;isManuallyOverridden&quot;:false,&quot;citeprocText&quot;:&quot;(Utami, 2020)&quot;,&quot;manualOverrideText&quot;:&quot;&quot;},&quot;citationTag&quot;:&quot;MENDELEY_CITATION_v3_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&quot;,&quot;citationItems&quot;:[{&quot;id&quot;:&quot;56a51097-53be-3d73-85db-df014ff5a313&quot;,&quot;itemData&quot;:{&quot;type&quot;:&quot;webpage&quot;,&quot;id&quot;:&quot;56a51097-53be-3d73-85db-df014ff5a313&quot;,&quot;title&quot;:&quot;Kinerja IHSG Kuartal I/2020 : Sektor Barang Konsumsi Pimpin Kinerja Sektoral&quot;,&quot;author&quot;:[{&quot;family&quot;:&quot;Utami&quot;,&quot;given&quot;:&quot;Dhiany Nadya&quot;,&quot;parse-names&quot;:false,&quot;dropping-particle&quot;:&quot;&quot;,&quot;non-dropping-particle&quot;:&quot;&quot;}],&quot;container-title&quot;:&quot;Market bisnis.com&quot;,&quot;accessed&quot;:{&quot;date-parts&quot;:[[2025,10,17]]},&quot;URL&quot;:&quot;https://market.bisnis.com/read/20200403/7/1222199/kinerja-ihsg-kuartal-i2020-sektor-barang-konsumsi-pimpin-kinerja-sektoral-&quot;,&quot;issued&quot;:{&quot;date-parts&quot;:[[2020,4]]},&quot;container-title-short&quot;:&quot;&quot;},&quot;isTemporary&quot;:false,&quot;suppress-author&quot;:false,&quot;composite&quot;:false,&quot;author-only&quot;:false}]},{&quot;citationID&quot;:&quot;MENDELEY_CITATION_dc54ea2d-d691-4320-810f-783f5b964b3e&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ZGM1NGVhMmQtZDY5MS00MzIwLTgxMGYtNzgzZjViOTY0YjNl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ZTU4MjdlNS00YWM4LTMwNWEtYTA5ZS03NTIwZGZmMzMxZDEiLCJpdGVtRGF0YSI6eyJ0eXBlIjoiYXJ0aWNsZS1qb3VybmFsIiwiaWQiOiI3ZTU4MjdlNS00YWM4LTMwNWEtYTA5ZS03NTIwZGZmMzMxZDEiLCJ0aXRsZSI6IlRoZW9yeSBvZiB0aGUgZmlybTogTWFuYWdlcmlhbCBiZWhhdmlvciwgYWdlbmN5IGNvc3RzL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4gZmluYW5jLiBlY29uLiIsImFjY2Vzc2VkIjp7ImRhdGUtcGFydHMiOltbMjAyNSwxMCwxN11dfSwiRE9JIjoiaHR0cHM6Ly9kb2kub3JnLzEwLjEwMTYvMDMwNC00MDVYKDc2KTkwMDI2LVgiLCJpc3N1ZWQiOnsiZGF0ZS1wYXJ0cyI6W1sxOTc2XV19LCJwYWdlIjoiMzA1LTM2MCJ9LCJpc1RlbXBvcmFyeSI6ZmFsc2UsImRpc3BsYXlBcyI6ImNvbXBvc2l0ZSIsInN1cHByZXNzLWF1dGhvciI6ZmFsc2UsImNvbXBvc2l0ZSI6dHJ1ZSwiYXV0aG9yLW9ubHkiOmZhbHNlfV19&quot;,&quot;citationItems&quot;:[{&quot;id&quot;:&quot;7e5827e5-4ac8-305a-a09e-7520dff331d1&quot;,&quot;itemData&quot;:{&quot;type&quot;:&quot;article-journal&quot;,&quot;id&quot;:&quot;7e5827e5-4ac8-305a-a09e-7520dff331d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17]]},&quot;DOI&quot;:&quot;https://doi.org/10.1016/0304-405X(76)90026-X&quot;,&quot;issued&quot;:{&quot;date-parts&quot;:[[1976]]},&quot;page&quot;:&quot;305-360&quot;},&quot;isTemporary&quot;:false,&quot;displayAs&quot;:&quot;composite&quot;,&quot;suppress-author&quot;:false,&quot;composite&quot;:true,&quot;author-only&quot;:false}]},{&quot;citationID&quot;:&quot;MENDELEY_CITATION_0a3c11de-24e4-4b66-b4cd-8ec8403d78f2&quot;,&quot;properties&quot;:{&quot;noteIndex&quot;:0},&quot;isEdited&quot;:false,&quot;manualOverride&quot;:{&quot;isManuallyOverridden&quot;:true,&quot;citeprocText&quot;:&quot;(Dewi &amp;#38; Nustini, 2024)&quot;,&quot;manualOverrideText&quot;:&quot;(Dewi &amp; Nustini, 2024).&quot;},&quot;citationTag&quot;:&quot;MENDELEY_CITATION_v3_eyJjaXRhdGlvbklEIjoiTUVOREVMRVlfQ0lUQVRJT05fMGEzYzExZGUtMjRlNC00YjY2LWI0Y2QtOGVjODQwM2Q3OGYy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a0abeda3-551c-407d-aca6-bc42d93f648c&quot;,&quot;properties&quot;:{&quot;noteIndex&quot;:0,&quot;mode&quot;:&quot;composite&quot;},&quot;isEdited&quot;:false,&quot;manualOverride&quot;:{&quot;isManuallyOverridden&quot;:false,&quot;citeprocText&quot;:&quot;Luayyi (2012)&quot;,&quot;manualOverrideText&quot;:&quot;&quot;},&quot;citationTag&quot;:&quot;MENDELEY_CITATION_v3_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&quot;,&quot;citationItems&quot;:[{&quot;id&quot;:&quot;29298b98-7aa3-30f1-97d2-084063ba6966&quot;,&quot;itemData&quot;:{&quot;type&quot;:&quot;article-journal&quot;,&quot;id&quot;:&quot;29298b98-7aa3-30f1-97d2-084063ba6966&quot;,&quot;title&quot;:&quot;TEORI KEAGENAN DAN MANAJEMEN LABA DARI SUDUT PANDANG ETIKA MANAJER&quot;,&quot;author&quot;:[{&quot;family&quot;:&quot;Luayyi&quot;,&quot;given&quot;:&quot;Sri&quot;,&quot;parse-names&quot;:false,&quot;dropping-particle&quot;:&quot;&quot;,&quot;non-dropping-particle&quot;:&quot;&quot;}],&quot;container-title&quot;:&quot;EL MUHASABA: Jurnal Akuntansi (e-Journal)&quot;,&quot;accessed&quot;:{&quot;date-parts&quot;:[[2025,10,18]]},&quot;DOI&quot;:&quot;10.18860/EM.V1I2.1871&quot;,&quot;ISSN&quot;:&quot;2086-1249&quot;,&quot;URL&quot;:&quot;https://www.researchgate.net/publication/291614057_TEORI_KEAGENAN_DAN_MANAJEMEN_LABA_DARI_SUDUT_PANDANG_ETIKA_MANAJER&quot;,&quot;issued&quot;:{&quot;date-parts&quot;:[[2012,4,25]]},&quot;abstract&quot;:&quot;This paper discuss about how agency theory in perspective attitude. If we clarify about agency theory so in discussing cannot separated with behavior of manager in doing earning management, because earning management is one of way that doing by manager in order to maintaining of achievement in front of principal in the most society consider that earning management is legality action, not harming another side and enabled (deed of manager heaving the character of positive), but in their action earning management is often to behavior of manager heaving the character of negative, here the problem is how the manager can differences among practice of earning management that bring the negative influence (it means that we must avoid) and how we can practicing earning management and bring it in positive influence (it means we can do it). In the general of main side of this paper is in the agency theory have explain about the relation between agent and principal. In the practice is manager as organizer of company will more known about the information internal and external related to present day company prospect and a period of come to be compared owner of company. So the information came to be the owner of company some time in appropriate within the fact of condition, that condition is familiar with term information asymmetry. In the information asymmetry both of them will giving opportunity for manager to do earning management.. Manager only will doing earning management that positive character if they have the good attitude, because basically manager that they have the good attitude always acting what conscience word so each every decision and step of will express ethical behavior.Keywords : Agency Theory, Earning Management, Manager Attitude&quot;,&quot;publisher&quot;:&quot;Maulana Malik Ibrahim State Islamic University&quot;,&quot;issue&quot;:&quot;2&quot;,&quot;volume&quot;:&quot;1&quot;,&quot;container-title-short&quot;:&quot;&quot;},&quot;isTemporary&quot;:false,&quot;displayAs&quot;:&quot;composite&quot;,&quot;suppress-author&quot;:false,&quot;composite&quot;:true,&quot;author-only&quot;:false}]},{&quot;citationID&quot;:&quot;MENDELEY_CITATION_eff87124-0d35-4bd5-8043-a53c5129fe5d&quot;,&quot;properties&quot;:{&quot;noteIndex&quot;:0},&quot;isEdited&quot;:false,&quot;manualOverride&quot;:{&quot;isManuallyOverridden&quot;:true,&quot;citeprocText&quot;:&quot;(Dewi &amp;#38; Nustini, 2024)&quot;,&quot;manualOverrideText&quot;:&quot;(Dewi &amp; Nustini, 2024).&quot;},&quot;citationTag&quot;:&quot;MENDELEY_CITATION_v3_eyJjaXRhdGlvbklEIjoiTUVOREVMRVlfQ0lUQVRJT05fZWZmODcxMjQtMGQzNS00YmQ1LTgwNDMtYTUzYzUxMjlmZTVk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3edb7f44-3589-4097-8d89-fe4c1cd46d21&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M2VkYjdmNDQtMzU4OS00MDk3LThkODktZmU0YzFjZDQ2ZDIx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83e80df0-fcc6-480b-936d-1068b4cfc215&quot;,&quot;properties&quot;:{&quot;noteIndex&quot;:0},&quot;isEdited&quot;:false,&quot;manualOverride&quot;:{&quot;isManuallyOverridden&quot;:true,&quot;citeprocText&quot;:&quot;(Muhmad et al., 2025)&quot;,&quot;manualOverrideText&quot;:&quot;(Muhmad et al., 2025).&quot;},&quot;citationTag&quot;:&quot;MENDELEY_CITATION_v3_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&quot;,&quot;citationItems&quot;:[{&quot;id&quot;:&quot;27625707-7a18-342b-a899-13691eb36f14&quot;,&quot;itemData&quot;:{&quot;type&quot;:&quot;article-journal&quot;,&quot;id&quot;:&quot;27625707-7a18-342b-a899-13691eb36f14&quot;,&quot;title&quot;:&quot;The Interplay between Risk Management and Internal Control Towards Corporate Tax Aggressiveness&quot;,&quot;author&quot;:[{&quot;family&quot;:&quot;Muhmad&quot;,&quot;given&quot;:&quot;Siti Nasuha&quot;,&quot;parse-names&quot;:false,&quot;dropping-particle&quot;:&quot;&quot;,&quot;non-dropping-particle&quot;:&quot;&quot;},{&quot;family&quot;:&quot;Nasir&quot;,&quot;given&quot;:&quot;Noor Emilina Mohd&quot;,&quot;parse-names&quot;:false,&quot;dropping-particle&quot;:&quot;&quot;,&quot;non-dropping-particle&quot;:&quot;&quot;},{&quot;family&quot;:&quot;Muhmad&quot;,&quot;given&quot;:&quot;Siti Nurain&quot;,&quot;parse-names&quot;:false,&quot;dropping-particle&quot;:&quot;&quot;,&quot;non-dropping-particle&quot;:&quot;&quot;},{&quot;family&quot;:&quot;Rashid&quot;,&quot;given&quot;:&quot;Norfadzilah&quot;,&quot;parse-names&quot;:false,&quot;dropping-particle&quot;:&quot;&quot;,&quot;non-dropping-particle&quot;:&quot;&quot;}],&quot;container-title&quot;:&quot;Information Management and Business Review&quot;,&quot;accessed&quot;:{&quot;date-parts&quot;:[[2025,11,27]]},&quot;DOI&quot;:&quot;10.22610/imbr.v17i1(I).4387&quot;,&quot;ISSN&quot;:&quot;2220-3796&quot;,&quot;issued&quot;:{&quot;date-parts&quot;:[[2025,2,18]]},&quot;page&quot;:&quot;195-203&quot;,&quot;abstract&quot;:&quot;Corporate tax aggressiveness has become a major issue in the international business environment as they exploit the loopholes of legitimate tax avoidance. Although these techniques have the potential to increase revenues, they are viewed critically by regulators and society. Due to the reputational and financial impact associated with aggressive tax planning, effective measures are required to manage the risks and ensure compliance with tax laws. In addressing the issue of corporate tax aggressiveness, this paper examines the role played by risk management and the effectiveness of internal controls. Based on agency theory, tax aggressiveness often represents an agency problem between agent and principal. Therefore, effective risk management provides a systematic approach to recognizing and mitigating the potential pitfalls of aggressive tax strategies, while robust internal controls ensure compliance and align tax practices with governance standards. This study underscores the critical need for companies to view tax aggressiveness not just as a financial strategy, but as a governance challenge that requires robust risk mitigation and control systems. Although it can bring financial benefits and competitive advantages, it also carries financial, reputational and regulatory risks that jeopardize long-term value. Hence, companies should pursue a balanced approach to tax planning that harmonizes profitability targets with social expectations and regulatory standards.&quot;,&quot;publisher&quot;:&quot;AMH International Conferences and Seminars Organizing LLC&quot;,&quot;issue&quot;:&quot;1&quot;,&quot;volume&quot;:&quot;17&quot;,&quot;container-title-short&quot;:&quot;&quot;},&quot;isTemporary&quot;:false,&quot;suppress-author&quot;:false,&quot;composite&quot;:false,&quot;author-only&quot;:false}]},{&quot;citationID&quot;:&quot;MENDELEY_CITATION_16f41016-f838-4055-8e76-dcc6dbc953e6&quot;,&quot;properties&quot;:{&quot;noteIndex&quot;:0},&quot;isEdited&quot;:false,&quot;manualOverride&quot;:{&quot;isManuallyOverridden&quot;:true,&quot;citeprocText&quot;:&quot;(Florensia &amp;#38; Budiantoro, 2025)&quot;,&quot;manualOverrideText&quot;:&quot;(Florensia &amp; Budiantoro, 2025).&quot;},&quot;citationTag&quot;:&quot;MENDELEY_CITATION_v3_eyJjaXRhdGlvbklEIjoiTUVOREVMRVlfQ0lUQVRJT05fMTZmNDEwMTYtZjgzOC00MDU1LThlNzYtZGNjNmRiYzk1M2U2IiwicHJvcGVydGllcyI6eyJub3RlSW5kZXgiOjB9LCJpc0VkaXRlZCI6ZmFsc2UsIm1hbnVhbE92ZXJyaWRlIjp7ImlzTWFudWFsbHlPdmVycmlkZGVuIjp0cnVlLCJjaXRlcHJvY1RleHQiOiIoRmxvcmVuc2lhICYjMzg7IEJ1ZGlhbnRvcm8sIDIwMjUpIiwibWFudWFsT3ZlcnJpZGVUZXh0IjoiKEZsb3JlbnNpYSAmIEJ1ZGlhbnRvcm8sIDIwMjUpL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quot;,&quot;citationItems&quot;:[{&quot;id&quot;:&quot;0cfc29f6-f862-3efb-be94-748971972437&quot;,&quot;itemData&quot;:{&quot;type&quot;:&quot;article-journal&quot;,&quot;id&quot;:&quot;0cfc29f6-f862-3efb-be94-748971972437&quot;,&quot;title&quot;:&quot;Determinan agresivitas pajak pada perusahaan perbankan yang terdaftar di Bursa Efek Indonesia&quot;,&quot;author&quot;:[{&quot;family&quot;:&quot;Florensia&quot;,&quot;given&quot;:&quot;Carina&quot;,&quot;parse-names&quot;:false,&quot;dropping-particle&quot;:&quot;&quot;,&quot;non-dropping-particle&quot;:&quot;&quot;},{&quot;family&quot;:&quot;Budiantoro&quot;,&quot;given&quot;:&quot;Risanda Alirastra&quot;,&quot;parse-names&quot;:false,&quot;dropping-particle&quot;:&quot;&quot;,&quot;non-dropping-particle&quot;:&quot;&quot;}],&quot;container-title&quot;:&quot;Journal of Accounting and Digital Finance&quot;,&quot;DOI&quot;:&quot;10.53088/jadfi.v5i1.1784&quot;,&quot;issued&quot;:{&quot;date-parts&quot;:[[2025,4,30]]},&quot;page&quot;:&quot;121-140&quot;,&quot;abstract&quot;:&quot;This study aims to examine the effect of profitability, thin capitalization, capital intensity, firm size, and independent commissioners on tax aggressiveness in banking companies listed on the Indonesia Stock Exchange (IDX) from 2019 to 2023. Tax aggressiveness is measured using the Effective Tax Rate (ETR) as a proxy. The study employs a quantitative approach with panel data regression, involving 29 firms selected through purposive sampling. The Common Effect Model (CEM) is identified as the best-fitting model. The findings reveal that profitability and independent commissioners have a negative and significant impact on tax aggressiveness, while thin capitalization, capital intensity, and firm size show no significant effect. These results emphasize the importance of internal corporate governance, particularly the supervisory role of independent commissioners, in reducing tax avoidance behavior. Policy implications suggest the need for stronger tax oversight based on firm characteristics and the adoption of advanced technologies for early detection of avoidance practices. The study is limited to the banking sector; future research should expand across industries and consider broader governance variables.&quot;,&quot;publisher&quot;:&quot;Nur Science Institute&quot;,&quot;issue&quot;:&quot;1&quot;,&quot;volume&quot;:&quot;5&quot;,&quot;container-title-short&quot;:&quot;&quot;},&quot;isTemporary&quot;:false,&quot;suppress-author&quot;:false,&quot;composite&quot;:false,&quot;author-only&quot;:false}]},{&quot;citationID&quot;:&quot;MENDELEY_CITATION_977d1c20-f4ce-439a-a382-5ac60ee93dc1&quot;,&quot;properties&quot;:{&quot;noteIndex&quot;:0},&quot;isEdited&quot;:false,&quot;manualOverride&quot;:{&quot;isManuallyOverridden&quot;:false,&quot;citeprocText&quot;:&quot;(Florensia &amp;#38; Budiantoro, 2025)&quot;,&quot;manualOverrideText&quot;:&quot;&quot;},&quot;citationTag&quot;:&quot;MENDELEY_CITATION_v3_eyJjaXRhdGlvbklEIjoiTUVOREVMRVlfQ0lUQVRJT05fOTc3ZDFjMjAtZjRjZS00MzlhLWEzODItNWFjNjBlZTkzZGMxIiwicHJvcGVydGllcyI6eyJub3RlSW5kZXgiOjB9LCJpc0VkaXRlZCI6ZmFsc2UsIm1hbnVhbE92ZXJyaWRlIjp7ImlzTWFudWFsbHlPdmVycmlkZGVuIjpmYWxzZSwiY2l0ZXByb2NUZXh0IjoiKEZsb3JlbnNpYSAmIzM4OyBCdWRpYW50b3JvLCAyMDI1KSIsIm1hbnVhbE92ZXJyaWRlVGV4dCI6I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quot;,&quot;citationItems&quot;:[{&quot;id&quot;:&quot;0cfc29f6-f862-3efb-be94-748971972437&quot;,&quot;itemData&quot;:{&quot;type&quot;:&quot;article-journal&quot;,&quot;id&quot;:&quot;0cfc29f6-f862-3efb-be94-748971972437&quot;,&quot;title&quot;:&quot;Determinan agresivitas pajak pada perusahaan perbankan yang terdaftar di Bursa Efek Indonesia&quot;,&quot;author&quot;:[{&quot;family&quot;:&quot;Florensia&quot;,&quot;given&quot;:&quot;Carina&quot;,&quot;parse-names&quot;:false,&quot;dropping-particle&quot;:&quot;&quot;,&quot;non-dropping-particle&quot;:&quot;&quot;},{&quot;family&quot;:&quot;Budiantoro&quot;,&quot;given&quot;:&quot;Risanda Alirastra&quot;,&quot;parse-names&quot;:false,&quot;dropping-particle&quot;:&quot;&quot;,&quot;non-dropping-particle&quot;:&quot;&quot;}],&quot;container-title&quot;:&quot;Journal of Accounting and Digital Finance&quot;,&quot;DOI&quot;:&quot;10.53088/jadfi.v5i1.1784&quot;,&quot;issued&quot;:{&quot;date-parts&quot;:[[2025,4,30]]},&quot;page&quot;:&quot;121-140&quot;,&quot;abstract&quot;:&quot;This study aims to examine the effect of profitability, thin capitalization, capital intensity, firm size, and independent commissioners on tax aggressiveness in banking companies listed on the Indonesia Stock Exchange (IDX) from 2019 to 2023. Tax aggressiveness is measured using the Effective Tax Rate (ETR) as a proxy. The study employs a quantitative approach with panel data regression, involving 29 firms selected through purposive sampling. The Common Effect Model (CEM) is identified as the best-fitting model. The findings reveal that profitability and independent commissioners have a negative and significant impact on tax aggressiveness, while thin capitalization, capital intensity, and firm size show no significant effect. These results emphasize the importance of internal corporate governance, particularly the supervisory role of independent commissioners, in reducing tax avoidance behavior. Policy implications suggest the need for stronger tax oversight based on firm characteristics and the adoption of advanced technologies for early detection of avoidance practices. The study is limited to the banking sector; future research should expand across industries and consider broader governance variables.&quot;,&quot;publisher&quot;:&quot;Nur Science Institute&quot;,&quot;issue&quot;:&quot;1&quot;,&quot;volume&quot;:&quot;5&quot;,&quot;container-title-short&quot;:&quot;&quot;},&quot;isTemporary&quot;:false,&quot;suppress-author&quot;:false,&quot;composite&quot;:false,&quot;author-only&quot;:false}]},{&quot;citationID&quot;:&quot;MENDELEY_CITATION_d729dd68-11d5-4e74-9a8a-55209f4b36c8&quot;,&quot;properties&quot;:{&quot;noteIndex&quot;:0},&quot;isEdited&quot;:false,&quot;manualOverride&quot;:{&quot;isManuallyOverridden&quot;:true,&quot;citeprocText&quot;:&quot;(Florensia &amp;#38; Budiantoro, 2025)&quot;,&quot;manualOverrideText&quot;:&quot;(Florensia &amp; Budiantoro, 2025).&quot;},&quot;citationTag&quot;:&quot;MENDELEY_CITATION_v3_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&quot;,&quot;citationItems&quot;:[{&quot;id&quot;:&quot;0cfc29f6-f862-3efb-be94-748971972437&quot;,&quot;itemData&quot;:{&quot;type&quot;:&quot;article-journal&quot;,&quot;id&quot;:&quot;0cfc29f6-f862-3efb-be94-748971972437&quot;,&quot;title&quot;:&quot;Determinan agresivitas pajak pada perusahaan perbankan yang terdaftar di Bursa Efek Indonesia&quot;,&quot;author&quot;:[{&quot;family&quot;:&quot;Florensia&quot;,&quot;given&quot;:&quot;Carina&quot;,&quot;parse-names&quot;:false,&quot;dropping-particle&quot;:&quot;&quot;,&quot;non-dropping-particle&quot;:&quot;&quot;},{&quot;family&quot;:&quot;Budiantoro&quot;,&quot;given&quot;:&quot;Risanda Alirastra&quot;,&quot;parse-names&quot;:false,&quot;dropping-particle&quot;:&quot;&quot;,&quot;non-dropping-particle&quot;:&quot;&quot;}],&quot;container-title&quot;:&quot;Journal of Accounting and Digital Finance&quot;,&quot;DOI&quot;:&quot;10.53088/jadfi.v5i1.1784&quot;,&quot;issued&quot;:{&quot;date-parts&quot;:[[2025,4,30]]},&quot;page&quot;:&quot;121-140&quot;,&quot;abstract&quot;:&quot;This study aims to examine the effect of profitability, thin capitalization, capital intensity, firm size, and independent commissioners on tax aggressiveness in banking companies listed on the Indonesia Stock Exchange (IDX) from 2019 to 2023. Tax aggressiveness is measured using the Effective Tax Rate (ETR) as a proxy. The study employs a quantitative approach with panel data regression, involving 29 firms selected through purposive sampling. The Common Effect Model (CEM) is identified as the best-fitting model. The findings reveal that profitability and independent commissioners have a negative and significant impact on tax aggressiveness, while thin capitalization, capital intensity, and firm size show no significant effect. These results emphasize the importance of internal corporate governance, particularly the supervisory role of independent commissioners, in reducing tax avoidance behavior. Policy implications suggest the need for stronger tax oversight based on firm characteristics and the adoption of advanced technologies for early detection of avoidance practices. The study is limited to the banking sector; future research should expand across industries and consider broader governance variables.&quot;,&quot;publisher&quot;:&quot;Nur Science Institute&quot;,&quot;issue&quot;:&quot;1&quot;,&quot;volume&quot;:&quot;5&quot;,&quot;container-title-short&quot;:&quot;&quot;},&quot;isTemporary&quot;:false,&quot;suppress-author&quot;:false,&quot;composite&quot;:false,&quot;author-only&quot;:false}]},{&quot;citationID&quot;:&quot;MENDELEY_CITATION_e5efe1c4-8682-48df-aff4-5a9e5afbc1b7&quot;,&quot;properties&quot;:{&quot;noteIndex&quot;:0},&quot;isEdited&quot;:false,&quot;manualOverride&quot;:{&quot;isManuallyOverridden&quot;:true,&quot;citeprocText&quot;:&quot;(Lestari &amp;#38; Nofryanti, 2021)&quot;,&quot;manualOverrideText&quot;:&quot;(Lestari &amp; Nofryanti, 2021).&quot;},&quot;citationTag&quot;:&quot;MENDELEY_CITATION_v3_eyJjaXRhdGlvbklEIjoiTUVOREVMRVlfQ0lUQVRJT05fZTVlZmUxYzQtODY4Mi00OGRmLWFmZjQtNWE5ZTVhZmJjMWI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8a09d3c8-fda3-4604-8a70-da284706fc24&quot;,&quot;properties&quot;:{&quot;noteIndex&quot;:0},&quot;isEdited&quot;:false,&quot;manualOverride&quot;:{&quot;isManuallyOverridden&quot;:false,&quot;citeprocText&quot;:&quot;(Hanum &amp;#38; Faradila, 2022)&quot;,&quot;manualOverrideText&quot;:&quot;&quot;},&quot;citationTag&quot;:&quot;MENDELEY_CITATION_v3_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&quot;,&quot;citationItems&quot;:[{&quot;id&quot;:&quot;7daaf52d-8177-3c22-b2b3-a2af82a3d2dd&quot;,&quot;itemData&quot;:{&quot;type&quot;:&quot;article-journal&quot;,&quot;id&quot;:&quot;7daaf52d-8177-3c22-b2b3-a2af82a3d2dd&quot;,&quot;title&quot;:&quot;Pengaruh Corporate Social Responsibility Terhadap Agresivitas Pajak Pada Perusahaan Makanan dan Minuman Yang Terdaftar Di BEI&quot;,&quot;author&quot;:[{&quot;family&quot;:&quot;Hanum&quot;,&quot;given&quot;:&quot;Zulia&quot;,&quot;parse-names&quot;:false,&quot;dropping-particle&quot;:&quot;&quot;,&quot;non-dropping-particle&quot;:&quot;&quot;},{&quot;family&quot;:&quot;Faradila&quot;,&quot;given&quot;:&quot;Jihan&quot;,&quot;parse-names&quot;:false,&quot;dropping-particle&quot;:&quot;&quot;,&quot;non-dropping-particle&quot;:&quot;&quot;}],&quot;container-title&quot;:&quot;Owner&quot;,&quot;DOI&quot;:&quot;10.33395/owner.v7i1.1114&quot;,&quot;ISSN&quot;:&quot;2548-7507&quot;,&quot;issued&quot;:{&quot;date-parts&quot;:[[2022,12,31]]},&quot;page&quot;:&quot;479-487&quot;,&quot;abstract&quot;:&quot;Fenomena penyajian laporan keuangan terkait tanggung jawab sosial perusahaan makanan dan minuman pada Bursa Efek Indonesia mengalami kenaikan namun perusahaan makanan dan minuman tersebut masih melakukan penghindaran pajak. Pada tahun 2015-2019 beberapa perusahaan makanan dan minuman menunjukan bahwa meningkatnya tanggung jawab sosial perusahaan terhadap masyarakat tidak menjamin perusahaan untuk berhenti melakukan penghindaran terhadap pajaknya begitpula sebaliknya. Penelitian ini bertujuan untuk mengetahui pengaruh corporate social responsibility terhadap agresivitas pajak pada perusahaan makanan dan minuman yang terdaftar di Bursa Efek Indonesia tahun 2015 – 2019. Jenis penelitian ini adalah penelitian kuantitatif. Teknik pengambilan sampel dilakukan dengan menggunakan teknik purposive sampling. Sehingga sampel yang diperoleh sebanyak 11 perusahaan makanan dan minuman yang terdaftar di BEI tahun 2015 - 2019 dengan total data pengamatan sebanyak 55 data selama 5 tahun pengamatan. Teknik pengumpulan data yang digunakan adalah dokumentasi. Teknik analisis data yang digunakan dalam penelitian ini adalah statistik deskriptif, analisis regresi linier sederhana dan uji hipotesis dengan alat bantu software SPSS 26. Dalam statistic desktiptif nilai minimum corporate social responsibility sebesar 0,050 dan nilai maksimumnya sebesar 0,350 sedangkan nilai minimum agresivitas pajak sebesar 0,185 dan nilai maksimumnya sebesar 0,349. Hasil penelitian ini menunjukkan bahwa corporate social responsibility berpengaruh terhadap agresivitas pajak.&quot;,&quot;publisher&quot;:&quot;Politeknik Ganesha&quot;,&quot;issue&quot;:&quot;1&quot;,&quot;volume&quot;:&quot;7&quot;,&quot;container-title-short&quot;:&quot;&quot;},&quot;isTemporary&quot;:false,&quot;suppress-author&quot;:false,&quot;composite&quot;:false,&quot;author-only&quot;:false}]},{&quot;citationID&quot;:&quot;MENDELEY_CITATION_a09a9230-296e-49e1-990a-15b0fe66a498&quot;,&quot;properties&quot;:{&quot;noteIndex&quot;:0,&quot;mode&quot;:&quot;composite&quot;},&quot;isEdited&quot;:false,&quot;manualOverride&quot;:{&quot;isManuallyOverridden&quot;:false,&quot;citeprocText&quot;:&quot;Lanis &amp;#38; Richardson (2012)&quot;,&quot;manualOverrideText&quot;:&quot;&quot;},&quot;citationTag&quot;:&quot;MENDELEY_CITATION_v3_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&quot;,&quot;citationItems&quot;:[{&quot;id&quot;:&quot;6ef96d00-a83c-31d4-87c0-5c74aface58f&quot;,&quot;itemData&quot;:{&quot;type&quot;:&quot;article-journal&quot;,&quot;id&quot;:&quot;6ef96d00-a83c-31d4-87c0-5c74aface58f&quot;,&quot;title&quot;:&quot;Corporate social responsibility and tax aggressiveness: An empirical analysis&quot;,&quot;author&quot;:[{&quot;family&quot;:&quot;Lanis&quot;,&quot;given&quot;:&quot;Roman&quot;,&quot;parse-names&quot;:false,&quot;dropping-particle&quot;:&quot;&quot;,&quot;non-dropping-particle&quot;:&quot;&quot;},{&quot;family&quot;:&quot;Richardson&quot;,&quot;given&quot;:&quot;Grant&quot;,&quot;parse-names&quot;:false,&quot;dropping-particle&quot;:&quot;&quot;,&quot;non-dropping-particle&quot;:&quot;&quot;}],&quot;container-title&quot;:&quot;Journal of Accounting and Public Policy&quot;,&quot;DOI&quot;:&quot;10.1016/j.jaccpubpol.2011.10.006&quot;,&quot;ISSN&quot;:&quot;02784254&quot;,&quot;issued&quot;:{&quot;date-parts&quot;:[[2012,1]]},&quot;page&quot;:&quot;86-108&quot;,&quot;abstract&quot;:&quo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quot;,&quot;issue&quot;:&quot;1&quot;,&quot;volume&quot;:&quot;31&quot;,&quot;container-title-short&quot;:&quot;&quot;},&quot;isTemporary&quot;:false,&quot;displayAs&quot;:&quot;composite&quot;,&quot;suppress-author&quot;:false,&quot;composite&quot;:true,&quot;author-only&quot;:false}]},{&quot;citationID&quot;:&quot;MENDELEY_CITATION_7bf562c6-3100-4707-9021-f322088cb54e&quot;,&quot;properties&quot;:{&quot;noteIndex&quot;:0},&quot;isEdited&quot;:false,&quot;manualOverride&quot;:{&quot;isManuallyOverridden&quot;:true,&quot;citeprocText&quot;:&quot;(Putra Fadrianto &amp;#38; Dwi Mulyani, 2020)&quot;,&quot;manualOverrideText&quot;:&quot;(Putra &amp; Dwi, 2020).&quot;},&quot;citationTag&quot;:&quot;MENDELEY_CITATION_v3_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&quot;,&quot;citationItems&quot;:[{&quot;id&quot;:&quot;58454f2d-f28c-359e-a0a1-5fd4ca42e039&quot;,&quot;itemData&quot;:{&quot;type&quot;:&quot;article-journal&quot;,&quot;id&quot;:&quot;58454f2d-f28c-359e-a0a1-5fd4ca42e039&quot;,&quot;title&quot;:&quot;PENGARUH MANAJEMEN RISIKO DAN KARAKTERISTIK PERUSAHAAN TERHADAP\nPENGHINDARAN PAJAK DENGAN PENGUNGKAPAN CORPORATE SOCIAL RESPONSIBILITY\nSEBAGAI VARIABEL MODERASI&quot;,&quot;author&quot;:[{&quot;family&quot;:&quot;Putra Fadrianto&quot;,&quot;given&quot;:&quot;Irfan&quot;,&quot;parse-names&quot;:false,&quot;dropping-particle&quot;:&quot;&quot;,&quot;non-dropping-particle&quot;:&quot;&quot;},{&quot;family&quot;:&quot;Dwi Mulyani&quot;,&quot;given&quot;:&quot;Susi&quot;,&quot;parse-names&quot;:false,&quot;dropping-particle&quot;:&quot;&quot;,&quot;non-dropping-particle&quot;:&quot;&quot;}],&quot;container-title&quot;:&quot;Prosiding Seminar Nasional Pakar&quot;,&quot;ISSN&quot;:&quot;2615-3343&quot;,&quot;URL&quot;:&quot;https://kemenkeu.go.id/apbn2019&quot;,&quot;issued&quot;:{&quot;date-parts&quot;:[[2020]]},&quot;container-title-short&quot;:&quot;&quot;},&quot;isTemporary&quot;:false,&quot;suppress-author&quot;:false,&quot;composite&quot;:false,&quot;author-only&quot;:false}]},{&quot;citationID&quot;:&quot;MENDELEY_CITATION_ffa6a976-9cf5-404f-9d42-aec8d973f5d7&quot;,&quot;properties&quot;:{&quot;noteIndex&quot;:0},&quot;isEdited&quot;:false,&quot;manualOverride&quot;:{&quot;isManuallyOverridden&quot;:true,&quot;citeprocText&quot;:&quot;(Hasan, 2022)&quot;,&quot;manualOverrideText&quot;:&quot;(Hasan, 2022).&quot;},&quot;citationTag&quot;:&quot;MENDELEY_CITATION_v3_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&quot;,&quot;citationItems&quot;:[{&quot;id&quot;:&quot;9fe0300b-f163-33c2-ad1e-2171cc409180&quot;,&quot;itemData&quot;:{&quot;type&quot;:&quot;article-journal&quot;,&quot;id&quot;:&quot;9fe0300b-f163-33c2-ad1e-2171cc409180&quot;,&quot;title&quot;:&quot;YUME : Journal of Management Pengaruh Luas pengungkapan Corporate Social Responsibility, Karakteristik Eksekutif, Kepemilikan Keluarga, Profitabilitas, dan Corporate Governance Terhadap Agresivitas Pajak&quot;,&quot;author&quot;:[{&quot;family&quot;:&quot;Hasan&quot;,&quot;given&quot;:&quot;Hamida&quot;,&quot;parse-names&quot;:false,&quot;dropping-particle&quot;:&quot;&quot;,&quot;non-dropping-particle&quot;:&quot;&quot;}],&quot;container-title&quot;:&quot;YUME : Journal of Management&quot;,&quot;DOI&quot;:&quot;10.37531/yume.vxix.446&quot;,&quot;ISBN&quot;:&quot;0911029001&quot;,&quot;ISSN&quot;:&quot;2641-851&quot;,&quot;issued&quot;:{&quot;date-parts&quot;:[[2022]]},&quot;page&quot;:&quot;433-440&quot;,&quot;issue&quot;:&quot;3&quot;,&quot;volume&quot;:&quot;5&quot;,&quot;container-title-short&quot;:&quot;&quot;},&quot;isTemporary&quot;:false,&quot;suppress-author&quot;:false,&quot;composite&quot;:false,&quot;author-only&quot;:false}]},{&quot;citationID&quot;:&quot;MENDELEY_CITATION_83aeda41-aba5-4d93-8f7b-1a18c10a8e46&quot;,&quot;properties&quot;:{&quot;noteIndex&quot;:0},&quot;isEdited&quot;:false,&quot;manualOverride&quot;:{&quot;isManuallyOverridden&quot;:false,&quot;citeprocText&quot;:&quot;(Diviariesty &amp;#38; Cahyani, 2024)&quot;,&quot;manualOverrideText&quot;:&quot;&quot;},&quot;citationTag&quot;:&quot;MENDELEY_CITATION_v3_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&quot;,&quot;citationItems&quot;:[{&quot;id&quot;:&quot;75586c87-92f1-301b-a88f-bb77db79bdae&quot;,&quot;itemData&quot;:{&quot;type&quot;:&quot;article-journal&quot;,&quot;id&quot;:&quot;75586c87-92f1-301b-a88f-bb77db79bdae&quot;,&quot;title&quot;:&quot;Pengaruh Capital Intensity, Inventory Intensity, Profitabilitas, dan Leverage Terhadap Agresivitas Pajak&quot;,&quot;author&quot;:[{&quot;family&quot;:&quot;Diviariesty&quot;,&quot;given&quot;:&quot;Kadek&quot;,&quot;parse-names&quot;:false,&quot;dropping-particle&quot;:&quot;&quot;,&quot;non-dropping-particle&quot;:&quot;&quot;},{&quot;family&quot;:&quot;Cahyani&quot;,&quot;given&quot;:&quot;Ni Kadek Ayu Mitha&quot;,&quot;parse-names&quot;:false,&quot;dropping-particle&quot;:&quot;&quot;,&quot;non-dropping-particle&quot;:&quot;&quot;}],&quot;container-title&quot;:&quot;Jurnal Ekonomi, Bisnis dan Akuntansi&quot;,&quot;DOI&quot;:&quot;10.22225/we.23.1.2024.44-58&quot;,&quot;ISSN&quot;:&quot;1978-4007&quot;,&quot;issued&quot;:{&quot;date-parts&quot;:[[2024,5,6]]},&quot;page&quot;:&quot;44-58&quot;,&quot;abstract&quot;:&quot;This study aims to determine the effect of Capital Intensity, Inventory Intensity, Profitability and Leverage on Tax Aggressiveness in Basic Industry and Chemical Sector Companies Listed on the Indonesia Stock Exchange (IDX) for the 2017-2021 period. The total number of research samples was 132 companies were obtained that met the requirements in this study. The main theory used in this study is agency theory and stakeholders. The data analysis technique used in this study is Multiple Linear Regression Analysis. The results of this research are that the inventory intensity and leverage variables have no effect on corporate tax aggressiveness. Meanwhile, the capital intensity and profitability variables have a significant negative effect on corporate tax aggressiveness. Profitability is proxied using the Return on Assets (ROA) formula, leverage is proxied using the Debt to Total Assets Ratio (DAR) formula and tax aggressiveness is proxied using the Effective Tax Rate (ETR).\r  &quot;,&quot;publisher&quot;:&quot;Universitas Warmadewa&quot;,&quot;issue&quot;:&quot;1&quot;,&quot;volume&quot;:&quot;23&quot;,&quot;container-title-short&quot;:&quot;&quot;},&quot;isTemporary&quot;:false,&quot;suppress-author&quot;:false,&quot;composite&quot;:false,&quot;author-only&quot;:false}]},{&quot;citationID&quot;:&quot;MENDELEY_CITATION_1fb5ccf1-55a9-4341-8351-b1f4887e85a1&quot;,&quot;properties&quot;:{&quot;noteIndex&quot;:0,&quot;mode&quot;:&quot;composite&quot;},&quot;isEdited&quot;:false,&quot;manualOverride&quot;:{&quot;isManuallyOverridden&quot;:true,&quot;citeprocText&quot;:&quot;Fernández-Rodríguez &amp;#38; Martínez-Arias (2012)&quot;,&quot;manualOverrideText&quot;:&quot;Rodríguez &amp; Arias (2012)&quot;},&quot;citationTag&quot;:&quot;MENDELEY_CITATION_v3_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&quot;,&quot;citationItems&quot;:[{&quot;id&quot;:&quot;ebace094-6dc2-35fe-b152-5bd0aa77a09e&quot;,&quot;itemData&quot;:{&quot;type&quot;:&quot;article-journal&quot;,&quot;id&quot;:&quot;ebace094-6dc2-35fe-b152-5bd0aa77a09e&quot;,&quot;title&quot;:&quot;Do business characteristics determine an effective tax rate&quot;,&quot;author&quot;:[{&quot;family&quot;:&quot;Fernández-Rodríguez&quot;,&quot;given&quot;:&quot;Elena&quot;,&quot;parse-names&quot;:false,&quot;dropping-particle&quot;:&quot;&quot;,&quot;non-dropping-particle&quot;:&quot;&quot;},{&quot;family&quot;:&quot;Martínez-Arias&quot;,&quot;given&quot;:&quot;Antonio&quot;,&quot;parse-names&quot;:false,&quot;dropping-particle&quot;:&quot;&quot;,&quot;non-dropping-particle&quot;:&quot;&quot;}],&quot;container-title&quot;:&quot;Chinese Economy&quot;,&quot;accessed&quot;:{&quot;date-parts&quot;:[[2025,10,18]]},&quot;DOI&quot;:&quot;10.2753/CES1097-1475450604&quot;,&quot;ISSN&quot;:&quot;10971475&quot;,&quot;issued&quot;:{&quot;date-parts&quot;:[[2012,11,1]]},&quot;page&quot;:&quot;60-83&quot;,&quot;abstract&quot;:&quot;This article conducts a comparative analysis of the tax burden for listed companies in China and the United States and studies the factors that determine the effective tax rate (ETR). Information from the financial statements of sample companies in the Datastream/Worldscope database is used to calculate the corporate tax burden in these two geographical areas. The application of panel data estimation procedures finds (1) that U.S. companies have significantly higher ETRs than Chinese companies, and (2) that the tax burden is determined by the characteristics of each company (size, capital structure, asset mix, profitability) and the tax policy of the government. The main contribution of this article is its finding of a nonlinear relationship between ETR and size, leverage, and capital intensity. The simultaneous consideration of two geographical areas is also a new approach. © 2013 M.E. Sharpe, Inc. All rights reserved.&quot;,&quot;issue&quot;:&quot;6&quot;,&quot;volume&quot;:&quot;45&quot;,&quot;container-title-short&quot;:&quot;&quot;},&quot;isTemporary&quot;:false,&quot;displayAs&quot;:&quot;composite&quot;,&quot;suppress-author&quot;:false,&quot;composite&quot;:true,&quot;author-only&quot;:false}]},{&quot;citationID&quot;:&quot;MENDELEY_CITATION_85c0b03c-648a-4c81-ab17-9bd9e4cd84fb&quot;,&quot;properties&quot;:{&quot;noteIndex&quot;:0},&quot;isEdited&quot;:false,&quot;manualOverride&quot;:{&quot;isManuallyOverridden&quot;:false,&quot;citeprocText&quot;:&quot;(Suryarini et al., 2021)&quot;,&quot;manualOverrideText&quot;:&quot;&quot;},&quot;citationTag&quot;:&quot;MENDELEY_CITATION_v3_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&quot;,&quot;citationItems&quot;:[{&quot;id&quot;:&quot;e7b1d9af-ec77-3dcd-87b7-e00835253054&quot;,&quot;itemData&quot;:{&quot;type&quot;:&quot;article-journal&quot;,&quot;id&quot;:&quot;e7b1d9af-ec77-3dcd-87b7-e00835253054&quot;,&quot;title&quot;:&quot;The Impact of CSR, Capital Intensity, Inventory Intensity, and Intangible Assets on Tax Aggressiveness&quot;,&quot;author&quot;:[{&quot;family&quot;:&quot;Suryarini&quot;,&quot;given&quot;:&quot;Trisni&quot;,&quot;parse-names&quot;:false,&quot;dropping-particle&quot;:&quot;&quot;,&quot;non-dropping-particle&quot;:&quot;&quot;},{&quot;family&quot;:&quot;Hajawiyah&quot;,&quot;given&quot;:&quot;Ain&quot;,&quot;parse-names&quot;:false,&quot;dropping-particle&quot;:&quot;&quot;,&quot;non-dropping-particle&quot;:&quot;&quot;},{&quot;family&quot;:&quot;Munawaroh&quot;,&quot;given&quot;:&quot;Siti&quot;,&quot;parse-names&quot;:false,&quot;dropping-particle&quot;:&quot;&quot;,&quot;non-dropping-particle&quot;:&quot;&quot;}],&quot;container-title&quot;:&quot;Jurnal Dinamika Akuntansi&quot;,&quot;accessed&quot;:{&quot;date-parts&quot;:[[2025,10,16]]},&quot;DOI&quot;:&quot;10.15294/JDA.V13I2.31624&quot;,&quot;ISSN&quot;:&quot;2085-4277&quot;,&quot;issued&quot;:{&quot;date-parts&quot;:[[2021,10,6]]},&quot;page&quot;:&quot;168-179&quot;,&quot;abstract&quot;:&quot;Purpose: The purpose of this study is to determine whether tax aggressiveness is influenced by CSR, capital intensity, inventory intensity, and intangible assets.Method: The sample was selected using a purposive samplings technique with the result of 61-unit analysis consist of transportation companies listed on the Indonesia Stock Exchange from 2016 to2019. The analysis method used in this research is multiple regression analysis.Finding: The study finds that CSR disclosure has a significant positive effect on tax aggressiveness, while capital intensity and inventory intensity have no effect on tax aggressiveness. In addition, in- tangible assets have a significant negative effect on tax aggressiveness.Novelty: This study examines the effect of CSR disclosure, capital intensity, inventory intensity, and intangible asset on tax aggressiveness in transportation company period 2016-2019. The previous study only examines those variables separately and focuses on different samples and different periods. &quot;,&quot;publisher&quot;:&quot;Universitas Negeri Semarang&quot;,&quot;issue&quot;:&quot;2&quot;,&quot;volume&quot;:&quot;13&quot;,&quot;container-title-short&quot;:&quot;&quot;},&quot;isTemporary&quot;:false,&quot;suppress-author&quot;:false,&quot;composite&quot;:false,&quot;author-only&quot;:false}]},{&quot;citationID&quot;:&quot;MENDELEY_CITATION_61fc39ef-5ab5-4125-8f24-bd69056aeb5d&quot;,&quot;properties&quot;:{&quot;noteIndex&quot;:0},&quot;isEdited&quot;:false,&quot;manualOverride&quot;:{&quot;isManuallyOverridden&quot;:true,&quot;citeprocText&quot;:&quot;(Varga et al., 2021)&quot;,&quot;manualOverrideText&quot;:&quot;(Varga et al., 2021).&quot;},&quot;citationTag&quot;:&quot;MENDELEY_CITATION_v3_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&quot;,&quot;citationItems&quot;:[{&quot;id&quot;:&quot;bbd3ae7f-6c22-3bbe-8a3e-c135a03d60b0&quot;,&quot;itemData&quot;:{&quot;type&quot;:&quot;article-journal&quot;,&quot;id&quot;:&quot;bbd3ae7f-6c22-3bbe-8a3e-c135a03d60b0&quot;,&quot;title&quot;:&quot;Cyber-threat perception and risk management in the Swedish financial sector&quot;,&quot;author&quot;:[{&quot;family&quot;:&quot;Varga&quot;,&quot;given&quot;:&quot;Stefan&quot;,&quot;parse-names&quot;:false,&quot;dropping-particle&quot;:&quot;&quot;,&quot;non-dropping-particle&quot;:&quot;&quot;},{&quot;family&quot;:&quot;Brynielsson&quot;,&quot;given&quot;:&quot;Joel&quot;,&quot;parse-names&quot;:false,&quot;dropping-particle&quot;:&quot;&quot;,&quot;non-dropping-particle&quot;:&quot;&quot;},{&quot;family&quot;:&quot;Franke&quot;,&quot;given&quot;:&quot;Ulrik&quot;,&quot;parse-names&quot;:false,&quot;dropping-particle&quot;:&quot;&quot;,&quot;non-dropping-particle&quot;:&quot;&quot;}],&quot;container-title&quot;:&quot;Elsevier&quot;,&quot;accessed&quot;:{&quot;date-parts&quot;:[[2025,10,18]]},&quot;DOI&quot;:&quot;10.1016/J.COSE.2021.102239&quot;,&quot;ISSN&quot;:&quot;0167-4048&quot;,&quot;URL&quot;:&quot;https://www.sciencedirect.com/science/article/pii/S0167404821000638&quot;,&quot;issued&quot;:{&quot;date-parts&quot;:[[2021,2,20]]},&quot;abstract&quot;:&quot;The financial sector relies heavily on information systems for business. This study sets out to investigate cyber situational awareness in the financial sector in Sweden, by examining what information elements that are needed for a common operational picture, and exploring how key actors perceive cyber-threats. Data was collected through a survey and a series of interviews with key actors in the sector in conjunction with a national level crisis management exercise. The data was then analyzed and contrasted to theory. Conclusions were drawn and results discussed. Finally, possible mitigation actions were suggested. It was found that actors in the Swedish financial sector have a well developed crisis management working concept. However, information about rational adversaries that cause prolonged disturbances is possibly not collected, analyzed and utilized systematically. Much effort is put into ensuring that timely and relevant information from organizations is shared in an efficient manner. The sector perceives cyber-threats against the underlying financial infrastructure, as well as for IT-service availability and data confidentiality, besides financial theft. The sector has particular concerns for the potential of reputational loss due to cyberattacks. There are also special concerns about the insider threat. Respondents agree that riskmanagement has to account for cyber risk. A possible route to enhance risk management practices is to ensure that cyber personnel are integrated in crisis management teams.&quot;,&quot;publisher&quot;:&quot;Elsevier Advanced Technology&quot;,&quot;volume&quot;:&quot;105&quot;,&quot;container-title-short&quot;:&quot;&quot;},&quot;isTemporary&quot;:false,&quot;suppress-author&quot;:false,&quot;composite&quot;:false,&quot;author-only&quot;:false}]},{&quot;citationID&quot;:&quot;MENDELEY_CITATION_3b04f30b-04c0-485f-ae7e-d40538462bfd&quot;,&quot;properties&quot;:{&quot;noteIndex&quot;:0},&quot;isEdited&quot;:false,&quot;manualOverride&quot;:{&quot;isManuallyOverridden&quot;:true,&quot;citeprocText&quot;:&quot;(Rahayu &amp;#38; Suryarini, 2021)&quot;,&quot;manualOverrideText&quot;:&quot;(Dewi &amp; Nustini, 2024).&quot;},&quot;citationTag&quot;:&quot;MENDELEY_CITATION_v3_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&quot;,&quot;citationItems&quot;:[{&quot;id&quot;:&quot;1bb4ec77-4a29-3724-b440-f1a80bd6a3d4&quot;,&quot;itemData&quot;:{&quot;type&quot;:&quot;article-journal&quot;,&quot;id&quot;:&quot;1bb4ec77-4a29-3724-b440-f1a80bd6a3d4&quot;,&quot;title&quot;:&quot; The Effect of CSR Disclosure, Firm Size, Capital Intensity, and Inventory Intensity on Tax Aggressiveness&quot;,&quot;author&quot;:[{&quot;family&quot;:&quot;Rahayu&quot;,&quot;given&quot;:&quot;Silvia&quot;,&quot;parse-names&quot;:false,&quot;dropping-particle&quot;:&quot;&quot;,&quot;non-dropping-particle&quot;:&quot;&quot;},{&quot;family&quot;:&quot;Suryarini&quot;,&quot;given&quot;:&quot;Trisni&quot;,&quot;parse-names&quot;:false,&quot;dropping-particle&quot;:&quot;&quot;,&quot;non-dropping-particle&quot;:&quot;&quot;}],&quot;container-title&quot;:&quot;Accounting analysis journal&quot;,&quot;accessed&quot;:{&quot;date-parts&quot;:[[2025,12,4]]},&quot;DOI&quot;:&quot;10.15294/aaj.v10i3.51446&quot;,&quot;ISSN&quot;:&quot;2502-6216&quot;,&quot;issued&quot;:{&quot;date-parts&quot;:[[2021,2,20]]},&quot;page&quot;:&quot;191-197&quot;,&quot;issue&quot;:&quot;3&quot;,&quot;volume&quot;:&quot;10&quot;,&quot;container-title-short&quot;:&quot;&quot;},&quot;isTemporary&quot;:false,&quot;suppress-author&quot;:false,&quot;composite&quot;:false,&quot;author-only&quot;:false}]},{&quot;citationID&quot;:&quot;MENDELEY_CITATION_65fbb71f-33b9-470a-b6e1-d2de26412a3d&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NjVmYmI3MWYtMzNiOS00NzBhLWI2ZTEtZDJkZTI2NDEyYTNk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b2106f29-3b87-44b9-9887-5e238276711d&quot;,&quot;properties&quot;:{&quot;noteIndex&quot;:0,&quot;mode&quot;:&quot;composite&quot;},&quot;isEdited&quot;:false,&quot;manualOverride&quot;:{&quot;isManuallyOverridden&quot;:true,&quot;citeprocText&quot;:&quot;Nabila &amp;#38; Lia Ekowati (2023)&quot;,&quot;manualOverrideText&quot;:&quot;Nabila &amp; Lia (2023)&quot;},&quot;citationTag&quot;:&quot;MENDELEY_CITATION_v3_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&quot;,&quot;citationItems&quot;:[{&quot;id&quot;:&quot;bec74685-1bc1-366a-8cc4-166c1c1b9801&quot;,&quot;itemData&quot;:{&quot;type&quot;:&quot;article-journal&quot;,&quot;id&quot;:&quot;bec74685-1bc1-366a-8cc4-166c1c1b9801&quot;,&quot;title&quot;:&quot;PENGARUH CORPORATE SOCIAL RESPONSIBILITY DAN MANAJEMEN LABA TERHADAP AGRESIVITAS PAJAK PADA PERUSAHAAN SEKTOR PERBANKAN&quot;,&quot;author&quot;:[{&quot;family&quot;:&quot;Nabila&quot;,&quot;given&quot;:&quot;Vira&quot;,&quot;parse-names&quot;:false,&quot;dropping-particle&quot;:&quot;&quot;,&quot;non-dropping-particle&quot;:&quot;&quot;},{&quot;family&quot;:&quot;Lia Ekowati&quot;,&quot;given&quot;:&quot;&quot;,&quot;parse-names&quot;:false,&quot;dropping-particle&quot;:&quot;&quot;,&quot;non-dropping-particle&quot;:&quot;&quot;}],&quot;container-title&quot;:&quot;Seminar Nasional Akuntansi dan Manajemen PNJ&quot;,&quot;ISSN&quot;:&quot;2880-943X&quot;,&quot;issued&quot;:{&quot;date-parts&quot;:[[2023]]},&quot;volume&quot;:&quot;3&quot;,&quot;container-title-short&quot;:&quot;&quot;},&quot;isTemporary&quot;:false,&quot;displayAs&quot;:&quot;composite&quot;,&quot;suppress-author&quot;:false,&quot;composite&quot;:true,&quot;author-only&quot;:false}]},{&quot;citationID&quot;:&quot;MENDELEY_CITATION_7665c839-d823-4e56-b982-ad555a0a5ca8&quot;,&quot;properties&quot;:{&quot;noteIndex&quot;:0,&quot;mode&quot;:&quot;composite&quot;},&quot;isEdited&quot;:false,&quot;manualOverride&quot;:{&quot;isManuallyOverridden&quot;:false,&quot;citeprocText&quot;:&quot;Dewi &amp;#38; Nustini (2024)&quot;,&quot;manualOverrideText&quot;:&quot;&quot;},&quot;citationTag&quot;:&quot;MENDELEY_CITATION_v3_eyJjaXRhdGlvbklEIjoiTUVOREVMRVlfQ0lUQVRJT05fNzY2NWM4MzktZDgyMy00ZTU2LWI5ODItYWQ1NTVhMGE1Y2E4IiwicHJvcGVydGllcyI6eyJub3RlSW5kZXgiOjAsIm1vZGUiOiJjb21wb3NpdGUifSwiaXNFZGl0ZWQiOmZhbHNlLCJtYW51YWxPdmVycmlkZSI6eyJpc01hbnVhbGx5T3ZlcnJpZGRlbiI6ZmFsc2UsImNpdGVwcm9jVGV4dCI6IkRld2kgJiMzODsgTnVzdGluaSAo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ZGlzcGxheUFzIjoiY29tcG9zaXRlIiwic3VwcHJlc3MtYXV0aG9yIjpmYWxzZSwiY29tcG9zaXRlIjp0cnVlLCJhdXRob3Itb25seSI6ZmFsc2V9XX0=&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displayAs&quot;:&quot;composite&quot;,&quot;suppress-author&quot;:false,&quot;composite&quot;:true,&quot;author-only&quot;:false}]},{&quot;citationID&quot;:&quot;MENDELEY_CITATION_553b91d3-65c4-4a43-945b-4708aef2e76c&quot;,&quot;properties&quot;:{&quot;noteIndex&quot;:0},&quot;isEdited&quot;:false,&quot;manualOverride&quot;:{&quot;isManuallyOverridden&quot;:true,&quot;citeprocText&quot;:&quot;(Dewi &amp;#38; Nustini, 2024)&quot;,&quot;manualOverrideText&quot;:&quot;(Dewi &amp; Nustini, 2024).&quot;},&quot;citationTag&quot;:&quot;MENDELEY_CITATION_v3_eyJjaXRhdGlvbklEIjoiTUVOREVMRVlfQ0lUQVRJT05fNTUzYjkxZDMtNjVjNC00YTQzLTk0NWItNDcwOGFlZjJlNzZj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51f61330-1ea5-49e7-9e66-4c6f9b40f6ef&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NTFmNjEzMzAtMWVhNS00OWU3LTllNjYtNGM2ZjliNDBmNmVm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eb2bfb30-8895-429d-97cb-65526637cd3d&quot;,&quot;properties&quot;:{&quot;noteIndex&quot;:0,&quot;mode&quot;:&quot;composite&quot;},&quot;isEdited&quot;:false,&quot;manualOverride&quot;:{&quot;isManuallyOverridden&quot;:false,&quot;citeprocText&quot;:&quot;Syarif (2022)&quot;,&quot;manualOverrideText&quot;:&quot;&quot;},&quot;citationTag&quot;:&quot;MENDELEY_CITATION_v3_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&quot;,&quot;citationItems&quot;:[{&quot;id&quot;:&quot;2aa93e58-74d1-3fac-a948-0e90d81b6a14&quot;,&quot;itemData&quot;:{&quot;type&quot;:&quot;article-journal&quot;,&quot;id&quot;:&quot;2aa93e58-74d1-3fac-a948-0e90d81b6a14&quot;,&quot;title&quot;:&quot;PENGARUH LEVERAGE DAN CAPITAL INTENSITY TERHADAP AGRESIVITAS PAJAK PADA SUBSEKTOR KIMIA YANG TERDAFTAR DI BEI&quot;,&quot;author&quot;:[{&quot;family&quot;:&quot;Syarif&quot;,&quot;given&quot;:&quot;Devyanthi&quot;,&quot;parse-names&quot;:false,&quot;dropping-particle&quot;:&quot;&quot;,&quot;non-dropping-particle&quot;:&quot;&quot;}],&quot;container-title&quot;:&quot;JIMEA |&quot;,&quot;ISSN&quot;:&quot;2621-5306&quot;,&quot;URL&quot;:&quot;www.idx.o.id&quot;,&quot;issued&quot;:{&quot;date-parts&quot;:[[2022]]},&quot;issue&quot;:&quot;3&quot;,&quot;volume&quot;:&quot;6&quot;,&quot;container-title-short&quot;:&quot;&quot;},&quot;isTemporary&quot;:false,&quot;displayAs&quot;:&quot;composite&quot;,&quot;suppress-author&quot;:false,&quot;composite&quot;:true,&quot;author-only&quot;:false}]},{&quot;citationID&quot;:&quot;MENDELEY_CITATION_0e643733-7e44-4b16-a1f2-388733ee1123&quot;,&quot;properties&quot;:{&quot;noteIndex&quot;:0,&quot;mode&quot;:&quot;composite&quot;},&quot;isEdited&quot;:false,&quot;manualOverride&quot;:{&quot;isManuallyOverridden&quot;:false,&quot;citeprocText&quot;:&quot;Zulkifli (2022)&quot;,&quot;manualOverrideText&quot;:&quot;&quot;},&quot;citationTag&quot;:&quot;MENDELEY_CITATION_v3_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&quot;,&quot;citationItems&quot;:[{&quot;id&quot;:&quot;08800e5c-85e1-3774-af22-c7926bb9e7b3&quot;,&quot;itemData&quot;:{&quot;type&quot;:&quot;article-journal&quot;,&quot;id&quot;:&quot;08800e5c-85e1-3774-af22-c7926bb9e7b3&quot;,&quot;title&quot;:&quot;PENGARUH LEVERAGE, PROFITABILITAS DAN CAPITAL INTENSITY TERHADAP AGRESIVITAS PAJAK (Studi pada Perusahaan Sektor Energy yang Terdaftar di&quot;,&quot;author&quot;:[{&quot;family&quot;:&quot;Zulkifli&quot;,&quot;given&quot;:&quot;MD&quot;,&quot;parse-names&quot;:false,&quot;dropping-particle&quot;:&quot;&quot;,&quot;non-dropping-particle&quot;:&quot;&quot;}],&quot;container-title&quot;:&quot;Skripsi&quot;,&quot;accessed&quot;:{&quot;date-parts&quot;:[[2025,10,16]]},&quot;URL&quot;:&quot;http://repository.unissula.ac.id/33887/&quot;,&quot;issued&quot;:{&quot;date-parts&quot;:[[2022]]},&quot;container-title-short&quot;:&quot;&quot;},&quot;isTemporary&quot;:false,&quot;displayAs&quot;:&quot;composite&quot;,&quot;suppress-author&quot;:false,&quot;composite&quot;:true,&quot;author-only&quot;:false}]},{&quot;citationID&quot;:&quot;MENDELEY_CITATION_89436d80-e1bc-4b3b-b38a-bb7d2791fc93&quot;,&quot;properties&quot;:{&quot;noteIndex&quot;:0},&quot;isEdited&quot;:false,&quot;manualOverride&quot;:{&quot;isManuallyOverridden&quot;:true,&quot;citeprocText&quot;:&quot;(Sidiq &amp;#38; Adji, 2023)&quot;,&quot;manualOverrideText&quot;:&quot;(Sidiq &amp; Adji, 2023).&quot;},&quot;citationTag&quot;:&quot;MENDELEY_CITATION_v3_eyJjaXRhdGlvbklEIjoiTUVOREVMRVlfQ0lUQVRJT05fODk0MzZkODAtZTFiYy00YjNiLWIzOGEtYmI3ZDI3OTFmYzkz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suppress-author&quot;:false,&quot;composite&quot;:false,&quot;author-only&quot;:false}]},{&quot;citationID&quot;:&quot;MENDELEY_CITATION_b0917dd9-5b75-490d-b6c1-0f7bfd1b38e5&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YjA5MTdkZDktNWI3NS00OTBkLWI2YzEtMGY3YmZkMWIzOGU1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b952f778-0d1c-48de-8618-9bd6e2d7e446&quot;,&quot;properties&quot;:{&quot;noteIndex&quot;:0,&quot;mode&quot;:&quot;composite&quot;},&quot;isEdited&quot;:false,&quot;manualOverride&quot;:{&quot;isManuallyOverridden&quot;:false,&quot;citeprocText&quot;:&quot;Sidiq &amp;#38; Adji (2023)&quot;,&quot;manualOverrideText&quot;:&quot;&quot;},&quot;citationTag&quot;:&quot;MENDELEY_CITATION_v3_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displayAs&quot;:&quot;composite&quot;,&quot;suppress-author&quot;:false,&quot;composite&quot;:true,&quot;author-only&quot;:false}]},{&quot;citationID&quot;:&quot;MENDELEY_CITATION_3d5ddcb2-641c-44a8-b192-8699167fa9e7&quot;,&quot;properties&quot;:{&quot;noteIndex&quot;:0,&quot;mode&quot;:&quot;composite&quot;},&quot;isEdited&quot;:false,&quot;manualOverride&quot;:{&quot;isManuallyOverridden&quot;:false,&quot;citeprocText&quot;:&quot;Burhanudin &amp;#38; Kodriyah (2023)&quot;,&quot;manualOverrideText&quot;:&quot;&quot;},&quot;citationTag&quot;:&quot;MENDELEY_CITATION_v3_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&quot;,&quot;citationItems&quot;:[{&quot;id&quot;:&quot;5b47e8f9-6274-3dc3-a6f9-007cbfc88556&quot;,&quot;itemData&quot;:{&quot;type&quot;:&quot;article-journal&quot;,&quot;id&quot;:&quot;5b47e8f9-6274-3dc3-a6f9-007cbfc88556&quot;,&quot;title&quot;:&quot;Pengaruh Profitabilitas Dan Leverage Terhadap Agresivitas Pajak&quot;,&quot;author&quot;:[{&quot;family&quot;:&quot;Burhanudin&quot;,&quot;given&quot;:&quot;&quot;,&quot;parse-names&quot;:false,&quot;dropping-particle&quot;:&quot;&quot;,&quot;non-dropping-particle&quot;:&quot;&quot;},{&quot;family&quot;:&quot;Kodriyah&quot;,&quot;given&quot;:&quot;&quot;,&quot;parse-names&quot;:false,&quot;dropping-particle&quot;:&quot;&quot;,&quot;non-dropping-particle&quot;:&quot;&quot;}],&quot;container-title&quot;:&quot;Jurnal Akuntansi Manajemen (JAKMEN)&quot;,&quot;DOI&quot;:&quot;10.30656/jakmen.v2i1.6926&quot;,&quot;issued&quot;:{&quot;date-parts&quot;:[[2023,7,24]]},&quot;page&quot;:&quot;30-49&quot;,&quot;abstract&quot;:&quot;Penelitian ini bertujuan untuk mengetahui apakah Profitabilitas berpengaruh signifikan terhadap Agresivitas Pajak Perusahaan Manufaktur Sub Sektor Makanan dan Minuman  Yang Terdaftar Di Bursa Efek Indonesia (BEI), Desain penelitian yang digunakan dalam penelitian ini adalah desain penelitian kausalitas yaitu digunakan untuk membuktikan hubungan antara sebab daan akibat dari beberapa variable. populasi yang digunakan dalam penelitian ini adalah data keuangan tahunan. Dalam penentuan sampel yang akan digunakan penelitian ini, peneliti  menggunakan teknik non probability sampling. Profitabilitas berpengaruh signifikan terhadap Agresivitas Pajak. Leverage tidak berpengaruh signifikan terhadap Agresivitas. Profitabilitas dan Leverage secara simultan tidak berpengaruh signifikan terhadap Agresivitas Pajak pada Perusahaan Manufaktur Sub Sektor Makanan Dan Minuman  Yang Terdaftar Di Bursa Efek Indonesia (BEI)&quot;,&quot;publisher&quot;:&quot;Universitas Serang Raya&quot;,&quot;issue&quot;:&quot;1&quot;,&quot;volume&quot;:&quot;2&quot;,&quot;container-title-short&quot;:&quot;&quot;},&quot;isTemporary&quot;:false,&quot;displayAs&quot;:&quot;composite&quot;,&quot;suppress-author&quot;:false,&quot;composite&quot;:true,&quot;author-only&quot;:false}]},{&quot;citationID&quot;:&quot;MENDELEY_CITATION_18a55552-6912-4bc2-b504-c82e149c1398&quot;,&quot;properties&quot;:{&quot;noteIndex&quot;:0,&quot;mode&quot;:&quot;composite&quot;},&quot;isEdited&quot;:false,&quot;manualOverride&quot;:{&quot;isManuallyOverridden&quot;:true,&quot;citeprocText&quot;:&quot;Fernández-Rodríguez &amp;#38; Martínez-Arias (2012)&quot;,&quot;manualOverrideText&quot;:&quot;Rodríguez &amp; Arias, (2012)&quot;},&quot;citationTag&quot;:&quot;MENDELEY_CITATION_v3_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&quot;,&quot;citationItems&quot;:[{&quot;id&quot;:&quot;ebace094-6dc2-35fe-b152-5bd0aa77a09e&quot;,&quot;itemData&quot;:{&quot;type&quot;:&quot;article-journal&quot;,&quot;id&quot;:&quot;ebace094-6dc2-35fe-b152-5bd0aa77a09e&quot;,&quot;title&quot;:&quot;Do business characteristics determine an effective tax rate&quot;,&quot;author&quot;:[{&quot;family&quot;:&quot;Fernández-Rodríguez&quot;,&quot;given&quot;:&quot;Elena&quot;,&quot;parse-names&quot;:false,&quot;dropping-particle&quot;:&quot;&quot;,&quot;non-dropping-particle&quot;:&quot;&quot;},{&quot;family&quot;:&quot;Martínez-Arias&quot;,&quot;given&quot;:&quot;Antonio&quot;,&quot;parse-names&quot;:false,&quot;dropping-particle&quot;:&quot;&quot;,&quot;non-dropping-particle&quot;:&quot;&quot;}],&quot;container-title&quot;:&quot;Chinese Economy&quot;,&quot;accessed&quot;:{&quot;date-parts&quot;:[[2025,10,18]]},&quot;DOI&quot;:&quot;10.2753/CES1097-1475450604&quot;,&quot;ISSN&quot;:&quot;10971475&quot;,&quot;issued&quot;:{&quot;date-parts&quot;:[[2012,11,1]]},&quot;page&quot;:&quot;60-83&quot;,&quot;abstract&quot;:&quot;This article conducts a comparative analysis of the tax burden for listed companies in China and the United States and studies the factors that determine the effective tax rate (ETR). Information from the financial statements of sample companies in the Datastream/Worldscope database is used to calculate the corporate tax burden in these two geographical areas. The application of panel data estimation procedures finds (1) that U.S. companies have significantly higher ETRs than Chinese companies, and (2) that the tax burden is determined by the characteristics of each company (size, capital structure, asset mix, profitability) and the tax policy of the government. The main contribution of this article is its finding of a nonlinear relationship between ETR and size, leverage, and capital intensity. The simultaneous consideration of two geographical areas is also a new approach. © 2013 M.E. Sharpe, Inc. All rights reserved.&quot;,&quot;issue&quot;:&quot;6&quot;,&quot;volume&quot;:&quot;45&quot;,&quot;container-title-short&quot;:&quot;&quot;},&quot;isTemporary&quot;:false,&quot;displayAs&quot;:&quot;composite&quot;,&quot;suppress-author&quot;:false,&quot;composite&quot;:true,&quot;author-only&quot;:false}]},{&quot;citationID&quot;:&quot;MENDELEY_CITATION_649fcad8-7196-431c-bc13-50e2f069523f&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NjQ5ZmNhZDgtNzE5Ni00MzFjLWJjMTMtNTBlMmYwNjk1MjNm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aa8fa657-4b8a-4762-b08c-c2edc481e054&quot;,&quot;properties&quot;:{&quot;noteIndex&quot;:0,&quot;mode&quot;:&quot;composite&quot;},&quot;isEdited&quot;:false,&quot;manualOverride&quot;:{&quot;isManuallyOverridden&quot;:true,&quot;citeprocText&quot;:&quot;Efrinal &amp;#38; Chandra hilda (2021)&quot;,&quot;manualOverrideText&quot;:&quot;Efrinal &amp; Chandra (2020),&quot;},&quot;citationTag&quot;:&quot;MENDELEY_CITATION_v3_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&quot;,&quot;citationItems&quot;:[{&quot;id&quot;:&quot;95eae308-4926-30c3-afdc-35d0cb7ff6c1&quot;,&quot;itemData&quot;:{&quot;type&quot;:&quot;article-journal&quot;,&quot;id&quot;:&quot;95eae308-4926-30c3-afdc-35d0cb7ff6c1&quot;,&quot;title&quot;:&quot;PENGARUH CAPITAL INTENSITY DAN INVENTORY INTENSITY\nTERHADAP AGRESIVITAS PAJAK&quot;,&quot;author&quot;:[{&quot;family&quot;:&quot;Efrinal&quot;,&quot;given&quot;:&quot;&quot;,&quot;parse-names&quot;:false,&quot;dropping-particle&quot;:&quot;&quot;,&quot;non-dropping-particle&quot;:&quot;&quot;},{&quot;family&quot;:&quot;Chandra hilda&quot;,&quot;given&quot;:&quot;&quot;,&quot;parse-names&quot;:false,&quot;dropping-particle&quot;:&quot;&quot;,&quot;non-dropping-particle&quot;:&quot;&quot;}],&quot;container-title&quot;:&quot;Jurnal Akuntansi dan Keuangan&quot;,&quot;DOI&quot;:&quot;10.34005/akrual.v2i2.1268&quot;,&quot;issued&quot;:{&quot;date-parts&quot;:[[2021,12]]},&quot;page&quot;:&quot;135-148&quot;,&quot;issue&quot;:&quot;2&quot;,&quot;volume&quot;:&quot;2&quot;,&quot;container-title-short&quot;:&quot;&quot;},&quot;isTemporary&quot;:false,&quot;displayAs&quot;:&quot;composite&quot;,&quot;suppress-author&quot;:false,&quot;composite&quot;:true,&quot;author-only&quot;:false}]},{&quot;citationID&quot;:&quot;MENDELEY_CITATION_85bde94d-23b9-4bf4-99a6-7f2631d878ea&quot;,&quot;properties&quot;:{&quot;noteIndex&quot;:0,&quot;mode&quot;:&quot;composite&quot;},&quot;isEdited&quot;:false,&quot;manualOverride&quot;:{&quot;isManuallyOverridden&quot;:false,&quot;citeprocText&quot;:&quot;Dewi &amp;#38; Nustini (2024)&quot;,&quot;manualOverrideText&quot;:&quot;&quot;},&quot;citationTag&quot;:&quot;MENDELEY_CITATION_v3_eyJjaXRhdGlvbklEIjoiTUVOREVMRVlfQ0lUQVRJT05fODViZGU5NGQtMjNiOS00YmY0LTk5YTYtN2YyNjMxZDg3OGVhIiwicHJvcGVydGllcyI6eyJub3RlSW5kZXgiOjAsIm1vZGUiOiJjb21wb3NpdGUifSwiaXNFZGl0ZWQiOmZhbHNlLCJtYW51YWxPdmVycmlkZSI6eyJpc01hbnVhbGx5T3ZlcnJpZGRlbiI6ZmFsc2UsImNpdGVwcm9jVGV4dCI6IkRld2kgJiMzODsgTnVzdGluaSAo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ZGlzcGxheUFzIjoiY29tcG9zaXRlIiwic3VwcHJlc3MtYXV0aG9yIjpmYWxzZSwiY29tcG9zaXRlIjp0cnVlLCJhdXRob3Itb25seSI6ZmFsc2V9XX0=&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displayAs&quot;:&quot;composite&quot;,&quot;suppress-author&quot;:false,&quot;composite&quot;:true,&quot;author-only&quot;:false}]},{&quot;citationID&quot;:&quot;MENDELEY_CITATION_4bf42435-16a4-451f-812c-d645eda19217&quot;,&quot;properties&quot;:{&quot;noteIndex&quot;:0},&quot;isEdited&quot;:false,&quot;manualOverride&quot;:{&quot;isManuallyOverridden&quot;:true,&quot;citeprocText&quot;:&quot;(Lestari &amp;#38; Nofryanti, 2021)&quot;,&quot;manualOverrideText&quot;:&quot;(Lestari &amp; Nofryanti, 2021).&quot;},&quot;citationTag&quot;:&quot;MENDELEY_CITATION_v3_eyJjaXRhdGlvbklEIjoiTUVOREVMRVlfQ0lUQVRJT05fNGJmNDI0MzUtMTZhNC00NTFmLTgxMmMtZDY0NWVkYTE5MjE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37d6ad77-43ff-489d-9f5e-b4d22cd68214&quot;,&quot;properties&quot;:{&quot;noteIndex&quot;:0},&quot;isEdited&quot;:false,&quot;manualOverride&quot;:{&quot;isManuallyOverridden&quot;:true,&quot;citeprocText&quot;:&quot;(Lestari &amp;#38; Nofryanti, 2021)&quot;,&quot;manualOverrideText&quot;:&quot;(Lestari &amp; Nofryanti, 2021).&quot;},&quot;citationTag&quot;:&quot;MENDELEY_CITATION_v3_eyJjaXRhdGlvbklEIjoiTUVOREVMRVlfQ0lUQVRJT05fMzdkNmFkNzctNDNmZi00ODlkLTlmNWUtYjRkMjJjZDY4MjE0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3b42d066-6a20-46d4-a55f-2302d1a9ecc8&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M2I0MmQwNjYtNmEyMC00NmQ0LWE1NWYtMjMwMmQxYTllY2M4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ZTU4MjdlNS00YWM4LTMwNWEtYTA5ZS03NTIwZGZmMzMxZDEiLCJpdGVtRGF0YSI6eyJ0eXBlIjoiYXJ0aWNsZS1qb3VybmFsIiwiaWQiOiI3ZTU4MjdlNS00YWM4LTMwNWEtYTA5ZS03NTIwZGZmMzMxZDEiLCJ0aXRsZSI6IlRoZW9yeSBvZiB0aGUgZmlybTogTWFuYWdlcmlhbCBiZWhhdmlvciwgYWdlbmN5IGNvc3RzL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4gZmluYW5jLiBlY29uLiIsImFjY2Vzc2VkIjp7ImRhdGUtcGFydHMiOltbMjAyNSwxMCwxN11dfSwiRE9JIjoiaHR0cHM6Ly9kb2kub3JnLzEwLjEwMTYvMDMwNC00MDVYKDc2KTkwMDI2LVgiLCJpc3N1ZWQiOnsiZGF0ZS1wYXJ0cyI6W1sxOTc2XV19LCJwYWdlIjoiMzA1LTM2MCJ9LCJpc1RlbXBvcmFyeSI6ZmFsc2UsImRpc3BsYXlBcyI6ImNvbXBvc2l0ZSIsInN1cHByZXNzLWF1dGhvciI6ZmFsc2UsImNvbXBvc2l0ZSI6dHJ1ZSwiYXV0aG9yLW9ubHkiOmZhbHNlfV19&quot;,&quot;citationItems&quot;:[{&quot;id&quot;:&quot;7e5827e5-4ac8-305a-a09e-7520dff331d1&quot;,&quot;itemData&quot;:{&quot;type&quot;:&quot;article-journal&quot;,&quot;id&quot;:&quot;7e5827e5-4ac8-305a-a09e-7520dff331d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17]]},&quot;DOI&quot;:&quot;https://doi.org/10.1016/0304-405X(76)90026-X&quot;,&quot;issued&quot;:{&quot;date-parts&quot;:[[1976]]},&quot;page&quot;:&quot;305-360&quot;},&quot;isTemporary&quot;:false,&quot;displayAs&quot;:&quot;composite&quot;,&quot;suppress-author&quot;:false,&quot;composite&quot;:true,&quot;author-only&quot;:false}]},{&quot;citationID&quot;:&quot;MENDELEY_CITATION_d5edc31f-affd-4907-9a5c-1d3b9a1a3d83&quot;,&quot;properties&quot;:{&quot;noteIndex&quot;:0},&quot;isEdited&quot;:false,&quot;manualOverride&quot;:{&quot;isManuallyOverridden&quot;:true,&quot;citeprocText&quot;:&quot;(Dewi &amp;#38; Nustini, 2024)&quot;,&quot;manualOverrideText&quot;:&quot;(Dewi &amp; Nustini, 2024).&quot;},&quot;citationTag&quot;:&quot;MENDELEY_CITATION_v3_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&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7ab11dd9-00d3-40a6-93e3-d2cd9158f9b1&quot;,&quot;properties&quot;:{&quot;noteIndex&quot;:0},&quot;isEdited&quot;:false,&quot;manualOverride&quot;:{&quot;isManuallyOverridden&quot;:false,&quot;citeprocText&quot;:&quot;(Lestari &amp;#38; Nofryanti, 2021)&quot;,&quot;manualOverrideText&quot;:&quot;&quot;},&quot;citationTag&quot;:&quot;MENDELEY_CITATION_v3_eyJjaXRhdGlvbklEIjoiTUVOREVMRVlfQ0lUQVRJT05fN2FiMTFkZDktMDBkMy00MGE2LTkzZTMtZDJjZDkxNThmOWIxIiwicHJvcGVydGllcyI6eyJub3RlSW5kZXgiOjB9LCJpc0VkaXRlZCI6ZmFsc2UsIm1hbnVhbE92ZXJyaWRlIjp7ImlzTWFudWFsbHlPdmVycmlkZGVuIjpmYWxzZSwiY2l0ZXByb2NUZXh0IjoiKExlc3RhcmkgJiMzODsgTm9mcnlhbnRpLCAyMDIxKSIsIm1hbnVhbE92ZXJyaWRlVGV4dCI6I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d1b3e669-00bd-4b9c-bd0a-078a76476a55&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ZDFiM2U2NjktMDBiZC00YjljLWJkMGEtMDc4YTc2NDc2YTU1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8e12f685-1cad-497f-a7a3-fd6097879b17&quot;,&quot;properties&quot;:{&quot;noteIndex&quot;:0},&quot;isEdited&quot;:false,&quot;manualOverride&quot;:{&quot;isManuallyOverridden&quot;:true,&quot;citeprocText&quot;:&quot;(Lestari &amp;#38; Nofryanti, 2021)&quot;,&quot;manualOverrideText&quot;:&quot;(Lestari &amp; Nofryanti, 2021).&quot;},&quot;citationTag&quot;:&quot;MENDELEY_CITATION_v3_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&quot;,&quot;citationItems&quot;:[{&quot;id&quot;:&quot;88e1e92e-6c71-3076-b535-233750165a0e&quot;,&quot;itemData&quot;:{&quot;type&quot;:&quot;article-journal&quot;,&quot;id&quot;:&quot;88e1e92e-6c71-3076-b535-233750165a0e&quot;,&quot;title&quot;:&quot;Pengaruh Corporate Social Responsibility, Capital Intensity Dan Risk Management Terhadap Agresivitas Pajak&quot;,&quot;author&quot;:[{&quot;family&quot;:&quot;Lestari&quot;,&quot;given&quot;:&quot;Tia&quot;,&quot;parse-names&quot;:false,&quot;dropping-particle&quot;:&quot;&quot;,&quot;non-dropping-particle&quot;:&quot;&quot;},{&quot;family&quot;:&quot;Nofryanti&quot;,&quot;given&quot;:&quot;&quot;,&quot;parse-names&quot;:false,&quot;dropping-particle&quot;:&quot;&quot;,&quot;non-dropping-particle&quot;:&quot;&quot;}],&quot;container-title&quot;:&quot;SAKUNTALA&quot;,&quot;ISSN&quot;:&quot;2798-9364&quot;,&quot;URL&quot;:&quot;http://openjournal.unpam.ac.id/index.php/SAKUNTALA&quot;,&quot;issued&quot;:{&quot;date-parts&quot;:[[2021,10]]},&quot;abstract&quot;:&quot;This study aims to test and obtain empirical evidence of the effect of corporate social responsibility, capital intensity and risk management on tax aggressiveness. Sampling using purposive sampling method obtained a sample of 13 companies with 65 data. The population in this study are manufacturing companies in the consumer goods industry sector in IDX for the 2016-2020 finacial year. The regression method of this study is multiple liner regression. The regression results show that there is not significant association between corporate social responsibility, risk management and corporate tax aggressiveness. This means that the size of CSR disclosure and the existence of a risk management committee in the company have no effect on the level of tax aggressiveness in manufacturing companies in the consumer goods industry sector. And the regression results show that there is significant association between capital intensity and corporate tax aggressiveness. This means that the size of the intensity of fixed assets in the company have effect on the level of tax aggressiveness in manufacturing companies in the consumer goods industry sector.&quot;,&quot;issue&quot;:&quot;1&quot;,&quot;volume&quot;:&quot;1&quot;,&quot;container-title-short&quot;:&quot;&quot;},&quot;isTemporary&quot;:false,&quot;suppress-author&quot;:false,&quot;composite&quot;:false,&quot;author-only&quot;:false}]},{&quot;citationID&quot;:&quot;MENDELEY_CITATION_5ee17b67-b6ce-47fc-886f-88bf09716ec1&quot;,&quot;properties&quot;:{&quot;noteIndex&quot;:0},&quot;isEdited&quot;:false,&quot;manualOverride&quot;:{&quot;isManuallyOverridden&quot;:true,&quot;citeprocText&quot;:&quot;(Sidiq &amp;#38; Adji, 2023)&quot;,&quot;manualOverrideText&quot;:&quot;(Sidiq &amp; Adji, 2023).&quot;},&quot;citationTag&quot;:&quot;MENDELEY_CITATION_v3_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&quot;,&quot;citationItems&quot;:[{&quot;id&quot;:&quot;ab52bc0f-5b21-335c-884c-c4afab0044be&quot;,&quot;itemData&quot;:{&quot;type&quot;:&quot;article-journal&quot;,&quot;id&quot;:&quot;ab52bc0f-5b21-335c-884c-c4afab0044be&quot;,&quot;title&quot;:&quot;PENGARUH CORPORATE SOCIAL RESPONSIBILITY (CSR),\nPROFITABILITAS, UKURAN PERUSAHAAN\nTERHADAP AGRESIVITAS PAJAK&quot;,&quot;author&quot;:[{&quot;family&quot;:&quot;Sidiq&quot;,&quot;given&quot;:&quot;&quot;,&quot;parse-names&quot;:false,&quot;dropping-particle&quot;:&quot;&quot;,&quot;non-dropping-particle&quot;:&quot;&quot;},{&quot;family&quot;:&quot;Adji&quot;,&quot;given&quot;:&quot;&quot;,&quot;parse-names&quot;:false,&quot;dropping-particle&quot;:&quot;&quot;,&quot;non-dropping-particle&quot;:&quot;&quot;}],&quot;container-title&quot;:&quot;Jurnal ilmiah fokus ekonomi, manajemen, bisnis dan akuntansi&quot;,&quot;ISSN&quot;:&quot;2829-1433&quot;,&quot;issued&quot;:{&quot;date-parts&quot;:[[2023]]},&quot;container-title-short&quot;:&quot;&quot;},&quot;isTemporary&quot;:false,&quot;suppress-author&quot;:false,&quot;composite&quot;:false,&quot;author-only&quot;:false}]},{&quot;citationID&quot;:&quot;MENDELEY_CITATION_d0d1b051-492a-4f4f-a6da-04e5740e3331&quot;,&quot;properties&quot;:{&quot;noteIndex&quot;:0},&quot;isEdited&quot;:false,&quot;manualOverride&quot;:{&quot;isManuallyOverridden&quot;:true,&quot;citeprocText&quot;:&quot;(Fahrunisa Rizka, 2022)&quot;,&quot;manualOverrideText&quot;:&quot;. Setiap pengungkapan suatu item akan diberi nilai 1 dan 0 jika item tidak diungkapkan, dan selanjutnya skor dari setiap item akan dijumlahkan untuk memperoleh total skor pengungkapan setiap perusahaan.&quot;},&quot;citationTag&quot;:&quot;MENDELEY_CITATION_v3_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&quot;,&quot;citationItems&quot;:[{&quot;id&quot;:&quot;655fa205-8c11-39c7-91f9-a5edb126ecde&quot;,&quot;itemData&quot;:{&quot;type&quot;:&quot;article-journal&quot;,&quot;id&quot;:&quot;655fa205-8c11-39c7-91f9-a5edb126ecde&quot;,&quot;title&quot;:&quot;PENGARUH ENTERPRISE RISK MANAGEMENT, CORPORATE GOVERNANCE, DAN\nCORPORATE SOCIAL RESPONSIBILITY TERHADAP NILAI PERUSAHAAN\nDENGAN PROFITABILITAS SEBAGAI VARIABEL INTERVENING PADA\nPERUSAHAAN PERTAMBANGAN YANG TERDAFTAR DI BURSA EFEK\nINDONESIA&quot;,&quot;author&quot;:[{&quot;family&quot;:&quot;Fahrunisa Rizka&quot;,&quot;given&quot;:&quot;&quot;,&quot;parse-names&quot;:false,&quot;dropping-particle&quot;:&quot;&quot;,&quot;non-dropping-particle&quot;:&quot;&quot;}],&quot;issued&quot;:{&quot;date-parts&quot;:[[2022,7,27]]},&quot;container-title-short&quot;:&quot;&quot;},&quot;isTemporary&quot;:false,&quot;suppress-author&quot;:false,&quot;composite&quot;:false,&quot;author-only&quot;:false}]},{&quot;citationID&quot;:&quot;MENDELEY_CITATION_5d240905-e681-4d54-9d99-f4737f433cc9&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NWQyNDA5MDUtZTY4MS00ZDU0LTlkOTktZjQ3MzdmNDMzY2M5IiwicHJvcGVydGllcyI6eyJub3RlSW5kZXgiOjB9LCJpc0VkaXRlZCI6ZmFsc2UsIm1hbnVhbE92ZXJyaWRlIjp7ImlzTWFudWFsbHlPdmVycmlkZGVuIjpmYWxzZSwiY2l0ZXByb2NUZXh0IjoiKERld2kgJiMzODsgTnVzdGluaSwgMjAyNCkiLCJtYW51YWxPdmVycmlkZVRleHQiOiIifSwiY2l0YXRpb25JdGVtcyI6W3siaWQiOiI5ZGU0OTk3My03ZmI1LTM5OWEtODVhMC03Y2NkMWFjMjhhMGUiLCJpdGVtRGF0YSI6eyJ0eXBlIjoiYXJ0aWNsZS1qb3VybmFsIiwiaWQiOiI5ZGU0OTk3My03ZmI1LTM5OWEtODVhMC03Y2NkMWFjMjhhMGU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9de49973-7fb5-399a-85a0-7ccd1ac28a0e&quot;,&quot;itemData&quot;:{&quot;type&quot;:&quot;article-journal&quot;,&quot;id&quot;:&quot;9de49973-7fb5-399a-85a0-7ccd1ac28a0e&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f57ec984-3d79-4ef9-96b7-09800234cdeb&quot;,&quot;properties&quot;:{&quot;noteIndex&quot;:0,&quot;mode&quot;:&quot;composite&quot;},&quot;isEdited&quot;:false,&quot;manualOverride&quot;:{&quot;isManuallyOverridden&quot;:true,&quot;citeprocText&quot;:&quot;Sugiyono (2013)&quot;,&quot;manualOverrideText&quot;:&quot;Sugiyono (2017: 80)&quot;},&quot;citationTag&quot;:&quot;MENDELEY_CITATION_v3_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&quot;,&quot;citationItems&quot;:[{&quot;id&quot;:&quot;02e86cc9-0b07-37d8-ab54-e735ca998681&quot;,&quot;itemData&quot;:{&quot;type&quot;:&quot;book&quot;,&quot;id&quot;:&quot;02e86cc9-0b07-37d8-ab54-e735ca998681&quot;,&quot;title&quot;:&quot;METODE PENELITIAN KUANTITATIF, KUALITATIF DAN R&amp;D&quot;,&quot;author&quot;:[{&quot;family&quot;:&quot;Sugiyono&quot;,&quot;given&quot;:&quot;&quot;,&quot;parse-names&quot;:false,&quot;dropping-particle&quot;:&quot;&quot;,&quot;non-dropping-particle&quot;:&quot;&quot;}],&quot;issued&quot;:{&quot;date-parts&quot;:[[2013,10]]},&quot;publisher-place&quot;:&quot;Bandung&quot;,&quot;number-of-pages&quot;:&quot;1-346&quot;,&quot;edition&quot;:&quot;19&quot;,&quot;publisher&quot;:&quot;ALFABETA, CV&quot;,&quot;container-title-short&quot;:&quot;&quot;},&quot;isTemporary&quot;:false,&quot;displayAs&quot;:&quot;composite&quot;,&quot;suppress-author&quot;:false,&quot;composite&quot;:true,&quot;author-only&quot;:false}]},{&quot;citationID&quot;:&quot;MENDELEY_CITATION_39dfe40e-babc-4b19-9fff-cdf11549fe9c&quot;,&quot;properties&quot;:{&quot;noteIndex&quot;:0,&quot;mode&quot;:&quot;composite&quot;},&quot;isEdited&quot;:false,&quot;manualOverride&quot;:{&quot;isManuallyOverridden&quot;:true,&quot;citeprocText&quot;:&quot;Sugiyono (2013)&quot;,&quot;manualOverrideText&quot;:&quot;Sugiyono (2017: 81)&quot;},&quot;citationTag&quot;:&quot;MENDELEY_CITATION_v3_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&quot;,&quot;citationItems&quot;:[{&quot;id&quot;:&quot;02e86cc9-0b07-37d8-ab54-e735ca998681&quot;,&quot;itemData&quot;:{&quot;type&quot;:&quot;book&quot;,&quot;id&quot;:&quot;02e86cc9-0b07-37d8-ab54-e735ca998681&quot;,&quot;title&quot;:&quot;METODE PENELITIAN KUANTITATIF, KUALITATIF DAN R&amp;D&quot;,&quot;author&quot;:[{&quot;family&quot;:&quot;Sugiyono&quot;,&quot;given&quot;:&quot;&quot;,&quot;parse-names&quot;:false,&quot;dropping-particle&quot;:&quot;&quot;,&quot;non-dropping-particle&quot;:&quot;&quot;}],&quot;issued&quot;:{&quot;date-parts&quot;:[[2013,10]]},&quot;publisher-place&quot;:&quot;Bandung&quot;,&quot;number-of-pages&quot;:&quot;1-346&quot;,&quot;edition&quot;:&quot;19&quot;,&quot;publisher&quot;:&quot;ALFABETA, CV&quot;,&quot;container-title-short&quot;:&quot;&quot;},&quot;isTemporary&quot;:false,&quot;displayAs&quot;:&quot;composite&quot;,&quot;suppress-author&quot;:false,&quot;composite&quot;:true,&quot;author-only&quot;:false}]},{&quot;citationID&quot;:&quot;MENDELEY_CITATION_cda072fb-9cf3-4713-91f2-d02a687f3dbf&quot;,&quot;properties&quot;:{&quot;noteIndex&quot;:0},&quot;isEdited&quot;:false,&quot;manualOverride&quot;:{&quot;isManuallyOverridden&quot;:true,&quot;citeprocText&quot;:&quot;(Sugiyono, 2013)&quot;,&quot;manualOverrideText&quot;:&quot;(Sugiyono, 2017: 84)&quot;},&quot;citationTag&quot;:&quot;MENDELEY_CITATION_v3_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&quot;,&quot;citationItems&quot;:[{&quot;id&quot;:&quot;02e86cc9-0b07-37d8-ab54-e735ca998681&quot;,&quot;itemData&quot;:{&quot;type&quot;:&quot;book&quot;,&quot;id&quot;:&quot;02e86cc9-0b07-37d8-ab54-e735ca998681&quot;,&quot;title&quot;:&quot;METODE PENELITIAN KUANTITATIF, KUALITATIF DAN R&amp;D&quot;,&quot;author&quot;:[{&quot;family&quot;:&quot;Sugiyono&quot;,&quot;given&quot;:&quot;&quot;,&quot;parse-names&quot;:false,&quot;dropping-particle&quot;:&quot;&quot;,&quot;non-dropping-particle&quot;:&quot;&quot;}],&quot;issued&quot;:{&quot;date-parts&quot;:[[2013,10]]},&quot;publisher-place&quot;:&quot;Bandung&quot;,&quot;number-of-pages&quot;:&quot;1-346&quot;,&quot;edition&quot;:&quot;19&quot;,&quot;publisher&quot;:&quot;ALFABETA, CV&quot;,&quot;container-title-short&quot;:&quot;&quot;},&quot;isTemporary&quot;:false,&quot;suppress-author&quot;:false,&quot;composite&quot;:false,&quot;author-only&quot;:false}]},{&quot;citationID&quot;:&quot;MENDELEY_CITATION_b5c0aaeb-60ec-4457-a08b-1639f451d1b6&quot;,&quot;properties&quot;:{&quot;noteIndex&quot;:0,&quot;mode&quot;:&quot;composite&quot;},&quot;isEdited&quot;:false,&quot;manualOverride&quot;:{&quot;isManuallyOverridden&quot;:true,&quot;citeprocText&quot;:&quot;Sugiyono (2018)&quot;,&quot;manualOverrideText&quot;:&quot;Sugiyono (2017:7)&quot;},&quot;citationTag&quot;:&quot;MENDELEY_CITATION_v3_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&quot;,&quot;citationItems&quot;:[{&quot;id&quot;:&quot;9bad15ca-ef2c-373b-b0c5-a357880dd8aa&quot;,&quot;itemData&quot;:{&quot;type&quot;:&quot;book&quot;,&quot;id&quot;:&quot;9bad15ca-ef2c-373b-b0c5-a357880dd8aa&quot;,&quot;title&quot;:&quot;METODE PENELITIAN KUANTITATIF, KUALITATIF dan R&amp;D&quot;,&quot;author&quot;:[{&quot;family&quot;:&quot;Sugiyono&quot;,&quot;given&quot;:&quot;&quot;,&quot;parse-names&quot;:false,&quot;dropping-particle&quot;:&quot;&quot;,&quot;non-dropping-particle&quot;:&quot;&quot;}],&quot;accessed&quot;:{&quot;date-parts&quot;:[[2025,12,2]]},&quot;issued&quot;:{&quot;date-parts&quot;:[[2018,3]]},&quot;publisher-place&quot;:&quot;Bandung&quot;,&quot;number-of-pages&quot;:&quot;2-330&quot;,&quot;publisher&quot;:&quot;Alfabeta&quot;,&quot;container-title-short&quot;:&quot;&quot;},&quot;isTemporary&quot;:false,&quot;displayAs&quot;:&quot;composite&quot;,&quot;suppress-author&quot;:false,&quot;composite&quot;:true,&quot;author-only&quot;:false}]},{&quot;citationID&quot;:&quot;MENDELEY_CITATION_cb23f7a7-80cc-4f39-9212-293a45988a52&quot;,&quot;properties&quot;:{&quot;noteIndex&quot;:0,&quot;mode&quot;:&quot;composite&quot;},&quot;isEdited&quot;:false,&quot;manualOverride&quot;:{&quot;isManuallyOverridden&quot;:true,&quot;citeprocText&quot;:&quot;Sugiyono (2018)&quot;,&quot;manualOverrideText&quot;:&quot;Sugiyono (2017:137)&quot;},&quot;citationTag&quot;:&quot;MENDELEY_CITATION_v3_eyJjaXRhdGlvbklEIjoiTUVOREVMRVlfQ0lUQVRJT05fY2IyM2Y3YTctODBjYy00ZjM5LTkyMTItMjkzYTQ1OTg4YTUyIiwicHJvcGVydGllcyI6eyJub3RlSW5kZXgiOjAsIm1vZGUiOiJjb21wb3NpdGUifSwiaXNFZGl0ZWQiOmZhbHNlLCJtYW51YWxPdmVycmlkZSI6eyJpc01hbnVhbGx5T3ZlcnJpZGRlbiI6dHJ1ZSwiY2l0ZXByb2NUZXh0IjoiU3VnaXlvbm8gKDIwMTgpIiwibWFudWFsT3ZlcnJpZGVUZXh0IjoiU3VnaXlvbm8gKDIwMTc6MTM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quot;,&quot;citationItems&quot;:[{&quot;id&quot;:&quot;9bad15ca-ef2c-373b-b0c5-a357880dd8aa&quot;,&quot;itemData&quot;:{&quot;type&quot;:&quot;book&quot;,&quot;id&quot;:&quot;9bad15ca-ef2c-373b-b0c5-a357880dd8aa&quot;,&quot;title&quot;:&quot;METODE PENELITIAN KUANTITATIF, KUALITATIF dan R&amp;D&quot;,&quot;author&quot;:[{&quot;family&quot;:&quot;Sugiyono&quot;,&quot;given&quot;:&quot;&quot;,&quot;parse-names&quot;:false,&quot;dropping-particle&quot;:&quot;&quot;,&quot;non-dropping-particle&quot;:&quot;&quot;}],&quot;accessed&quot;:{&quot;date-parts&quot;:[[2025,12,2]]},&quot;issued&quot;:{&quot;date-parts&quot;:[[2018,3]]},&quot;publisher-place&quot;:&quot;Bandung&quot;,&quot;number-of-pages&quot;:&quot;2-330&quot;,&quot;publisher&quot;:&quot;Alfabeta&quot;,&quot;container-title-short&quot;:&quot;&quot;},&quot;isTemporary&quot;:false,&quot;displayAs&quot;:&quot;composite&quot;,&quot;suppress-author&quot;:false,&quot;composite&quot;:true,&quot;author-only&quot;:false}]},{&quot;citationID&quot;:&quot;MENDELEY_CITATION_b97f70ab-8b22-42fc-bfb2-b0347fddb8fa&quot;,&quot;properties&quot;:{&quot;noteIndex&quot;:0,&quot;mode&quot;:&quot;composite&quot;},&quot;isEdited&quot;:false,&quot;manualOverride&quot;:{&quot;isManuallyOverridden&quot;:true,&quot;citeprocText&quot;:&quot;Sugiyono (2018)&quot;,&quot;manualOverrideText&quot;:&quot;Sugiyono (2017:137)&quot;},&quot;citationTag&quot;:&quot;MENDELEY_CITATION_v3_eyJjaXRhdGlvbklEIjoiTUVOREVMRVlfQ0lUQVRJT05fYjk3ZjcwYWItOGIyMi00MmZjLWJmYjItYjAzNDdmZGRiOGZhIiwicHJvcGVydGllcyI6eyJub3RlSW5kZXgiOjAsIm1vZGUiOiJjb21wb3NpdGUifSwiaXNFZGl0ZWQiOmZhbHNlLCJtYW51YWxPdmVycmlkZSI6eyJpc01hbnVhbGx5T3ZlcnJpZGRlbiI6dHJ1ZSwiY2l0ZXByb2NUZXh0IjoiU3VnaXlvbm8gKDIwMTgpIiwibWFudWFsT3ZlcnJpZGVUZXh0IjoiU3VnaXlvbm8gKDIwMTc6MTM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quot;,&quot;citationItems&quot;:[{&quot;id&quot;:&quot;9bad15ca-ef2c-373b-b0c5-a357880dd8aa&quot;,&quot;itemData&quot;:{&quot;type&quot;:&quot;book&quot;,&quot;id&quot;:&quot;9bad15ca-ef2c-373b-b0c5-a357880dd8aa&quot;,&quot;title&quot;:&quot;METODE PENELITIAN KUANTITATIF, KUALITATIF dan R&amp;D&quot;,&quot;author&quot;:[{&quot;family&quot;:&quot;Sugiyono&quot;,&quot;given&quot;:&quot;&quot;,&quot;parse-names&quot;:false,&quot;dropping-particle&quot;:&quot;&quot;,&quot;non-dropping-particle&quot;:&quot;&quot;}],&quot;accessed&quot;:{&quot;date-parts&quot;:[[2025,12,2]]},&quot;issued&quot;:{&quot;date-parts&quot;:[[2018,3]]},&quot;publisher-place&quot;:&quot;Bandung&quot;,&quot;number-of-pages&quot;:&quot;2-330&quot;,&quot;publisher&quot;:&quot;Alfabeta&quot;,&quot;container-title-short&quot;:&quot;&quot;},&quot;isTemporary&quot;:false,&quot;displayAs&quot;:&quot;composite&quot;,&quot;suppress-author&quot;:false,&quot;composite&quot;:true,&quot;author-only&quot;:false}]},{&quot;citationID&quot;:&quot;MENDELEY_CITATION_a0cd1aa6-c21e-4faa-a9f4-e8dfc6a34536&quot;,&quot;properties&quot;:{&quot;noteIndex&quot;:0,&quot;mode&quot;:&quot;composite&quot;},&quot;isEdited&quot;:false,&quot;manualOverride&quot;:{&quot;isManuallyOverridden&quot;:true,&quot;citeprocText&quot;:&quot;Sugiyono (2018)&quot;,&quot;manualOverrideText&quot;:&quot;Sugiyono (2017:147)&quot;},&quot;citationTag&quot;:&quot;MENDELEY_CITATION_v3_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&quot;,&quot;citationItems&quot;:[{&quot;id&quot;:&quot;9bad15ca-ef2c-373b-b0c5-a357880dd8aa&quot;,&quot;itemData&quot;:{&quot;type&quot;:&quot;book&quot;,&quot;id&quot;:&quot;9bad15ca-ef2c-373b-b0c5-a357880dd8aa&quot;,&quot;title&quot;:&quot;METODE PENELITIAN KUANTITATIF, KUALITATIF dan R&amp;D&quot;,&quot;author&quot;:[{&quot;family&quot;:&quot;Sugiyono&quot;,&quot;given&quot;:&quot;&quot;,&quot;parse-names&quot;:false,&quot;dropping-particle&quot;:&quot;&quot;,&quot;non-dropping-particle&quot;:&quot;&quot;}],&quot;accessed&quot;:{&quot;date-parts&quot;:[[2025,12,2]]},&quot;issued&quot;:{&quot;date-parts&quot;:[[2018,3]]},&quot;publisher-place&quot;:&quot;Bandung&quot;,&quot;number-of-pages&quot;:&quot;2-330&quot;,&quot;publisher&quot;:&quot;Alfabeta&quot;,&quot;container-title-short&quot;:&quot;&quot;},&quot;isTemporary&quot;:false,&quot;displayAs&quot;:&quot;composite&quot;,&quot;suppress-author&quot;:false,&quot;composite&quot;:true,&quot;author-only&quot;:false}]},{&quot;citationID&quot;:&quot;MENDELEY_CITATION_2a210166-4266-4020-bbfc-84ca58a759cf&quot;,&quot;properties&quot;:{&quot;noteIndex&quot;:0,&quot;mode&quot;:&quot;composite&quot;},&quot;isEdited&quot;:false,&quot;manualOverride&quot;:{&quot;isManuallyOverridden&quot;:true,&quot;citeprocText&quot;:&quot;Ghozali Imam (2018)&quot;,&quot;manualOverrideText&quot;:&quot;Ghozali Imam (2018:161-163)&quot;},&quot;citationTag&quot;:&quot;MENDELEY_CITATION_v3_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&quot;,&quot;citationItems&quot;:[{&quot;id&quot;:&quot;dd0c9581-748f-32b0-9adb-e1b017fa517e&quot;,&quot;itemData&quot;:{&quot;type&quot;:&quot;book&quot;,&quot;id&quot;:&quot;dd0c9581-748f-32b0-9adb-e1b017fa517e&quot;,&quot;title&quot;:&quot;APLIKASI ANALISIS MULTIVARIATE Dengan Program IBM SPSS 25&quot;,&quot;author&quot;:[{&quot;family&quot;:&quot;Ghozali Imam&quot;,&quot;given&quot;:&quot;&quot;,&quot;parse-names&quot;:false,&quot;dropping-particle&quot;:&quot;&quot;,&quot;non-dropping-particle&quot;:&quot;&quot;}],&quot;accessed&quot;:{&quot;date-parts&quot;:[[2025,12,2]]},&quot;ISBN&quot;:&quot;979.704.015.1&quot;,&quot;issued&quot;:{&quot;date-parts&quot;:[[2018,2]]},&quot;publisher-place&quot;:&quot;Semarang&quot;,&quot;edition&quot;:&quot;9&quot;,&quot;publisher&quot;:&quot;Undip&quot;,&quot;container-title-short&quot;:&quot;&quot;},&quot;isTemporary&quot;:false,&quot;displayAs&quot;:&quot;composite&quot;,&quot;suppress-author&quot;:false,&quot;composite&quot;:true,&quot;author-only&quot;:false}]},{&quot;citationID&quot;:&quot;MENDELEY_CITATION_6c36c726-8904-45ff-b796-c840d5fa97c1&quot;,&quot;properties&quot;:{&quot;noteIndex&quot;:0,&quot;mode&quot;:&quot;composite&quot;},&quot;isEdited&quot;:false,&quot;manualOverride&quot;:{&quot;isManuallyOverridden&quot;:true,&quot;citeprocText&quot;:&quot;Ghozali Imam (2018)&quot;,&quot;manualOverrideText&quot;:&quot;Ghozali Imam (2018:164)&quot;},&quot;citationTag&quot;:&quot;MENDELEY_CITATION_v3_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&quot;,&quot;citationItems&quot;:[{&quot;id&quot;:&quot;dd0c9581-748f-32b0-9adb-e1b017fa517e&quot;,&quot;itemData&quot;:{&quot;type&quot;:&quot;book&quot;,&quot;id&quot;:&quot;dd0c9581-748f-32b0-9adb-e1b017fa517e&quot;,&quot;title&quot;:&quot;APLIKASI ANALISIS MULTIVARIATE Dengan Program IBM SPSS 25&quot;,&quot;author&quot;:[{&quot;family&quot;:&quot;Ghozali Imam&quot;,&quot;given&quot;:&quot;&quot;,&quot;parse-names&quot;:false,&quot;dropping-particle&quot;:&quot;&quot;,&quot;non-dropping-particle&quot;:&quot;&quot;}],&quot;accessed&quot;:{&quot;date-parts&quot;:[[2025,12,2]]},&quot;ISBN&quot;:&quot;979.704.015.1&quot;,&quot;issued&quot;:{&quot;date-parts&quot;:[[2018,2]]},&quot;publisher-place&quot;:&quot;Semarang&quot;,&quot;edition&quot;:&quot;9&quot;,&quot;publisher&quot;:&quot;Undip&quot;,&quot;container-title-short&quot;:&quot;&quot;},&quot;isTemporary&quot;:false,&quot;displayAs&quot;:&quot;composite&quot;,&quot;suppress-author&quot;:false,&quot;composite&quot;:true,&quot;author-only&quot;:false}]},{&quot;citationID&quot;:&quot;MENDELEY_CITATION_39b295ce-2768-4d8e-b17c-0267275f1b0e&quot;,&quot;properties&quot;:{&quot;noteIndex&quot;:0,&quot;mode&quot;:&quot;composite&quot;},&quot;isEdited&quot;:false,&quot;manualOverride&quot;:{&quot;isManuallyOverridden&quot;:true,&quot;citeprocText&quot;:&quot;Ghozali Imam (2018)&quot;,&quot;manualOverrideText&quot;:&quot;Ghozali Imam (2018:107).&quot;},&quot;citationTag&quot;:&quot;MENDELEY_CITATION_v3_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&quot;,&quot;citationItems&quot;:[{&quot;id&quot;:&quot;dd0c9581-748f-32b0-9adb-e1b017fa517e&quot;,&quot;itemData&quot;:{&quot;type&quot;:&quot;book&quot;,&quot;id&quot;:&quot;dd0c9581-748f-32b0-9adb-e1b017fa517e&quot;,&quot;title&quot;:&quot;APLIKASI ANALISIS MULTIVARIATE Dengan Program IBM SPSS 25&quot;,&quot;author&quot;:[{&quot;family&quot;:&quot;Ghozali Imam&quot;,&quot;given&quot;:&quot;&quot;,&quot;parse-names&quot;:false,&quot;dropping-particle&quot;:&quot;&quot;,&quot;non-dropping-particle&quot;:&quot;&quot;}],&quot;accessed&quot;:{&quot;date-parts&quot;:[[2025,12,2]]},&quot;ISBN&quot;:&quot;979.704.015.1&quot;,&quot;issued&quot;:{&quot;date-parts&quot;:[[2018,2]]},&quot;publisher-place&quot;:&quot;Semarang&quot;,&quot;edition&quot;:&quot;9&quot;,&quot;publisher&quot;:&quot;Undip&quot;,&quot;container-title-short&quot;:&quot;&quot;},&quot;isTemporary&quot;:false,&quot;displayAs&quot;:&quot;composite&quot;,&quot;suppress-author&quot;:false,&quot;composite&quot;:true,&quot;author-only&quot;:false}]},{&quot;citationID&quot;:&quot;MENDELEY_CITATION_75a4f31d-f49b-4fba-930c-7d6020faa166&quot;,&quot;properties&quot;:{&quot;noteIndex&quot;:0},&quot;isEdited&quot;:false,&quot;manualOverride&quot;:{&quot;isManuallyOverridden&quot;:true,&quot;citeprocText&quot;:&quot;(Yudaruddin, 2014)&quot;,&quot;manualOverrideText&quot;:&quot;(Ghozali Imam, 2018:137).&quot;},&quot;citationTag&quot;:&quot;MENDELEY_CITATION_v3_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&quot;,&quot;citationItems&quot;:[{&quot;id&quot;:&quot;22e651ae-7ac9-3567-b532-9a9e7a65466a&quot;,&quot;itemData&quot;:{&quot;type&quot;:&quot;book&quot;,&quot;id&quot;:&quot;22e651ae-7ac9-3567-b532-9a9e7a65466a&quot;,&quot;title&quot;:&quot; Statistik Ekonomi Aplikasi Dengan Program SPSS Versi 20&quot;,&quot;author&quot;:[{&quot;family&quot;:&quot;Yudaruddin&quot;,&quot;given&quot;:&quot;&quot;,&quot;parse-names&quot;:false,&quot;dropping-particle&quot;:&quot;&quot;,&quot;non-dropping-particle&quot;:&quot;&quot;}],&quot;accessed&quot;:{&quot;date-parts&quot;:[[2025,10,29]]},&quot;issued&quot;:{&quot;date-parts&quot;:[[2014]]},&quot;publisher-place&quot;:&quot;Yogyakarta&quot;,&quot;publisher&quot;:&quot;Interpena&quot;,&quot;container-title-short&quot;:&quot;&quot;},&quot;isTemporary&quot;:false,&quot;suppress-author&quot;:false,&quot;composite&quot;:false,&quot;author-only&quot;:false}]},{&quot;citationID&quot;:&quot;MENDELEY_CITATION_85c56441-2c10-4efa-a23c-175e950982e7&quot;,&quot;properties&quot;:{&quot;noteIndex&quot;:0},&quot;isEdited&quot;:false,&quot;manualOverride&quot;:{&quot;isManuallyOverridden&quot;:true,&quot;citeprocText&quot;:&quot;(Yudaruddin, 2014)&quot;,&quot;manualOverrideText&quot;:&quot;(Ghozali Imam, 2018:154).&quot;},&quot;citationTag&quot;:&quot;MENDELEY_CITATION_v3_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&quot;,&quot;citationItems&quot;:[{&quot;id&quot;:&quot;22e651ae-7ac9-3567-b532-9a9e7a65466a&quot;,&quot;itemData&quot;:{&quot;type&quot;:&quot;book&quot;,&quot;id&quot;:&quot;22e651ae-7ac9-3567-b532-9a9e7a65466a&quot;,&quot;title&quot;:&quot; Statistik Ekonomi Aplikasi Dengan Program SPSS Versi 20&quot;,&quot;author&quot;:[{&quot;family&quot;:&quot;Yudaruddin&quot;,&quot;given&quot;:&quot;&quot;,&quot;parse-names&quot;:false,&quot;dropping-particle&quot;:&quot;&quot;,&quot;non-dropping-particle&quot;:&quot;&quot;}],&quot;accessed&quot;:{&quot;date-parts&quot;:[[2025,10,29]]},&quot;issued&quot;:{&quot;date-parts&quot;:[[2014]]},&quot;publisher-place&quot;:&quot;Yogyakarta&quot;,&quot;publisher&quot;:&quot;Interpena&quot;,&quot;container-title-short&quot;:&quot;&quot;},&quot;isTemporary&quot;:false,&quot;suppress-author&quot;:false,&quot;composite&quot;:false,&quot;author-only&quot;:false}]},{&quot;citationID&quot;:&quot;MENDELEY_CITATION_c8828b7d-c6d8-4525-9b36-14f6ad82c32c&quot;,&quot;properties&quot;:{&quot;noteIndex&quot;:0,&quot;mode&quot;:&quot;composite&quot;},&quot;isEdited&quot;:false,&quot;manualOverride&quot;:{&quot;isManuallyOverridden&quot;:true,&quot;citeprocText&quot;:&quot;Ghozali Imam (2018)&quot;,&quot;manualOverrideText&quot;:&quot;Ghozali Imam (2018:111)&quot;},&quot;citationTag&quot;:&quot;MENDELEY_CITATION_v3_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&quot;,&quot;citationItems&quot;:[{&quot;id&quot;:&quot;dd0c9581-748f-32b0-9adb-e1b017fa517e&quot;,&quot;itemData&quot;:{&quot;type&quot;:&quot;book&quot;,&quot;id&quot;:&quot;dd0c9581-748f-32b0-9adb-e1b017fa517e&quot;,&quot;title&quot;:&quot;APLIKASI ANALISIS MULTIVARIATE Dengan Program IBM SPSS 25&quot;,&quot;author&quot;:[{&quot;family&quot;:&quot;Ghozali Imam&quot;,&quot;given&quot;:&quot;&quot;,&quot;parse-names&quot;:false,&quot;dropping-particle&quot;:&quot;&quot;,&quot;non-dropping-particle&quot;:&quot;&quot;}],&quot;accessed&quot;:{&quot;date-parts&quot;:[[2025,12,2]]},&quot;ISBN&quot;:&quot;979.704.015.1&quot;,&quot;issued&quot;:{&quot;date-parts&quot;:[[2018,2]]},&quot;publisher-place&quot;:&quot;Semarang&quot;,&quot;edition&quot;:&quot;9&quot;,&quot;publisher&quot;:&quot;Undip&quot;,&quot;container-title-short&quot;:&quot;&quot;},&quot;isTemporary&quot;:false,&quot;displayAs&quot;:&quot;composite&quot;,&quot;suppress-author&quot;:false,&quot;composite&quot;:true,&quot;author-only&quot;:false}]},{&quot;citationID&quot;:&quot;MENDELEY_CITATION_0aa7f5ac-354c-47fe-a199-b279a19300cc&quot;,&quot;properties&quot;:{&quot;noteIndex&quot;:0},&quot;isEdited&quot;:false,&quot;manualOverride&quot;:{&quot;isManuallyOverridden&quot;:false,&quot;citeprocText&quot;:&quot;(Sharma et al., 1981)&quot;,&quot;manualOverrideText&quot;:&quot;&quot;},&quot;citationTag&quot;:&quot;MENDELEY_CITATION_v3_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&quot;,&quot;citationItems&quot;:[{&quot;id&quot;:&quot;68159f2f-3f91-38ea-bcc4-f7fcec2cb542&quot;,&quot;itemData&quot;:{&quot;type&quot;:&quot;article-journal&quot;,&quot;id&quot;:&quot;68159f2f-3f91-38ea-bcc4-f7fcec2cb542&quot;,&quot;title&quot;:&quot;Identification and Analysis of Moderator VariableS&quot;,&quot;author&quot;:[{&quot;family&quot;:&quot;Sharma&quot;,&quot;given&quot;:&quot;Subhash&quot;,&quot;parse-names&quot;:false,&quot;dropping-particle&quot;:&quot;&quot;,&quot;non-dropping-particle&quot;:&quot;&quot;},{&quot;family&quot;:&quot;Durand&quot;,&quot;given&quot;:&quot;Richard M&quot;,&quot;parse-names&quot;:false,&quot;dropping-particle&quot;:&quot;&quot;,&quot;non-dropping-particle&quot;:&quot;&quot;},{&quot;family&quot;:&quot;Gur-Arie&quot;,&quot;given&quot;:&quot;Oded&quot;,&quot;parse-names&quot;:false,&quot;dropping-particle&quot;:&quot;&quot;,&quot;non-dropping-particle&quot;:&quot;&quot;}],&quot;container-title&quot;:&quot;Journal of marketing research&quot;,&quot;issued&quot;:{&quot;date-parts&quot;:[[1981,8]]},&quot;page&quot;:&quot;291-300&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482E-526E-4CC3-BA91-0F14C90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12017</Words>
  <Characters>68503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ROMASDITKA MOGI</dc:creator>
  <cp:keywords/>
  <dc:description/>
  <cp:lastModifiedBy>KATARINA ROMASDITKA MOGI</cp:lastModifiedBy>
  <cp:revision>2</cp:revision>
  <cp:lastPrinted>2026-03-02T02:11:00Z</cp:lastPrinted>
  <dcterms:created xsi:type="dcterms:W3CDTF">2026-03-02T02:18:00Z</dcterms:created>
  <dcterms:modified xsi:type="dcterms:W3CDTF">2026-03-02T02:18:00Z</dcterms:modified>
</cp:coreProperties>
</file>