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E783" w14:textId="5E8291BB" w:rsidR="00B23CBA" w:rsidRPr="0069490E" w:rsidRDefault="00AB535B" w:rsidP="00685B72">
      <w:pPr>
        <w:pStyle w:val="Heading1"/>
        <w:spacing w:line="240" w:lineRule="auto"/>
      </w:pPr>
      <w:bookmarkStart w:id="0" w:name="_Toc211556078"/>
      <w:r w:rsidRPr="0069490E">
        <w:t>PE</w:t>
      </w:r>
      <w:r w:rsidR="009756CF" w:rsidRPr="0069490E">
        <w:t xml:space="preserve">NGARUH LITERASI PAJAK, PENGETAHUAN INVESTASI, DAN MOTIVASI TERHADAP KEPUTUSAN INVESTASI PADA INVESTOR </w:t>
      </w:r>
      <w:r w:rsidR="009756CF" w:rsidRPr="0069490E">
        <w:rPr>
          <w:i/>
          <w:iCs/>
        </w:rPr>
        <w:t>CRYPTOCURRENCY</w:t>
      </w:r>
      <w:r w:rsidR="00F003B2" w:rsidRPr="0069490E">
        <w:t xml:space="preserve"> DI KALANGAN GEN Z</w:t>
      </w:r>
      <w:bookmarkEnd w:id="0"/>
    </w:p>
    <w:p w14:paraId="0B22C01E" w14:textId="77777777" w:rsidR="00432ECB" w:rsidRPr="00656376" w:rsidRDefault="00432ECB" w:rsidP="00432ECB">
      <w:pPr>
        <w:rPr>
          <w:rFonts w:ascii="Times New Roman" w:hAnsi="Times New Roman" w:cs="Times New Roman"/>
          <w:sz w:val="28"/>
          <w:szCs w:val="28"/>
        </w:rPr>
      </w:pPr>
    </w:p>
    <w:p w14:paraId="24B5C250" w14:textId="286EC5A9" w:rsidR="00B23CBA" w:rsidRDefault="00194B4E" w:rsidP="00B23CB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21E9AE0B" w14:textId="79B3BCC7" w:rsidR="00194B4E" w:rsidRPr="0059330F" w:rsidRDefault="0059330F" w:rsidP="0059330F">
      <w:pPr>
        <w:spacing w:line="240" w:lineRule="auto"/>
        <w:jc w:val="center"/>
        <w:rPr>
          <w:rFonts w:ascii="Times New Roman" w:hAnsi="Times New Roman" w:cs="Times New Roman"/>
          <w:sz w:val="28"/>
          <w:szCs w:val="28"/>
        </w:rPr>
      </w:pPr>
      <w:r>
        <w:rPr>
          <w:rFonts w:ascii="Times New Roman" w:hAnsi="Times New Roman" w:cs="Times New Roman"/>
          <w:sz w:val="28"/>
          <w:szCs w:val="28"/>
        </w:rPr>
        <w:t>UNTUK SEMINAR HASIL</w:t>
      </w:r>
    </w:p>
    <w:p w14:paraId="09F2D700" w14:textId="77777777" w:rsidR="004C7335" w:rsidRDefault="004C7335" w:rsidP="00B23CBA">
      <w:pPr>
        <w:spacing w:line="240" w:lineRule="auto"/>
        <w:jc w:val="center"/>
        <w:rPr>
          <w:rFonts w:ascii="Times New Roman" w:hAnsi="Times New Roman" w:cs="Times New Roman"/>
          <w:b/>
          <w:bCs/>
          <w:sz w:val="28"/>
          <w:szCs w:val="28"/>
        </w:rPr>
      </w:pPr>
    </w:p>
    <w:p w14:paraId="50E53050" w14:textId="77777777" w:rsidR="004C7335" w:rsidRPr="00656376" w:rsidRDefault="004C7335" w:rsidP="00B23CBA">
      <w:pPr>
        <w:spacing w:line="240" w:lineRule="auto"/>
        <w:jc w:val="center"/>
        <w:rPr>
          <w:rFonts w:ascii="Times New Roman" w:hAnsi="Times New Roman" w:cs="Times New Roman"/>
          <w:sz w:val="28"/>
          <w:szCs w:val="28"/>
        </w:rPr>
      </w:pPr>
    </w:p>
    <w:p w14:paraId="5E4625B1" w14:textId="71174950" w:rsidR="005A47E3" w:rsidRPr="00656376" w:rsidRDefault="00B23CBA" w:rsidP="005A47E3">
      <w:pPr>
        <w:spacing w:line="240" w:lineRule="auto"/>
        <w:jc w:val="center"/>
        <w:rPr>
          <w:rFonts w:ascii="Times New Roman" w:hAnsi="Times New Roman" w:cs="Times New Roman"/>
          <w:sz w:val="28"/>
          <w:szCs w:val="28"/>
        </w:rPr>
      </w:pPr>
      <w:r w:rsidRPr="00656376">
        <w:rPr>
          <w:rFonts w:ascii="Times New Roman" w:hAnsi="Times New Roman" w:cs="Times New Roman"/>
          <w:noProof/>
          <w:sz w:val="28"/>
          <w:szCs w:val="28"/>
        </w:rPr>
        <w:drawing>
          <wp:inline distT="0" distB="0" distL="0" distR="0" wp14:anchorId="01C5CA47" wp14:editId="6AE35E12">
            <wp:extent cx="2592125" cy="1944175"/>
            <wp:effectExtent l="0" t="0" r="0" b="0"/>
            <wp:docPr id="22082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24672" name="Picture 2208246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125" cy="1944175"/>
                    </a:xfrm>
                    <a:prstGeom prst="rect">
                      <a:avLst/>
                    </a:prstGeom>
                  </pic:spPr>
                </pic:pic>
              </a:graphicData>
            </a:graphic>
          </wp:inline>
        </w:drawing>
      </w:r>
    </w:p>
    <w:p w14:paraId="4D376A0E" w14:textId="77777777" w:rsidR="00737BB4" w:rsidRDefault="00737BB4" w:rsidP="00B23CBA">
      <w:pPr>
        <w:spacing w:line="240" w:lineRule="auto"/>
        <w:jc w:val="center"/>
        <w:rPr>
          <w:rFonts w:ascii="Times New Roman" w:hAnsi="Times New Roman" w:cs="Times New Roman"/>
          <w:sz w:val="28"/>
          <w:szCs w:val="28"/>
        </w:rPr>
      </w:pPr>
    </w:p>
    <w:p w14:paraId="2E63E01B" w14:textId="0EB19C0F" w:rsidR="00B174E8" w:rsidRPr="00656376" w:rsidRDefault="00B174E8" w:rsidP="00737BB4">
      <w:pPr>
        <w:spacing w:line="240" w:lineRule="auto"/>
        <w:jc w:val="center"/>
        <w:rPr>
          <w:rFonts w:ascii="Times New Roman" w:hAnsi="Times New Roman" w:cs="Times New Roman"/>
          <w:sz w:val="28"/>
          <w:szCs w:val="28"/>
        </w:rPr>
      </w:pPr>
      <w:r w:rsidRPr="00656376">
        <w:rPr>
          <w:rFonts w:ascii="Times New Roman" w:hAnsi="Times New Roman" w:cs="Times New Roman"/>
          <w:sz w:val="28"/>
          <w:szCs w:val="28"/>
        </w:rPr>
        <w:t>Oleh:</w:t>
      </w:r>
    </w:p>
    <w:p w14:paraId="1C1CF585" w14:textId="11F314EA" w:rsidR="00B174E8" w:rsidRPr="00656376" w:rsidRDefault="00B174E8" w:rsidP="00B23CBA">
      <w:pPr>
        <w:spacing w:line="240" w:lineRule="auto"/>
        <w:jc w:val="center"/>
        <w:rPr>
          <w:rFonts w:ascii="Times New Roman" w:hAnsi="Times New Roman" w:cs="Times New Roman"/>
          <w:b/>
          <w:bCs/>
          <w:sz w:val="28"/>
          <w:szCs w:val="28"/>
        </w:rPr>
      </w:pPr>
      <w:r w:rsidRPr="00656376">
        <w:rPr>
          <w:rFonts w:ascii="Times New Roman" w:hAnsi="Times New Roman" w:cs="Times New Roman"/>
          <w:b/>
          <w:bCs/>
          <w:sz w:val="28"/>
          <w:szCs w:val="28"/>
        </w:rPr>
        <w:t>KATHAYA PURI ANIDAR</w:t>
      </w:r>
    </w:p>
    <w:p w14:paraId="0CC00842" w14:textId="704F8E49" w:rsidR="00B174E8" w:rsidRPr="00656376" w:rsidRDefault="00B174E8" w:rsidP="00B23CBA">
      <w:pPr>
        <w:spacing w:line="240" w:lineRule="auto"/>
        <w:jc w:val="center"/>
        <w:rPr>
          <w:rFonts w:ascii="Times New Roman" w:hAnsi="Times New Roman" w:cs="Times New Roman"/>
          <w:b/>
          <w:bCs/>
          <w:sz w:val="28"/>
          <w:szCs w:val="28"/>
        </w:rPr>
      </w:pPr>
      <w:r w:rsidRPr="00656376">
        <w:rPr>
          <w:rFonts w:ascii="Times New Roman" w:hAnsi="Times New Roman" w:cs="Times New Roman"/>
          <w:b/>
          <w:bCs/>
          <w:sz w:val="28"/>
          <w:szCs w:val="28"/>
        </w:rPr>
        <w:t>2201036222</w:t>
      </w:r>
    </w:p>
    <w:p w14:paraId="58B3C7D3" w14:textId="655A2B63" w:rsidR="00B174E8" w:rsidRPr="00656376" w:rsidRDefault="00F1039A" w:rsidP="00B23CB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B174E8" w:rsidRPr="00656376">
        <w:rPr>
          <w:rFonts w:ascii="Times New Roman" w:hAnsi="Times New Roman" w:cs="Times New Roman"/>
          <w:b/>
          <w:bCs/>
          <w:sz w:val="28"/>
          <w:szCs w:val="28"/>
        </w:rPr>
        <w:t>AKUNTANSI</w:t>
      </w:r>
    </w:p>
    <w:p w14:paraId="66B8731F" w14:textId="77777777" w:rsidR="006F2749" w:rsidRPr="00656376" w:rsidRDefault="006F2749" w:rsidP="00EF35EF">
      <w:pPr>
        <w:spacing w:line="240" w:lineRule="auto"/>
        <w:rPr>
          <w:rFonts w:ascii="Times New Roman" w:hAnsi="Times New Roman" w:cs="Times New Roman"/>
          <w:b/>
          <w:bCs/>
          <w:sz w:val="28"/>
          <w:szCs w:val="28"/>
        </w:rPr>
      </w:pPr>
    </w:p>
    <w:p w14:paraId="17F65902" w14:textId="77777777" w:rsidR="00A92CB5" w:rsidRPr="00656376" w:rsidRDefault="00A92CB5" w:rsidP="00EF35EF">
      <w:pPr>
        <w:spacing w:line="240" w:lineRule="auto"/>
        <w:rPr>
          <w:rFonts w:ascii="Times New Roman" w:hAnsi="Times New Roman" w:cs="Times New Roman"/>
          <w:b/>
          <w:bCs/>
          <w:sz w:val="28"/>
          <w:szCs w:val="28"/>
        </w:rPr>
      </w:pPr>
    </w:p>
    <w:p w14:paraId="1CE466ED" w14:textId="77777777" w:rsidR="00A92CB5" w:rsidRPr="00656376" w:rsidRDefault="00A92CB5" w:rsidP="00745CCF">
      <w:pPr>
        <w:spacing w:line="240" w:lineRule="auto"/>
        <w:rPr>
          <w:rFonts w:ascii="Times New Roman" w:hAnsi="Times New Roman" w:cs="Times New Roman"/>
          <w:b/>
          <w:bCs/>
          <w:sz w:val="28"/>
          <w:szCs w:val="28"/>
        </w:rPr>
      </w:pPr>
    </w:p>
    <w:p w14:paraId="6D8E1B94" w14:textId="53217A44" w:rsidR="00B174E8" w:rsidRPr="00656376" w:rsidRDefault="00B174E8" w:rsidP="00745CCF">
      <w:pPr>
        <w:spacing w:line="240" w:lineRule="auto"/>
        <w:jc w:val="center"/>
        <w:rPr>
          <w:rFonts w:ascii="Times New Roman" w:hAnsi="Times New Roman" w:cs="Times New Roman"/>
          <w:b/>
          <w:bCs/>
          <w:sz w:val="28"/>
          <w:szCs w:val="28"/>
        </w:rPr>
      </w:pPr>
      <w:r w:rsidRPr="00656376">
        <w:rPr>
          <w:rFonts w:ascii="Times New Roman" w:hAnsi="Times New Roman" w:cs="Times New Roman"/>
          <w:b/>
          <w:bCs/>
          <w:sz w:val="28"/>
          <w:szCs w:val="28"/>
        </w:rPr>
        <w:t>FAKULTAS EKONOMI DAN BISNIS</w:t>
      </w:r>
    </w:p>
    <w:p w14:paraId="030FD84F" w14:textId="11EA1163" w:rsidR="00B174E8" w:rsidRPr="00656376" w:rsidRDefault="00B174E8" w:rsidP="00745CCF">
      <w:pPr>
        <w:spacing w:line="240" w:lineRule="auto"/>
        <w:jc w:val="center"/>
        <w:rPr>
          <w:rFonts w:ascii="Times New Roman" w:hAnsi="Times New Roman" w:cs="Times New Roman"/>
          <w:b/>
          <w:bCs/>
          <w:sz w:val="28"/>
          <w:szCs w:val="28"/>
        </w:rPr>
      </w:pPr>
      <w:r w:rsidRPr="00656376">
        <w:rPr>
          <w:rFonts w:ascii="Times New Roman" w:hAnsi="Times New Roman" w:cs="Times New Roman"/>
          <w:b/>
          <w:bCs/>
          <w:sz w:val="28"/>
          <w:szCs w:val="28"/>
        </w:rPr>
        <w:t>UNIVERSITAS MULAWARMAN</w:t>
      </w:r>
    </w:p>
    <w:p w14:paraId="034744AE" w14:textId="60228B65" w:rsidR="00B174E8" w:rsidRPr="00656376" w:rsidRDefault="00B174E8" w:rsidP="00745CCF">
      <w:pPr>
        <w:spacing w:line="240" w:lineRule="auto"/>
        <w:jc w:val="center"/>
        <w:rPr>
          <w:rFonts w:ascii="Times New Roman" w:hAnsi="Times New Roman" w:cs="Times New Roman"/>
          <w:b/>
          <w:bCs/>
          <w:sz w:val="28"/>
          <w:szCs w:val="28"/>
        </w:rPr>
      </w:pPr>
      <w:r w:rsidRPr="00656376">
        <w:rPr>
          <w:rFonts w:ascii="Times New Roman" w:hAnsi="Times New Roman" w:cs="Times New Roman"/>
          <w:b/>
          <w:bCs/>
          <w:sz w:val="28"/>
          <w:szCs w:val="28"/>
        </w:rPr>
        <w:t>SAMARINDA</w:t>
      </w:r>
    </w:p>
    <w:p w14:paraId="453D0972" w14:textId="2162AB1D" w:rsidR="0000367D" w:rsidRPr="00656376" w:rsidRDefault="00B174E8" w:rsidP="00745CCF">
      <w:pPr>
        <w:spacing w:line="240" w:lineRule="auto"/>
        <w:jc w:val="center"/>
        <w:rPr>
          <w:rFonts w:ascii="Times New Roman" w:hAnsi="Times New Roman" w:cs="Times New Roman"/>
          <w:b/>
          <w:bCs/>
          <w:sz w:val="28"/>
          <w:szCs w:val="28"/>
        </w:rPr>
      </w:pPr>
      <w:r w:rsidRPr="00656376">
        <w:rPr>
          <w:rFonts w:ascii="Times New Roman" w:hAnsi="Times New Roman" w:cs="Times New Roman"/>
          <w:b/>
          <w:bCs/>
          <w:sz w:val="28"/>
          <w:szCs w:val="28"/>
        </w:rPr>
        <w:t>2025</w:t>
      </w:r>
    </w:p>
    <w:p w14:paraId="650511D0" w14:textId="77777777" w:rsidR="00045938" w:rsidRPr="00656376" w:rsidRDefault="00045938" w:rsidP="00685B72">
      <w:pPr>
        <w:pStyle w:val="Heading1"/>
        <w:sectPr w:rsidR="00045938" w:rsidRPr="00656376" w:rsidSect="002A230E">
          <w:footerReference w:type="default" r:id="rId9"/>
          <w:headerReference w:type="first" r:id="rId10"/>
          <w:footerReference w:type="first" r:id="rId11"/>
          <w:pgSz w:w="11906" w:h="16838" w:code="9"/>
          <w:pgMar w:top="2268" w:right="1701" w:bottom="1701" w:left="2268" w:header="720" w:footer="720" w:gutter="0"/>
          <w:pgNumType w:fmt="lowerRoman" w:start="1"/>
          <w:cols w:space="720"/>
          <w:docGrid w:linePitch="360"/>
        </w:sectPr>
      </w:pPr>
    </w:p>
    <w:p w14:paraId="3CE9CEE0" w14:textId="69D254BD" w:rsidR="006F2749" w:rsidRPr="00656376" w:rsidRDefault="004349C6" w:rsidP="00685B72">
      <w:pPr>
        <w:pStyle w:val="Heading1"/>
      </w:pPr>
      <w:bookmarkStart w:id="1" w:name="_Toc211556079"/>
      <w:r w:rsidRPr="00656376">
        <w:lastRenderedPageBreak/>
        <w:t>HALAMAN PENGESAHAN</w:t>
      </w:r>
      <w:bookmarkEnd w:id="1"/>
    </w:p>
    <w:p w14:paraId="6596F3D7" w14:textId="680A19AF" w:rsidR="00AC293D" w:rsidRDefault="00DA74CC">
      <w:r>
        <w:br w:type="page"/>
      </w:r>
    </w:p>
    <w:p w14:paraId="47142CF0" w14:textId="6688409D" w:rsidR="00AC293D" w:rsidRPr="00AC293D" w:rsidRDefault="00AC293D" w:rsidP="00AC293D">
      <w:pPr>
        <w:pStyle w:val="Heading1"/>
        <w:rPr>
          <w:rFonts w:cs="Times New Roman"/>
        </w:rPr>
      </w:pPr>
      <w:bookmarkStart w:id="2" w:name="_Toc211556080"/>
      <w:r w:rsidRPr="00AC293D">
        <w:rPr>
          <w:rFonts w:cs="Times New Roman"/>
        </w:rPr>
        <w:lastRenderedPageBreak/>
        <w:t>KATA PENGANTAR</w:t>
      </w:r>
      <w:bookmarkEnd w:id="2"/>
    </w:p>
    <w:p w14:paraId="6C0CDDBC" w14:textId="77777777" w:rsidR="00AC293D" w:rsidRPr="00AC293D" w:rsidRDefault="00AC293D" w:rsidP="009E51E5">
      <w:pPr>
        <w:spacing w:line="480" w:lineRule="auto"/>
        <w:ind w:firstLine="720"/>
        <w:jc w:val="both"/>
        <w:rPr>
          <w:rFonts w:ascii="Times New Roman" w:hAnsi="Times New Roman" w:cs="Times New Roman"/>
          <w:sz w:val="24"/>
          <w:szCs w:val="24"/>
        </w:rPr>
      </w:pPr>
      <w:r w:rsidRPr="00AC293D">
        <w:rPr>
          <w:rFonts w:ascii="Times New Roman" w:hAnsi="Times New Roman" w:cs="Times New Roman"/>
          <w:sz w:val="24"/>
          <w:szCs w:val="24"/>
        </w:rPr>
        <w:t xml:space="preserve">Puji Syukur </w:t>
      </w:r>
      <w:proofErr w:type="spellStart"/>
      <w:r w:rsidRPr="00AC293D">
        <w:rPr>
          <w:rFonts w:ascii="Times New Roman" w:hAnsi="Times New Roman" w:cs="Times New Roman"/>
          <w:sz w:val="24"/>
          <w:szCs w:val="24"/>
        </w:rPr>
        <w:t>Kehadirat</w:t>
      </w:r>
      <w:proofErr w:type="spellEnd"/>
      <w:r w:rsidRPr="00AC293D">
        <w:rPr>
          <w:rFonts w:ascii="Times New Roman" w:hAnsi="Times New Roman" w:cs="Times New Roman"/>
          <w:sz w:val="24"/>
          <w:szCs w:val="24"/>
        </w:rPr>
        <w:t xml:space="preserve"> Allah SWT, Tuhan Yang Maha Esa, yang </w:t>
      </w:r>
      <w:proofErr w:type="spellStart"/>
      <w:r w:rsidRPr="00AC293D">
        <w:rPr>
          <w:rFonts w:ascii="Times New Roman" w:hAnsi="Times New Roman" w:cs="Times New Roman"/>
          <w:sz w:val="24"/>
          <w:szCs w:val="24"/>
        </w:rPr>
        <w:t>telah</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memberikan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segala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karunia</w:t>
      </w:r>
      <w:proofErr w:type="spellEnd"/>
      <w:r w:rsidRPr="00AC293D">
        <w:rPr>
          <w:rFonts w:ascii="Times New Roman" w:hAnsi="Times New Roman" w:cs="Times New Roman"/>
          <w:sz w:val="24"/>
          <w:szCs w:val="24"/>
        </w:rPr>
        <w:t xml:space="preserve"> dan </w:t>
      </w:r>
      <w:proofErr w:type="spellStart"/>
      <w:r w:rsidRPr="00AC293D">
        <w:rPr>
          <w:rFonts w:ascii="Times New Roman" w:hAnsi="Times New Roman" w:cs="Times New Roman"/>
          <w:sz w:val="24"/>
          <w:szCs w:val="24"/>
        </w:rPr>
        <w:t>limpahan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rahmatnya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serta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junjungan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kita</w:t>
      </w:r>
      <w:proofErr w:type="spellEnd"/>
      <w:r w:rsidRPr="00AC293D">
        <w:rPr>
          <w:rFonts w:ascii="Times New Roman" w:hAnsi="Times New Roman" w:cs="Times New Roman"/>
          <w:sz w:val="24"/>
          <w:szCs w:val="24"/>
        </w:rPr>
        <w:t xml:space="preserve"> Nabi Muhammad SAW </w:t>
      </w:r>
      <w:proofErr w:type="spellStart"/>
      <w:r w:rsidRPr="00AC293D">
        <w:rPr>
          <w:rFonts w:ascii="Times New Roman" w:hAnsi="Times New Roman" w:cs="Times New Roman"/>
          <w:sz w:val="24"/>
          <w:szCs w:val="24"/>
        </w:rPr>
        <w:t>sebagai</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panutan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kita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sehingga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dapat</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menyelesaikan</w:t>
      </w:r>
      <w:proofErr w:type="spellEnd"/>
      <w:r w:rsidRPr="00AC293D">
        <w:rPr>
          <w:rFonts w:ascii="Times New Roman" w:hAnsi="Times New Roman" w:cs="Times New Roman"/>
          <w:sz w:val="24"/>
          <w:szCs w:val="24"/>
        </w:rPr>
        <w:t xml:space="preserve"> Studi pada </w:t>
      </w:r>
      <w:proofErr w:type="spellStart"/>
      <w:r w:rsidRPr="00AC293D">
        <w:rPr>
          <w:rFonts w:ascii="Times New Roman" w:hAnsi="Times New Roman" w:cs="Times New Roman"/>
          <w:sz w:val="24"/>
          <w:szCs w:val="24"/>
        </w:rPr>
        <w:t>Fakultas</w:t>
      </w:r>
      <w:proofErr w:type="spellEnd"/>
      <w:r w:rsidRPr="00AC293D">
        <w:rPr>
          <w:rFonts w:ascii="Times New Roman" w:hAnsi="Times New Roman" w:cs="Times New Roman"/>
          <w:sz w:val="24"/>
          <w:szCs w:val="24"/>
        </w:rPr>
        <w:t xml:space="preserve"> Ekonomi dan </w:t>
      </w:r>
      <w:proofErr w:type="spellStart"/>
      <w:r w:rsidRPr="00AC293D">
        <w:rPr>
          <w:rFonts w:ascii="Times New Roman" w:hAnsi="Times New Roman" w:cs="Times New Roman"/>
          <w:sz w:val="24"/>
          <w:szCs w:val="24"/>
        </w:rPr>
        <w:t>Bisnis</w:t>
      </w:r>
      <w:proofErr w:type="spellEnd"/>
      <w:r w:rsidRPr="00AC293D">
        <w:rPr>
          <w:rFonts w:ascii="Times New Roman" w:hAnsi="Times New Roman" w:cs="Times New Roman"/>
          <w:sz w:val="24"/>
          <w:szCs w:val="24"/>
        </w:rPr>
        <w:t xml:space="preserve"> Universitas </w:t>
      </w:r>
      <w:proofErr w:type="spellStart"/>
      <w:r w:rsidRPr="00AC293D">
        <w:rPr>
          <w:rFonts w:ascii="Times New Roman" w:hAnsi="Times New Roman" w:cs="Times New Roman"/>
          <w:sz w:val="24"/>
          <w:szCs w:val="24"/>
        </w:rPr>
        <w:t>Mulawarman</w:t>
      </w:r>
      <w:proofErr w:type="spellEnd"/>
      <w:r w:rsidRPr="00AC293D">
        <w:rPr>
          <w:rFonts w:ascii="Times New Roman" w:hAnsi="Times New Roman" w:cs="Times New Roman"/>
          <w:sz w:val="24"/>
          <w:szCs w:val="24"/>
        </w:rPr>
        <w:t>.</w:t>
      </w:r>
    </w:p>
    <w:p w14:paraId="44A35A60" w14:textId="77777777" w:rsidR="00AC293D" w:rsidRPr="00AC293D" w:rsidRDefault="00AC293D" w:rsidP="00230492">
      <w:pPr>
        <w:spacing w:line="480" w:lineRule="auto"/>
        <w:ind w:firstLine="720"/>
        <w:rPr>
          <w:rFonts w:ascii="Times New Roman" w:hAnsi="Times New Roman" w:cs="Times New Roman"/>
          <w:sz w:val="24"/>
          <w:szCs w:val="24"/>
        </w:rPr>
      </w:pPr>
      <w:r w:rsidRPr="00AC293D">
        <w:rPr>
          <w:rFonts w:ascii="Times New Roman" w:hAnsi="Times New Roman" w:cs="Times New Roman"/>
          <w:sz w:val="24"/>
          <w:szCs w:val="24"/>
        </w:rPr>
        <w:t xml:space="preserve">Pada </w:t>
      </w:r>
      <w:proofErr w:type="spellStart"/>
      <w:r w:rsidRPr="00AC293D">
        <w:rPr>
          <w:rFonts w:ascii="Times New Roman" w:hAnsi="Times New Roman" w:cs="Times New Roman"/>
          <w:sz w:val="24"/>
          <w:szCs w:val="24"/>
        </w:rPr>
        <w:t>kesempatan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ini</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mengucapkan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terimakasih</w:t>
      </w:r>
      <w:proofErr w:type="spellEnd"/>
      <w:r w:rsidRPr="00AC293D">
        <w:rPr>
          <w:rFonts w:ascii="Times New Roman" w:hAnsi="Times New Roman" w:cs="Times New Roman"/>
          <w:sz w:val="24"/>
          <w:szCs w:val="24"/>
        </w:rPr>
        <w:t xml:space="preserve"> yang </w:t>
      </w:r>
      <w:proofErr w:type="spellStart"/>
      <w:r w:rsidRPr="00AC293D">
        <w:rPr>
          <w:rFonts w:ascii="Times New Roman" w:hAnsi="Times New Roman" w:cs="Times New Roman"/>
          <w:sz w:val="24"/>
          <w:szCs w:val="24"/>
        </w:rPr>
        <w:t>sebesar-besarnya</w:t>
      </w:r>
      <w:proofErr w:type="spellEnd"/>
      <w:r w:rsidRPr="00AC293D">
        <w:rPr>
          <w:rFonts w:ascii="Times New Roman" w:hAnsi="Times New Roman" w:cs="Times New Roman"/>
          <w:sz w:val="24"/>
          <w:szCs w:val="24"/>
        </w:rPr>
        <w:t xml:space="preserve"> </w:t>
      </w:r>
      <w:proofErr w:type="spellStart"/>
      <w:proofErr w:type="gramStart"/>
      <w:r w:rsidRPr="00AC293D">
        <w:rPr>
          <w:rFonts w:ascii="Times New Roman" w:hAnsi="Times New Roman" w:cs="Times New Roman"/>
          <w:sz w:val="24"/>
          <w:szCs w:val="24"/>
        </w:rPr>
        <w:t>kepada</w:t>
      </w:r>
      <w:proofErr w:type="spellEnd"/>
      <w:r w:rsidRPr="00AC293D">
        <w:rPr>
          <w:rFonts w:ascii="Times New Roman" w:hAnsi="Times New Roman" w:cs="Times New Roman"/>
          <w:sz w:val="24"/>
          <w:szCs w:val="24"/>
        </w:rPr>
        <w:t xml:space="preserve">  :</w:t>
      </w:r>
      <w:proofErr w:type="gramEnd"/>
      <w:r w:rsidRPr="00AC293D">
        <w:rPr>
          <w:rFonts w:ascii="Times New Roman" w:hAnsi="Times New Roman" w:cs="Times New Roman"/>
          <w:sz w:val="24"/>
          <w:szCs w:val="24"/>
        </w:rPr>
        <w:t xml:space="preserve"> </w:t>
      </w:r>
    </w:p>
    <w:p w14:paraId="49CEF010" w14:textId="77777777" w:rsidR="00AC293D" w:rsidRPr="00AC293D" w:rsidRDefault="00AC293D" w:rsidP="00AC293D">
      <w:pPr>
        <w:pStyle w:val="ListParagraph"/>
        <w:numPr>
          <w:ilvl w:val="0"/>
          <w:numId w:val="1"/>
        </w:numPr>
        <w:spacing w:line="480" w:lineRule="auto"/>
        <w:jc w:val="both"/>
      </w:pPr>
      <w:r w:rsidRPr="00AC293D">
        <w:t xml:space="preserve">Prof. Dr. Ir. H. </w:t>
      </w:r>
      <w:proofErr w:type="spellStart"/>
      <w:r w:rsidRPr="00AC293D">
        <w:t>Abdunnur</w:t>
      </w:r>
      <w:proofErr w:type="spellEnd"/>
      <w:r w:rsidRPr="00AC293D">
        <w:t xml:space="preserve">, </w:t>
      </w:r>
      <w:proofErr w:type="spellStart"/>
      <w:r w:rsidRPr="00AC293D">
        <w:t>M.Si</w:t>
      </w:r>
      <w:proofErr w:type="spellEnd"/>
      <w:r w:rsidRPr="00AC293D">
        <w:t xml:space="preserve">., IPU., ASEAN Eng </w:t>
      </w:r>
      <w:proofErr w:type="spellStart"/>
      <w:r w:rsidRPr="00AC293D">
        <w:t>selaku</w:t>
      </w:r>
      <w:proofErr w:type="spellEnd"/>
      <w:r w:rsidRPr="00AC293D">
        <w:t xml:space="preserve"> </w:t>
      </w:r>
      <w:proofErr w:type="spellStart"/>
      <w:r w:rsidRPr="00AC293D">
        <w:t>Rektor</w:t>
      </w:r>
      <w:proofErr w:type="spellEnd"/>
      <w:r w:rsidRPr="00AC293D">
        <w:t xml:space="preserve"> Universitas </w:t>
      </w:r>
      <w:proofErr w:type="spellStart"/>
      <w:r w:rsidRPr="00AC293D">
        <w:t>Mulawarman</w:t>
      </w:r>
      <w:proofErr w:type="spellEnd"/>
      <w:r w:rsidRPr="00AC293D">
        <w:t>.</w:t>
      </w:r>
    </w:p>
    <w:p w14:paraId="22DC71D4" w14:textId="77777777" w:rsidR="00AC293D" w:rsidRPr="00AC293D" w:rsidRDefault="00AC293D" w:rsidP="00AC293D">
      <w:pPr>
        <w:pStyle w:val="ListParagraph"/>
        <w:numPr>
          <w:ilvl w:val="0"/>
          <w:numId w:val="1"/>
        </w:numPr>
        <w:spacing w:line="480" w:lineRule="auto"/>
        <w:jc w:val="both"/>
      </w:pPr>
      <w:r w:rsidRPr="00AC293D">
        <w:t xml:space="preserve">Dr. Zainal Abidin, S.E., M.M </w:t>
      </w:r>
      <w:proofErr w:type="spellStart"/>
      <w:r w:rsidRPr="00AC293D">
        <w:t>selaku</w:t>
      </w:r>
      <w:proofErr w:type="spellEnd"/>
      <w:r w:rsidRPr="00AC293D">
        <w:t xml:space="preserve"> Dekan </w:t>
      </w:r>
      <w:proofErr w:type="spellStart"/>
      <w:r w:rsidRPr="00AC293D">
        <w:t>Fakultas</w:t>
      </w:r>
      <w:proofErr w:type="spellEnd"/>
      <w:r w:rsidRPr="00AC293D">
        <w:t xml:space="preserve"> Ekonomi dan </w:t>
      </w:r>
      <w:proofErr w:type="spellStart"/>
      <w:r w:rsidRPr="00AC293D">
        <w:t>Bisnis</w:t>
      </w:r>
      <w:proofErr w:type="spellEnd"/>
      <w:r w:rsidRPr="00AC293D">
        <w:t xml:space="preserve"> Universitas </w:t>
      </w:r>
      <w:proofErr w:type="spellStart"/>
      <w:r w:rsidRPr="00AC293D">
        <w:t>Mulawarman</w:t>
      </w:r>
      <w:proofErr w:type="spellEnd"/>
      <w:r w:rsidRPr="00AC293D">
        <w:t>.</w:t>
      </w:r>
    </w:p>
    <w:p w14:paraId="7E078796" w14:textId="77777777" w:rsidR="00AC293D" w:rsidRPr="00AC293D" w:rsidRDefault="00AC293D" w:rsidP="00AC293D">
      <w:pPr>
        <w:pStyle w:val="ListParagraph"/>
        <w:numPr>
          <w:ilvl w:val="0"/>
          <w:numId w:val="1"/>
        </w:numPr>
        <w:spacing w:line="480" w:lineRule="auto"/>
        <w:jc w:val="both"/>
      </w:pPr>
      <w:r w:rsidRPr="00AC293D">
        <w:t xml:space="preserve">Dr. Wulan </w:t>
      </w:r>
      <w:proofErr w:type="spellStart"/>
      <w:r w:rsidRPr="00AC293D">
        <w:t>Lyhing</w:t>
      </w:r>
      <w:proofErr w:type="spellEnd"/>
      <w:r w:rsidRPr="00AC293D">
        <w:t xml:space="preserve"> Ratna Sari, S.E., </w:t>
      </w:r>
      <w:proofErr w:type="spellStart"/>
      <w:r w:rsidRPr="00AC293D">
        <w:t>M.Si</w:t>
      </w:r>
      <w:proofErr w:type="spellEnd"/>
      <w:r w:rsidRPr="00AC293D">
        <w:t xml:space="preserve">., CSP </w:t>
      </w:r>
      <w:proofErr w:type="spellStart"/>
      <w:r w:rsidRPr="00AC293D">
        <w:t>selaku</w:t>
      </w:r>
      <w:proofErr w:type="spellEnd"/>
      <w:r w:rsidRPr="00AC293D">
        <w:t xml:space="preserve"> </w:t>
      </w:r>
      <w:proofErr w:type="spellStart"/>
      <w:r w:rsidRPr="00AC293D">
        <w:t>Ketua</w:t>
      </w:r>
      <w:proofErr w:type="spellEnd"/>
      <w:r w:rsidRPr="00AC293D">
        <w:t xml:space="preserve"> </w:t>
      </w:r>
      <w:proofErr w:type="spellStart"/>
      <w:r w:rsidRPr="00AC293D">
        <w:t>Jurusan</w:t>
      </w:r>
      <w:proofErr w:type="spellEnd"/>
      <w:r w:rsidRPr="00AC293D">
        <w:t xml:space="preserve"> </w:t>
      </w:r>
      <w:proofErr w:type="spellStart"/>
      <w:r w:rsidRPr="00AC293D">
        <w:t>Akuntansi</w:t>
      </w:r>
      <w:proofErr w:type="spellEnd"/>
      <w:r w:rsidRPr="00AC293D">
        <w:t xml:space="preserve"> </w:t>
      </w:r>
    </w:p>
    <w:p w14:paraId="01E980D4" w14:textId="77777777" w:rsidR="00AC293D" w:rsidRPr="00AC293D" w:rsidRDefault="00AC293D" w:rsidP="00AC293D">
      <w:pPr>
        <w:pStyle w:val="ListParagraph"/>
        <w:numPr>
          <w:ilvl w:val="0"/>
          <w:numId w:val="1"/>
        </w:numPr>
        <w:spacing w:line="480" w:lineRule="auto"/>
        <w:jc w:val="both"/>
      </w:pPr>
      <w:r w:rsidRPr="00AC293D">
        <w:t xml:space="preserve">Dr. </w:t>
      </w:r>
      <w:proofErr w:type="spellStart"/>
      <w:r w:rsidRPr="00AC293D">
        <w:t>Fibriyani</w:t>
      </w:r>
      <w:proofErr w:type="spellEnd"/>
      <w:r w:rsidRPr="00AC293D">
        <w:t xml:space="preserve"> Nur Khairin, S.E., M.SA., AK., CA., CSP., </w:t>
      </w:r>
      <w:proofErr w:type="spellStart"/>
      <w:r w:rsidRPr="00AC293D">
        <w:t>CIQaR</w:t>
      </w:r>
      <w:proofErr w:type="spellEnd"/>
      <w:r w:rsidRPr="00AC293D">
        <w:t xml:space="preserve"> </w:t>
      </w:r>
      <w:proofErr w:type="spellStart"/>
      <w:r w:rsidRPr="00AC293D">
        <w:t>selaku</w:t>
      </w:r>
      <w:proofErr w:type="spellEnd"/>
      <w:r w:rsidRPr="00AC293D">
        <w:t xml:space="preserve"> </w:t>
      </w:r>
      <w:proofErr w:type="spellStart"/>
      <w:r w:rsidRPr="00AC293D">
        <w:t>Ketua</w:t>
      </w:r>
      <w:proofErr w:type="spellEnd"/>
      <w:r w:rsidRPr="00AC293D">
        <w:t xml:space="preserve"> Prodi </w:t>
      </w:r>
      <w:proofErr w:type="spellStart"/>
      <w:r w:rsidRPr="00AC293D">
        <w:t>Akuntansi</w:t>
      </w:r>
      <w:proofErr w:type="spellEnd"/>
      <w:r w:rsidRPr="00AC293D">
        <w:t>.</w:t>
      </w:r>
    </w:p>
    <w:p w14:paraId="75FFF7E4" w14:textId="77777777" w:rsidR="00AC293D" w:rsidRPr="00AC293D" w:rsidRDefault="00AC293D" w:rsidP="00AC293D">
      <w:pPr>
        <w:pStyle w:val="ListParagraph"/>
        <w:numPr>
          <w:ilvl w:val="0"/>
          <w:numId w:val="1"/>
        </w:numPr>
        <w:spacing w:line="480" w:lineRule="auto"/>
        <w:jc w:val="both"/>
      </w:pPr>
      <w:r w:rsidRPr="00AC293D">
        <w:t xml:space="preserve">Bapak Muhammad Harits Zidni Khatib Ramadhani, S.E., Ak., </w:t>
      </w:r>
      <w:proofErr w:type="spellStart"/>
      <w:proofErr w:type="gramStart"/>
      <w:r w:rsidRPr="00AC293D">
        <w:t>M.Si</w:t>
      </w:r>
      <w:proofErr w:type="spellEnd"/>
      <w:proofErr w:type="gramEnd"/>
      <w:r w:rsidRPr="00AC293D">
        <w:t xml:space="preserve"> </w:t>
      </w:r>
      <w:proofErr w:type="spellStart"/>
      <w:r w:rsidRPr="00AC293D">
        <w:t>selaku</w:t>
      </w:r>
      <w:proofErr w:type="spellEnd"/>
      <w:r w:rsidRPr="00AC293D">
        <w:t xml:space="preserve"> Dosen </w:t>
      </w:r>
      <w:proofErr w:type="spellStart"/>
      <w:r w:rsidRPr="00AC293D">
        <w:t>Pembimbing</w:t>
      </w:r>
      <w:proofErr w:type="spellEnd"/>
      <w:r w:rsidRPr="00AC293D">
        <w:t xml:space="preserve"> yang </w:t>
      </w:r>
      <w:proofErr w:type="spellStart"/>
      <w:r w:rsidRPr="00AC293D">
        <w:t>selalu</w:t>
      </w:r>
      <w:proofErr w:type="spellEnd"/>
      <w:r w:rsidRPr="00AC293D">
        <w:t xml:space="preserve"> </w:t>
      </w:r>
      <w:proofErr w:type="spellStart"/>
      <w:r w:rsidRPr="00AC293D">
        <w:t>memberikan</w:t>
      </w:r>
      <w:proofErr w:type="spellEnd"/>
      <w:r w:rsidRPr="00AC293D">
        <w:t xml:space="preserve"> </w:t>
      </w:r>
      <w:proofErr w:type="spellStart"/>
      <w:r w:rsidRPr="00AC293D">
        <w:t>bimbingan</w:t>
      </w:r>
      <w:proofErr w:type="spellEnd"/>
      <w:r w:rsidRPr="00AC293D">
        <w:t xml:space="preserve">, </w:t>
      </w:r>
      <w:proofErr w:type="spellStart"/>
      <w:r w:rsidRPr="00AC293D">
        <w:t>arahan</w:t>
      </w:r>
      <w:proofErr w:type="spellEnd"/>
      <w:r w:rsidRPr="00AC293D">
        <w:t xml:space="preserve"> dan </w:t>
      </w:r>
      <w:proofErr w:type="spellStart"/>
      <w:r w:rsidRPr="00AC293D">
        <w:t>masukan</w:t>
      </w:r>
      <w:proofErr w:type="spellEnd"/>
      <w:r w:rsidRPr="00AC293D">
        <w:t xml:space="preserve"> </w:t>
      </w:r>
      <w:proofErr w:type="spellStart"/>
      <w:r w:rsidRPr="00AC293D">
        <w:t>sehingga</w:t>
      </w:r>
      <w:proofErr w:type="spellEnd"/>
      <w:r w:rsidRPr="00AC293D">
        <w:t xml:space="preserve"> </w:t>
      </w:r>
      <w:proofErr w:type="spellStart"/>
      <w:r w:rsidRPr="00AC293D">
        <w:t>penulis</w:t>
      </w:r>
      <w:proofErr w:type="spellEnd"/>
      <w:r w:rsidRPr="00AC293D">
        <w:t xml:space="preserve"> </w:t>
      </w:r>
      <w:proofErr w:type="spellStart"/>
      <w:r w:rsidRPr="00AC293D">
        <w:t>dapat</w:t>
      </w:r>
      <w:proofErr w:type="spellEnd"/>
      <w:r w:rsidRPr="00AC293D">
        <w:t xml:space="preserve"> </w:t>
      </w:r>
      <w:proofErr w:type="spellStart"/>
      <w:r w:rsidRPr="00AC293D">
        <w:t>menyelesaikan</w:t>
      </w:r>
      <w:proofErr w:type="spellEnd"/>
      <w:r w:rsidRPr="00AC293D">
        <w:t xml:space="preserve"> </w:t>
      </w:r>
      <w:proofErr w:type="spellStart"/>
      <w:r w:rsidRPr="00AC293D">
        <w:t>skripsi</w:t>
      </w:r>
      <w:proofErr w:type="spellEnd"/>
      <w:r w:rsidRPr="00AC293D">
        <w:t xml:space="preserve"> </w:t>
      </w:r>
      <w:proofErr w:type="spellStart"/>
      <w:r w:rsidRPr="00AC293D">
        <w:t>ini</w:t>
      </w:r>
      <w:proofErr w:type="spellEnd"/>
      <w:r w:rsidRPr="00AC293D">
        <w:t>.</w:t>
      </w:r>
    </w:p>
    <w:p w14:paraId="77D5CC7B" w14:textId="77777777" w:rsidR="00AC293D" w:rsidRPr="00AC293D" w:rsidRDefault="00AC293D" w:rsidP="00AC293D">
      <w:pPr>
        <w:pStyle w:val="ListParagraph"/>
        <w:numPr>
          <w:ilvl w:val="0"/>
          <w:numId w:val="1"/>
        </w:numPr>
        <w:spacing w:line="480" w:lineRule="auto"/>
        <w:jc w:val="both"/>
      </w:pPr>
      <w:r w:rsidRPr="00AC293D">
        <w:t xml:space="preserve">Dr. </w:t>
      </w:r>
      <w:proofErr w:type="spellStart"/>
      <w:r w:rsidRPr="00AC293D">
        <w:t>Hj</w:t>
      </w:r>
      <w:proofErr w:type="spellEnd"/>
      <w:r w:rsidRPr="00AC293D">
        <w:t xml:space="preserve">. Yana Ulfah, S.E., </w:t>
      </w:r>
      <w:proofErr w:type="spellStart"/>
      <w:r w:rsidRPr="00AC293D">
        <w:t>M.Si</w:t>
      </w:r>
      <w:proofErr w:type="spellEnd"/>
      <w:r w:rsidRPr="00AC293D">
        <w:t xml:space="preserve">., Ak </w:t>
      </w:r>
      <w:proofErr w:type="spellStart"/>
      <w:r w:rsidRPr="00AC293D">
        <w:t>selaku</w:t>
      </w:r>
      <w:proofErr w:type="spellEnd"/>
      <w:r w:rsidRPr="00AC293D">
        <w:t xml:space="preserve"> Dosen Wali yang </w:t>
      </w:r>
      <w:proofErr w:type="spellStart"/>
      <w:r w:rsidRPr="00AC293D">
        <w:t>telah</w:t>
      </w:r>
      <w:proofErr w:type="spellEnd"/>
      <w:r w:rsidRPr="00AC293D">
        <w:t xml:space="preserve"> </w:t>
      </w:r>
      <w:proofErr w:type="spellStart"/>
      <w:r w:rsidRPr="00AC293D">
        <w:t>membimbing</w:t>
      </w:r>
      <w:proofErr w:type="spellEnd"/>
      <w:r w:rsidRPr="00AC293D">
        <w:t xml:space="preserve"> dan </w:t>
      </w:r>
      <w:proofErr w:type="spellStart"/>
      <w:r w:rsidRPr="00AC293D">
        <w:t>memberikan</w:t>
      </w:r>
      <w:proofErr w:type="spellEnd"/>
      <w:r w:rsidRPr="00AC293D">
        <w:t xml:space="preserve"> </w:t>
      </w:r>
      <w:proofErr w:type="spellStart"/>
      <w:r w:rsidRPr="00AC293D">
        <w:t>nasihat</w:t>
      </w:r>
      <w:proofErr w:type="spellEnd"/>
      <w:r w:rsidRPr="00AC293D">
        <w:t xml:space="preserve"> </w:t>
      </w:r>
      <w:proofErr w:type="spellStart"/>
      <w:r w:rsidRPr="00AC293D">
        <w:t>selama</w:t>
      </w:r>
      <w:proofErr w:type="spellEnd"/>
      <w:r w:rsidRPr="00AC293D">
        <w:t xml:space="preserve"> </w:t>
      </w:r>
      <w:proofErr w:type="spellStart"/>
      <w:r w:rsidRPr="00AC293D">
        <w:t>menempuh</w:t>
      </w:r>
      <w:proofErr w:type="spellEnd"/>
      <w:r w:rsidRPr="00AC293D">
        <w:t xml:space="preserve"> </w:t>
      </w:r>
      <w:proofErr w:type="spellStart"/>
      <w:r w:rsidRPr="00AC293D">
        <w:t>studi</w:t>
      </w:r>
      <w:proofErr w:type="spellEnd"/>
      <w:r w:rsidRPr="00AC293D">
        <w:t xml:space="preserve"> di </w:t>
      </w:r>
      <w:proofErr w:type="spellStart"/>
      <w:r w:rsidRPr="00AC293D">
        <w:t>Fakultas</w:t>
      </w:r>
      <w:proofErr w:type="spellEnd"/>
      <w:r w:rsidRPr="00AC293D">
        <w:t xml:space="preserve"> Ekonomi dan </w:t>
      </w:r>
      <w:proofErr w:type="spellStart"/>
      <w:r w:rsidRPr="00AC293D">
        <w:t>Bisnis</w:t>
      </w:r>
      <w:proofErr w:type="spellEnd"/>
      <w:r w:rsidRPr="00AC293D">
        <w:t xml:space="preserve"> Universitas </w:t>
      </w:r>
      <w:proofErr w:type="spellStart"/>
      <w:r w:rsidRPr="00AC293D">
        <w:t>Mulawarman</w:t>
      </w:r>
      <w:proofErr w:type="spellEnd"/>
    </w:p>
    <w:p w14:paraId="601275C1" w14:textId="77777777" w:rsidR="00AC293D" w:rsidRPr="00AC293D" w:rsidRDefault="00AC293D" w:rsidP="00AC293D">
      <w:pPr>
        <w:pStyle w:val="ListParagraph"/>
        <w:numPr>
          <w:ilvl w:val="0"/>
          <w:numId w:val="1"/>
        </w:numPr>
        <w:spacing w:line="480" w:lineRule="auto"/>
        <w:jc w:val="both"/>
      </w:pPr>
      <w:proofErr w:type="spellStart"/>
      <w:r w:rsidRPr="00AC293D">
        <w:lastRenderedPageBreak/>
        <w:t>Seluruh</w:t>
      </w:r>
      <w:proofErr w:type="spellEnd"/>
      <w:r w:rsidRPr="00AC293D">
        <w:t xml:space="preserve"> Bapak dan Ibu Dosen program S1 </w:t>
      </w:r>
      <w:proofErr w:type="spellStart"/>
      <w:r w:rsidRPr="00AC293D">
        <w:t>Fakultas</w:t>
      </w:r>
      <w:proofErr w:type="spellEnd"/>
      <w:r w:rsidRPr="00AC293D">
        <w:t xml:space="preserve"> Ekonomi dan </w:t>
      </w:r>
      <w:proofErr w:type="spellStart"/>
      <w:r w:rsidRPr="00AC293D">
        <w:t>Bisnis</w:t>
      </w:r>
      <w:proofErr w:type="spellEnd"/>
      <w:r w:rsidRPr="00AC293D">
        <w:t xml:space="preserve"> Universitas </w:t>
      </w:r>
      <w:proofErr w:type="spellStart"/>
      <w:r w:rsidRPr="00AC293D">
        <w:t>Mulawarman</w:t>
      </w:r>
      <w:proofErr w:type="spellEnd"/>
      <w:r w:rsidRPr="00AC293D">
        <w:t xml:space="preserve">, yang </w:t>
      </w:r>
      <w:proofErr w:type="spellStart"/>
      <w:r w:rsidRPr="00AC293D">
        <w:t>telah</w:t>
      </w:r>
      <w:proofErr w:type="spellEnd"/>
      <w:r w:rsidRPr="00AC293D">
        <w:t xml:space="preserve"> </w:t>
      </w:r>
      <w:proofErr w:type="spellStart"/>
      <w:r w:rsidRPr="00AC293D">
        <w:t>memberikan</w:t>
      </w:r>
      <w:proofErr w:type="spellEnd"/>
      <w:r w:rsidRPr="00AC293D">
        <w:t xml:space="preserve"> </w:t>
      </w:r>
      <w:proofErr w:type="spellStart"/>
      <w:r w:rsidRPr="00AC293D">
        <w:t>ilmu</w:t>
      </w:r>
      <w:proofErr w:type="spellEnd"/>
      <w:r w:rsidRPr="00AC293D">
        <w:t xml:space="preserve"> yang </w:t>
      </w:r>
      <w:proofErr w:type="spellStart"/>
      <w:r w:rsidRPr="00AC293D">
        <w:t>bermanfaat</w:t>
      </w:r>
      <w:proofErr w:type="spellEnd"/>
      <w:r w:rsidRPr="00AC293D">
        <w:t xml:space="preserve"> </w:t>
      </w:r>
      <w:proofErr w:type="spellStart"/>
      <w:r w:rsidRPr="00AC293D">
        <w:t>kepada</w:t>
      </w:r>
      <w:proofErr w:type="spellEnd"/>
      <w:r w:rsidRPr="00AC293D">
        <w:t xml:space="preserve"> </w:t>
      </w:r>
      <w:proofErr w:type="spellStart"/>
      <w:r w:rsidRPr="00AC293D">
        <w:t>penulis</w:t>
      </w:r>
      <w:proofErr w:type="spellEnd"/>
      <w:r w:rsidRPr="00AC293D">
        <w:t xml:space="preserve"> </w:t>
      </w:r>
      <w:proofErr w:type="spellStart"/>
      <w:r w:rsidRPr="00AC293D">
        <w:t>selama</w:t>
      </w:r>
      <w:proofErr w:type="spellEnd"/>
      <w:r w:rsidRPr="00AC293D">
        <w:t xml:space="preserve"> </w:t>
      </w:r>
      <w:proofErr w:type="spellStart"/>
      <w:r w:rsidRPr="00AC293D">
        <w:t>perkuliahan</w:t>
      </w:r>
      <w:proofErr w:type="spellEnd"/>
      <w:r w:rsidRPr="00AC293D">
        <w:t>.</w:t>
      </w:r>
    </w:p>
    <w:p w14:paraId="3F3C5CAF" w14:textId="77777777" w:rsidR="00AC293D" w:rsidRPr="00AC293D" w:rsidRDefault="00AC293D" w:rsidP="00AC293D">
      <w:pPr>
        <w:pStyle w:val="ListParagraph"/>
        <w:numPr>
          <w:ilvl w:val="0"/>
          <w:numId w:val="1"/>
        </w:numPr>
        <w:spacing w:line="480" w:lineRule="auto"/>
        <w:jc w:val="both"/>
      </w:pPr>
      <w:proofErr w:type="spellStart"/>
      <w:r w:rsidRPr="00AC293D">
        <w:t>Seluruh</w:t>
      </w:r>
      <w:proofErr w:type="spellEnd"/>
      <w:r w:rsidRPr="00AC293D">
        <w:t xml:space="preserve"> Staf </w:t>
      </w:r>
      <w:proofErr w:type="spellStart"/>
      <w:r w:rsidRPr="00AC293D">
        <w:t>Sitivas</w:t>
      </w:r>
      <w:proofErr w:type="spellEnd"/>
      <w:r w:rsidRPr="00AC293D">
        <w:t xml:space="preserve"> Akademika </w:t>
      </w:r>
      <w:proofErr w:type="spellStart"/>
      <w:r w:rsidRPr="00AC293D">
        <w:t>Fakultas</w:t>
      </w:r>
      <w:proofErr w:type="spellEnd"/>
      <w:r w:rsidRPr="00AC293D">
        <w:t xml:space="preserve"> Ekonomi dan </w:t>
      </w:r>
      <w:proofErr w:type="spellStart"/>
      <w:r w:rsidRPr="00AC293D">
        <w:t>Bisnis</w:t>
      </w:r>
      <w:proofErr w:type="spellEnd"/>
      <w:r w:rsidRPr="00AC293D">
        <w:t xml:space="preserve"> Universitas </w:t>
      </w:r>
      <w:proofErr w:type="spellStart"/>
      <w:r w:rsidRPr="00AC293D">
        <w:t>Mulawarman</w:t>
      </w:r>
      <w:proofErr w:type="spellEnd"/>
      <w:r w:rsidRPr="00AC293D">
        <w:t xml:space="preserve"> yang </w:t>
      </w:r>
      <w:proofErr w:type="spellStart"/>
      <w:r w:rsidRPr="00AC293D">
        <w:t>telah</w:t>
      </w:r>
      <w:proofErr w:type="spellEnd"/>
      <w:r w:rsidRPr="00AC293D">
        <w:t xml:space="preserve"> </w:t>
      </w:r>
      <w:proofErr w:type="spellStart"/>
      <w:r w:rsidRPr="00AC293D">
        <w:t>membantu</w:t>
      </w:r>
      <w:proofErr w:type="spellEnd"/>
      <w:r w:rsidRPr="00AC293D">
        <w:t xml:space="preserve"> </w:t>
      </w:r>
      <w:proofErr w:type="spellStart"/>
      <w:r w:rsidRPr="00AC293D">
        <w:t>administrasi</w:t>
      </w:r>
      <w:proofErr w:type="spellEnd"/>
      <w:r w:rsidRPr="00AC293D">
        <w:t xml:space="preserve"> </w:t>
      </w:r>
      <w:proofErr w:type="spellStart"/>
      <w:r w:rsidRPr="00AC293D">
        <w:t>dalam</w:t>
      </w:r>
      <w:proofErr w:type="spellEnd"/>
      <w:r w:rsidRPr="00AC293D">
        <w:t xml:space="preserve"> proses </w:t>
      </w:r>
      <w:proofErr w:type="spellStart"/>
      <w:r w:rsidRPr="00AC293D">
        <w:t>perkuliahan</w:t>
      </w:r>
      <w:proofErr w:type="spellEnd"/>
      <w:r w:rsidRPr="00AC293D">
        <w:t>.</w:t>
      </w:r>
    </w:p>
    <w:p w14:paraId="09BC6AD0"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seluruh</w:t>
      </w:r>
      <w:proofErr w:type="spellEnd"/>
      <w:r w:rsidRPr="00AC293D">
        <w:t xml:space="preserve"> </w:t>
      </w:r>
      <w:proofErr w:type="spellStart"/>
      <w:r w:rsidRPr="00AC293D">
        <w:t>responden</w:t>
      </w:r>
      <w:proofErr w:type="spellEnd"/>
      <w:r w:rsidRPr="00AC293D">
        <w:t xml:space="preserve"> yang </w:t>
      </w:r>
      <w:proofErr w:type="spellStart"/>
      <w:r w:rsidRPr="00AC293D">
        <w:t>telah</w:t>
      </w:r>
      <w:proofErr w:type="spellEnd"/>
      <w:r w:rsidRPr="00AC293D">
        <w:t xml:space="preserve"> </w:t>
      </w:r>
      <w:proofErr w:type="spellStart"/>
      <w:r w:rsidRPr="00AC293D">
        <w:t>bersedia</w:t>
      </w:r>
      <w:proofErr w:type="spellEnd"/>
      <w:r w:rsidRPr="00AC293D">
        <w:t xml:space="preserve"> </w:t>
      </w:r>
      <w:proofErr w:type="spellStart"/>
      <w:r w:rsidRPr="00AC293D">
        <w:t>terlibat</w:t>
      </w:r>
      <w:proofErr w:type="spellEnd"/>
      <w:r w:rsidRPr="00AC293D">
        <w:t xml:space="preserve"> </w:t>
      </w:r>
      <w:proofErr w:type="spellStart"/>
      <w:r w:rsidRPr="00AC293D">
        <w:t>dalam</w:t>
      </w:r>
      <w:proofErr w:type="spellEnd"/>
      <w:r w:rsidRPr="00AC293D">
        <w:t xml:space="preserve"> </w:t>
      </w:r>
      <w:proofErr w:type="spellStart"/>
      <w:r w:rsidRPr="00AC293D">
        <w:t>penelitian</w:t>
      </w:r>
      <w:proofErr w:type="spellEnd"/>
      <w:r w:rsidRPr="00AC293D">
        <w:t xml:space="preserve"> </w:t>
      </w:r>
      <w:proofErr w:type="spellStart"/>
      <w:r w:rsidRPr="00AC293D">
        <w:t>ini</w:t>
      </w:r>
      <w:proofErr w:type="spellEnd"/>
    </w:p>
    <w:p w14:paraId="1C5A5ABF"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keluarga</w:t>
      </w:r>
      <w:proofErr w:type="spellEnd"/>
      <w:r w:rsidRPr="00AC293D">
        <w:t xml:space="preserve">, orang </w:t>
      </w:r>
      <w:proofErr w:type="spellStart"/>
      <w:r w:rsidRPr="00AC293D">
        <w:t>tua</w:t>
      </w:r>
      <w:proofErr w:type="spellEnd"/>
      <w:r w:rsidRPr="00AC293D">
        <w:t xml:space="preserve"> </w:t>
      </w:r>
      <w:proofErr w:type="spellStart"/>
      <w:r w:rsidRPr="00AC293D">
        <w:t>tercinta</w:t>
      </w:r>
      <w:proofErr w:type="spellEnd"/>
      <w:r w:rsidRPr="00AC293D">
        <w:t xml:space="preserve"> </w:t>
      </w:r>
      <w:proofErr w:type="spellStart"/>
      <w:r w:rsidRPr="00AC293D">
        <w:t>terutama</w:t>
      </w:r>
      <w:proofErr w:type="spellEnd"/>
      <w:r w:rsidRPr="00AC293D">
        <w:t xml:space="preserve"> </w:t>
      </w:r>
      <w:proofErr w:type="spellStart"/>
      <w:r w:rsidRPr="00AC293D">
        <w:t>ibunda</w:t>
      </w:r>
      <w:proofErr w:type="spellEnd"/>
      <w:r w:rsidRPr="00AC293D">
        <w:t xml:space="preserve"> </w:t>
      </w:r>
      <w:proofErr w:type="spellStart"/>
      <w:r w:rsidRPr="00AC293D">
        <w:t>penulis</w:t>
      </w:r>
      <w:proofErr w:type="spellEnd"/>
      <w:r w:rsidRPr="00AC293D">
        <w:t xml:space="preserve"> yang </w:t>
      </w:r>
      <w:proofErr w:type="spellStart"/>
      <w:r w:rsidRPr="00AC293D">
        <w:t>telah</w:t>
      </w:r>
      <w:proofErr w:type="spellEnd"/>
      <w:r w:rsidRPr="00AC293D">
        <w:t xml:space="preserve"> </w:t>
      </w:r>
      <w:proofErr w:type="spellStart"/>
      <w:r w:rsidRPr="00AC293D">
        <w:t>memberikan</w:t>
      </w:r>
      <w:proofErr w:type="spellEnd"/>
      <w:r w:rsidRPr="00AC293D">
        <w:t xml:space="preserve"> </w:t>
      </w:r>
      <w:proofErr w:type="spellStart"/>
      <w:r w:rsidRPr="00AC293D">
        <w:t>dukungan</w:t>
      </w:r>
      <w:proofErr w:type="spellEnd"/>
      <w:r w:rsidRPr="00AC293D">
        <w:t xml:space="preserve">, </w:t>
      </w:r>
      <w:proofErr w:type="spellStart"/>
      <w:r w:rsidRPr="00AC293D">
        <w:t>kasih</w:t>
      </w:r>
      <w:proofErr w:type="spellEnd"/>
      <w:r w:rsidRPr="00AC293D">
        <w:t xml:space="preserve"> </w:t>
      </w:r>
      <w:proofErr w:type="spellStart"/>
      <w:r w:rsidRPr="00AC293D">
        <w:t>sayang</w:t>
      </w:r>
      <w:proofErr w:type="spellEnd"/>
      <w:r w:rsidRPr="00AC293D">
        <w:t xml:space="preserve">, </w:t>
      </w:r>
      <w:proofErr w:type="spellStart"/>
      <w:r w:rsidRPr="00AC293D">
        <w:t>semangat</w:t>
      </w:r>
      <w:proofErr w:type="spellEnd"/>
      <w:r w:rsidRPr="00AC293D">
        <w:t xml:space="preserve">, dan </w:t>
      </w:r>
      <w:proofErr w:type="spellStart"/>
      <w:r w:rsidRPr="00AC293D">
        <w:t>doa</w:t>
      </w:r>
      <w:proofErr w:type="spellEnd"/>
      <w:r w:rsidRPr="00AC293D">
        <w:t xml:space="preserve"> yang </w:t>
      </w:r>
      <w:proofErr w:type="spellStart"/>
      <w:r w:rsidRPr="00AC293D">
        <w:t>tiada</w:t>
      </w:r>
      <w:proofErr w:type="spellEnd"/>
      <w:r w:rsidRPr="00AC293D">
        <w:t xml:space="preserve"> </w:t>
      </w:r>
      <w:proofErr w:type="spellStart"/>
      <w:r w:rsidRPr="00AC293D">
        <w:t>henti</w:t>
      </w:r>
      <w:proofErr w:type="spellEnd"/>
      <w:r w:rsidRPr="00AC293D">
        <w:t xml:space="preserve"> </w:t>
      </w:r>
      <w:proofErr w:type="spellStart"/>
      <w:r w:rsidRPr="00AC293D">
        <w:t>dalam</w:t>
      </w:r>
      <w:proofErr w:type="spellEnd"/>
      <w:r w:rsidRPr="00AC293D">
        <w:t xml:space="preserve"> </w:t>
      </w:r>
      <w:proofErr w:type="spellStart"/>
      <w:r w:rsidRPr="00AC293D">
        <w:t>penulisan</w:t>
      </w:r>
      <w:proofErr w:type="spellEnd"/>
      <w:r w:rsidRPr="00AC293D">
        <w:t xml:space="preserve"> dan </w:t>
      </w:r>
      <w:proofErr w:type="spellStart"/>
      <w:r w:rsidRPr="00AC293D">
        <w:t>penyelesaian</w:t>
      </w:r>
      <w:proofErr w:type="spellEnd"/>
      <w:r w:rsidRPr="00AC293D">
        <w:t xml:space="preserve"> </w:t>
      </w:r>
      <w:proofErr w:type="spellStart"/>
      <w:r w:rsidRPr="00AC293D">
        <w:t>skripsi</w:t>
      </w:r>
      <w:proofErr w:type="spellEnd"/>
      <w:r w:rsidRPr="00AC293D">
        <w:t xml:space="preserve"> </w:t>
      </w:r>
      <w:proofErr w:type="spellStart"/>
      <w:r w:rsidRPr="00AC293D">
        <w:t>ini</w:t>
      </w:r>
      <w:proofErr w:type="spellEnd"/>
      <w:r w:rsidRPr="00AC293D">
        <w:t xml:space="preserve">. </w:t>
      </w:r>
      <w:proofErr w:type="spellStart"/>
      <w:r w:rsidRPr="00AC293D">
        <w:t>Semua</w:t>
      </w:r>
      <w:proofErr w:type="spellEnd"/>
      <w:r w:rsidRPr="00AC293D">
        <w:t xml:space="preserve"> </w:t>
      </w:r>
      <w:proofErr w:type="spellStart"/>
      <w:r w:rsidRPr="00AC293D">
        <w:t>pengorbanan</w:t>
      </w:r>
      <w:proofErr w:type="spellEnd"/>
      <w:r w:rsidRPr="00AC293D">
        <w:t xml:space="preserve">, </w:t>
      </w:r>
      <w:proofErr w:type="spellStart"/>
      <w:r w:rsidRPr="00AC293D">
        <w:t>perhatian</w:t>
      </w:r>
      <w:proofErr w:type="spellEnd"/>
      <w:r w:rsidRPr="00AC293D">
        <w:t xml:space="preserve">, dan </w:t>
      </w:r>
      <w:proofErr w:type="spellStart"/>
      <w:r w:rsidRPr="00AC293D">
        <w:t>ketulusan</w:t>
      </w:r>
      <w:proofErr w:type="spellEnd"/>
      <w:r w:rsidRPr="00AC293D">
        <w:t xml:space="preserve"> </w:t>
      </w:r>
      <w:proofErr w:type="spellStart"/>
      <w:r w:rsidRPr="00AC293D">
        <w:t>ibunda</w:t>
      </w:r>
      <w:proofErr w:type="spellEnd"/>
      <w:r w:rsidRPr="00AC293D">
        <w:t xml:space="preserve"> </w:t>
      </w:r>
      <w:proofErr w:type="spellStart"/>
      <w:r w:rsidRPr="00AC293D">
        <w:t>menjadi</w:t>
      </w:r>
      <w:proofErr w:type="spellEnd"/>
      <w:r w:rsidRPr="00AC293D">
        <w:t xml:space="preserve"> </w:t>
      </w:r>
      <w:proofErr w:type="spellStart"/>
      <w:r w:rsidRPr="00AC293D">
        <w:t>sumber</w:t>
      </w:r>
      <w:proofErr w:type="spellEnd"/>
      <w:r w:rsidRPr="00AC293D">
        <w:t xml:space="preserve"> </w:t>
      </w:r>
      <w:proofErr w:type="spellStart"/>
      <w:r w:rsidRPr="00AC293D">
        <w:t>kekuatan</w:t>
      </w:r>
      <w:proofErr w:type="spellEnd"/>
      <w:r w:rsidRPr="00AC293D">
        <w:t xml:space="preserve"> yang </w:t>
      </w:r>
      <w:proofErr w:type="spellStart"/>
      <w:r w:rsidRPr="00AC293D">
        <w:t>tiada</w:t>
      </w:r>
      <w:proofErr w:type="spellEnd"/>
      <w:r w:rsidRPr="00AC293D">
        <w:t xml:space="preserve"> </w:t>
      </w:r>
      <w:proofErr w:type="spellStart"/>
      <w:r w:rsidRPr="00AC293D">
        <w:t>ternilai</w:t>
      </w:r>
      <w:proofErr w:type="spellEnd"/>
      <w:r w:rsidRPr="00AC293D">
        <w:t xml:space="preserve"> </w:t>
      </w:r>
      <w:proofErr w:type="spellStart"/>
      <w:r w:rsidRPr="00AC293D">
        <w:t>bagi</w:t>
      </w:r>
      <w:proofErr w:type="spellEnd"/>
      <w:r w:rsidRPr="00AC293D">
        <w:t xml:space="preserve"> </w:t>
      </w:r>
      <w:proofErr w:type="spellStart"/>
      <w:r w:rsidRPr="00AC293D">
        <w:t>penulis</w:t>
      </w:r>
      <w:proofErr w:type="spellEnd"/>
      <w:r w:rsidRPr="00AC293D">
        <w:t>.</w:t>
      </w:r>
    </w:p>
    <w:p w14:paraId="5158192B"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Nongki</w:t>
      </w:r>
      <w:proofErr w:type="spellEnd"/>
      <w:r w:rsidRPr="00AC293D">
        <w:t xml:space="preserve"> </w:t>
      </w:r>
      <w:proofErr w:type="spellStart"/>
      <w:r w:rsidRPr="00AC293D">
        <w:t>geng</w:t>
      </w:r>
      <w:proofErr w:type="spellEnd"/>
      <w:r w:rsidRPr="00AC293D">
        <w:t xml:space="preserve"> Angelina, Nila Rizky, Andriani, Angelie Capriona, Sanada Natalia, dan Annisa Maharani.</w:t>
      </w:r>
    </w:p>
    <w:p w14:paraId="3BCA60E9"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Hotways</w:t>
      </w:r>
      <w:proofErr w:type="spellEnd"/>
      <w:r w:rsidRPr="00AC293D">
        <w:t xml:space="preserve"> </w:t>
      </w:r>
      <w:proofErr w:type="spellStart"/>
      <w:r w:rsidRPr="00AC293D">
        <w:t>geng</w:t>
      </w:r>
      <w:proofErr w:type="spellEnd"/>
      <w:r w:rsidRPr="00AC293D">
        <w:t xml:space="preserve"> Erien Octiara, Elya Permatasari, Elsa Yolanda, Evelin Angelina, Hijra Angelika, </w:t>
      </w:r>
      <w:proofErr w:type="spellStart"/>
      <w:r w:rsidRPr="00AC293D">
        <w:t>Nuraisya</w:t>
      </w:r>
      <w:proofErr w:type="spellEnd"/>
      <w:r w:rsidRPr="00AC293D">
        <w:t xml:space="preserve"> </w:t>
      </w:r>
      <w:proofErr w:type="spellStart"/>
      <w:r w:rsidRPr="00AC293D">
        <w:t>Septiani</w:t>
      </w:r>
      <w:proofErr w:type="spellEnd"/>
      <w:r w:rsidRPr="00AC293D">
        <w:t xml:space="preserve"> dan Isti.</w:t>
      </w:r>
    </w:p>
    <w:p w14:paraId="5DF49FC3"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teman</w:t>
      </w:r>
      <w:proofErr w:type="spellEnd"/>
      <w:r w:rsidRPr="00AC293D">
        <w:t xml:space="preserve"> </w:t>
      </w:r>
      <w:proofErr w:type="spellStart"/>
      <w:r w:rsidRPr="00AC293D">
        <w:t>sekolah</w:t>
      </w:r>
      <w:proofErr w:type="spellEnd"/>
      <w:r w:rsidRPr="00AC293D">
        <w:t xml:space="preserve"> dan </w:t>
      </w:r>
      <w:proofErr w:type="spellStart"/>
      <w:r w:rsidRPr="00AC293D">
        <w:t>kuliah</w:t>
      </w:r>
      <w:proofErr w:type="spellEnd"/>
      <w:r w:rsidRPr="00AC293D">
        <w:t xml:space="preserve"> Alicia, </w:t>
      </w:r>
      <w:proofErr w:type="spellStart"/>
      <w:r w:rsidRPr="00AC293D">
        <w:t>Athaya</w:t>
      </w:r>
      <w:proofErr w:type="spellEnd"/>
      <w:r w:rsidRPr="00AC293D">
        <w:t>, dan Ely.</w:t>
      </w:r>
    </w:p>
    <w:p w14:paraId="0CA1E2DF"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teman-teman</w:t>
      </w:r>
      <w:proofErr w:type="spellEnd"/>
      <w:r w:rsidRPr="00AC293D">
        <w:t xml:space="preserve"> </w:t>
      </w:r>
      <w:proofErr w:type="spellStart"/>
      <w:r w:rsidRPr="00AC293D">
        <w:t>lainnya</w:t>
      </w:r>
      <w:proofErr w:type="spellEnd"/>
      <w:r w:rsidRPr="00AC293D">
        <w:t xml:space="preserve"> Marshanda, Novita Rini, Natasya, Adipa, Kartika, Cheche, Stephanie, </w:t>
      </w:r>
      <w:proofErr w:type="spellStart"/>
      <w:r w:rsidRPr="00AC293D">
        <w:t>Indry</w:t>
      </w:r>
      <w:proofErr w:type="spellEnd"/>
      <w:r w:rsidRPr="00AC293D">
        <w:t>, Ketut, Jein, Ela, Rahel, dan Nurul.</w:t>
      </w:r>
    </w:p>
    <w:p w14:paraId="39892F1F"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semua</w:t>
      </w:r>
      <w:proofErr w:type="spellEnd"/>
      <w:r w:rsidRPr="00AC293D">
        <w:t xml:space="preserve"> </w:t>
      </w:r>
      <w:proofErr w:type="spellStart"/>
      <w:r w:rsidRPr="00AC293D">
        <w:t>teman-teman</w:t>
      </w:r>
      <w:proofErr w:type="spellEnd"/>
      <w:r w:rsidRPr="00AC293D">
        <w:t xml:space="preserve"> yang </w:t>
      </w:r>
      <w:proofErr w:type="spellStart"/>
      <w:r w:rsidRPr="00AC293D">
        <w:t>telah</w:t>
      </w:r>
      <w:proofErr w:type="spellEnd"/>
      <w:r w:rsidRPr="00AC293D">
        <w:t xml:space="preserve"> </w:t>
      </w:r>
      <w:proofErr w:type="spellStart"/>
      <w:r w:rsidRPr="00AC293D">
        <w:t>penulis</w:t>
      </w:r>
      <w:proofErr w:type="spellEnd"/>
      <w:r w:rsidRPr="00AC293D">
        <w:t xml:space="preserve"> </w:t>
      </w:r>
      <w:proofErr w:type="spellStart"/>
      <w:r w:rsidRPr="00AC293D">
        <w:t>sebut</w:t>
      </w:r>
      <w:proofErr w:type="spellEnd"/>
      <w:r w:rsidRPr="00AC293D">
        <w:t xml:space="preserve"> </w:t>
      </w:r>
      <w:proofErr w:type="spellStart"/>
      <w:r w:rsidRPr="00AC293D">
        <w:t>satu-satu</w:t>
      </w:r>
      <w:proofErr w:type="spellEnd"/>
      <w:r w:rsidRPr="00AC293D">
        <w:t xml:space="preserve"> </w:t>
      </w:r>
      <w:proofErr w:type="spellStart"/>
      <w:r w:rsidRPr="00AC293D">
        <w:t>namanya</w:t>
      </w:r>
      <w:proofErr w:type="spellEnd"/>
      <w:r w:rsidRPr="00AC293D">
        <w:t xml:space="preserve"> </w:t>
      </w:r>
      <w:proofErr w:type="spellStart"/>
      <w:r w:rsidRPr="00AC293D">
        <w:t>diatas</w:t>
      </w:r>
      <w:proofErr w:type="spellEnd"/>
      <w:r w:rsidRPr="00AC293D">
        <w:t xml:space="preserve"> </w:t>
      </w:r>
      <w:proofErr w:type="spellStart"/>
      <w:r w:rsidRPr="00AC293D">
        <w:t>karena</w:t>
      </w:r>
      <w:proofErr w:type="spellEnd"/>
      <w:r w:rsidRPr="00AC293D">
        <w:t xml:space="preserve"> </w:t>
      </w:r>
      <w:proofErr w:type="spellStart"/>
      <w:r w:rsidRPr="00AC293D">
        <w:t>telah</w:t>
      </w:r>
      <w:proofErr w:type="spellEnd"/>
      <w:r w:rsidRPr="00AC293D">
        <w:t xml:space="preserve"> </w:t>
      </w:r>
      <w:proofErr w:type="spellStart"/>
      <w:r w:rsidRPr="00AC293D">
        <w:t>menjadi</w:t>
      </w:r>
      <w:proofErr w:type="spellEnd"/>
      <w:r w:rsidRPr="00AC293D">
        <w:t xml:space="preserve"> </w:t>
      </w:r>
      <w:proofErr w:type="spellStart"/>
      <w:r w:rsidRPr="00AC293D">
        <w:t>penyemangat</w:t>
      </w:r>
      <w:proofErr w:type="spellEnd"/>
      <w:r w:rsidRPr="00AC293D">
        <w:t xml:space="preserve"> </w:t>
      </w:r>
      <w:proofErr w:type="spellStart"/>
      <w:r w:rsidRPr="00AC293D">
        <w:t>penulis</w:t>
      </w:r>
      <w:proofErr w:type="spellEnd"/>
      <w:r w:rsidRPr="00AC293D">
        <w:t xml:space="preserve"> </w:t>
      </w:r>
      <w:proofErr w:type="spellStart"/>
      <w:r w:rsidRPr="00AC293D">
        <w:t>dalam</w:t>
      </w:r>
      <w:proofErr w:type="spellEnd"/>
      <w:r w:rsidRPr="00AC293D">
        <w:t xml:space="preserve"> </w:t>
      </w:r>
      <w:proofErr w:type="spellStart"/>
      <w:r w:rsidRPr="00AC293D">
        <w:t>menyelesaikan</w:t>
      </w:r>
      <w:proofErr w:type="spellEnd"/>
      <w:r w:rsidRPr="00AC293D">
        <w:t xml:space="preserve"> </w:t>
      </w:r>
      <w:proofErr w:type="spellStart"/>
      <w:r w:rsidRPr="00AC293D">
        <w:t>tugas</w:t>
      </w:r>
      <w:proofErr w:type="spellEnd"/>
      <w:r w:rsidRPr="00AC293D">
        <w:t xml:space="preserve"> </w:t>
      </w:r>
      <w:proofErr w:type="spellStart"/>
      <w:r w:rsidRPr="00AC293D">
        <w:t>akhir</w:t>
      </w:r>
      <w:proofErr w:type="spellEnd"/>
      <w:r w:rsidRPr="00AC293D">
        <w:t xml:space="preserve"> </w:t>
      </w:r>
      <w:proofErr w:type="spellStart"/>
      <w:r w:rsidRPr="00AC293D">
        <w:t>ini</w:t>
      </w:r>
      <w:proofErr w:type="spellEnd"/>
      <w:r w:rsidRPr="00AC293D">
        <w:t xml:space="preserve">. </w:t>
      </w: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untuk</w:t>
      </w:r>
      <w:proofErr w:type="spellEnd"/>
      <w:r w:rsidRPr="00AC293D">
        <w:t xml:space="preserve"> kalian yang </w:t>
      </w:r>
      <w:proofErr w:type="spellStart"/>
      <w:r w:rsidRPr="00AC293D">
        <w:t>selalu</w:t>
      </w:r>
      <w:proofErr w:type="spellEnd"/>
      <w:r w:rsidRPr="00AC293D">
        <w:t xml:space="preserve"> </w:t>
      </w:r>
      <w:proofErr w:type="spellStart"/>
      <w:r w:rsidRPr="00AC293D">
        <w:t>ada</w:t>
      </w:r>
      <w:proofErr w:type="spellEnd"/>
      <w:r w:rsidRPr="00AC293D">
        <w:t xml:space="preserve"> </w:t>
      </w:r>
      <w:r w:rsidRPr="00AC293D">
        <w:lastRenderedPageBreak/>
        <w:t xml:space="preserve">dan yang </w:t>
      </w:r>
      <w:proofErr w:type="spellStart"/>
      <w:r w:rsidRPr="00AC293D">
        <w:t>telah</w:t>
      </w:r>
      <w:proofErr w:type="spellEnd"/>
      <w:r w:rsidRPr="00AC293D">
        <w:t xml:space="preserve"> </w:t>
      </w:r>
      <w:proofErr w:type="spellStart"/>
      <w:r w:rsidRPr="00AC293D">
        <w:t>hadir</w:t>
      </w:r>
      <w:proofErr w:type="spellEnd"/>
      <w:r w:rsidRPr="00AC293D">
        <w:t xml:space="preserve"> di </w:t>
      </w:r>
      <w:proofErr w:type="spellStart"/>
      <w:r w:rsidRPr="00AC293D">
        <w:t>dalam</w:t>
      </w:r>
      <w:proofErr w:type="spellEnd"/>
      <w:r w:rsidRPr="00AC293D">
        <w:t xml:space="preserve"> </w:t>
      </w:r>
      <w:proofErr w:type="spellStart"/>
      <w:r w:rsidRPr="00AC293D">
        <w:t>kehidupan</w:t>
      </w:r>
      <w:proofErr w:type="spellEnd"/>
      <w:r w:rsidRPr="00AC293D">
        <w:t xml:space="preserve"> </w:t>
      </w:r>
      <w:proofErr w:type="spellStart"/>
      <w:r w:rsidRPr="00AC293D">
        <w:t>penulis</w:t>
      </w:r>
      <w:proofErr w:type="spellEnd"/>
      <w:r w:rsidRPr="00AC293D">
        <w:t xml:space="preserve"> dan </w:t>
      </w:r>
      <w:proofErr w:type="spellStart"/>
      <w:r w:rsidRPr="00AC293D">
        <w:t>menjadi</w:t>
      </w:r>
      <w:proofErr w:type="spellEnd"/>
      <w:r w:rsidRPr="00AC293D">
        <w:t xml:space="preserve"> </w:t>
      </w:r>
      <w:proofErr w:type="spellStart"/>
      <w:r w:rsidRPr="00AC293D">
        <w:t>tempat</w:t>
      </w:r>
      <w:proofErr w:type="spellEnd"/>
      <w:r w:rsidRPr="00AC293D">
        <w:t xml:space="preserve"> </w:t>
      </w:r>
      <w:proofErr w:type="spellStart"/>
      <w:r w:rsidRPr="00AC293D">
        <w:t>berbagi</w:t>
      </w:r>
      <w:proofErr w:type="spellEnd"/>
      <w:r w:rsidRPr="00AC293D">
        <w:t xml:space="preserve"> </w:t>
      </w:r>
      <w:proofErr w:type="spellStart"/>
      <w:r w:rsidRPr="00AC293D">
        <w:t>cerita</w:t>
      </w:r>
      <w:proofErr w:type="spellEnd"/>
      <w:r w:rsidRPr="00AC293D">
        <w:t xml:space="preserve">, tawa, dan </w:t>
      </w:r>
      <w:proofErr w:type="spellStart"/>
      <w:r w:rsidRPr="00AC293D">
        <w:t>keluh</w:t>
      </w:r>
      <w:proofErr w:type="spellEnd"/>
      <w:r w:rsidRPr="00AC293D">
        <w:t xml:space="preserve"> </w:t>
      </w:r>
      <w:proofErr w:type="spellStart"/>
      <w:r w:rsidRPr="00AC293D">
        <w:t>kesah</w:t>
      </w:r>
      <w:proofErr w:type="spellEnd"/>
      <w:r w:rsidRPr="00AC293D">
        <w:t xml:space="preserve">. Serta </w:t>
      </w:r>
      <w:proofErr w:type="spellStart"/>
      <w:r w:rsidRPr="00AC293D">
        <w:t>menjadi</w:t>
      </w:r>
      <w:proofErr w:type="spellEnd"/>
      <w:r w:rsidRPr="00AC293D">
        <w:t xml:space="preserve"> </w:t>
      </w:r>
      <w:proofErr w:type="spellStart"/>
      <w:r w:rsidRPr="00AC293D">
        <w:t>penyemangat</w:t>
      </w:r>
      <w:proofErr w:type="spellEnd"/>
      <w:r w:rsidRPr="00AC293D">
        <w:t xml:space="preserve"> di masa-masa </w:t>
      </w:r>
      <w:proofErr w:type="spellStart"/>
      <w:r w:rsidRPr="00AC293D">
        <w:t>sulit</w:t>
      </w:r>
      <w:proofErr w:type="spellEnd"/>
      <w:r w:rsidRPr="00AC293D">
        <w:t xml:space="preserve"> yang </w:t>
      </w:r>
      <w:proofErr w:type="spellStart"/>
      <w:r w:rsidRPr="00AC293D">
        <w:t>penuh</w:t>
      </w:r>
      <w:proofErr w:type="spellEnd"/>
      <w:r w:rsidRPr="00AC293D">
        <w:t xml:space="preserve"> air </w:t>
      </w:r>
      <w:proofErr w:type="spellStart"/>
      <w:r w:rsidRPr="00AC293D">
        <w:t>mata</w:t>
      </w:r>
      <w:proofErr w:type="spellEnd"/>
      <w:r w:rsidRPr="00AC293D">
        <w:t xml:space="preserve"> dan </w:t>
      </w:r>
      <w:proofErr w:type="spellStart"/>
      <w:r w:rsidRPr="00AC293D">
        <w:t>keraguan</w:t>
      </w:r>
      <w:proofErr w:type="spellEnd"/>
      <w:r w:rsidRPr="00AC293D">
        <w:t xml:space="preserve">. Kalian </w:t>
      </w:r>
      <w:proofErr w:type="spellStart"/>
      <w:r w:rsidRPr="00AC293D">
        <w:t>hadir</w:t>
      </w:r>
      <w:proofErr w:type="spellEnd"/>
      <w:r w:rsidRPr="00AC293D">
        <w:t xml:space="preserve"> </w:t>
      </w:r>
      <w:proofErr w:type="spellStart"/>
      <w:r w:rsidRPr="00AC293D">
        <w:t>bukan</w:t>
      </w:r>
      <w:proofErr w:type="spellEnd"/>
      <w:r w:rsidRPr="00AC293D">
        <w:t xml:space="preserve"> </w:t>
      </w:r>
      <w:proofErr w:type="spellStart"/>
      <w:r w:rsidRPr="00AC293D">
        <w:t>hanya</w:t>
      </w:r>
      <w:proofErr w:type="spellEnd"/>
      <w:r w:rsidRPr="00AC293D">
        <w:t xml:space="preserve"> </w:t>
      </w:r>
      <w:proofErr w:type="spellStart"/>
      <w:r w:rsidRPr="00AC293D">
        <w:t>untuk</w:t>
      </w:r>
      <w:proofErr w:type="spellEnd"/>
      <w:r w:rsidRPr="00AC293D">
        <w:t xml:space="preserve"> </w:t>
      </w:r>
      <w:proofErr w:type="spellStart"/>
      <w:r w:rsidRPr="00AC293D">
        <w:t>tertawa</w:t>
      </w:r>
      <w:proofErr w:type="spellEnd"/>
      <w:r w:rsidRPr="00AC293D">
        <w:t xml:space="preserve"> </w:t>
      </w:r>
      <w:proofErr w:type="spellStart"/>
      <w:r w:rsidRPr="00AC293D">
        <w:t>bersama</w:t>
      </w:r>
      <w:proofErr w:type="spellEnd"/>
      <w:r w:rsidRPr="00AC293D">
        <w:t xml:space="preserve">, </w:t>
      </w:r>
      <w:proofErr w:type="spellStart"/>
      <w:r w:rsidRPr="00AC293D">
        <w:t>tetapi</w:t>
      </w:r>
      <w:proofErr w:type="spellEnd"/>
      <w:r w:rsidRPr="00AC293D">
        <w:t xml:space="preserve"> juga </w:t>
      </w:r>
      <w:proofErr w:type="spellStart"/>
      <w:r w:rsidRPr="00AC293D">
        <w:t>menguatkan</w:t>
      </w:r>
      <w:proofErr w:type="spellEnd"/>
      <w:r w:rsidRPr="00AC293D">
        <w:t xml:space="preserve"> </w:t>
      </w:r>
      <w:proofErr w:type="spellStart"/>
      <w:r w:rsidRPr="00AC293D">
        <w:t>saat</w:t>
      </w:r>
      <w:proofErr w:type="spellEnd"/>
      <w:r w:rsidRPr="00AC293D">
        <w:t xml:space="preserve"> </w:t>
      </w:r>
      <w:proofErr w:type="spellStart"/>
      <w:r w:rsidRPr="00AC293D">
        <w:t>penulis</w:t>
      </w:r>
      <w:proofErr w:type="spellEnd"/>
      <w:r w:rsidRPr="00AC293D">
        <w:t xml:space="preserve"> </w:t>
      </w:r>
      <w:proofErr w:type="spellStart"/>
      <w:r w:rsidRPr="00AC293D">
        <w:t>merasa</w:t>
      </w:r>
      <w:proofErr w:type="spellEnd"/>
      <w:r w:rsidRPr="00AC293D">
        <w:t xml:space="preserve"> </w:t>
      </w:r>
      <w:proofErr w:type="spellStart"/>
      <w:r w:rsidRPr="00AC293D">
        <w:t>sendirian</w:t>
      </w:r>
      <w:proofErr w:type="spellEnd"/>
      <w:r w:rsidRPr="00AC293D">
        <w:t xml:space="preserve">. </w:t>
      </w:r>
      <w:proofErr w:type="spellStart"/>
      <w:r w:rsidRPr="00AC293D">
        <w:t>Kehadiran</w:t>
      </w:r>
      <w:proofErr w:type="spellEnd"/>
      <w:r w:rsidRPr="00AC293D">
        <w:t xml:space="preserve"> kalian </w:t>
      </w:r>
      <w:proofErr w:type="spellStart"/>
      <w:r w:rsidRPr="00AC293D">
        <w:t>membutikan</w:t>
      </w:r>
      <w:proofErr w:type="spellEnd"/>
      <w:r w:rsidRPr="00AC293D">
        <w:t xml:space="preserve"> </w:t>
      </w:r>
      <w:proofErr w:type="spellStart"/>
      <w:r w:rsidRPr="00AC293D">
        <w:t>bahwa</w:t>
      </w:r>
      <w:proofErr w:type="spellEnd"/>
      <w:r w:rsidRPr="00AC293D">
        <w:t xml:space="preserve"> </w:t>
      </w:r>
      <w:proofErr w:type="spellStart"/>
      <w:r w:rsidRPr="00AC293D">
        <w:t>ketulusan</w:t>
      </w:r>
      <w:proofErr w:type="spellEnd"/>
      <w:r w:rsidRPr="00AC293D">
        <w:t xml:space="preserve"> </w:t>
      </w:r>
      <w:proofErr w:type="spellStart"/>
      <w:r w:rsidRPr="00AC293D">
        <w:t>itu</w:t>
      </w:r>
      <w:proofErr w:type="spellEnd"/>
      <w:r w:rsidRPr="00AC293D">
        <w:t xml:space="preserve"> </w:t>
      </w:r>
      <w:proofErr w:type="spellStart"/>
      <w:r w:rsidRPr="00AC293D">
        <w:t>masih</w:t>
      </w:r>
      <w:proofErr w:type="spellEnd"/>
      <w:r w:rsidRPr="00AC293D">
        <w:t xml:space="preserve"> </w:t>
      </w:r>
      <w:proofErr w:type="spellStart"/>
      <w:r w:rsidRPr="00AC293D">
        <w:t>ada</w:t>
      </w:r>
      <w:proofErr w:type="spellEnd"/>
      <w:r w:rsidRPr="00AC293D">
        <w:t xml:space="preserve">, </w:t>
      </w:r>
      <w:proofErr w:type="spellStart"/>
      <w:r w:rsidRPr="00AC293D">
        <w:t>bahkan</w:t>
      </w:r>
      <w:proofErr w:type="spellEnd"/>
      <w:r w:rsidRPr="00AC293D">
        <w:t xml:space="preserve"> </w:t>
      </w:r>
      <w:proofErr w:type="spellStart"/>
      <w:r w:rsidRPr="00AC293D">
        <w:t>ditengah</w:t>
      </w:r>
      <w:proofErr w:type="spellEnd"/>
      <w:r w:rsidRPr="00AC293D">
        <w:t xml:space="preserve"> </w:t>
      </w:r>
      <w:proofErr w:type="spellStart"/>
      <w:r w:rsidRPr="00AC293D">
        <w:t>keadaan</w:t>
      </w:r>
      <w:proofErr w:type="spellEnd"/>
      <w:r w:rsidRPr="00AC293D">
        <w:t xml:space="preserve"> yang </w:t>
      </w:r>
      <w:proofErr w:type="spellStart"/>
      <w:r w:rsidRPr="00AC293D">
        <w:t>penuh</w:t>
      </w:r>
      <w:proofErr w:type="spellEnd"/>
      <w:r w:rsidRPr="00AC293D">
        <w:t xml:space="preserve"> </w:t>
      </w:r>
      <w:proofErr w:type="spellStart"/>
      <w:r w:rsidRPr="00AC293D">
        <w:t>dengan</w:t>
      </w:r>
      <w:proofErr w:type="spellEnd"/>
      <w:r w:rsidRPr="00AC293D">
        <w:t xml:space="preserve"> </w:t>
      </w:r>
      <w:proofErr w:type="spellStart"/>
      <w:r w:rsidRPr="00AC293D">
        <w:t>keraguan</w:t>
      </w:r>
      <w:proofErr w:type="spellEnd"/>
      <w:r w:rsidRPr="00AC293D">
        <w:t>.</w:t>
      </w:r>
    </w:p>
    <w:p w14:paraId="5EE1953F" w14:textId="77777777" w:rsidR="00AC293D" w:rsidRPr="00AC293D" w:rsidRDefault="00AC293D" w:rsidP="00AC293D">
      <w:pPr>
        <w:pStyle w:val="ListParagraph"/>
        <w:numPr>
          <w:ilvl w:val="0"/>
          <w:numId w:val="1"/>
        </w:numPr>
        <w:spacing w:line="480" w:lineRule="auto"/>
        <w:jc w:val="both"/>
      </w:pPr>
      <w:proofErr w:type="spellStart"/>
      <w:r w:rsidRPr="00AC293D">
        <w:t>Terima</w:t>
      </w:r>
      <w:proofErr w:type="spellEnd"/>
      <w:r w:rsidRPr="00AC293D">
        <w:t xml:space="preserve"> </w:t>
      </w:r>
      <w:proofErr w:type="spellStart"/>
      <w:r w:rsidRPr="00AC293D">
        <w:t>kasih</w:t>
      </w:r>
      <w:proofErr w:type="spellEnd"/>
      <w:r w:rsidRPr="00AC293D">
        <w:t xml:space="preserve"> </w:t>
      </w:r>
      <w:proofErr w:type="spellStart"/>
      <w:r w:rsidRPr="00AC293D">
        <w:t>kepada</w:t>
      </w:r>
      <w:proofErr w:type="spellEnd"/>
      <w:r w:rsidRPr="00AC293D">
        <w:t xml:space="preserve"> </w:t>
      </w:r>
      <w:proofErr w:type="spellStart"/>
      <w:r w:rsidRPr="00AC293D">
        <w:t>seluruh</w:t>
      </w:r>
      <w:proofErr w:type="spellEnd"/>
      <w:r w:rsidRPr="00AC293D">
        <w:t xml:space="preserve"> </w:t>
      </w:r>
      <w:proofErr w:type="spellStart"/>
      <w:r w:rsidRPr="00AC293D">
        <w:t>pihak</w:t>
      </w:r>
      <w:proofErr w:type="spellEnd"/>
      <w:r w:rsidRPr="00AC293D">
        <w:t xml:space="preserve"> yang </w:t>
      </w:r>
      <w:proofErr w:type="spellStart"/>
      <w:r w:rsidRPr="00AC293D">
        <w:t>terlibat</w:t>
      </w:r>
      <w:proofErr w:type="spellEnd"/>
      <w:r w:rsidRPr="00AC293D">
        <w:t xml:space="preserve"> </w:t>
      </w:r>
      <w:proofErr w:type="spellStart"/>
      <w:r w:rsidRPr="00AC293D">
        <w:t>secara</w:t>
      </w:r>
      <w:proofErr w:type="spellEnd"/>
      <w:r w:rsidRPr="00AC293D">
        <w:t xml:space="preserve"> </w:t>
      </w:r>
      <w:proofErr w:type="spellStart"/>
      <w:r w:rsidRPr="00AC293D">
        <w:t>langsung</w:t>
      </w:r>
      <w:proofErr w:type="spellEnd"/>
      <w:r w:rsidRPr="00AC293D">
        <w:t xml:space="preserve"> </w:t>
      </w:r>
      <w:proofErr w:type="spellStart"/>
      <w:r w:rsidRPr="00AC293D">
        <w:t>maupun</w:t>
      </w:r>
      <w:proofErr w:type="spellEnd"/>
      <w:r w:rsidRPr="00AC293D">
        <w:t xml:space="preserve"> </w:t>
      </w:r>
      <w:proofErr w:type="spellStart"/>
      <w:r w:rsidRPr="00AC293D">
        <w:t>tidak</w:t>
      </w:r>
      <w:proofErr w:type="spellEnd"/>
      <w:r w:rsidRPr="00AC293D">
        <w:t xml:space="preserve"> </w:t>
      </w:r>
      <w:proofErr w:type="spellStart"/>
      <w:r w:rsidRPr="00AC293D">
        <w:t>langsung</w:t>
      </w:r>
      <w:proofErr w:type="spellEnd"/>
      <w:r w:rsidRPr="00AC293D">
        <w:t xml:space="preserve"> </w:t>
      </w:r>
      <w:proofErr w:type="spellStart"/>
      <w:r w:rsidRPr="00AC293D">
        <w:t>dalam</w:t>
      </w:r>
      <w:proofErr w:type="spellEnd"/>
      <w:r w:rsidRPr="00AC293D">
        <w:t xml:space="preserve"> </w:t>
      </w:r>
      <w:proofErr w:type="spellStart"/>
      <w:r w:rsidRPr="00AC293D">
        <w:t>penyelesaian</w:t>
      </w:r>
      <w:proofErr w:type="spellEnd"/>
      <w:r w:rsidRPr="00AC293D">
        <w:t xml:space="preserve"> </w:t>
      </w:r>
      <w:proofErr w:type="spellStart"/>
      <w:r w:rsidRPr="00AC293D">
        <w:t>skripsi</w:t>
      </w:r>
      <w:proofErr w:type="spellEnd"/>
      <w:r w:rsidRPr="00AC293D">
        <w:t xml:space="preserve"> </w:t>
      </w:r>
      <w:proofErr w:type="spellStart"/>
      <w:r w:rsidRPr="00AC293D">
        <w:t>ini</w:t>
      </w:r>
      <w:proofErr w:type="spellEnd"/>
      <w:r w:rsidRPr="00AC293D">
        <w:t xml:space="preserve"> yang </w:t>
      </w:r>
      <w:proofErr w:type="spellStart"/>
      <w:r w:rsidRPr="00AC293D">
        <w:t>tidak</w:t>
      </w:r>
      <w:proofErr w:type="spellEnd"/>
      <w:r w:rsidRPr="00AC293D">
        <w:t xml:space="preserve"> </w:t>
      </w:r>
      <w:proofErr w:type="spellStart"/>
      <w:r w:rsidRPr="00AC293D">
        <w:t>bisa</w:t>
      </w:r>
      <w:proofErr w:type="spellEnd"/>
      <w:r w:rsidRPr="00AC293D">
        <w:t xml:space="preserve"> </w:t>
      </w:r>
      <w:proofErr w:type="spellStart"/>
      <w:r w:rsidRPr="00AC293D">
        <w:t>disebutkan</w:t>
      </w:r>
      <w:proofErr w:type="spellEnd"/>
      <w:r w:rsidRPr="00AC293D">
        <w:t xml:space="preserve"> </w:t>
      </w:r>
      <w:proofErr w:type="spellStart"/>
      <w:r w:rsidRPr="00AC293D">
        <w:t>satu</w:t>
      </w:r>
      <w:proofErr w:type="spellEnd"/>
      <w:r w:rsidRPr="00AC293D">
        <w:t xml:space="preserve"> </w:t>
      </w:r>
      <w:proofErr w:type="spellStart"/>
      <w:r w:rsidRPr="00AC293D">
        <w:t>persatu</w:t>
      </w:r>
      <w:proofErr w:type="spellEnd"/>
      <w:r w:rsidRPr="00AC293D">
        <w:t xml:space="preserve">. </w:t>
      </w:r>
    </w:p>
    <w:p w14:paraId="0F277BB0" w14:textId="77777777" w:rsidR="00AC293D" w:rsidRPr="00AC293D" w:rsidRDefault="00AC293D" w:rsidP="0021651D">
      <w:pPr>
        <w:spacing w:line="480" w:lineRule="auto"/>
        <w:ind w:left="360" w:firstLine="360"/>
        <w:jc w:val="both"/>
        <w:rPr>
          <w:rFonts w:ascii="Times New Roman" w:hAnsi="Times New Roman" w:cs="Times New Roman"/>
          <w:sz w:val="24"/>
          <w:szCs w:val="24"/>
        </w:rPr>
      </w:pP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menyadari</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bahwa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tidak</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ada</w:t>
      </w:r>
      <w:proofErr w:type="spellEnd"/>
      <w:r w:rsidRPr="00AC293D">
        <w:rPr>
          <w:rFonts w:ascii="Times New Roman" w:hAnsi="Times New Roman" w:cs="Times New Roman"/>
          <w:sz w:val="24"/>
          <w:szCs w:val="24"/>
        </w:rPr>
        <w:t xml:space="preserve"> yang </w:t>
      </w:r>
      <w:proofErr w:type="spellStart"/>
      <w:r w:rsidRPr="00AC293D">
        <w:rPr>
          <w:rFonts w:ascii="Times New Roman" w:hAnsi="Times New Roman" w:cs="Times New Roman"/>
          <w:sz w:val="24"/>
          <w:szCs w:val="24"/>
        </w:rPr>
        <w:t>sempurna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masih</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melakukan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kesalahan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dalam</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penyusunan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skripsi</w:t>
      </w:r>
      <w:proofErr w:type="spellEnd"/>
      <w:r w:rsidRPr="00AC293D">
        <w:rPr>
          <w:rFonts w:ascii="Times New Roman" w:hAnsi="Times New Roman" w:cs="Times New Roman"/>
          <w:sz w:val="24"/>
          <w:szCs w:val="24"/>
        </w:rPr>
        <w:t xml:space="preserve">. Oleh </w:t>
      </w:r>
      <w:proofErr w:type="spellStart"/>
      <w:r w:rsidRPr="00AC293D">
        <w:rPr>
          <w:rFonts w:ascii="Times New Roman" w:hAnsi="Times New Roman" w:cs="Times New Roman"/>
          <w:sz w:val="24"/>
          <w:szCs w:val="24"/>
        </w:rPr>
        <w:t>karena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itu</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meminta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maaf</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sebesar-besarnya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atas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kesalahan</w:t>
      </w:r>
      <w:proofErr w:type="spellEnd"/>
      <w:r w:rsidRPr="00AC293D">
        <w:rPr>
          <w:rFonts w:ascii="Times New Roman" w:hAnsi="Times New Roman" w:cs="Times New Roman"/>
          <w:sz w:val="24"/>
          <w:szCs w:val="24"/>
        </w:rPr>
        <w:t xml:space="preserve"> yang </w:t>
      </w:r>
      <w:proofErr w:type="spellStart"/>
      <w:r w:rsidRPr="00AC293D">
        <w:rPr>
          <w:rFonts w:ascii="Times New Roman" w:hAnsi="Times New Roman" w:cs="Times New Roman"/>
          <w:sz w:val="24"/>
          <w:szCs w:val="24"/>
        </w:rPr>
        <w:t>dilakukan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w:t>
      </w:r>
    </w:p>
    <w:p w14:paraId="78C0D4B1" w14:textId="77777777" w:rsidR="00AC293D" w:rsidRPr="00AC293D" w:rsidRDefault="00AC293D" w:rsidP="00954020">
      <w:pPr>
        <w:spacing w:line="480" w:lineRule="auto"/>
        <w:ind w:left="360" w:firstLine="360"/>
        <w:jc w:val="both"/>
        <w:rPr>
          <w:rFonts w:ascii="Times New Roman" w:hAnsi="Times New Roman" w:cs="Times New Roman"/>
          <w:sz w:val="24"/>
          <w:szCs w:val="24"/>
        </w:rPr>
      </w:pP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berharap</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semoga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skripsi</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ini</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dapat</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bermanfaaat</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bagi</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pembaca</w:t>
      </w:r>
      <w:proofErr w:type="spellEnd"/>
      <w:r w:rsidRPr="00AC293D">
        <w:rPr>
          <w:rFonts w:ascii="Times New Roman" w:hAnsi="Times New Roman" w:cs="Times New Roman"/>
          <w:sz w:val="24"/>
          <w:szCs w:val="24"/>
        </w:rPr>
        <w:t xml:space="preserve"> dan </w:t>
      </w:r>
      <w:proofErr w:type="spellStart"/>
      <w:r w:rsidRPr="00AC293D">
        <w:rPr>
          <w:rFonts w:ascii="Times New Roman" w:hAnsi="Times New Roman" w:cs="Times New Roman"/>
          <w:sz w:val="24"/>
          <w:szCs w:val="24"/>
        </w:rPr>
        <w:t>dapat</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dijadikan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referensi</w:t>
      </w:r>
      <w:proofErr w:type="spellEnd"/>
      <w:r w:rsidRPr="00AC293D">
        <w:rPr>
          <w:rFonts w:ascii="Times New Roman" w:hAnsi="Times New Roman" w:cs="Times New Roman"/>
          <w:sz w:val="24"/>
          <w:szCs w:val="24"/>
        </w:rPr>
        <w:t xml:space="preserve"> demi </w:t>
      </w:r>
      <w:proofErr w:type="spellStart"/>
      <w:r w:rsidRPr="00AC293D">
        <w:rPr>
          <w:rFonts w:ascii="Times New Roman" w:hAnsi="Times New Roman" w:cs="Times New Roman"/>
          <w:sz w:val="24"/>
          <w:szCs w:val="24"/>
        </w:rPr>
        <w:t>pengembangan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ke</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arah</w:t>
      </w:r>
      <w:proofErr w:type="spellEnd"/>
      <w:r w:rsidRPr="00AC293D">
        <w:rPr>
          <w:rFonts w:ascii="Times New Roman" w:hAnsi="Times New Roman" w:cs="Times New Roman"/>
          <w:sz w:val="24"/>
          <w:szCs w:val="24"/>
        </w:rPr>
        <w:t xml:space="preserve"> yang </w:t>
      </w:r>
      <w:proofErr w:type="spellStart"/>
      <w:r w:rsidRPr="00AC293D">
        <w:rPr>
          <w:rFonts w:ascii="Times New Roman" w:hAnsi="Times New Roman" w:cs="Times New Roman"/>
          <w:sz w:val="24"/>
          <w:szCs w:val="24"/>
        </w:rPr>
        <w:t>lebih</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baik</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Kebenaran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datangnya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dari</w:t>
      </w:r>
      <w:proofErr w:type="spellEnd"/>
      <w:r w:rsidRPr="00AC293D">
        <w:rPr>
          <w:rFonts w:ascii="Times New Roman" w:hAnsi="Times New Roman" w:cs="Times New Roman"/>
          <w:sz w:val="24"/>
          <w:szCs w:val="24"/>
        </w:rPr>
        <w:t xml:space="preserve"> Allah dan </w:t>
      </w:r>
      <w:proofErr w:type="spellStart"/>
      <w:r w:rsidRPr="00AC293D">
        <w:rPr>
          <w:rFonts w:ascii="Times New Roman" w:hAnsi="Times New Roman" w:cs="Times New Roman"/>
          <w:sz w:val="24"/>
          <w:szCs w:val="24"/>
        </w:rPr>
        <w:t>kesalahan</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datangnya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dari</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penulis</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Semoga</w:t>
      </w:r>
      <w:proofErr w:type="spellEnd"/>
      <w:r w:rsidRPr="00AC293D">
        <w:rPr>
          <w:rFonts w:ascii="Times New Roman" w:hAnsi="Times New Roman" w:cs="Times New Roman"/>
          <w:sz w:val="24"/>
          <w:szCs w:val="24"/>
        </w:rPr>
        <w:t xml:space="preserve"> Allah SWT </w:t>
      </w:r>
      <w:proofErr w:type="spellStart"/>
      <w:r w:rsidRPr="00AC293D">
        <w:rPr>
          <w:rFonts w:ascii="Times New Roman" w:hAnsi="Times New Roman" w:cs="Times New Roman"/>
          <w:sz w:val="24"/>
          <w:szCs w:val="24"/>
        </w:rPr>
        <w:t>senantiasa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melimpahkan</w:t>
      </w:r>
      <w:proofErr w:type="spellEnd"/>
      <w:r w:rsidRPr="00AC293D">
        <w:rPr>
          <w:rFonts w:ascii="Times New Roman" w:hAnsi="Times New Roman" w:cs="Times New Roman"/>
          <w:sz w:val="24"/>
          <w:szCs w:val="24"/>
        </w:rPr>
        <w:t xml:space="preserve"> Rahmat dan </w:t>
      </w:r>
      <w:proofErr w:type="spellStart"/>
      <w:r w:rsidRPr="00AC293D">
        <w:rPr>
          <w:rFonts w:ascii="Times New Roman" w:hAnsi="Times New Roman" w:cs="Times New Roman"/>
          <w:sz w:val="24"/>
          <w:szCs w:val="24"/>
        </w:rPr>
        <w:t>Ridho</w:t>
      </w:r>
      <w:proofErr w:type="spellEnd"/>
      <w:r w:rsidRPr="00AC293D">
        <w:rPr>
          <w:rFonts w:ascii="Times New Roman" w:hAnsi="Times New Roman" w:cs="Times New Roman"/>
          <w:sz w:val="24"/>
          <w:szCs w:val="24"/>
        </w:rPr>
        <w:t xml:space="preserve">-Nya </w:t>
      </w:r>
      <w:proofErr w:type="spellStart"/>
      <w:r w:rsidRPr="00AC293D">
        <w:rPr>
          <w:rFonts w:ascii="Times New Roman" w:hAnsi="Times New Roman" w:cs="Times New Roman"/>
          <w:sz w:val="24"/>
          <w:szCs w:val="24"/>
        </w:rPr>
        <w:t>kepada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kita</w:t>
      </w:r>
      <w:proofErr w:type="spellEnd"/>
      <w:r w:rsidRPr="00AC293D">
        <w:rPr>
          <w:rFonts w:ascii="Times New Roman" w:hAnsi="Times New Roman" w:cs="Times New Roman"/>
          <w:sz w:val="24"/>
          <w:szCs w:val="24"/>
        </w:rPr>
        <w:t xml:space="preserve"> </w:t>
      </w:r>
      <w:proofErr w:type="spellStart"/>
      <w:r w:rsidRPr="00AC293D">
        <w:rPr>
          <w:rFonts w:ascii="Times New Roman" w:hAnsi="Times New Roman" w:cs="Times New Roman"/>
          <w:sz w:val="24"/>
          <w:szCs w:val="24"/>
        </w:rPr>
        <w:t>semua</w:t>
      </w:r>
      <w:proofErr w:type="spellEnd"/>
      <w:r w:rsidRPr="00AC293D">
        <w:rPr>
          <w:rFonts w:ascii="Times New Roman" w:hAnsi="Times New Roman" w:cs="Times New Roman"/>
          <w:sz w:val="24"/>
          <w:szCs w:val="24"/>
        </w:rPr>
        <w:t>.</w:t>
      </w:r>
    </w:p>
    <w:p w14:paraId="18AC8EA0" w14:textId="77777777" w:rsidR="00AC293D" w:rsidRPr="00AC293D" w:rsidRDefault="00AC293D" w:rsidP="00105376">
      <w:pPr>
        <w:rPr>
          <w:rFonts w:ascii="Times New Roman" w:hAnsi="Times New Roman" w:cs="Times New Roman"/>
          <w:sz w:val="24"/>
          <w:szCs w:val="24"/>
        </w:rPr>
      </w:pPr>
    </w:p>
    <w:tbl>
      <w:tblPr>
        <w:tblStyle w:val="TableGrid"/>
        <w:tblpPr w:leftFromText="180" w:rightFromText="180" w:vertAnchor="text" w:horzAnchor="margin" w:tblpXSpec="right"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AC293D" w:rsidRPr="00AC293D" w14:paraId="23F408E4" w14:textId="77777777" w:rsidTr="000742C2">
        <w:tc>
          <w:tcPr>
            <w:tcW w:w="3119" w:type="dxa"/>
          </w:tcPr>
          <w:p w14:paraId="2EE86193" w14:textId="77777777" w:rsidR="00AC293D" w:rsidRPr="00AC293D" w:rsidRDefault="00AC293D" w:rsidP="00105376">
            <w:proofErr w:type="spellStart"/>
            <w:r w:rsidRPr="00AC293D">
              <w:t>Samarinda</w:t>
            </w:r>
            <w:proofErr w:type="spellEnd"/>
            <w:r w:rsidRPr="00AC293D">
              <w:t>, 17 Oktober 2025</w:t>
            </w:r>
          </w:p>
        </w:tc>
      </w:tr>
      <w:tr w:rsidR="00AC293D" w:rsidRPr="00AC293D" w14:paraId="4CB22EB7" w14:textId="77777777" w:rsidTr="000742C2">
        <w:tc>
          <w:tcPr>
            <w:tcW w:w="3119" w:type="dxa"/>
          </w:tcPr>
          <w:p w14:paraId="6405C70D" w14:textId="77777777" w:rsidR="00AC293D" w:rsidRPr="00AC293D" w:rsidRDefault="00AC293D" w:rsidP="00105376"/>
        </w:tc>
      </w:tr>
      <w:tr w:rsidR="00AC293D" w:rsidRPr="00AC293D" w14:paraId="1EDD0012" w14:textId="77777777" w:rsidTr="000742C2">
        <w:tc>
          <w:tcPr>
            <w:tcW w:w="3119" w:type="dxa"/>
          </w:tcPr>
          <w:p w14:paraId="6AB6F905" w14:textId="77777777" w:rsidR="00AC293D" w:rsidRPr="00AC293D" w:rsidRDefault="00AC293D" w:rsidP="00105376">
            <w:pPr>
              <w:jc w:val="right"/>
            </w:pPr>
          </w:p>
          <w:p w14:paraId="087C2D28" w14:textId="77777777" w:rsidR="00AC293D" w:rsidRPr="00AC293D" w:rsidRDefault="00AC293D" w:rsidP="00105376">
            <w:pPr>
              <w:jc w:val="right"/>
            </w:pPr>
          </w:p>
        </w:tc>
      </w:tr>
      <w:tr w:rsidR="00AC293D" w:rsidRPr="00AC293D" w14:paraId="1ED84769" w14:textId="77777777" w:rsidTr="000742C2">
        <w:tc>
          <w:tcPr>
            <w:tcW w:w="3119" w:type="dxa"/>
          </w:tcPr>
          <w:p w14:paraId="1F587048" w14:textId="77777777" w:rsidR="00AC293D" w:rsidRPr="00AC293D" w:rsidRDefault="00AC293D" w:rsidP="00105376"/>
        </w:tc>
      </w:tr>
      <w:tr w:rsidR="00AC293D" w:rsidRPr="00AC293D" w14:paraId="0BBD4576" w14:textId="77777777" w:rsidTr="000742C2">
        <w:tc>
          <w:tcPr>
            <w:tcW w:w="3119" w:type="dxa"/>
          </w:tcPr>
          <w:p w14:paraId="6A384508" w14:textId="77777777" w:rsidR="00AC293D" w:rsidRPr="00AC293D" w:rsidRDefault="00AC293D" w:rsidP="00105376">
            <w:proofErr w:type="spellStart"/>
            <w:r w:rsidRPr="00AC293D">
              <w:t>Kathaya</w:t>
            </w:r>
            <w:proofErr w:type="spellEnd"/>
            <w:r w:rsidRPr="00AC293D">
              <w:t xml:space="preserve"> Puri </w:t>
            </w:r>
            <w:proofErr w:type="spellStart"/>
            <w:r w:rsidRPr="00AC293D">
              <w:t>Anidar</w:t>
            </w:r>
            <w:proofErr w:type="spellEnd"/>
          </w:p>
        </w:tc>
      </w:tr>
    </w:tbl>
    <w:p w14:paraId="558B91F3" w14:textId="77777777" w:rsidR="00AC293D" w:rsidRDefault="00AC293D">
      <w:pPr>
        <w:sectPr w:rsidR="00AC293D" w:rsidSect="00605881">
          <w:footerReference w:type="default" r:id="rId12"/>
          <w:pgSz w:w="11906" w:h="16838" w:code="9"/>
          <w:pgMar w:top="2268" w:right="1701" w:bottom="1701" w:left="2268" w:header="720" w:footer="720" w:gutter="0"/>
          <w:pgNumType w:fmt="lowerRoman" w:start="2"/>
          <w:cols w:space="720"/>
          <w:docGrid w:linePitch="360"/>
        </w:sectPr>
      </w:pPr>
    </w:p>
    <w:p w14:paraId="3EC1C0E8" w14:textId="1BEB133F" w:rsidR="006042D8" w:rsidRPr="00685B72" w:rsidRDefault="006042D8" w:rsidP="00685B72">
      <w:pPr>
        <w:pStyle w:val="Heading1"/>
      </w:pPr>
      <w:bookmarkStart w:id="3" w:name="_Toc211556081"/>
      <w:r w:rsidRPr="00685B72">
        <w:lastRenderedPageBreak/>
        <w:t>ABSTRAK</w:t>
      </w:r>
      <w:bookmarkEnd w:id="3"/>
    </w:p>
    <w:p w14:paraId="2A124CD0" w14:textId="77777777" w:rsidR="006042D8" w:rsidRPr="00C47A45" w:rsidRDefault="006042D8" w:rsidP="007C247E">
      <w:pPr>
        <w:jc w:val="both"/>
        <w:rPr>
          <w:rFonts w:ascii="Times New Roman" w:hAnsi="Times New Roman" w:cs="Times New Roman"/>
          <w:sz w:val="24"/>
          <w:szCs w:val="24"/>
        </w:rPr>
      </w:pPr>
      <w:proofErr w:type="spellStart"/>
      <w:r w:rsidRPr="00C47A45">
        <w:rPr>
          <w:rFonts w:ascii="Times New Roman" w:hAnsi="Times New Roman" w:cs="Times New Roman"/>
          <w:sz w:val="24"/>
          <w:szCs w:val="24"/>
        </w:rPr>
        <w:t>Kathaya</w:t>
      </w:r>
      <w:proofErr w:type="spellEnd"/>
      <w:r w:rsidRPr="00C47A45">
        <w:rPr>
          <w:rFonts w:ascii="Times New Roman" w:hAnsi="Times New Roman" w:cs="Times New Roman"/>
          <w:sz w:val="24"/>
          <w:szCs w:val="24"/>
        </w:rPr>
        <w:t xml:space="preserve"> Puri Anidar, 2025</w:t>
      </w:r>
      <w:r w:rsidRPr="00C47A45">
        <w:rPr>
          <w:rFonts w:ascii="Times New Roman" w:hAnsi="Times New Roman" w:cs="Times New Roman"/>
          <w:b/>
          <w:bCs/>
          <w:sz w:val="24"/>
          <w:szCs w:val="24"/>
        </w:rPr>
        <w:t xml:space="preserve">. </w:t>
      </w:r>
      <w:proofErr w:type="spellStart"/>
      <w:r w:rsidRPr="00C47A45">
        <w:rPr>
          <w:rFonts w:ascii="Times New Roman" w:hAnsi="Times New Roman" w:cs="Times New Roman"/>
          <w:b/>
          <w:bCs/>
          <w:sz w:val="24"/>
          <w:szCs w:val="24"/>
        </w:rPr>
        <w:t>Pengaruh</w:t>
      </w:r>
      <w:proofErr w:type="spellEnd"/>
      <w:r w:rsidRPr="00C47A45">
        <w:rPr>
          <w:rFonts w:ascii="Times New Roman" w:hAnsi="Times New Roman" w:cs="Times New Roman"/>
          <w:b/>
          <w:bCs/>
          <w:sz w:val="24"/>
          <w:szCs w:val="24"/>
        </w:rPr>
        <w:t xml:space="preserve"> </w:t>
      </w:r>
      <w:proofErr w:type="spellStart"/>
      <w:r w:rsidRPr="00C47A45">
        <w:rPr>
          <w:rFonts w:ascii="Times New Roman" w:hAnsi="Times New Roman" w:cs="Times New Roman"/>
          <w:b/>
          <w:bCs/>
          <w:sz w:val="24"/>
          <w:szCs w:val="24"/>
        </w:rPr>
        <w:t>Literasi</w:t>
      </w:r>
      <w:proofErr w:type="spellEnd"/>
      <w:r w:rsidRPr="00C47A45">
        <w:rPr>
          <w:rFonts w:ascii="Times New Roman" w:hAnsi="Times New Roman" w:cs="Times New Roman"/>
          <w:b/>
          <w:bCs/>
          <w:sz w:val="24"/>
          <w:szCs w:val="24"/>
        </w:rPr>
        <w:t xml:space="preserve"> Pajak, </w:t>
      </w:r>
      <w:proofErr w:type="spellStart"/>
      <w:r w:rsidRPr="00C47A45">
        <w:rPr>
          <w:rFonts w:ascii="Times New Roman" w:hAnsi="Times New Roman" w:cs="Times New Roman"/>
          <w:b/>
          <w:bCs/>
          <w:sz w:val="24"/>
          <w:szCs w:val="24"/>
        </w:rPr>
        <w:t>Pengetahuan</w:t>
      </w:r>
      <w:proofErr w:type="spellEnd"/>
      <w:r w:rsidRPr="00C47A45">
        <w:rPr>
          <w:rFonts w:ascii="Times New Roman" w:hAnsi="Times New Roman" w:cs="Times New Roman"/>
          <w:b/>
          <w:bCs/>
          <w:sz w:val="24"/>
          <w:szCs w:val="24"/>
        </w:rPr>
        <w:t xml:space="preserve"> </w:t>
      </w:r>
      <w:proofErr w:type="spellStart"/>
      <w:r w:rsidRPr="00C47A45">
        <w:rPr>
          <w:rFonts w:ascii="Times New Roman" w:hAnsi="Times New Roman" w:cs="Times New Roman"/>
          <w:b/>
          <w:bCs/>
          <w:sz w:val="24"/>
          <w:szCs w:val="24"/>
        </w:rPr>
        <w:t>Investasi</w:t>
      </w:r>
      <w:proofErr w:type="spellEnd"/>
      <w:r w:rsidRPr="00C47A45">
        <w:rPr>
          <w:rFonts w:ascii="Times New Roman" w:hAnsi="Times New Roman" w:cs="Times New Roman"/>
          <w:b/>
          <w:bCs/>
          <w:sz w:val="24"/>
          <w:szCs w:val="24"/>
        </w:rPr>
        <w:t xml:space="preserve">, dan </w:t>
      </w:r>
      <w:proofErr w:type="spellStart"/>
      <w:r w:rsidRPr="00C47A45">
        <w:rPr>
          <w:rFonts w:ascii="Times New Roman" w:hAnsi="Times New Roman" w:cs="Times New Roman"/>
          <w:b/>
          <w:bCs/>
          <w:sz w:val="24"/>
          <w:szCs w:val="24"/>
        </w:rPr>
        <w:t>Motivasi</w:t>
      </w:r>
      <w:proofErr w:type="spellEnd"/>
      <w:r w:rsidRPr="00C47A45">
        <w:rPr>
          <w:rFonts w:ascii="Times New Roman" w:hAnsi="Times New Roman" w:cs="Times New Roman"/>
          <w:b/>
          <w:bCs/>
          <w:sz w:val="24"/>
          <w:szCs w:val="24"/>
        </w:rPr>
        <w:t xml:space="preserve"> </w:t>
      </w:r>
      <w:proofErr w:type="spellStart"/>
      <w:r w:rsidRPr="00C47A45">
        <w:rPr>
          <w:rFonts w:ascii="Times New Roman" w:hAnsi="Times New Roman" w:cs="Times New Roman"/>
          <w:b/>
          <w:bCs/>
          <w:sz w:val="24"/>
          <w:szCs w:val="24"/>
        </w:rPr>
        <w:t>terhadap</w:t>
      </w:r>
      <w:proofErr w:type="spellEnd"/>
      <w:r w:rsidRPr="00C47A45">
        <w:rPr>
          <w:rFonts w:ascii="Times New Roman" w:hAnsi="Times New Roman" w:cs="Times New Roman"/>
          <w:b/>
          <w:bCs/>
          <w:sz w:val="24"/>
          <w:szCs w:val="24"/>
        </w:rPr>
        <w:t xml:space="preserve"> Keputusan </w:t>
      </w:r>
      <w:proofErr w:type="spellStart"/>
      <w:r w:rsidRPr="00C47A45">
        <w:rPr>
          <w:rFonts w:ascii="Times New Roman" w:hAnsi="Times New Roman" w:cs="Times New Roman"/>
          <w:b/>
          <w:bCs/>
          <w:sz w:val="24"/>
          <w:szCs w:val="24"/>
        </w:rPr>
        <w:t>Investasi</w:t>
      </w:r>
      <w:proofErr w:type="spellEnd"/>
      <w:r w:rsidRPr="00C47A45">
        <w:rPr>
          <w:rFonts w:ascii="Times New Roman" w:hAnsi="Times New Roman" w:cs="Times New Roman"/>
          <w:b/>
          <w:bCs/>
          <w:sz w:val="24"/>
          <w:szCs w:val="24"/>
        </w:rPr>
        <w:t xml:space="preserve"> Pada Investor </w:t>
      </w:r>
      <w:r w:rsidRPr="00C47A45">
        <w:rPr>
          <w:rFonts w:ascii="Times New Roman" w:hAnsi="Times New Roman" w:cs="Times New Roman"/>
          <w:b/>
          <w:bCs/>
          <w:i/>
          <w:iCs/>
          <w:sz w:val="24"/>
          <w:szCs w:val="24"/>
        </w:rPr>
        <w:t>Cryptocurrency</w:t>
      </w:r>
      <w:r w:rsidRPr="00C47A45">
        <w:rPr>
          <w:rFonts w:ascii="Times New Roman" w:hAnsi="Times New Roman" w:cs="Times New Roman"/>
          <w:b/>
          <w:bCs/>
          <w:sz w:val="24"/>
          <w:szCs w:val="24"/>
        </w:rPr>
        <w:t xml:space="preserve"> di </w:t>
      </w:r>
      <w:proofErr w:type="spellStart"/>
      <w:r w:rsidRPr="00C47A45">
        <w:rPr>
          <w:rFonts w:ascii="Times New Roman" w:hAnsi="Times New Roman" w:cs="Times New Roman"/>
          <w:b/>
          <w:bCs/>
          <w:sz w:val="24"/>
          <w:szCs w:val="24"/>
        </w:rPr>
        <w:t>Kalangan</w:t>
      </w:r>
      <w:proofErr w:type="spellEnd"/>
      <w:r w:rsidRPr="00C47A45">
        <w:rPr>
          <w:rFonts w:ascii="Times New Roman" w:hAnsi="Times New Roman" w:cs="Times New Roman"/>
          <w:b/>
          <w:bCs/>
          <w:sz w:val="24"/>
          <w:szCs w:val="24"/>
        </w:rPr>
        <w:t xml:space="preserve"> Gen Z. </w:t>
      </w:r>
      <w:proofErr w:type="spellStart"/>
      <w:r w:rsidRPr="00C47A45">
        <w:rPr>
          <w:rFonts w:ascii="Times New Roman" w:hAnsi="Times New Roman" w:cs="Times New Roman"/>
          <w:sz w:val="24"/>
          <w:szCs w:val="24"/>
        </w:rPr>
        <w:t>Dibawah</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bimbingan</w:t>
      </w:r>
      <w:proofErr w:type="spellEnd"/>
      <w:r w:rsidRPr="00C47A45">
        <w:rPr>
          <w:rFonts w:ascii="Times New Roman" w:hAnsi="Times New Roman" w:cs="Times New Roman"/>
          <w:sz w:val="24"/>
          <w:szCs w:val="24"/>
        </w:rPr>
        <w:t xml:space="preserve"> Bapak Muhammad Harits Zidni Khatib Ramadhani. </w:t>
      </w:r>
      <w:proofErr w:type="spellStart"/>
      <w:r w:rsidRPr="00C47A45">
        <w:rPr>
          <w:rFonts w:ascii="Times New Roman" w:hAnsi="Times New Roman" w:cs="Times New Roman"/>
          <w:sz w:val="24"/>
          <w:szCs w:val="24"/>
        </w:rPr>
        <w:t>Penelitian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bertujuan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untuk</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mengetahui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pengaruh</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literasi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pajak</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pengetahuan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investasi</w:t>
      </w:r>
      <w:proofErr w:type="spellEnd"/>
      <w:r w:rsidRPr="00C47A45">
        <w:rPr>
          <w:rFonts w:ascii="Times New Roman" w:hAnsi="Times New Roman" w:cs="Times New Roman"/>
          <w:sz w:val="24"/>
          <w:szCs w:val="24"/>
        </w:rPr>
        <w:t xml:space="preserve">, dan </w:t>
      </w:r>
      <w:proofErr w:type="spellStart"/>
      <w:r w:rsidRPr="00C47A45">
        <w:rPr>
          <w:rFonts w:ascii="Times New Roman" w:hAnsi="Times New Roman" w:cs="Times New Roman"/>
          <w:sz w:val="24"/>
          <w:szCs w:val="24"/>
        </w:rPr>
        <w:t>motivasi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terhadap</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keputusan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investasi</w:t>
      </w:r>
      <w:proofErr w:type="spellEnd"/>
      <w:r w:rsidRPr="00C47A45">
        <w:rPr>
          <w:rFonts w:ascii="Times New Roman" w:hAnsi="Times New Roman" w:cs="Times New Roman"/>
          <w:sz w:val="24"/>
          <w:szCs w:val="24"/>
        </w:rPr>
        <w:t xml:space="preserve"> pada investor </w:t>
      </w:r>
      <w:r w:rsidRPr="00C47A45">
        <w:rPr>
          <w:rFonts w:ascii="Times New Roman" w:hAnsi="Times New Roman" w:cs="Times New Roman"/>
          <w:i/>
          <w:iCs/>
          <w:sz w:val="24"/>
          <w:szCs w:val="24"/>
        </w:rPr>
        <w:t>cryptocurrency</w:t>
      </w:r>
      <w:r w:rsidRPr="00C47A45">
        <w:rPr>
          <w:rFonts w:ascii="Times New Roman" w:hAnsi="Times New Roman" w:cs="Times New Roman"/>
          <w:sz w:val="24"/>
          <w:szCs w:val="24"/>
        </w:rPr>
        <w:t xml:space="preserve"> di </w:t>
      </w:r>
      <w:proofErr w:type="spellStart"/>
      <w:r w:rsidRPr="00C47A45">
        <w:rPr>
          <w:rFonts w:ascii="Times New Roman" w:hAnsi="Times New Roman" w:cs="Times New Roman"/>
          <w:sz w:val="24"/>
          <w:szCs w:val="24"/>
        </w:rPr>
        <w:t>kalangan</w:t>
      </w:r>
      <w:proofErr w:type="spellEnd"/>
      <w:r w:rsidRPr="00C47A45">
        <w:rPr>
          <w:rFonts w:ascii="Times New Roman" w:hAnsi="Times New Roman" w:cs="Times New Roman"/>
          <w:sz w:val="24"/>
          <w:szCs w:val="24"/>
        </w:rPr>
        <w:t xml:space="preserve"> gen z. Jenis </w:t>
      </w:r>
      <w:proofErr w:type="spellStart"/>
      <w:r w:rsidRPr="00C47A45">
        <w:rPr>
          <w:rFonts w:ascii="Times New Roman" w:hAnsi="Times New Roman" w:cs="Times New Roman"/>
          <w:sz w:val="24"/>
          <w:szCs w:val="24"/>
        </w:rPr>
        <w:t>penelitian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menggunakan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metode</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kuantitatif</w:t>
      </w:r>
      <w:proofErr w:type="spellEnd"/>
      <w:r w:rsidRPr="00C47A45">
        <w:rPr>
          <w:rFonts w:ascii="Times New Roman" w:hAnsi="Times New Roman" w:cs="Times New Roman"/>
          <w:sz w:val="24"/>
          <w:szCs w:val="24"/>
        </w:rPr>
        <w:t xml:space="preserve"> dan data primer </w:t>
      </w:r>
      <w:proofErr w:type="spellStart"/>
      <w:r w:rsidRPr="00C47A45">
        <w:rPr>
          <w:rFonts w:ascii="Times New Roman" w:hAnsi="Times New Roman" w:cs="Times New Roman"/>
          <w:sz w:val="24"/>
          <w:szCs w:val="24"/>
        </w:rPr>
        <w:t>berupa</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kuisioner</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dengan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pengukuran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skala</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likert</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Populasi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dalam</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penelitian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adalah</w:t>
      </w:r>
      <w:proofErr w:type="spellEnd"/>
      <w:r w:rsidRPr="00C47A45">
        <w:rPr>
          <w:rFonts w:ascii="Times New Roman" w:hAnsi="Times New Roman" w:cs="Times New Roman"/>
          <w:sz w:val="24"/>
          <w:szCs w:val="24"/>
        </w:rPr>
        <w:t xml:space="preserve"> investor </w:t>
      </w:r>
      <w:r w:rsidRPr="00C47A45">
        <w:rPr>
          <w:rFonts w:ascii="Times New Roman" w:hAnsi="Times New Roman" w:cs="Times New Roman"/>
          <w:i/>
          <w:iCs/>
          <w:sz w:val="24"/>
          <w:szCs w:val="24"/>
        </w:rPr>
        <w:t xml:space="preserve">cryptocurrency </w:t>
      </w:r>
      <w:r w:rsidRPr="00C47A45">
        <w:rPr>
          <w:rFonts w:ascii="Times New Roman" w:hAnsi="Times New Roman" w:cs="Times New Roman"/>
          <w:sz w:val="24"/>
          <w:szCs w:val="24"/>
        </w:rPr>
        <w:t xml:space="preserve">di </w:t>
      </w:r>
      <w:proofErr w:type="spellStart"/>
      <w:r w:rsidRPr="00C47A45">
        <w:rPr>
          <w:rFonts w:ascii="Times New Roman" w:hAnsi="Times New Roman" w:cs="Times New Roman"/>
          <w:sz w:val="24"/>
          <w:szCs w:val="24"/>
        </w:rPr>
        <w:t>kalangan</w:t>
      </w:r>
      <w:proofErr w:type="spellEnd"/>
      <w:r w:rsidRPr="00C47A45">
        <w:rPr>
          <w:rFonts w:ascii="Times New Roman" w:hAnsi="Times New Roman" w:cs="Times New Roman"/>
          <w:sz w:val="24"/>
          <w:szCs w:val="24"/>
        </w:rPr>
        <w:t xml:space="preserve"> gen z. Teknik </w:t>
      </w:r>
      <w:proofErr w:type="spellStart"/>
      <w:r w:rsidRPr="00C47A45">
        <w:rPr>
          <w:rFonts w:ascii="Times New Roman" w:hAnsi="Times New Roman" w:cs="Times New Roman"/>
          <w:sz w:val="24"/>
          <w:szCs w:val="24"/>
        </w:rPr>
        <w:t>pengambilan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sampel</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menggunakan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metode</w:t>
      </w:r>
      <w:proofErr w:type="spellEnd"/>
      <w:r w:rsidRPr="00C47A45">
        <w:rPr>
          <w:rFonts w:ascii="Times New Roman" w:hAnsi="Times New Roman" w:cs="Times New Roman"/>
          <w:sz w:val="24"/>
          <w:szCs w:val="24"/>
        </w:rPr>
        <w:t xml:space="preserve"> </w:t>
      </w:r>
      <w:r w:rsidRPr="00C47A45">
        <w:rPr>
          <w:rFonts w:ascii="Times New Roman" w:hAnsi="Times New Roman" w:cs="Times New Roman"/>
          <w:i/>
          <w:iCs/>
          <w:sz w:val="24"/>
          <w:szCs w:val="24"/>
        </w:rPr>
        <w:t>purposive sampling</w:t>
      </w:r>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dengan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jumlah</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sampel</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sebanyak</w:t>
      </w:r>
      <w:proofErr w:type="spellEnd"/>
      <w:r w:rsidRPr="00C47A45">
        <w:rPr>
          <w:rFonts w:ascii="Times New Roman" w:hAnsi="Times New Roman" w:cs="Times New Roman"/>
          <w:sz w:val="24"/>
          <w:szCs w:val="24"/>
        </w:rPr>
        <w:t xml:space="preserve"> 100 </w:t>
      </w:r>
      <w:proofErr w:type="spellStart"/>
      <w:r w:rsidRPr="00C47A45">
        <w:rPr>
          <w:rFonts w:ascii="Times New Roman" w:hAnsi="Times New Roman" w:cs="Times New Roman"/>
          <w:sz w:val="24"/>
          <w:szCs w:val="24"/>
        </w:rPr>
        <w:t>responden</w:t>
      </w:r>
      <w:proofErr w:type="spellEnd"/>
      <w:r w:rsidRPr="00C47A45">
        <w:rPr>
          <w:rFonts w:ascii="Times New Roman" w:hAnsi="Times New Roman" w:cs="Times New Roman"/>
          <w:sz w:val="24"/>
          <w:szCs w:val="24"/>
        </w:rPr>
        <w:t xml:space="preserve">. Data </w:t>
      </w:r>
      <w:proofErr w:type="spellStart"/>
      <w:r w:rsidRPr="00C47A45">
        <w:rPr>
          <w:rFonts w:ascii="Times New Roman" w:hAnsi="Times New Roman" w:cs="Times New Roman"/>
          <w:sz w:val="24"/>
          <w:szCs w:val="24"/>
        </w:rPr>
        <w:t>dianalisis</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dengan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menggunakan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metode</w:t>
      </w:r>
      <w:proofErr w:type="spellEnd"/>
      <w:r w:rsidRPr="00C47A45">
        <w:rPr>
          <w:rFonts w:ascii="Times New Roman" w:hAnsi="Times New Roman" w:cs="Times New Roman"/>
          <w:sz w:val="24"/>
          <w:szCs w:val="24"/>
        </w:rPr>
        <w:t xml:space="preserve"> PLS-SEM </w:t>
      </w:r>
      <w:proofErr w:type="spellStart"/>
      <w:r w:rsidRPr="00C47A45">
        <w:rPr>
          <w:rFonts w:ascii="Times New Roman" w:hAnsi="Times New Roman" w:cs="Times New Roman"/>
          <w:sz w:val="24"/>
          <w:szCs w:val="24"/>
        </w:rPr>
        <w:t>dengan</w:t>
      </w:r>
      <w:proofErr w:type="spellEnd"/>
      <w:r w:rsidRPr="00C47A45">
        <w:rPr>
          <w:rFonts w:ascii="Times New Roman" w:hAnsi="Times New Roman" w:cs="Times New Roman"/>
          <w:sz w:val="24"/>
          <w:szCs w:val="24"/>
        </w:rPr>
        <w:t xml:space="preserve"> </w:t>
      </w:r>
      <w:r w:rsidRPr="00C47A45">
        <w:rPr>
          <w:rFonts w:ascii="Times New Roman" w:hAnsi="Times New Roman" w:cs="Times New Roman"/>
          <w:i/>
          <w:iCs/>
          <w:sz w:val="24"/>
          <w:szCs w:val="24"/>
        </w:rPr>
        <w:t xml:space="preserve">software </w:t>
      </w:r>
      <w:proofErr w:type="spellStart"/>
      <w:r w:rsidRPr="008E2230">
        <w:rPr>
          <w:rFonts w:ascii="Times New Roman" w:hAnsi="Times New Roman" w:cs="Times New Roman"/>
          <w:i/>
          <w:iCs/>
          <w:sz w:val="24"/>
          <w:szCs w:val="24"/>
        </w:rPr>
        <w:t>Smart</w:t>
      </w:r>
      <w:r w:rsidRPr="00C47A45">
        <w:rPr>
          <w:rFonts w:ascii="Times New Roman" w:hAnsi="Times New Roman" w:cs="Times New Roman"/>
          <w:sz w:val="24"/>
          <w:szCs w:val="24"/>
        </w:rPr>
        <w:t>PLS</w:t>
      </w:r>
      <w:proofErr w:type="spellEnd"/>
      <w:r w:rsidRPr="00C47A45">
        <w:rPr>
          <w:rFonts w:ascii="Times New Roman" w:hAnsi="Times New Roman" w:cs="Times New Roman"/>
          <w:sz w:val="24"/>
          <w:szCs w:val="24"/>
        </w:rPr>
        <w:t xml:space="preserve"> 4. Hasil </w:t>
      </w:r>
      <w:proofErr w:type="spellStart"/>
      <w:r w:rsidRPr="00C47A45">
        <w:rPr>
          <w:rFonts w:ascii="Times New Roman" w:hAnsi="Times New Roman" w:cs="Times New Roman"/>
          <w:sz w:val="24"/>
          <w:szCs w:val="24"/>
        </w:rPr>
        <w:t>penelitian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menujukkan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bahwa</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literasi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pajak</w:t>
      </w:r>
      <w:proofErr w:type="spellEnd"/>
      <w:r w:rsidRPr="00C47A45">
        <w:rPr>
          <w:rFonts w:ascii="Times New Roman" w:hAnsi="Times New Roman" w:cs="Times New Roman"/>
          <w:sz w:val="24"/>
          <w:szCs w:val="24"/>
        </w:rPr>
        <w:t xml:space="preserve"> dan </w:t>
      </w:r>
      <w:proofErr w:type="spellStart"/>
      <w:r w:rsidRPr="00C47A45">
        <w:rPr>
          <w:rFonts w:ascii="Times New Roman" w:hAnsi="Times New Roman" w:cs="Times New Roman"/>
          <w:sz w:val="24"/>
          <w:szCs w:val="24"/>
        </w:rPr>
        <w:t>pengetahuan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investasi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berpengaruh</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signifikan</w:t>
      </w:r>
      <w:proofErr w:type="spellEnd"/>
      <w:r w:rsidRPr="00C47A45">
        <w:rPr>
          <w:rFonts w:ascii="Times New Roman" w:hAnsi="Times New Roman" w:cs="Times New Roman"/>
          <w:sz w:val="24"/>
          <w:szCs w:val="24"/>
        </w:rPr>
        <w:t xml:space="preserve"> dan </w:t>
      </w:r>
      <w:proofErr w:type="spellStart"/>
      <w:r w:rsidRPr="00C47A45">
        <w:rPr>
          <w:rFonts w:ascii="Times New Roman" w:hAnsi="Times New Roman" w:cs="Times New Roman"/>
          <w:sz w:val="24"/>
          <w:szCs w:val="24"/>
        </w:rPr>
        <w:t>positif</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terhadap</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keputusan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investasi</w:t>
      </w:r>
      <w:proofErr w:type="spellEnd"/>
      <w:r w:rsidRPr="00C47A45">
        <w:rPr>
          <w:rFonts w:ascii="Times New Roman" w:hAnsi="Times New Roman" w:cs="Times New Roman"/>
          <w:sz w:val="24"/>
          <w:szCs w:val="24"/>
        </w:rPr>
        <w:t xml:space="preserve"> pada investor </w:t>
      </w:r>
      <w:r w:rsidRPr="00C47A45">
        <w:rPr>
          <w:rFonts w:ascii="Times New Roman" w:hAnsi="Times New Roman" w:cs="Times New Roman"/>
          <w:i/>
          <w:iCs/>
          <w:sz w:val="24"/>
          <w:szCs w:val="24"/>
        </w:rPr>
        <w:t>cryptocurrency</w:t>
      </w:r>
      <w:r w:rsidRPr="00C47A45">
        <w:rPr>
          <w:rFonts w:ascii="Times New Roman" w:hAnsi="Times New Roman" w:cs="Times New Roman"/>
          <w:sz w:val="24"/>
          <w:szCs w:val="24"/>
        </w:rPr>
        <w:t xml:space="preserve"> di </w:t>
      </w:r>
      <w:proofErr w:type="spellStart"/>
      <w:r w:rsidRPr="00C47A45">
        <w:rPr>
          <w:rFonts w:ascii="Times New Roman" w:hAnsi="Times New Roman" w:cs="Times New Roman"/>
          <w:sz w:val="24"/>
          <w:szCs w:val="24"/>
        </w:rPr>
        <w:t>kalangan</w:t>
      </w:r>
      <w:proofErr w:type="spellEnd"/>
      <w:r w:rsidRPr="00C47A45">
        <w:rPr>
          <w:rFonts w:ascii="Times New Roman" w:hAnsi="Times New Roman" w:cs="Times New Roman"/>
          <w:sz w:val="24"/>
          <w:szCs w:val="24"/>
        </w:rPr>
        <w:t xml:space="preserve"> gen z </w:t>
      </w:r>
      <w:proofErr w:type="spellStart"/>
      <w:r w:rsidRPr="00C47A45">
        <w:rPr>
          <w:rFonts w:ascii="Times New Roman" w:hAnsi="Times New Roman" w:cs="Times New Roman"/>
          <w:sz w:val="24"/>
          <w:szCs w:val="24"/>
        </w:rPr>
        <w:t>sedangkan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motivasi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tidak</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berpengaruh</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signifikan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terhadap</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keputusan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investasi</w:t>
      </w:r>
      <w:proofErr w:type="spellEnd"/>
      <w:r w:rsidRPr="00C47A45">
        <w:rPr>
          <w:rFonts w:ascii="Times New Roman" w:hAnsi="Times New Roman" w:cs="Times New Roman"/>
          <w:sz w:val="24"/>
          <w:szCs w:val="24"/>
        </w:rPr>
        <w:t xml:space="preserve"> pada investor </w:t>
      </w:r>
      <w:r w:rsidRPr="00C47A45">
        <w:rPr>
          <w:rFonts w:ascii="Times New Roman" w:hAnsi="Times New Roman" w:cs="Times New Roman"/>
          <w:i/>
          <w:iCs/>
          <w:sz w:val="24"/>
          <w:szCs w:val="24"/>
        </w:rPr>
        <w:t>cryptocurrency</w:t>
      </w:r>
      <w:r w:rsidRPr="00C47A45">
        <w:rPr>
          <w:rFonts w:ascii="Times New Roman" w:hAnsi="Times New Roman" w:cs="Times New Roman"/>
          <w:sz w:val="24"/>
          <w:szCs w:val="24"/>
        </w:rPr>
        <w:t xml:space="preserve"> di </w:t>
      </w:r>
      <w:proofErr w:type="spellStart"/>
      <w:r w:rsidRPr="00C47A45">
        <w:rPr>
          <w:rFonts w:ascii="Times New Roman" w:hAnsi="Times New Roman" w:cs="Times New Roman"/>
          <w:sz w:val="24"/>
          <w:szCs w:val="24"/>
        </w:rPr>
        <w:t>kalangan</w:t>
      </w:r>
      <w:proofErr w:type="spellEnd"/>
      <w:r w:rsidRPr="00C47A45">
        <w:rPr>
          <w:rFonts w:ascii="Times New Roman" w:hAnsi="Times New Roman" w:cs="Times New Roman"/>
          <w:sz w:val="24"/>
          <w:szCs w:val="24"/>
        </w:rPr>
        <w:t xml:space="preserve"> gen z.</w:t>
      </w:r>
    </w:p>
    <w:p w14:paraId="1B199ACF" w14:textId="77777777" w:rsidR="006042D8" w:rsidRPr="00C47A45" w:rsidRDefault="006042D8" w:rsidP="007C247E">
      <w:pPr>
        <w:jc w:val="both"/>
        <w:rPr>
          <w:rFonts w:ascii="Times New Roman" w:hAnsi="Times New Roman" w:cs="Times New Roman"/>
          <w:sz w:val="24"/>
          <w:szCs w:val="24"/>
        </w:rPr>
      </w:pPr>
    </w:p>
    <w:p w14:paraId="4054C979" w14:textId="77777777" w:rsidR="006042D8" w:rsidRPr="00C47A45" w:rsidRDefault="006042D8" w:rsidP="007C247E">
      <w:pPr>
        <w:jc w:val="both"/>
        <w:rPr>
          <w:rFonts w:ascii="Times New Roman" w:hAnsi="Times New Roman" w:cs="Times New Roman"/>
          <w:i/>
          <w:iCs/>
          <w:sz w:val="24"/>
          <w:szCs w:val="24"/>
        </w:rPr>
      </w:pPr>
      <w:r w:rsidRPr="00C47A45">
        <w:rPr>
          <w:rFonts w:ascii="Times New Roman" w:hAnsi="Times New Roman" w:cs="Times New Roman"/>
          <w:b/>
          <w:bCs/>
          <w:sz w:val="24"/>
          <w:szCs w:val="24"/>
        </w:rPr>
        <w:t xml:space="preserve">Kata Kunci: </w:t>
      </w:r>
      <w:proofErr w:type="spellStart"/>
      <w:r w:rsidRPr="00C47A45">
        <w:rPr>
          <w:rFonts w:ascii="Times New Roman" w:hAnsi="Times New Roman" w:cs="Times New Roman"/>
          <w:sz w:val="24"/>
          <w:szCs w:val="24"/>
        </w:rPr>
        <w:t>literasi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pajak</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pengetahuan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investasi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motivasi</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keputusan</w:t>
      </w:r>
      <w:proofErr w:type="spellEnd"/>
      <w:r w:rsidRPr="00C47A45">
        <w:rPr>
          <w:rFonts w:ascii="Times New Roman" w:hAnsi="Times New Roman" w:cs="Times New Roman"/>
          <w:sz w:val="24"/>
          <w:szCs w:val="24"/>
        </w:rPr>
        <w:t xml:space="preserve"> </w:t>
      </w:r>
      <w:proofErr w:type="spellStart"/>
      <w:r w:rsidRPr="00C47A45">
        <w:rPr>
          <w:rFonts w:ascii="Times New Roman" w:hAnsi="Times New Roman" w:cs="Times New Roman"/>
          <w:sz w:val="24"/>
          <w:szCs w:val="24"/>
        </w:rPr>
        <w:t>investasi</w:t>
      </w:r>
      <w:proofErr w:type="spellEnd"/>
      <w:r w:rsidRPr="00C47A45">
        <w:rPr>
          <w:rFonts w:ascii="Times New Roman" w:hAnsi="Times New Roman" w:cs="Times New Roman"/>
          <w:sz w:val="24"/>
          <w:szCs w:val="24"/>
        </w:rPr>
        <w:t xml:space="preserve">, investor, </w:t>
      </w:r>
      <w:r w:rsidRPr="00C47A45">
        <w:rPr>
          <w:rFonts w:ascii="Times New Roman" w:hAnsi="Times New Roman" w:cs="Times New Roman"/>
          <w:i/>
          <w:iCs/>
          <w:sz w:val="24"/>
          <w:szCs w:val="24"/>
        </w:rPr>
        <w:t>cryptocurrency</w:t>
      </w:r>
    </w:p>
    <w:p w14:paraId="0FC1EB5F" w14:textId="77777777" w:rsidR="006042D8" w:rsidRDefault="006042D8">
      <w:pPr>
        <w:rPr>
          <w:i/>
          <w:iCs/>
        </w:rPr>
      </w:pPr>
      <w:r>
        <w:rPr>
          <w:i/>
          <w:iCs/>
        </w:rPr>
        <w:br w:type="page"/>
      </w:r>
    </w:p>
    <w:p w14:paraId="1D6F48C5" w14:textId="77777777" w:rsidR="006042D8" w:rsidRPr="00685B72" w:rsidRDefault="006042D8" w:rsidP="00685B72">
      <w:pPr>
        <w:pStyle w:val="Heading1"/>
        <w:rPr>
          <w:i/>
          <w:iCs/>
        </w:rPr>
      </w:pPr>
      <w:bookmarkStart w:id="4" w:name="_Toc211556082"/>
      <w:r w:rsidRPr="00685B72">
        <w:rPr>
          <w:i/>
          <w:iCs/>
        </w:rPr>
        <w:lastRenderedPageBreak/>
        <w:t>ABSTRACT</w:t>
      </w:r>
      <w:bookmarkEnd w:id="4"/>
    </w:p>
    <w:p w14:paraId="51477C51" w14:textId="77777777" w:rsidR="006042D8" w:rsidRPr="00C47A45" w:rsidRDefault="006042D8" w:rsidP="00E04273">
      <w:pPr>
        <w:jc w:val="both"/>
        <w:rPr>
          <w:rFonts w:ascii="Times New Roman" w:hAnsi="Times New Roman" w:cs="Times New Roman"/>
          <w:i/>
          <w:iCs/>
          <w:sz w:val="24"/>
          <w:szCs w:val="24"/>
        </w:rPr>
      </w:pPr>
      <w:proofErr w:type="spellStart"/>
      <w:r w:rsidRPr="00C47A45">
        <w:rPr>
          <w:rFonts w:ascii="Times New Roman" w:hAnsi="Times New Roman" w:cs="Times New Roman"/>
          <w:i/>
          <w:iCs/>
          <w:sz w:val="24"/>
          <w:szCs w:val="24"/>
        </w:rPr>
        <w:t>Kathaya</w:t>
      </w:r>
      <w:proofErr w:type="spellEnd"/>
      <w:r w:rsidRPr="00C47A45">
        <w:rPr>
          <w:rFonts w:ascii="Times New Roman" w:hAnsi="Times New Roman" w:cs="Times New Roman"/>
          <w:i/>
          <w:iCs/>
          <w:sz w:val="24"/>
          <w:szCs w:val="24"/>
        </w:rPr>
        <w:t xml:space="preserve"> Puri Anidar, 2025. </w:t>
      </w:r>
      <w:r w:rsidRPr="00C47A45">
        <w:rPr>
          <w:rFonts w:ascii="Times New Roman" w:hAnsi="Times New Roman" w:cs="Times New Roman"/>
          <w:b/>
          <w:bCs/>
          <w:i/>
          <w:iCs/>
          <w:sz w:val="24"/>
          <w:szCs w:val="24"/>
        </w:rPr>
        <w:t>The Effect of Tax Literacy, Investment Knowledge and Motivation on Investment Decisions Among Gen Z Cryptocurrency Investors</w:t>
      </w:r>
      <w:r w:rsidRPr="00C47A45">
        <w:rPr>
          <w:rFonts w:ascii="Times New Roman" w:hAnsi="Times New Roman" w:cs="Times New Roman"/>
          <w:i/>
          <w:iCs/>
          <w:sz w:val="24"/>
          <w:szCs w:val="24"/>
        </w:rPr>
        <w:t xml:space="preserve">. Under the guidance of Mr. Muhammad Harits Zidni Khatib Ramadhani. This study aims to determine the effect of tax literacy, investment knowledge and motivation on investment decisions among gen z cryptocurrency investors. This type of research is quantitative using primary data as measured by a Likert scale. The population in this study were consists of gen z cryptocurrency investors. The sampling technique used purposive sampling method with a sample size of 100 respondents. The data were analyzed using the PLS-SEM method with </w:t>
      </w:r>
      <w:proofErr w:type="spellStart"/>
      <w:r w:rsidRPr="00C47A45">
        <w:rPr>
          <w:rFonts w:ascii="Times New Roman" w:hAnsi="Times New Roman" w:cs="Times New Roman"/>
          <w:i/>
          <w:iCs/>
          <w:sz w:val="24"/>
          <w:szCs w:val="24"/>
        </w:rPr>
        <w:t>SmartPLS</w:t>
      </w:r>
      <w:proofErr w:type="spellEnd"/>
      <w:r w:rsidRPr="00C47A45">
        <w:rPr>
          <w:rFonts w:ascii="Times New Roman" w:hAnsi="Times New Roman" w:cs="Times New Roman"/>
          <w:i/>
          <w:iCs/>
          <w:sz w:val="24"/>
          <w:szCs w:val="24"/>
        </w:rPr>
        <w:t xml:space="preserve"> 4 software. The results of this study indicate that tax literacy and investment knowledge has a significant and positive effect on investment decisions among gen z cryptocurrency investors while motivation has no significant effect on investment decisions among gen z cryptocurrency investors.</w:t>
      </w:r>
    </w:p>
    <w:p w14:paraId="3E790598" w14:textId="77777777" w:rsidR="006042D8" w:rsidRPr="00C47A45" w:rsidRDefault="006042D8" w:rsidP="00E04273">
      <w:pPr>
        <w:jc w:val="both"/>
        <w:rPr>
          <w:rFonts w:ascii="Times New Roman" w:hAnsi="Times New Roman" w:cs="Times New Roman"/>
          <w:i/>
          <w:iCs/>
          <w:sz w:val="24"/>
          <w:szCs w:val="24"/>
        </w:rPr>
      </w:pPr>
    </w:p>
    <w:p w14:paraId="43D86DB6" w14:textId="77777777" w:rsidR="006042D8" w:rsidRPr="00C47A45" w:rsidRDefault="006042D8" w:rsidP="00E04273">
      <w:pPr>
        <w:jc w:val="both"/>
        <w:rPr>
          <w:rFonts w:ascii="Times New Roman" w:hAnsi="Times New Roman" w:cs="Times New Roman"/>
          <w:i/>
          <w:iCs/>
          <w:sz w:val="24"/>
          <w:szCs w:val="24"/>
        </w:rPr>
      </w:pPr>
      <w:r w:rsidRPr="00C47A45">
        <w:rPr>
          <w:rFonts w:ascii="Times New Roman" w:hAnsi="Times New Roman" w:cs="Times New Roman"/>
          <w:b/>
          <w:bCs/>
          <w:i/>
          <w:iCs/>
          <w:sz w:val="24"/>
          <w:szCs w:val="24"/>
        </w:rPr>
        <w:t xml:space="preserve">Keywords: </w:t>
      </w:r>
      <w:r w:rsidRPr="00C47A45">
        <w:rPr>
          <w:rFonts w:ascii="Times New Roman" w:hAnsi="Times New Roman" w:cs="Times New Roman"/>
          <w:i/>
          <w:iCs/>
          <w:sz w:val="24"/>
          <w:szCs w:val="24"/>
        </w:rPr>
        <w:t>tax literacy, investment knowledge, motivation, investment decisions, investors, cryptocurrency</w:t>
      </w:r>
    </w:p>
    <w:p w14:paraId="60F5C29F" w14:textId="77777777" w:rsidR="006042D8" w:rsidRPr="00E04273" w:rsidRDefault="006042D8" w:rsidP="00E04273"/>
    <w:p w14:paraId="60274F40" w14:textId="4F382FFE" w:rsidR="00DA74CC" w:rsidRDefault="00DA74CC" w:rsidP="00685B72">
      <w:pPr>
        <w:pStyle w:val="Heading1"/>
      </w:pPr>
    </w:p>
    <w:p w14:paraId="3647C021" w14:textId="1697FF3C" w:rsidR="00A50B0A" w:rsidRPr="00AC293D" w:rsidRDefault="0000367D" w:rsidP="00685B72">
      <w:pPr>
        <w:pStyle w:val="Heading1"/>
        <w:rPr>
          <w:rFonts w:cs="Times New Roman"/>
        </w:rPr>
      </w:pPr>
      <w:r w:rsidRPr="00DA74CC">
        <w:br w:type="page"/>
      </w:r>
      <w:bookmarkStart w:id="5" w:name="_Toc211556083"/>
      <w:r w:rsidR="006F2749" w:rsidRPr="00AC293D">
        <w:rPr>
          <w:rFonts w:cs="Times New Roman"/>
        </w:rPr>
        <w:lastRenderedPageBreak/>
        <w:t>DAFTAR ISI</w:t>
      </w:r>
      <w:bookmarkEnd w:id="5"/>
    </w:p>
    <w:sdt>
      <w:sdtPr>
        <w:rPr>
          <w:rFonts w:ascii="Times New Roman" w:eastAsiaTheme="minorHAnsi" w:hAnsi="Times New Roman" w:cs="Times New Roman"/>
          <w:color w:val="auto"/>
          <w:kern w:val="2"/>
          <w:sz w:val="22"/>
          <w:szCs w:val="22"/>
          <w14:ligatures w14:val="standardContextual"/>
        </w:rPr>
        <w:id w:val="-1951083095"/>
        <w:docPartObj>
          <w:docPartGallery w:val="Table of Contents"/>
          <w:docPartUnique/>
        </w:docPartObj>
      </w:sdtPr>
      <w:sdtEndPr>
        <w:rPr>
          <w:b/>
          <w:bCs/>
          <w:noProof/>
        </w:rPr>
      </w:sdtEndPr>
      <w:sdtContent>
        <w:p w14:paraId="79A27B1D" w14:textId="4411B983" w:rsidR="00A50B0A" w:rsidRPr="00AC293D" w:rsidRDefault="00B5474A" w:rsidP="00C23C1E">
          <w:pPr>
            <w:pStyle w:val="TOCHeading"/>
            <w:jc w:val="right"/>
            <w:rPr>
              <w:rFonts w:ascii="Times New Roman" w:hAnsi="Times New Roman" w:cs="Times New Roman"/>
              <w:b/>
              <w:bCs/>
              <w:color w:val="000000" w:themeColor="text1"/>
              <w:sz w:val="20"/>
              <w:szCs w:val="20"/>
            </w:rPr>
          </w:pPr>
          <w:r w:rsidRPr="00AC293D">
            <w:rPr>
              <w:rFonts w:ascii="Times New Roman" w:hAnsi="Times New Roman" w:cs="Times New Roman"/>
              <w:b/>
              <w:bCs/>
              <w:color w:val="000000" w:themeColor="text1"/>
              <w:sz w:val="24"/>
              <w:szCs w:val="22"/>
            </w:rPr>
            <w:t>Halaman</w:t>
          </w:r>
        </w:p>
        <w:p w14:paraId="59D57BAE" w14:textId="7A256F4A" w:rsidR="00AC293D" w:rsidRPr="008164B5" w:rsidRDefault="00A50B0A">
          <w:pPr>
            <w:pStyle w:val="TOC1"/>
            <w:rPr>
              <w:rFonts w:eastAsiaTheme="minorEastAsia"/>
              <w:b w:val="0"/>
              <w:bCs w:val="0"/>
              <w:color w:val="auto"/>
              <w:lang w:val="en-ID" w:eastAsia="en-ID"/>
            </w:rPr>
          </w:pPr>
          <w:r w:rsidRPr="00AC293D">
            <w:fldChar w:fldCharType="begin"/>
          </w:r>
          <w:r w:rsidRPr="00AC293D">
            <w:instrText xml:space="preserve"> TOC \o "1-3" \h \z \u </w:instrText>
          </w:r>
          <w:r w:rsidRPr="00AC293D">
            <w:fldChar w:fldCharType="separate"/>
          </w:r>
          <w:hyperlink w:anchor="_Toc211556078" w:history="1">
            <w:r w:rsidR="00AC293D" w:rsidRPr="008164B5">
              <w:rPr>
                <w:rStyle w:val="Hyperlink"/>
              </w:rPr>
              <w:t>HALAMAN JUDUL</w:t>
            </w:r>
            <w:r w:rsidR="00AC293D" w:rsidRPr="008164B5">
              <w:rPr>
                <w:webHidden/>
              </w:rPr>
              <w:tab/>
            </w:r>
            <w:r w:rsidR="00AC293D" w:rsidRPr="008164B5">
              <w:rPr>
                <w:webHidden/>
              </w:rPr>
              <w:fldChar w:fldCharType="begin"/>
            </w:r>
            <w:r w:rsidR="00AC293D" w:rsidRPr="008164B5">
              <w:rPr>
                <w:webHidden/>
              </w:rPr>
              <w:instrText xml:space="preserve"> PAGEREF _Toc211556078 \h </w:instrText>
            </w:r>
            <w:r w:rsidR="00AC293D" w:rsidRPr="008164B5">
              <w:rPr>
                <w:webHidden/>
              </w:rPr>
            </w:r>
            <w:r w:rsidR="00AC293D" w:rsidRPr="008164B5">
              <w:rPr>
                <w:webHidden/>
              </w:rPr>
              <w:fldChar w:fldCharType="separate"/>
            </w:r>
            <w:r w:rsidR="00AC293D" w:rsidRPr="008164B5">
              <w:rPr>
                <w:webHidden/>
              </w:rPr>
              <w:t>i</w:t>
            </w:r>
            <w:r w:rsidR="00AC293D" w:rsidRPr="008164B5">
              <w:rPr>
                <w:webHidden/>
              </w:rPr>
              <w:fldChar w:fldCharType="end"/>
            </w:r>
          </w:hyperlink>
        </w:p>
        <w:p w14:paraId="6DF6A676" w14:textId="1D12A185" w:rsidR="00AC293D" w:rsidRPr="008164B5" w:rsidRDefault="00AC293D">
          <w:pPr>
            <w:pStyle w:val="TOC1"/>
            <w:rPr>
              <w:rFonts w:eastAsiaTheme="minorEastAsia"/>
              <w:b w:val="0"/>
              <w:bCs w:val="0"/>
              <w:color w:val="auto"/>
              <w:lang w:val="en-ID" w:eastAsia="en-ID"/>
            </w:rPr>
          </w:pPr>
          <w:hyperlink w:anchor="_Toc211556079" w:history="1">
            <w:r w:rsidRPr="008164B5">
              <w:rPr>
                <w:rStyle w:val="Hyperlink"/>
              </w:rPr>
              <w:t>HALAMAN PENGESAHAN</w:t>
            </w:r>
            <w:r w:rsidRPr="008164B5">
              <w:rPr>
                <w:webHidden/>
              </w:rPr>
              <w:tab/>
            </w:r>
            <w:r w:rsidRPr="008164B5">
              <w:rPr>
                <w:webHidden/>
              </w:rPr>
              <w:fldChar w:fldCharType="begin"/>
            </w:r>
            <w:r w:rsidRPr="008164B5">
              <w:rPr>
                <w:webHidden/>
              </w:rPr>
              <w:instrText xml:space="preserve"> PAGEREF _Toc211556079 \h </w:instrText>
            </w:r>
            <w:r w:rsidRPr="008164B5">
              <w:rPr>
                <w:webHidden/>
              </w:rPr>
            </w:r>
            <w:r w:rsidRPr="008164B5">
              <w:rPr>
                <w:webHidden/>
              </w:rPr>
              <w:fldChar w:fldCharType="separate"/>
            </w:r>
            <w:r w:rsidRPr="008164B5">
              <w:rPr>
                <w:webHidden/>
              </w:rPr>
              <w:t>ii</w:t>
            </w:r>
            <w:r w:rsidRPr="008164B5">
              <w:rPr>
                <w:webHidden/>
              </w:rPr>
              <w:fldChar w:fldCharType="end"/>
            </w:r>
          </w:hyperlink>
        </w:p>
        <w:p w14:paraId="2A5CFE6B" w14:textId="05123943" w:rsidR="00AC293D" w:rsidRPr="008164B5" w:rsidRDefault="00AC293D">
          <w:pPr>
            <w:pStyle w:val="TOC1"/>
            <w:rPr>
              <w:rFonts w:eastAsiaTheme="minorEastAsia"/>
              <w:b w:val="0"/>
              <w:bCs w:val="0"/>
              <w:color w:val="auto"/>
              <w:lang w:val="en-ID" w:eastAsia="en-ID"/>
            </w:rPr>
          </w:pPr>
          <w:hyperlink w:anchor="_Toc211556080" w:history="1">
            <w:r w:rsidRPr="008164B5">
              <w:rPr>
                <w:rStyle w:val="Hyperlink"/>
              </w:rPr>
              <w:t>KATA PENGANTAR</w:t>
            </w:r>
            <w:r w:rsidRPr="008164B5">
              <w:rPr>
                <w:webHidden/>
              </w:rPr>
              <w:tab/>
            </w:r>
            <w:r w:rsidRPr="008164B5">
              <w:rPr>
                <w:webHidden/>
              </w:rPr>
              <w:fldChar w:fldCharType="begin"/>
            </w:r>
            <w:r w:rsidRPr="008164B5">
              <w:rPr>
                <w:webHidden/>
              </w:rPr>
              <w:instrText xml:space="preserve"> PAGEREF _Toc211556080 \h </w:instrText>
            </w:r>
            <w:r w:rsidRPr="008164B5">
              <w:rPr>
                <w:webHidden/>
              </w:rPr>
            </w:r>
            <w:r w:rsidRPr="008164B5">
              <w:rPr>
                <w:webHidden/>
              </w:rPr>
              <w:fldChar w:fldCharType="separate"/>
            </w:r>
            <w:r w:rsidRPr="008164B5">
              <w:rPr>
                <w:webHidden/>
              </w:rPr>
              <w:t>iii</w:t>
            </w:r>
            <w:r w:rsidRPr="008164B5">
              <w:rPr>
                <w:webHidden/>
              </w:rPr>
              <w:fldChar w:fldCharType="end"/>
            </w:r>
          </w:hyperlink>
        </w:p>
        <w:p w14:paraId="4C992AF5" w14:textId="48B28FAB" w:rsidR="00AC293D" w:rsidRPr="008164B5" w:rsidRDefault="00AC293D">
          <w:pPr>
            <w:pStyle w:val="TOC1"/>
            <w:rPr>
              <w:rFonts w:eastAsiaTheme="minorEastAsia"/>
              <w:b w:val="0"/>
              <w:bCs w:val="0"/>
              <w:color w:val="auto"/>
              <w:lang w:val="en-ID" w:eastAsia="en-ID"/>
            </w:rPr>
          </w:pPr>
          <w:hyperlink w:anchor="_Toc211556081" w:history="1">
            <w:r w:rsidRPr="008164B5">
              <w:rPr>
                <w:rStyle w:val="Hyperlink"/>
              </w:rPr>
              <w:t>ABSTRAK</w:t>
            </w:r>
            <w:r w:rsidRPr="008164B5">
              <w:rPr>
                <w:webHidden/>
              </w:rPr>
              <w:tab/>
            </w:r>
            <w:r w:rsidRPr="008164B5">
              <w:rPr>
                <w:webHidden/>
              </w:rPr>
              <w:fldChar w:fldCharType="begin"/>
            </w:r>
            <w:r w:rsidRPr="008164B5">
              <w:rPr>
                <w:webHidden/>
              </w:rPr>
              <w:instrText xml:space="preserve"> PAGEREF _Toc211556081 \h </w:instrText>
            </w:r>
            <w:r w:rsidRPr="008164B5">
              <w:rPr>
                <w:webHidden/>
              </w:rPr>
            </w:r>
            <w:r w:rsidRPr="008164B5">
              <w:rPr>
                <w:webHidden/>
              </w:rPr>
              <w:fldChar w:fldCharType="separate"/>
            </w:r>
            <w:r w:rsidRPr="008164B5">
              <w:rPr>
                <w:webHidden/>
              </w:rPr>
              <w:t>vi</w:t>
            </w:r>
            <w:r w:rsidRPr="008164B5">
              <w:rPr>
                <w:webHidden/>
              </w:rPr>
              <w:fldChar w:fldCharType="end"/>
            </w:r>
          </w:hyperlink>
        </w:p>
        <w:p w14:paraId="2B11DBE9" w14:textId="4537BE70" w:rsidR="00AC293D" w:rsidRPr="008164B5" w:rsidRDefault="00AC293D">
          <w:pPr>
            <w:pStyle w:val="TOC1"/>
            <w:rPr>
              <w:rFonts w:eastAsiaTheme="minorEastAsia"/>
              <w:b w:val="0"/>
              <w:bCs w:val="0"/>
              <w:color w:val="auto"/>
              <w:lang w:val="en-ID" w:eastAsia="en-ID"/>
            </w:rPr>
          </w:pPr>
          <w:hyperlink w:anchor="_Toc211556082" w:history="1">
            <w:r w:rsidRPr="008164B5">
              <w:rPr>
                <w:rStyle w:val="Hyperlink"/>
                <w:i/>
                <w:iCs/>
              </w:rPr>
              <w:t>ABSTRACT</w:t>
            </w:r>
            <w:r w:rsidRPr="008164B5">
              <w:rPr>
                <w:webHidden/>
              </w:rPr>
              <w:tab/>
            </w:r>
            <w:r w:rsidRPr="008164B5">
              <w:rPr>
                <w:webHidden/>
              </w:rPr>
              <w:fldChar w:fldCharType="begin"/>
            </w:r>
            <w:r w:rsidRPr="008164B5">
              <w:rPr>
                <w:webHidden/>
              </w:rPr>
              <w:instrText xml:space="preserve"> PAGEREF _Toc211556082 \h </w:instrText>
            </w:r>
            <w:r w:rsidRPr="008164B5">
              <w:rPr>
                <w:webHidden/>
              </w:rPr>
            </w:r>
            <w:r w:rsidRPr="008164B5">
              <w:rPr>
                <w:webHidden/>
              </w:rPr>
              <w:fldChar w:fldCharType="separate"/>
            </w:r>
            <w:r w:rsidRPr="008164B5">
              <w:rPr>
                <w:webHidden/>
              </w:rPr>
              <w:t>vii</w:t>
            </w:r>
            <w:r w:rsidRPr="008164B5">
              <w:rPr>
                <w:webHidden/>
              </w:rPr>
              <w:fldChar w:fldCharType="end"/>
            </w:r>
          </w:hyperlink>
        </w:p>
        <w:p w14:paraId="672E4A7D" w14:textId="1D908DFE" w:rsidR="00AC293D" w:rsidRPr="008164B5" w:rsidRDefault="00AC293D">
          <w:pPr>
            <w:pStyle w:val="TOC1"/>
            <w:rPr>
              <w:rFonts w:eastAsiaTheme="minorEastAsia"/>
              <w:b w:val="0"/>
              <w:bCs w:val="0"/>
              <w:color w:val="auto"/>
              <w:lang w:val="en-ID" w:eastAsia="en-ID"/>
            </w:rPr>
          </w:pPr>
          <w:hyperlink w:anchor="_Toc211556083" w:history="1">
            <w:r w:rsidRPr="008164B5">
              <w:rPr>
                <w:rStyle w:val="Hyperlink"/>
              </w:rPr>
              <w:t>DAFTAR ISI</w:t>
            </w:r>
            <w:r w:rsidRPr="008164B5">
              <w:rPr>
                <w:webHidden/>
              </w:rPr>
              <w:tab/>
            </w:r>
            <w:r w:rsidRPr="008164B5">
              <w:rPr>
                <w:webHidden/>
              </w:rPr>
              <w:fldChar w:fldCharType="begin"/>
            </w:r>
            <w:r w:rsidRPr="008164B5">
              <w:rPr>
                <w:webHidden/>
              </w:rPr>
              <w:instrText xml:space="preserve"> PAGEREF _Toc211556083 \h </w:instrText>
            </w:r>
            <w:r w:rsidRPr="008164B5">
              <w:rPr>
                <w:webHidden/>
              </w:rPr>
            </w:r>
            <w:r w:rsidRPr="008164B5">
              <w:rPr>
                <w:webHidden/>
              </w:rPr>
              <w:fldChar w:fldCharType="separate"/>
            </w:r>
            <w:r w:rsidRPr="008164B5">
              <w:rPr>
                <w:webHidden/>
              </w:rPr>
              <w:t>viii</w:t>
            </w:r>
            <w:r w:rsidRPr="008164B5">
              <w:rPr>
                <w:webHidden/>
              </w:rPr>
              <w:fldChar w:fldCharType="end"/>
            </w:r>
          </w:hyperlink>
        </w:p>
        <w:p w14:paraId="75EC9D3C" w14:textId="297448C8" w:rsidR="00AC293D" w:rsidRPr="008164B5" w:rsidRDefault="00AC293D">
          <w:pPr>
            <w:pStyle w:val="TOC1"/>
            <w:rPr>
              <w:rFonts w:eastAsiaTheme="minorEastAsia"/>
              <w:b w:val="0"/>
              <w:bCs w:val="0"/>
              <w:color w:val="auto"/>
              <w:lang w:val="en-ID" w:eastAsia="en-ID"/>
            </w:rPr>
          </w:pPr>
          <w:hyperlink w:anchor="_Toc211556084" w:history="1">
            <w:r w:rsidRPr="008164B5">
              <w:rPr>
                <w:rStyle w:val="Hyperlink"/>
              </w:rPr>
              <w:t>DAFTAR TABEL</w:t>
            </w:r>
            <w:r w:rsidRPr="008164B5">
              <w:rPr>
                <w:webHidden/>
              </w:rPr>
              <w:tab/>
            </w:r>
            <w:r w:rsidRPr="008164B5">
              <w:rPr>
                <w:webHidden/>
              </w:rPr>
              <w:fldChar w:fldCharType="begin"/>
            </w:r>
            <w:r w:rsidRPr="008164B5">
              <w:rPr>
                <w:webHidden/>
              </w:rPr>
              <w:instrText xml:space="preserve"> PAGEREF _Toc211556084 \h </w:instrText>
            </w:r>
            <w:r w:rsidRPr="008164B5">
              <w:rPr>
                <w:webHidden/>
              </w:rPr>
            </w:r>
            <w:r w:rsidRPr="008164B5">
              <w:rPr>
                <w:webHidden/>
              </w:rPr>
              <w:fldChar w:fldCharType="separate"/>
            </w:r>
            <w:r w:rsidRPr="008164B5">
              <w:rPr>
                <w:webHidden/>
              </w:rPr>
              <w:t>xi</w:t>
            </w:r>
            <w:r w:rsidRPr="008164B5">
              <w:rPr>
                <w:webHidden/>
              </w:rPr>
              <w:fldChar w:fldCharType="end"/>
            </w:r>
          </w:hyperlink>
        </w:p>
        <w:p w14:paraId="1159025B" w14:textId="717FB51E" w:rsidR="00AC293D" w:rsidRPr="008164B5" w:rsidRDefault="00AC293D">
          <w:pPr>
            <w:pStyle w:val="TOC1"/>
            <w:rPr>
              <w:rFonts w:eastAsiaTheme="minorEastAsia"/>
              <w:b w:val="0"/>
              <w:bCs w:val="0"/>
              <w:color w:val="auto"/>
              <w:lang w:val="en-ID" w:eastAsia="en-ID"/>
            </w:rPr>
          </w:pPr>
          <w:hyperlink w:anchor="_Toc211556085" w:history="1">
            <w:r w:rsidRPr="008164B5">
              <w:rPr>
                <w:rStyle w:val="Hyperlink"/>
              </w:rPr>
              <w:t>DAFTAR GAMBAR</w:t>
            </w:r>
            <w:r w:rsidRPr="008164B5">
              <w:rPr>
                <w:webHidden/>
              </w:rPr>
              <w:tab/>
            </w:r>
            <w:r w:rsidRPr="008164B5">
              <w:rPr>
                <w:webHidden/>
              </w:rPr>
              <w:fldChar w:fldCharType="begin"/>
            </w:r>
            <w:r w:rsidRPr="008164B5">
              <w:rPr>
                <w:webHidden/>
              </w:rPr>
              <w:instrText xml:space="preserve"> PAGEREF _Toc211556085 \h </w:instrText>
            </w:r>
            <w:r w:rsidRPr="008164B5">
              <w:rPr>
                <w:webHidden/>
              </w:rPr>
            </w:r>
            <w:r w:rsidRPr="008164B5">
              <w:rPr>
                <w:webHidden/>
              </w:rPr>
              <w:fldChar w:fldCharType="separate"/>
            </w:r>
            <w:r w:rsidRPr="008164B5">
              <w:rPr>
                <w:webHidden/>
              </w:rPr>
              <w:t>xii</w:t>
            </w:r>
            <w:r w:rsidRPr="008164B5">
              <w:rPr>
                <w:webHidden/>
              </w:rPr>
              <w:fldChar w:fldCharType="end"/>
            </w:r>
          </w:hyperlink>
        </w:p>
        <w:p w14:paraId="1EBC24C4" w14:textId="7899894B" w:rsidR="00AC293D" w:rsidRPr="008164B5" w:rsidRDefault="00AC293D">
          <w:pPr>
            <w:pStyle w:val="TOC1"/>
            <w:rPr>
              <w:rFonts w:eastAsiaTheme="minorEastAsia"/>
              <w:b w:val="0"/>
              <w:bCs w:val="0"/>
              <w:color w:val="auto"/>
              <w:lang w:val="en-ID" w:eastAsia="en-ID"/>
            </w:rPr>
          </w:pPr>
          <w:hyperlink w:anchor="_Toc211556086" w:history="1">
            <w:r w:rsidRPr="008164B5">
              <w:rPr>
                <w:rStyle w:val="Hyperlink"/>
              </w:rPr>
              <w:t>DAFTAR LAMPIRAN</w:t>
            </w:r>
            <w:r w:rsidRPr="008164B5">
              <w:rPr>
                <w:webHidden/>
              </w:rPr>
              <w:tab/>
            </w:r>
            <w:r w:rsidRPr="008164B5">
              <w:rPr>
                <w:webHidden/>
              </w:rPr>
              <w:fldChar w:fldCharType="begin"/>
            </w:r>
            <w:r w:rsidRPr="008164B5">
              <w:rPr>
                <w:webHidden/>
              </w:rPr>
              <w:instrText xml:space="preserve"> PAGEREF _Toc211556086 \h </w:instrText>
            </w:r>
            <w:r w:rsidRPr="008164B5">
              <w:rPr>
                <w:webHidden/>
              </w:rPr>
            </w:r>
            <w:r w:rsidRPr="008164B5">
              <w:rPr>
                <w:webHidden/>
              </w:rPr>
              <w:fldChar w:fldCharType="separate"/>
            </w:r>
            <w:r w:rsidRPr="008164B5">
              <w:rPr>
                <w:webHidden/>
              </w:rPr>
              <w:t>xiv</w:t>
            </w:r>
            <w:r w:rsidRPr="008164B5">
              <w:rPr>
                <w:webHidden/>
              </w:rPr>
              <w:fldChar w:fldCharType="end"/>
            </w:r>
          </w:hyperlink>
        </w:p>
        <w:p w14:paraId="32DB4686" w14:textId="4EDF59C3" w:rsidR="00AC293D" w:rsidRPr="008164B5" w:rsidRDefault="00AC293D">
          <w:pPr>
            <w:pStyle w:val="TOC1"/>
            <w:rPr>
              <w:rFonts w:eastAsiaTheme="minorEastAsia"/>
              <w:b w:val="0"/>
              <w:bCs w:val="0"/>
              <w:color w:val="auto"/>
              <w:lang w:val="en-ID" w:eastAsia="en-ID"/>
            </w:rPr>
          </w:pPr>
          <w:hyperlink w:anchor="_Toc211556087" w:history="1">
            <w:r w:rsidRPr="008164B5">
              <w:rPr>
                <w:rStyle w:val="Hyperlink"/>
              </w:rPr>
              <w:t>BAB I PENDAHULUAN</w:t>
            </w:r>
            <w:r w:rsidRPr="008164B5">
              <w:rPr>
                <w:webHidden/>
              </w:rPr>
              <w:tab/>
            </w:r>
            <w:r w:rsidRPr="008164B5">
              <w:rPr>
                <w:webHidden/>
              </w:rPr>
              <w:fldChar w:fldCharType="begin"/>
            </w:r>
            <w:r w:rsidRPr="008164B5">
              <w:rPr>
                <w:webHidden/>
              </w:rPr>
              <w:instrText xml:space="preserve"> PAGEREF _Toc211556087 \h </w:instrText>
            </w:r>
            <w:r w:rsidRPr="008164B5">
              <w:rPr>
                <w:webHidden/>
              </w:rPr>
            </w:r>
            <w:r w:rsidRPr="008164B5">
              <w:rPr>
                <w:webHidden/>
              </w:rPr>
              <w:fldChar w:fldCharType="separate"/>
            </w:r>
            <w:r w:rsidRPr="008164B5">
              <w:rPr>
                <w:webHidden/>
              </w:rPr>
              <w:t>1</w:t>
            </w:r>
            <w:r w:rsidRPr="008164B5">
              <w:rPr>
                <w:webHidden/>
              </w:rPr>
              <w:fldChar w:fldCharType="end"/>
            </w:r>
          </w:hyperlink>
        </w:p>
        <w:p w14:paraId="212D5BEC" w14:textId="5A1A6DDB" w:rsidR="00AC293D" w:rsidRPr="008164B5" w:rsidRDefault="00AC293D">
          <w:pPr>
            <w:pStyle w:val="TOC2"/>
            <w:tabs>
              <w:tab w:val="left" w:pos="960"/>
            </w:tabs>
            <w:rPr>
              <w:rFonts w:eastAsiaTheme="minorEastAsia"/>
              <w:sz w:val="24"/>
              <w:szCs w:val="24"/>
              <w:lang w:val="en-ID" w:eastAsia="en-ID"/>
            </w:rPr>
          </w:pPr>
          <w:hyperlink w:anchor="_Toc211556088" w:history="1">
            <w:r w:rsidRPr="008164B5">
              <w:rPr>
                <w:rStyle w:val="Hyperlink"/>
                <w:sz w:val="24"/>
                <w:szCs w:val="24"/>
              </w:rPr>
              <w:t>1.1</w:t>
            </w:r>
            <w:r w:rsidRPr="008164B5">
              <w:rPr>
                <w:rFonts w:eastAsiaTheme="minorEastAsia"/>
                <w:sz w:val="24"/>
                <w:szCs w:val="24"/>
                <w:lang w:val="en-ID" w:eastAsia="en-ID"/>
              </w:rPr>
              <w:t xml:space="preserve"> </w:t>
            </w:r>
            <w:r w:rsidRPr="008164B5">
              <w:rPr>
                <w:rStyle w:val="Hyperlink"/>
                <w:sz w:val="24"/>
                <w:szCs w:val="24"/>
              </w:rPr>
              <w:t>Latar Belakang</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_Toc211556088 \h </w:instrText>
            </w:r>
            <w:r w:rsidRPr="008164B5">
              <w:rPr>
                <w:webHidden/>
                <w:sz w:val="24"/>
                <w:szCs w:val="24"/>
              </w:rPr>
            </w:r>
            <w:r w:rsidRPr="008164B5">
              <w:rPr>
                <w:webHidden/>
                <w:sz w:val="24"/>
                <w:szCs w:val="24"/>
              </w:rPr>
              <w:fldChar w:fldCharType="separate"/>
            </w:r>
            <w:r w:rsidRPr="008164B5">
              <w:rPr>
                <w:webHidden/>
                <w:sz w:val="24"/>
                <w:szCs w:val="24"/>
              </w:rPr>
              <w:t>1</w:t>
            </w:r>
            <w:r w:rsidRPr="008164B5">
              <w:rPr>
                <w:webHidden/>
                <w:sz w:val="24"/>
                <w:szCs w:val="24"/>
              </w:rPr>
              <w:fldChar w:fldCharType="end"/>
            </w:r>
          </w:hyperlink>
        </w:p>
        <w:p w14:paraId="642C2D05" w14:textId="57A6BF35" w:rsidR="00AC293D" w:rsidRPr="008164B5" w:rsidRDefault="00AC293D">
          <w:pPr>
            <w:pStyle w:val="TOC2"/>
            <w:tabs>
              <w:tab w:val="left" w:pos="960"/>
            </w:tabs>
            <w:rPr>
              <w:rFonts w:eastAsiaTheme="minorEastAsia"/>
              <w:sz w:val="24"/>
              <w:szCs w:val="24"/>
              <w:lang w:val="en-ID" w:eastAsia="en-ID"/>
            </w:rPr>
          </w:pPr>
          <w:hyperlink w:anchor="_Toc211556089" w:history="1">
            <w:r w:rsidRPr="008164B5">
              <w:rPr>
                <w:rStyle w:val="Hyperlink"/>
                <w:sz w:val="24"/>
                <w:szCs w:val="24"/>
              </w:rPr>
              <w:t>1.2</w:t>
            </w:r>
            <w:r w:rsidRPr="008164B5">
              <w:rPr>
                <w:rFonts w:eastAsiaTheme="minorEastAsia"/>
                <w:sz w:val="24"/>
                <w:szCs w:val="24"/>
                <w:lang w:val="en-ID" w:eastAsia="en-ID"/>
              </w:rPr>
              <w:t xml:space="preserve"> </w:t>
            </w:r>
            <w:r w:rsidRPr="008164B5">
              <w:rPr>
                <w:rStyle w:val="Hyperlink"/>
                <w:sz w:val="24"/>
                <w:szCs w:val="24"/>
              </w:rPr>
              <w:t>Rumusan Masalah</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_Toc211556089 \h </w:instrText>
            </w:r>
            <w:r w:rsidRPr="008164B5">
              <w:rPr>
                <w:webHidden/>
                <w:sz w:val="24"/>
                <w:szCs w:val="24"/>
              </w:rPr>
            </w:r>
            <w:r w:rsidRPr="008164B5">
              <w:rPr>
                <w:webHidden/>
                <w:sz w:val="24"/>
                <w:szCs w:val="24"/>
              </w:rPr>
              <w:fldChar w:fldCharType="separate"/>
            </w:r>
            <w:r w:rsidRPr="008164B5">
              <w:rPr>
                <w:webHidden/>
                <w:sz w:val="24"/>
                <w:szCs w:val="24"/>
              </w:rPr>
              <w:t>5</w:t>
            </w:r>
            <w:r w:rsidRPr="008164B5">
              <w:rPr>
                <w:webHidden/>
                <w:sz w:val="24"/>
                <w:szCs w:val="24"/>
              </w:rPr>
              <w:fldChar w:fldCharType="end"/>
            </w:r>
          </w:hyperlink>
        </w:p>
        <w:p w14:paraId="0DC8132D" w14:textId="543C4EC7" w:rsidR="00AC293D" w:rsidRPr="008164B5" w:rsidRDefault="00AC293D">
          <w:pPr>
            <w:pStyle w:val="TOC2"/>
            <w:tabs>
              <w:tab w:val="left" w:pos="960"/>
            </w:tabs>
            <w:rPr>
              <w:rFonts w:eastAsiaTheme="minorEastAsia"/>
              <w:sz w:val="24"/>
              <w:szCs w:val="24"/>
              <w:lang w:val="en-ID" w:eastAsia="en-ID"/>
            </w:rPr>
          </w:pPr>
          <w:hyperlink w:anchor="_Toc211556090" w:history="1">
            <w:r w:rsidRPr="008164B5">
              <w:rPr>
                <w:rStyle w:val="Hyperlink"/>
                <w:sz w:val="24"/>
                <w:szCs w:val="24"/>
              </w:rPr>
              <w:t>1.3</w:t>
            </w:r>
            <w:r w:rsidRPr="008164B5">
              <w:rPr>
                <w:rFonts w:eastAsiaTheme="minorEastAsia"/>
                <w:sz w:val="24"/>
                <w:szCs w:val="24"/>
                <w:lang w:val="en-ID" w:eastAsia="en-ID"/>
              </w:rPr>
              <w:t xml:space="preserve"> </w:t>
            </w:r>
            <w:r w:rsidRPr="008164B5">
              <w:rPr>
                <w:rStyle w:val="Hyperlink"/>
                <w:sz w:val="24"/>
                <w:szCs w:val="24"/>
              </w:rPr>
              <w:t>Tujuan Penelitian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_Toc211556090 \h </w:instrText>
            </w:r>
            <w:r w:rsidRPr="008164B5">
              <w:rPr>
                <w:webHidden/>
                <w:sz w:val="24"/>
                <w:szCs w:val="24"/>
              </w:rPr>
            </w:r>
            <w:r w:rsidRPr="008164B5">
              <w:rPr>
                <w:webHidden/>
                <w:sz w:val="24"/>
                <w:szCs w:val="24"/>
              </w:rPr>
              <w:fldChar w:fldCharType="separate"/>
            </w:r>
            <w:r w:rsidRPr="008164B5">
              <w:rPr>
                <w:webHidden/>
                <w:sz w:val="24"/>
                <w:szCs w:val="24"/>
              </w:rPr>
              <w:t>5</w:t>
            </w:r>
            <w:r w:rsidRPr="008164B5">
              <w:rPr>
                <w:webHidden/>
                <w:sz w:val="24"/>
                <w:szCs w:val="24"/>
              </w:rPr>
              <w:fldChar w:fldCharType="end"/>
            </w:r>
          </w:hyperlink>
        </w:p>
        <w:p w14:paraId="4F947093" w14:textId="2BE10ED1" w:rsidR="00AC293D" w:rsidRPr="008164B5" w:rsidRDefault="00AC293D">
          <w:pPr>
            <w:pStyle w:val="TOC2"/>
            <w:tabs>
              <w:tab w:val="left" w:pos="960"/>
            </w:tabs>
            <w:rPr>
              <w:rFonts w:eastAsiaTheme="minorEastAsia"/>
              <w:sz w:val="24"/>
              <w:szCs w:val="24"/>
              <w:lang w:val="en-ID" w:eastAsia="en-ID"/>
            </w:rPr>
          </w:pPr>
          <w:hyperlink w:anchor="_Toc211556091" w:history="1">
            <w:r w:rsidRPr="008164B5">
              <w:rPr>
                <w:rStyle w:val="Hyperlink"/>
                <w:sz w:val="24"/>
                <w:szCs w:val="24"/>
              </w:rPr>
              <w:t>1.4</w:t>
            </w:r>
            <w:r w:rsidRPr="008164B5">
              <w:rPr>
                <w:rFonts w:eastAsiaTheme="minorEastAsia"/>
                <w:sz w:val="24"/>
                <w:szCs w:val="24"/>
                <w:lang w:val="en-ID" w:eastAsia="en-ID"/>
              </w:rPr>
              <w:t xml:space="preserve"> </w:t>
            </w:r>
            <w:r w:rsidRPr="008164B5">
              <w:rPr>
                <w:rStyle w:val="Hyperlink"/>
                <w:sz w:val="24"/>
                <w:szCs w:val="24"/>
              </w:rPr>
              <w:t>Manfaat Penelitian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_Toc211556091 \h </w:instrText>
            </w:r>
            <w:r w:rsidRPr="008164B5">
              <w:rPr>
                <w:webHidden/>
                <w:sz w:val="24"/>
                <w:szCs w:val="24"/>
              </w:rPr>
            </w:r>
            <w:r w:rsidRPr="008164B5">
              <w:rPr>
                <w:webHidden/>
                <w:sz w:val="24"/>
                <w:szCs w:val="24"/>
              </w:rPr>
              <w:fldChar w:fldCharType="separate"/>
            </w:r>
            <w:r w:rsidRPr="008164B5">
              <w:rPr>
                <w:webHidden/>
                <w:sz w:val="24"/>
                <w:szCs w:val="24"/>
              </w:rPr>
              <w:t>6</w:t>
            </w:r>
            <w:r w:rsidRPr="008164B5">
              <w:rPr>
                <w:webHidden/>
                <w:sz w:val="24"/>
                <w:szCs w:val="24"/>
              </w:rPr>
              <w:fldChar w:fldCharType="end"/>
            </w:r>
          </w:hyperlink>
        </w:p>
        <w:p w14:paraId="0CAF9F55" w14:textId="6CC57CC7" w:rsidR="00AC293D" w:rsidRPr="008164B5" w:rsidRDefault="00AC293D">
          <w:pPr>
            <w:pStyle w:val="TOC1"/>
            <w:rPr>
              <w:rFonts w:eastAsiaTheme="minorEastAsia"/>
              <w:b w:val="0"/>
              <w:bCs w:val="0"/>
              <w:color w:val="auto"/>
              <w:lang w:val="en-ID" w:eastAsia="en-ID"/>
            </w:rPr>
          </w:pPr>
          <w:hyperlink w:anchor="_Toc211556092" w:history="1">
            <w:r w:rsidRPr="008164B5">
              <w:rPr>
                <w:rStyle w:val="Hyperlink"/>
              </w:rPr>
              <w:t>BAB II  KAJIAN PUSTAKA</w:t>
            </w:r>
            <w:r w:rsidRPr="008164B5">
              <w:rPr>
                <w:webHidden/>
              </w:rPr>
              <w:tab/>
            </w:r>
            <w:r w:rsidRPr="008164B5">
              <w:rPr>
                <w:webHidden/>
              </w:rPr>
              <w:fldChar w:fldCharType="begin"/>
            </w:r>
            <w:r w:rsidRPr="008164B5">
              <w:rPr>
                <w:webHidden/>
              </w:rPr>
              <w:instrText xml:space="preserve"> PAGEREF _Toc211556092 \h </w:instrText>
            </w:r>
            <w:r w:rsidRPr="008164B5">
              <w:rPr>
                <w:webHidden/>
              </w:rPr>
            </w:r>
            <w:r w:rsidRPr="008164B5">
              <w:rPr>
                <w:webHidden/>
              </w:rPr>
              <w:fldChar w:fldCharType="separate"/>
            </w:r>
            <w:r w:rsidRPr="008164B5">
              <w:rPr>
                <w:webHidden/>
              </w:rPr>
              <w:t>7</w:t>
            </w:r>
            <w:r w:rsidRPr="008164B5">
              <w:rPr>
                <w:webHidden/>
              </w:rPr>
              <w:fldChar w:fldCharType="end"/>
            </w:r>
          </w:hyperlink>
        </w:p>
        <w:p w14:paraId="488030E2" w14:textId="12043785" w:rsidR="00AC293D" w:rsidRPr="008164B5" w:rsidRDefault="00AC293D">
          <w:pPr>
            <w:pStyle w:val="TOC2"/>
            <w:tabs>
              <w:tab w:val="left" w:pos="960"/>
            </w:tabs>
            <w:rPr>
              <w:rFonts w:eastAsiaTheme="minorEastAsia"/>
              <w:sz w:val="24"/>
              <w:szCs w:val="24"/>
              <w:lang w:val="en-ID" w:eastAsia="en-ID"/>
            </w:rPr>
          </w:pPr>
          <w:hyperlink w:anchor="_Toc211556093" w:history="1">
            <w:r w:rsidRPr="008164B5">
              <w:rPr>
                <w:rStyle w:val="Hyperlink"/>
                <w:sz w:val="24"/>
                <w:szCs w:val="24"/>
              </w:rPr>
              <w:t>2.1</w:t>
            </w:r>
            <w:r w:rsidRPr="008164B5">
              <w:rPr>
                <w:rFonts w:eastAsiaTheme="minorEastAsia"/>
                <w:sz w:val="24"/>
                <w:szCs w:val="24"/>
                <w:lang w:val="en-ID" w:eastAsia="en-ID"/>
              </w:rPr>
              <w:t xml:space="preserve"> </w:t>
            </w:r>
            <w:r w:rsidRPr="008164B5">
              <w:rPr>
                <w:rStyle w:val="Hyperlink"/>
                <w:sz w:val="24"/>
                <w:szCs w:val="24"/>
              </w:rPr>
              <w:t>Landasan Teori</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_Toc211556093 \h </w:instrText>
            </w:r>
            <w:r w:rsidRPr="008164B5">
              <w:rPr>
                <w:webHidden/>
                <w:sz w:val="24"/>
                <w:szCs w:val="24"/>
              </w:rPr>
            </w:r>
            <w:r w:rsidRPr="008164B5">
              <w:rPr>
                <w:webHidden/>
                <w:sz w:val="24"/>
                <w:szCs w:val="24"/>
              </w:rPr>
              <w:fldChar w:fldCharType="separate"/>
            </w:r>
            <w:r w:rsidRPr="008164B5">
              <w:rPr>
                <w:webHidden/>
                <w:sz w:val="24"/>
                <w:szCs w:val="24"/>
              </w:rPr>
              <w:t>7</w:t>
            </w:r>
            <w:r w:rsidRPr="008164B5">
              <w:rPr>
                <w:webHidden/>
                <w:sz w:val="24"/>
                <w:szCs w:val="24"/>
              </w:rPr>
              <w:fldChar w:fldCharType="end"/>
            </w:r>
          </w:hyperlink>
        </w:p>
        <w:p w14:paraId="78E01FFF" w14:textId="1C28C324"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094" w:history="1">
            <w:r w:rsidRPr="008164B5">
              <w:rPr>
                <w:rStyle w:val="Hyperlink"/>
                <w:rFonts w:ascii="Times New Roman" w:hAnsi="Times New Roman" w:cs="Times New Roman"/>
                <w:noProof/>
                <w:sz w:val="24"/>
                <w:szCs w:val="24"/>
              </w:rPr>
              <w:t>2.1.1</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i/>
                <w:iCs/>
                <w:noProof/>
                <w:sz w:val="24"/>
                <w:szCs w:val="24"/>
              </w:rPr>
              <w:t>Theory of Planned Behavior</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_Toc211556094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7</w:t>
            </w:r>
            <w:r w:rsidRPr="008164B5">
              <w:rPr>
                <w:rFonts w:ascii="Times New Roman" w:hAnsi="Times New Roman" w:cs="Times New Roman"/>
                <w:noProof/>
                <w:webHidden/>
                <w:sz w:val="24"/>
                <w:szCs w:val="24"/>
              </w:rPr>
              <w:fldChar w:fldCharType="end"/>
            </w:r>
          </w:hyperlink>
        </w:p>
        <w:p w14:paraId="493867EE" w14:textId="603502A6"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095" w:history="1">
            <w:r w:rsidRPr="008164B5">
              <w:rPr>
                <w:rStyle w:val="Hyperlink"/>
                <w:rFonts w:ascii="Times New Roman" w:hAnsi="Times New Roman" w:cs="Times New Roman"/>
                <w:noProof/>
                <w:sz w:val="24"/>
                <w:szCs w:val="24"/>
              </w:rPr>
              <w:t>2.1.2</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Keputusan Investasi</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_Toc211556095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8</w:t>
            </w:r>
            <w:r w:rsidRPr="008164B5">
              <w:rPr>
                <w:rFonts w:ascii="Times New Roman" w:hAnsi="Times New Roman" w:cs="Times New Roman"/>
                <w:noProof/>
                <w:webHidden/>
                <w:sz w:val="24"/>
                <w:szCs w:val="24"/>
              </w:rPr>
              <w:fldChar w:fldCharType="end"/>
            </w:r>
          </w:hyperlink>
        </w:p>
        <w:p w14:paraId="13F7FDB0" w14:textId="5A39A05F"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096" w:history="1">
            <w:r w:rsidRPr="008164B5">
              <w:rPr>
                <w:rStyle w:val="Hyperlink"/>
                <w:rFonts w:ascii="Times New Roman" w:hAnsi="Times New Roman" w:cs="Times New Roman"/>
                <w:noProof/>
                <w:sz w:val="24"/>
                <w:szCs w:val="24"/>
              </w:rPr>
              <w:t>2.1.3</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Literasi Pajak</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_Toc211556096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9</w:t>
            </w:r>
            <w:r w:rsidRPr="008164B5">
              <w:rPr>
                <w:rFonts w:ascii="Times New Roman" w:hAnsi="Times New Roman" w:cs="Times New Roman"/>
                <w:noProof/>
                <w:webHidden/>
                <w:sz w:val="24"/>
                <w:szCs w:val="24"/>
              </w:rPr>
              <w:fldChar w:fldCharType="end"/>
            </w:r>
          </w:hyperlink>
        </w:p>
        <w:p w14:paraId="2BCC15D1" w14:textId="600D8531"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097" w:history="1">
            <w:r w:rsidRPr="008164B5">
              <w:rPr>
                <w:rStyle w:val="Hyperlink"/>
                <w:rFonts w:ascii="Times New Roman" w:hAnsi="Times New Roman" w:cs="Times New Roman"/>
                <w:noProof/>
                <w:sz w:val="24"/>
                <w:szCs w:val="24"/>
              </w:rPr>
              <w:t>2.1.4</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Pengetahuan Investasi</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_Toc211556097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10</w:t>
            </w:r>
            <w:r w:rsidRPr="008164B5">
              <w:rPr>
                <w:rFonts w:ascii="Times New Roman" w:hAnsi="Times New Roman" w:cs="Times New Roman"/>
                <w:noProof/>
                <w:webHidden/>
                <w:sz w:val="24"/>
                <w:szCs w:val="24"/>
              </w:rPr>
              <w:fldChar w:fldCharType="end"/>
            </w:r>
          </w:hyperlink>
        </w:p>
        <w:p w14:paraId="4F6DB456" w14:textId="01BB9AD9"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098" w:history="1">
            <w:r w:rsidRPr="008164B5">
              <w:rPr>
                <w:rStyle w:val="Hyperlink"/>
                <w:rFonts w:ascii="Times New Roman" w:hAnsi="Times New Roman" w:cs="Times New Roman"/>
                <w:noProof/>
                <w:sz w:val="24"/>
                <w:szCs w:val="24"/>
              </w:rPr>
              <w:t>2.1.5 Motivasi</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_Toc211556098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11</w:t>
            </w:r>
            <w:r w:rsidRPr="008164B5">
              <w:rPr>
                <w:rFonts w:ascii="Times New Roman" w:hAnsi="Times New Roman" w:cs="Times New Roman"/>
                <w:noProof/>
                <w:webHidden/>
                <w:sz w:val="24"/>
                <w:szCs w:val="24"/>
              </w:rPr>
              <w:fldChar w:fldCharType="end"/>
            </w:r>
          </w:hyperlink>
        </w:p>
        <w:p w14:paraId="3EAC3709" w14:textId="70B4CE53" w:rsidR="00AC293D" w:rsidRPr="008164B5" w:rsidRDefault="00AC293D">
          <w:pPr>
            <w:pStyle w:val="TOC2"/>
            <w:tabs>
              <w:tab w:val="left" w:pos="960"/>
            </w:tabs>
            <w:rPr>
              <w:rFonts w:eastAsiaTheme="minorEastAsia"/>
              <w:sz w:val="24"/>
              <w:szCs w:val="24"/>
              <w:lang w:val="en-ID" w:eastAsia="en-ID"/>
            </w:rPr>
          </w:pPr>
          <w:hyperlink w:anchor="_Toc211556099" w:history="1">
            <w:r w:rsidRPr="008164B5">
              <w:rPr>
                <w:rStyle w:val="Hyperlink"/>
                <w:sz w:val="24"/>
                <w:szCs w:val="24"/>
              </w:rPr>
              <w:t>2.2</w:t>
            </w:r>
            <w:r w:rsidRPr="008164B5">
              <w:rPr>
                <w:rFonts w:eastAsiaTheme="minorEastAsia"/>
                <w:sz w:val="24"/>
                <w:szCs w:val="24"/>
                <w:lang w:val="en-ID" w:eastAsia="en-ID"/>
              </w:rPr>
              <w:t xml:space="preserve"> </w:t>
            </w:r>
            <w:r w:rsidRPr="008164B5">
              <w:rPr>
                <w:rStyle w:val="Hyperlink"/>
                <w:sz w:val="24"/>
                <w:szCs w:val="24"/>
              </w:rPr>
              <w:t>Penelitian Terdahulu</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_Toc211556099 \h </w:instrText>
            </w:r>
            <w:r w:rsidRPr="008164B5">
              <w:rPr>
                <w:webHidden/>
                <w:sz w:val="24"/>
                <w:szCs w:val="24"/>
              </w:rPr>
            </w:r>
            <w:r w:rsidRPr="008164B5">
              <w:rPr>
                <w:webHidden/>
                <w:sz w:val="24"/>
                <w:szCs w:val="24"/>
              </w:rPr>
              <w:fldChar w:fldCharType="separate"/>
            </w:r>
            <w:r w:rsidRPr="008164B5">
              <w:rPr>
                <w:webHidden/>
                <w:sz w:val="24"/>
                <w:szCs w:val="24"/>
              </w:rPr>
              <w:t>12</w:t>
            </w:r>
            <w:r w:rsidRPr="008164B5">
              <w:rPr>
                <w:webHidden/>
                <w:sz w:val="24"/>
                <w:szCs w:val="24"/>
              </w:rPr>
              <w:fldChar w:fldCharType="end"/>
            </w:r>
          </w:hyperlink>
        </w:p>
        <w:p w14:paraId="6FC82E68" w14:textId="39490B43" w:rsidR="00AC293D" w:rsidRPr="008164B5" w:rsidRDefault="00AC293D">
          <w:pPr>
            <w:pStyle w:val="TOC2"/>
            <w:rPr>
              <w:rFonts w:eastAsiaTheme="minorEastAsia"/>
              <w:sz w:val="24"/>
              <w:szCs w:val="24"/>
              <w:lang w:val="en-ID" w:eastAsia="en-ID"/>
            </w:rPr>
          </w:pPr>
          <w:hyperlink w:anchor="_Toc211556100" w:history="1">
            <w:r w:rsidRPr="008164B5">
              <w:rPr>
                <w:rStyle w:val="Hyperlink"/>
                <w:sz w:val="24"/>
                <w:szCs w:val="24"/>
              </w:rPr>
              <w:t>2.3 Rerangka Berpikir</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_Toc211556100 \h </w:instrText>
            </w:r>
            <w:r w:rsidRPr="008164B5">
              <w:rPr>
                <w:webHidden/>
                <w:sz w:val="24"/>
                <w:szCs w:val="24"/>
              </w:rPr>
            </w:r>
            <w:r w:rsidRPr="008164B5">
              <w:rPr>
                <w:webHidden/>
                <w:sz w:val="24"/>
                <w:szCs w:val="24"/>
              </w:rPr>
              <w:fldChar w:fldCharType="separate"/>
            </w:r>
            <w:r w:rsidRPr="008164B5">
              <w:rPr>
                <w:webHidden/>
                <w:sz w:val="24"/>
                <w:szCs w:val="24"/>
              </w:rPr>
              <w:t>15</w:t>
            </w:r>
            <w:r w:rsidRPr="008164B5">
              <w:rPr>
                <w:webHidden/>
                <w:sz w:val="24"/>
                <w:szCs w:val="24"/>
              </w:rPr>
              <w:fldChar w:fldCharType="end"/>
            </w:r>
          </w:hyperlink>
        </w:p>
        <w:p w14:paraId="6DA93953" w14:textId="62DC2738" w:rsidR="00AC293D" w:rsidRPr="008164B5" w:rsidRDefault="00AC293D">
          <w:pPr>
            <w:pStyle w:val="TOC2"/>
            <w:tabs>
              <w:tab w:val="left" w:pos="960"/>
            </w:tabs>
            <w:rPr>
              <w:rFonts w:eastAsiaTheme="minorEastAsia"/>
              <w:sz w:val="24"/>
              <w:szCs w:val="24"/>
              <w:lang w:val="en-ID" w:eastAsia="en-ID"/>
            </w:rPr>
          </w:pPr>
          <w:hyperlink w:anchor="_Toc211556101" w:history="1">
            <w:r w:rsidRPr="008164B5">
              <w:rPr>
                <w:rStyle w:val="Hyperlink"/>
                <w:sz w:val="24"/>
                <w:szCs w:val="24"/>
              </w:rPr>
              <w:t>2.4</w:t>
            </w:r>
            <w:r w:rsidRPr="008164B5">
              <w:rPr>
                <w:rFonts w:eastAsiaTheme="minorEastAsia"/>
                <w:sz w:val="24"/>
                <w:szCs w:val="24"/>
                <w:lang w:val="en-ID" w:eastAsia="en-ID"/>
              </w:rPr>
              <w:t xml:space="preserve"> </w:t>
            </w:r>
            <w:r w:rsidRPr="008164B5">
              <w:rPr>
                <w:rStyle w:val="Hyperlink"/>
                <w:sz w:val="24"/>
                <w:szCs w:val="24"/>
              </w:rPr>
              <w:t>Hipotesis Penelitian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_Toc211556101 \h </w:instrText>
            </w:r>
            <w:r w:rsidRPr="008164B5">
              <w:rPr>
                <w:webHidden/>
                <w:sz w:val="24"/>
                <w:szCs w:val="24"/>
              </w:rPr>
            </w:r>
            <w:r w:rsidRPr="008164B5">
              <w:rPr>
                <w:webHidden/>
                <w:sz w:val="24"/>
                <w:szCs w:val="24"/>
              </w:rPr>
              <w:fldChar w:fldCharType="separate"/>
            </w:r>
            <w:r w:rsidRPr="008164B5">
              <w:rPr>
                <w:webHidden/>
                <w:sz w:val="24"/>
                <w:szCs w:val="24"/>
              </w:rPr>
              <w:t>16</w:t>
            </w:r>
            <w:r w:rsidRPr="008164B5">
              <w:rPr>
                <w:webHidden/>
                <w:sz w:val="24"/>
                <w:szCs w:val="24"/>
              </w:rPr>
              <w:fldChar w:fldCharType="end"/>
            </w:r>
          </w:hyperlink>
        </w:p>
        <w:p w14:paraId="10091493" w14:textId="5CBB7E2E"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02" w:history="1">
            <w:r w:rsidRPr="008164B5">
              <w:rPr>
                <w:rStyle w:val="Hyperlink"/>
                <w:rFonts w:ascii="Times New Roman" w:hAnsi="Times New Roman" w:cs="Times New Roman"/>
                <w:noProof/>
                <w:sz w:val="24"/>
                <w:szCs w:val="24"/>
              </w:rPr>
              <w:t>2.4.1</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 xml:space="preserve">Pengaruh literasi pajak terhadap keputusan investasi pada investor </w:t>
            </w:r>
            <w:r w:rsidRPr="008164B5">
              <w:rPr>
                <w:rStyle w:val="Hyperlink"/>
                <w:rFonts w:ascii="Times New Roman" w:hAnsi="Times New Roman" w:cs="Times New Roman"/>
                <w:i/>
                <w:iCs/>
                <w:noProof/>
                <w:sz w:val="24"/>
                <w:szCs w:val="24"/>
              </w:rPr>
              <w:t>cryptocurrency</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_Toc211556102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16</w:t>
            </w:r>
            <w:r w:rsidRPr="008164B5">
              <w:rPr>
                <w:rFonts w:ascii="Times New Roman" w:hAnsi="Times New Roman" w:cs="Times New Roman"/>
                <w:noProof/>
                <w:webHidden/>
                <w:sz w:val="24"/>
                <w:szCs w:val="24"/>
              </w:rPr>
              <w:fldChar w:fldCharType="end"/>
            </w:r>
          </w:hyperlink>
        </w:p>
        <w:p w14:paraId="476702C6" w14:textId="1F502948"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03" w:history="1">
            <w:r w:rsidRPr="008164B5">
              <w:rPr>
                <w:rStyle w:val="Hyperlink"/>
                <w:rFonts w:ascii="Times New Roman" w:hAnsi="Times New Roman" w:cs="Times New Roman"/>
                <w:noProof/>
                <w:sz w:val="24"/>
                <w:szCs w:val="24"/>
              </w:rPr>
              <w:t>2.4.2</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 xml:space="preserve">Pengaruh pengetahuan investasi terhadap keputusan investasi pada investor </w:t>
            </w:r>
            <w:r w:rsidRPr="008164B5">
              <w:rPr>
                <w:rStyle w:val="Hyperlink"/>
                <w:rFonts w:ascii="Times New Roman" w:hAnsi="Times New Roman" w:cs="Times New Roman"/>
                <w:i/>
                <w:iCs/>
                <w:noProof/>
                <w:sz w:val="24"/>
                <w:szCs w:val="24"/>
              </w:rPr>
              <w:t>cryptocurrency</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_Toc211556103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17</w:t>
            </w:r>
            <w:r w:rsidRPr="008164B5">
              <w:rPr>
                <w:rFonts w:ascii="Times New Roman" w:hAnsi="Times New Roman" w:cs="Times New Roman"/>
                <w:noProof/>
                <w:webHidden/>
                <w:sz w:val="24"/>
                <w:szCs w:val="24"/>
              </w:rPr>
              <w:fldChar w:fldCharType="end"/>
            </w:r>
          </w:hyperlink>
        </w:p>
        <w:p w14:paraId="55E248AF" w14:textId="64718228" w:rsidR="00AC293D" w:rsidRPr="008164B5" w:rsidRDefault="00AC293D">
          <w:pPr>
            <w:pStyle w:val="TOC3"/>
            <w:tabs>
              <w:tab w:val="right" w:leader="dot" w:pos="7927"/>
            </w:tabs>
            <w:rPr>
              <w:rFonts w:ascii="Times New Roman" w:eastAsiaTheme="minorEastAsia" w:hAnsi="Times New Roman" w:cs="Times New Roman"/>
              <w:noProof/>
              <w:sz w:val="24"/>
              <w:szCs w:val="24"/>
              <w:lang w:val="en-ID" w:eastAsia="en-ID"/>
            </w:rPr>
          </w:pPr>
          <w:hyperlink w:anchor="_Toc211556104" w:history="1">
            <w:r w:rsidRPr="008164B5">
              <w:rPr>
                <w:rStyle w:val="Hyperlink"/>
                <w:rFonts w:ascii="Times New Roman" w:hAnsi="Times New Roman" w:cs="Times New Roman"/>
                <w:noProof/>
                <w:sz w:val="24"/>
                <w:szCs w:val="24"/>
              </w:rPr>
              <w:t xml:space="preserve">2.4.3 Pengaruh motivasi terhadap keputusan investasi pada investor </w:t>
            </w:r>
            <w:r w:rsidRPr="008164B5">
              <w:rPr>
                <w:rStyle w:val="Hyperlink"/>
                <w:rFonts w:ascii="Times New Roman" w:hAnsi="Times New Roman" w:cs="Times New Roman"/>
                <w:i/>
                <w:iCs/>
                <w:noProof/>
                <w:sz w:val="24"/>
                <w:szCs w:val="24"/>
              </w:rPr>
              <w:t>cryptocurrency</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_Toc211556104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18</w:t>
            </w:r>
            <w:r w:rsidRPr="008164B5">
              <w:rPr>
                <w:rFonts w:ascii="Times New Roman" w:hAnsi="Times New Roman" w:cs="Times New Roman"/>
                <w:noProof/>
                <w:webHidden/>
                <w:sz w:val="24"/>
                <w:szCs w:val="24"/>
              </w:rPr>
              <w:fldChar w:fldCharType="end"/>
            </w:r>
          </w:hyperlink>
        </w:p>
        <w:p w14:paraId="650B4AD9" w14:textId="4CACB8C9" w:rsidR="00AC293D" w:rsidRPr="008164B5" w:rsidRDefault="00AC293D">
          <w:pPr>
            <w:pStyle w:val="TOC2"/>
            <w:tabs>
              <w:tab w:val="left" w:pos="960"/>
            </w:tabs>
            <w:rPr>
              <w:rFonts w:eastAsiaTheme="minorEastAsia"/>
              <w:sz w:val="24"/>
              <w:szCs w:val="24"/>
              <w:lang w:val="en-ID" w:eastAsia="en-ID"/>
            </w:rPr>
          </w:pPr>
          <w:hyperlink w:anchor="_Toc211556105" w:history="1">
            <w:r w:rsidRPr="008164B5">
              <w:rPr>
                <w:rStyle w:val="Hyperlink"/>
                <w:sz w:val="24"/>
                <w:szCs w:val="24"/>
              </w:rPr>
              <w:t>2.5</w:t>
            </w:r>
            <w:r w:rsidRPr="008164B5">
              <w:rPr>
                <w:rFonts w:eastAsiaTheme="minorEastAsia"/>
                <w:sz w:val="24"/>
                <w:szCs w:val="24"/>
                <w:lang w:val="en-ID" w:eastAsia="en-ID"/>
              </w:rPr>
              <w:t xml:space="preserve"> </w:t>
            </w:r>
            <w:r w:rsidRPr="008164B5">
              <w:rPr>
                <w:rStyle w:val="Hyperlink"/>
                <w:sz w:val="24"/>
                <w:szCs w:val="24"/>
              </w:rPr>
              <w:t>Model Penelitian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_Toc211556105 \h </w:instrText>
            </w:r>
            <w:r w:rsidRPr="008164B5">
              <w:rPr>
                <w:webHidden/>
                <w:sz w:val="24"/>
                <w:szCs w:val="24"/>
              </w:rPr>
            </w:r>
            <w:r w:rsidRPr="008164B5">
              <w:rPr>
                <w:webHidden/>
                <w:sz w:val="24"/>
                <w:szCs w:val="24"/>
              </w:rPr>
              <w:fldChar w:fldCharType="separate"/>
            </w:r>
            <w:r w:rsidRPr="008164B5">
              <w:rPr>
                <w:webHidden/>
                <w:sz w:val="24"/>
                <w:szCs w:val="24"/>
              </w:rPr>
              <w:t>19</w:t>
            </w:r>
            <w:r w:rsidRPr="008164B5">
              <w:rPr>
                <w:webHidden/>
                <w:sz w:val="24"/>
                <w:szCs w:val="24"/>
              </w:rPr>
              <w:fldChar w:fldCharType="end"/>
            </w:r>
          </w:hyperlink>
        </w:p>
        <w:p w14:paraId="7D434889" w14:textId="4E941E63" w:rsidR="00AC293D" w:rsidRPr="008164B5" w:rsidRDefault="00AC293D">
          <w:pPr>
            <w:pStyle w:val="TOC1"/>
            <w:rPr>
              <w:rFonts w:eastAsiaTheme="minorEastAsia"/>
              <w:b w:val="0"/>
              <w:bCs w:val="0"/>
              <w:color w:val="auto"/>
              <w:lang w:val="en-ID" w:eastAsia="en-ID"/>
            </w:rPr>
          </w:pPr>
          <w:hyperlink w:anchor="_Toc211556106" w:history="1">
            <w:r w:rsidRPr="008164B5">
              <w:rPr>
                <w:rStyle w:val="Hyperlink"/>
              </w:rPr>
              <w:t>BAB III METODE PENELITIAN</w:t>
            </w:r>
            <w:r w:rsidRPr="008164B5">
              <w:rPr>
                <w:webHidden/>
              </w:rPr>
              <w:tab/>
            </w:r>
            <w:r w:rsidRPr="008164B5">
              <w:rPr>
                <w:webHidden/>
              </w:rPr>
              <w:fldChar w:fldCharType="begin"/>
            </w:r>
            <w:r w:rsidRPr="008164B5">
              <w:rPr>
                <w:webHidden/>
              </w:rPr>
              <w:instrText xml:space="preserve"> PAGEREF _Toc211556106 \h </w:instrText>
            </w:r>
            <w:r w:rsidRPr="008164B5">
              <w:rPr>
                <w:webHidden/>
              </w:rPr>
            </w:r>
            <w:r w:rsidRPr="008164B5">
              <w:rPr>
                <w:webHidden/>
              </w:rPr>
              <w:fldChar w:fldCharType="separate"/>
            </w:r>
            <w:r w:rsidRPr="008164B5">
              <w:rPr>
                <w:webHidden/>
              </w:rPr>
              <w:t>20</w:t>
            </w:r>
            <w:r w:rsidRPr="008164B5">
              <w:rPr>
                <w:webHidden/>
              </w:rPr>
              <w:fldChar w:fldCharType="end"/>
            </w:r>
          </w:hyperlink>
        </w:p>
        <w:p w14:paraId="1942AA94" w14:textId="5D92111D" w:rsidR="00AC293D" w:rsidRPr="008164B5" w:rsidRDefault="00AC293D">
          <w:pPr>
            <w:pStyle w:val="TOC2"/>
            <w:tabs>
              <w:tab w:val="left" w:pos="960"/>
            </w:tabs>
            <w:rPr>
              <w:rFonts w:eastAsiaTheme="minorEastAsia"/>
              <w:sz w:val="24"/>
              <w:szCs w:val="24"/>
              <w:lang w:val="en-ID" w:eastAsia="en-ID"/>
            </w:rPr>
          </w:pPr>
          <w:hyperlink w:anchor="_Toc211556107" w:history="1">
            <w:r w:rsidRPr="008164B5">
              <w:rPr>
                <w:rStyle w:val="Hyperlink"/>
                <w:sz w:val="24"/>
                <w:szCs w:val="24"/>
              </w:rPr>
              <w:t>3.1</w:t>
            </w:r>
            <w:r w:rsidRPr="008164B5">
              <w:rPr>
                <w:rFonts w:eastAsiaTheme="minorEastAsia"/>
                <w:sz w:val="24"/>
                <w:szCs w:val="24"/>
                <w:lang w:val="en-ID" w:eastAsia="en-ID"/>
              </w:rPr>
              <w:t xml:space="preserve"> </w:t>
            </w:r>
            <w:r w:rsidRPr="008164B5">
              <w:rPr>
                <w:rStyle w:val="Hyperlink"/>
                <w:sz w:val="24"/>
                <w:szCs w:val="24"/>
              </w:rPr>
              <w:t>Definisi Operasional</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_Toc211556107 \h </w:instrText>
            </w:r>
            <w:r w:rsidRPr="008164B5">
              <w:rPr>
                <w:webHidden/>
                <w:sz w:val="24"/>
                <w:szCs w:val="24"/>
              </w:rPr>
            </w:r>
            <w:r w:rsidRPr="008164B5">
              <w:rPr>
                <w:webHidden/>
                <w:sz w:val="24"/>
                <w:szCs w:val="24"/>
              </w:rPr>
              <w:fldChar w:fldCharType="separate"/>
            </w:r>
            <w:r w:rsidRPr="008164B5">
              <w:rPr>
                <w:webHidden/>
                <w:sz w:val="24"/>
                <w:szCs w:val="24"/>
              </w:rPr>
              <w:t>20</w:t>
            </w:r>
            <w:r w:rsidRPr="008164B5">
              <w:rPr>
                <w:webHidden/>
                <w:sz w:val="24"/>
                <w:szCs w:val="24"/>
              </w:rPr>
              <w:fldChar w:fldCharType="end"/>
            </w:r>
          </w:hyperlink>
        </w:p>
        <w:p w14:paraId="2D96BE84" w14:textId="7D1C3F5C"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08" w:history="1">
            <w:r w:rsidRPr="008164B5">
              <w:rPr>
                <w:rStyle w:val="Hyperlink"/>
                <w:rFonts w:ascii="Times New Roman" w:hAnsi="Times New Roman" w:cs="Times New Roman"/>
                <w:noProof/>
                <w:sz w:val="24"/>
                <w:szCs w:val="24"/>
              </w:rPr>
              <w:t>3.1.1</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Variabel Dependen ( Variabel Terikat )</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_Toc211556108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20</w:t>
            </w:r>
            <w:r w:rsidRPr="008164B5">
              <w:rPr>
                <w:rFonts w:ascii="Times New Roman" w:hAnsi="Times New Roman" w:cs="Times New Roman"/>
                <w:noProof/>
                <w:webHidden/>
                <w:sz w:val="24"/>
                <w:szCs w:val="24"/>
              </w:rPr>
              <w:fldChar w:fldCharType="end"/>
            </w:r>
          </w:hyperlink>
        </w:p>
        <w:p w14:paraId="0B17A420" w14:textId="03D3AE65"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09" w:history="1">
            <w:r w:rsidRPr="008164B5">
              <w:rPr>
                <w:rStyle w:val="Hyperlink"/>
                <w:rFonts w:ascii="Times New Roman" w:hAnsi="Times New Roman" w:cs="Times New Roman"/>
                <w:noProof/>
                <w:sz w:val="24"/>
                <w:szCs w:val="24"/>
              </w:rPr>
              <w:t>3.1.2</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Variabel Independen ( Variabel Bebas )</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_Toc211556109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21</w:t>
            </w:r>
            <w:r w:rsidRPr="008164B5">
              <w:rPr>
                <w:rFonts w:ascii="Times New Roman" w:hAnsi="Times New Roman" w:cs="Times New Roman"/>
                <w:noProof/>
                <w:webHidden/>
                <w:sz w:val="24"/>
                <w:szCs w:val="24"/>
              </w:rPr>
              <w:fldChar w:fldCharType="end"/>
            </w:r>
          </w:hyperlink>
        </w:p>
        <w:p w14:paraId="25000EC2" w14:textId="334CA063" w:rsidR="00AC293D" w:rsidRPr="008164B5" w:rsidRDefault="00AC293D">
          <w:pPr>
            <w:pStyle w:val="TOC2"/>
            <w:tabs>
              <w:tab w:val="left" w:pos="960"/>
            </w:tabs>
            <w:rPr>
              <w:rFonts w:eastAsiaTheme="minorEastAsia"/>
              <w:sz w:val="24"/>
              <w:szCs w:val="24"/>
              <w:lang w:val="en-ID" w:eastAsia="en-ID"/>
            </w:rPr>
          </w:pPr>
          <w:hyperlink w:anchor="_Toc211556110" w:history="1">
            <w:r w:rsidRPr="008164B5">
              <w:rPr>
                <w:rStyle w:val="Hyperlink"/>
                <w:sz w:val="24"/>
                <w:szCs w:val="24"/>
              </w:rPr>
              <w:t>3.2</w:t>
            </w:r>
            <w:r w:rsidRPr="008164B5">
              <w:rPr>
                <w:rFonts w:eastAsiaTheme="minorEastAsia"/>
                <w:sz w:val="24"/>
                <w:szCs w:val="24"/>
                <w:lang w:val="en-ID" w:eastAsia="en-ID"/>
              </w:rPr>
              <w:t xml:space="preserve"> </w:t>
            </w:r>
            <w:r w:rsidRPr="008164B5">
              <w:rPr>
                <w:rStyle w:val="Hyperlink"/>
                <w:sz w:val="24"/>
                <w:szCs w:val="24"/>
              </w:rPr>
              <w:t>Jenis Penelitian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_Toc211556110 \h </w:instrText>
            </w:r>
            <w:r w:rsidRPr="008164B5">
              <w:rPr>
                <w:webHidden/>
                <w:sz w:val="24"/>
                <w:szCs w:val="24"/>
              </w:rPr>
            </w:r>
            <w:r w:rsidRPr="008164B5">
              <w:rPr>
                <w:webHidden/>
                <w:sz w:val="24"/>
                <w:szCs w:val="24"/>
              </w:rPr>
              <w:fldChar w:fldCharType="separate"/>
            </w:r>
            <w:r w:rsidRPr="008164B5">
              <w:rPr>
                <w:webHidden/>
                <w:sz w:val="24"/>
                <w:szCs w:val="24"/>
              </w:rPr>
              <w:t>22</w:t>
            </w:r>
            <w:r w:rsidRPr="008164B5">
              <w:rPr>
                <w:webHidden/>
                <w:sz w:val="24"/>
                <w:szCs w:val="24"/>
              </w:rPr>
              <w:fldChar w:fldCharType="end"/>
            </w:r>
          </w:hyperlink>
        </w:p>
        <w:p w14:paraId="0E42E59F" w14:textId="458FD0C6" w:rsidR="00AC293D" w:rsidRPr="008164B5" w:rsidRDefault="00AC293D">
          <w:pPr>
            <w:pStyle w:val="TOC2"/>
            <w:tabs>
              <w:tab w:val="left" w:pos="960"/>
            </w:tabs>
            <w:rPr>
              <w:rFonts w:eastAsiaTheme="minorEastAsia"/>
              <w:sz w:val="24"/>
              <w:szCs w:val="24"/>
              <w:lang w:val="en-ID" w:eastAsia="en-ID"/>
            </w:rPr>
          </w:pPr>
          <w:hyperlink w:anchor="_Toc211556111" w:history="1">
            <w:r w:rsidRPr="008164B5">
              <w:rPr>
                <w:rStyle w:val="Hyperlink"/>
                <w:sz w:val="24"/>
                <w:szCs w:val="24"/>
              </w:rPr>
              <w:t>3.3</w:t>
            </w:r>
            <w:r w:rsidRPr="008164B5">
              <w:rPr>
                <w:rFonts w:eastAsiaTheme="minorEastAsia"/>
                <w:sz w:val="24"/>
                <w:szCs w:val="24"/>
                <w:lang w:val="en-ID" w:eastAsia="en-ID"/>
              </w:rPr>
              <w:t xml:space="preserve"> </w:t>
            </w:r>
            <w:r w:rsidRPr="008164B5">
              <w:rPr>
                <w:rStyle w:val="Hyperlink"/>
                <w:sz w:val="24"/>
                <w:szCs w:val="24"/>
              </w:rPr>
              <w:t>Populasi dan Sampel</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_Toc211556111 \h </w:instrText>
            </w:r>
            <w:r w:rsidRPr="008164B5">
              <w:rPr>
                <w:webHidden/>
                <w:sz w:val="24"/>
                <w:szCs w:val="24"/>
              </w:rPr>
            </w:r>
            <w:r w:rsidRPr="008164B5">
              <w:rPr>
                <w:webHidden/>
                <w:sz w:val="24"/>
                <w:szCs w:val="24"/>
              </w:rPr>
              <w:fldChar w:fldCharType="separate"/>
            </w:r>
            <w:r w:rsidRPr="008164B5">
              <w:rPr>
                <w:webHidden/>
                <w:sz w:val="24"/>
                <w:szCs w:val="24"/>
              </w:rPr>
              <w:t>23</w:t>
            </w:r>
            <w:r w:rsidRPr="008164B5">
              <w:rPr>
                <w:webHidden/>
                <w:sz w:val="24"/>
                <w:szCs w:val="24"/>
              </w:rPr>
              <w:fldChar w:fldCharType="end"/>
            </w:r>
          </w:hyperlink>
        </w:p>
        <w:p w14:paraId="376FC0A1" w14:textId="417393A8"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12" w:history="1">
            <w:r w:rsidRPr="008164B5">
              <w:rPr>
                <w:rStyle w:val="Hyperlink"/>
                <w:rFonts w:ascii="Times New Roman" w:hAnsi="Times New Roman" w:cs="Times New Roman"/>
                <w:noProof/>
                <w:sz w:val="24"/>
                <w:szCs w:val="24"/>
              </w:rPr>
              <w:t>3.2.1</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Populasi</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_Toc211556112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23</w:t>
            </w:r>
            <w:r w:rsidRPr="008164B5">
              <w:rPr>
                <w:rFonts w:ascii="Times New Roman" w:hAnsi="Times New Roman" w:cs="Times New Roman"/>
                <w:noProof/>
                <w:webHidden/>
                <w:sz w:val="24"/>
                <w:szCs w:val="24"/>
              </w:rPr>
              <w:fldChar w:fldCharType="end"/>
            </w:r>
          </w:hyperlink>
        </w:p>
        <w:p w14:paraId="553DBF59" w14:textId="7FC92575"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13" w:history="1">
            <w:r w:rsidRPr="008164B5">
              <w:rPr>
                <w:rStyle w:val="Hyperlink"/>
                <w:rFonts w:ascii="Times New Roman" w:hAnsi="Times New Roman" w:cs="Times New Roman"/>
                <w:noProof/>
                <w:sz w:val="24"/>
                <w:szCs w:val="24"/>
              </w:rPr>
              <w:t>3.2.2</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Sampel</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_Toc211556113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23</w:t>
            </w:r>
            <w:r w:rsidRPr="008164B5">
              <w:rPr>
                <w:rFonts w:ascii="Times New Roman" w:hAnsi="Times New Roman" w:cs="Times New Roman"/>
                <w:noProof/>
                <w:webHidden/>
                <w:sz w:val="24"/>
                <w:szCs w:val="24"/>
              </w:rPr>
              <w:fldChar w:fldCharType="end"/>
            </w:r>
          </w:hyperlink>
        </w:p>
        <w:p w14:paraId="3CE29186" w14:textId="6E38604A" w:rsidR="00AC293D" w:rsidRPr="008164B5" w:rsidRDefault="00AC293D">
          <w:pPr>
            <w:pStyle w:val="TOC2"/>
            <w:tabs>
              <w:tab w:val="left" w:pos="960"/>
            </w:tabs>
            <w:rPr>
              <w:rFonts w:eastAsiaTheme="minorEastAsia"/>
              <w:sz w:val="24"/>
              <w:szCs w:val="24"/>
              <w:lang w:val="en-ID" w:eastAsia="en-ID"/>
            </w:rPr>
          </w:pPr>
          <w:hyperlink w:anchor="_Toc211556114" w:history="1">
            <w:r w:rsidRPr="008164B5">
              <w:rPr>
                <w:rStyle w:val="Hyperlink"/>
                <w:sz w:val="24"/>
                <w:szCs w:val="24"/>
              </w:rPr>
              <w:t>3.4</w:t>
            </w:r>
            <w:r w:rsidRPr="008164B5">
              <w:rPr>
                <w:rFonts w:eastAsiaTheme="minorEastAsia"/>
                <w:sz w:val="24"/>
                <w:szCs w:val="24"/>
                <w:lang w:val="en-ID" w:eastAsia="en-ID"/>
              </w:rPr>
              <w:t xml:space="preserve"> </w:t>
            </w:r>
            <w:r w:rsidRPr="008164B5">
              <w:rPr>
                <w:rStyle w:val="Hyperlink"/>
                <w:sz w:val="24"/>
                <w:szCs w:val="24"/>
              </w:rPr>
              <w:t>Metode Pengumpulan Data</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_Toc211556114 \h </w:instrText>
            </w:r>
            <w:r w:rsidRPr="008164B5">
              <w:rPr>
                <w:webHidden/>
                <w:sz w:val="24"/>
                <w:szCs w:val="24"/>
              </w:rPr>
            </w:r>
            <w:r w:rsidRPr="008164B5">
              <w:rPr>
                <w:webHidden/>
                <w:sz w:val="24"/>
                <w:szCs w:val="24"/>
              </w:rPr>
              <w:fldChar w:fldCharType="separate"/>
            </w:r>
            <w:r w:rsidRPr="008164B5">
              <w:rPr>
                <w:webHidden/>
                <w:sz w:val="24"/>
                <w:szCs w:val="24"/>
              </w:rPr>
              <w:t>24</w:t>
            </w:r>
            <w:r w:rsidRPr="008164B5">
              <w:rPr>
                <w:webHidden/>
                <w:sz w:val="24"/>
                <w:szCs w:val="24"/>
              </w:rPr>
              <w:fldChar w:fldCharType="end"/>
            </w:r>
          </w:hyperlink>
        </w:p>
        <w:p w14:paraId="5AF59380" w14:textId="4F71F7E8" w:rsidR="00AC293D" w:rsidRPr="008164B5" w:rsidRDefault="00AC293D">
          <w:pPr>
            <w:pStyle w:val="TOC2"/>
            <w:tabs>
              <w:tab w:val="left" w:pos="960"/>
            </w:tabs>
            <w:rPr>
              <w:rFonts w:eastAsiaTheme="minorEastAsia"/>
              <w:sz w:val="24"/>
              <w:szCs w:val="24"/>
              <w:lang w:val="en-ID" w:eastAsia="en-ID"/>
            </w:rPr>
          </w:pPr>
          <w:hyperlink w:anchor="_Toc211556115" w:history="1">
            <w:r w:rsidRPr="008164B5">
              <w:rPr>
                <w:rStyle w:val="Hyperlink"/>
                <w:sz w:val="24"/>
                <w:szCs w:val="24"/>
              </w:rPr>
              <w:t>3.5</w:t>
            </w:r>
            <w:r w:rsidRPr="008164B5">
              <w:rPr>
                <w:rFonts w:eastAsiaTheme="minorEastAsia"/>
                <w:sz w:val="24"/>
                <w:szCs w:val="24"/>
                <w:lang w:val="en-ID" w:eastAsia="en-ID"/>
              </w:rPr>
              <w:t xml:space="preserve"> </w:t>
            </w:r>
            <w:r w:rsidRPr="008164B5">
              <w:rPr>
                <w:rStyle w:val="Hyperlink"/>
                <w:sz w:val="24"/>
                <w:szCs w:val="24"/>
              </w:rPr>
              <w:t>Alat Analisis Data</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_Toc211556115 \h </w:instrText>
            </w:r>
            <w:r w:rsidRPr="008164B5">
              <w:rPr>
                <w:webHidden/>
                <w:sz w:val="24"/>
                <w:szCs w:val="24"/>
              </w:rPr>
            </w:r>
            <w:r w:rsidRPr="008164B5">
              <w:rPr>
                <w:webHidden/>
                <w:sz w:val="24"/>
                <w:szCs w:val="24"/>
              </w:rPr>
              <w:fldChar w:fldCharType="separate"/>
            </w:r>
            <w:r w:rsidRPr="008164B5">
              <w:rPr>
                <w:webHidden/>
                <w:sz w:val="24"/>
                <w:szCs w:val="24"/>
              </w:rPr>
              <w:t>25</w:t>
            </w:r>
            <w:r w:rsidRPr="008164B5">
              <w:rPr>
                <w:webHidden/>
                <w:sz w:val="24"/>
                <w:szCs w:val="24"/>
              </w:rPr>
              <w:fldChar w:fldCharType="end"/>
            </w:r>
          </w:hyperlink>
        </w:p>
        <w:p w14:paraId="1A287CD4" w14:textId="5D1A443B" w:rsidR="00AC293D" w:rsidRPr="008164B5" w:rsidRDefault="00AC293D">
          <w:pPr>
            <w:pStyle w:val="TOC2"/>
            <w:tabs>
              <w:tab w:val="left" w:pos="960"/>
            </w:tabs>
            <w:rPr>
              <w:rFonts w:eastAsiaTheme="minorEastAsia"/>
              <w:sz w:val="24"/>
              <w:szCs w:val="24"/>
              <w:lang w:val="en-ID" w:eastAsia="en-ID"/>
            </w:rPr>
          </w:pPr>
          <w:hyperlink w:anchor="_Toc211556116" w:history="1">
            <w:r w:rsidRPr="008164B5">
              <w:rPr>
                <w:rStyle w:val="Hyperlink"/>
                <w:sz w:val="24"/>
                <w:szCs w:val="24"/>
              </w:rPr>
              <w:t>3.6</w:t>
            </w:r>
            <w:r w:rsidRPr="008164B5">
              <w:rPr>
                <w:rFonts w:eastAsiaTheme="minorEastAsia"/>
                <w:sz w:val="24"/>
                <w:szCs w:val="24"/>
                <w:lang w:val="en-ID" w:eastAsia="en-ID"/>
              </w:rPr>
              <w:t xml:space="preserve"> </w:t>
            </w:r>
            <w:r w:rsidRPr="008164B5">
              <w:rPr>
                <w:rStyle w:val="Hyperlink"/>
                <w:sz w:val="24"/>
                <w:szCs w:val="24"/>
              </w:rPr>
              <w:t>Analisis Deskriptif</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_Toc211556116 \h </w:instrText>
            </w:r>
            <w:r w:rsidRPr="008164B5">
              <w:rPr>
                <w:webHidden/>
                <w:sz w:val="24"/>
                <w:szCs w:val="24"/>
              </w:rPr>
            </w:r>
            <w:r w:rsidRPr="008164B5">
              <w:rPr>
                <w:webHidden/>
                <w:sz w:val="24"/>
                <w:szCs w:val="24"/>
              </w:rPr>
              <w:fldChar w:fldCharType="separate"/>
            </w:r>
            <w:r w:rsidRPr="008164B5">
              <w:rPr>
                <w:webHidden/>
                <w:sz w:val="24"/>
                <w:szCs w:val="24"/>
              </w:rPr>
              <w:t>25</w:t>
            </w:r>
            <w:r w:rsidRPr="008164B5">
              <w:rPr>
                <w:webHidden/>
                <w:sz w:val="24"/>
                <w:szCs w:val="24"/>
              </w:rPr>
              <w:fldChar w:fldCharType="end"/>
            </w:r>
          </w:hyperlink>
        </w:p>
        <w:p w14:paraId="1E499700" w14:textId="64205F74" w:rsidR="00AC293D" w:rsidRPr="008164B5" w:rsidRDefault="00AC293D">
          <w:pPr>
            <w:pStyle w:val="TOC2"/>
            <w:tabs>
              <w:tab w:val="left" w:pos="960"/>
            </w:tabs>
            <w:rPr>
              <w:rFonts w:eastAsiaTheme="minorEastAsia"/>
              <w:sz w:val="24"/>
              <w:szCs w:val="24"/>
              <w:lang w:val="en-ID" w:eastAsia="en-ID"/>
            </w:rPr>
          </w:pPr>
          <w:hyperlink w:anchor="_Toc211556117" w:history="1">
            <w:r w:rsidRPr="008164B5">
              <w:rPr>
                <w:rStyle w:val="Hyperlink"/>
                <w:sz w:val="24"/>
                <w:szCs w:val="24"/>
              </w:rPr>
              <w:t>3.7</w:t>
            </w:r>
            <w:r w:rsidRPr="008164B5">
              <w:rPr>
                <w:rFonts w:eastAsiaTheme="minorEastAsia"/>
                <w:sz w:val="24"/>
                <w:szCs w:val="24"/>
                <w:lang w:val="en-ID" w:eastAsia="en-ID"/>
              </w:rPr>
              <w:t xml:space="preserve"> </w:t>
            </w:r>
            <w:r w:rsidRPr="008164B5">
              <w:rPr>
                <w:rStyle w:val="Hyperlink"/>
                <w:sz w:val="24"/>
                <w:szCs w:val="24"/>
              </w:rPr>
              <w:t xml:space="preserve">Model Pengukuran </w:t>
            </w:r>
            <w:r w:rsidRPr="008164B5">
              <w:rPr>
                <w:rStyle w:val="Hyperlink"/>
                <w:i/>
                <w:iCs/>
                <w:sz w:val="24"/>
                <w:szCs w:val="24"/>
              </w:rPr>
              <w:t>(Outer Model)</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_Toc211556117 \h </w:instrText>
            </w:r>
            <w:r w:rsidRPr="008164B5">
              <w:rPr>
                <w:webHidden/>
                <w:sz w:val="24"/>
                <w:szCs w:val="24"/>
              </w:rPr>
            </w:r>
            <w:r w:rsidRPr="008164B5">
              <w:rPr>
                <w:webHidden/>
                <w:sz w:val="24"/>
                <w:szCs w:val="24"/>
              </w:rPr>
              <w:fldChar w:fldCharType="separate"/>
            </w:r>
            <w:r w:rsidRPr="008164B5">
              <w:rPr>
                <w:webHidden/>
                <w:sz w:val="24"/>
                <w:szCs w:val="24"/>
              </w:rPr>
              <w:t>25</w:t>
            </w:r>
            <w:r w:rsidRPr="008164B5">
              <w:rPr>
                <w:webHidden/>
                <w:sz w:val="24"/>
                <w:szCs w:val="24"/>
              </w:rPr>
              <w:fldChar w:fldCharType="end"/>
            </w:r>
          </w:hyperlink>
        </w:p>
        <w:p w14:paraId="0832A781" w14:textId="48FAD04A"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18" w:history="1">
            <w:r w:rsidRPr="008164B5">
              <w:rPr>
                <w:rStyle w:val="Hyperlink"/>
                <w:rFonts w:ascii="Times New Roman" w:hAnsi="Times New Roman" w:cs="Times New Roman"/>
                <w:noProof/>
                <w:sz w:val="24"/>
                <w:szCs w:val="24"/>
              </w:rPr>
              <w:t>3.7.1 Uji Validitas</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_Toc211556118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25</w:t>
            </w:r>
            <w:r w:rsidRPr="008164B5">
              <w:rPr>
                <w:rFonts w:ascii="Times New Roman" w:hAnsi="Times New Roman" w:cs="Times New Roman"/>
                <w:noProof/>
                <w:webHidden/>
                <w:sz w:val="24"/>
                <w:szCs w:val="24"/>
              </w:rPr>
              <w:fldChar w:fldCharType="end"/>
            </w:r>
          </w:hyperlink>
        </w:p>
        <w:p w14:paraId="1A50C4CD" w14:textId="27825BB1"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19" w:history="1">
            <w:r w:rsidRPr="008164B5">
              <w:rPr>
                <w:rStyle w:val="Hyperlink"/>
                <w:rFonts w:ascii="Times New Roman" w:hAnsi="Times New Roman" w:cs="Times New Roman"/>
                <w:noProof/>
                <w:sz w:val="24"/>
                <w:szCs w:val="24"/>
              </w:rPr>
              <w:t>3.7.2</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Uji Reliabilitas</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_Toc211556119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26</w:t>
            </w:r>
            <w:r w:rsidRPr="008164B5">
              <w:rPr>
                <w:rFonts w:ascii="Times New Roman" w:hAnsi="Times New Roman" w:cs="Times New Roman"/>
                <w:noProof/>
                <w:webHidden/>
                <w:sz w:val="24"/>
                <w:szCs w:val="24"/>
              </w:rPr>
              <w:fldChar w:fldCharType="end"/>
            </w:r>
          </w:hyperlink>
        </w:p>
        <w:p w14:paraId="279AA425" w14:textId="77E38CDA" w:rsidR="00AC293D" w:rsidRPr="008164B5" w:rsidRDefault="00AC293D">
          <w:pPr>
            <w:pStyle w:val="TOC2"/>
            <w:tabs>
              <w:tab w:val="left" w:pos="960"/>
            </w:tabs>
            <w:rPr>
              <w:rFonts w:eastAsiaTheme="minorEastAsia"/>
              <w:sz w:val="24"/>
              <w:szCs w:val="24"/>
              <w:lang w:val="en-ID" w:eastAsia="en-ID"/>
            </w:rPr>
          </w:pPr>
          <w:hyperlink w:anchor="_Toc211556120" w:history="1">
            <w:r w:rsidRPr="008164B5">
              <w:rPr>
                <w:rStyle w:val="Hyperlink"/>
                <w:sz w:val="24"/>
                <w:szCs w:val="24"/>
              </w:rPr>
              <w:t>3.8</w:t>
            </w:r>
            <w:r w:rsidRPr="008164B5">
              <w:rPr>
                <w:rFonts w:eastAsiaTheme="minorEastAsia"/>
                <w:sz w:val="24"/>
                <w:szCs w:val="24"/>
                <w:lang w:val="en-ID" w:eastAsia="en-ID"/>
              </w:rPr>
              <w:t xml:space="preserve"> </w:t>
            </w:r>
            <w:r w:rsidRPr="008164B5">
              <w:rPr>
                <w:rStyle w:val="Hyperlink"/>
                <w:sz w:val="24"/>
                <w:szCs w:val="24"/>
              </w:rPr>
              <w:t xml:space="preserve">Model Struktural </w:t>
            </w:r>
            <w:r w:rsidRPr="008164B5">
              <w:rPr>
                <w:rStyle w:val="Hyperlink"/>
                <w:i/>
                <w:iCs/>
                <w:sz w:val="24"/>
                <w:szCs w:val="24"/>
              </w:rPr>
              <w:t>(Inner Model)</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_Toc211556120 \h </w:instrText>
            </w:r>
            <w:r w:rsidRPr="008164B5">
              <w:rPr>
                <w:webHidden/>
                <w:sz w:val="24"/>
                <w:szCs w:val="24"/>
              </w:rPr>
            </w:r>
            <w:r w:rsidRPr="008164B5">
              <w:rPr>
                <w:webHidden/>
                <w:sz w:val="24"/>
                <w:szCs w:val="24"/>
              </w:rPr>
              <w:fldChar w:fldCharType="separate"/>
            </w:r>
            <w:r w:rsidRPr="008164B5">
              <w:rPr>
                <w:webHidden/>
                <w:sz w:val="24"/>
                <w:szCs w:val="24"/>
              </w:rPr>
              <w:t>27</w:t>
            </w:r>
            <w:r w:rsidRPr="008164B5">
              <w:rPr>
                <w:webHidden/>
                <w:sz w:val="24"/>
                <w:szCs w:val="24"/>
              </w:rPr>
              <w:fldChar w:fldCharType="end"/>
            </w:r>
          </w:hyperlink>
        </w:p>
        <w:p w14:paraId="7297F7B4" w14:textId="539C0283" w:rsidR="00AC293D" w:rsidRPr="008164B5" w:rsidRDefault="00AC293D">
          <w:pPr>
            <w:pStyle w:val="TOC2"/>
            <w:tabs>
              <w:tab w:val="left" w:pos="960"/>
            </w:tabs>
            <w:rPr>
              <w:rFonts w:eastAsiaTheme="minorEastAsia"/>
              <w:sz w:val="24"/>
              <w:szCs w:val="24"/>
              <w:lang w:val="en-ID" w:eastAsia="en-ID"/>
            </w:rPr>
          </w:pPr>
          <w:hyperlink w:anchor="_Toc211556121" w:history="1">
            <w:r w:rsidRPr="008164B5">
              <w:rPr>
                <w:rStyle w:val="Hyperlink"/>
                <w:sz w:val="24"/>
                <w:szCs w:val="24"/>
              </w:rPr>
              <w:t>3.9</w:t>
            </w:r>
            <w:r w:rsidRPr="008164B5">
              <w:rPr>
                <w:rFonts w:eastAsiaTheme="minorEastAsia"/>
                <w:sz w:val="24"/>
                <w:szCs w:val="24"/>
                <w:lang w:val="en-ID" w:eastAsia="en-ID"/>
              </w:rPr>
              <w:t xml:space="preserve"> </w:t>
            </w:r>
            <w:r w:rsidRPr="008164B5">
              <w:rPr>
                <w:rStyle w:val="Hyperlink"/>
                <w:sz w:val="24"/>
                <w:szCs w:val="24"/>
              </w:rPr>
              <w:t>Uji Hipotesis</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_Toc211556121 \h </w:instrText>
            </w:r>
            <w:r w:rsidRPr="008164B5">
              <w:rPr>
                <w:webHidden/>
                <w:sz w:val="24"/>
                <w:szCs w:val="24"/>
              </w:rPr>
            </w:r>
            <w:r w:rsidRPr="008164B5">
              <w:rPr>
                <w:webHidden/>
                <w:sz w:val="24"/>
                <w:szCs w:val="24"/>
              </w:rPr>
              <w:fldChar w:fldCharType="separate"/>
            </w:r>
            <w:r w:rsidRPr="008164B5">
              <w:rPr>
                <w:webHidden/>
                <w:sz w:val="24"/>
                <w:szCs w:val="24"/>
              </w:rPr>
              <w:t>27</w:t>
            </w:r>
            <w:r w:rsidRPr="008164B5">
              <w:rPr>
                <w:webHidden/>
                <w:sz w:val="24"/>
                <w:szCs w:val="24"/>
              </w:rPr>
              <w:fldChar w:fldCharType="end"/>
            </w:r>
          </w:hyperlink>
        </w:p>
        <w:p w14:paraId="4B06B38B" w14:textId="130215FE" w:rsidR="00AC293D" w:rsidRPr="008164B5" w:rsidRDefault="00AC293D">
          <w:pPr>
            <w:pStyle w:val="TOC1"/>
            <w:rPr>
              <w:rFonts w:eastAsiaTheme="minorEastAsia"/>
              <w:b w:val="0"/>
              <w:bCs w:val="0"/>
              <w:color w:val="auto"/>
              <w:lang w:val="en-ID" w:eastAsia="en-ID"/>
            </w:rPr>
          </w:pPr>
          <w:hyperlink w:anchor="_Toc211556122" w:history="1">
            <w:r w:rsidRPr="008164B5">
              <w:rPr>
                <w:rStyle w:val="Hyperlink"/>
              </w:rPr>
              <w:t>BAB IV HASIL DAN PEMBAHASAN</w:t>
            </w:r>
            <w:r w:rsidRPr="008164B5">
              <w:rPr>
                <w:webHidden/>
              </w:rPr>
              <w:tab/>
            </w:r>
            <w:r w:rsidRPr="008164B5">
              <w:rPr>
                <w:webHidden/>
              </w:rPr>
              <w:fldChar w:fldCharType="begin"/>
            </w:r>
            <w:r w:rsidRPr="008164B5">
              <w:rPr>
                <w:webHidden/>
              </w:rPr>
              <w:instrText xml:space="preserve"> PAGEREF _Toc211556122 \h </w:instrText>
            </w:r>
            <w:r w:rsidRPr="008164B5">
              <w:rPr>
                <w:webHidden/>
              </w:rPr>
            </w:r>
            <w:r w:rsidRPr="008164B5">
              <w:rPr>
                <w:webHidden/>
              </w:rPr>
              <w:fldChar w:fldCharType="separate"/>
            </w:r>
            <w:r w:rsidRPr="008164B5">
              <w:rPr>
                <w:webHidden/>
              </w:rPr>
              <w:t>28</w:t>
            </w:r>
            <w:r w:rsidRPr="008164B5">
              <w:rPr>
                <w:webHidden/>
              </w:rPr>
              <w:fldChar w:fldCharType="end"/>
            </w:r>
          </w:hyperlink>
        </w:p>
        <w:p w14:paraId="5B22BEC6" w14:textId="19404D58" w:rsidR="00AC293D" w:rsidRPr="008164B5" w:rsidRDefault="00AC293D">
          <w:pPr>
            <w:pStyle w:val="TOC2"/>
            <w:tabs>
              <w:tab w:val="left" w:pos="960"/>
            </w:tabs>
            <w:rPr>
              <w:rFonts w:eastAsiaTheme="minorEastAsia"/>
              <w:sz w:val="24"/>
              <w:szCs w:val="24"/>
              <w:lang w:val="en-ID" w:eastAsia="en-ID"/>
            </w:rPr>
          </w:pPr>
          <w:hyperlink w:anchor="_Toc211556123" w:history="1">
            <w:r w:rsidRPr="008164B5">
              <w:rPr>
                <w:rStyle w:val="Hyperlink"/>
                <w:sz w:val="24"/>
                <w:szCs w:val="24"/>
              </w:rPr>
              <w:t>4.1</w:t>
            </w:r>
            <w:r w:rsidRPr="008164B5">
              <w:rPr>
                <w:rFonts w:eastAsiaTheme="minorEastAsia"/>
                <w:sz w:val="24"/>
                <w:szCs w:val="24"/>
                <w:lang w:val="en-ID" w:eastAsia="en-ID"/>
              </w:rPr>
              <w:t xml:space="preserve"> </w:t>
            </w:r>
            <w:r w:rsidRPr="008164B5">
              <w:rPr>
                <w:rStyle w:val="Hyperlink"/>
                <w:sz w:val="24"/>
                <w:szCs w:val="24"/>
              </w:rPr>
              <w:t>Deskripsi Penelitian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_Toc211556123 \h </w:instrText>
            </w:r>
            <w:r w:rsidRPr="008164B5">
              <w:rPr>
                <w:webHidden/>
                <w:sz w:val="24"/>
                <w:szCs w:val="24"/>
              </w:rPr>
            </w:r>
            <w:r w:rsidRPr="008164B5">
              <w:rPr>
                <w:webHidden/>
                <w:sz w:val="24"/>
                <w:szCs w:val="24"/>
              </w:rPr>
              <w:fldChar w:fldCharType="separate"/>
            </w:r>
            <w:r w:rsidRPr="008164B5">
              <w:rPr>
                <w:webHidden/>
                <w:sz w:val="24"/>
                <w:szCs w:val="24"/>
              </w:rPr>
              <w:t>28</w:t>
            </w:r>
            <w:r w:rsidRPr="008164B5">
              <w:rPr>
                <w:webHidden/>
                <w:sz w:val="24"/>
                <w:szCs w:val="24"/>
              </w:rPr>
              <w:fldChar w:fldCharType="end"/>
            </w:r>
          </w:hyperlink>
        </w:p>
        <w:p w14:paraId="5EFDA59E" w14:textId="164F6939" w:rsidR="00AC293D" w:rsidRPr="008164B5" w:rsidRDefault="00AC293D">
          <w:pPr>
            <w:pStyle w:val="TOC2"/>
            <w:tabs>
              <w:tab w:val="left" w:pos="960"/>
            </w:tabs>
            <w:rPr>
              <w:rFonts w:eastAsiaTheme="minorEastAsia"/>
              <w:sz w:val="24"/>
              <w:szCs w:val="24"/>
              <w:lang w:val="en-ID" w:eastAsia="en-ID"/>
            </w:rPr>
          </w:pPr>
          <w:hyperlink w:anchor="_Toc211556124" w:history="1">
            <w:r w:rsidRPr="008164B5">
              <w:rPr>
                <w:rStyle w:val="Hyperlink"/>
                <w:sz w:val="24"/>
                <w:szCs w:val="24"/>
              </w:rPr>
              <w:t>4.2 Anlisis Deskriptif Responden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_Toc211556124 \h </w:instrText>
            </w:r>
            <w:r w:rsidRPr="008164B5">
              <w:rPr>
                <w:webHidden/>
                <w:sz w:val="24"/>
                <w:szCs w:val="24"/>
              </w:rPr>
            </w:r>
            <w:r w:rsidRPr="008164B5">
              <w:rPr>
                <w:webHidden/>
                <w:sz w:val="24"/>
                <w:szCs w:val="24"/>
              </w:rPr>
              <w:fldChar w:fldCharType="separate"/>
            </w:r>
            <w:r w:rsidRPr="008164B5">
              <w:rPr>
                <w:webHidden/>
                <w:sz w:val="24"/>
                <w:szCs w:val="24"/>
              </w:rPr>
              <w:t>28</w:t>
            </w:r>
            <w:r w:rsidRPr="008164B5">
              <w:rPr>
                <w:webHidden/>
                <w:sz w:val="24"/>
                <w:szCs w:val="24"/>
              </w:rPr>
              <w:fldChar w:fldCharType="end"/>
            </w:r>
          </w:hyperlink>
        </w:p>
        <w:p w14:paraId="43C7899F" w14:textId="63709931" w:rsidR="00AC293D" w:rsidRPr="008164B5" w:rsidRDefault="00AC293D">
          <w:pPr>
            <w:pStyle w:val="TOC2"/>
            <w:tabs>
              <w:tab w:val="left" w:pos="960"/>
            </w:tabs>
            <w:rPr>
              <w:rFonts w:eastAsiaTheme="minorEastAsia"/>
              <w:sz w:val="24"/>
              <w:szCs w:val="24"/>
              <w:lang w:val="en-ID" w:eastAsia="en-ID"/>
            </w:rPr>
          </w:pPr>
          <w:hyperlink w:anchor="_Toc211556125" w:history="1">
            <w:r w:rsidRPr="008164B5">
              <w:rPr>
                <w:rStyle w:val="Hyperlink"/>
                <w:sz w:val="24"/>
                <w:szCs w:val="24"/>
              </w:rPr>
              <w:t>4.3 Analisis Deskriptif Variabel</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_Toc211556125 \h </w:instrText>
            </w:r>
            <w:r w:rsidRPr="008164B5">
              <w:rPr>
                <w:webHidden/>
                <w:sz w:val="24"/>
                <w:szCs w:val="24"/>
              </w:rPr>
            </w:r>
            <w:r w:rsidRPr="008164B5">
              <w:rPr>
                <w:webHidden/>
                <w:sz w:val="24"/>
                <w:szCs w:val="24"/>
              </w:rPr>
              <w:fldChar w:fldCharType="separate"/>
            </w:r>
            <w:r w:rsidRPr="008164B5">
              <w:rPr>
                <w:webHidden/>
                <w:sz w:val="24"/>
                <w:szCs w:val="24"/>
              </w:rPr>
              <w:t>28</w:t>
            </w:r>
            <w:r w:rsidRPr="008164B5">
              <w:rPr>
                <w:webHidden/>
                <w:sz w:val="24"/>
                <w:szCs w:val="24"/>
              </w:rPr>
              <w:fldChar w:fldCharType="end"/>
            </w:r>
          </w:hyperlink>
        </w:p>
        <w:p w14:paraId="58F76FD4" w14:textId="5E42CC2C" w:rsidR="00AC293D" w:rsidRPr="008164B5" w:rsidRDefault="00AC293D">
          <w:pPr>
            <w:pStyle w:val="TOC2"/>
            <w:tabs>
              <w:tab w:val="left" w:pos="960"/>
            </w:tabs>
            <w:rPr>
              <w:rFonts w:eastAsiaTheme="minorEastAsia"/>
              <w:sz w:val="24"/>
              <w:szCs w:val="24"/>
              <w:lang w:val="en-ID" w:eastAsia="en-ID"/>
            </w:rPr>
          </w:pPr>
          <w:hyperlink w:anchor="_Toc211556126" w:history="1">
            <w:r w:rsidRPr="008164B5">
              <w:rPr>
                <w:rStyle w:val="Hyperlink"/>
                <w:sz w:val="24"/>
                <w:szCs w:val="24"/>
              </w:rPr>
              <w:t>4.4 Hasil Analisis Data</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_Toc211556126 \h </w:instrText>
            </w:r>
            <w:r w:rsidRPr="008164B5">
              <w:rPr>
                <w:webHidden/>
                <w:sz w:val="24"/>
                <w:szCs w:val="24"/>
              </w:rPr>
            </w:r>
            <w:r w:rsidRPr="008164B5">
              <w:rPr>
                <w:webHidden/>
                <w:sz w:val="24"/>
                <w:szCs w:val="24"/>
              </w:rPr>
              <w:fldChar w:fldCharType="separate"/>
            </w:r>
            <w:r w:rsidRPr="008164B5">
              <w:rPr>
                <w:webHidden/>
                <w:sz w:val="24"/>
                <w:szCs w:val="24"/>
              </w:rPr>
              <w:t>34</w:t>
            </w:r>
            <w:r w:rsidRPr="008164B5">
              <w:rPr>
                <w:webHidden/>
                <w:sz w:val="24"/>
                <w:szCs w:val="24"/>
              </w:rPr>
              <w:fldChar w:fldCharType="end"/>
            </w:r>
          </w:hyperlink>
        </w:p>
        <w:p w14:paraId="2789F467" w14:textId="439F8C8D" w:rsidR="00AC293D" w:rsidRPr="008164B5" w:rsidRDefault="00AC293D">
          <w:pPr>
            <w:pStyle w:val="TOC2"/>
            <w:tabs>
              <w:tab w:val="left" w:pos="960"/>
            </w:tabs>
            <w:rPr>
              <w:rFonts w:eastAsiaTheme="minorEastAsia"/>
              <w:sz w:val="24"/>
              <w:szCs w:val="24"/>
              <w:lang w:val="en-ID" w:eastAsia="en-ID"/>
            </w:rPr>
          </w:pPr>
          <w:hyperlink w:anchor="_Toc211556127" w:history="1">
            <w:r w:rsidRPr="008164B5">
              <w:rPr>
                <w:rStyle w:val="Hyperlink"/>
                <w:sz w:val="24"/>
                <w:szCs w:val="24"/>
              </w:rPr>
              <w:t>4.4.1 Analisis Model Pengukuran (</w:t>
            </w:r>
            <w:r w:rsidRPr="008164B5">
              <w:rPr>
                <w:rStyle w:val="Hyperlink"/>
                <w:i/>
                <w:iCs/>
                <w:sz w:val="24"/>
                <w:szCs w:val="24"/>
              </w:rPr>
              <w:t>Outer Model</w:t>
            </w:r>
            <w:r w:rsidRPr="008164B5">
              <w:rPr>
                <w:rStyle w:val="Hyperlink"/>
                <w:sz w:val="24"/>
                <w:szCs w:val="24"/>
              </w:rPr>
              <w:t>)</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_Toc211556127 \h </w:instrText>
            </w:r>
            <w:r w:rsidRPr="008164B5">
              <w:rPr>
                <w:webHidden/>
                <w:sz w:val="24"/>
                <w:szCs w:val="24"/>
              </w:rPr>
            </w:r>
            <w:r w:rsidRPr="008164B5">
              <w:rPr>
                <w:webHidden/>
                <w:sz w:val="24"/>
                <w:szCs w:val="24"/>
              </w:rPr>
              <w:fldChar w:fldCharType="separate"/>
            </w:r>
            <w:r w:rsidRPr="008164B5">
              <w:rPr>
                <w:webHidden/>
                <w:sz w:val="24"/>
                <w:szCs w:val="24"/>
              </w:rPr>
              <w:t>34</w:t>
            </w:r>
            <w:r w:rsidRPr="008164B5">
              <w:rPr>
                <w:webHidden/>
                <w:sz w:val="24"/>
                <w:szCs w:val="24"/>
              </w:rPr>
              <w:fldChar w:fldCharType="end"/>
            </w:r>
          </w:hyperlink>
        </w:p>
        <w:p w14:paraId="7271EBD5" w14:textId="1738C699" w:rsidR="00AC293D" w:rsidRPr="008164B5" w:rsidRDefault="00AC293D">
          <w:pPr>
            <w:pStyle w:val="TOC3"/>
            <w:tabs>
              <w:tab w:val="right" w:leader="dot" w:pos="7927"/>
            </w:tabs>
            <w:rPr>
              <w:rFonts w:ascii="Times New Roman" w:eastAsiaTheme="minorEastAsia" w:hAnsi="Times New Roman" w:cs="Times New Roman"/>
              <w:noProof/>
              <w:sz w:val="24"/>
              <w:szCs w:val="24"/>
              <w:lang w:val="en-ID" w:eastAsia="en-ID"/>
            </w:rPr>
          </w:pPr>
          <w:hyperlink w:anchor="_Toc211556128" w:history="1">
            <w:r w:rsidRPr="008164B5">
              <w:rPr>
                <w:rStyle w:val="Hyperlink"/>
                <w:rFonts w:ascii="Times New Roman" w:hAnsi="Times New Roman" w:cs="Times New Roman"/>
                <w:noProof/>
                <w:sz w:val="24"/>
                <w:szCs w:val="24"/>
              </w:rPr>
              <w:t>4.4.1.1 Uji Validitas</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_Toc211556128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34</w:t>
            </w:r>
            <w:r w:rsidRPr="008164B5">
              <w:rPr>
                <w:rFonts w:ascii="Times New Roman" w:hAnsi="Times New Roman" w:cs="Times New Roman"/>
                <w:noProof/>
                <w:webHidden/>
                <w:sz w:val="24"/>
                <w:szCs w:val="24"/>
              </w:rPr>
              <w:fldChar w:fldCharType="end"/>
            </w:r>
          </w:hyperlink>
        </w:p>
        <w:p w14:paraId="1771311C" w14:textId="568FA666" w:rsidR="00AC293D" w:rsidRPr="008164B5" w:rsidRDefault="00AC293D">
          <w:pPr>
            <w:pStyle w:val="TOC3"/>
            <w:tabs>
              <w:tab w:val="left" w:pos="1440"/>
              <w:tab w:val="right" w:leader="dot" w:pos="7927"/>
            </w:tabs>
            <w:rPr>
              <w:rFonts w:ascii="Times New Roman" w:eastAsiaTheme="minorEastAsia" w:hAnsi="Times New Roman" w:cs="Times New Roman"/>
              <w:noProof/>
              <w:sz w:val="24"/>
              <w:szCs w:val="24"/>
              <w:lang w:val="en-ID" w:eastAsia="en-ID"/>
            </w:rPr>
          </w:pPr>
          <w:hyperlink w:anchor="_Toc211556129" w:history="1">
            <w:r w:rsidRPr="008164B5">
              <w:rPr>
                <w:rStyle w:val="Hyperlink"/>
                <w:rFonts w:ascii="Times New Roman" w:hAnsi="Times New Roman" w:cs="Times New Roman"/>
                <w:noProof/>
                <w:sz w:val="24"/>
                <w:szCs w:val="24"/>
              </w:rPr>
              <w:t>4.4.1.2</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Uji Reliabilitas</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_Toc211556129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37</w:t>
            </w:r>
            <w:r w:rsidRPr="008164B5">
              <w:rPr>
                <w:rFonts w:ascii="Times New Roman" w:hAnsi="Times New Roman" w:cs="Times New Roman"/>
                <w:noProof/>
                <w:webHidden/>
                <w:sz w:val="24"/>
                <w:szCs w:val="24"/>
              </w:rPr>
              <w:fldChar w:fldCharType="end"/>
            </w:r>
          </w:hyperlink>
        </w:p>
        <w:p w14:paraId="6C75B3D8" w14:textId="5B408806" w:rsidR="00AC293D" w:rsidRPr="008164B5" w:rsidRDefault="00AC293D">
          <w:pPr>
            <w:pStyle w:val="TOC2"/>
            <w:tabs>
              <w:tab w:val="left" w:pos="960"/>
            </w:tabs>
            <w:rPr>
              <w:rFonts w:eastAsiaTheme="minorEastAsia"/>
              <w:sz w:val="24"/>
              <w:szCs w:val="24"/>
              <w:lang w:val="en-ID" w:eastAsia="en-ID"/>
            </w:rPr>
          </w:pPr>
          <w:hyperlink w:anchor="_Toc211556130" w:history="1">
            <w:r w:rsidRPr="008164B5">
              <w:rPr>
                <w:rStyle w:val="Hyperlink"/>
                <w:sz w:val="24"/>
                <w:szCs w:val="24"/>
              </w:rPr>
              <w:t>4.4.2</w:t>
            </w:r>
            <w:r w:rsidRPr="008164B5">
              <w:rPr>
                <w:rFonts w:eastAsiaTheme="minorEastAsia"/>
                <w:sz w:val="24"/>
                <w:szCs w:val="24"/>
                <w:lang w:val="en-ID" w:eastAsia="en-ID"/>
              </w:rPr>
              <w:t xml:space="preserve"> </w:t>
            </w:r>
            <w:r w:rsidRPr="008164B5">
              <w:rPr>
                <w:rStyle w:val="Hyperlink"/>
                <w:sz w:val="24"/>
                <w:szCs w:val="24"/>
              </w:rPr>
              <w:t>Analisis Model Struktural (</w:t>
            </w:r>
            <w:r w:rsidRPr="008164B5">
              <w:rPr>
                <w:rStyle w:val="Hyperlink"/>
                <w:i/>
                <w:iCs/>
                <w:sz w:val="24"/>
                <w:szCs w:val="24"/>
              </w:rPr>
              <w:t>Inner Model</w:t>
            </w:r>
            <w:r w:rsidRPr="008164B5">
              <w:rPr>
                <w:rStyle w:val="Hyperlink"/>
                <w:sz w:val="24"/>
                <w:szCs w:val="24"/>
              </w:rPr>
              <w:t>)</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_Toc211556130 \h </w:instrText>
            </w:r>
            <w:r w:rsidRPr="008164B5">
              <w:rPr>
                <w:webHidden/>
                <w:sz w:val="24"/>
                <w:szCs w:val="24"/>
              </w:rPr>
            </w:r>
            <w:r w:rsidRPr="008164B5">
              <w:rPr>
                <w:webHidden/>
                <w:sz w:val="24"/>
                <w:szCs w:val="24"/>
              </w:rPr>
              <w:fldChar w:fldCharType="separate"/>
            </w:r>
            <w:r w:rsidRPr="008164B5">
              <w:rPr>
                <w:webHidden/>
                <w:sz w:val="24"/>
                <w:szCs w:val="24"/>
              </w:rPr>
              <w:t>38</w:t>
            </w:r>
            <w:r w:rsidRPr="008164B5">
              <w:rPr>
                <w:webHidden/>
                <w:sz w:val="24"/>
                <w:szCs w:val="24"/>
              </w:rPr>
              <w:fldChar w:fldCharType="end"/>
            </w:r>
          </w:hyperlink>
        </w:p>
        <w:p w14:paraId="7A8159E7" w14:textId="3D65450E" w:rsidR="00AC293D" w:rsidRPr="008164B5" w:rsidRDefault="00AC293D">
          <w:pPr>
            <w:pStyle w:val="TOC2"/>
            <w:tabs>
              <w:tab w:val="left" w:pos="960"/>
            </w:tabs>
            <w:rPr>
              <w:rFonts w:eastAsiaTheme="minorEastAsia"/>
              <w:sz w:val="24"/>
              <w:szCs w:val="24"/>
              <w:lang w:val="en-ID" w:eastAsia="en-ID"/>
            </w:rPr>
          </w:pPr>
          <w:hyperlink w:anchor="_Toc211556131" w:history="1">
            <w:r w:rsidRPr="008164B5">
              <w:rPr>
                <w:rStyle w:val="Hyperlink"/>
                <w:sz w:val="24"/>
                <w:szCs w:val="24"/>
              </w:rPr>
              <w:t>4.4.3</w:t>
            </w:r>
            <w:r w:rsidRPr="008164B5">
              <w:rPr>
                <w:rFonts w:eastAsiaTheme="minorEastAsia"/>
                <w:sz w:val="24"/>
                <w:szCs w:val="24"/>
                <w:lang w:val="en-ID" w:eastAsia="en-ID"/>
              </w:rPr>
              <w:t xml:space="preserve"> </w:t>
            </w:r>
            <w:r w:rsidRPr="008164B5">
              <w:rPr>
                <w:rStyle w:val="Hyperlink"/>
                <w:sz w:val="24"/>
                <w:szCs w:val="24"/>
              </w:rPr>
              <w:t>Uji Hipotesis</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_Toc211556131 \h </w:instrText>
            </w:r>
            <w:r w:rsidRPr="008164B5">
              <w:rPr>
                <w:webHidden/>
                <w:sz w:val="24"/>
                <w:szCs w:val="24"/>
              </w:rPr>
            </w:r>
            <w:r w:rsidRPr="008164B5">
              <w:rPr>
                <w:webHidden/>
                <w:sz w:val="24"/>
                <w:szCs w:val="24"/>
              </w:rPr>
              <w:fldChar w:fldCharType="separate"/>
            </w:r>
            <w:r w:rsidRPr="008164B5">
              <w:rPr>
                <w:webHidden/>
                <w:sz w:val="24"/>
                <w:szCs w:val="24"/>
              </w:rPr>
              <w:t>39</w:t>
            </w:r>
            <w:r w:rsidRPr="008164B5">
              <w:rPr>
                <w:webHidden/>
                <w:sz w:val="24"/>
                <w:szCs w:val="24"/>
              </w:rPr>
              <w:fldChar w:fldCharType="end"/>
            </w:r>
          </w:hyperlink>
        </w:p>
        <w:p w14:paraId="4F62FD9C" w14:textId="74666CEB" w:rsidR="00AC293D" w:rsidRPr="008164B5" w:rsidRDefault="00AC293D">
          <w:pPr>
            <w:pStyle w:val="TOC2"/>
            <w:tabs>
              <w:tab w:val="left" w:pos="960"/>
            </w:tabs>
            <w:rPr>
              <w:rFonts w:eastAsiaTheme="minorEastAsia"/>
              <w:sz w:val="24"/>
              <w:szCs w:val="24"/>
              <w:lang w:val="en-ID" w:eastAsia="en-ID"/>
            </w:rPr>
          </w:pPr>
          <w:hyperlink w:anchor="_Toc211556132" w:history="1">
            <w:r w:rsidRPr="008164B5">
              <w:rPr>
                <w:rStyle w:val="Hyperlink"/>
                <w:sz w:val="24"/>
                <w:szCs w:val="24"/>
              </w:rPr>
              <w:t>4.5 Pembahasan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_Toc211556132 \h </w:instrText>
            </w:r>
            <w:r w:rsidRPr="008164B5">
              <w:rPr>
                <w:webHidden/>
                <w:sz w:val="24"/>
                <w:szCs w:val="24"/>
              </w:rPr>
            </w:r>
            <w:r w:rsidRPr="008164B5">
              <w:rPr>
                <w:webHidden/>
                <w:sz w:val="24"/>
                <w:szCs w:val="24"/>
              </w:rPr>
              <w:fldChar w:fldCharType="separate"/>
            </w:r>
            <w:r w:rsidRPr="008164B5">
              <w:rPr>
                <w:webHidden/>
                <w:sz w:val="24"/>
                <w:szCs w:val="24"/>
              </w:rPr>
              <w:t>40</w:t>
            </w:r>
            <w:r w:rsidRPr="008164B5">
              <w:rPr>
                <w:webHidden/>
                <w:sz w:val="24"/>
                <w:szCs w:val="24"/>
              </w:rPr>
              <w:fldChar w:fldCharType="end"/>
            </w:r>
          </w:hyperlink>
        </w:p>
        <w:p w14:paraId="23A82BE8" w14:textId="186D5B26"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33" w:history="1">
            <w:r w:rsidRPr="008164B5">
              <w:rPr>
                <w:rStyle w:val="Hyperlink"/>
                <w:rFonts w:ascii="Times New Roman" w:hAnsi="Times New Roman" w:cs="Times New Roman"/>
                <w:noProof/>
                <w:sz w:val="24"/>
                <w:szCs w:val="24"/>
              </w:rPr>
              <w:t xml:space="preserve">4.5.1 Pengaruh Literasi Pajak Terhadap Keputusan Investasi Pada Investor </w:t>
            </w:r>
            <w:r w:rsidRPr="008164B5">
              <w:rPr>
                <w:rStyle w:val="Hyperlink"/>
                <w:rFonts w:ascii="Times New Roman" w:hAnsi="Times New Roman" w:cs="Times New Roman"/>
                <w:i/>
                <w:iCs/>
                <w:noProof/>
                <w:sz w:val="24"/>
                <w:szCs w:val="24"/>
              </w:rPr>
              <w:t xml:space="preserve">Cryptocurrency </w:t>
            </w:r>
            <w:r w:rsidRPr="008164B5">
              <w:rPr>
                <w:rStyle w:val="Hyperlink"/>
                <w:rFonts w:ascii="Times New Roman" w:hAnsi="Times New Roman" w:cs="Times New Roman"/>
                <w:noProof/>
                <w:sz w:val="24"/>
                <w:szCs w:val="24"/>
              </w:rPr>
              <w:t>di Kalangan Gen Z</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_Toc211556133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40</w:t>
            </w:r>
            <w:r w:rsidRPr="008164B5">
              <w:rPr>
                <w:rFonts w:ascii="Times New Roman" w:hAnsi="Times New Roman" w:cs="Times New Roman"/>
                <w:noProof/>
                <w:webHidden/>
                <w:sz w:val="24"/>
                <w:szCs w:val="24"/>
              </w:rPr>
              <w:fldChar w:fldCharType="end"/>
            </w:r>
          </w:hyperlink>
        </w:p>
        <w:p w14:paraId="05A91BC8" w14:textId="7E1CD9CE"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34" w:history="1">
            <w:r w:rsidRPr="008164B5">
              <w:rPr>
                <w:rStyle w:val="Hyperlink"/>
                <w:rFonts w:ascii="Times New Roman" w:hAnsi="Times New Roman" w:cs="Times New Roman"/>
                <w:noProof/>
                <w:sz w:val="24"/>
                <w:szCs w:val="24"/>
              </w:rPr>
              <w:t>4.5.2</w:t>
            </w:r>
            <w:r w:rsidRPr="008164B5">
              <w:rPr>
                <w:rFonts w:ascii="Times New Roman" w:eastAsiaTheme="minorEastAsia" w:hAnsi="Times New Roman" w:cs="Times New Roman"/>
                <w:noProof/>
                <w:sz w:val="24"/>
                <w:szCs w:val="24"/>
                <w:lang w:val="en-ID" w:eastAsia="en-ID"/>
              </w:rPr>
              <w:t xml:space="preserve"> </w:t>
            </w:r>
            <w:r w:rsidRPr="008164B5">
              <w:rPr>
                <w:rStyle w:val="Hyperlink"/>
                <w:rFonts w:ascii="Times New Roman" w:hAnsi="Times New Roman" w:cs="Times New Roman"/>
                <w:noProof/>
                <w:sz w:val="24"/>
                <w:szCs w:val="24"/>
              </w:rPr>
              <w:t xml:space="preserve">Pengaruh Pengetahuan Investasi Terhadap Keputusan Investasi Pada Investor </w:t>
            </w:r>
            <w:r w:rsidRPr="008164B5">
              <w:rPr>
                <w:rStyle w:val="Hyperlink"/>
                <w:rFonts w:ascii="Times New Roman" w:hAnsi="Times New Roman" w:cs="Times New Roman"/>
                <w:i/>
                <w:iCs/>
                <w:noProof/>
                <w:sz w:val="24"/>
                <w:szCs w:val="24"/>
              </w:rPr>
              <w:t>Cryptocurrency</w:t>
            </w:r>
            <w:r w:rsidRPr="008164B5">
              <w:rPr>
                <w:rStyle w:val="Hyperlink"/>
                <w:rFonts w:ascii="Times New Roman" w:hAnsi="Times New Roman" w:cs="Times New Roman"/>
                <w:noProof/>
                <w:sz w:val="24"/>
                <w:szCs w:val="24"/>
              </w:rPr>
              <w:t xml:space="preserve"> di Kalangan Gen Z</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_Toc211556134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42</w:t>
            </w:r>
            <w:r w:rsidRPr="008164B5">
              <w:rPr>
                <w:rFonts w:ascii="Times New Roman" w:hAnsi="Times New Roman" w:cs="Times New Roman"/>
                <w:noProof/>
                <w:webHidden/>
                <w:sz w:val="24"/>
                <w:szCs w:val="24"/>
              </w:rPr>
              <w:fldChar w:fldCharType="end"/>
            </w:r>
          </w:hyperlink>
        </w:p>
        <w:p w14:paraId="439B797C" w14:textId="33DC9D43" w:rsidR="00AC293D" w:rsidRPr="008164B5" w:rsidRDefault="00AC293D">
          <w:pPr>
            <w:pStyle w:val="TOC3"/>
            <w:tabs>
              <w:tab w:val="left" w:pos="1200"/>
              <w:tab w:val="right" w:leader="dot" w:pos="7927"/>
            </w:tabs>
            <w:rPr>
              <w:rFonts w:ascii="Times New Roman" w:eastAsiaTheme="minorEastAsia" w:hAnsi="Times New Roman" w:cs="Times New Roman"/>
              <w:noProof/>
              <w:sz w:val="24"/>
              <w:szCs w:val="24"/>
              <w:lang w:val="en-ID" w:eastAsia="en-ID"/>
            </w:rPr>
          </w:pPr>
          <w:hyperlink w:anchor="_Toc211556135" w:history="1">
            <w:r w:rsidRPr="008164B5">
              <w:rPr>
                <w:rStyle w:val="Hyperlink"/>
                <w:rFonts w:ascii="Times New Roman" w:hAnsi="Times New Roman" w:cs="Times New Roman"/>
                <w:noProof/>
                <w:sz w:val="24"/>
                <w:szCs w:val="24"/>
              </w:rPr>
              <w:t>4.5.3 Pengaruh Motivasi Terhadap Keputusan Investasi Pada Investor Cryptocurrency di Kalangan Gen Z</w:t>
            </w:r>
            <w:r w:rsidRPr="008164B5">
              <w:rPr>
                <w:rFonts w:ascii="Times New Roman" w:hAnsi="Times New Roman" w:cs="Times New Roman"/>
                <w:noProof/>
                <w:webHidden/>
                <w:sz w:val="24"/>
                <w:szCs w:val="24"/>
              </w:rPr>
              <w:tab/>
            </w:r>
            <w:r w:rsidRPr="008164B5">
              <w:rPr>
                <w:rFonts w:ascii="Times New Roman" w:hAnsi="Times New Roman" w:cs="Times New Roman"/>
                <w:noProof/>
                <w:webHidden/>
                <w:sz w:val="24"/>
                <w:szCs w:val="24"/>
              </w:rPr>
              <w:fldChar w:fldCharType="begin"/>
            </w:r>
            <w:r w:rsidRPr="008164B5">
              <w:rPr>
                <w:rFonts w:ascii="Times New Roman" w:hAnsi="Times New Roman" w:cs="Times New Roman"/>
                <w:noProof/>
                <w:webHidden/>
                <w:sz w:val="24"/>
                <w:szCs w:val="24"/>
              </w:rPr>
              <w:instrText xml:space="preserve"> PAGEREF _Toc211556135 \h </w:instrText>
            </w:r>
            <w:r w:rsidRPr="008164B5">
              <w:rPr>
                <w:rFonts w:ascii="Times New Roman" w:hAnsi="Times New Roman" w:cs="Times New Roman"/>
                <w:noProof/>
                <w:webHidden/>
                <w:sz w:val="24"/>
                <w:szCs w:val="24"/>
              </w:rPr>
            </w:r>
            <w:r w:rsidRPr="008164B5">
              <w:rPr>
                <w:rFonts w:ascii="Times New Roman" w:hAnsi="Times New Roman" w:cs="Times New Roman"/>
                <w:noProof/>
                <w:webHidden/>
                <w:sz w:val="24"/>
                <w:szCs w:val="24"/>
              </w:rPr>
              <w:fldChar w:fldCharType="separate"/>
            </w:r>
            <w:r w:rsidRPr="008164B5">
              <w:rPr>
                <w:rFonts w:ascii="Times New Roman" w:hAnsi="Times New Roman" w:cs="Times New Roman"/>
                <w:noProof/>
                <w:webHidden/>
                <w:sz w:val="24"/>
                <w:szCs w:val="24"/>
              </w:rPr>
              <w:t>43</w:t>
            </w:r>
            <w:r w:rsidRPr="008164B5">
              <w:rPr>
                <w:rFonts w:ascii="Times New Roman" w:hAnsi="Times New Roman" w:cs="Times New Roman"/>
                <w:noProof/>
                <w:webHidden/>
                <w:sz w:val="24"/>
                <w:szCs w:val="24"/>
              </w:rPr>
              <w:fldChar w:fldCharType="end"/>
            </w:r>
          </w:hyperlink>
        </w:p>
        <w:p w14:paraId="3E905BDE" w14:textId="3BCC2045" w:rsidR="00AC293D" w:rsidRPr="008164B5" w:rsidRDefault="00AC293D">
          <w:pPr>
            <w:pStyle w:val="TOC1"/>
            <w:rPr>
              <w:rFonts w:eastAsiaTheme="minorEastAsia"/>
              <w:b w:val="0"/>
              <w:bCs w:val="0"/>
              <w:color w:val="auto"/>
              <w:lang w:val="en-ID" w:eastAsia="en-ID"/>
            </w:rPr>
          </w:pPr>
          <w:hyperlink w:anchor="_Toc211556136" w:history="1">
            <w:r w:rsidRPr="008164B5">
              <w:rPr>
                <w:rStyle w:val="Hyperlink"/>
              </w:rPr>
              <w:t>BAB V PENUTUP</w:t>
            </w:r>
            <w:r w:rsidRPr="008164B5">
              <w:rPr>
                <w:webHidden/>
              </w:rPr>
              <w:tab/>
            </w:r>
            <w:r w:rsidRPr="008164B5">
              <w:rPr>
                <w:webHidden/>
              </w:rPr>
              <w:fldChar w:fldCharType="begin"/>
            </w:r>
            <w:r w:rsidRPr="008164B5">
              <w:rPr>
                <w:webHidden/>
              </w:rPr>
              <w:instrText xml:space="preserve"> PAGEREF _Toc211556136 \h </w:instrText>
            </w:r>
            <w:r w:rsidRPr="008164B5">
              <w:rPr>
                <w:webHidden/>
              </w:rPr>
            </w:r>
            <w:r w:rsidRPr="008164B5">
              <w:rPr>
                <w:webHidden/>
              </w:rPr>
              <w:fldChar w:fldCharType="separate"/>
            </w:r>
            <w:r w:rsidRPr="008164B5">
              <w:rPr>
                <w:webHidden/>
              </w:rPr>
              <w:t>45</w:t>
            </w:r>
            <w:r w:rsidRPr="008164B5">
              <w:rPr>
                <w:webHidden/>
              </w:rPr>
              <w:fldChar w:fldCharType="end"/>
            </w:r>
          </w:hyperlink>
        </w:p>
        <w:p w14:paraId="43213AFA" w14:textId="10E46BD6" w:rsidR="00AC293D" w:rsidRPr="008164B5" w:rsidRDefault="00AC293D">
          <w:pPr>
            <w:pStyle w:val="TOC2"/>
            <w:tabs>
              <w:tab w:val="left" w:pos="960"/>
            </w:tabs>
            <w:rPr>
              <w:rFonts w:eastAsiaTheme="minorEastAsia"/>
              <w:sz w:val="24"/>
              <w:szCs w:val="24"/>
              <w:lang w:val="en-ID" w:eastAsia="en-ID"/>
            </w:rPr>
          </w:pPr>
          <w:hyperlink w:anchor="_Toc211556137" w:history="1">
            <w:r w:rsidRPr="008164B5">
              <w:rPr>
                <w:rStyle w:val="Hyperlink"/>
                <w:sz w:val="24"/>
                <w:szCs w:val="24"/>
              </w:rPr>
              <w:t>5.1</w:t>
            </w:r>
            <w:r w:rsidRPr="008164B5">
              <w:rPr>
                <w:rFonts w:eastAsiaTheme="minorEastAsia"/>
                <w:sz w:val="24"/>
                <w:szCs w:val="24"/>
                <w:lang w:val="en-ID" w:eastAsia="en-ID"/>
              </w:rPr>
              <w:t xml:space="preserve"> </w:t>
            </w:r>
            <w:r w:rsidRPr="008164B5">
              <w:rPr>
                <w:rStyle w:val="Hyperlink"/>
                <w:sz w:val="24"/>
                <w:szCs w:val="24"/>
              </w:rPr>
              <w:t>Kesimpulan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_Toc211556137 \h </w:instrText>
            </w:r>
            <w:r w:rsidRPr="008164B5">
              <w:rPr>
                <w:webHidden/>
                <w:sz w:val="24"/>
                <w:szCs w:val="24"/>
              </w:rPr>
            </w:r>
            <w:r w:rsidRPr="008164B5">
              <w:rPr>
                <w:webHidden/>
                <w:sz w:val="24"/>
                <w:szCs w:val="24"/>
              </w:rPr>
              <w:fldChar w:fldCharType="separate"/>
            </w:r>
            <w:r w:rsidRPr="008164B5">
              <w:rPr>
                <w:webHidden/>
                <w:sz w:val="24"/>
                <w:szCs w:val="24"/>
              </w:rPr>
              <w:t>45</w:t>
            </w:r>
            <w:r w:rsidRPr="008164B5">
              <w:rPr>
                <w:webHidden/>
                <w:sz w:val="24"/>
                <w:szCs w:val="24"/>
              </w:rPr>
              <w:fldChar w:fldCharType="end"/>
            </w:r>
          </w:hyperlink>
        </w:p>
        <w:p w14:paraId="6CE04ECD" w14:textId="5E7FE0E3" w:rsidR="00AC293D" w:rsidRPr="008164B5" w:rsidRDefault="00AC293D">
          <w:pPr>
            <w:pStyle w:val="TOC2"/>
            <w:tabs>
              <w:tab w:val="left" w:pos="960"/>
            </w:tabs>
            <w:rPr>
              <w:rFonts w:eastAsiaTheme="minorEastAsia"/>
              <w:sz w:val="24"/>
              <w:szCs w:val="24"/>
              <w:lang w:val="en-ID" w:eastAsia="en-ID"/>
            </w:rPr>
          </w:pPr>
          <w:hyperlink w:anchor="_Toc211556138" w:history="1">
            <w:r w:rsidRPr="008164B5">
              <w:rPr>
                <w:rStyle w:val="Hyperlink"/>
                <w:sz w:val="24"/>
                <w:szCs w:val="24"/>
              </w:rPr>
              <w:t>5.2</w:t>
            </w:r>
            <w:r w:rsidRPr="008164B5">
              <w:rPr>
                <w:rFonts w:eastAsiaTheme="minorEastAsia"/>
                <w:sz w:val="24"/>
                <w:szCs w:val="24"/>
                <w:lang w:val="en-ID" w:eastAsia="en-ID"/>
              </w:rPr>
              <w:t xml:space="preserve"> </w:t>
            </w:r>
            <w:r w:rsidRPr="008164B5">
              <w:rPr>
                <w:rStyle w:val="Hyperlink"/>
                <w:sz w:val="24"/>
                <w:szCs w:val="24"/>
              </w:rPr>
              <w:t>Saran</w:t>
            </w:r>
            <w:r w:rsidRPr="008164B5">
              <w:rPr>
                <w:webHidden/>
                <w:sz w:val="24"/>
                <w:szCs w:val="24"/>
              </w:rPr>
              <w:tab/>
            </w:r>
            <w:r w:rsidRPr="008164B5">
              <w:rPr>
                <w:webHidden/>
                <w:sz w:val="24"/>
                <w:szCs w:val="24"/>
              </w:rPr>
              <w:fldChar w:fldCharType="begin"/>
            </w:r>
            <w:r w:rsidRPr="008164B5">
              <w:rPr>
                <w:webHidden/>
                <w:sz w:val="24"/>
                <w:szCs w:val="24"/>
              </w:rPr>
              <w:instrText xml:space="preserve"> PAGEREF _Toc211556138 \h </w:instrText>
            </w:r>
            <w:r w:rsidRPr="008164B5">
              <w:rPr>
                <w:webHidden/>
                <w:sz w:val="24"/>
                <w:szCs w:val="24"/>
              </w:rPr>
            </w:r>
            <w:r w:rsidRPr="008164B5">
              <w:rPr>
                <w:webHidden/>
                <w:sz w:val="24"/>
                <w:szCs w:val="24"/>
              </w:rPr>
              <w:fldChar w:fldCharType="separate"/>
            </w:r>
            <w:r w:rsidRPr="008164B5">
              <w:rPr>
                <w:webHidden/>
                <w:sz w:val="24"/>
                <w:szCs w:val="24"/>
              </w:rPr>
              <w:t>45</w:t>
            </w:r>
            <w:r w:rsidRPr="008164B5">
              <w:rPr>
                <w:webHidden/>
                <w:sz w:val="24"/>
                <w:szCs w:val="24"/>
              </w:rPr>
              <w:fldChar w:fldCharType="end"/>
            </w:r>
          </w:hyperlink>
        </w:p>
        <w:p w14:paraId="743C0156" w14:textId="741A2244" w:rsidR="00AC293D" w:rsidRPr="008164B5" w:rsidRDefault="00AC293D">
          <w:pPr>
            <w:pStyle w:val="TOC1"/>
            <w:rPr>
              <w:rFonts w:eastAsiaTheme="minorEastAsia"/>
              <w:b w:val="0"/>
              <w:bCs w:val="0"/>
              <w:color w:val="auto"/>
              <w:lang w:val="en-ID" w:eastAsia="en-ID"/>
            </w:rPr>
          </w:pPr>
          <w:hyperlink w:anchor="_Toc211556139" w:history="1">
            <w:r w:rsidRPr="008164B5">
              <w:rPr>
                <w:rStyle w:val="Hyperlink"/>
              </w:rPr>
              <w:t>DAFTAR PUSTAKA</w:t>
            </w:r>
            <w:r w:rsidRPr="008164B5">
              <w:rPr>
                <w:webHidden/>
              </w:rPr>
              <w:tab/>
            </w:r>
            <w:r w:rsidRPr="008164B5">
              <w:rPr>
                <w:webHidden/>
              </w:rPr>
              <w:fldChar w:fldCharType="begin"/>
            </w:r>
            <w:r w:rsidRPr="008164B5">
              <w:rPr>
                <w:webHidden/>
              </w:rPr>
              <w:instrText xml:space="preserve"> PAGEREF _Toc211556139 \h </w:instrText>
            </w:r>
            <w:r w:rsidRPr="008164B5">
              <w:rPr>
                <w:webHidden/>
              </w:rPr>
            </w:r>
            <w:r w:rsidRPr="008164B5">
              <w:rPr>
                <w:webHidden/>
              </w:rPr>
              <w:fldChar w:fldCharType="separate"/>
            </w:r>
            <w:r w:rsidRPr="008164B5">
              <w:rPr>
                <w:webHidden/>
              </w:rPr>
              <w:t>47</w:t>
            </w:r>
            <w:r w:rsidRPr="008164B5">
              <w:rPr>
                <w:webHidden/>
              </w:rPr>
              <w:fldChar w:fldCharType="end"/>
            </w:r>
          </w:hyperlink>
        </w:p>
        <w:p w14:paraId="3D0C2B9D" w14:textId="34F05CE4" w:rsidR="00AC293D" w:rsidRPr="008164B5" w:rsidRDefault="00AC293D">
          <w:pPr>
            <w:pStyle w:val="TOC1"/>
            <w:rPr>
              <w:rFonts w:eastAsiaTheme="minorEastAsia"/>
              <w:b w:val="0"/>
              <w:bCs w:val="0"/>
              <w:color w:val="auto"/>
              <w:lang w:val="en-ID" w:eastAsia="en-ID"/>
            </w:rPr>
          </w:pPr>
          <w:hyperlink w:anchor="_Toc211556140" w:history="1">
            <w:r w:rsidRPr="008164B5">
              <w:rPr>
                <w:rStyle w:val="Hyperlink"/>
              </w:rPr>
              <w:t>LAMPIRAN</w:t>
            </w:r>
            <w:r w:rsidRPr="008164B5">
              <w:rPr>
                <w:webHidden/>
              </w:rPr>
              <w:tab/>
            </w:r>
            <w:r w:rsidRPr="008164B5">
              <w:rPr>
                <w:webHidden/>
              </w:rPr>
              <w:fldChar w:fldCharType="begin"/>
            </w:r>
            <w:r w:rsidRPr="008164B5">
              <w:rPr>
                <w:webHidden/>
              </w:rPr>
              <w:instrText xml:space="preserve"> PAGEREF _Toc211556140 \h </w:instrText>
            </w:r>
            <w:r w:rsidRPr="008164B5">
              <w:rPr>
                <w:webHidden/>
              </w:rPr>
            </w:r>
            <w:r w:rsidRPr="008164B5">
              <w:rPr>
                <w:webHidden/>
              </w:rPr>
              <w:fldChar w:fldCharType="separate"/>
            </w:r>
            <w:r w:rsidRPr="008164B5">
              <w:rPr>
                <w:webHidden/>
              </w:rPr>
              <w:t>51</w:t>
            </w:r>
            <w:r w:rsidRPr="008164B5">
              <w:rPr>
                <w:webHidden/>
              </w:rPr>
              <w:fldChar w:fldCharType="end"/>
            </w:r>
          </w:hyperlink>
        </w:p>
        <w:p w14:paraId="695A1286" w14:textId="16F20B1E" w:rsidR="00A50B0A" w:rsidRPr="00656376" w:rsidRDefault="00A50B0A">
          <w:pPr>
            <w:rPr>
              <w:rFonts w:ascii="Times New Roman" w:hAnsi="Times New Roman" w:cs="Times New Roman"/>
            </w:rPr>
          </w:pPr>
          <w:r w:rsidRPr="00AC293D">
            <w:rPr>
              <w:rFonts w:ascii="Times New Roman" w:hAnsi="Times New Roman" w:cs="Times New Roman"/>
              <w:b/>
              <w:bCs/>
              <w:noProof/>
            </w:rPr>
            <w:fldChar w:fldCharType="end"/>
          </w:r>
        </w:p>
      </w:sdtContent>
    </w:sdt>
    <w:p w14:paraId="487BC810" w14:textId="2488FC67" w:rsidR="0000367D" w:rsidRPr="00656376" w:rsidRDefault="0000367D" w:rsidP="006F2749">
      <w:pPr>
        <w:rPr>
          <w:rFonts w:ascii="Times New Roman" w:hAnsi="Times New Roman" w:cs="Times New Roman"/>
        </w:rPr>
      </w:pPr>
    </w:p>
    <w:p w14:paraId="1FAAF6BB" w14:textId="2FC6108C" w:rsidR="00B77BBE" w:rsidRPr="00656376" w:rsidRDefault="00085C06" w:rsidP="006F2749">
      <w:pPr>
        <w:rPr>
          <w:rFonts w:ascii="Times New Roman" w:hAnsi="Times New Roman" w:cs="Times New Roman"/>
        </w:rPr>
      </w:pPr>
      <w:r>
        <w:rPr>
          <w:rFonts w:ascii="Times New Roman" w:hAnsi="Times New Roman" w:cs="Times New Roman"/>
        </w:rPr>
        <w:br w:type="page"/>
      </w:r>
    </w:p>
    <w:p w14:paraId="4B52B1CF" w14:textId="6BFF3614" w:rsidR="00E83DAA" w:rsidRDefault="00127A39" w:rsidP="00685B72">
      <w:pPr>
        <w:pStyle w:val="Heading1"/>
      </w:pPr>
      <w:bookmarkStart w:id="6" w:name="_Toc211556084"/>
      <w:r w:rsidRPr="00656376">
        <w:lastRenderedPageBreak/>
        <w:t>DAFTAR TABEL</w:t>
      </w:r>
      <w:bookmarkEnd w:id="6"/>
    </w:p>
    <w:p w14:paraId="2DE40C87" w14:textId="50A3A45E" w:rsidR="000114E0" w:rsidRPr="000114E0" w:rsidRDefault="000114E0" w:rsidP="000114E0"/>
    <w:p w14:paraId="6E77B4BF" w14:textId="7DB7EF13" w:rsidR="009654EE" w:rsidRPr="007166A3" w:rsidRDefault="009654EE"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r w:rsidRPr="007166A3">
        <w:rPr>
          <w:rFonts w:ascii="Times New Roman" w:hAnsi="Times New Roman" w:cs="Times New Roman"/>
          <w:sz w:val="24"/>
          <w:szCs w:val="24"/>
        </w:rPr>
        <w:fldChar w:fldCharType="begin"/>
      </w:r>
      <w:r w:rsidRPr="007166A3">
        <w:rPr>
          <w:rFonts w:ascii="Times New Roman" w:hAnsi="Times New Roman" w:cs="Times New Roman"/>
          <w:sz w:val="24"/>
          <w:szCs w:val="24"/>
        </w:rPr>
        <w:instrText xml:space="preserve"> TOC \h \z \c "Tabel 2." </w:instrText>
      </w:r>
      <w:r w:rsidRPr="007166A3">
        <w:rPr>
          <w:rFonts w:ascii="Times New Roman" w:hAnsi="Times New Roman" w:cs="Times New Roman"/>
          <w:sz w:val="24"/>
          <w:szCs w:val="24"/>
        </w:rPr>
        <w:fldChar w:fldCharType="separate"/>
      </w:r>
      <w:hyperlink w:anchor="_Toc209191782" w:history="1">
        <w:r w:rsidRPr="007166A3">
          <w:rPr>
            <w:rStyle w:val="Hyperlink"/>
            <w:rFonts w:ascii="Times New Roman" w:hAnsi="Times New Roman" w:cs="Times New Roman"/>
            <w:noProof/>
            <w:sz w:val="24"/>
            <w:szCs w:val="24"/>
          </w:rPr>
          <w:t>Tabel 2.1 Ringkasan Penelitian Terdahulu</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_Toc209191782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12</w:t>
        </w:r>
        <w:r w:rsidRPr="007166A3">
          <w:rPr>
            <w:rFonts w:ascii="Times New Roman" w:hAnsi="Times New Roman" w:cs="Times New Roman"/>
            <w:noProof/>
            <w:webHidden/>
            <w:sz w:val="24"/>
            <w:szCs w:val="24"/>
          </w:rPr>
          <w:fldChar w:fldCharType="end"/>
        </w:r>
      </w:hyperlink>
    </w:p>
    <w:p w14:paraId="2071672B" w14:textId="1B735EBB" w:rsidR="000114E0" w:rsidRPr="007166A3" w:rsidRDefault="009654EE" w:rsidP="00A93702">
      <w:pPr>
        <w:pStyle w:val="TableofFigures"/>
        <w:tabs>
          <w:tab w:val="right" w:leader="dot" w:pos="7927"/>
        </w:tabs>
        <w:spacing w:line="480" w:lineRule="auto"/>
        <w:rPr>
          <w:rFonts w:ascii="Times New Roman" w:hAnsi="Times New Roman" w:cs="Times New Roman"/>
          <w:noProof/>
          <w:sz w:val="24"/>
          <w:szCs w:val="24"/>
        </w:rPr>
      </w:pPr>
      <w:r w:rsidRPr="007166A3">
        <w:rPr>
          <w:rFonts w:ascii="Times New Roman" w:hAnsi="Times New Roman" w:cs="Times New Roman"/>
          <w:sz w:val="24"/>
          <w:szCs w:val="24"/>
        </w:rPr>
        <w:fldChar w:fldCharType="end"/>
      </w:r>
      <w:r w:rsidR="000114E0" w:rsidRPr="007166A3">
        <w:rPr>
          <w:rFonts w:ascii="Times New Roman" w:hAnsi="Times New Roman" w:cs="Times New Roman"/>
          <w:sz w:val="24"/>
          <w:szCs w:val="24"/>
        </w:rPr>
        <w:fldChar w:fldCharType="begin"/>
      </w:r>
      <w:r w:rsidR="000114E0" w:rsidRPr="007166A3">
        <w:rPr>
          <w:rFonts w:ascii="Times New Roman" w:hAnsi="Times New Roman" w:cs="Times New Roman"/>
          <w:sz w:val="24"/>
          <w:szCs w:val="24"/>
        </w:rPr>
        <w:instrText xml:space="preserve"> TOC \h \z \c "Tabel 3." </w:instrText>
      </w:r>
      <w:r w:rsidR="000114E0" w:rsidRPr="007166A3">
        <w:rPr>
          <w:rFonts w:ascii="Times New Roman" w:hAnsi="Times New Roman" w:cs="Times New Roman"/>
          <w:sz w:val="24"/>
          <w:szCs w:val="24"/>
        </w:rPr>
        <w:fldChar w:fldCharType="separate"/>
      </w:r>
      <w:hyperlink w:anchor="_Toc209191638" w:history="1">
        <w:r w:rsidR="000114E0" w:rsidRPr="007166A3">
          <w:rPr>
            <w:rStyle w:val="Hyperlink"/>
            <w:rFonts w:ascii="Times New Roman" w:hAnsi="Times New Roman" w:cs="Times New Roman"/>
            <w:noProof/>
            <w:sz w:val="24"/>
            <w:szCs w:val="24"/>
          </w:rPr>
          <w:t xml:space="preserve">Tabel 3.1 </w:t>
        </w:r>
        <w:r w:rsidR="000114E0" w:rsidRPr="007166A3">
          <w:rPr>
            <w:rStyle w:val="Hyperlink"/>
            <w:rFonts w:ascii="Times New Roman" w:hAnsi="Times New Roman" w:cs="Times New Roman"/>
            <w:i/>
            <w:iCs/>
            <w:noProof/>
            <w:sz w:val="24"/>
            <w:szCs w:val="24"/>
          </w:rPr>
          <w:t>Skala Likert</w:t>
        </w:r>
        <w:r w:rsidR="000114E0" w:rsidRPr="007166A3">
          <w:rPr>
            <w:rFonts w:ascii="Times New Roman" w:hAnsi="Times New Roman" w:cs="Times New Roman"/>
            <w:noProof/>
            <w:webHidden/>
            <w:sz w:val="24"/>
            <w:szCs w:val="24"/>
          </w:rPr>
          <w:tab/>
        </w:r>
        <w:r w:rsidR="000114E0" w:rsidRPr="007166A3">
          <w:rPr>
            <w:rFonts w:ascii="Times New Roman" w:hAnsi="Times New Roman" w:cs="Times New Roman"/>
            <w:noProof/>
            <w:webHidden/>
            <w:sz w:val="24"/>
            <w:szCs w:val="24"/>
          </w:rPr>
          <w:fldChar w:fldCharType="begin"/>
        </w:r>
        <w:r w:rsidR="000114E0" w:rsidRPr="007166A3">
          <w:rPr>
            <w:rFonts w:ascii="Times New Roman" w:hAnsi="Times New Roman" w:cs="Times New Roman"/>
            <w:noProof/>
            <w:webHidden/>
            <w:sz w:val="24"/>
            <w:szCs w:val="24"/>
          </w:rPr>
          <w:instrText xml:space="preserve"> PAGEREF _Toc209191638 \h </w:instrText>
        </w:r>
        <w:r w:rsidR="000114E0" w:rsidRPr="007166A3">
          <w:rPr>
            <w:rFonts w:ascii="Times New Roman" w:hAnsi="Times New Roman" w:cs="Times New Roman"/>
            <w:noProof/>
            <w:webHidden/>
            <w:sz w:val="24"/>
            <w:szCs w:val="24"/>
          </w:rPr>
        </w:r>
        <w:r w:rsidR="000114E0"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25</w:t>
        </w:r>
        <w:r w:rsidR="000114E0" w:rsidRPr="007166A3">
          <w:rPr>
            <w:rFonts w:ascii="Times New Roman" w:hAnsi="Times New Roman" w:cs="Times New Roman"/>
            <w:noProof/>
            <w:webHidden/>
            <w:sz w:val="24"/>
            <w:szCs w:val="24"/>
          </w:rPr>
          <w:fldChar w:fldCharType="end"/>
        </w:r>
      </w:hyperlink>
      <w:r w:rsidR="000114E0" w:rsidRPr="007166A3">
        <w:rPr>
          <w:rFonts w:ascii="Times New Roman" w:hAnsi="Times New Roman" w:cs="Times New Roman"/>
          <w:sz w:val="24"/>
          <w:szCs w:val="24"/>
        </w:rPr>
        <w:fldChar w:fldCharType="end"/>
      </w:r>
      <w:r w:rsidR="000114E0" w:rsidRPr="007166A3">
        <w:rPr>
          <w:rFonts w:ascii="Times New Roman" w:hAnsi="Times New Roman" w:cs="Times New Roman"/>
          <w:sz w:val="24"/>
          <w:szCs w:val="24"/>
        </w:rPr>
        <w:fldChar w:fldCharType="begin"/>
      </w:r>
      <w:r w:rsidR="000114E0" w:rsidRPr="007166A3">
        <w:rPr>
          <w:rFonts w:ascii="Times New Roman" w:hAnsi="Times New Roman" w:cs="Times New Roman"/>
          <w:sz w:val="24"/>
          <w:szCs w:val="24"/>
        </w:rPr>
        <w:instrText xml:space="preserve"> TOC \h \z \c "Tabel 4." </w:instrText>
      </w:r>
      <w:r w:rsidR="000114E0" w:rsidRPr="007166A3">
        <w:rPr>
          <w:rFonts w:ascii="Times New Roman" w:hAnsi="Times New Roman" w:cs="Times New Roman"/>
          <w:sz w:val="24"/>
          <w:szCs w:val="24"/>
        </w:rPr>
        <w:fldChar w:fldCharType="separate"/>
      </w:r>
    </w:p>
    <w:p w14:paraId="398F9831" w14:textId="630791E8"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49" w:history="1">
        <w:r w:rsidRPr="007166A3">
          <w:rPr>
            <w:rStyle w:val="Hyperlink"/>
            <w:rFonts w:ascii="Times New Roman" w:hAnsi="Times New Roman" w:cs="Times New Roman"/>
            <w:noProof/>
            <w:sz w:val="24"/>
            <w:szCs w:val="24"/>
          </w:rPr>
          <w:t>Tabel 4.1 Hasil Pengumpulan Data</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_Toc209191649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28</w:t>
        </w:r>
        <w:r w:rsidRPr="007166A3">
          <w:rPr>
            <w:rFonts w:ascii="Times New Roman" w:hAnsi="Times New Roman" w:cs="Times New Roman"/>
            <w:noProof/>
            <w:webHidden/>
            <w:sz w:val="24"/>
            <w:szCs w:val="24"/>
          </w:rPr>
          <w:fldChar w:fldCharType="end"/>
        </w:r>
      </w:hyperlink>
    </w:p>
    <w:p w14:paraId="54CE52C9" w14:textId="149E811D"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0" w:history="1">
        <w:r w:rsidRPr="007166A3">
          <w:rPr>
            <w:rStyle w:val="Hyperlink"/>
            <w:rFonts w:ascii="Times New Roman" w:hAnsi="Times New Roman" w:cs="Times New Roman"/>
            <w:noProof/>
            <w:sz w:val="24"/>
            <w:szCs w:val="24"/>
          </w:rPr>
          <w:t>Tabel 4.2 Deskripsi Variabel Keputusan Investasi (Y)</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_Toc209191650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29</w:t>
        </w:r>
        <w:r w:rsidRPr="007166A3">
          <w:rPr>
            <w:rFonts w:ascii="Times New Roman" w:hAnsi="Times New Roman" w:cs="Times New Roman"/>
            <w:noProof/>
            <w:webHidden/>
            <w:sz w:val="24"/>
            <w:szCs w:val="24"/>
          </w:rPr>
          <w:fldChar w:fldCharType="end"/>
        </w:r>
      </w:hyperlink>
    </w:p>
    <w:p w14:paraId="0A4AD1B3" w14:textId="70B35BD9"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1" w:history="1">
        <w:r w:rsidRPr="007166A3">
          <w:rPr>
            <w:rStyle w:val="Hyperlink"/>
            <w:rFonts w:ascii="Times New Roman" w:hAnsi="Times New Roman" w:cs="Times New Roman"/>
            <w:noProof/>
            <w:sz w:val="24"/>
            <w:szCs w:val="24"/>
          </w:rPr>
          <w:t>Tabel 4.3 Deskripsi Variabel Literasi Pajak (X1)</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_Toc209191651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30</w:t>
        </w:r>
        <w:r w:rsidRPr="007166A3">
          <w:rPr>
            <w:rFonts w:ascii="Times New Roman" w:hAnsi="Times New Roman" w:cs="Times New Roman"/>
            <w:noProof/>
            <w:webHidden/>
            <w:sz w:val="24"/>
            <w:szCs w:val="24"/>
          </w:rPr>
          <w:fldChar w:fldCharType="end"/>
        </w:r>
      </w:hyperlink>
    </w:p>
    <w:p w14:paraId="735B69FC" w14:textId="077F58A5"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2" w:history="1">
        <w:r w:rsidRPr="007166A3">
          <w:rPr>
            <w:rStyle w:val="Hyperlink"/>
            <w:rFonts w:ascii="Times New Roman" w:hAnsi="Times New Roman" w:cs="Times New Roman"/>
            <w:noProof/>
            <w:sz w:val="24"/>
            <w:szCs w:val="24"/>
          </w:rPr>
          <w:t>Tabel 4.4 Deskripsi Variabel Pengetahuan Investasi (X2)</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_Toc209191652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31</w:t>
        </w:r>
        <w:r w:rsidRPr="007166A3">
          <w:rPr>
            <w:rFonts w:ascii="Times New Roman" w:hAnsi="Times New Roman" w:cs="Times New Roman"/>
            <w:noProof/>
            <w:webHidden/>
            <w:sz w:val="24"/>
            <w:szCs w:val="24"/>
          </w:rPr>
          <w:fldChar w:fldCharType="end"/>
        </w:r>
      </w:hyperlink>
    </w:p>
    <w:p w14:paraId="14FDDDF6" w14:textId="1519A892"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3" w:history="1">
        <w:r w:rsidRPr="007166A3">
          <w:rPr>
            <w:rStyle w:val="Hyperlink"/>
            <w:rFonts w:ascii="Times New Roman" w:hAnsi="Times New Roman" w:cs="Times New Roman"/>
            <w:noProof/>
            <w:sz w:val="24"/>
            <w:szCs w:val="24"/>
          </w:rPr>
          <w:t>Tabel 4.5 Deskripsi Variabel Motivasi (X3)</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_Toc209191653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33</w:t>
        </w:r>
        <w:r w:rsidRPr="007166A3">
          <w:rPr>
            <w:rFonts w:ascii="Times New Roman" w:hAnsi="Times New Roman" w:cs="Times New Roman"/>
            <w:noProof/>
            <w:webHidden/>
            <w:sz w:val="24"/>
            <w:szCs w:val="24"/>
          </w:rPr>
          <w:fldChar w:fldCharType="end"/>
        </w:r>
      </w:hyperlink>
    </w:p>
    <w:p w14:paraId="6A38F21E" w14:textId="75CF035A"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4" w:history="1">
        <w:r w:rsidRPr="007166A3">
          <w:rPr>
            <w:rStyle w:val="Hyperlink"/>
            <w:rFonts w:ascii="Times New Roman" w:hAnsi="Times New Roman" w:cs="Times New Roman"/>
            <w:noProof/>
            <w:sz w:val="24"/>
            <w:szCs w:val="24"/>
          </w:rPr>
          <w:t xml:space="preserve">Tabel 4.6 </w:t>
        </w:r>
        <w:r w:rsidRPr="007166A3">
          <w:rPr>
            <w:rStyle w:val="Hyperlink"/>
            <w:rFonts w:ascii="Times New Roman" w:hAnsi="Times New Roman" w:cs="Times New Roman"/>
            <w:i/>
            <w:iCs/>
            <w:noProof/>
            <w:sz w:val="24"/>
            <w:szCs w:val="24"/>
          </w:rPr>
          <w:t>Outer Loading</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_Toc209191654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36</w:t>
        </w:r>
        <w:r w:rsidRPr="007166A3">
          <w:rPr>
            <w:rFonts w:ascii="Times New Roman" w:hAnsi="Times New Roman" w:cs="Times New Roman"/>
            <w:noProof/>
            <w:webHidden/>
            <w:sz w:val="24"/>
            <w:szCs w:val="24"/>
          </w:rPr>
          <w:fldChar w:fldCharType="end"/>
        </w:r>
      </w:hyperlink>
    </w:p>
    <w:p w14:paraId="25AD5B3E" w14:textId="7136700F"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5" w:history="1">
        <w:r w:rsidRPr="007166A3">
          <w:rPr>
            <w:rStyle w:val="Hyperlink"/>
            <w:rFonts w:ascii="Times New Roman" w:hAnsi="Times New Roman" w:cs="Times New Roman"/>
            <w:noProof/>
            <w:sz w:val="24"/>
            <w:szCs w:val="24"/>
          </w:rPr>
          <w:t>Tabel 4.7 Nilai AVE</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_Toc209191655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36</w:t>
        </w:r>
        <w:r w:rsidRPr="007166A3">
          <w:rPr>
            <w:rFonts w:ascii="Times New Roman" w:hAnsi="Times New Roman" w:cs="Times New Roman"/>
            <w:noProof/>
            <w:webHidden/>
            <w:sz w:val="24"/>
            <w:szCs w:val="24"/>
          </w:rPr>
          <w:fldChar w:fldCharType="end"/>
        </w:r>
      </w:hyperlink>
    </w:p>
    <w:p w14:paraId="6E416A05" w14:textId="6CA6D015" w:rsidR="000A38E0" w:rsidRPr="000A38E0" w:rsidRDefault="000114E0" w:rsidP="000A38E0">
      <w:pPr>
        <w:pStyle w:val="TableofFigures"/>
        <w:tabs>
          <w:tab w:val="right" w:leader="dot" w:pos="7927"/>
        </w:tabs>
        <w:spacing w:line="480" w:lineRule="auto"/>
        <w:rPr>
          <w:rFonts w:ascii="Times New Roman" w:hAnsi="Times New Roman" w:cs="Times New Roman"/>
          <w:noProof/>
          <w:color w:val="0563C1" w:themeColor="hyperlink"/>
          <w:sz w:val="24"/>
          <w:szCs w:val="24"/>
          <w:u w:val="single"/>
        </w:rPr>
      </w:pPr>
      <w:hyperlink w:anchor="_Toc209191656" w:history="1">
        <w:r w:rsidRPr="007166A3">
          <w:rPr>
            <w:rStyle w:val="Hyperlink"/>
            <w:rFonts w:ascii="Times New Roman" w:hAnsi="Times New Roman" w:cs="Times New Roman"/>
            <w:noProof/>
            <w:sz w:val="24"/>
            <w:szCs w:val="24"/>
          </w:rPr>
          <w:t xml:space="preserve">Tabel 4.8 </w:t>
        </w:r>
        <w:r w:rsidRPr="007166A3">
          <w:rPr>
            <w:rStyle w:val="Hyperlink"/>
            <w:rFonts w:ascii="Times New Roman" w:hAnsi="Times New Roman" w:cs="Times New Roman"/>
            <w:i/>
            <w:iCs/>
            <w:noProof/>
            <w:sz w:val="24"/>
            <w:szCs w:val="24"/>
          </w:rPr>
          <w:t>Cross Loading</w:t>
        </w:r>
        <w:r w:rsidRPr="007166A3">
          <w:rPr>
            <w:rFonts w:ascii="Times New Roman" w:hAnsi="Times New Roman" w:cs="Times New Roman"/>
            <w:noProof/>
            <w:webHidden/>
            <w:sz w:val="24"/>
            <w:szCs w:val="24"/>
          </w:rPr>
          <w:tab/>
        </w:r>
      </w:hyperlink>
    </w:p>
    <w:p w14:paraId="2D17BE84" w14:textId="5591E158"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7" w:history="1">
        <w:r w:rsidRPr="007166A3">
          <w:rPr>
            <w:rStyle w:val="Hyperlink"/>
            <w:rFonts w:ascii="Times New Roman" w:hAnsi="Times New Roman" w:cs="Times New Roman"/>
            <w:noProof/>
            <w:sz w:val="24"/>
            <w:szCs w:val="24"/>
          </w:rPr>
          <w:t>Tabel 4.9 Uji Reliabilitas</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_Toc209191657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38</w:t>
        </w:r>
        <w:r w:rsidRPr="007166A3">
          <w:rPr>
            <w:rFonts w:ascii="Times New Roman" w:hAnsi="Times New Roman" w:cs="Times New Roman"/>
            <w:noProof/>
            <w:webHidden/>
            <w:sz w:val="24"/>
            <w:szCs w:val="24"/>
          </w:rPr>
          <w:fldChar w:fldCharType="end"/>
        </w:r>
      </w:hyperlink>
    </w:p>
    <w:p w14:paraId="02F4A39A" w14:textId="15864361"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8" w:history="1">
        <w:r w:rsidRPr="007166A3">
          <w:rPr>
            <w:rStyle w:val="Hyperlink"/>
            <w:rFonts w:ascii="Times New Roman" w:hAnsi="Times New Roman" w:cs="Times New Roman"/>
            <w:noProof/>
            <w:sz w:val="24"/>
            <w:szCs w:val="24"/>
          </w:rPr>
          <w:t xml:space="preserve">Tabel 4.10 Uji </w:t>
        </w:r>
        <w:r w:rsidRPr="007166A3">
          <w:rPr>
            <w:rStyle w:val="Hyperlink"/>
            <w:rFonts w:ascii="Times New Roman" w:hAnsi="Times New Roman" w:cs="Times New Roman"/>
            <w:i/>
            <w:iCs/>
            <w:noProof/>
            <w:sz w:val="24"/>
            <w:szCs w:val="24"/>
          </w:rPr>
          <w:t>R-Square</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_Toc209191658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38</w:t>
        </w:r>
        <w:r w:rsidRPr="007166A3">
          <w:rPr>
            <w:rFonts w:ascii="Times New Roman" w:hAnsi="Times New Roman" w:cs="Times New Roman"/>
            <w:noProof/>
            <w:webHidden/>
            <w:sz w:val="24"/>
            <w:szCs w:val="24"/>
          </w:rPr>
          <w:fldChar w:fldCharType="end"/>
        </w:r>
      </w:hyperlink>
    </w:p>
    <w:p w14:paraId="7E34EFA8" w14:textId="02CAFA2A" w:rsidR="000114E0" w:rsidRPr="007166A3" w:rsidRDefault="000114E0" w:rsidP="00A93702">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91659" w:history="1">
        <w:r w:rsidRPr="007166A3">
          <w:rPr>
            <w:rStyle w:val="Hyperlink"/>
            <w:rFonts w:ascii="Times New Roman" w:hAnsi="Times New Roman" w:cs="Times New Roman"/>
            <w:noProof/>
            <w:sz w:val="24"/>
            <w:szCs w:val="24"/>
          </w:rPr>
          <w:t xml:space="preserve">Tabel 4.11 </w:t>
        </w:r>
        <w:r w:rsidRPr="007166A3">
          <w:rPr>
            <w:rStyle w:val="Hyperlink"/>
            <w:rFonts w:ascii="Times New Roman" w:hAnsi="Times New Roman" w:cs="Times New Roman"/>
            <w:i/>
            <w:iCs/>
            <w:noProof/>
            <w:sz w:val="24"/>
            <w:szCs w:val="24"/>
          </w:rPr>
          <w:t>Path Coefficient</w:t>
        </w:r>
        <w:r w:rsidRPr="007166A3">
          <w:rPr>
            <w:rFonts w:ascii="Times New Roman" w:hAnsi="Times New Roman" w:cs="Times New Roman"/>
            <w:noProof/>
            <w:webHidden/>
            <w:sz w:val="24"/>
            <w:szCs w:val="24"/>
          </w:rPr>
          <w:tab/>
        </w:r>
        <w:r w:rsidRPr="007166A3">
          <w:rPr>
            <w:rFonts w:ascii="Times New Roman" w:hAnsi="Times New Roman" w:cs="Times New Roman"/>
            <w:noProof/>
            <w:webHidden/>
            <w:sz w:val="24"/>
            <w:szCs w:val="24"/>
          </w:rPr>
          <w:fldChar w:fldCharType="begin"/>
        </w:r>
        <w:r w:rsidRPr="007166A3">
          <w:rPr>
            <w:rFonts w:ascii="Times New Roman" w:hAnsi="Times New Roman" w:cs="Times New Roman"/>
            <w:noProof/>
            <w:webHidden/>
            <w:sz w:val="24"/>
            <w:szCs w:val="24"/>
          </w:rPr>
          <w:instrText xml:space="preserve"> PAGEREF _Toc209191659 \h </w:instrText>
        </w:r>
        <w:r w:rsidRPr="007166A3">
          <w:rPr>
            <w:rFonts w:ascii="Times New Roman" w:hAnsi="Times New Roman" w:cs="Times New Roman"/>
            <w:noProof/>
            <w:webHidden/>
            <w:sz w:val="24"/>
            <w:szCs w:val="24"/>
          </w:rPr>
        </w:r>
        <w:r w:rsidRPr="007166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39</w:t>
        </w:r>
        <w:r w:rsidRPr="007166A3">
          <w:rPr>
            <w:rFonts w:ascii="Times New Roman" w:hAnsi="Times New Roman" w:cs="Times New Roman"/>
            <w:noProof/>
            <w:webHidden/>
            <w:sz w:val="24"/>
            <w:szCs w:val="24"/>
          </w:rPr>
          <w:fldChar w:fldCharType="end"/>
        </w:r>
      </w:hyperlink>
    </w:p>
    <w:p w14:paraId="6697DB0E" w14:textId="64BC2201" w:rsidR="00CC46F1" w:rsidRPr="00656376" w:rsidRDefault="000114E0" w:rsidP="00A93702">
      <w:pPr>
        <w:spacing w:line="480" w:lineRule="auto"/>
        <w:rPr>
          <w:rFonts w:ascii="Times New Roman" w:hAnsi="Times New Roman" w:cs="Times New Roman"/>
        </w:rPr>
      </w:pPr>
      <w:r w:rsidRPr="007166A3">
        <w:rPr>
          <w:rFonts w:ascii="Times New Roman" w:hAnsi="Times New Roman" w:cs="Times New Roman"/>
          <w:sz w:val="24"/>
          <w:szCs w:val="24"/>
        </w:rPr>
        <w:fldChar w:fldCharType="end"/>
      </w:r>
    </w:p>
    <w:p w14:paraId="3A3FC70F" w14:textId="37C3942F" w:rsidR="00CC46F1" w:rsidRPr="00656376" w:rsidRDefault="00CC46F1" w:rsidP="00CC46F1">
      <w:pPr>
        <w:rPr>
          <w:rFonts w:ascii="Times New Roman" w:hAnsi="Times New Roman" w:cs="Times New Roman"/>
        </w:rPr>
      </w:pPr>
    </w:p>
    <w:p w14:paraId="7670D1C3" w14:textId="77777777" w:rsidR="00CC46F1" w:rsidRPr="00656376" w:rsidRDefault="00CC46F1" w:rsidP="00CC46F1">
      <w:pPr>
        <w:rPr>
          <w:rFonts w:ascii="Times New Roman" w:hAnsi="Times New Roman" w:cs="Times New Roman"/>
        </w:rPr>
      </w:pPr>
    </w:p>
    <w:p w14:paraId="73779FDD" w14:textId="77777777" w:rsidR="00CC46F1" w:rsidRPr="00656376" w:rsidRDefault="00CC46F1" w:rsidP="00CC46F1">
      <w:pPr>
        <w:rPr>
          <w:rFonts w:ascii="Times New Roman" w:hAnsi="Times New Roman" w:cs="Times New Roman"/>
        </w:rPr>
      </w:pPr>
    </w:p>
    <w:p w14:paraId="6CE2B2BF" w14:textId="5484D795" w:rsidR="0082673B" w:rsidRPr="00656376" w:rsidRDefault="0082673B" w:rsidP="00CC46F1">
      <w:pPr>
        <w:rPr>
          <w:rFonts w:ascii="Times New Roman" w:hAnsi="Times New Roman" w:cs="Times New Roman"/>
        </w:rPr>
      </w:pPr>
    </w:p>
    <w:p w14:paraId="074F4201" w14:textId="77777777" w:rsidR="0082673B" w:rsidRPr="00656376" w:rsidRDefault="0082673B">
      <w:pPr>
        <w:rPr>
          <w:rFonts w:ascii="Times New Roman" w:hAnsi="Times New Roman" w:cs="Times New Roman"/>
        </w:rPr>
      </w:pPr>
      <w:r w:rsidRPr="00656376">
        <w:rPr>
          <w:rFonts w:ascii="Times New Roman" w:hAnsi="Times New Roman" w:cs="Times New Roman"/>
        </w:rPr>
        <w:br w:type="page"/>
      </w:r>
    </w:p>
    <w:p w14:paraId="667FEBC5" w14:textId="1B6CFB04" w:rsidR="00CC46F1" w:rsidRDefault="0082673B" w:rsidP="00685B72">
      <w:pPr>
        <w:pStyle w:val="Heading1"/>
      </w:pPr>
      <w:bookmarkStart w:id="7" w:name="_Toc211556085"/>
      <w:r w:rsidRPr="00656376">
        <w:lastRenderedPageBreak/>
        <w:t>DAFTAR GAMBAR</w:t>
      </w:r>
      <w:bookmarkEnd w:id="7"/>
    </w:p>
    <w:p w14:paraId="09896E18" w14:textId="77777777" w:rsidR="00F328A3" w:rsidRPr="00F328A3" w:rsidRDefault="00F328A3" w:rsidP="00F328A3"/>
    <w:p w14:paraId="0E508C31" w14:textId="53E1B769" w:rsidR="007D7CCF" w:rsidRPr="00F328A3" w:rsidRDefault="007D7CCF" w:rsidP="003E0437">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r>
        <w:rPr>
          <w:rFonts w:ascii="Times New Roman" w:hAnsi="Times New Roman" w:cs="Times New Roman"/>
        </w:rPr>
        <w:fldChar w:fldCharType="begin"/>
      </w:r>
      <w:r>
        <w:rPr>
          <w:rFonts w:ascii="Times New Roman" w:hAnsi="Times New Roman" w:cs="Times New Roman"/>
        </w:rPr>
        <w:instrText xml:space="preserve"> TOC \h \z \c "Gambar 2" </w:instrText>
      </w:r>
      <w:r>
        <w:rPr>
          <w:rFonts w:ascii="Times New Roman" w:hAnsi="Times New Roman" w:cs="Times New Roman"/>
        </w:rPr>
        <w:fldChar w:fldCharType="separate"/>
      </w:r>
      <w:hyperlink w:anchor="_Toc209183914" w:history="1">
        <w:r w:rsidRPr="00F328A3">
          <w:rPr>
            <w:rStyle w:val="Hyperlink"/>
            <w:rFonts w:ascii="Times New Roman" w:hAnsi="Times New Roman" w:cs="Times New Roman"/>
            <w:noProof/>
            <w:sz w:val="24"/>
            <w:szCs w:val="24"/>
          </w:rPr>
          <w:t>Gambar 1.1 Grafik Tranksaksi Kripto</w:t>
        </w:r>
        <w:r w:rsidRPr="00F328A3">
          <w:rPr>
            <w:rFonts w:ascii="Times New Roman" w:hAnsi="Times New Roman" w:cs="Times New Roman"/>
            <w:noProof/>
            <w:webHidden/>
            <w:sz w:val="24"/>
            <w:szCs w:val="24"/>
          </w:rPr>
          <w:tab/>
        </w:r>
        <w:r w:rsidRPr="00F328A3">
          <w:rPr>
            <w:rFonts w:ascii="Times New Roman" w:hAnsi="Times New Roman" w:cs="Times New Roman"/>
            <w:noProof/>
            <w:webHidden/>
            <w:sz w:val="24"/>
            <w:szCs w:val="24"/>
          </w:rPr>
          <w:fldChar w:fldCharType="begin"/>
        </w:r>
        <w:r w:rsidRPr="00F328A3">
          <w:rPr>
            <w:rFonts w:ascii="Times New Roman" w:hAnsi="Times New Roman" w:cs="Times New Roman"/>
            <w:noProof/>
            <w:webHidden/>
            <w:sz w:val="24"/>
            <w:szCs w:val="24"/>
          </w:rPr>
          <w:instrText xml:space="preserve"> PAGEREF _Toc209183914 \h </w:instrText>
        </w:r>
        <w:r w:rsidRPr="00F328A3">
          <w:rPr>
            <w:rFonts w:ascii="Times New Roman" w:hAnsi="Times New Roman" w:cs="Times New Roman"/>
            <w:noProof/>
            <w:webHidden/>
            <w:sz w:val="24"/>
            <w:szCs w:val="24"/>
          </w:rPr>
        </w:r>
        <w:r w:rsidRPr="00F328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2</w:t>
        </w:r>
        <w:r w:rsidRPr="00F328A3">
          <w:rPr>
            <w:rFonts w:ascii="Times New Roman" w:hAnsi="Times New Roman" w:cs="Times New Roman"/>
            <w:noProof/>
            <w:webHidden/>
            <w:sz w:val="24"/>
            <w:szCs w:val="24"/>
          </w:rPr>
          <w:fldChar w:fldCharType="end"/>
        </w:r>
      </w:hyperlink>
    </w:p>
    <w:p w14:paraId="431EFB49" w14:textId="3E7EC8C4" w:rsidR="007D7CCF" w:rsidRPr="00F328A3" w:rsidRDefault="007D7CCF" w:rsidP="003E0437">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83915" w:history="1">
        <w:r w:rsidRPr="00F328A3">
          <w:rPr>
            <w:rStyle w:val="Hyperlink"/>
            <w:rFonts w:ascii="Times New Roman" w:hAnsi="Times New Roman" w:cs="Times New Roman"/>
            <w:noProof/>
            <w:sz w:val="24"/>
            <w:szCs w:val="24"/>
          </w:rPr>
          <w:t>Gambar 2.2 Rerangka Berpikir</w:t>
        </w:r>
        <w:r w:rsidRPr="00F328A3">
          <w:rPr>
            <w:rFonts w:ascii="Times New Roman" w:hAnsi="Times New Roman" w:cs="Times New Roman"/>
            <w:noProof/>
            <w:webHidden/>
            <w:sz w:val="24"/>
            <w:szCs w:val="24"/>
          </w:rPr>
          <w:tab/>
        </w:r>
        <w:r w:rsidRPr="00F328A3">
          <w:rPr>
            <w:rFonts w:ascii="Times New Roman" w:hAnsi="Times New Roman" w:cs="Times New Roman"/>
            <w:noProof/>
            <w:webHidden/>
            <w:sz w:val="24"/>
            <w:szCs w:val="24"/>
          </w:rPr>
          <w:fldChar w:fldCharType="begin"/>
        </w:r>
        <w:r w:rsidRPr="00F328A3">
          <w:rPr>
            <w:rFonts w:ascii="Times New Roman" w:hAnsi="Times New Roman" w:cs="Times New Roman"/>
            <w:noProof/>
            <w:webHidden/>
            <w:sz w:val="24"/>
            <w:szCs w:val="24"/>
          </w:rPr>
          <w:instrText xml:space="preserve"> PAGEREF _Toc209183915 \h </w:instrText>
        </w:r>
        <w:r w:rsidRPr="00F328A3">
          <w:rPr>
            <w:rFonts w:ascii="Times New Roman" w:hAnsi="Times New Roman" w:cs="Times New Roman"/>
            <w:noProof/>
            <w:webHidden/>
            <w:sz w:val="24"/>
            <w:szCs w:val="24"/>
          </w:rPr>
        </w:r>
        <w:r w:rsidRPr="00F328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15</w:t>
        </w:r>
        <w:r w:rsidRPr="00F328A3">
          <w:rPr>
            <w:rFonts w:ascii="Times New Roman" w:hAnsi="Times New Roman" w:cs="Times New Roman"/>
            <w:noProof/>
            <w:webHidden/>
            <w:sz w:val="24"/>
            <w:szCs w:val="24"/>
          </w:rPr>
          <w:fldChar w:fldCharType="end"/>
        </w:r>
      </w:hyperlink>
    </w:p>
    <w:p w14:paraId="169AE970" w14:textId="23195D22" w:rsidR="007D7CCF" w:rsidRPr="00F328A3" w:rsidRDefault="007D7CCF" w:rsidP="003E0437">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83916" w:history="1">
        <w:r w:rsidRPr="00F328A3">
          <w:rPr>
            <w:rStyle w:val="Hyperlink"/>
            <w:rFonts w:ascii="Times New Roman" w:hAnsi="Times New Roman" w:cs="Times New Roman"/>
            <w:noProof/>
            <w:sz w:val="24"/>
            <w:szCs w:val="24"/>
          </w:rPr>
          <w:t>Gambar 2.3 Model Penelitian</w:t>
        </w:r>
        <w:r w:rsidRPr="00F328A3">
          <w:rPr>
            <w:rFonts w:ascii="Times New Roman" w:hAnsi="Times New Roman" w:cs="Times New Roman"/>
            <w:noProof/>
            <w:webHidden/>
            <w:sz w:val="24"/>
            <w:szCs w:val="24"/>
          </w:rPr>
          <w:tab/>
        </w:r>
        <w:r w:rsidRPr="00F328A3">
          <w:rPr>
            <w:rFonts w:ascii="Times New Roman" w:hAnsi="Times New Roman" w:cs="Times New Roman"/>
            <w:noProof/>
            <w:webHidden/>
            <w:sz w:val="24"/>
            <w:szCs w:val="24"/>
          </w:rPr>
          <w:fldChar w:fldCharType="begin"/>
        </w:r>
        <w:r w:rsidRPr="00F328A3">
          <w:rPr>
            <w:rFonts w:ascii="Times New Roman" w:hAnsi="Times New Roman" w:cs="Times New Roman"/>
            <w:noProof/>
            <w:webHidden/>
            <w:sz w:val="24"/>
            <w:szCs w:val="24"/>
          </w:rPr>
          <w:instrText xml:space="preserve"> PAGEREF _Toc209183916 \h </w:instrText>
        </w:r>
        <w:r w:rsidRPr="00F328A3">
          <w:rPr>
            <w:rFonts w:ascii="Times New Roman" w:hAnsi="Times New Roman" w:cs="Times New Roman"/>
            <w:noProof/>
            <w:webHidden/>
            <w:sz w:val="24"/>
            <w:szCs w:val="24"/>
          </w:rPr>
        </w:r>
        <w:r w:rsidRPr="00F328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19</w:t>
        </w:r>
        <w:r w:rsidRPr="00F328A3">
          <w:rPr>
            <w:rFonts w:ascii="Times New Roman" w:hAnsi="Times New Roman" w:cs="Times New Roman"/>
            <w:noProof/>
            <w:webHidden/>
            <w:sz w:val="24"/>
            <w:szCs w:val="24"/>
          </w:rPr>
          <w:fldChar w:fldCharType="end"/>
        </w:r>
      </w:hyperlink>
    </w:p>
    <w:p w14:paraId="4FFA3B9D" w14:textId="42DC3DB8" w:rsidR="007D7CCF" w:rsidRPr="00F328A3" w:rsidRDefault="007D7CCF" w:rsidP="003E0437">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83917" w:history="1">
        <w:r w:rsidRPr="00F328A3">
          <w:rPr>
            <w:rStyle w:val="Hyperlink"/>
            <w:rFonts w:ascii="Times New Roman" w:hAnsi="Times New Roman" w:cs="Times New Roman"/>
            <w:noProof/>
            <w:sz w:val="24"/>
            <w:szCs w:val="24"/>
          </w:rPr>
          <w:t>Gambar 4.1 Loading Factor</w:t>
        </w:r>
        <w:r w:rsidRPr="00F328A3">
          <w:rPr>
            <w:rFonts w:ascii="Times New Roman" w:hAnsi="Times New Roman" w:cs="Times New Roman"/>
            <w:noProof/>
            <w:webHidden/>
            <w:sz w:val="24"/>
            <w:szCs w:val="24"/>
          </w:rPr>
          <w:tab/>
        </w:r>
        <w:r w:rsidRPr="00F328A3">
          <w:rPr>
            <w:rFonts w:ascii="Times New Roman" w:hAnsi="Times New Roman" w:cs="Times New Roman"/>
            <w:noProof/>
            <w:webHidden/>
            <w:sz w:val="24"/>
            <w:szCs w:val="24"/>
          </w:rPr>
          <w:fldChar w:fldCharType="begin"/>
        </w:r>
        <w:r w:rsidRPr="00F328A3">
          <w:rPr>
            <w:rFonts w:ascii="Times New Roman" w:hAnsi="Times New Roman" w:cs="Times New Roman"/>
            <w:noProof/>
            <w:webHidden/>
            <w:sz w:val="24"/>
            <w:szCs w:val="24"/>
          </w:rPr>
          <w:instrText xml:space="preserve"> PAGEREF _Toc209183917 \h </w:instrText>
        </w:r>
        <w:r w:rsidRPr="00F328A3">
          <w:rPr>
            <w:rFonts w:ascii="Times New Roman" w:hAnsi="Times New Roman" w:cs="Times New Roman"/>
            <w:noProof/>
            <w:webHidden/>
            <w:sz w:val="24"/>
            <w:szCs w:val="24"/>
          </w:rPr>
        </w:r>
        <w:r w:rsidRPr="00F328A3">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35</w:t>
        </w:r>
        <w:r w:rsidRPr="00F328A3">
          <w:rPr>
            <w:rFonts w:ascii="Times New Roman" w:hAnsi="Times New Roman" w:cs="Times New Roman"/>
            <w:noProof/>
            <w:webHidden/>
            <w:sz w:val="24"/>
            <w:szCs w:val="24"/>
          </w:rPr>
          <w:fldChar w:fldCharType="end"/>
        </w:r>
      </w:hyperlink>
    </w:p>
    <w:p w14:paraId="0CD09B4D" w14:textId="2AC852EA" w:rsidR="00085C06" w:rsidRDefault="007D7CCF" w:rsidP="00085C06">
      <w:pPr>
        <w:spacing w:line="480" w:lineRule="auto"/>
        <w:rPr>
          <w:rFonts w:ascii="Times New Roman" w:hAnsi="Times New Roman" w:cs="Times New Roman"/>
        </w:rPr>
      </w:pPr>
      <w:r>
        <w:rPr>
          <w:rFonts w:ascii="Times New Roman" w:hAnsi="Times New Roman" w:cs="Times New Roman"/>
        </w:rPr>
        <w:fldChar w:fldCharType="end"/>
      </w:r>
      <w:r w:rsidR="00050CE2">
        <w:rPr>
          <w:rFonts w:ascii="Times New Roman" w:hAnsi="Times New Roman" w:cs="Times New Roman"/>
        </w:rPr>
        <w:br w:type="page"/>
      </w:r>
    </w:p>
    <w:p w14:paraId="21B1411B" w14:textId="274A85A8" w:rsidR="005A3714" w:rsidRPr="00050CE2" w:rsidRDefault="003C633A" w:rsidP="00050CE2">
      <w:pPr>
        <w:tabs>
          <w:tab w:val="left" w:pos="4742"/>
        </w:tabs>
        <w:jc w:val="center"/>
        <w:rPr>
          <w:rFonts w:ascii="Times New Roman" w:hAnsi="Times New Roman" w:cs="Times New Roman"/>
          <w:b/>
          <w:bCs/>
          <w:sz w:val="28"/>
          <w:szCs w:val="28"/>
        </w:rPr>
      </w:pPr>
      <w:r w:rsidRPr="00050CE2">
        <w:rPr>
          <w:rFonts w:ascii="Times New Roman" w:hAnsi="Times New Roman" w:cs="Times New Roman"/>
          <w:b/>
          <w:bCs/>
          <w:sz w:val="28"/>
          <w:szCs w:val="28"/>
        </w:rPr>
        <w:lastRenderedPageBreak/>
        <w:t>DAFTAR SINGKATAN</w:t>
      </w:r>
    </w:p>
    <w:p w14:paraId="41F9D524" w14:textId="77777777" w:rsidR="001062C0" w:rsidRPr="001062C0" w:rsidRDefault="001062C0" w:rsidP="001062C0"/>
    <w:p w14:paraId="6E3235D5" w14:textId="2B137740" w:rsidR="005A3714" w:rsidRPr="00656376" w:rsidRDefault="005A3714" w:rsidP="00251B5B">
      <w:pPr>
        <w:spacing w:after="0" w:line="480" w:lineRule="auto"/>
        <w:rPr>
          <w:rFonts w:ascii="Times New Roman" w:hAnsi="Times New Roman" w:cs="Times New Roman"/>
          <w:sz w:val="24"/>
          <w:szCs w:val="24"/>
        </w:rPr>
      </w:pPr>
      <w:proofErr w:type="spellStart"/>
      <w:r w:rsidRPr="00656376">
        <w:rPr>
          <w:rFonts w:ascii="Times New Roman" w:hAnsi="Times New Roman" w:cs="Times New Roman"/>
          <w:sz w:val="24"/>
          <w:szCs w:val="24"/>
        </w:rPr>
        <w:t>Bappebti</w:t>
      </w:r>
      <w:proofErr w:type="spellEnd"/>
      <w:r w:rsidRPr="00656376">
        <w:rPr>
          <w:rFonts w:ascii="Times New Roman" w:hAnsi="Times New Roman" w:cs="Times New Roman"/>
          <w:sz w:val="24"/>
          <w:szCs w:val="24"/>
        </w:rPr>
        <w:t xml:space="preserve"> </w:t>
      </w:r>
      <w:r w:rsidR="009D1BFC" w:rsidRPr="00656376">
        <w:rPr>
          <w:rFonts w:ascii="Times New Roman" w:hAnsi="Times New Roman" w:cs="Times New Roman"/>
          <w:sz w:val="24"/>
          <w:szCs w:val="24"/>
        </w:rPr>
        <w:tab/>
      </w:r>
      <w:r w:rsidR="009D1BFC" w:rsidRPr="00656376">
        <w:rPr>
          <w:rFonts w:ascii="Times New Roman" w:hAnsi="Times New Roman" w:cs="Times New Roman"/>
          <w:sz w:val="24"/>
          <w:szCs w:val="24"/>
        </w:rPr>
        <w:tab/>
        <w:t xml:space="preserve">: </w:t>
      </w:r>
      <w:r w:rsidR="009D1BFC" w:rsidRPr="00656376">
        <w:rPr>
          <w:rFonts w:ascii="Times New Roman" w:hAnsi="Times New Roman" w:cs="Times New Roman"/>
          <w:color w:val="000000"/>
          <w:sz w:val="24"/>
          <w:szCs w:val="24"/>
        </w:rPr>
        <w:t xml:space="preserve">Badan </w:t>
      </w:r>
      <w:proofErr w:type="spellStart"/>
      <w:r w:rsidR="009D1BFC" w:rsidRPr="00656376">
        <w:rPr>
          <w:rFonts w:ascii="Times New Roman" w:hAnsi="Times New Roman" w:cs="Times New Roman"/>
          <w:color w:val="000000"/>
          <w:sz w:val="24"/>
          <w:szCs w:val="24"/>
        </w:rPr>
        <w:t>Pengawas</w:t>
      </w:r>
      <w:proofErr w:type="spellEnd"/>
      <w:r w:rsidR="009D1BFC" w:rsidRPr="00656376">
        <w:rPr>
          <w:rFonts w:ascii="Times New Roman" w:hAnsi="Times New Roman" w:cs="Times New Roman"/>
          <w:color w:val="000000"/>
          <w:sz w:val="24"/>
          <w:szCs w:val="24"/>
        </w:rPr>
        <w:t xml:space="preserve"> </w:t>
      </w:r>
      <w:proofErr w:type="spellStart"/>
      <w:r w:rsidR="009D1BFC" w:rsidRPr="00656376">
        <w:rPr>
          <w:rFonts w:ascii="Times New Roman" w:hAnsi="Times New Roman" w:cs="Times New Roman"/>
          <w:color w:val="000000"/>
          <w:sz w:val="24"/>
          <w:szCs w:val="24"/>
        </w:rPr>
        <w:t>Perdagangan</w:t>
      </w:r>
      <w:proofErr w:type="spellEnd"/>
      <w:r w:rsidR="009D1BFC" w:rsidRPr="00656376">
        <w:rPr>
          <w:rFonts w:ascii="Times New Roman" w:hAnsi="Times New Roman" w:cs="Times New Roman"/>
          <w:color w:val="000000"/>
          <w:sz w:val="24"/>
          <w:szCs w:val="24"/>
        </w:rPr>
        <w:t xml:space="preserve"> </w:t>
      </w:r>
      <w:proofErr w:type="spellStart"/>
      <w:r w:rsidR="009D1BFC" w:rsidRPr="00656376">
        <w:rPr>
          <w:rFonts w:ascii="Times New Roman" w:hAnsi="Times New Roman" w:cs="Times New Roman"/>
          <w:color w:val="000000"/>
          <w:sz w:val="24"/>
          <w:szCs w:val="24"/>
        </w:rPr>
        <w:t>Berjangka</w:t>
      </w:r>
      <w:proofErr w:type="spellEnd"/>
      <w:r w:rsidR="009D1BFC" w:rsidRPr="00656376">
        <w:rPr>
          <w:rFonts w:ascii="Times New Roman" w:hAnsi="Times New Roman" w:cs="Times New Roman"/>
          <w:color w:val="000000"/>
          <w:sz w:val="24"/>
          <w:szCs w:val="24"/>
        </w:rPr>
        <w:t xml:space="preserve"> </w:t>
      </w:r>
      <w:proofErr w:type="spellStart"/>
      <w:r w:rsidR="009D1BFC" w:rsidRPr="00656376">
        <w:rPr>
          <w:rFonts w:ascii="Times New Roman" w:hAnsi="Times New Roman" w:cs="Times New Roman"/>
          <w:color w:val="000000"/>
          <w:sz w:val="24"/>
          <w:szCs w:val="24"/>
        </w:rPr>
        <w:t>Komoditi</w:t>
      </w:r>
      <w:proofErr w:type="spellEnd"/>
    </w:p>
    <w:p w14:paraId="6BA9EFB5" w14:textId="4A55D3E6" w:rsidR="009D1BFC" w:rsidRPr="00656376" w:rsidRDefault="009D1BFC" w:rsidP="00251B5B">
      <w:pPr>
        <w:spacing w:after="0" w:line="480" w:lineRule="auto"/>
        <w:rPr>
          <w:rFonts w:ascii="Times New Roman" w:hAnsi="Times New Roman" w:cs="Times New Roman"/>
          <w:sz w:val="24"/>
          <w:szCs w:val="24"/>
        </w:rPr>
      </w:pPr>
      <w:r w:rsidRPr="00656376">
        <w:rPr>
          <w:rFonts w:ascii="Times New Roman" w:hAnsi="Times New Roman" w:cs="Times New Roman"/>
          <w:sz w:val="24"/>
          <w:szCs w:val="24"/>
        </w:rPr>
        <w:t>PMK</w:t>
      </w:r>
      <w:r w:rsidRPr="00656376">
        <w:rPr>
          <w:rFonts w:ascii="Times New Roman" w:hAnsi="Times New Roman" w:cs="Times New Roman"/>
          <w:sz w:val="24"/>
          <w:szCs w:val="24"/>
        </w:rPr>
        <w:tab/>
      </w:r>
      <w:r w:rsidRPr="00656376">
        <w:rPr>
          <w:rFonts w:ascii="Times New Roman" w:hAnsi="Times New Roman" w:cs="Times New Roman"/>
          <w:sz w:val="24"/>
          <w:szCs w:val="24"/>
        </w:rPr>
        <w:tab/>
      </w:r>
      <w:r w:rsidRPr="00656376">
        <w:rPr>
          <w:rFonts w:ascii="Times New Roman" w:hAnsi="Times New Roman" w:cs="Times New Roman"/>
          <w:sz w:val="24"/>
          <w:szCs w:val="24"/>
        </w:rPr>
        <w:tab/>
        <w:t xml:space="preserve">: </w:t>
      </w:r>
      <w:proofErr w:type="spellStart"/>
      <w:r w:rsidRPr="00656376">
        <w:rPr>
          <w:rFonts w:ascii="Times New Roman" w:hAnsi="Times New Roman" w:cs="Times New Roman"/>
          <w:sz w:val="24"/>
          <w:szCs w:val="24"/>
        </w:rPr>
        <w:t>Peraturan</w:t>
      </w:r>
      <w:proofErr w:type="spellEnd"/>
      <w:r w:rsidRPr="00656376">
        <w:rPr>
          <w:rFonts w:ascii="Times New Roman" w:hAnsi="Times New Roman" w:cs="Times New Roman"/>
          <w:sz w:val="24"/>
          <w:szCs w:val="24"/>
        </w:rPr>
        <w:t xml:space="preserve"> Menteri Keuangan</w:t>
      </w:r>
    </w:p>
    <w:p w14:paraId="629B3D9D" w14:textId="022BEA27" w:rsidR="009D1BFC" w:rsidRPr="00656376" w:rsidRDefault="009D1BFC" w:rsidP="00251B5B">
      <w:pPr>
        <w:spacing w:after="0" w:line="480" w:lineRule="auto"/>
        <w:rPr>
          <w:rFonts w:ascii="Times New Roman" w:hAnsi="Times New Roman" w:cs="Times New Roman"/>
          <w:sz w:val="24"/>
          <w:szCs w:val="24"/>
        </w:rPr>
      </w:pPr>
      <w:r w:rsidRPr="00656376">
        <w:rPr>
          <w:rFonts w:ascii="Times New Roman" w:hAnsi="Times New Roman" w:cs="Times New Roman"/>
          <w:sz w:val="24"/>
          <w:szCs w:val="24"/>
        </w:rPr>
        <w:t>PPN</w:t>
      </w:r>
      <w:r w:rsidRPr="00656376">
        <w:rPr>
          <w:rFonts w:ascii="Times New Roman" w:hAnsi="Times New Roman" w:cs="Times New Roman"/>
          <w:sz w:val="24"/>
          <w:szCs w:val="24"/>
        </w:rPr>
        <w:tab/>
      </w:r>
      <w:r w:rsidRPr="00656376">
        <w:rPr>
          <w:rFonts w:ascii="Times New Roman" w:hAnsi="Times New Roman" w:cs="Times New Roman"/>
          <w:sz w:val="24"/>
          <w:szCs w:val="24"/>
        </w:rPr>
        <w:tab/>
      </w:r>
      <w:r w:rsidRPr="00656376">
        <w:rPr>
          <w:rFonts w:ascii="Times New Roman" w:hAnsi="Times New Roman" w:cs="Times New Roman"/>
          <w:sz w:val="24"/>
          <w:szCs w:val="24"/>
        </w:rPr>
        <w:tab/>
        <w:t xml:space="preserve">: Pajak </w:t>
      </w:r>
      <w:proofErr w:type="spellStart"/>
      <w:r w:rsidRPr="00656376">
        <w:rPr>
          <w:rFonts w:ascii="Times New Roman" w:hAnsi="Times New Roman" w:cs="Times New Roman"/>
          <w:sz w:val="24"/>
          <w:szCs w:val="24"/>
        </w:rPr>
        <w:t>Pertambahan</w:t>
      </w:r>
      <w:proofErr w:type="spellEnd"/>
      <w:r w:rsidRPr="00656376">
        <w:rPr>
          <w:rFonts w:ascii="Times New Roman" w:hAnsi="Times New Roman" w:cs="Times New Roman"/>
          <w:sz w:val="24"/>
          <w:szCs w:val="24"/>
        </w:rPr>
        <w:t xml:space="preserve"> Nilai </w:t>
      </w:r>
    </w:p>
    <w:p w14:paraId="70964053" w14:textId="7BD778DD" w:rsidR="009D1BFC" w:rsidRPr="00656376" w:rsidRDefault="009D1BFC" w:rsidP="00251B5B">
      <w:pPr>
        <w:spacing w:after="0" w:line="480" w:lineRule="auto"/>
        <w:rPr>
          <w:rFonts w:ascii="Times New Roman" w:hAnsi="Times New Roman" w:cs="Times New Roman"/>
          <w:sz w:val="24"/>
          <w:szCs w:val="24"/>
        </w:rPr>
      </w:pPr>
      <w:proofErr w:type="spellStart"/>
      <w:r w:rsidRPr="00656376">
        <w:rPr>
          <w:rFonts w:ascii="Times New Roman" w:hAnsi="Times New Roman" w:cs="Times New Roman"/>
          <w:sz w:val="24"/>
          <w:szCs w:val="24"/>
        </w:rPr>
        <w:t>PPh</w:t>
      </w:r>
      <w:proofErr w:type="spellEnd"/>
      <w:r w:rsidRPr="00656376">
        <w:rPr>
          <w:rFonts w:ascii="Times New Roman" w:hAnsi="Times New Roman" w:cs="Times New Roman"/>
          <w:sz w:val="24"/>
          <w:szCs w:val="24"/>
        </w:rPr>
        <w:tab/>
      </w:r>
      <w:r w:rsidRPr="00656376">
        <w:rPr>
          <w:rFonts w:ascii="Times New Roman" w:hAnsi="Times New Roman" w:cs="Times New Roman"/>
          <w:sz w:val="24"/>
          <w:szCs w:val="24"/>
        </w:rPr>
        <w:tab/>
      </w:r>
      <w:r w:rsidRPr="00656376">
        <w:rPr>
          <w:rFonts w:ascii="Times New Roman" w:hAnsi="Times New Roman" w:cs="Times New Roman"/>
          <w:sz w:val="24"/>
          <w:szCs w:val="24"/>
        </w:rPr>
        <w:tab/>
        <w:t xml:space="preserve">: Pajak </w:t>
      </w:r>
      <w:proofErr w:type="spellStart"/>
      <w:r w:rsidRPr="00656376">
        <w:rPr>
          <w:rFonts w:ascii="Times New Roman" w:hAnsi="Times New Roman" w:cs="Times New Roman"/>
          <w:sz w:val="24"/>
          <w:szCs w:val="24"/>
        </w:rPr>
        <w:t>Penghasilan</w:t>
      </w:r>
      <w:proofErr w:type="spellEnd"/>
    </w:p>
    <w:p w14:paraId="3C73DC1B" w14:textId="77777777" w:rsidR="005A3714" w:rsidRPr="00656376" w:rsidRDefault="005A3714" w:rsidP="005A3714">
      <w:pPr>
        <w:rPr>
          <w:rFonts w:ascii="Times New Roman" w:hAnsi="Times New Roman" w:cs="Times New Roman"/>
        </w:rPr>
      </w:pPr>
    </w:p>
    <w:p w14:paraId="4B7E5D15" w14:textId="18C13A70" w:rsidR="004510E8" w:rsidRDefault="004510E8">
      <w:pPr>
        <w:rPr>
          <w:rFonts w:ascii="Times New Roman" w:hAnsi="Times New Roman" w:cs="Times New Roman"/>
        </w:rPr>
      </w:pPr>
      <w:r>
        <w:rPr>
          <w:rFonts w:ascii="Times New Roman" w:hAnsi="Times New Roman" w:cs="Times New Roman"/>
        </w:rPr>
        <w:br w:type="page"/>
      </w:r>
    </w:p>
    <w:p w14:paraId="19E99C63" w14:textId="77777777" w:rsidR="005A3714" w:rsidRDefault="003A7DE1" w:rsidP="00685B72">
      <w:pPr>
        <w:pStyle w:val="Heading1"/>
      </w:pPr>
      <w:bookmarkStart w:id="8" w:name="_Toc211556086"/>
      <w:r>
        <w:lastRenderedPageBreak/>
        <w:t>DAFTAR LAMPIRAN</w:t>
      </w:r>
      <w:bookmarkEnd w:id="8"/>
    </w:p>
    <w:p w14:paraId="3E540A00" w14:textId="77777777" w:rsidR="00A563F1" w:rsidRPr="00DD4792" w:rsidRDefault="00A563F1" w:rsidP="00A563F1">
      <w:pPr>
        <w:rPr>
          <w:rFonts w:ascii="Times New Roman" w:hAnsi="Times New Roman" w:cs="Times New Roman"/>
          <w:sz w:val="24"/>
          <w:szCs w:val="24"/>
        </w:rPr>
      </w:pPr>
    </w:p>
    <w:p w14:paraId="1A2204AF" w14:textId="5CF1E1AF" w:rsidR="001062C0" w:rsidRPr="00785D66" w:rsidRDefault="001062C0" w:rsidP="00785D66">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r w:rsidRPr="00DD4792">
        <w:rPr>
          <w:rFonts w:ascii="Times New Roman" w:hAnsi="Times New Roman" w:cs="Times New Roman"/>
          <w:sz w:val="24"/>
          <w:szCs w:val="24"/>
        </w:rPr>
        <w:fldChar w:fldCharType="begin"/>
      </w:r>
      <w:r w:rsidRPr="00DD4792">
        <w:rPr>
          <w:rFonts w:ascii="Times New Roman" w:hAnsi="Times New Roman" w:cs="Times New Roman"/>
          <w:sz w:val="24"/>
          <w:szCs w:val="24"/>
        </w:rPr>
        <w:instrText xml:space="preserve"> TOC \h \z \c "Lampiran" </w:instrText>
      </w:r>
      <w:r w:rsidRPr="00DD4792">
        <w:rPr>
          <w:rFonts w:ascii="Times New Roman" w:hAnsi="Times New Roman" w:cs="Times New Roman"/>
          <w:sz w:val="24"/>
          <w:szCs w:val="24"/>
        </w:rPr>
        <w:fldChar w:fldCharType="separate"/>
      </w:r>
      <w:hyperlink w:anchor="_Toc209130961" w:history="1">
        <w:r w:rsidRPr="00785D66">
          <w:rPr>
            <w:rStyle w:val="Hyperlink"/>
            <w:rFonts w:ascii="Times New Roman" w:hAnsi="Times New Roman" w:cs="Times New Roman"/>
            <w:noProof/>
            <w:sz w:val="24"/>
            <w:szCs w:val="24"/>
          </w:rPr>
          <w:t>Lampiran 1. Kuisioner Penelitian</w:t>
        </w:r>
        <w:r w:rsidRPr="00785D66">
          <w:rPr>
            <w:rFonts w:ascii="Times New Roman" w:hAnsi="Times New Roman" w:cs="Times New Roman"/>
            <w:noProof/>
            <w:webHidden/>
            <w:sz w:val="24"/>
            <w:szCs w:val="24"/>
          </w:rPr>
          <w:tab/>
        </w:r>
        <w:r w:rsidRPr="00785D66">
          <w:rPr>
            <w:rFonts w:ascii="Times New Roman" w:hAnsi="Times New Roman" w:cs="Times New Roman"/>
            <w:noProof/>
            <w:webHidden/>
            <w:sz w:val="24"/>
            <w:szCs w:val="24"/>
          </w:rPr>
          <w:fldChar w:fldCharType="begin"/>
        </w:r>
        <w:r w:rsidRPr="00785D66">
          <w:rPr>
            <w:rFonts w:ascii="Times New Roman" w:hAnsi="Times New Roman" w:cs="Times New Roman"/>
            <w:noProof/>
            <w:webHidden/>
            <w:sz w:val="24"/>
            <w:szCs w:val="24"/>
          </w:rPr>
          <w:instrText xml:space="preserve"> PAGEREF _Toc209130961 \h </w:instrText>
        </w:r>
        <w:r w:rsidRPr="00785D66">
          <w:rPr>
            <w:rFonts w:ascii="Times New Roman" w:hAnsi="Times New Roman" w:cs="Times New Roman"/>
            <w:noProof/>
            <w:webHidden/>
            <w:sz w:val="24"/>
            <w:szCs w:val="24"/>
          </w:rPr>
        </w:r>
        <w:r w:rsidRPr="00785D66">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52</w:t>
        </w:r>
        <w:r w:rsidRPr="00785D66">
          <w:rPr>
            <w:rFonts w:ascii="Times New Roman" w:hAnsi="Times New Roman" w:cs="Times New Roman"/>
            <w:noProof/>
            <w:webHidden/>
            <w:sz w:val="24"/>
            <w:szCs w:val="24"/>
          </w:rPr>
          <w:fldChar w:fldCharType="end"/>
        </w:r>
      </w:hyperlink>
    </w:p>
    <w:p w14:paraId="261A6027" w14:textId="3534F57E" w:rsidR="001062C0" w:rsidRPr="00785D66" w:rsidRDefault="001062C0" w:rsidP="00785D66">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30962" w:history="1">
        <w:r w:rsidRPr="00785D66">
          <w:rPr>
            <w:rStyle w:val="Hyperlink"/>
            <w:rFonts w:ascii="Times New Roman" w:hAnsi="Times New Roman" w:cs="Times New Roman"/>
            <w:noProof/>
            <w:sz w:val="24"/>
            <w:szCs w:val="24"/>
          </w:rPr>
          <w:t>Lampiran 2. Tabulasi data Literasi Pajak (X1)</w:t>
        </w:r>
        <w:r w:rsidRPr="00785D66">
          <w:rPr>
            <w:rFonts w:ascii="Times New Roman" w:hAnsi="Times New Roman" w:cs="Times New Roman"/>
            <w:noProof/>
            <w:webHidden/>
            <w:sz w:val="24"/>
            <w:szCs w:val="24"/>
          </w:rPr>
          <w:tab/>
        </w:r>
        <w:r w:rsidRPr="00785D66">
          <w:rPr>
            <w:rFonts w:ascii="Times New Roman" w:hAnsi="Times New Roman" w:cs="Times New Roman"/>
            <w:noProof/>
            <w:webHidden/>
            <w:sz w:val="24"/>
            <w:szCs w:val="24"/>
          </w:rPr>
          <w:fldChar w:fldCharType="begin"/>
        </w:r>
        <w:r w:rsidRPr="00785D66">
          <w:rPr>
            <w:rFonts w:ascii="Times New Roman" w:hAnsi="Times New Roman" w:cs="Times New Roman"/>
            <w:noProof/>
            <w:webHidden/>
            <w:sz w:val="24"/>
            <w:szCs w:val="24"/>
          </w:rPr>
          <w:instrText xml:space="preserve"> PAGEREF _Toc209130962 \h </w:instrText>
        </w:r>
        <w:r w:rsidRPr="00785D66">
          <w:rPr>
            <w:rFonts w:ascii="Times New Roman" w:hAnsi="Times New Roman" w:cs="Times New Roman"/>
            <w:noProof/>
            <w:webHidden/>
            <w:sz w:val="24"/>
            <w:szCs w:val="24"/>
          </w:rPr>
        </w:r>
        <w:r w:rsidRPr="00785D66">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54</w:t>
        </w:r>
        <w:r w:rsidRPr="00785D66">
          <w:rPr>
            <w:rFonts w:ascii="Times New Roman" w:hAnsi="Times New Roman" w:cs="Times New Roman"/>
            <w:noProof/>
            <w:webHidden/>
            <w:sz w:val="24"/>
            <w:szCs w:val="24"/>
          </w:rPr>
          <w:fldChar w:fldCharType="end"/>
        </w:r>
      </w:hyperlink>
    </w:p>
    <w:p w14:paraId="5CE782F2" w14:textId="571636DE" w:rsidR="001062C0" w:rsidRPr="00785D66" w:rsidRDefault="001062C0" w:rsidP="00785D66">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30963" w:history="1">
        <w:r w:rsidRPr="00785D66">
          <w:rPr>
            <w:rStyle w:val="Hyperlink"/>
            <w:rFonts w:ascii="Times New Roman" w:hAnsi="Times New Roman" w:cs="Times New Roman"/>
            <w:noProof/>
            <w:sz w:val="24"/>
            <w:szCs w:val="24"/>
          </w:rPr>
          <w:t>Lampiran 3. Tabulasi data Pengetahuan Investasi (X2)</w:t>
        </w:r>
        <w:r w:rsidRPr="00785D66">
          <w:rPr>
            <w:rFonts w:ascii="Times New Roman" w:hAnsi="Times New Roman" w:cs="Times New Roman"/>
            <w:noProof/>
            <w:webHidden/>
            <w:sz w:val="24"/>
            <w:szCs w:val="24"/>
          </w:rPr>
          <w:tab/>
        </w:r>
        <w:r w:rsidRPr="00785D66">
          <w:rPr>
            <w:rFonts w:ascii="Times New Roman" w:hAnsi="Times New Roman" w:cs="Times New Roman"/>
            <w:noProof/>
            <w:webHidden/>
            <w:sz w:val="24"/>
            <w:szCs w:val="24"/>
          </w:rPr>
          <w:fldChar w:fldCharType="begin"/>
        </w:r>
        <w:r w:rsidRPr="00785D66">
          <w:rPr>
            <w:rFonts w:ascii="Times New Roman" w:hAnsi="Times New Roman" w:cs="Times New Roman"/>
            <w:noProof/>
            <w:webHidden/>
            <w:sz w:val="24"/>
            <w:szCs w:val="24"/>
          </w:rPr>
          <w:instrText xml:space="preserve"> PAGEREF _Toc209130963 \h </w:instrText>
        </w:r>
        <w:r w:rsidRPr="00785D66">
          <w:rPr>
            <w:rFonts w:ascii="Times New Roman" w:hAnsi="Times New Roman" w:cs="Times New Roman"/>
            <w:noProof/>
            <w:webHidden/>
            <w:sz w:val="24"/>
            <w:szCs w:val="24"/>
          </w:rPr>
        </w:r>
        <w:r w:rsidRPr="00785D66">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57</w:t>
        </w:r>
        <w:r w:rsidRPr="00785D66">
          <w:rPr>
            <w:rFonts w:ascii="Times New Roman" w:hAnsi="Times New Roman" w:cs="Times New Roman"/>
            <w:noProof/>
            <w:webHidden/>
            <w:sz w:val="24"/>
            <w:szCs w:val="24"/>
          </w:rPr>
          <w:fldChar w:fldCharType="end"/>
        </w:r>
      </w:hyperlink>
    </w:p>
    <w:p w14:paraId="38976265" w14:textId="667A185C" w:rsidR="001062C0" w:rsidRPr="00785D66" w:rsidRDefault="001062C0" w:rsidP="00785D66">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30964" w:history="1">
        <w:r w:rsidRPr="00785D66">
          <w:rPr>
            <w:rStyle w:val="Hyperlink"/>
            <w:rFonts w:ascii="Times New Roman" w:hAnsi="Times New Roman" w:cs="Times New Roman"/>
            <w:noProof/>
            <w:sz w:val="24"/>
            <w:szCs w:val="24"/>
          </w:rPr>
          <w:t>Lampiran 4. Tabulasi data Motivasi (X3)</w:t>
        </w:r>
        <w:r w:rsidRPr="00785D66">
          <w:rPr>
            <w:rFonts w:ascii="Times New Roman" w:hAnsi="Times New Roman" w:cs="Times New Roman"/>
            <w:noProof/>
            <w:webHidden/>
            <w:sz w:val="24"/>
            <w:szCs w:val="24"/>
          </w:rPr>
          <w:tab/>
        </w:r>
        <w:r w:rsidRPr="00785D66">
          <w:rPr>
            <w:rFonts w:ascii="Times New Roman" w:hAnsi="Times New Roman" w:cs="Times New Roman"/>
            <w:noProof/>
            <w:webHidden/>
            <w:sz w:val="24"/>
            <w:szCs w:val="24"/>
          </w:rPr>
          <w:fldChar w:fldCharType="begin"/>
        </w:r>
        <w:r w:rsidRPr="00785D66">
          <w:rPr>
            <w:rFonts w:ascii="Times New Roman" w:hAnsi="Times New Roman" w:cs="Times New Roman"/>
            <w:noProof/>
            <w:webHidden/>
            <w:sz w:val="24"/>
            <w:szCs w:val="24"/>
          </w:rPr>
          <w:instrText xml:space="preserve"> PAGEREF _Toc209130964 \h </w:instrText>
        </w:r>
        <w:r w:rsidRPr="00785D66">
          <w:rPr>
            <w:rFonts w:ascii="Times New Roman" w:hAnsi="Times New Roman" w:cs="Times New Roman"/>
            <w:noProof/>
            <w:webHidden/>
            <w:sz w:val="24"/>
            <w:szCs w:val="24"/>
          </w:rPr>
        </w:r>
        <w:r w:rsidRPr="00785D66">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60</w:t>
        </w:r>
        <w:r w:rsidRPr="00785D66">
          <w:rPr>
            <w:rFonts w:ascii="Times New Roman" w:hAnsi="Times New Roman" w:cs="Times New Roman"/>
            <w:noProof/>
            <w:webHidden/>
            <w:sz w:val="24"/>
            <w:szCs w:val="24"/>
          </w:rPr>
          <w:fldChar w:fldCharType="end"/>
        </w:r>
      </w:hyperlink>
    </w:p>
    <w:p w14:paraId="22A6866C" w14:textId="6E33D557" w:rsidR="001062C0" w:rsidRPr="00785D66" w:rsidRDefault="001062C0" w:rsidP="00785D66">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30965" w:history="1">
        <w:r w:rsidRPr="00785D66">
          <w:rPr>
            <w:rStyle w:val="Hyperlink"/>
            <w:rFonts w:ascii="Times New Roman" w:hAnsi="Times New Roman" w:cs="Times New Roman"/>
            <w:noProof/>
            <w:sz w:val="24"/>
            <w:szCs w:val="24"/>
          </w:rPr>
          <w:t>Lampiran 5. Tabulasi data Keputusan Investasi (Y)</w:t>
        </w:r>
        <w:r w:rsidRPr="00785D66">
          <w:rPr>
            <w:rFonts w:ascii="Times New Roman" w:hAnsi="Times New Roman" w:cs="Times New Roman"/>
            <w:noProof/>
            <w:webHidden/>
            <w:sz w:val="24"/>
            <w:szCs w:val="24"/>
          </w:rPr>
          <w:tab/>
        </w:r>
        <w:r w:rsidRPr="00785D66">
          <w:rPr>
            <w:rFonts w:ascii="Times New Roman" w:hAnsi="Times New Roman" w:cs="Times New Roman"/>
            <w:noProof/>
            <w:webHidden/>
            <w:sz w:val="24"/>
            <w:szCs w:val="24"/>
          </w:rPr>
          <w:fldChar w:fldCharType="begin"/>
        </w:r>
        <w:r w:rsidRPr="00785D66">
          <w:rPr>
            <w:rFonts w:ascii="Times New Roman" w:hAnsi="Times New Roman" w:cs="Times New Roman"/>
            <w:noProof/>
            <w:webHidden/>
            <w:sz w:val="24"/>
            <w:szCs w:val="24"/>
          </w:rPr>
          <w:instrText xml:space="preserve"> PAGEREF _Toc209130965 \h </w:instrText>
        </w:r>
        <w:r w:rsidRPr="00785D66">
          <w:rPr>
            <w:rFonts w:ascii="Times New Roman" w:hAnsi="Times New Roman" w:cs="Times New Roman"/>
            <w:noProof/>
            <w:webHidden/>
            <w:sz w:val="24"/>
            <w:szCs w:val="24"/>
          </w:rPr>
        </w:r>
        <w:r w:rsidRPr="00785D66">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63</w:t>
        </w:r>
        <w:r w:rsidRPr="00785D66">
          <w:rPr>
            <w:rFonts w:ascii="Times New Roman" w:hAnsi="Times New Roman" w:cs="Times New Roman"/>
            <w:noProof/>
            <w:webHidden/>
            <w:sz w:val="24"/>
            <w:szCs w:val="24"/>
          </w:rPr>
          <w:fldChar w:fldCharType="end"/>
        </w:r>
      </w:hyperlink>
    </w:p>
    <w:p w14:paraId="697FACE2" w14:textId="03864002" w:rsidR="001062C0" w:rsidRPr="00785D66" w:rsidRDefault="001062C0" w:rsidP="00785D66">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30966" w:history="1">
        <w:r w:rsidRPr="00785D66">
          <w:rPr>
            <w:rStyle w:val="Hyperlink"/>
            <w:rFonts w:ascii="Times New Roman" w:hAnsi="Times New Roman" w:cs="Times New Roman"/>
            <w:noProof/>
            <w:sz w:val="24"/>
            <w:szCs w:val="24"/>
          </w:rPr>
          <w:t xml:space="preserve">Lampiran 6. Hasil </w:t>
        </w:r>
        <w:r w:rsidR="00C215A9">
          <w:rPr>
            <w:rStyle w:val="Hyperlink"/>
            <w:rFonts w:ascii="Times New Roman" w:hAnsi="Times New Roman" w:cs="Times New Roman"/>
            <w:noProof/>
            <w:sz w:val="24"/>
            <w:szCs w:val="24"/>
          </w:rPr>
          <w:t>U</w:t>
        </w:r>
        <w:r w:rsidRPr="00785D66">
          <w:rPr>
            <w:rStyle w:val="Hyperlink"/>
            <w:rFonts w:ascii="Times New Roman" w:hAnsi="Times New Roman" w:cs="Times New Roman"/>
            <w:noProof/>
            <w:sz w:val="24"/>
            <w:szCs w:val="24"/>
          </w:rPr>
          <w:t xml:space="preserve">ji </w:t>
        </w:r>
        <w:r w:rsidR="00C215A9">
          <w:rPr>
            <w:rStyle w:val="Hyperlink"/>
            <w:rFonts w:ascii="Times New Roman" w:hAnsi="Times New Roman" w:cs="Times New Roman"/>
            <w:noProof/>
            <w:sz w:val="24"/>
            <w:szCs w:val="24"/>
          </w:rPr>
          <w:t>V</w:t>
        </w:r>
        <w:r w:rsidRPr="00785D66">
          <w:rPr>
            <w:rStyle w:val="Hyperlink"/>
            <w:rFonts w:ascii="Times New Roman" w:hAnsi="Times New Roman" w:cs="Times New Roman"/>
            <w:noProof/>
            <w:sz w:val="24"/>
            <w:szCs w:val="24"/>
          </w:rPr>
          <w:t>aliditas</w:t>
        </w:r>
        <w:r w:rsidRPr="00C215A9">
          <w:rPr>
            <w:rStyle w:val="Hyperlink"/>
            <w:rFonts w:ascii="Times New Roman" w:hAnsi="Times New Roman" w:cs="Times New Roman"/>
            <w:i/>
            <w:iCs/>
            <w:noProof/>
            <w:sz w:val="24"/>
            <w:szCs w:val="24"/>
          </w:rPr>
          <w:t xml:space="preserve"> pilot test</w:t>
        </w:r>
        <w:r w:rsidRPr="00785D66">
          <w:rPr>
            <w:rFonts w:ascii="Times New Roman" w:hAnsi="Times New Roman" w:cs="Times New Roman"/>
            <w:noProof/>
            <w:webHidden/>
            <w:sz w:val="24"/>
            <w:szCs w:val="24"/>
          </w:rPr>
          <w:tab/>
        </w:r>
        <w:r w:rsidRPr="00785D66">
          <w:rPr>
            <w:rFonts w:ascii="Times New Roman" w:hAnsi="Times New Roman" w:cs="Times New Roman"/>
            <w:noProof/>
            <w:webHidden/>
            <w:sz w:val="24"/>
            <w:szCs w:val="24"/>
          </w:rPr>
          <w:fldChar w:fldCharType="begin"/>
        </w:r>
        <w:r w:rsidRPr="00785D66">
          <w:rPr>
            <w:rFonts w:ascii="Times New Roman" w:hAnsi="Times New Roman" w:cs="Times New Roman"/>
            <w:noProof/>
            <w:webHidden/>
            <w:sz w:val="24"/>
            <w:szCs w:val="24"/>
          </w:rPr>
          <w:instrText xml:space="preserve"> PAGEREF _Toc209130966 \h </w:instrText>
        </w:r>
        <w:r w:rsidRPr="00785D66">
          <w:rPr>
            <w:rFonts w:ascii="Times New Roman" w:hAnsi="Times New Roman" w:cs="Times New Roman"/>
            <w:noProof/>
            <w:webHidden/>
            <w:sz w:val="24"/>
            <w:szCs w:val="24"/>
          </w:rPr>
        </w:r>
        <w:r w:rsidRPr="00785D66">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66</w:t>
        </w:r>
        <w:r w:rsidRPr="00785D66">
          <w:rPr>
            <w:rFonts w:ascii="Times New Roman" w:hAnsi="Times New Roman" w:cs="Times New Roman"/>
            <w:noProof/>
            <w:webHidden/>
            <w:sz w:val="24"/>
            <w:szCs w:val="24"/>
          </w:rPr>
          <w:fldChar w:fldCharType="end"/>
        </w:r>
      </w:hyperlink>
    </w:p>
    <w:p w14:paraId="62183729" w14:textId="7C39D64C" w:rsidR="001062C0" w:rsidRPr="00785D66" w:rsidRDefault="001062C0" w:rsidP="00785D66">
      <w:pPr>
        <w:pStyle w:val="TableofFigures"/>
        <w:tabs>
          <w:tab w:val="right" w:leader="dot" w:pos="7927"/>
        </w:tabs>
        <w:spacing w:line="480" w:lineRule="auto"/>
        <w:rPr>
          <w:rFonts w:ascii="Times New Roman" w:eastAsiaTheme="minorEastAsia" w:hAnsi="Times New Roman" w:cs="Times New Roman"/>
          <w:noProof/>
          <w:sz w:val="28"/>
          <w:szCs w:val="28"/>
          <w:lang w:val="en-ID" w:eastAsia="en-ID"/>
        </w:rPr>
      </w:pPr>
      <w:hyperlink w:anchor="_Toc209130967" w:history="1">
        <w:r w:rsidRPr="00785D66">
          <w:rPr>
            <w:rStyle w:val="Hyperlink"/>
            <w:rFonts w:ascii="Times New Roman" w:hAnsi="Times New Roman" w:cs="Times New Roman"/>
            <w:noProof/>
            <w:sz w:val="24"/>
            <w:szCs w:val="24"/>
          </w:rPr>
          <w:t xml:space="preserve">Lampiran 7. Hasil Olahan Data </w:t>
        </w:r>
        <w:r w:rsidRPr="00C215A9">
          <w:rPr>
            <w:rStyle w:val="Hyperlink"/>
            <w:rFonts w:ascii="Times New Roman" w:hAnsi="Times New Roman" w:cs="Times New Roman"/>
            <w:i/>
            <w:iCs/>
            <w:noProof/>
            <w:sz w:val="24"/>
            <w:szCs w:val="24"/>
          </w:rPr>
          <w:t>Smart</w:t>
        </w:r>
        <w:r w:rsidRPr="00785D66">
          <w:rPr>
            <w:rStyle w:val="Hyperlink"/>
            <w:rFonts w:ascii="Times New Roman" w:hAnsi="Times New Roman" w:cs="Times New Roman"/>
            <w:noProof/>
            <w:sz w:val="24"/>
            <w:szCs w:val="24"/>
          </w:rPr>
          <w:t>PLS 4.0</w:t>
        </w:r>
        <w:r w:rsidRPr="00785D66">
          <w:rPr>
            <w:rFonts w:ascii="Times New Roman" w:hAnsi="Times New Roman" w:cs="Times New Roman"/>
            <w:noProof/>
            <w:webHidden/>
            <w:sz w:val="24"/>
            <w:szCs w:val="24"/>
          </w:rPr>
          <w:tab/>
        </w:r>
        <w:r w:rsidRPr="00785D66">
          <w:rPr>
            <w:rFonts w:ascii="Times New Roman" w:hAnsi="Times New Roman" w:cs="Times New Roman"/>
            <w:noProof/>
            <w:webHidden/>
            <w:sz w:val="24"/>
            <w:szCs w:val="24"/>
          </w:rPr>
          <w:fldChar w:fldCharType="begin"/>
        </w:r>
        <w:r w:rsidRPr="00785D66">
          <w:rPr>
            <w:rFonts w:ascii="Times New Roman" w:hAnsi="Times New Roman" w:cs="Times New Roman"/>
            <w:noProof/>
            <w:webHidden/>
            <w:sz w:val="24"/>
            <w:szCs w:val="24"/>
          </w:rPr>
          <w:instrText xml:space="preserve"> PAGEREF _Toc209130967 \h </w:instrText>
        </w:r>
        <w:r w:rsidRPr="00785D66">
          <w:rPr>
            <w:rFonts w:ascii="Times New Roman" w:hAnsi="Times New Roman" w:cs="Times New Roman"/>
            <w:noProof/>
            <w:webHidden/>
            <w:sz w:val="24"/>
            <w:szCs w:val="24"/>
          </w:rPr>
        </w:r>
        <w:r w:rsidRPr="00785D66">
          <w:rPr>
            <w:rFonts w:ascii="Times New Roman" w:hAnsi="Times New Roman" w:cs="Times New Roman"/>
            <w:noProof/>
            <w:webHidden/>
            <w:sz w:val="24"/>
            <w:szCs w:val="24"/>
          </w:rPr>
          <w:fldChar w:fldCharType="separate"/>
        </w:r>
        <w:r w:rsidR="00986B10">
          <w:rPr>
            <w:rFonts w:ascii="Times New Roman" w:hAnsi="Times New Roman" w:cs="Times New Roman"/>
            <w:noProof/>
            <w:webHidden/>
            <w:sz w:val="24"/>
            <w:szCs w:val="24"/>
          </w:rPr>
          <w:t>67</w:t>
        </w:r>
        <w:r w:rsidRPr="00785D66">
          <w:rPr>
            <w:rFonts w:ascii="Times New Roman" w:hAnsi="Times New Roman" w:cs="Times New Roman"/>
            <w:noProof/>
            <w:webHidden/>
            <w:sz w:val="24"/>
            <w:szCs w:val="24"/>
          </w:rPr>
          <w:fldChar w:fldCharType="end"/>
        </w:r>
      </w:hyperlink>
    </w:p>
    <w:p w14:paraId="60012FBE" w14:textId="77777777" w:rsidR="004202A0" w:rsidRDefault="001062C0" w:rsidP="00DF13CD">
      <w:pPr>
        <w:rPr>
          <w:rFonts w:ascii="Times New Roman" w:hAnsi="Times New Roman" w:cs="Times New Roman"/>
          <w:sz w:val="24"/>
          <w:szCs w:val="24"/>
        </w:rPr>
      </w:pPr>
      <w:r w:rsidRPr="00DD4792">
        <w:rPr>
          <w:rFonts w:ascii="Times New Roman" w:hAnsi="Times New Roman" w:cs="Times New Roman"/>
          <w:sz w:val="24"/>
          <w:szCs w:val="24"/>
        </w:rPr>
        <w:fldChar w:fldCharType="end"/>
      </w:r>
    </w:p>
    <w:p w14:paraId="49A7E188" w14:textId="4E4B63FF" w:rsidR="00941830" w:rsidRDefault="00941830" w:rsidP="00941830">
      <w:pPr>
        <w:tabs>
          <w:tab w:val="left" w:pos="7200"/>
        </w:tabs>
        <w:rPr>
          <w:rFonts w:ascii="Times New Roman" w:hAnsi="Times New Roman" w:cs="Times New Roman"/>
          <w:sz w:val="24"/>
          <w:szCs w:val="24"/>
        </w:rPr>
      </w:pPr>
      <w:r>
        <w:rPr>
          <w:rFonts w:ascii="Times New Roman" w:hAnsi="Times New Roman" w:cs="Times New Roman"/>
          <w:sz w:val="24"/>
          <w:szCs w:val="24"/>
        </w:rPr>
        <w:tab/>
      </w:r>
    </w:p>
    <w:p w14:paraId="47915B22" w14:textId="70141A8C" w:rsidR="00941830" w:rsidRPr="00941830" w:rsidRDefault="00941830" w:rsidP="00941830">
      <w:pPr>
        <w:tabs>
          <w:tab w:val="left" w:pos="7200"/>
        </w:tabs>
        <w:rPr>
          <w:rFonts w:ascii="Times New Roman" w:hAnsi="Times New Roman" w:cs="Times New Roman"/>
          <w:sz w:val="24"/>
          <w:szCs w:val="24"/>
        </w:rPr>
        <w:sectPr w:rsidR="00941830" w:rsidRPr="00941830" w:rsidSect="00AC293D">
          <w:pgSz w:w="11906" w:h="16838" w:code="9"/>
          <w:pgMar w:top="2268" w:right="1701" w:bottom="1701" w:left="2268" w:header="720" w:footer="720" w:gutter="0"/>
          <w:pgNumType w:fmt="lowerRoman" w:start="6"/>
          <w:cols w:space="720"/>
          <w:docGrid w:linePitch="360"/>
        </w:sectPr>
      </w:pPr>
      <w:r>
        <w:rPr>
          <w:rFonts w:ascii="Times New Roman" w:hAnsi="Times New Roman" w:cs="Times New Roman"/>
          <w:sz w:val="24"/>
          <w:szCs w:val="24"/>
        </w:rPr>
        <w:tab/>
      </w:r>
    </w:p>
    <w:p w14:paraId="58208BF7" w14:textId="0C8EA7D7" w:rsidR="0000367D" w:rsidRPr="00656376" w:rsidRDefault="0000367D" w:rsidP="00685B72">
      <w:pPr>
        <w:pStyle w:val="Heading1"/>
      </w:pPr>
      <w:bookmarkStart w:id="9" w:name="_Toc211556087"/>
      <w:r w:rsidRPr="00656376">
        <w:lastRenderedPageBreak/>
        <w:t>BAB I</w:t>
      </w:r>
      <w:r w:rsidRPr="00656376">
        <w:br/>
        <w:t>PENDAHULUAN</w:t>
      </w:r>
      <w:bookmarkEnd w:id="9"/>
    </w:p>
    <w:p w14:paraId="73A672E5" w14:textId="5A656D58" w:rsidR="0000367D" w:rsidRPr="00656376" w:rsidRDefault="0000367D" w:rsidP="002F7F15">
      <w:pPr>
        <w:pStyle w:val="Heading2"/>
        <w:spacing w:after="0"/>
      </w:pPr>
      <w:bookmarkStart w:id="10" w:name="_Toc211556088"/>
      <w:r w:rsidRPr="00656376">
        <w:t>1.1</w:t>
      </w:r>
      <w:r w:rsidR="00CA2BBA">
        <w:tab/>
      </w:r>
      <w:r w:rsidRPr="00656376">
        <w:t xml:space="preserve">Latar </w:t>
      </w:r>
      <w:proofErr w:type="spellStart"/>
      <w:r w:rsidRPr="00656376">
        <w:t>Belakang</w:t>
      </w:r>
      <w:bookmarkEnd w:id="10"/>
      <w:proofErr w:type="spellEnd"/>
    </w:p>
    <w:p w14:paraId="5392B82C" w14:textId="5A3847D0" w:rsidR="0000367D" w:rsidRPr="00656376" w:rsidRDefault="0000367D" w:rsidP="002F7F15">
      <w:pPr>
        <w:pStyle w:val="ListParagraph"/>
        <w:spacing w:after="0" w:line="480" w:lineRule="auto"/>
        <w:ind w:left="0" w:firstLine="720"/>
        <w:jc w:val="both"/>
        <w:rPr>
          <w:color w:val="000000"/>
        </w:rPr>
      </w:pPr>
      <w:proofErr w:type="spellStart"/>
      <w:r w:rsidRPr="00656376">
        <w:rPr>
          <w:color w:val="000000"/>
        </w:rPr>
        <w:t>Perkembangan</w:t>
      </w:r>
      <w:proofErr w:type="spellEnd"/>
      <w:r w:rsidRPr="00656376">
        <w:rPr>
          <w:color w:val="000000"/>
        </w:rPr>
        <w:t xml:space="preserve"> </w:t>
      </w:r>
      <w:proofErr w:type="spellStart"/>
      <w:r w:rsidRPr="00656376">
        <w:rPr>
          <w:color w:val="000000"/>
        </w:rPr>
        <w:t>teknologi</w:t>
      </w:r>
      <w:proofErr w:type="spellEnd"/>
      <w:r w:rsidRPr="00656376">
        <w:rPr>
          <w:color w:val="000000"/>
        </w:rPr>
        <w:t xml:space="preserve"> </w:t>
      </w:r>
      <w:proofErr w:type="spellStart"/>
      <w:r w:rsidRPr="00656376">
        <w:rPr>
          <w:color w:val="000000"/>
        </w:rPr>
        <w:t>keuangan</w:t>
      </w:r>
      <w:proofErr w:type="spellEnd"/>
      <w:r w:rsidRPr="00656376">
        <w:rPr>
          <w:color w:val="000000"/>
        </w:rPr>
        <w:t xml:space="preserve"> </w:t>
      </w:r>
      <w:proofErr w:type="spellStart"/>
      <w:r w:rsidRPr="00656376">
        <w:rPr>
          <w:color w:val="000000"/>
        </w:rPr>
        <w:t>telah</w:t>
      </w:r>
      <w:proofErr w:type="spellEnd"/>
      <w:r w:rsidRPr="00656376">
        <w:rPr>
          <w:color w:val="000000"/>
        </w:rPr>
        <w:t xml:space="preserve"> </w:t>
      </w:r>
      <w:proofErr w:type="spellStart"/>
      <w:r w:rsidRPr="00656376">
        <w:rPr>
          <w:color w:val="000000"/>
        </w:rPr>
        <w:t>mengalami</w:t>
      </w:r>
      <w:proofErr w:type="spellEnd"/>
      <w:r w:rsidRPr="00656376">
        <w:rPr>
          <w:color w:val="000000"/>
        </w:rPr>
        <w:t xml:space="preserve"> </w:t>
      </w:r>
      <w:proofErr w:type="spellStart"/>
      <w:r w:rsidRPr="00656376">
        <w:rPr>
          <w:color w:val="000000"/>
        </w:rPr>
        <w:t>perubahan</w:t>
      </w:r>
      <w:proofErr w:type="spellEnd"/>
      <w:r w:rsidRPr="00656376">
        <w:rPr>
          <w:color w:val="000000"/>
        </w:rPr>
        <w:t xml:space="preserve"> yang </w:t>
      </w:r>
      <w:proofErr w:type="spellStart"/>
      <w:r w:rsidRPr="00656376">
        <w:rPr>
          <w:color w:val="000000"/>
        </w:rPr>
        <w:t>signifikan</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munculnya</w:t>
      </w:r>
      <w:proofErr w:type="spellEnd"/>
      <w:r w:rsidRPr="00656376">
        <w:rPr>
          <w:color w:val="000000"/>
        </w:rPr>
        <w:t xml:space="preserve"> salah </w:t>
      </w:r>
      <w:proofErr w:type="spellStart"/>
      <w:r w:rsidRPr="00656376">
        <w:rPr>
          <w:color w:val="000000"/>
        </w:rPr>
        <w:t>satu</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digital </w:t>
      </w:r>
      <w:proofErr w:type="spellStart"/>
      <w:r w:rsidRPr="00656376">
        <w:rPr>
          <w:color w:val="000000"/>
        </w:rPr>
        <w:t>berupa</w:t>
      </w:r>
      <w:proofErr w:type="spellEnd"/>
      <w:r w:rsidRPr="00656376">
        <w:rPr>
          <w:color w:val="000000"/>
        </w:rPr>
        <w:t xml:space="preserve"> </w:t>
      </w:r>
      <w:r w:rsidRPr="00656376">
        <w:rPr>
          <w:i/>
          <w:iCs/>
          <w:color w:val="000000"/>
        </w:rPr>
        <w:t>cryptocurrency.</w:t>
      </w:r>
      <w:r w:rsidRPr="00656376">
        <w:rPr>
          <w:color w:val="000000"/>
        </w:rPr>
        <w:t xml:space="preserve"> </w:t>
      </w:r>
      <w:r w:rsidRPr="00656376">
        <w:rPr>
          <w:i/>
          <w:iCs/>
          <w:color w:val="000000"/>
        </w:rPr>
        <w:t>Cryptocurrency</w:t>
      </w:r>
      <w:r w:rsidRPr="00656376">
        <w:rPr>
          <w:color w:val="000000"/>
        </w:rPr>
        <w:t xml:space="preserve"> </w:t>
      </w:r>
      <w:proofErr w:type="spellStart"/>
      <w:r w:rsidRPr="00656376">
        <w:rPr>
          <w:color w:val="000000"/>
        </w:rPr>
        <w:t>merupakan</w:t>
      </w:r>
      <w:proofErr w:type="spellEnd"/>
      <w:r w:rsidRPr="00656376">
        <w:rPr>
          <w:color w:val="000000"/>
        </w:rPr>
        <w:t xml:space="preserve"> </w:t>
      </w:r>
      <w:proofErr w:type="spellStart"/>
      <w:r w:rsidRPr="00656376">
        <w:rPr>
          <w:color w:val="000000"/>
        </w:rPr>
        <w:t>instrumen</w:t>
      </w:r>
      <w:proofErr w:type="spellEnd"/>
      <w:r w:rsidRPr="00656376">
        <w:rPr>
          <w:color w:val="000000"/>
        </w:rPr>
        <w:t xml:space="preserve"> </w:t>
      </w:r>
      <w:proofErr w:type="spellStart"/>
      <w:r w:rsidRPr="00656376">
        <w:rPr>
          <w:color w:val="000000"/>
        </w:rPr>
        <w:t>invetasi</w:t>
      </w:r>
      <w:proofErr w:type="spellEnd"/>
      <w:r w:rsidRPr="00656376">
        <w:rPr>
          <w:color w:val="000000"/>
        </w:rPr>
        <w:t xml:space="preserve"> </w:t>
      </w:r>
      <w:proofErr w:type="spellStart"/>
      <w:r w:rsidRPr="00656376">
        <w:rPr>
          <w:color w:val="000000"/>
        </w:rPr>
        <w:t>berbentuk</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digital yang </w:t>
      </w:r>
      <w:proofErr w:type="spellStart"/>
      <w:proofErr w:type="gramStart"/>
      <w:r w:rsidRPr="00656376">
        <w:rPr>
          <w:color w:val="000000"/>
        </w:rPr>
        <w:t>dapat</w:t>
      </w:r>
      <w:proofErr w:type="spellEnd"/>
      <w:r w:rsidRPr="00656376">
        <w:rPr>
          <w:color w:val="000000"/>
        </w:rPr>
        <w:t xml:space="preserve">  </w:t>
      </w:r>
      <w:proofErr w:type="spellStart"/>
      <w:r w:rsidRPr="00656376">
        <w:rPr>
          <w:color w:val="000000"/>
        </w:rPr>
        <w:t>ditukarkan</w:t>
      </w:r>
      <w:proofErr w:type="spellEnd"/>
      <w:proofErr w:type="gramEnd"/>
      <w:r w:rsidRPr="00656376">
        <w:rPr>
          <w:color w:val="000000"/>
        </w:rPr>
        <w:t xml:space="preserve"> </w:t>
      </w:r>
      <w:proofErr w:type="spellStart"/>
      <w:r w:rsidRPr="00656376">
        <w:rPr>
          <w:color w:val="000000"/>
        </w:rPr>
        <w:t>dengan</w:t>
      </w:r>
      <w:proofErr w:type="spellEnd"/>
      <w:r w:rsidRPr="00656376">
        <w:rPr>
          <w:color w:val="000000"/>
        </w:rPr>
        <w:t xml:space="preserve"> uang </w:t>
      </w:r>
      <w:proofErr w:type="spellStart"/>
      <w:r w:rsidRPr="00656376">
        <w:rPr>
          <w:color w:val="000000"/>
        </w:rPr>
        <w:t>dalam</w:t>
      </w:r>
      <w:proofErr w:type="spellEnd"/>
      <w:r w:rsidRPr="00656376">
        <w:rPr>
          <w:color w:val="000000"/>
        </w:rPr>
        <w:t xml:space="preserve"> </w:t>
      </w:r>
      <w:proofErr w:type="spellStart"/>
      <w:r w:rsidRPr="00656376">
        <w:rPr>
          <w:color w:val="000000"/>
        </w:rPr>
        <w:t>tranksaksi</w:t>
      </w:r>
      <w:proofErr w:type="spellEnd"/>
      <w:r w:rsidRPr="00656376">
        <w:rPr>
          <w:color w:val="000000"/>
        </w:rPr>
        <w:t xml:space="preserve"> online. Pada </w:t>
      </w:r>
      <w:proofErr w:type="spellStart"/>
      <w:r w:rsidRPr="00656376">
        <w:rPr>
          <w:color w:val="000000"/>
        </w:rPr>
        <w:t>tingkat</w:t>
      </w:r>
      <w:proofErr w:type="spellEnd"/>
      <w:r w:rsidRPr="00656376">
        <w:rPr>
          <w:color w:val="000000"/>
        </w:rPr>
        <w:t xml:space="preserve"> global, </w:t>
      </w:r>
      <w:r w:rsidRPr="00656376">
        <w:rPr>
          <w:i/>
          <w:iCs/>
          <w:color w:val="000000"/>
        </w:rPr>
        <w:t>cryptocurrency</w:t>
      </w:r>
      <w:r w:rsidRPr="00656376">
        <w:rPr>
          <w:color w:val="000000"/>
        </w:rPr>
        <w:t xml:space="preserve"> </w:t>
      </w:r>
      <w:proofErr w:type="spellStart"/>
      <w:r w:rsidRPr="00656376">
        <w:rPr>
          <w:color w:val="000000"/>
        </w:rPr>
        <w:t>menjadi</w:t>
      </w:r>
      <w:proofErr w:type="spellEnd"/>
      <w:r w:rsidRPr="00656376">
        <w:rPr>
          <w:color w:val="000000"/>
        </w:rPr>
        <w:t xml:space="preserve"> </w:t>
      </w:r>
      <w:proofErr w:type="spellStart"/>
      <w:r w:rsidRPr="00656376">
        <w:rPr>
          <w:color w:val="000000"/>
        </w:rPr>
        <w:t>instrumen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yang paling </w:t>
      </w:r>
      <w:proofErr w:type="spellStart"/>
      <w:r w:rsidRPr="00656376">
        <w:rPr>
          <w:color w:val="000000"/>
        </w:rPr>
        <w:t>diminati</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lonjakan</w:t>
      </w:r>
      <w:proofErr w:type="spellEnd"/>
      <w:r w:rsidRPr="00656376">
        <w:rPr>
          <w:color w:val="000000"/>
        </w:rPr>
        <w:t xml:space="preserve"> </w:t>
      </w:r>
      <w:proofErr w:type="spellStart"/>
      <w:r w:rsidRPr="00656376">
        <w:rPr>
          <w:color w:val="000000"/>
        </w:rPr>
        <w:t>kapitalisasi</w:t>
      </w:r>
      <w:proofErr w:type="spellEnd"/>
      <w:r w:rsidRPr="00656376">
        <w:rPr>
          <w:color w:val="000000"/>
        </w:rPr>
        <w:t xml:space="preserve"> pasar </w:t>
      </w:r>
      <w:proofErr w:type="spellStart"/>
      <w:r w:rsidRPr="00656376">
        <w:rPr>
          <w:color w:val="000000"/>
        </w:rPr>
        <w:t>sebesar</w:t>
      </w:r>
      <w:proofErr w:type="spellEnd"/>
      <w:r w:rsidRPr="00656376">
        <w:rPr>
          <w:color w:val="000000"/>
        </w:rPr>
        <w:t xml:space="preserve"> 63,05 </w:t>
      </w:r>
      <w:proofErr w:type="spellStart"/>
      <w:r w:rsidRPr="00656376">
        <w:rPr>
          <w:color w:val="000000"/>
        </w:rPr>
        <w:t>persen</w:t>
      </w:r>
      <w:proofErr w:type="spellEnd"/>
      <w:r w:rsidRPr="00656376">
        <w:rPr>
          <w:color w:val="000000"/>
        </w:rPr>
        <w:t xml:space="preserve">. Pada </w:t>
      </w:r>
      <w:proofErr w:type="spellStart"/>
      <w:r w:rsidRPr="00656376">
        <w:rPr>
          <w:color w:val="000000"/>
        </w:rPr>
        <w:t>akhir</w:t>
      </w:r>
      <w:proofErr w:type="spellEnd"/>
      <w:r w:rsidRPr="00656376">
        <w:rPr>
          <w:color w:val="000000"/>
        </w:rPr>
        <w:t xml:space="preserve"> 2024 </w:t>
      </w:r>
      <w:proofErr w:type="spellStart"/>
      <w:r w:rsidRPr="00656376">
        <w:rPr>
          <w:color w:val="000000"/>
        </w:rPr>
        <w:t>nilai</w:t>
      </w:r>
      <w:proofErr w:type="spellEnd"/>
      <w:r w:rsidRPr="00656376">
        <w:rPr>
          <w:color w:val="000000"/>
        </w:rPr>
        <w:t xml:space="preserve"> </w:t>
      </w:r>
      <w:proofErr w:type="spellStart"/>
      <w:r w:rsidRPr="00656376">
        <w:rPr>
          <w:color w:val="000000"/>
        </w:rPr>
        <w:t>kapitalisasi</w:t>
      </w:r>
      <w:proofErr w:type="spellEnd"/>
      <w:r w:rsidRPr="00656376">
        <w:rPr>
          <w:color w:val="000000"/>
        </w:rPr>
        <w:t xml:space="preserve"> pasar </w:t>
      </w:r>
      <w:proofErr w:type="spellStart"/>
      <w:r w:rsidRPr="00656376">
        <w:rPr>
          <w:color w:val="000000"/>
        </w:rPr>
        <w:t>kripto</w:t>
      </w:r>
      <w:proofErr w:type="spellEnd"/>
      <w:r w:rsidRPr="00656376">
        <w:rPr>
          <w:color w:val="000000"/>
        </w:rPr>
        <w:t xml:space="preserve"> </w:t>
      </w:r>
      <w:proofErr w:type="spellStart"/>
      <w:r w:rsidRPr="00656376">
        <w:rPr>
          <w:color w:val="000000"/>
        </w:rPr>
        <w:t>mengalami</w:t>
      </w:r>
      <w:proofErr w:type="spellEnd"/>
      <w:r w:rsidRPr="00656376">
        <w:rPr>
          <w:color w:val="000000"/>
        </w:rPr>
        <w:t xml:space="preserve"> </w:t>
      </w:r>
      <w:proofErr w:type="spellStart"/>
      <w:r w:rsidRPr="00656376">
        <w:rPr>
          <w:color w:val="000000"/>
        </w:rPr>
        <w:t>kenaikan</w:t>
      </w:r>
      <w:proofErr w:type="spellEnd"/>
      <w:r w:rsidRPr="00656376">
        <w:rPr>
          <w:color w:val="000000"/>
        </w:rPr>
        <w:t xml:space="preserve"> </w:t>
      </w:r>
      <w:proofErr w:type="spellStart"/>
      <w:r w:rsidRPr="00656376">
        <w:rPr>
          <w:color w:val="000000"/>
        </w:rPr>
        <w:t>sebesar</w:t>
      </w:r>
      <w:proofErr w:type="spellEnd"/>
      <w:r w:rsidRPr="00656376">
        <w:rPr>
          <w:color w:val="000000"/>
        </w:rPr>
        <w:t xml:space="preserve"> 2,61 </w:t>
      </w:r>
      <w:proofErr w:type="spellStart"/>
      <w:r w:rsidRPr="00656376">
        <w:rPr>
          <w:color w:val="000000"/>
        </w:rPr>
        <w:t>triliun</w:t>
      </w:r>
      <w:proofErr w:type="spellEnd"/>
      <w:r w:rsidRPr="00656376">
        <w:rPr>
          <w:color w:val="000000"/>
        </w:rPr>
        <w:t xml:space="preserve"> </w:t>
      </w:r>
      <w:proofErr w:type="spellStart"/>
      <w:r w:rsidRPr="00656376">
        <w:rPr>
          <w:color w:val="000000"/>
        </w:rPr>
        <w:t>dolar</w:t>
      </w:r>
      <w:proofErr w:type="spellEnd"/>
      <w:r w:rsidRPr="00656376">
        <w:rPr>
          <w:color w:val="000000"/>
        </w:rPr>
        <w:t xml:space="preserve"> AS </w:t>
      </w:r>
      <w:proofErr w:type="spellStart"/>
      <w:r w:rsidRPr="00656376">
        <w:rPr>
          <w:color w:val="000000"/>
        </w:rPr>
        <w:t>dibandingkan</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tahun</w:t>
      </w:r>
      <w:proofErr w:type="spellEnd"/>
      <w:r w:rsidRPr="00656376">
        <w:rPr>
          <w:color w:val="000000"/>
        </w:rPr>
        <w:t xml:space="preserve"> 2023 yang </w:t>
      </w:r>
      <w:proofErr w:type="spellStart"/>
      <w:r w:rsidRPr="00656376">
        <w:rPr>
          <w:color w:val="000000"/>
        </w:rPr>
        <w:t>sebesar</w:t>
      </w:r>
      <w:proofErr w:type="spellEnd"/>
      <w:r w:rsidRPr="00656376">
        <w:rPr>
          <w:color w:val="000000"/>
        </w:rPr>
        <w:t xml:space="preserve"> 1,6 </w:t>
      </w:r>
      <w:proofErr w:type="spellStart"/>
      <w:r w:rsidRPr="00656376">
        <w:rPr>
          <w:color w:val="000000"/>
        </w:rPr>
        <w:t>triliun</w:t>
      </w:r>
      <w:proofErr w:type="spellEnd"/>
      <w:r w:rsidRPr="00656376">
        <w:rPr>
          <w:color w:val="000000"/>
        </w:rPr>
        <w:t xml:space="preserve"> </w:t>
      </w:r>
      <w:proofErr w:type="spellStart"/>
      <w:r w:rsidRPr="00656376">
        <w:rPr>
          <w:color w:val="000000"/>
        </w:rPr>
        <w:t>dolar</w:t>
      </w:r>
      <w:proofErr w:type="spellEnd"/>
      <w:r w:rsidRPr="00656376">
        <w:rPr>
          <w:color w:val="000000"/>
        </w:rPr>
        <w:t xml:space="preserve"> AS </w:t>
      </w:r>
      <w:sdt>
        <w:sdtPr>
          <w:rPr>
            <w:color w:val="000000"/>
          </w:rPr>
          <w:tag w:val="MENDELEY_CITATION_v3_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"/>
          <w:id w:val="-979074712"/>
          <w:placeholder>
            <w:docPart w:val="C1C77DCBDB034D03A719B17D6C07FCDF"/>
          </w:placeholder>
        </w:sdtPr>
        <w:sdtContent>
          <w:r w:rsidR="00A16895" w:rsidRPr="00A16895">
            <w:rPr>
              <w:color w:val="000000"/>
            </w:rPr>
            <w:t>(</w:t>
          </w:r>
          <w:proofErr w:type="spellStart"/>
          <w:r w:rsidR="00A16895" w:rsidRPr="00A16895">
            <w:rPr>
              <w:color w:val="000000"/>
            </w:rPr>
            <w:t>Heriyanto</w:t>
          </w:r>
          <w:proofErr w:type="spellEnd"/>
          <w:r w:rsidR="00A16895" w:rsidRPr="00A16895">
            <w:rPr>
              <w:color w:val="000000"/>
            </w:rPr>
            <w:t>, 2024)</w:t>
          </w:r>
        </w:sdtContent>
      </w:sdt>
      <w:r w:rsidRPr="00656376">
        <w:rPr>
          <w:color w:val="000000"/>
        </w:rPr>
        <w:t xml:space="preserve">. </w:t>
      </w:r>
      <w:proofErr w:type="spellStart"/>
      <w:r w:rsidRPr="00656376">
        <w:rPr>
          <w:color w:val="000000"/>
        </w:rPr>
        <w:t>Kenaikan</w:t>
      </w:r>
      <w:proofErr w:type="spellEnd"/>
      <w:r w:rsidRPr="00656376">
        <w:rPr>
          <w:color w:val="000000"/>
        </w:rPr>
        <w:t xml:space="preserve"> pasar </w:t>
      </w:r>
      <w:proofErr w:type="spellStart"/>
      <w:r w:rsidRPr="00656376">
        <w:rPr>
          <w:color w:val="000000"/>
        </w:rPr>
        <w:t>kripto</w:t>
      </w:r>
      <w:proofErr w:type="spellEnd"/>
      <w:r w:rsidRPr="00656376">
        <w:rPr>
          <w:color w:val="000000"/>
        </w:rPr>
        <w:t xml:space="preserve"> </w:t>
      </w:r>
      <w:proofErr w:type="spellStart"/>
      <w:r w:rsidRPr="00656376">
        <w:rPr>
          <w:color w:val="000000"/>
        </w:rPr>
        <w:t>ini</w:t>
      </w:r>
      <w:proofErr w:type="spellEnd"/>
      <w:r w:rsidRPr="00656376">
        <w:rPr>
          <w:color w:val="000000"/>
        </w:rPr>
        <w:t xml:space="preserve"> </w:t>
      </w:r>
      <w:proofErr w:type="spellStart"/>
      <w:r w:rsidRPr="00656376">
        <w:rPr>
          <w:color w:val="000000"/>
        </w:rPr>
        <w:t>disebabkan</w:t>
      </w:r>
      <w:proofErr w:type="spellEnd"/>
      <w:r w:rsidRPr="00656376">
        <w:rPr>
          <w:color w:val="000000"/>
        </w:rPr>
        <w:t xml:space="preserve"> </w:t>
      </w:r>
      <w:proofErr w:type="spellStart"/>
      <w:r w:rsidRPr="00656376">
        <w:rPr>
          <w:color w:val="000000"/>
        </w:rPr>
        <w:t>banyaknya</w:t>
      </w:r>
      <w:proofErr w:type="spellEnd"/>
      <w:r w:rsidRPr="00656376">
        <w:rPr>
          <w:color w:val="000000"/>
        </w:rPr>
        <w:t xml:space="preserve"> investor yang </w:t>
      </w:r>
      <w:proofErr w:type="spellStart"/>
      <w:r w:rsidRPr="00656376">
        <w:rPr>
          <w:color w:val="000000"/>
        </w:rPr>
        <w:t>melakukan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pada </w:t>
      </w:r>
      <w:proofErr w:type="spellStart"/>
      <w:r w:rsidRPr="00656376">
        <w:rPr>
          <w:color w:val="000000"/>
        </w:rPr>
        <w:t>aset</w:t>
      </w:r>
      <w:proofErr w:type="spellEnd"/>
      <w:r w:rsidRPr="00656376">
        <w:rPr>
          <w:color w:val="000000"/>
        </w:rPr>
        <w:t xml:space="preserve"> digital </w:t>
      </w:r>
      <w:proofErr w:type="spellStart"/>
      <w:r w:rsidRPr="00656376">
        <w:rPr>
          <w:color w:val="000000"/>
        </w:rPr>
        <w:t>ini</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keuntungan</w:t>
      </w:r>
      <w:proofErr w:type="spellEnd"/>
      <w:r w:rsidRPr="00656376">
        <w:rPr>
          <w:color w:val="000000"/>
        </w:rPr>
        <w:t xml:space="preserve"> yang </w:t>
      </w:r>
      <w:proofErr w:type="spellStart"/>
      <w:r w:rsidRPr="00656376">
        <w:rPr>
          <w:color w:val="000000"/>
        </w:rPr>
        <w:t>tinggi</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waktu</w:t>
      </w:r>
      <w:proofErr w:type="spellEnd"/>
      <w:r w:rsidRPr="00656376">
        <w:rPr>
          <w:color w:val="000000"/>
        </w:rPr>
        <w:t xml:space="preserve"> </w:t>
      </w:r>
      <w:proofErr w:type="spellStart"/>
      <w:r w:rsidRPr="00656376">
        <w:rPr>
          <w:color w:val="000000"/>
        </w:rPr>
        <w:t>singkat</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sering</w:t>
      </w:r>
      <w:proofErr w:type="spellEnd"/>
      <w:r w:rsidRPr="00656376">
        <w:rPr>
          <w:color w:val="000000"/>
        </w:rPr>
        <w:t xml:space="preserve"> </w:t>
      </w:r>
      <w:proofErr w:type="spellStart"/>
      <w:r w:rsidRPr="00656376">
        <w:rPr>
          <w:color w:val="000000"/>
        </w:rPr>
        <w:t>digunakan</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proofErr w:type="spellStart"/>
      <w:r w:rsidRPr="00656376">
        <w:rPr>
          <w:color w:val="000000"/>
        </w:rPr>
        <w:t>jangka</w:t>
      </w:r>
      <w:proofErr w:type="spellEnd"/>
      <w:r w:rsidRPr="00656376">
        <w:rPr>
          <w:color w:val="000000"/>
        </w:rPr>
        <w:t xml:space="preserve"> </w:t>
      </w:r>
      <w:proofErr w:type="spellStart"/>
      <w:r w:rsidRPr="00656376">
        <w:rPr>
          <w:color w:val="000000"/>
        </w:rPr>
        <w:t>pendek</w:t>
      </w:r>
      <w:proofErr w:type="spellEnd"/>
      <w:r w:rsidRPr="00656376">
        <w:rPr>
          <w:color w:val="000000"/>
        </w:rPr>
        <w:t xml:space="preserve"> dan </w:t>
      </w:r>
      <w:proofErr w:type="spellStart"/>
      <w:r w:rsidRPr="00656376">
        <w:rPr>
          <w:color w:val="000000"/>
        </w:rPr>
        <w:t>menengah</w:t>
      </w:r>
      <w:proofErr w:type="spellEnd"/>
      <w:r w:rsidRPr="00656376">
        <w:rPr>
          <w:color w:val="000000"/>
        </w:rPr>
        <w:t>.</w:t>
      </w:r>
    </w:p>
    <w:p w14:paraId="3EB048ED" w14:textId="0E029297" w:rsidR="0000367D" w:rsidRPr="00656376" w:rsidRDefault="0000367D" w:rsidP="00CA2BBA">
      <w:pPr>
        <w:pStyle w:val="ListParagraph"/>
        <w:spacing w:line="480" w:lineRule="auto"/>
        <w:ind w:left="0" w:firstLine="720"/>
        <w:jc w:val="both"/>
        <w:rPr>
          <w:color w:val="000000"/>
        </w:rPr>
      </w:pPr>
      <w:r w:rsidRPr="00656376">
        <w:rPr>
          <w:color w:val="000000"/>
        </w:rPr>
        <w:t xml:space="preserve">Indonesia </w:t>
      </w:r>
      <w:proofErr w:type="spellStart"/>
      <w:r w:rsidRPr="00656376">
        <w:rPr>
          <w:color w:val="000000"/>
        </w:rPr>
        <w:t>menjadi</w:t>
      </w:r>
      <w:proofErr w:type="spellEnd"/>
      <w:r w:rsidRPr="00656376">
        <w:rPr>
          <w:color w:val="000000"/>
        </w:rPr>
        <w:t xml:space="preserve"> salah </w:t>
      </w:r>
      <w:proofErr w:type="spellStart"/>
      <w:r w:rsidRPr="00656376">
        <w:rPr>
          <w:color w:val="000000"/>
        </w:rPr>
        <w:t>satu</w:t>
      </w:r>
      <w:proofErr w:type="spellEnd"/>
      <w:r w:rsidRPr="00656376">
        <w:rPr>
          <w:color w:val="000000"/>
        </w:rPr>
        <w:t xml:space="preserve"> negara </w:t>
      </w:r>
      <w:proofErr w:type="spellStart"/>
      <w:r w:rsidRPr="00656376">
        <w:rPr>
          <w:color w:val="000000"/>
        </w:rPr>
        <w:t>dengan</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sebagai</w:t>
      </w:r>
      <w:proofErr w:type="spellEnd"/>
      <w:r w:rsidRPr="00656376">
        <w:rPr>
          <w:color w:val="000000"/>
        </w:rPr>
        <w:t xml:space="preserve"> </w:t>
      </w:r>
      <w:proofErr w:type="spellStart"/>
      <w:r w:rsidRPr="00656376">
        <w:rPr>
          <w:color w:val="000000"/>
        </w:rPr>
        <w:t>pilihan</w:t>
      </w:r>
      <w:proofErr w:type="spellEnd"/>
      <w:r w:rsidRPr="00656376">
        <w:rPr>
          <w:color w:val="000000"/>
        </w:rPr>
        <w:t xml:space="preserve"> yang </w:t>
      </w:r>
      <w:proofErr w:type="spellStart"/>
      <w:r w:rsidRPr="00656376">
        <w:rPr>
          <w:color w:val="000000"/>
        </w:rPr>
        <w:t>populer</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w:t>
      </w:r>
      <w:proofErr w:type="spellStart"/>
      <w:r w:rsidRPr="00656376">
        <w:rPr>
          <w:color w:val="000000"/>
        </w:rPr>
        <w:t>terutama</w:t>
      </w:r>
      <w:proofErr w:type="spellEnd"/>
      <w:r w:rsidRPr="00656376">
        <w:rPr>
          <w:color w:val="000000"/>
        </w:rPr>
        <w:t xml:space="preserve"> pada </w:t>
      </w:r>
      <w:proofErr w:type="spellStart"/>
      <w:r w:rsidRPr="00656376">
        <w:rPr>
          <w:color w:val="000000"/>
        </w:rPr>
        <w:t>kalangan</w:t>
      </w:r>
      <w:proofErr w:type="spellEnd"/>
      <w:r w:rsidRPr="00656376">
        <w:rPr>
          <w:color w:val="000000"/>
        </w:rPr>
        <w:t xml:space="preserve"> </w:t>
      </w:r>
      <w:proofErr w:type="spellStart"/>
      <w:r w:rsidRPr="00656376">
        <w:rPr>
          <w:color w:val="000000"/>
        </w:rPr>
        <w:t>generasi</w:t>
      </w:r>
      <w:proofErr w:type="spellEnd"/>
      <w:r w:rsidRPr="00656376">
        <w:rPr>
          <w:color w:val="000000"/>
        </w:rPr>
        <w:t xml:space="preserve"> </w:t>
      </w:r>
      <w:proofErr w:type="spellStart"/>
      <w:r w:rsidRPr="00656376">
        <w:rPr>
          <w:color w:val="000000"/>
        </w:rPr>
        <w:t>muda</w:t>
      </w:r>
      <w:proofErr w:type="spellEnd"/>
      <w:r w:rsidRPr="00656376">
        <w:rPr>
          <w:color w:val="000000"/>
        </w:rPr>
        <w:t xml:space="preserve">. </w:t>
      </w:r>
      <w:proofErr w:type="spellStart"/>
      <w:r w:rsidRPr="00656376">
        <w:rPr>
          <w:color w:val="000000"/>
        </w:rPr>
        <w:t>Generasi</w:t>
      </w:r>
      <w:proofErr w:type="spellEnd"/>
      <w:r w:rsidRPr="00656376">
        <w:rPr>
          <w:color w:val="000000"/>
        </w:rPr>
        <w:t xml:space="preserve"> </w:t>
      </w:r>
      <w:proofErr w:type="spellStart"/>
      <w:r w:rsidRPr="00656376">
        <w:rPr>
          <w:color w:val="000000"/>
        </w:rPr>
        <w:t>muda</w:t>
      </w:r>
      <w:proofErr w:type="spellEnd"/>
      <w:r w:rsidRPr="00656376">
        <w:rPr>
          <w:color w:val="000000"/>
        </w:rPr>
        <w:t xml:space="preserve"> yang </w:t>
      </w:r>
      <w:proofErr w:type="spellStart"/>
      <w:r w:rsidRPr="00656376">
        <w:rPr>
          <w:color w:val="000000"/>
        </w:rPr>
        <w:t>dimaksud</w:t>
      </w:r>
      <w:proofErr w:type="spellEnd"/>
      <w:r w:rsidRPr="00656376">
        <w:rPr>
          <w:color w:val="000000"/>
        </w:rPr>
        <w:t xml:space="preserve"> </w:t>
      </w:r>
      <w:proofErr w:type="spellStart"/>
      <w:r w:rsidRPr="00656376">
        <w:rPr>
          <w:color w:val="000000"/>
        </w:rPr>
        <w:t>yaitu</w:t>
      </w:r>
      <w:proofErr w:type="spellEnd"/>
      <w:r w:rsidRPr="00656376">
        <w:rPr>
          <w:color w:val="000000"/>
        </w:rPr>
        <w:t xml:space="preserve"> </w:t>
      </w:r>
      <w:proofErr w:type="spellStart"/>
      <w:r w:rsidRPr="00656376">
        <w:rPr>
          <w:color w:val="000000"/>
        </w:rPr>
        <w:t>generasi</w:t>
      </w:r>
      <w:proofErr w:type="spellEnd"/>
      <w:r w:rsidRPr="00656376">
        <w:rPr>
          <w:color w:val="000000"/>
        </w:rPr>
        <w:t xml:space="preserve"> Z, </w:t>
      </w:r>
      <w:proofErr w:type="spellStart"/>
      <w:r w:rsidRPr="00656376">
        <w:rPr>
          <w:color w:val="000000"/>
        </w:rPr>
        <w:t>mereka</w:t>
      </w:r>
      <w:proofErr w:type="spellEnd"/>
      <w:r w:rsidRPr="00656376">
        <w:rPr>
          <w:color w:val="000000"/>
        </w:rPr>
        <w:t xml:space="preserve"> yang </w:t>
      </w:r>
      <w:proofErr w:type="spellStart"/>
      <w:r w:rsidRPr="00656376">
        <w:rPr>
          <w:color w:val="000000"/>
        </w:rPr>
        <w:t>berusia</w:t>
      </w:r>
      <w:proofErr w:type="spellEnd"/>
      <w:r w:rsidRPr="00656376">
        <w:rPr>
          <w:color w:val="000000"/>
        </w:rPr>
        <w:t xml:space="preserve"> 12 </w:t>
      </w:r>
      <w:proofErr w:type="spellStart"/>
      <w:r w:rsidRPr="00656376">
        <w:rPr>
          <w:color w:val="000000"/>
        </w:rPr>
        <w:t>hingga</w:t>
      </w:r>
      <w:proofErr w:type="spellEnd"/>
      <w:r w:rsidRPr="00656376">
        <w:rPr>
          <w:color w:val="000000"/>
        </w:rPr>
        <w:t xml:space="preserve"> 27 </w:t>
      </w:r>
      <w:proofErr w:type="spellStart"/>
      <w:r w:rsidRPr="00656376">
        <w:rPr>
          <w:color w:val="000000"/>
        </w:rPr>
        <w:t>tahun</w:t>
      </w:r>
      <w:proofErr w:type="spellEnd"/>
      <w:r w:rsidRPr="00656376">
        <w:rPr>
          <w:color w:val="000000"/>
        </w:rPr>
        <w:t xml:space="preserve"> yang </w:t>
      </w:r>
      <w:proofErr w:type="spellStart"/>
      <w:r w:rsidRPr="00656376">
        <w:rPr>
          <w:color w:val="000000"/>
        </w:rPr>
        <w:t>lahir</w:t>
      </w:r>
      <w:proofErr w:type="spellEnd"/>
      <w:r w:rsidRPr="00656376">
        <w:rPr>
          <w:color w:val="000000"/>
        </w:rPr>
        <w:t xml:space="preserve"> pada </w:t>
      </w:r>
      <w:proofErr w:type="spellStart"/>
      <w:r w:rsidRPr="00656376">
        <w:rPr>
          <w:color w:val="000000"/>
        </w:rPr>
        <w:t>tahun</w:t>
      </w:r>
      <w:proofErr w:type="spellEnd"/>
      <w:r w:rsidRPr="00656376">
        <w:rPr>
          <w:color w:val="000000"/>
        </w:rPr>
        <w:t xml:space="preserve"> 1997 </w:t>
      </w:r>
      <w:proofErr w:type="spellStart"/>
      <w:r w:rsidRPr="00656376">
        <w:rPr>
          <w:color w:val="000000"/>
        </w:rPr>
        <w:t>hingga</w:t>
      </w:r>
      <w:proofErr w:type="spellEnd"/>
      <w:r w:rsidRPr="00656376">
        <w:rPr>
          <w:color w:val="000000"/>
        </w:rPr>
        <w:t xml:space="preserve"> 2012. Di </w:t>
      </w:r>
      <w:proofErr w:type="spellStart"/>
      <w:r w:rsidRPr="00656376">
        <w:rPr>
          <w:color w:val="000000"/>
        </w:rPr>
        <w:t>usia</w:t>
      </w:r>
      <w:proofErr w:type="spellEnd"/>
      <w:r w:rsidRPr="00656376">
        <w:rPr>
          <w:color w:val="000000"/>
        </w:rPr>
        <w:t xml:space="preserve"> </w:t>
      </w:r>
      <w:proofErr w:type="spellStart"/>
      <w:r w:rsidRPr="00656376">
        <w:rPr>
          <w:color w:val="000000"/>
        </w:rPr>
        <w:t>tersebut</w:t>
      </w:r>
      <w:proofErr w:type="spellEnd"/>
      <w:r w:rsidRPr="00656376">
        <w:rPr>
          <w:color w:val="000000"/>
        </w:rPr>
        <w:t xml:space="preserve"> </w:t>
      </w:r>
      <w:proofErr w:type="spellStart"/>
      <w:r w:rsidRPr="00656376">
        <w:rPr>
          <w:color w:val="000000"/>
        </w:rPr>
        <w:t>mereka</w:t>
      </w:r>
      <w:proofErr w:type="spellEnd"/>
      <w:r w:rsidRPr="00656376">
        <w:rPr>
          <w:color w:val="000000"/>
        </w:rPr>
        <w:t xml:space="preserve"> </w:t>
      </w:r>
      <w:proofErr w:type="spellStart"/>
      <w:r w:rsidRPr="00656376">
        <w:rPr>
          <w:color w:val="000000"/>
        </w:rPr>
        <w:t>memasuki</w:t>
      </w:r>
      <w:proofErr w:type="spellEnd"/>
      <w:r w:rsidRPr="00656376">
        <w:rPr>
          <w:color w:val="000000"/>
        </w:rPr>
        <w:t xml:space="preserve"> </w:t>
      </w:r>
      <w:proofErr w:type="spellStart"/>
      <w:r w:rsidRPr="00656376">
        <w:rPr>
          <w:color w:val="000000"/>
        </w:rPr>
        <w:t>usia</w:t>
      </w:r>
      <w:proofErr w:type="spellEnd"/>
      <w:r w:rsidRPr="00656376">
        <w:rPr>
          <w:color w:val="000000"/>
        </w:rPr>
        <w:t xml:space="preserve"> </w:t>
      </w:r>
      <w:proofErr w:type="spellStart"/>
      <w:r w:rsidRPr="00656376">
        <w:rPr>
          <w:color w:val="000000"/>
        </w:rPr>
        <w:t>produktif</w:t>
      </w:r>
      <w:proofErr w:type="spellEnd"/>
      <w:r w:rsidRPr="00656376">
        <w:rPr>
          <w:color w:val="000000"/>
        </w:rPr>
        <w:t xml:space="preserve">, yang </w:t>
      </w:r>
      <w:proofErr w:type="spellStart"/>
      <w:r w:rsidRPr="00656376">
        <w:rPr>
          <w:color w:val="000000"/>
        </w:rPr>
        <w:t>mahir</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teknologi</w:t>
      </w:r>
      <w:proofErr w:type="spellEnd"/>
      <w:r w:rsidRPr="00656376">
        <w:rPr>
          <w:color w:val="000000"/>
        </w:rPr>
        <w:t xml:space="preserve">, dan </w:t>
      </w:r>
      <w:proofErr w:type="spellStart"/>
      <w:r w:rsidRPr="00656376">
        <w:rPr>
          <w:color w:val="000000"/>
        </w:rPr>
        <w:t>memungkinkan</w:t>
      </w:r>
      <w:proofErr w:type="spellEnd"/>
      <w:r w:rsidRPr="00656376">
        <w:rPr>
          <w:color w:val="000000"/>
        </w:rPr>
        <w:t xml:space="preserve"> </w:t>
      </w:r>
      <w:proofErr w:type="spellStart"/>
      <w:r w:rsidRPr="00656376">
        <w:rPr>
          <w:color w:val="000000"/>
        </w:rPr>
        <w:t>mereka</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Berdasarkan</w:t>
      </w:r>
      <w:proofErr w:type="spellEnd"/>
      <w:r w:rsidRPr="00656376">
        <w:rPr>
          <w:color w:val="000000"/>
        </w:rPr>
        <w:t xml:space="preserve"> data </w:t>
      </w:r>
      <w:proofErr w:type="spellStart"/>
      <w:r w:rsidRPr="00656376">
        <w:rPr>
          <w:color w:val="000000"/>
        </w:rPr>
        <w:t>dari</w:t>
      </w:r>
      <w:proofErr w:type="spellEnd"/>
      <w:r w:rsidRPr="00656376">
        <w:rPr>
          <w:color w:val="000000"/>
        </w:rPr>
        <w:t xml:space="preserve"> (</w:t>
      </w:r>
      <w:proofErr w:type="spellStart"/>
      <w:r w:rsidRPr="00656376">
        <w:rPr>
          <w:color w:val="000000"/>
        </w:rPr>
        <w:t>Bappepbti</w:t>
      </w:r>
      <w:proofErr w:type="spellEnd"/>
      <w:r w:rsidRPr="00656376">
        <w:rPr>
          <w:color w:val="000000"/>
        </w:rPr>
        <w:t xml:space="preserve">), </w:t>
      </w:r>
      <w:proofErr w:type="spellStart"/>
      <w:r w:rsidRPr="00656376">
        <w:rPr>
          <w:color w:val="000000"/>
        </w:rPr>
        <w:t>jumlah</w:t>
      </w:r>
      <w:proofErr w:type="spellEnd"/>
      <w:r w:rsidRPr="00656376">
        <w:rPr>
          <w:color w:val="000000"/>
        </w:rPr>
        <w:t xml:space="preserve"> investor </w:t>
      </w:r>
      <w:proofErr w:type="spellStart"/>
      <w:r w:rsidRPr="00656376">
        <w:rPr>
          <w:color w:val="000000"/>
        </w:rPr>
        <w:t>kripto</w:t>
      </w:r>
      <w:proofErr w:type="spellEnd"/>
      <w:r w:rsidRPr="00656376">
        <w:rPr>
          <w:color w:val="000000"/>
        </w:rPr>
        <w:t xml:space="preserve"> di Indonesia </w:t>
      </w:r>
      <w:proofErr w:type="spellStart"/>
      <w:r w:rsidRPr="00656376">
        <w:rPr>
          <w:color w:val="000000"/>
        </w:rPr>
        <w:t>hingga</w:t>
      </w:r>
      <w:proofErr w:type="spellEnd"/>
      <w:r w:rsidRPr="00656376">
        <w:rPr>
          <w:color w:val="000000"/>
        </w:rPr>
        <w:t xml:space="preserve"> September 2024 </w:t>
      </w:r>
      <w:proofErr w:type="spellStart"/>
      <w:r w:rsidRPr="00656376">
        <w:rPr>
          <w:color w:val="000000"/>
        </w:rPr>
        <w:t>mencapai</w:t>
      </w:r>
      <w:proofErr w:type="spellEnd"/>
      <w:r w:rsidRPr="00656376">
        <w:rPr>
          <w:color w:val="000000"/>
        </w:rPr>
        <w:t xml:space="preserve"> 21,27 </w:t>
      </w:r>
      <w:proofErr w:type="spellStart"/>
      <w:r w:rsidRPr="00656376">
        <w:rPr>
          <w:color w:val="000000"/>
        </w:rPr>
        <w:t>juta</w:t>
      </w:r>
      <w:proofErr w:type="spellEnd"/>
      <w:r w:rsidRPr="00656376">
        <w:rPr>
          <w:color w:val="000000"/>
        </w:rPr>
        <w:t xml:space="preserve"> orang. </w:t>
      </w:r>
      <w:proofErr w:type="spellStart"/>
      <w:r w:rsidRPr="00656376">
        <w:rPr>
          <w:color w:val="000000"/>
        </w:rPr>
        <w:t>Sekitar</w:t>
      </w:r>
      <w:proofErr w:type="spellEnd"/>
      <w:r w:rsidRPr="00656376">
        <w:rPr>
          <w:color w:val="000000"/>
        </w:rPr>
        <w:t xml:space="preserve"> 26,9% investor </w:t>
      </w:r>
      <w:proofErr w:type="spellStart"/>
      <w:r w:rsidRPr="00656376">
        <w:rPr>
          <w:color w:val="000000"/>
        </w:rPr>
        <w:t>berusia</w:t>
      </w:r>
      <w:proofErr w:type="spellEnd"/>
      <w:r w:rsidRPr="00656376">
        <w:rPr>
          <w:color w:val="000000"/>
        </w:rPr>
        <w:t xml:space="preserve"> 18-24 </w:t>
      </w:r>
      <w:proofErr w:type="spellStart"/>
      <w:r w:rsidRPr="00656376">
        <w:rPr>
          <w:color w:val="000000"/>
        </w:rPr>
        <w:t>tahun</w:t>
      </w:r>
      <w:proofErr w:type="spellEnd"/>
      <w:r w:rsidRPr="00656376">
        <w:rPr>
          <w:color w:val="000000"/>
        </w:rPr>
        <w:t xml:space="preserve">, yang </w:t>
      </w:r>
      <w:proofErr w:type="spellStart"/>
      <w:r w:rsidRPr="00656376">
        <w:rPr>
          <w:color w:val="000000"/>
        </w:rPr>
        <w:t>termasuk</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kategori</w:t>
      </w:r>
      <w:proofErr w:type="spellEnd"/>
      <w:r w:rsidRPr="00656376">
        <w:rPr>
          <w:color w:val="000000"/>
        </w:rPr>
        <w:t xml:space="preserve"> </w:t>
      </w:r>
      <w:proofErr w:type="spellStart"/>
      <w:r w:rsidRPr="00656376">
        <w:rPr>
          <w:color w:val="000000"/>
        </w:rPr>
        <w:t>generasi</w:t>
      </w:r>
      <w:proofErr w:type="spellEnd"/>
      <w:r w:rsidRPr="00656376">
        <w:rPr>
          <w:color w:val="000000"/>
        </w:rPr>
        <w:t xml:space="preserve"> Z. </w:t>
      </w:r>
      <w:proofErr w:type="spellStart"/>
      <w:r w:rsidRPr="00656376">
        <w:rPr>
          <w:color w:val="000000"/>
        </w:rPr>
        <w:t>Berarti</w:t>
      </w:r>
      <w:proofErr w:type="spellEnd"/>
      <w:r w:rsidRPr="00656376">
        <w:rPr>
          <w:color w:val="000000"/>
        </w:rPr>
        <w:t xml:space="preserve"> </w:t>
      </w:r>
      <w:proofErr w:type="spellStart"/>
      <w:r w:rsidRPr="00656376">
        <w:rPr>
          <w:color w:val="000000"/>
        </w:rPr>
        <w:t>sekitar</w:t>
      </w:r>
      <w:proofErr w:type="spellEnd"/>
      <w:r w:rsidRPr="00656376">
        <w:rPr>
          <w:color w:val="000000"/>
        </w:rPr>
        <w:t xml:space="preserve"> 5,7 </w:t>
      </w:r>
      <w:proofErr w:type="spellStart"/>
      <w:r w:rsidRPr="00656376">
        <w:rPr>
          <w:color w:val="000000"/>
        </w:rPr>
        <w:t>juta</w:t>
      </w:r>
      <w:proofErr w:type="spellEnd"/>
      <w:r w:rsidRPr="00656376">
        <w:rPr>
          <w:color w:val="000000"/>
        </w:rPr>
        <w:t xml:space="preserve"> orang </w:t>
      </w:r>
      <w:proofErr w:type="spellStart"/>
      <w:r w:rsidRPr="00656376">
        <w:rPr>
          <w:color w:val="000000"/>
        </w:rPr>
        <w:t>merupakan</w:t>
      </w:r>
      <w:proofErr w:type="spellEnd"/>
      <w:r w:rsidRPr="00656376">
        <w:rPr>
          <w:color w:val="000000"/>
        </w:rPr>
        <w:t xml:space="preserve"> investor </w:t>
      </w:r>
      <w:proofErr w:type="spellStart"/>
      <w:r w:rsidRPr="00656376">
        <w:rPr>
          <w:color w:val="000000"/>
        </w:rPr>
        <w:t>kripto</w:t>
      </w:r>
      <w:proofErr w:type="spellEnd"/>
      <w:r w:rsidRPr="00656376">
        <w:rPr>
          <w:color w:val="000000"/>
        </w:rPr>
        <w:t xml:space="preserve"> </w:t>
      </w:r>
      <w:proofErr w:type="spellStart"/>
      <w:r w:rsidRPr="00656376">
        <w:rPr>
          <w:color w:val="000000"/>
        </w:rPr>
        <w:t>dari</w:t>
      </w:r>
      <w:proofErr w:type="spellEnd"/>
      <w:r w:rsidRPr="00656376">
        <w:rPr>
          <w:color w:val="000000"/>
        </w:rPr>
        <w:t xml:space="preserve"> </w:t>
      </w:r>
      <w:proofErr w:type="spellStart"/>
      <w:r w:rsidRPr="00656376">
        <w:rPr>
          <w:color w:val="000000"/>
        </w:rPr>
        <w:t>generasi</w:t>
      </w:r>
      <w:proofErr w:type="spellEnd"/>
      <w:r w:rsidRPr="00656376">
        <w:rPr>
          <w:color w:val="000000"/>
        </w:rPr>
        <w:t xml:space="preserve"> Z </w:t>
      </w:r>
      <w:sdt>
        <w:sdtPr>
          <w:rPr>
            <w:color w:val="000000"/>
          </w:rPr>
          <w:tag w:val="MENDELEY_CITATION_v3_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"/>
          <w:id w:val="-91556598"/>
          <w:placeholder>
            <w:docPart w:val="C1C77DCBDB034D03A719B17D6C07FCDF"/>
          </w:placeholder>
        </w:sdtPr>
        <w:sdtContent>
          <w:r w:rsidR="00A16895" w:rsidRPr="00A16895">
            <w:rPr>
              <w:color w:val="000000"/>
            </w:rPr>
            <w:t>(Lestari, 2024).</w:t>
          </w:r>
        </w:sdtContent>
      </w:sdt>
    </w:p>
    <w:p w14:paraId="0BEA76E1" w14:textId="5ABA7E8D" w:rsidR="0000367D" w:rsidRPr="00656376" w:rsidRDefault="0000367D" w:rsidP="00CA2BBA">
      <w:pPr>
        <w:pStyle w:val="ListParagraph"/>
        <w:spacing w:line="480" w:lineRule="auto"/>
        <w:ind w:left="0" w:firstLine="720"/>
        <w:jc w:val="both"/>
        <w:rPr>
          <w:color w:val="000000"/>
        </w:rPr>
      </w:pPr>
      <w:proofErr w:type="spellStart"/>
      <w:r w:rsidRPr="00656376">
        <w:rPr>
          <w:color w:val="000000"/>
        </w:rPr>
        <w:lastRenderedPageBreak/>
        <w:t>Berdasarkan</w:t>
      </w:r>
      <w:proofErr w:type="spellEnd"/>
      <w:r w:rsidRPr="00656376">
        <w:rPr>
          <w:color w:val="000000"/>
        </w:rPr>
        <w:t xml:space="preserve"> data </w:t>
      </w:r>
      <w:proofErr w:type="spellStart"/>
      <w:r w:rsidRPr="00656376">
        <w:rPr>
          <w:color w:val="000000"/>
        </w:rPr>
        <w:t>dari</w:t>
      </w:r>
      <w:proofErr w:type="spellEnd"/>
      <w:r w:rsidRPr="00656376">
        <w:rPr>
          <w:color w:val="000000"/>
        </w:rPr>
        <w:t xml:space="preserve"> Badan </w:t>
      </w:r>
      <w:proofErr w:type="spellStart"/>
      <w:r w:rsidRPr="00656376">
        <w:rPr>
          <w:color w:val="000000"/>
        </w:rPr>
        <w:t>Pengawas</w:t>
      </w:r>
      <w:proofErr w:type="spellEnd"/>
      <w:r w:rsidRPr="00656376">
        <w:rPr>
          <w:color w:val="000000"/>
        </w:rPr>
        <w:t xml:space="preserve"> </w:t>
      </w:r>
      <w:proofErr w:type="spellStart"/>
      <w:r w:rsidRPr="00656376">
        <w:rPr>
          <w:color w:val="000000"/>
        </w:rPr>
        <w:t>Perdagangan</w:t>
      </w:r>
      <w:proofErr w:type="spellEnd"/>
      <w:r w:rsidRPr="00656376">
        <w:rPr>
          <w:color w:val="000000"/>
        </w:rPr>
        <w:t xml:space="preserve"> </w:t>
      </w:r>
      <w:proofErr w:type="spellStart"/>
      <w:r w:rsidRPr="00656376">
        <w:rPr>
          <w:color w:val="000000"/>
        </w:rPr>
        <w:t>Berjangka</w:t>
      </w:r>
      <w:proofErr w:type="spellEnd"/>
      <w:r w:rsidRPr="00656376">
        <w:rPr>
          <w:color w:val="000000"/>
        </w:rPr>
        <w:t xml:space="preserve"> </w:t>
      </w:r>
      <w:proofErr w:type="spellStart"/>
      <w:r w:rsidRPr="00656376">
        <w:rPr>
          <w:color w:val="000000"/>
        </w:rPr>
        <w:t>Komoditi</w:t>
      </w:r>
      <w:proofErr w:type="spellEnd"/>
      <w:r w:rsidRPr="00656376">
        <w:rPr>
          <w:color w:val="000000"/>
        </w:rPr>
        <w:t xml:space="preserve"> (</w:t>
      </w:r>
      <w:proofErr w:type="spellStart"/>
      <w:r w:rsidRPr="00656376">
        <w:rPr>
          <w:color w:val="000000"/>
        </w:rPr>
        <w:t>Bappebti</w:t>
      </w:r>
      <w:proofErr w:type="spellEnd"/>
      <w:r w:rsidRPr="00656376">
        <w:rPr>
          <w:color w:val="000000"/>
        </w:rPr>
        <w:t xml:space="preserve">) </w:t>
      </w:r>
      <w:proofErr w:type="spellStart"/>
      <w:r w:rsidRPr="00656376">
        <w:rPr>
          <w:color w:val="000000"/>
        </w:rPr>
        <w:t>mencatat</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nilai</w:t>
      </w:r>
      <w:proofErr w:type="spellEnd"/>
      <w:r w:rsidRPr="00656376">
        <w:rPr>
          <w:color w:val="000000"/>
        </w:rPr>
        <w:t xml:space="preserve"> </w:t>
      </w:r>
      <w:proofErr w:type="spellStart"/>
      <w:r w:rsidRPr="00656376">
        <w:rPr>
          <w:color w:val="000000"/>
        </w:rPr>
        <w:t>tranksaksi</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sebesar</w:t>
      </w:r>
      <w:proofErr w:type="spellEnd"/>
      <w:r w:rsidRPr="00656376">
        <w:rPr>
          <w:color w:val="000000"/>
        </w:rPr>
        <w:t xml:space="preserve"> Rp859,4 </w:t>
      </w:r>
      <w:proofErr w:type="spellStart"/>
      <w:r w:rsidRPr="00656376">
        <w:rPr>
          <w:color w:val="000000"/>
        </w:rPr>
        <w:t>triliun</w:t>
      </w:r>
      <w:proofErr w:type="spellEnd"/>
      <w:r w:rsidRPr="00656376">
        <w:rPr>
          <w:color w:val="000000"/>
        </w:rPr>
        <w:t xml:space="preserve"> pada </w:t>
      </w:r>
      <w:proofErr w:type="spellStart"/>
      <w:r w:rsidRPr="00656376">
        <w:rPr>
          <w:color w:val="000000"/>
        </w:rPr>
        <w:t>tahun</w:t>
      </w:r>
      <w:proofErr w:type="spellEnd"/>
      <w:r w:rsidRPr="00656376">
        <w:rPr>
          <w:color w:val="000000"/>
        </w:rPr>
        <w:t xml:space="preserve"> 2021. </w:t>
      </w:r>
      <w:proofErr w:type="spellStart"/>
      <w:r w:rsidRPr="00656376">
        <w:rPr>
          <w:color w:val="000000"/>
        </w:rPr>
        <w:t>Namun</w:t>
      </w:r>
      <w:proofErr w:type="spellEnd"/>
      <w:r w:rsidRPr="00656376">
        <w:rPr>
          <w:color w:val="000000"/>
        </w:rPr>
        <w:t xml:space="preserve">, pada </w:t>
      </w:r>
      <w:proofErr w:type="spellStart"/>
      <w:r w:rsidRPr="00656376">
        <w:rPr>
          <w:color w:val="000000"/>
        </w:rPr>
        <w:t>tahun</w:t>
      </w:r>
      <w:proofErr w:type="spellEnd"/>
      <w:r w:rsidRPr="00656376">
        <w:rPr>
          <w:color w:val="000000"/>
        </w:rPr>
        <w:t xml:space="preserve"> 2022 </w:t>
      </w:r>
      <w:proofErr w:type="spellStart"/>
      <w:r w:rsidRPr="00656376">
        <w:rPr>
          <w:color w:val="000000"/>
        </w:rPr>
        <w:t>nilai</w:t>
      </w:r>
      <w:proofErr w:type="spellEnd"/>
      <w:r w:rsidRPr="00656376">
        <w:rPr>
          <w:color w:val="000000"/>
        </w:rPr>
        <w:t xml:space="preserve"> </w:t>
      </w:r>
      <w:proofErr w:type="spellStart"/>
      <w:r w:rsidRPr="00656376">
        <w:rPr>
          <w:color w:val="000000"/>
        </w:rPr>
        <w:t>tranksaksi</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justru</w:t>
      </w:r>
      <w:proofErr w:type="spellEnd"/>
      <w:r w:rsidRPr="00656376">
        <w:rPr>
          <w:color w:val="000000"/>
        </w:rPr>
        <w:t xml:space="preserve"> </w:t>
      </w:r>
      <w:proofErr w:type="spellStart"/>
      <w:r w:rsidRPr="00656376">
        <w:rPr>
          <w:color w:val="000000"/>
        </w:rPr>
        <w:t>mengalami</w:t>
      </w:r>
      <w:proofErr w:type="spellEnd"/>
      <w:r w:rsidRPr="00656376">
        <w:rPr>
          <w:color w:val="000000"/>
        </w:rPr>
        <w:t xml:space="preserve"> </w:t>
      </w:r>
      <w:proofErr w:type="spellStart"/>
      <w:r w:rsidRPr="00656376">
        <w:rPr>
          <w:color w:val="000000"/>
        </w:rPr>
        <w:t>penurunan</w:t>
      </w:r>
      <w:proofErr w:type="spellEnd"/>
      <w:r w:rsidRPr="00656376">
        <w:rPr>
          <w:color w:val="000000"/>
        </w:rPr>
        <w:t xml:space="preserve"> </w:t>
      </w:r>
      <w:proofErr w:type="spellStart"/>
      <w:r w:rsidRPr="00656376">
        <w:rPr>
          <w:color w:val="000000"/>
        </w:rPr>
        <w:t>sebesar</w:t>
      </w:r>
      <w:proofErr w:type="spellEnd"/>
      <w:r w:rsidRPr="00656376">
        <w:rPr>
          <w:color w:val="000000"/>
        </w:rPr>
        <w:t xml:space="preserve"> Rp306,4 </w:t>
      </w:r>
      <w:proofErr w:type="spellStart"/>
      <w:r w:rsidRPr="00656376">
        <w:rPr>
          <w:color w:val="000000"/>
        </w:rPr>
        <w:t>triliun</w:t>
      </w:r>
      <w:proofErr w:type="spellEnd"/>
      <w:r w:rsidRPr="00656376">
        <w:rPr>
          <w:color w:val="000000"/>
        </w:rPr>
        <w:t xml:space="preserve">, dan </w:t>
      </w:r>
      <w:proofErr w:type="spellStart"/>
      <w:r w:rsidRPr="00656376">
        <w:rPr>
          <w:color w:val="000000"/>
        </w:rPr>
        <w:t>kembali</w:t>
      </w:r>
      <w:proofErr w:type="spellEnd"/>
      <w:r w:rsidRPr="00656376">
        <w:rPr>
          <w:color w:val="000000"/>
        </w:rPr>
        <w:t xml:space="preserve"> </w:t>
      </w:r>
      <w:proofErr w:type="spellStart"/>
      <w:r w:rsidRPr="00656376">
        <w:rPr>
          <w:color w:val="000000"/>
        </w:rPr>
        <w:t>mengalami</w:t>
      </w:r>
      <w:proofErr w:type="spellEnd"/>
      <w:r w:rsidRPr="00656376">
        <w:rPr>
          <w:color w:val="000000"/>
        </w:rPr>
        <w:t xml:space="preserve"> </w:t>
      </w:r>
      <w:proofErr w:type="spellStart"/>
      <w:r w:rsidRPr="00656376">
        <w:rPr>
          <w:color w:val="000000"/>
        </w:rPr>
        <w:t>penurunan</w:t>
      </w:r>
      <w:proofErr w:type="spellEnd"/>
      <w:r w:rsidRPr="00656376">
        <w:rPr>
          <w:color w:val="000000"/>
        </w:rPr>
        <w:t xml:space="preserve"> pada </w:t>
      </w:r>
      <w:proofErr w:type="spellStart"/>
      <w:r w:rsidRPr="00656376">
        <w:rPr>
          <w:color w:val="000000"/>
        </w:rPr>
        <w:t>tahun</w:t>
      </w:r>
      <w:proofErr w:type="spellEnd"/>
      <w:r w:rsidRPr="00656376">
        <w:rPr>
          <w:color w:val="000000"/>
        </w:rPr>
        <w:t xml:space="preserve"> 2023 </w:t>
      </w:r>
      <w:proofErr w:type="spellStart"/>
      <w:r w:rsidRPr="00656376">
        <w:rPr>
          <w:color w:val="000000"/>
        </w:rPr>
        <w:t>menjadi</w:t>
      </w:r>
      <w:proofErr w:type="spellEnd"/>
      <w:r w:rsidRPr="00656376">
        <w:rPr>
          <w:color w:val="000000"/>
        </w:rPr>
        <w:t xml:space="preserve"> Rp94,41 </w:t>
      </w:r>
      <w:proofErr w:type="spellStart"/>
      <w:r w:rsidRPr="00656376">
        <w:rPr>
          <w:color w:val="000000"/>
        </w:rPr>
        <w:t>triliun</w:t>
      </w:r>
      <w:proofErr w:type="spellEnd"/>
      <w:r w:rsidRPr="00656376">
        <w:rPr>
          <w:color w:val="000000"/>
        </w:rPr>
        <w:t xml:space="preserve"> </w:t>
      </w:r>
      <w:proofErr w:type="spellStart"/>
      <w:r w:rsidRPr="00656376">
        <w:rPr>
          <w:color w:val="000000"/>
        </w:rPr>
        <w:t>hingga</w:t>
      </w:r>
      <w:proofErr w:type="spellEnd"/>
      <w:r w:rsidRPr="00656376">
        <w:rPr>
          <w:color w:val="000000"/>
        </w:rPr>
        <w:t xml:space="preserve"> </w:t>
      </w:r>
      <w:proofErr w:type="spellStart"/>
      <w:r w:rsidRPr="00656376">
        <w:rPr>
          <w:color w:val="000000"/>
        </w:rPr>
        <w:t>september</w:t>
      </w:r>
      <w:proofErr w:type="spellEnd"/>
      <w:r w:rsidRPr="00656376">
        <w:rPr>
          <w:color w:val="000000"/>
        </w:rPr>
        <w:t xml:space="preserve"> </w:t>
      </w:r>
      <w:sdt>
        <w:sdtPr>
          <w:rPr>
            <w:color w:val="000000"/>
          </w:rPr>
          <w:tag w:val="MENDELEY_CITATION_v3_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"/>
          <w:id w:val="1732418588"/>
          <w:placeholder>
            <w:docPart w:val="C1C77DCBDB034D03A719B17D6C07FCDF"/>
          </w:placeholder>
        </w:sdtPr>
        <w:sdtContent>
          <w:r w:rsidR="00A16895" w:rsidRPr="00A16895">
            <w:rPr>
              <w:color w:val="000000"/>
            </w:rPr>
            <w:t>(</w:t>
          </w:r>
          <w:proofErr w:type="spellStart"/>
          <w:r w:rsidR="00A16895" w:rsidRPr="00A16895">
            <w:rPr>
              <w:color w:val="000000"/>
            </w:rPr>
            <w:t>Databoks</w:t>
          </w:r>
          <w:proofErr w:type="spellEnd"/>
          <w:r w:rsidR="00A16895" w:rsidRPr="00A16895">
            <w:rPr>
              <w:color w:val="000000"/>
            </w:rPr>
            <w:t>, 2023)</w:t>
          </w:r>
        </w:sdtContent>
      </w:sdt>
      <w:r w:rsidRPr="00656376">
        <w:rPr>
          <w:color w:val="000000"/>
        </w:rPr>
        <w:t xml:space="preserve">. </w:t>
      </w:r>
      <w:proofErr w:type="spellStart"/>
      <w:r w:rsidRPr="00656376">
        <w:rPr>
          <w:color w:val="000000"/>
        </w:rPr>
        <w:t>Menurunnya</w:t>
      </w:r>
      <w:proofErr w:type="spellEnd"/>
      <w:r w:rsidRPr="00656376">
        <w:rPr>
          <w:color w:val="000000"/>
        </w:rPr>
        <w:t xml:space="preserve"> </w:t>
      </w:r>
      <w:proofErr w:type="spellStart"/>
      <w:r w:rsidRPr="00656376">
        <w:rPr>
          <w:color w:val="000000"/>
        </w:rPr>
        <w:t>jumlah</w:t>
      </w:r>
      <w:proofErr w:type="spellEnd"/>
      <w:r w:rsidRPr="00656376">
        <w:rPr>
          <w:color w:val="000000"/>
        </w:rPr>
        <w:t xml:space="preserve"> </w:t>
      </w:r>
      <w:proofErr w:type="spellStart"/>
      <w:r w:rsidRPr="00656376">
        <w:rPr>
          <w:color w:val="000000"/>
        </w:rPr>
        <w:t>tranksaksi</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tersebut</w:t>
      </w:r>
      <w:proofErr w:type="spellEnd"/>
      <w:r w:rsidR="00C47C10" w:rsidRPr="00656376">
        <w:rPr>
          <w:color w:val="000000"/>
        </w:rPr>
        <w:t xml:space="preserve"> </w:t>
      </w:r>
      <w:proofErr w:type="spellStart"/>
      <w:r w:rsidR="00C47C10" w:rsidRPr="00656376">
        <w:rPr>
          <w:color w:val="000000"/>
        </w:rPr>
        <w:t>kemungkinan</w:t>
      </w:r>
      <w:proofErr w:type="spellEnd"/>
      <w:r w:rsidRPr="00656376">
        <w:rPr>
          <w:color w:val="000000"/>
        </w:rPr>
        <w:t xml:space="preserve"> </w:t>
      </w:r>
      <w:proofErr w:type="spellStart"/>
      <w:r w:rsidRPr="00656376">
        <w:rPr>
          <w:color w:val="000000"/>
        </w:rPr>
        <w:t>disebabkan</w:t>
      </w:r>
      <w:proofErr w:type="spellEnd"/>
      <w:r w:rsidRPr="00656376">
        <w:rPr>
          <w:color w:val="000000"/>
        </w:rPr>
        <w:t xml:space="preserve"> </w:t>
      </w:r>
      <w:proofErr w:type="spellStart"/>
      <w:r w:rsidRPr="00656376">
        <w:rPr>
          <w:color w:val="000000"/>
        </w:rPr>
        <w:t>adanya</w:t>
      </w:r>
      <w:proofErr w:type="spellEnd"/>
      <w:r w:rsidRPr="00656376">
        <w:rPr>
          <w:color w:val="000000"/>
        </w:rPr>
        <w:t xml:space="preserve"> </w:t>
      </w:r>
      <w:proofErr w:type="spellStart"/>
      <w:r w:rsidRPr="00656376">
        <w:rPr>
          <w:color w:val="000000"/>
        </w:rPr>
        <w:t>kebijakan</w:t>
      </w:r>
      <w:proofErr w:type="spellEnd"/>
      <w:r w:rsidRPr="00656376">
        <w:rPr>
          <w:color w:val="000000"/>
        </w:rPr>
        <w:t xml:space="preserve"> </w:t>
      </w:r>
      <w:proofErr w:type="spellStart"/>
      <w:r w:rsidRPr="00656376">
        <w:rPr>
          <w:color w:val="000000"/>
        </w:rPr>
        <w:t>pemungutan</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terhadap</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sdt>
        <w:sdtPr>
          <w:rPr>
            <w:color w:val="000000"/>
          </w:rPr>
          <w:tag w:val="MENDELEY_CITATION_v3_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"/>
          <w:id w:val="200760124"/>
          <w:placeholder>
            <w:docPart w:val="C1C77DCBDB034D03A719B17D6C07FCDF"/>
          </w:placeholder>
        </w:sdtPr>
        <w:sdtContent>
          <w:r w:rsidR="00A16895" w:rsidRPr="00A16895">
            <w:rPr>
              <w:color w:val="000000"/>
            </w:rPr>
            <w:t>(</w:t>
          </w:r>
          <w:proofErr w:type="spellStart"/>
          <w:r w:rsidR="00A16895" w:rsidRPr="00A16895">
            <w:rPr>
              <w:color w:val="000000"/>
            </w:rPr>
            <w:t>Coinvestasi</w:t>
          </w:r>
          <w:proofErr w:type="spellEnd"/>
          <w:r w:rsidR="00A16895" w:rsidRPr="00A16895">
            <w:rPr>
              <w:color w:val="000000"/>
            </w:rPr>
            <w:t>, 2023).</w:t>
          </w:r>
        </w:sdtContent>
      </w:sdt>
    </w:p>
    <w:p w14:paraId="100C729E" w14:textId="77777777" w:rsidR="0033604F" w:rsidRPr="00656376" w:rsidRDefault="0000367D" w:rsidP="0033604F">
      <w:pPr>
        <w:pStyle w:val="ListParagraph"/>
        <w:keepNext/>
        <w:spacing w:line="480" w:lineRule="auto"/>
        <w:ind w:left="0" w:firstLine="142"/>
        <w:jc w:val="both"/>
      </w:pPr>
      <w:r w:rsidRPr="00656376">
        <w:rPr>
          <w:noProof/>
          <w:color w:val="000000"/>
        </w:rPr>
        <w:drawing>
          <wp:inline distT="0" distB="0" distL="0" distR="0" wp14:anchorId="6EDC7C08" wp14:editId="1B8F34FF">
            <wp:extent cx="5156844" cy="2869949"/>
            <wp:effectExtent l="0" t="0" r="5715" b="6985"/>
            <wp:docPr id="1466206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06559" name="Picture 1466206559"/>
                    <pic:cNvPicPr/>
                  </pic:nvPicPr>
                  <pic:blipFill>
                    <a:blip r:embed="rId13">
                      <a:extLst>
                        <a:ext uri="{28A0092B-C50C-407E-A947-70E740481C1C}">
                          <a14:useLocalDpi xmlns:a14="http://schemas.microsoft.com/office/drawing/2010/main" val="0"/>
                        </a:ext>
                      </a:extLst>
                    </a:blip>
                    <a:stretch>
                      <a:fillRect/>
                    </a:stretch>
                  </pic:blipFill>
                  <pic:spPr>
                    <a:xfrm>
                      <a:off x="0" y="0"/>
                      <a:ext cx="5182170" cy="2884044"/>
                    </a:xfrm>
                    <a:prstGeom prst="rect">
                      <a:avLst/>
                    </a:prstGeom>
                  </pic:spPr>
                </pic:pic>
              </a:graphicData>
            </a:graphic>
          </wp:inline>
        </w:drawing>
      </w:r>
    </w:p>
    <w:p w14:paraId="5EA0C249" w14:textId="36FD6AD1" w:rsidR="0000367D" w:rsidRPr="00656376" w:rsidRDefault="0033604F" w:rsidP="0033604F">
      <w:pPr>
        <w:pStyle w:val="Caption"/>
        <w:spacing w:after="0"/>
        <w:jc w:val="center"/>
        <w:rPr>
          <w:b/>
          <w:bCs/>
          <w:i w:val="0"/>
          <w:iCs w:val="0"/>
          <w:color w:val="auto"/>
          <w:sz w:val="24"/>
          <w:szCs w:val="24"/>
        </w:rPr>
      </w:pPr>
      <w:bookmarkStart w:id="11" w:name="_Toc202537289"/>
      <w:bookmarkStart w:id="12" w:name="_Toc209179773"/>
      <w:bookmarkStart w:id="13" w:name="_Toc209179902"/>
      <w:bookmarkStart w:id="14" w:name="_Toc209183914"/>
      <w:r w:rsidRPr="00656376">
        <w:rPr>
          <w:b/>
          <w:bCs/>
          <w:i w:val="0"/>
          <w:iCs w:val="0"/>
          <w:color w:val="000000" w:themeColor="text1"/>
          <w:sz w:val="24"/>
          <w:szCs w:val="24"/>
        </w:rPr>
        <w:t>Gambar 1.</w:t>
      </w:r>
      <w:r w:rsidRPr="00656376">
        <w:rPr>
          <w:b/>
          <w:bCs/>
          <w:i w:val="0"/>
          <w:iCs w:val="0"/>
          <w:color w:val="000000" w:themeColor="text1"/>
          <w:sz w:val="24"/>
          <w:szCs w:val="24"/>
        </w:rPr>
        <w:fldChar w:fldCharType="begin"/>
      </w:r>
      <w:r w:rsidRPr="00656376">
        <w:rPr>
          <w:b/>
          <w:bCs/>
          <w:i w:val="0"/>
          <w:iCs w:val="0"/>
          <w:color w:val="000000" w:themeColor="text1"/>
          <w:sz w:val="24"/>
          <w:szCs w:val="24"/>
        </w:rPr>
        <w:instrText xml:space="preserve"> SEQ Gambar_2 \* ARABIC </w:instrText>
      </w:r>
      <w:r w:rsidRPr="00656376">
        <w:rPr>
          <w:b/>
          <w:bCs/>
          <w:i w:val="0"/>
          <w:iCs w:val="0"/>
          <w:color w:val="000000" w:themeColor="text1"/>
          <w:sz w:val="24"/>
          <w:szCs w:val="24"/>
        </w:rPr>
        <w:fldChar w:fldCharType="separate"/>
      </w:r>
      <w:r w:rsidR="00986B10">
        <w:rPr>
          <w:b/>
          <w:bCs/>
          <w:i w:val="0"/>
          <w:iCs w:val="0"/>
          <w:noProof/>
          <w:color w:val="000000" w:themeColor="text1"/>
          <w:sz w:val="24"/>
          <w:szCs w:val="24"/>
        </w:rPr>
        <w:t>1</w:t>
      </w:r>
      <w:r w:rsidRPr="00656376">
        <w:rPr>
          <w:b/>
          <w:bCs/>
          <w:i w:val="0"/>
          <w:iCs w:val="0"/>
          <w:color w:val="000000" w:themeColor="text1"/>
          <w:sz w:val="24"/>
          <w:szCs w:val="24"/>
        </w:rPr>
        <w:fldChar w:fldCharType="end"/>
      </w:r>
      <w:r w:rsidRPr="00656376">
        <w:rPr>
          <w:color w:val="000000" w:themeColor="text1"/>
        </w:rPr>
        <w:t xml:space="preserve"> </w:t>
      </w:r>
      <w:proofErr w:type="spellStart"/>
      <w:r w:rsidRPr="00656376">
        <w:rPr>
          <w:b/>
          <w:bCs/>
          <w:i w:val="0"/>
          <w:iCs w:val="0"/>
          <w:color w:val="auto"/>
          <w:sz w:val="24"/>
          <w:szCs w:val="24"/>
        </w:rPr>
        <w:t>Grafik</w:t>
      </w:r>
      <w:proofErr w:type="spellEnd"/>
      <w:r w:rsidRPr="00656376">
        <w:rPr>
          <w:b/>
          <w:bCs/>
          <w:i w:val="0"/>
          <w:iCs w:val="0"/>
          <w:color w:val="auto"/>
          <w:sz w:val="24"/>
          <w:szCs w:val="24"/>
        </w:rPr>
        <w:t xml:space="preserve"> </w:t>
      </w:r>
      <w:proofErr w:type="spellStart"/>
      <w:r w:rsidRPr="00656376">
        <w:rPr>
          <w:b/>
          <w:bCs/>
          <w:i w:val="0"/>
          <w:iCs w:val="0"/>
          <w:color w:val="auto"/>
          <w:sz w:val="24"/>
          <w:szCs w:val="24"/>
        </w:rPr>
        <w:t>Tranksaksi</w:t>
      </w:r>
      <w:proofErr w:type="spellEnd"/>
      <w:r w:rsidRPr="00656376">
        <w:rPr>
          <w:b/>
          <w:bCs/>
          <w:i w:val="0"/>
          <w:iCs w:val="0"/>
          <w:color w:val="auto"/>
          <w:sz w:val="24"/>
          <w:szCs w:val="24"/>
        </w:rPr>
        <w:t xml:space="preserve"> </w:t>
      </w:r>
      <w:proofErr w:type="spellStart"/>
      <w:r w:rsidRPr="00656376">
        <w:rPr>
          <w:b/>
          <w:bCs/>
          <w:i w:val="0"/>
          <w:iCs w:val="0"/>
          <w:color w:val="auto"/>
          <w:sz w:val="24"/>
          <w:szCs w:val="24"/>
        </w:rPr>
        <w:t>Kripto</w:t>
      </w:r>
      <w:bookmarkEnd w:id="11"/>
      <w:bookmarkEnd w:id="12"/>
      <w:bookmarkEnd w:id="13"/>
      <w:bookmarkEnd w:id="14"/>
      <w:proofErr w:type="spellEnd"/>
    </w:p>
    <w:p w14:paraId="584A6088" w14:textId="5270578B" w:rsidR="0000367D" w:rsidRPr="00656376" w:rsidRDefault="0000367D" w:rsidP="009E27BF">
      <w:pPr>
        <w:tabs>
          <w:tab w:val="center" w:pos="4135"/>
          <w:tab w:val="left" w:pos="5917"/>
        </w:tabs>
        <w:spacing w:after="0"/>
        <w:rPr>
          <w:rFonts w:ascii="Times New Roman" w:hAnsi="Times New Roman" w:cs="Times New Roman"/>
          <w:i/>
          <w:iCs/>
          <w:sz w:val="24"/>
          <w:szCs w:val="24"/>
        </w:rPr>
      </w:pPr>
      <w:r w:rsidRPr="00656376">
        <w:rPr>
          <w:rFonts w:ascii="Times New Roman" w:hAnsi="Times New Roman" w:cs="Times New Roman"/>
          <w:sz w:val="24"/>
          <w:szCs w:val="24"/>
        </w:rPr>
        <w:tab/>
      </w:r>
      <w:proofErr w:type="spellStart"/>
      <w:proofErr w:type="gramStart"/>
      <w:r w:rsidRPr="00656376">
        <w:rPr>
          <w:rFonts w:ascii="Times New Roman" w:hAnsi="Times New Roman" w:cs="Times New Roman"/>
          <w:i/>
          <w:iCs/>
          <w:sz w:val="24"/>
          <w:szCs w:val="24"/>
        </w:rPr>
        <w:t>Sumber</w:t>
      </w:r>
      <w:proofErr w:type="spellEnd"/>
      <w:r w:rsidRPr="00656376">
        <w:rPr>
          <w:rFonts w:ascii="Times New Roman" w:hAnsi="Times New Roman" w:cs="Times New Roman"/>
          <w:i/>
          <w:iCs/>
          <w:sz w:val="24"/>
          <w:szCs w:val="24"/>
        </w:rPr>
        <w:t xml:space="preserve"> :</w:t>
      </w:r>
      <w:proofErr w:type="gramEnd"/>
      <w:r w:rsidRPr="00656376">
        <w:rPr>
          <w:rFonts w:ascii="Times New Roman" w:hAnsi="Times New Roman" w:cs="Times New Roman"/>
          <w:i/>
          <w:iCs/>
          <w:sz w:val="24"/>
          <w:szCs w:val="24"/>
        </w:rPr>
        <w:t xml:space="preserve"> </w:t>
      </w:r>
      <w:sdt>
        <w:sdtPr>
          <w:rPr>
            <w:rFonts w:ascii="Times New Roman" w:hAnsi="Times New Roman" w:cs="Times New Roman"/>
            <w:i/>
            <w:iCs/>
            <w:color w:val="000000"/>
            <w:sz w:val="24"/>
            <w:szCs w:val="24"/>
          </w:rPr>
          <w:tag w:val="MENDELEY_CITATION_v3_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"/>
          <w:id w:val="-1458634570"/>
          <w:placeholder>
            <w:docPart w:val="C1C77DCBDB034D03A719B17D6C07FCDF"/>
          </w:placeholder>
        </w:sdtPr>
        <w:sdtContent>
          <w:r w:rsidR="00A16895" w:rsidRPr="00A16895">
            <w:rPr>
              <w:rFonts w:ascii="Times New Roman" w:hAnsi="Times New Roman" w:cs="Times New Roman"/>
              <w:i/>
              <w:iCs/>
              <w:color w:val="000000"/>
              <w:sz w:val="24"/>
              <w:szCs w:val="24"/>
            </w:rPr>
            <w:t>(</w:t>
          </w:r>
          <w:proofErr w:type="spellStart"/>
          <w:r w:rsidR="00A16895" w:rsidRPr="00A16895">
            <w:rPr>
              <w:rFonts w:ascii="Times New Roman" w:hAnsi="Times New Roman" w:cs="Times New Roman"/>
              <w:i/>
              <w:iCs/>
              <w:color w:val="000000"/>
              <w:sz w:val="24"/>
              <w:szCs w:val="24"/>
            </w:rPr>
            <w:t>Databoks</w:t>
          </w:r>
          <w:proofErr w:type="spellEnd"/>
          <w:r w:rsidR="00A16895" w:rsidRPr="00A16895">
            <w:rPr>
              <w:rFonts w:ascii="Times New Roman" w:hAnsi="Times New Roman" w:cs="Times New Roman"/>
              <w:i/>
              <w:iCs/>
              <w:color w:val="000000"/>
              <w:sz w:val="24"/>
              <w:szCs w:val="24"/>
            </w:rPr>
            <w:t>, 2023)</w:t>
          </w:r>
        </w:sdtContent>
      </w:sdt>
      <w:r w:rsidRPr="00656376">
        <w:rPr>
          <w:rFonts w:ascii="Times New Roman" w:hAnsi="Times New Roman" w:cs="Times New Roman"/>
          <w:i/>
          <w:iCs/>
          <w:color w:val="000000"/>
          <w:sz w:val="24"/>
          <w:szCs w:val="24"/>
        </w:rPr>
        <w:tab/>
      </w:r>
    </w:p>
    <w:p w14:paraId="38661E78" w14:textId="77777777" w:rsidR="0000367D" w:rsidRPr="00656376" w:rsidRDefault="0000367D" w:rsidP="009E27BF">
      <w:pPr>
        <w:tabs>
          <w:tab w:val="center" w:pos="4135"/>
          <w:tab w:val="left" w:pos="5917"/>
        </w:tabs>
        <w:spacing w:after="0"/>
        <w:rPr>
          <w:rFonts w:ascii="Times New Roman" w:hAnsi="Times New Roman" w:cs="Times New Roman"/>
          <w:sz w:val="24"/>
          <w:szCs w:val="24"/>
        </w:rPr>
      </w:pPr>
    </w:p>
    <w:p w14:paraId="40ABABFF" w14:textId="7BAA2ACD" w:rsidR="0000367D" w:rsidRPr="00656376" w:rsidRDefault="0000367D" w:rsidP="00CA2BBA">
      <w:pPr>
        <w:pStyle w:val="ListParagraph"/>
        <w:spacing w:line="480" w:lineRule="auto"/>
        <w:ind w:left="0" w:firstLine="720"/>
        <w:jc w:val="both"/>
        <w:rPr>
          <w:color w:val="000000"/>
        </w:rPr>
      </w:pPr>
      <w:proofErr w:type="spellStart"/>
      <w:r w:rsidRPr="00656376">
        <w:rPr>
          <w:color w:val="000000"/>
        </w:rPr>
        <w:t>Berdasarkan</w:t>
      </w:r>
      <w:proofErr w:type="spellEnd"/>
      <w:r w:rsidRPr="00656376">
        <w:rPr>
          <w:color w:val="000000"/>
        </w:rPr>
        <w:t xml:space="preserve"> </w:t>
      </w:r>
      <w:proofErr w:type="spellStart"/>
      <w:r w:rsidRPr="00656376">
        <w:rPr>
          <w:color w:val="000000"/>
        </w:rPr>
        <w:t>Peraturan</w:t>
      </w:r>
      <w:proofErr w:type="spellEnd"/>
      <w:r w:rsidRPr="00656376">
        <w:rPr>
          <w:color w:val="000000"/>
        </w:rPr>
        <w:t xml:space="preserve"> Menteri Keuangan (PMK) </w:t>
      </w:r>
      <w:proofErr w:type="spellStart"/>
      <w:r w:rsidRPr="00656376">
        <w:rPr>
          <w:color w:val="000000"/>
        </w:rPr>
        <w:t>Nomor</w:t>
      </w:r>
      <w:proofErr w:type="spellEnd"/>
      <w:r w:rsidRPr="00656376">
        <w:rPr>
          <w:color w:val="000000"/>
        </w:rPr>
        <w:t xml:space="preserve"> 68 </w:t>
      </w:r>
      <w:proofErr w:type="spellStart"/>
      <w:r w:rsidRPr="00656376">
        <w:rPr>
          <w:color w:val="000000"/>
        </w:rPr>
        <w:t>Tahun</w:t>
      </w:r>
      <w:proofErr w:type="spellEnd"/>
      <w:r w:rsidRPr="00656376">
        <w:rPr>
          <w:color w:val="000000"/>
        </w:rPr>
        <w:t xml:space="preserve"> 2022, pada 1 Mei 2022 </w:t>
      </w:r>
      <w:proofErr w:type="spellStart"/>
      <w:r w:rsidRPr="00656376">
        <w:rPr>
          <w:color w:val="000000"/>
        </w:rPr>
        <w:t>mulai</w:t>
      </w:r>
      <w:proofErr w:type="spellEnd"/>
      <w:r w:rsidRPr="00656376">
        <w:rPr>
          <w:color w:val="000000"/>
        </w:rPr>
        <w:t xml:space="preserve"> </w:t>
      </w:r>
      <w:proofErr w:type="spellStart"/>
      <w:r w:rsidRPr="00656376">
        <w:rPr>
          <w:color w:val="000000"/>
        </w:rPr>
        <w:t>diberlakukannya</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atas</w:t>
      </w:r>
      <w:proofErr w:type="spellEnd"/>
      <w:r w:rsidRPr="00656376">
        <w:rPr>
          <w:color w:val="000000"/>
        </w:rPr>
        <w:t xml:space="preserve"> </w:t>
      </w:r>
      <w:proofErr w:type="spellStart"/>
      <w:r w:rsidRPr="00656376">
        <w:rPr>
          <w:color w:val="000000"/>
        </w:rPr>
        <w:t>tranksaksi</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yaitu</w:t>
      </w:r>
      <w:proofErr w:type="spellEnd"/>
      <w:r w:rsidRPr="00656376">
        <w:rPr>
          <w:color w:val="000000"/>
        </w:rPr>
        <w:t xml:space="preserve"> </w:t>
      </w:r>
      <w:proofErr w:type="spellStart"/>
      <w:r w:rsidRPr="00656376">
        <w:rPr>
          <w:color w:val="000000"/>
        </w:rPr>
        <w:t>berupa</w:t>
      </w:r>
      <w:proofErr w:type="spellEnd"/>
      <w:r w:rsidRPr="00656376">
        <w:rPr>
          <w:color w:val="000000"/>
        </w:rPr>
        <w:t xml:space="preserve"> Pajak </w:t>
      </w:r>
      <w:proofErr w:type="spellStart"/>
      <w:r w:rsidRPr="00656376">
        <w:rPr>
          <w:color w:val="000000"/>
        </w:rPr>
        <w:t>Pertambahan</w:t>
      </w:r>
      <w:proofErr w:type="spellEnd"/>
      <w:r w:rsidRPr="00656376">
        <w:rPr>
          <w:color w:val="000000"/>
        </w:rPr>
        <w:t xml:space="preserve"> Nilai (PPN) dan Pajak </w:t>
      </w:r>
      <w:proofErr w:type="spellStart"/>
      <w:r w:rsidRPr="00656376">
        <w:rPr>
          <w:color w:val="000000"/>
        </w:rPr>
        <w:t>Penghasilan</w:t>
      </w:r>
      <w:proofErr w:type="spellEnd"/>
      <w:r w:rsidRPr="00656376">
        <w:rPr>
          <w:color w:val="000000"/>
        </w:rPr>
        <w:t xml:space="preserve"> (</w:t>
      </w:r>
      <w:proofErr w:type="spellStart"/>
      <w:r w:rsidRPr="00656376">
        <w:rPr>
          <w:color w:val="000000"/>
        </w:rPr>
        <w:t>PPh</w:t>
      </w:r>
      <w:proofErr w:type="spellEnd"/>
      <w:r w:rsidRPr="00656376">
        <w:rPr>
          <w:color w:val="000000"/>
        </w:rPr>
        <w:t xml:space="preserve">). Tarif yang </w:t>
      </w:r>
      <w:proofErr w:type="spellStart"/>
      <w:r w:rsidRPr="00656376">
        <w:rPr>
          <w:color w:val="000000"/>
        </w:rPr>
        <w:t>ditetapkan</w:t>
      </w:r>
      <w:proofErr w:type="spellEnd"/>
      <w:r w:rsidRPr="00656376">
        <w:rPr>
          <w:color w:val="000000"/>
        </w:rPr>
        <w:t xml:space="preserve"> </w:t>
      </w:r>
      <w:proofErr w:type="spellStart"/>
      <w:r w:rsidRPr="00656376">
        <w:rPr>
          <w:color w:val="000000"/>
        </w:rPr>
        <w:t>sebesar</w:t>
      </w:r>
      <w:proofErr w:type="spellEnd"/>
      <w:r w:rsidRPr="00656376">
        <w:rPr>
          <w:color w:val="000000"/>
        </w:rPr>
        <w:t xml:space="preserve"> 0,11% </w:t>
      </w:r>
      <w:proofErr w:type="spellStart"/>
      <w:r w:rsidRPr="00656376">
        <w:rPr>
          <w:color w:val="000000"/>
        </w:rPr>
        <w:t>untuk</w:t>
      </w:r>
      <w:proofErr w:type="spellEnd"/>
      <w:r w:rsidRPr="00656376">
        <w:rPr>
          <w:color w:val="000000"/>
        </w:rPr>
        <w:t xml:space="preserve"> </w:t>
      </w:r>
      <w:proofErr w:type="spellStart"/>
      <w:r w:rsidRPr="00656376">
        <w:rPr>
          <w:color w:val="000000"/>
        </w:rPr>
        <w:t>tarif</w:t>
      </w:r>
      <w:proofErr w:type="spellEnd"/>
      <w:r w:rsidRPr="00656376">
        <w:rPr>
          <w:color w:val="000000"/>
        </w:rPr>
        <w:t xml:space="preserve"> PPN dan 0,1% pada </w:t>
      </w:r>
      <w:proofErr w:type="spellStart"/>
      <w:r w:rsidRPr="00656376">
        <w:rPr>
          <w:color w:val="000000"/>
        </w:rPr>
        <w:t>tarif</w:t>
      </w:r>
      <w:proofErr w:type="spellEnd"/>
      <w:r w:rsidRPr="00656376">
        <w:rPr>
          <w:color w:val="000000"/>
        </w:rPr>
        <w:t xml:space="preserve"> </w:t>
      </w:r>
      <w:proofErr w:type="spellStart"/>
      <w:r w:rsidRPr="00656376">
        <w:rPr>
          <w:color w:val="000000"/>
        </w:rPr>
        <w:t>PPh</w:t>
      </w:r>
      <w:proofErr w:type="spellEnd"/>
      <w:r w:rsidRPr="00656376">
        <w:rPr>
          <w:color w:val="000000"/>
        </w:rPr>
        <w:t xml:space="preserve"> 22 final </w:t>
      </w:r>
      <w:proofErr w:type="spellStart"/>
      <w:r w:rsidRPr="00656376">
        <w:rPr>
          <w:color w:val="000000"/>
        </w:rPr>
        <w:t>dengan</w:t>
      </w:r>
      <w:proofErr w:type="spellEnd"/>
      <w:r w:rsidRPr="00656376">
        <w:rPr>
          <w:color w:val="000000"/>
        </w:rPr>
        <w:t xml:space="preserve"> </w:t>
      </w:r>
      <w:proofErr w:type="spellStart"/>
      <w:r w:rsidRPr="00656376">
        <w:rPr>
          <w:color w:val="000000"/>
        </w:rPr>
        <w:t>tranksaksi</w:t>
      </w:r>
      <w:proofErr w:type="spellEnd"/>
      <w:r w:rsidRPr="00656376">
        <w:rPr>
          <w:color w:val="000000"/>
        </w:rPr>
        <w:t xml:space="preserve"> </w:t>
      </w:r>
      <w:proofErr w:type="spellStart"/>
      <w:r w:rsidRPr="00656376">
        <w:rPr>
          <w:color w:val="000000"/>
        </w:rPr>
        <w:t>melalui</w:t>
      </w:r>
      <w:proofErr w:type="spellEnd"/>
      <w:r w:rsidRPr="00656376">
        <w:rPr>
          <w:color w:val="000000"/>
        </w:rPr>
        <w:t xml:space="preserve"> platform yang </w:t>
      </w:r>
      <w:proofErr w:type="spellStart"/>
      <w:r w:rsidRPr="00656376">
        <w:rPr>
          <w:color w:val="000000"/>
        </w:rPr>
        <w:t>terdaftar</w:t>
      </w:r>
      <w:proofErr w:type="spellEnd"/>
      <w:r w:rsidRPr="00656376">
        <w:rPr>
          <w:color w:val="000000"/>
        </w:rPr>
        <w:t xml:space="preserve"> pada </w:t>
      </w:r>
      <w:proofErr w:type="spellStart"/>
      <w:r w:rsidRPr="00656376">
        <w:rPr>
          <w:color w:val="000000"/>
        </w:rPr>
        <w:t>Bappepbti</w:t>
      </w:r>
      <w:proofErr w:type="spellEnd"/>
      <w:r w:rsidRPr="00656376">
        <w:rPr>
          <w:color w:val="000000"/>
        </w:rPr>
        <w:t xml:space="preserve">. </w:t>
      </w:r>
      <w:proofErr w:type="spellStart"/>
      <w:r w:rsidRPr="00656376">
        <w:rPr>
          <w:color w:val="000000"/>
        </w:rPr>
        <w:t>Penerapan</w:t>
      </w:r>
      <w:proofErr w:type="spellEnd"/>
      <w:r w:rsidRPr="00656376">
        <w:rPr>
          <w:color w:val="000000"/>
        </w:rPr>
        <w:t xml:space="preserve"> </w:t>
      </w:r>
      <w:proofErr w:type="spellStart"/>
      <w:r w:rsidRPr="00656376">
        <w:rPr>
          <w:color w:val="000000"/>
        </w:rPr>
        <w:t>kebijakan</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pada </w:t>
      </w:r>
      <w:proofErr w:type="spellStart"/>
      <w:r w:rsidRPr="00656376">
        <w:rPr>
          <w:color w:val="000000"/>
        </w:rPr>
        <w:t>tranksaksi</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mempengaruhi</w:t>
      </w:r>
      <w:proofErr w:type="spellEnd"/>
      <w:r w:rsidRPr="00656376">
        <w:rPr>
          <w:color w:val="000000"/>
        </w:rPr>
        <w:t xml:space="preserve"> </w:t>
      </w:r>
      <w:proofErr w:type="spellStart"/>
      <w:r w:rsidRPr="00656376">
        <w:rPr>
          <w:color w:val="000000"/>
        </w:rPr>
        <w:t>minat</w:t>
      </w:r>
      <w:proofErr w:type="spellEnd"/>
      <w:r w:rsidRPr="00656376">
        <w:rPr>
          <w:color w:val="000000"/>
        </w:rPr>
        <w:t xml:space="preserve"> investor </w:t>
      </w:r>
      <w:proofErr w:type="spellStart"/>
      <w:r w:rsidRPr="00656376">
        <w:rPr>
          <w:color w:val="000000"/>
        </w:rPr>
        <w:t>kripto</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lastRenderedPageBreak/>
        <w:t>berinvestasi</w:t>
      </w:r>
      <w:proofErr w:type="spellEnd"/>
      <w:r w:rsidRPr="00656376">
        <w:rPr>
          <w:color w:val="000000"/>
        </w:rPr>
        <w:t xml:space="preserve">, </w:t>
      </w:r>
      <w:proofErr w:type="spellStart"/>
      <w:r w:rsidRPr="00656376">
        <w:rPr>
          <w:color w:val="000000"/>
        </w:rPr>
        <w:t>karena</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tersebut</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mengurangi</w:t>
      </w:r>
      <w:proofErr w:type="spellEnd"/>
      <w:r w:rsidRPr="00656376">
        <w:rPr>
          <w:color w:val="000000"/>
        </w:rPr>
        <w:t xml:space="preserve"> </w:t>
      </w:r>
      <w:proofErr w:type="spellStart"/>
      <w:r w:rsidRPr="00656376">
        <w:rPr>
          <w:color w:val="000000"/>
        </w:rPr>
        <w:t>keuntungan</w:t>
      </w:r>
      <w:proofErr w:type="spellEnd"/>
      <w:r w:rsidRPr="00656376">
        <w:rPr>
          <w:color w:val="000000"/>
        </w:rPr>
        <w:t xml:space="preserve"> </w:t>
      </w:r>
      <w:proofErr w:type="spellStart"/>
      <w:r w:rsidRPr="00656376">
        <w:rPr>
          <w:color w:val="000000"/>
        </w:rPr>
        <w:t>bersih</w:t>
      </w:r>
      <w:proofErr w:type="spellEnd"/>
      <w:r w:rsidRPr="00656376">
        <w:rPr>
          <w:color w:val="000000"/>
        </w:rPr>
        <w:t xml:space="preserve"> </w:t>
      </w:r>
      <w:proofErr w:type="spellStart"/>
      <w:r w:rsidRPr="00656376">
        <w:rPr>
          <w:color w:val="000000"/>
        </w:rPr>
        <w:t>atas</w:t>
      </w:r>
      <w:proofErr w:type="spellEnd"/>
      <w:r w:rsidRPr="00656376">
        <w:rPr>
          <w:color w:val="000000"/>
        </w:rPr>
        <w:t xml:space="preserve"> </w:t>
      </w:r>
      <w:proofErr w:type="spellStart"/>
      <w:r w:rsidRPr="00656376">
        <w:rPr>
          <w:color w:val="000000"/>
        </w:rPr>
        <w:t>tranksaksi</w:t>
      </w:r>
      <w:proofErr w:type="spellEnd"/>
      <w:r w:rsidRPr="00656376">
        <w:rPr>
          <w:color w:val="000000"/>
        </w:rPr>
        <w:t xml:space="preserve"> </w:t>
      </w:r>
      <w:proofErr w:type="spellStart"/>
      <w:r w:rsidRPr="00656376">
        <w:rPr>
          <w:color w:val="000000"/>
        </w:rPr>
        <w:t>penjualan</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
    <w:p w14:paraId="14F23DA4" w14:textId="4E5C5F8A" w:rsidR="0000367D" w:rsidRPr="00656376" w:rsidRDefault="00B75D16" w:rsidP="00CA2BBA">
      <w:pPr>
        <w:pStyle w:val="ListParagraph"/>
        <w:spacing w:line="480" w:lineRule="auto"/>
        <w:ind w:left="0" w:firstLine="720"/>
        <w:jc w:val="both"/>
        <w:rPr>
          <w:color w:val="000000"/>
        </w:rPr>
      </w:pPr>
      <w:proofErr w:type="spellStart"/>
      <w:r w:rsidRPr="00656376">
        <w:rPr>
          <w:color w:val="000000"/>
        </w:rPr>
        <w:t>Terlebih</w:t>
      </w:r>
      <w:proofErr w:type="spellEnd"/>
      <w:r w:rsidRPr="00656376">
        <w:rPr>
          <w:color w:val="000000"/>
        </w:rPr>
        <w:t xml:space="preserve"> </w:t>
      </w:r>
      <w:proofErr w:type="spellStart"/>
      <w:r w:rsidRPr="00656376">
        <w:rPr>
          <w:color w:val="000000"/>
        </w:rPr>
        <w:t>lagi</w:t>
      </w:r>
      <w:proofErr w:type="spellEnd"/>
      <w:r w:rsidRPr="00656376">
        <w:rPr>
          <w:color w:val="000000"/>
        </w:rPr>
        <w:t xml:space="preserve">, </w:t>
      </w:r>
      <w:proofErr w:type="spellStart"/>
      <w:r w:rsidRPr="00656376">
        <w:rPr>
          <w:color w:val="000000"/>
        </w:rPr>
        <w:t>m</w:t>
      </w:r>
      <w:r w:rsidR="0000367D" w:rsidRPr="00656376">
        <w:rPr>
          <w:color w:val="000000"/>
        </w:rPr>
        <w:t>asih</w:t>
      </w:r>
      <w:proofErr w:type="spellEnd"/>
      <w:r w:rsidR="0000367D" w:rsidRPr="00656376">
        <w:rPr>
          <w:color w:val="000000"/>
        </w:rPr>
        <w:t xml:space="preserve"> </w:t>
      </w:r>
      <w:proofErr w:type="spellStart"/>
      <w:r w:rsidR="0000367D" w:rsidRPr="00656376">
        <w:rPr>
          <w:color w:val="000000"/>
        </w:rPr>
        <w:t>banyak</w:t>
      </w:r>
      <w:proofErr w:type="spellEnd"/>
      <w:r w:rsidR="0000367D" w:rsidRPr="00656376">
        <w:rPr>
          <w:color w:val="000000"/>
        </w:rPr>
        <w:t xml:space="preserve"> investor yang </w:t>
      </w:r>
      <w:proofErr w:type="spellStart"/>
      <w:r w:rsidR="0000367D" w:rsidRPr="00656376">
        <w:rPr>
          <w:color w:val="000000"/>
        </w:rPr>
        <w:t>belum</w:t>
      </w:r>
      <w:proofErr w:type="spellEnd"/>
      <w:r w:rsidR="0000367D" w:rsidRPr="00656376">
        <w:rPr>
          <w:color w:val="000000"/>
        </w:rPr>
        <w:t xml:space="preserve"> </w:t>
      </w:r>
      <w:proofErr w:type="spellStart"/>
      <w:r w:rsidR="0000367D" w:rsidRPr="00656376">
        <w:rPr>
          <w:color w:val="000000"/>
        </w:rPr>
        <w:t>memahami</w:t>
      </w:r>
      <w:proofErr w:type="spellEnd"/>
      <w:r w:rsidR="0000367D" w:rsidRPr="00656376">
        <w:rPr>
          <w:color w:val="000000"/>
        </w:rPr>
        <w:t xml:space="preserve"> </w:t>
      </w:r>
      <w:proofErr w:type="spellStart"/>
      <w:r w:rsidR="0000367D" w:rsidRPr="00656376">
        <w:rPr>
          <w:color w:val="000000"/>
        </w:rPr>
        <w:t>implikasi</w:t>
      </w:r>
      <w:proofErr w:type="spellEnd"/>
      <w:r w:rsidR="0000367D" w:rsidRPr="00656376">
        <w:rPr>
          <w:color w:val="000000"/>
        </w:rPr>
        <w:t xml:space="preserve"> </w:t>
      </w:r>
      <w:proofErr w:type="spellStart"/>
      <w:r w:rsidR="0000367D" w:rsidRPr="00656376">
        <w:rPr>
          <w:color w:val="000000"/>
        </w:rPr>
        <w:t>perpajakan</w:t>
      </w:r>
      <w:proofErr w:type="spellEnd"/>
      <w:r w:rsidR="0000367D" w:rsidRPr="00656376">
        <w:rPr>
          <w:color w:val="000000"/>
        </w:rPr>
        <w:t xml:space="preserve"> </w:t>
      </w:r>
      <w:proofErr w:type="spellStart"/>
      <w:r w:rsidR="0000367D" w:rsidRPr="00656376">
        <w:rPr>
          <w:color w:val="000000"/>
        </w:rPr>
        <w:t>atas</w:t>
      </w:r>
      <w:proofErr w:type="spellEnd"/>
      <w:r w:rsidR="0000367D" w:rsidRPr="00656376">
        <w:rPr>
          <w:color w:val="000000"/>
        </w:rPr>
        <w:t xml:space="preserve"> </w:t>
      </w:r>
      <w:proofErr w:type="spellStart"/>
      <w:r w:rsidR="0000367D" w:rsidRPr="00656376">
        <w:rPr>
          <w:color w:val="000000"/>
        </w:rPr>
        <w:t>penjualan</w:t>
      </w:r>
      <w:proofErr w:type="spellEnd"/>
      <w:r w:rsidR="0000367D" w:rsidRPr="00656376">
        <w:rPr>
          <w:color w:val="000000"/>
        </w:rPr>
        <w:t xml:space="preserve"> </w:t>
      </w:r>
      <w:proofErr w:type="spellStart"/>
      <w:r w:rsidR="0000367D" w:rsidRPr="00656376">
        <w:rPr>
          <w:color w:val="000000"/>
        </w:rPr>
        <w:t>dari</w:t>
      </w:r>
      <w:proofErr w:type="spellEnd"/>
      <w:r w:rsidR="0000367D" w:rsidRPr="00656376">
        <w:rPr>
          <w:color w:val="000000"/>
        </w:rPr>
        <w:t xml:space="preserve"> </w:t>
      </w:r>
      <w:proofErr w:type="spellStart"/>
      <w:r w:rsidR="0000367D" w:rsidRPr="00656376">
        <w:rPr>
          <w:color w:val="000000"/>
        </w:rPr>
        <w:t>tranksaksi</w:t>
      </w:r>
      <w:proofErr w:type="spellEnd"/>
      <w:r w:rsidR="0000367D" w:rsidRPr="00656376">
        <w:rPr>
          <w:color w:val="000000"/>
        </w:rPr>
        <w:t xml:space="preserve"> </w:t>
      </w:r>
      <w:proofErr w:type="spellStart"/>
      <w:r w:rsidR="0000367D" w:rsidRPr="00656376">
        <w:rPr>
          <w:color w:val="000000"/>
        </w:rPr>
        <w:t>kripto</w:t>
      </w:r>
      <w:proofErr w:type="spellEnd"/>
      <w:r w:rsidR="0000367D" w:rsidRPr="00656376">
        <w:rPr>
          <w:color w:val="000000"/>
        </w:rPr>
        <w:t xml:space="preserve">, yang </w:t>
      </w:r>
      <w:proofErr w:type="spellStart"/>
      <w:r w:rsidR="0000367D" w:rsidRPr="00656376">
        <w:rPr>
          <w:color w:val="000000"/>
        </w:rPr>
        <w:t>menandakan</w:t>
      </w:r>
      <w:proofErr w:type="spellEnd"/>
      <w:r w:rsidR="0000367D" w:rsidRPr="00656376">
        <w:rPr>
          <w:color w:val="000000"/>
        </w:rPr>
        <w:t xml:space="preserve"> </w:t>
      </w:r>
      <w:proofErr w:type="spellStart"/>
      <w:r w:rsidR="0000367D" w:rsidRPr="00656376">
        <w:rPr>
          <w:color w:val="000000"/>
        </w:rPr>
        <w:t>rendahnya</w:t>
      </w:r>
      <w:proofErr w:type="spellEnd"/>
      <w:r w:rsidR="0000367D" w:rsidRPr="00656376">
        <w:rPr>
          <w:color w:val="000000"/>
        </w:rPr>
        <w:t xml:space="preserve"> </w:t>
      </w:r>
      <w:proofErr w:type="spellStart"/>
      <w:r w:rsidR="0000367D" w:rsidRPr="00656376">
        <w:rPr>
          <w:color w:val="000000"/>
        </w:rPr>
        <w:t>literasi</w:t>
      </w:r>
      <w:proofErr w:type="spellEnd"/>
      <w:r w:rsidR="0000367D" w:rsidRPr="00656376">
        <w:rPr>
          <w:color w:val="000000"/>
        </w:rPr>
        <w:t xml:space="preserve"> </w:t>
      </w:r>
      <w:proofErr w:type="spellStart"/>
      <w:r w:rsidR="0000367D" w:rsidRPr="00656376">
        <w:rPr>
          <w:color w:val="000000"/>
        </w:rPr>
        <w:t>pajak</w:t>
      </w:r>
      <w:proofErr w:type="spellEnd"/>
      <w:r w:rsidR="0000367D" w:rsidRPr="00656376">
        <w:rPr>
          <w:color w:val="000000"/>
        </w:rPr>
        <w:t xml:space="preserve"> dan </w:t>
      </w:r>
      <w:proofErr w:type="spellStart"/>
      <w:r w:rsidR="0000367D" w:rsidRPr="00656376">
        <w:rPr>
          <w:color w:val="000000"/>
        </w:rPr>
        <w:t>kesadaran</w:t>
      </w:r>
      <w:proofErr w:type="spellEnd"/>
      <w:r w:rsidR="0000367D" w:rsidRPr="00656376">
        <w:rPr>
          <w:color w:val="000000"/>
        </w:rPr>
        <w:t xml:space="preserve"> </w:t>
      </w:r>
      <w:proofErr w:type="spellStart"/>
      <w:r w:rsidR="0000367D" w:rsidRPr="00656376">
        <w:rPr>
          <w:color w:val="000000"/>
        </w:rPr>
        <w:t>kepatuhan</w:t>
      </w:r>
      <w:proofErr w:type="spellEnd"/>
      <w:r w:rsidR="0000367D" w:rsidRPr="00656376">
        <w:rPr>
          <w:color w:val="000000"/>
        </w:rPr>
        <w:t xml:space="preserve"> </w:t>
      </w:r>
      <w:proofErr w:type="spellStart"/>
      <w:r w:rsidR="0000367D" w:rsidRPr="00656376">
        <w:rPr>
          <w:color w:val="000000"/>
        </w:rPr>
        <w:t>pajak</w:t>
      </w:r>
      <w:proofErr w:type="spellEnd"/>
      <w:r w:rsidR="0000367D" w:rsidRPr="00656376">
        <w:rPr>
          <w:color w:val="000000"/>
        </w:rPr>
        <w:t xml:space="preserve"> di </w:t>
      </w:r>
      <w:proofErr w:type="spellStart"/>
      <w:r w:rsidR="0000367D" w:rsidRPr="00656376">
        <w:rPr>
          <w:color w:val="000000"/>
        </w:rPr>
        <w:t>kalangan</w:t>
      </w:r>
      <w:proofErr w:type="spellEnd"/>
      <w:r w:rsidR="0000367D" w:rsidRPr="00656376">
        <w:rPr>
          <w:color w:val="000000"/>
        </w:rPr>
        <w:t xml:space="preserve"> investor. </w:t>
      </w:r>
      <w:proofErr w:type="spellStart"/>
      <w:r w:rsidR="0000367D" w:rsidRPr="00656376">
        <w:rPr>
          <w:color w:val="000000"/>
        </w:rPr>
        <w:t>Menurut</w:t>
      </w:r>
      <w:proofErr w:type="spellEnd"/>
      <w:r w:rsidR="0000367D" w:rsidRPr="00656376">
        <w:rPr>
          <w:color w:val="000000"/>
        </w:rPr>
        <w:t xml:space="preserve"> </w:t>
      </w:r>
      <w:sdt>
        <w:sdtPr>
          <w:rPr>
            <w:color w:val="000000"/>
          </w:rPr>
          <w:tag w:val="MENDELEY_CITATION_v3_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"/>
          <w:id w:val="-568959058"/>
          <w:placeholder>
            <w:docPart w:val="C1C77DCBDB034D03A719B17D6C07FCDF"/>
          </w:placeholder>
        </w:sdtPr>
        <w:sdtContent>
          <w:r w:rsidR="00A16895" w:rsidRPr="00A16895">
            <w:rPr>
              <w:rFonts w:eastAsia="Times New Roman"/>
              <w:color w:val="000000"/>
            </w:rPr>
            <w:t>(</w:t>
          </w:r>
          <w:proofErr w:type="spellStart"/>
          <w:r w:rsidR="00A16895" w:rsidRPr="00A16895">
            <w:rPr>
              <w:rFonts w:eastAsia="Times New Roman"/>
              <w:color w:val="000000"/>
            </w:rPr>
            <w:t>Kusumadewi</w:t>
          </w:r>
          <w:proofErr w:type="spellEnd"/>
          <w:r w:rsidR="00A16895" w:rsidRPr="00A16895">
            <w:rPr>
              <w:rFonts w:eastAsia="Times New Roman"/>
              <w:color w:val="000000"/>
            </w:rPr>
            <w:t xml:space="preserve"> &amp; </w:t>
          </w:r>
          <w:proofErr w:type="spellStart"/>
          <w:r w:rsidR="00A16895" w:rsidRPr="00A16895">
            <w:rPr>
              <w:rFonts w:eastAsia="Times New Roman"/>
              <w:color w:val="000000"/>
            </w:rPr>
            <w:t>Dyarini</w:t>
          </w:r>
          <w:proofErr w:type="spellEnd"/>
          <w:r w:rsidR="00A16895" w:rsidRPr="00A16895">
            <w:rPr>
              <w:rFonts w:eastAsia="Times New Roman"/>
              <w:color w:val="000000"/>
            </w:rPr>
            <w:t>, 2022)</w:t>
          </w:r>
        </w:sdtContent>
      </w:sdt>
      <w:r w:rsidR="0000367D" w:rsidRPr="00656376">
        <w:rPr>
          <w:color w:val="000000"/>
        </w:rPr>
        <w:t xml:space="preserve"> </w:t>
      </w:r>
      <w:proofErr w:type="spellStart"/>
      <w:r w:rsidR="0000367D" w:rsidRPr="00656376">
        <w:rPr>
          <w:color w:val="000000"/>
        </w:rPr>
        <w:t>literasi</w:t>
      </w:r>
      <w:proofErr w:type="spellEnd"/>
      <w:r w:rsidR="0000367D" w:rsidRPr="00656376">
        <w:rPr>
          <w:color w:val="000000"/>
        </w:rPr>
        <w:t xml:space="preserve"> </w:t>
      </w:r>
      <w:proofErr w:type="spellStart"/>
      <w:r w:rsidR="0000367D" w:rsidRPr="00656376">
        <w:rPr>
          <w:color w:val="000000"/>
        </w:rPr>
        <w:t>pajak</w:t>
      </w:r>
      <w:proofErr w:type="spellEnd"/>
      <w:r w:rsidR="0000367D" w:rsidRPr="00656376">
        <w:rPr>
          <w:color w:val="000000"/>
        </w:rPr>
        <w:t xml:space="preserve"> </w:t>
      </w:r>
      <w:proofErr w:type="spellStart"/>
      <w:r w:rsidR="0000367D" w:rsidRPr="00656376">
        <w:rPr>
          <w:color w:val="000000"/>
        </w:rPr>
        <w:t>mencakup</w:t>
      </w:r>
      <w:proofErr w:type="spellEnd"/>
      <w:r w:rsidR="0000367D" w:rsidRPr="00656376">
        <w:rPr>
          <w:color w:val="000000"/>
        </w:rPr>
        <w:t xml:space="preserve"> </w:t>
      </w:r>
      <w:proofErr w:type="spellStart"/>
      <w:r w:rsidR="0000367D" w:rsidRPr="00656376">
        <w:rPr>
          <w:color w:val="000000"/>
        </w:rPr>
        <w:t>kesadaran</w:t>
      </w:r>
      <w:proofErr w:type="spellEnd"/>
      <w:r w:rsidR="0000367D" w:rsidRPr="00656376">
        <w:rPr>
          <w:color w:val="000000"/>
        </w:rPr>
        <w:t xml:space="preserve"> </w:t>
      </w:r>
      <w:proofErr w:type="spellStart"/>
      <w:r w:rsidR="0000367D" w:rsidRPr="00656376">
        <w:rPr>
          <w:color w:val="000000"/>
        </w:rPr>
        <w:t>pajak</w:t>
      </w:r>
      <w:proofErr w:type="spellEnd"/>
      <w:r w:rsidR="0000367D" w:rsidRPr="00656376">
        <w:rPr>
          <w:color w:val="000000"/>
        </w:rPr>
        <w:t xml:space="preserve"> dan </w:t>
      </w:r>
      <w:proofErr w:type="spellStart"/>
      <w:r w:rsidR="0000367D" w:rsidRPr="00656376">
        <w:rPr>
          <w:color w:val="000000"/>
        </w:rPr>
        <w:t>kemampuan</w:t>
      </w:r>
      <w:proofErr w:type="spellEnd"/>
      <w:r w:rsidR="0000367D" w:rsidRPr="00656376">
        <w:rPr>
          <w:color w:val="000000"/>
        </w:rPr>
        <w:t xml:space="preserve"> </w:t>
      </w:r>
      <w:proofErr w:type="spellStart"/>
      <w:r w:rsidR="0000367D" w:rsidRPr="00656376">
        <w:rPr>
          <w:color w:val="000000"/>
        </w:rPr>
        <w:t>untuk</w:t>
      </w:r>
      <w:proofErr w:type="spellEnd"/>
      <w:r w:rsidR="0000367D" w:rsidRPr="00656376">
        <w:rPr>
          <w:color w:val="000000"/>
        </w:rPr>
        <w:t xml:space="preserve"> </w:t>
      </w:r>
      <w:proofErr w:type="spellStart"/>
      <w:r w:rsidR="0000367D" w:rsidRPr="00656376">
        <w:rPr>
          <w:color w:val="000000"/>
        </w:rPr>
        <w:t>memahami</w:t>
      </w:r>
      <w:proofErr w:type="spellEnd"/>
      <w:r w:rsidR="0000367D" w:rsidRPr="00656376">
        <w:rPr>
          <w:color w:val="000000"/>
        </w:rPr>
        <w:t xml:space="preserve"> </w:t>
      </w:r>
      <w:proofErr w:type="spellStart"/>
      <w:r w:rsidR="0000367D" w:rsidRPr="00656376">
        <w:rPr>
          <w:color w:val="000000"/>
        </w:rPr>
        <w:t>informasi</w:t>
      </w:r>
      <w:proofErr w:type="spellEnd"/>
      <w:r w:rsidR="0000367D" w:rsidRPr="00656376">
        <w:rPr>
          <w:color w:val="000000"/>
        </w:rPr>
        <w:t xml:space="preserve"> </w:t>
      </w:r>
      <w:proofErr w:type="spellStart"/>
      <w:r w:rsidR="0000367D" w:rsidRPr="00656376">
        <w:rPr>
          <w:color w:val="000000"/>
        </w:rPr>
        <w:t>terkait</w:t>
      </w:r>
      <w:proofErr w:type="spellEnd"/>
      <w:r w:rsidR="0000367D" w:rsidRPr="00656376">
        <w:rPr>
          <w:color w:val="000000"/>
        </w:rPr>
        <w:t xml:space="preserve"> </w:t>
      </w:r>
      <w:proofErr w:type="spellStart"/>
      <w:r w:rsidR="0000367D" w:rsidRPr="00656376">
        <w:rPr>
          <w:color w:val="000000"/>
        </w:rPr>
        <w:t>perpajakan</w:t>
      </w:r>
      <w:proofErr w:type="spellEnd"/>
      <w:r w:rsidR="0000367D" w:rsidRPr="00656376">
        <w:rPr>
          <w:color w:val="000000"/>
        </w:rPr>
        <w:t xml:space="preserve">, </w:t>
      </w:r>
      <w:proofErr w:type="spellStart"/>
      <w:r w:rsidR="0000367D" w:rsidRPr="00656376">
        <w:rPr>
          <w:color w:val="000000"/>
        </w:rPr>
        <w:t>sehingga</w:t>
      </w:r>
      <w:proofErr w:type="spellEnd"/>
      <w:r w:rsidR="0000367D" w:rsidRPr="00656376">
        <w:rPr>
          <w:color w:val="000000"/>
        </w:rPr>
        <w:t xml:space="preserve"> </w:t>
      </w:r>
      <w:proofErr w:type="spellStart"/>
      <w:r w:rsidR="0000367D" w:rsidRPr="00656376">
        <w:rPr>
          <w:color w:val="000000"/>
        </w:rPr>
        <w:t>mampu</w:t>
      </w:r>
      <w:proofErr w:type="spellEnd"/>
      <w:r w:rsidR="0000367D" w:rsidRPr="00656376">
        <w:rPr>
          <w:color w:val="000000"/>
        </w:rPr>
        <w:t xml:space="preserve"> </w:t>
      </w:r>
      <w:proofErr w:type="spellStart"/>
      <w:r w:rsidR="0000367D" w:rsidRPr="00656376">
        <w:rPr>
          <w:color w:val="000000"/>
        </w:rPr>
        <w:t>menerapkan</w:t>
      </w:r>
      <w:proofErr w:type="spellEnd"/>
      <w:r w:rsidR="0000367D" w:rsidRPr="00656376">
        <w:rPr>
          <w:color w:val="000000"/>
        </w:rPr>
        <w:t xml:space="preserve"> </w:t>
      </w:r>
      <w:proofErr w:type="spellStart"/>
      <w:r w:rsidR="0000367D" w:rsidRPr="00656376">
        <w:rPr>
          <w:color w:val="000000"/>
        </w:rPr>
        <w:t>informasi</w:t>
      </w:r>
      <w:proofErr w:type="spellEnd"/>
      <w:r w:rsidR="0000367D" w:rsidRPr="00656376">
        <w:rPr>
          <w:color w:val="000000"/>
        </w:rPr>
        <w:t xml:space="preserve"> </w:t>
      </w:r>
      <w:proofErr w:type="spellStart"/>
      <w:r w:rsidR="0000367D" w:rsidRPr="00656376">
        <w:rPr>
          <w:color w:val="000000"/>
        </w:rPr>
        <w:t>tersebut</w:t>
      </w:r>
      <w:proofErr w:type="spellEnd"/>
      <w:r w:rsidR="0000367D" w:rsidRPr="00656376">
        <w:rPr>
          <w:color w:val="000000"/>
        </w:rPr>
        <w:t xml:space="preserve"> </w:t>
      </w:r>
      <w:proofErr w:type="spellStart"/>
      <w:r w:rsidR="0000367D" w:rsidRPr="00656376">
        <w:rPr>
          <w:color w:val="000000"/>
        </w:rPr>
        <w:t>sebagai</w:t>
      </w:r>
      <w:proofErr w:type="spellEnd"/>
      <w:r w:rsidR="0000367D" w:rsidRPr="00656376">
        <w:rPr>
          <w:color w:val="000000"/>
        </w:rPr>
        <w:t xml:space="preserve"> </w:t>
      </w:r>
      <w:proofErr w:type="spellStart"/>
      <w:r w:rsidR="0000367D" w:rsidRPr="00656376">
        <w:rPr>
          <w:color w:val="000000"/>
        </w:rPr>
        <w:t>dasar</w:t>
      </w:r>
      <w:proofErr w:type="spellEnd"/>
      <w:r w:rsidR="0000367D" w:rsidRPr="00656376">
        <w:rPr>
          <w:color w:val="000000"/>
        </w:rPr>
        <w:t xml:space="preserve"> </w:t>
      </w:r>
      <w:proofErr w:type="spellStart"/>
      <w:r w:rsidR="0000367D" w:rsidRPr="00656376">
        <w:rPr>
          <w:color w:val="000000"/>
        </w:rPr>
        <w:t>dalam</w:t>
      </w:r>
      <w:proofErr w:type="spellEnd"/>
      <w:r w:rsidR="0000367D" w:rsidRPr="00656376">
        <w:rPr>
          <w:color w:val="000000"/>
        </w:rPr>
        <w:t xml:space="preserve"> </w:t>
      </w:r>
      <w:proofErr w:type="spellStart"/>
      <w:r w:rsidR="0000367D" w:rsidRPr="00656376">
        <w:rPr>
          <w:color w:val="000000"/>
        </w:rPr>
        <w:t>pengambilan</w:t>
      </w:r>
      <w:proofErr w:type="spellEnd"/>
      <w:r w:rsidR="0000367D" w:rsidRPr="00656376">
        <w:rPr>
          <w:color w:val="000000"/>
        </w:rPr>
        <w:t xml:space="preserve"> </w:t>
      </w:r>
      <w:proofErr w:type="spellStart"/>
      <w:r w:rsidR="0000367D" w:rsidRPr="00656376">
        <w:rPr>
          <w:color w:val="000000"/>
        </w:rPr>
        <w:t>keputusan</w:t>
      </w:r>
      <w:proofErr w:type="spellEnd"/>
      <w:r w:rsidR="0000367D" w:rsidRPr="00656376">
        <w:rPr>
          <w:color w:val="000000"/>
        </w:rPr>
        <w:t xml:space="preserve">. </w:t>
      </w:r>
    </w:p>
    <w:p w14:paraId="48208604" w14:textId="31CCB519" w:rsidR="00CA2BBA" w:rsidRDefault="00AA4E22" w:rsidP="00CA2BBA">
      <w:pPr>
        <w:pStyle w:val="ListParagraph"/>
        <w:spacing w:line="480" w:lineRule="auto"/>
        <w:ind w:left="0" w:firstLine="720"/>
        <w:jc w:val="both"/>
        <w:rPr>
          <w:color w:val="000000"/>
        </w:rPr>
      </w:pPr>
      <w:proofErr w:type="spellStart"/>
      <w:r w:rsidRPr="00656376">
        <w:rPr>
          <w:color w:val="000000"/>
        </w:rPr>
        <w:t>Literasi</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bukan</w:t>
      </w:r>
      <w:proofErr w:type="spellEnd"/>
      <w:r w:rsidRPr="00656376">
        <w:rPr>
          <w:color w:val="000000"/>
        </w:rPr>
        <w:t xml:space="preserve"> </w:t>
      </w:r>
      <w:proofErr w:type="spellStart"/>
      <w:r w:rsidRPr="00656376">
        <w:rPr>
          <w:color w:val="000000"/>
        </w:rPr>
        <w:t>satu-satunya</w:t>
      </w:r>
      <w:proofErr w:type="spellEnd"/>
      <w:r w:rsidR="00A67B2F" w:rsidRPr="00656376">
        <w:rPr>
          <w:color w:val="000000"/>
        </w:rPr>
        <w:t xml:space="preserve"> </w:t>
      </w:r>
      <w:proofErr w:type="spellStart"/>
      <w:r w:rsidR="00A67B2F" w:rsidRPr="00656376">
        <w:rPr>
          <w:color w:val="000000"/>
        </w:rPr>
        <w:t>faktor</w:t>
      </w:r>
      <w:proofErr w:type="spellEnd"/>
      <w:r w:rsidR="00A67B2F" w:rsidRPr="00656376">
        <w:rPr>
          <w:color w:val="000000"/>
        </w:rPr>
        <w:t xml:space="preserve"> yang </w:t>
      </w:r>
      <w:proofErr w:type="spellStart"/>
      <w:r w:rsidR="00A67B2F" w:rsidRPr="00656376">
        <w:rPr>
          <w:color w:val="000000"/>
        </w:rPr>
        <w:t>mempengaruhi</w:t>
      </w:r>
      <w:proofErr w:type="spellEnd"/>
      <w:r w:rsidR="00A67B2F" w:rsidRPr="00656376">
        <w:rPr>
          <w:color w:val="000000"/>
        </w:rPr>
        <w:t xml:space="preserve"> investor </w:t>
      </w:r>
      <w:proofErr w:type="spellStart"/>
      <w:r w:rsidR="00A67B2F" w:rsidRPr="00656376">
        <w:rPr>
          <w:color w:val="000000"/>
        </w:rPr>
        <w:t>dalam</w:t>
      </w:r>
      <w:proofErr w:type="spellEnd"/>
      <w:r w:rsidR="00A67B2F" w:rsidRPr="00656376">
        <w:rPr>
          <w:color w:val="000000"/>
        </w:rPr>
        <w:t xml:space="preserve"> </w:t>
      </w:r>
      <w:proofErr w:type="spellStart"/>
      <w:r w:rsidR="00A67B2F" w:rsidRPr="00656376">
        <w:rPr>
          <w:color w:val="000000"/>
        </w:rPr>
        <w:t>pengambilan</w:t>
      </w:r>
      <w:proofErr w:type="spellEnd"/>
      <w:r w:rsidR="00A67B2F" w:rsidRPr="00656376">
        <w:rPr>
          <w:color w:val="000000"/>
        </w:rPr>
        <w:t xml:space="preserve"> </w:t>
      </w:r>
      <w:proofErr w:type="spellStart"/>
      <w:r w:rsidR="00A67B2F" w:rsidRPr="00656376">
        <w:rPr>
          <w:color w:val="000000"/>
        </w:rPr>
        <w:t>keputusan</w:t>
      </w:r>
      <w:proofErr w:type="spellEnd"/>
      <w:r w:rsidR="00A67B2F" w:rsidRPr="00656376">
        <w:rPr>
          <w:color w:val="000000"/>
        </w:rPr>
        <w:t xml:space="preserve"> </w:t>
      </w:r>
      <w:proofErr w:type="spellStart"/>
      <w:r w:rsidR="00A67B2F" w:rsidRPr="00656376">
        <w:rPr>
          <w:color w:val="000000"/>
        </w:rPr>
        <w:t>investasi</w:t>
      </w:r>
      <w:proofErr w:type="spellEnd"/>
      <w:r w:rsidR="0000367D" w:rsidRPr="00656376">
        <w:rPr>
          <w:color w:val="000000"/>
        </w:rPr>
        <w:t xml:space="preserve">, </w:t>
      </w:r>
      <w:proofErr w:type="spellStart"/>
      <w:r w:rsidR="0000367D" w:rsidRPr="00656376">
        <w:rPr>
          <w:color w:val="000000"/>
        </w:rPr>
        <w:t>pengetahuan</w:t>
      </w:r>
      <w:proofErr w:type="spellEnd"/>
      <w:r w:rsidR="0000367D" w:rsidRPr="00656376">
        <w:rPr>
          <w:color w:val="000000"/>
        </w:rPr>
        <w:t xml:space="preserve"> </w:t>
      </w:r>
      <w:proofErr w:type="spellStart"/>
      <w:r w:rsidR="0000367D" w:rsidRPr="00656376">
        <w:rPr>
          <w:color w:val="000000"/>
        </w:rPr>
        <w:t>investasi</w:t>
      </w:r>
      <w:proofErr w:type="spellEnd"/>
      <w:r w:rsidR="0000367D" w:rsidRPr="00656376">
        <w:rPr>
          <w:color w:val="000000"/>
        </w:rPr>
        <w:t xml:space="preserve"> yang </w:t>
      </w:r>
      <w:proofErr w:type="spellStart"/>
      <w:r w:rsidR="0000367D" w:rsidRPr="00656376">
        <w:rPr>
          <w:color w:val="000000"/>
        </w:rPr>
        <w:t>terbatas</w:t>
      </w:r>
      <w:proofErr w:type="spellEnd"/>
      <w:r w:rsidR="0000367D" w:rsidRPr="00656376">
        <w:rPr>
          <w:color w:val="000000"/>
        </w:rPr>
        <w:t xml:space="preserve"> </w:t>
      </w:r>
      <w:proofErr w:type="spellStart"/>
      <w:r w:rsidR="0000367D" w:rsidRPr="00656376">
        <w:rPr>
          <w:color w:val="000000"/>
        </w:rPr>
        <w:t>berpotensi</w:t>
      </w:r>
      <w:proofErr w:type="spellEnd"/>
      <w:r w:rsidR="0000367D" w:rsidRPr="00656376">
        <w:rPr>
          <w:color w:val="000000"/>
        </w:rPr>
        <w:t xml:space="preserve"> </w:t>
      </w:r>
      <w:proofErr w:type="spellStart"/>
      <w:r w:rsidR="0000367D" w:rsidRPr="00656376">
        <w:rPr>
          <w:color w:val="000000"/>
        </w:rPr>
        <w:t>membuat</w:t>
      </w:r>
      <w:proofErr w:type="spellEnd"/>
      <w:r w:rsidR="0000367D" w:rsidRPr="00656376">
        <w:rPr>
          <w:color w:val="000000"/>
        </w:rPr>
        <w:t xml:space="preserve"> investor </w:t>
      </w:r>
      <w:proofErr w:type="spellStart"/>
      <w:r w:rsidR="0000367D" w:rsidRPr="00656376">
        <w:rPr>
          <w:color w:val="000000"/>
        </w:rPr>
        <w:t>mengambil</w:t>
      </w:r>
      <w:proofErr w:type="spellEnd"/>
      <w:r w:rsidR="0000367D" w:rsidRPr="00656376">
        <w:rPr>
          <w:color w:val="000000"/>
        </w:rPr>
        <w:t xml:space="preserve"> </w:t>
      </w:r>
      <w:proofErr w:type="spellStart"/>
      <w:r w:rsidR="0000367D" w:rsidRPr="00656376">
        <w:rPr>
          <w:color w:val="000000"/>
        </w:rPr>
        <w:t>keputusan</w:t>
      </w:r>
      <w:proofErr w:type="spellEnd"/>
      <w:r w:rsidR="0000367D" w:rsidRPr="00656376">
        <w:rPr>
          <w:color w:val="000000"/>
        </w:rPr>
        <w:t xml:space="preserve"> yang </w:t>
      </w:r>
      <w:proofErr w:type="spellStart"/>
      <w:r w:rsidR="0000367D" w:rsidRPr="00656376">
        <w:rPr>
          <w:color w:val="000000"/>
        </w:rPr>
        <w:t>kurang</w:t>
      </w:r>
      <w:proofErr w:type="spellEnd"/>
      <w:r w:rsidR="0000367D" w:rsidRPr="00656376">
        <w:rPr>
          <w:color w:val="000000"/>
        </w:rPr>
        <w:t xml:space="preserve"> </w:t>
      </w:r>
      <w:proofErr w:type="spellStart"/>
      <w:r w:rsidR="0000367D" w:rsidRPr="00656376">
        <w:rPr>
          <w:color w:val="000000"/>
        </w:rPr>
        <w:t>rasional</w:t>
      </w:r>
      <w:proofErr w:type="spellEnd"/>
      <w:r w:rsidR="0000367D" w:rsidRPr="00656376">
        <w:rPr>
          <w:color w:val="000000"/>
        </w:rPr>
        <w:t xml:space="preserve"> </w:t>
      </w:r>
      <w:proofErr w:type="spellStart"/>
      <w:r w:rsidR="0000367D" w:rsidRPr="00656376">
        <w:rPr>
          <w:color w:val="000000"/>
        </w:rPr>
        <w:t>dengan</w:t>
      </w:r>
      <w:proofErr w:type="spellEnd"/>
      <w:r w:rsidR="0000367D" w:rsidRPr="00656376">
        <w:rPr>
          <w:color w:val="000000"/>
        </w:rPr>
        <w:t xml:space="preserve"> </w:t>
      </w:r>
      <w:proofErr w:type="spellStart"/>
      <w:r w:rsidR="0000367D" w:rsidRPr="00656376">
        <w:rPr>
          <w:color w:val="000000"/>
        </w:rPr>
        <w:t>hanya</w:t>
      </w:r>
      <w:proofErr w:type="spellEnd"/>
      <w:r w:rsidR="0000367D" w:rsidRPr="00656376">
        <w:rPr>
          <w:color w:val="000000"/>
        </w:rPr>
        <w:t xml:space="preserve"> </w:t>
      </w:r>
      <w:proofErr w:type="spellStart"/>
      <w:r w:rsidR="0000367D" w:rsidRPr="00656376">
        <w:rPr>
          <w:color w:val="000000"/>
        </w:rPr>
        <w:t>mengejar</w:t>
      </w:r>
      <w:proofErr w:type="spellEnd"/>
      <w:r w:rsidR="0000367D" w:rsidRPr="00656376">
        <w:rPr>
          <w:color w:val="000000"/>
        </w:rPr>
        <w:t xml:space="preserve"> </w:t>
      </w:r>
      <w:proofErr w:type="spellStart"/>
      <w:r w:rsidR="0000367D" w:rsidRPr="00656376">
        <w:rPr>
          <w:color w:val="000000"/>
        </w:rPr>
        <w:t>keuntungan</w:t>
      </w:r>
      <w:proofErr w:type="spellEnd"/>
      <w:r w:rsidR="0000367D" w:rsidRPr="00656376">
        <w:rPr>
          <w:color w:val="000000"/>
        </w:rPr>
        <w:t xml:space="preserve"> </w:t>
      </w:r>
      <w:proofErr w:type="spellStart"/>
      <w:r w:rsidR="0000367D" w:rsidRPr="00656376">
        <w:rPr>
          <w:color w:val="000000"/>
        </w:rPr>
        <w:t>cepat</w:t>
      </w:r>
      <w:proofErr w:type="spellEnd"/>
      <w:r w:rsidR="0000367D" w:rsidRPr="00656376">
        <w:rPr>
          <w:color w:val="000000"/>
        </w:rPr>
        <w:t xml:space="preserve"> </w:t>
      </w:r>
      <w:proofErr w:type="spellStart"/>
      <w:r w:rsidR="0000367D" w:rsidRPr="00656376">
        <w:rPr>
          <w:color w:val="000000"/>
        </w:rPr>
        <w:t>tanpa</w:t>
      </w:r>
      <w:proofErr w:type="spellEnd"/>
      <w:r w:rsidR="0000367D" w:rsidRPr="00656376">
        <w:rPr>
          <w:color w:val="000000"/>
        </w:rPr>
        <w:t xml:space="preserve"> </w:t>
      </w:r>
      <w:proofErr w:type="spellStart"/>
      <w:r w:rsidR="0000367D" w:rsidRPr="00656376">
        <w:rPr>
          <w:color w:val="000000"/>
        </w:rPr>
        <w:t>mempertimbangkan</w:t>
      </w:r>
      <w:proofErr w:type="spellEnd"/>
      <w:r w:rsidR="0000367D" w:rsidRPr="00656376">
        <w:rPr>
          <w:color w:val="000000"/>
        </w:rPr>
        <w:t xml:space="preserve"> </w:t>
      </w:r>
      <w:proofErr w:type="spellStart"/>
      <w:r w:rsidR="0000367D" w:rsidRPr="00656376">
        <w:rPr>
          <w:color w:val="000000"/>
        </w:rPr>
        <w:t>risiko</w:t>
      </w:r>
      <w:proofErr w:type="spellEnd"/>
      <w:r w:rsidR="0000367D" w:rsidRPr="00656376">
        <w:rPr>
          <w:color w:val="000000"/>
        </w:rPr>
        <w:t xml:space="preserve">. </w:t>
      </w:r>
      <w:proofErr w:type="spellStart"/>
      <w:r w:rsidR="0000367D" w:rsidRPr="00656376">
        <w:rPr>
          <w:color w:val="000000"/>
        </w:rPr>
        <w:t>Menurut</w:t>
      </w:r>
      <w:proofErr w:type="spellEnd"/>
      <w:r w:rsidR="0000367D" w:rsidRPr="00656376">
        <w:rPr>
          <w:color w:val="000000"/>
        </w:rPr>
        <w:t xml:space="preserve"> </w:t>
      </w:r>
      <w:sdt>
        <w:sdtPr>
          <w:rPr>
            <w:color w:val="000000"/>
          </w:rPr>
          <w:tag w:val="MENDELEY_CITATION_v3_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"/>
          <w:id w:val="-895589130"/>
          <w:placeholder>
            <w:docPart w:val="C1C77DCBDB034D03A719B17D6C07FCDF"/>
          </w:placeholder>
        </w:sdtPr>
        <w:sdtContent>
          <w:r w:rsidR="00A16895" w:rsidRPr="00A16895">
            <w:rPr>
              <w:rFonts w:eastAsia="Times New Roman"/>
              <w:color w:val="000000"/>
            </w:rPr>
            <w:t xml:space="preserve">(Triana &amp; </w:t>
          </w:r>
          <w:proofErr w:type="spellStart"/>
          <w:r w:rsidR="00A16895" w:rsidRPr="00A16895">
            <w:rPr>
              <w:rFonts w:eastAsia="Times New Roman"/>
              <w:color w:val="000000"/>
            </w:rPr>
            <w:t>Yudiantoro</w:t>
          </w:r>
          <w:proofErr w:type="spellEnd"/>
          <w:r w:rsidR="00A16895" w:rsidRPr="00A16895">
            <w:rPr>
              <w:rFonts w:eastAsia="Times New Roman"/>
              <w:color w:val="000000"/>
            </w:rPr>
            <w:t xml:space="preserve">, 2022) </w:t>
          </w:r>
          <w:proofErr w:type="spellStart"/>
          <w:r w:rsidR="00A16895" w:rsidRPr="00A16895">
            <w:rPr>
              <w:rFonts w:eastAsia="Times New Roman"/>
              <w:color w:val="000000"/>
            </w:rPr>
            <w:t>p</w:t>
          </w:r>
        </w:sdtContent>
      </w:sdt>
      <w:r w:rsidR="0000367D" w:rsidRPr="00656376">
        <w:rPr>
          <w:color w:val="000000"/>
        </w:rPr>
        <w:t>engetahuan</w:t>
      </w:r>
      <w:proofErr w:type="spellEnd"/>
      <w:r w:rsidR="0000367D" w:rsidRPr="00656376">
        <w:rPr>
          <w:color w:val="000000"/>
        </w:rPr>
        <w:t xml:space="preserve"> </w:t>
      </w:r>
      <w:proofErr w:type="spellStart"/>
      <w:r w:rsidR="0000367D" w:rsidRPr="00656376">
        <w:rPr>
          <w:color w:val="000000"/>
        </w:rPr>
        <w:t>investasi</w:t>
      </w:r>
      <w:proofErr w:type="spellEnd"/>
      <w:r w:rsidR="0000367D" w:rsidRPr="00656376">
        <w:rPr>
          <w:color w:val="000000"/>
        </w:rPr>
        <w:t xml:space="preserve"> </w:t>
      </w:r>
      <w:proofErr w:type="spellStart"/>
      <w:r w:rsidR="0000367D" w:rsidRPr="00656376">
        <w:rPr>
          <w:color w:val="000000"/>
        </w:rPr>
        <w:t>merupakan</w:t>
      </w:r>
      <w:proofErr w:type="spellEnd"/>
      <w:r w:rsidR="0000367D" w:rsidRPr="00656376">
        <w:rPr>
          <w:color w:val="000000"/>
        </w:rPr>
        <w:t xml:space="preserve"> </w:t>
      </w:r>
      <w:proofErr w:type="spellStart"/>
      <w:r w:rsidR="0000367D" w:rsidRPr="00656376">
        <w:rPr>
          <w:color w:val="000000"/>
        </w:rPr>
        <w:t>pemahaman</w:t>
      </w:r>
      <w:proofErr w:type="spellEnd"/>
      <w:r w:rsidR="0000367D" w:rsidRPr="00656376">
        <w:rPr>
          <w:color w:val="000000"/>
        </w:rPr>
        <w:t xml:space="preserve"> investor </w:t>
      </w:r>
      <w:proofErr w:type="spellStart"/>
      <w:r w:rsidR="0000367D" w:rsidRPr="00656376">
        <w:rPr>
          <w:color w:val="000000"/>
        </w:rPr>
        <w:t>terkait</w:t>
      </w:r>
      <w:proofErr w:type="spellEnd"/>
      <w:r w:rsidR="0000367D" w:rsidRPr="00656376">
        <w:rPr>
          <w:color w:val="000000"/>
        </w:rPr>
        <w:t xml:space="preserve"> </w:t>
      </w:r>
      <w:proofErr w:type="spellStart"/>
      <w:r w:rsidR="0000367D" w:rsidRPr="00656376">
        <w:rPr>
          <w:color w:val="000000"/>
        </w:rPr>
        <w:t>jenis</w:t>
      </w:r>
      <w:proofErr w:type="spellEnd"/>
      <w:r w:rsidR="0000367D" w:rsidRPr="00656376">
        <w:rPr>
          <w:color w:val="000000"/>
        </w:rPr>
        <w:t xml:space="preserve"> </w:t>
      </w:r>
      <w:proofErr w:type="spellStart"/>
      <w:r w:rsidR="0000367D" w:rsidRPr="00656376">
        <w:rPr>
          <w:color w:val="000000"/>
        </w:rPr>
        <w:t>investasi</w:t>
      </w:r>
      <w:proofErr w:type="spellEnd"/>
      <w:r w:rsidR="0000367D" w:rsidRPr="00656376">
        <w:rPr>
          <w:color w:val="000000"/>
        </w:rPr>
        <w:t xml:space="preserve">, </w:t>
      </w:r>
      <w:proofErr w:type="spellStart"/>
      <w:r w:rsidR="0000367D" w:rsidRPr="00656376">
        <w:rPr>
          <w:color w:val="000000"/>
        </w:rPr>
        <w:t>tingkat</w:t>
      </w:r>
      <w:proofErr w:type="spellEnd"/>
      <w:r w:rsidR="0000367D" w:rsidRPr="00656376">
        <w:rPr>
          <w:color w:val="000000"/>
        </w:rPr>
        <w:t xml:space="preserve"> </w:t>
      </w:r>
      <w:proofErr w:type="spellStart"/>
      <w:r w:rsidR="0000367D" w:rsidRPr="00656376">
        <w:rPr>
          <w:color w:val="000000"/>
        </w:rPr>
        <w:t>risiko</w:t>
      </w:r>
      <w:proofErr w:type="spellEnd"/>
      <w:r w:rsidR="0000367D" w:rsidRPr="00656376">
        <w:rPr>
          <w:color w:val="000000"/>
        </w:rPr>
        <w:t xml:space="preserve"> dan </w:t>
      </w:r>
      <w:proofErr w:type="spellStart"/>
      <w:r w:rsidR="0000367D" w:rsidRPr="00656376">
        <w:rPr>
          <w:color w:val="000000"/>
        </w:rPr>
        <w:t>keuntungan</w:t>
      </w:r>
      <w:proofErr w:type="spellEnd"/>
      <w:r w:rsidR="0000367D" w:rsidRPr="00656376">
        <w:rPr>
          <w:color w:val="000000"/>
        </w:rPr>
        <w:t xml:space="preserve"> yang </w:t>
      </w:r>
      <w:proofErr w:type="spellStart"/>
      <w:r w:rsidR="0000367D" w:rsidRPr="00656376">
        <w:rPr>
          <w:color w:val="000000"/>
        </w:rPr>
        <w:t>diperoleh</w:t>
      </w:r>
      <w:proofErr w:type="spellEnd"/>
      <w:r w:rsidR="0000367D" w:rsidRPr="00656376">
        <w:rPr>
          <w:color w:val="000000"/>
        </w:rPr>
        <w:t xml:space="preserve">, dan </w:t>
      </w:r>
      <w:proofErr w:type="spellStart"/>
      <w:r w:rsidR="0000367D" w:rsidRPr="00656376">
        <w:rPr>
          <w:color w:val="000000"/>
        </w:rPr>
        <w:t>sebagai</w:t>
      </w:r>
      <w:proofErr w:type="spellEnd"/>
      <w:r w:rsidR="0000367D" w:rsidRPr="00656376">
        <w:rPr>
          <w:color w:val="000000"/>
        </w:rPr>
        <w:t xml:space="preserve"> </w:t>
      </w:r>
      <w:proofErr w:type="spellStart"/>
      <w:r w:rsidR="0000367D" w:rsidRPr="00656376">
        <w:rPr>
          <w:color w:val="000000"/>
        </w:rPr>
        <w:t>acuan</w:t>
      </w:r>
      <w:proofErr w:type="spellEnd"/>
      <w:r w:rsidR="0000367D" w:rsidRPr="00656376">
        <w:rPr>
          <w:color w:val="000000"/>
        </w:rPr>
        <w:t xml:space="preserve"> </w:t>
      </w:r>
      <w:proofErr w:type="spellStart"/>
      <w:r w:rsidR="0000367D" w:rsidRPr="00656376">
        <w:rPr>
          <w:color w:val="000000"/>
        </w:rPr>
        <w:t>dalam</w:t>
      </w:r>
      <w:proofErr w:type="spellEnd"/>
      <w:r w:rsidR="0000367D" w:rsidRPr="00656376">
        <w:rPr>
          <w:color w:val="000000"/>
        </w:rPr>
        <w:t xml:space="preserve"> </w:t>
      </w:r>
      <w:proofErr w:type="spellStart"/>
      <w:r w:rsidR="0000367D" w:rsidRPr="00656376">
        <w:rPr>
          <w:color w:val="000000"/>
        </w:rPr>
        <w:t>pengambilan</w:t>
      </w:r>
      <w:proofErr w:type="spellEnd"/>
      <w:r w:rsidR="0000367D" w:rsidRPr="00656376">
        <w:rPr>
          <w:color w:val="000000"/>
        </w:rPr>
        <w:t xml:space="preserve"> </w:t>
      </w:r>
      <w:proofErr w:type="spellStart"/>
      <w:r w:rsidR="0000367D" w:rsidRPr="00656376">
        <w:rPr>
          <w:color w:val="000000"/>
        </w:rPr>
        <w:t>keputusan</w:t>
      </w:r>
      <w:proofErr w:type="spellEnd"/>
      <w:r w:rsidR="0000367D" w:rsidRPr="00656376">
        <w:rPr>
          <w:color w:val="000000"/>
        </w:rPr>
        <w:t xml:space="preserve"> </w:t>
      </w:r>
      <w:proofErr w:type="spellStart"/>
      <w:r w:rsidR="0000367D" w:rsidRPr="00656376">
        <w:rPr>
          <w:color w:val="000000"/>
        </w:rPr>
        <w:t>berinvestasi</w:t>
      </w:r>
      <w:proofErr w:type="spellEnd"/>
      <w:r w:rsidR="0000367D" w:rsidRPr="00656376">
        <w:rPr>
          <w:color w:val="000000"/>
        </w:rPr>
        <w:t xml:space="preserve">. </w:t>
      </w:r>
    </w:p>
    <w:p w14:paraId="2C33748D" w14:textId="0B220BB3" w:rsidR="0000367D" w:rsidRPr="00656376" w:rsidRDefault="0000367D" w:rsidP="00CA2BBA">
      <w:pPr>
        <w:pStyle w:val="ListParagraph"/>
        <w:spacing w:line="480" w:lineRule="auto"/>
        <w:ind w:left="0" w:firstLine="720"/>
        <w:jc w:val="both"/>
        <w:rPr>
          <w:color w:val="000000"/>
        </w:rPr>
      </w:pPr>
      <w:r w:rsidRPr="00656376">
        <w:rPr>
          <w:color w:val="000000"/>
        </w:rPr>
        <w:t xml:space="preserve">Faktor lain yang juga </w:t>
      </w:r>
      <w:proofErr w:type="spellStart"/>
      <w:r w:rsidRPr="00656376">
        <w:rPr>
          <w:color w:val="000000"/>
        </w:rPr>
        <w:t>dapat</w:t>
      </w:r>
      <w:proofErr w:type="spellEnd"/>
      <w:r w:rsidRPr="00656376">
        <w:rPr>
          <w:color w:val="000000"/>
        </w:rPr>
        <w:t xml:space="preserve"> </w:t>
      </w:r>
      <w:proofErr w:type="spellStart"/>
      <w:r w:rsidRPr="00656376">
        <w:rPr>
          <w:color w:val="000000"/>
        </w:rPr>
        <w:t>mempengaruhi</w:t>
      </w:r>
      <w:proofErr w:type="spellEnd"/>
      <w:r w:rsidRPr="00656376">
        <w:rPr>
          <w:color w:val="000000"/>
        </w:rPr>
        <w:t xml:space="preserve"> </w:t>
      </w:r>
      <w:proofErr w:type="spellStart"/>
      <w:r w:rsidRPr="00656376">
        <w:rPr>
          <w:color w:val="000000"/>
        </w:rPr>
        <w:t>pengambilan</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w:t>
      </w:r>
      <w:proofErr w:type="spellStart"/>
      <w:r w:rsidRPr="00656376">
        <w:rPr>
          <w:color w:val="000000"/>
        </w:rPr>
        <w:t>ialah</w:t>
      </w:r>
      <w:proofErr w:type="spellEnd"/>
      <w:r w:rsidRPr="00656376">
        <w:rPr>
          <w:color w:val="000000"/>
        </w:rPr>
        <w:t xml:space="preserve"> </w:t>
      </w:r>
      <w:proofErr w:type="spellStart"/>
      <w:r w:rsidRPr="00656376">
        <w:rPr>
          <w:color w:val="000000"/>
        </w:rPr>
        <w:t>motivasi</w:t>
      </w:r>
      <w:proofErr w:type="spellEnd"/>
      <w:r w:rsidRPr="00656376">
        <w:rPr>
          <w:color w:val="000000"/>
        </w:rPr>
        <w:t xml:space="preserve">, </w:t>
      </w:r>
      <w:proofErr w:type="spellStart"/>
      <w:r w:rsidRPr="00656376">
        <w:rPr>
          <w:color w:val="000000"/>
        </w:rPr>
        <w:t>baik</w:t>
      </w:r>
      <w:proofErr w:type="spellEnd"/>
      <w:r w:rsidRPr="00656376">
        <w:rPr>
          <w:color w:val="000000"/>
        </w:rPr>
        <w:t xml:space="preserve"> internal </w:t>
      </w:r>
      <w:proofErr w:type="spellStart"/>
      <w:r w:rsidRPr="00656376">
        <w:rPr>
          <w:color w:val="000000"/>
        </w:rPr>
        <w:t>maupun</w:t>
      </w:r>
      <w:proofErr w:type="spellEnd"/>
      <w:r w:rsidRPr="00656376">
        <w:rPr>
          <w:color w:val="000000"/>
        </w:rPr>
        <w:t xml:space="preserve"> </w:t>
      </w:r>
      <w:proofErr w:type="spellStart"/>
      <w:r w:rsidRPr="00656376">
        <w:rPr>
          <w:color w:val="000000"/>
        </w:rPr>
        <w:t>eksternal</w:t>
      </w:r>
      <w:proofErr w:type="spellEnd"/>
      <w:r w:rsidRPr="00656376">
        <w:rPr>
          <w:color w:val="000000"/>
        </w:rPr>
        <w:t xml:space="preserve">, </w:t>
      </w:r>
      <w:proofErr w:type="spellStart"/>
      <w:r w:rsidRPr="00656376">
        <w:rPr>
          <w:color w:val="000000"/>
        </w:rPr>
        <w:t>motivasi</w:t>
      </w:r>
      <w:proofErr w:type="spellEnd"/>
      <w:r w:rsidRPr="00656376">
        <w:rPr>
          <w:color w:val="000000"/>
        </w:rPr>
        <w:t xml:space="preserve"> juga </w:t>
      </w:r>
      <w:proofErr w:type="spellStart"/>
      <w:r w:rsidRPr="00656376">
        <w:rPr>
          <w:color w:val="000000"/>
        </w:rPr>
        <w:t>memberi</w:t>
      </w:r>
      <w:proofErr w:type="spellEnd"/>
      <w:r w:rsidRPr="00656376">
        <w:rPr>
          <w:color w:val="000000"/>
        </w:rPr>
        <w:t xml:space="preserve"> </w:t>
      </w:r>
      <w:proofErr w:type="spellStart"/>
      <w:r w:rsidRPr="00656376">
        <w:rPr>
          <w:color w:val="000000"/>
        </w:rPr>
        <w:t>peran</w:t>
      </w:r>
      <w:proofErr w:type="spellEnd"/>
      <w:r w:rsidRPr="00656376">
        <w:rPr>
          <w:color w:val="000000"/>
        </w:rPr>
        <w:t xml:space="preserve"> </w:t>
      </w:r>
      <w:proofErr w:type="spellStart"/>
      <w:r w:rsidRPr="00656376">
        <w:rPr>
          <w:color w:val="000000"/>
        </w:rPr>
        <w:t>penting</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proofErr w:type="spellStart"/>
      <w:r w:rsidRPr="00656376">
        <w:rPr>
          <w:color w:val="000000"/>
        </w:rPr>
        <w:t>Motivasi</w:t>
      </w:r>
      <w:proofErr w:type="spellEnd"/>
      <w:r w:rsidRPr="00656376">
        <w:rPr>
          <w:color w:val="000000"/>
        </w:rPr>
        <w:t xml:space="preserve"> </w:t>
      </w:r>
      <w:proofErr w:type="spellStart"/>
      <w:r w:rsidRPr="00656376">
        <w:rPr>
          <w:color w:val="000000"/>
        </w:rPr>
        <w:t>merupakan</w:t>
      </w:r>
      <w:proofErr w:type="spellEnd"/>
      <w:r w:rsidRPr="00656376">
        <w:rPr>
          <w:color w:val="000000"/>
        </w:rPr>
        <w:t xml:space="preserve"> </w:t>
      </w:r>
      <w:proofErr w:type="spellStart"/>
      <w:r w:rsidRPr="00656376">
        <w:rPr>
          <w:color w:val="000000"/>
        </w:rPr>
        <w:t>dorongan</w:t>
      </w:r>
      <w:proofErr w:type="spellEnd"/>
      <w:r w:rsidRPr="00656376">
        <w:rPr>
          <w:color w:val="000000"/>
        </w:rPr>
        <w:t xml:space="preserve"> pada </w:t>
      </w:r>
      <w:proofErr w:type="spellStart"/>
      <w:r w:rsidRPr="00656376">
        <w:rPr>
          <w:color w:val="000000"/>
        </w:rPr>
        <w:t>diri</w:t>
      </w:r>
      <w:proofErr w:type="spellEnd"/>
      <w:r w:rsidRPr="00656376">
        <w:rPr>
          <w:color w:val="000000"/>
        </w:rPr>
        <w:t xml:space="preserve"> </w:t>
      </w:r>
      <w:proofErr w:type="spellStart"/>
      <w:r w:rsidRPr="00656376">
        <w:rPr>
          <w:color w:val="000000"/>
        </w:rPr>
        <w:t>seseorang</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melakukan</w:t>
      </w:r>
      <w:proofErr w:type="spellEnd"/>
      <w:r w:rsidRPr="00656376">
        <w:rPr>
          <w:color w:val="000000"/>
        </w:rPr>
        <w:t xml:space="preserve"> </w:t>
      </w:r>
      <w:proofErr w:type="spellStart"/>
      <w:r w:rsidRPr="00656376">
        <w:rPr>
          <w:color w:val="000000"/>
        </w:rPr>
        <w:t>tindakan</w:t>
      </w:r>
      <w:proofErr w:type="spellEnd"/>
      <w:r w:rsidRPr="00656376">
        <w:rPr>
          <w:color w:val="000000"/>
        </w:rPr>
        <w:t xml:space="preserve"> yang </w:t>
      </w:r>
      <w:proofErr w:type="spellStart"/>
      <w:r w:rsidRPr="00656376">
        <w:rPr>
          <w:color w:val="000000"/>
        </w:rPr>
        <w:t>dapat</w:t>
      </w:r>
      <w:proofErr w:type="spellEnd"/>
      <w:r w:rsidRPr="00656376">
        <w:rPr>
          <w:color w:val="000000"/>
        </w:rPr>
        <w:t xml:space="preserve"> </w:t>
      </w:r>
      <w:proofErr w:type="spellStart"/>
      <w:r w:rsidRPr="00656376">
        <w:rPr>
          <w:color w:val="000000"/>
        </w:rPr>
        <w:t>memperoleh</w:t>
      </w:r>
      <w:proofErr w:type="spellEnd"/>
      <w:r w:rsidRPr="00656376">
        <w:rPr>
          <w:color w:val="000000"/>
        </w:rPr>
        <w:t xml:space="preserve"> </w:t>
      </w:r>
      <w:proofErr w:type="spellStart"/>
      <w:r w:rsidRPr="00656376">
        <w:rPr>
          <w:color w:val="000000"/>
        </w:rPr>
        <w:t>tujuan</w:t>
      </w:r>
      <w:proofErr w:type="spellEnd"/>
      <w:r w:rsidRPr="00656376">
        <w:rPr>
          <w:color w:val="000000"/>
        </w:rPr>
        <w:t xml:space="preserve"> yang </w:t>
      </w:r>
      <w:proofErr w:type="spellStart"/>
      <w:r w:rsidRPr="00656376">
        <w:rPr>
          <w:color w:val="000000"/>
        </w:rPr>
        <w:t>diinginkan</w:t>
      </w:r>
      <w:proofErr w:type="spellEnd"/>
      <w:r w:rsidRPr="00656376">
        <w:rPr>
          <w:color w:val="000000"/>
        </w:rPr>
        <w:t xml:space="preserve"> </w:t>
      </w:r>
      <w:sdt>
        <w:sdtPr>
          <w:rPr>
            <w:color w:val="000000"/>
          </w:rPr>
          <w:tag w:val="MENDELEY_CITATION_v3_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"/>
          <w:id w:val="-1000653359"/>
          <w:placeholder>
            <w:docPart w:val="C1C77DCBDB034D03A719B17D6C07FCDF"/>
          </w:placeholder>
        </w:sdtPr>
        <w:sdtContent>
          <w:r w:rsidR="00A16895" w:rsidRPr="00A16895">
            <w:rPr>
              <w:color w:val="000000"/>
            </w:rPr>
            <w:t>(</w:t>
          </w:r>
          <w:proofErr w:type="spellStart"/>
          <w:r w:rsidR="00A16895" w:rsidRPr="00A16895">
            <w:rPr>
              <w:color w:val="000000"/>
            </w:rPr>
            <w:t>Taufiqoh</w:t>
          </w:r>
          <w:proofErr w:type="spellEnd"/>
          <w:r w:rsidR="00A16895" w:rsidRPr="00A16895">
            <w:rPr>
              <w:color w:val="000000"/>
            </w:rPr>
            <w:t xml:space="preserve"> et al., 2019).</w:t>
          </w:r>
        </w:sdtContent>
      </w:sdt>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ini</w:t>
      </w:r>
      <w:proofErr w:type="spellEnd"/>
      <w:r w:rsidRPr="00656376">
        <w:rPr>
          <w:color w:val="000000"/>
        </w:rPr>
        <w:t xml:space="preserve"> </w:t>
      </w:r>
      <w:proofErr w:type="spellStart"/>
      <w:r w:rsidRPr="00656376">
        <w:rPr>
          <w:color w:val="000000"/>
        </w:rPr>
        <w:t>motivasi</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memengaruhi</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investor </w:t>
      </w:r>
      <w:proofErr w:type="spellStart"/>
      <w:r w:rsidRPr="00656376">
        <w:rPr>
          <w:color w:val="000000"/>
        </w:rPr>
        <w:t>dalam</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Banyak investor </w:t>
      </w:r>
      <w:proofErr w:type="spellStart"/>
      <w:r w:rsidRPr="00656376">
        <w:rPr>
          <w:color w:val="000000"/>
        </w:rPr>
        <w:t>termotivasi</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memperoleh</w:t>
      </w:r>
      <w:proofErr w:type="spellEnd"/>
      <w:r w:rsidRPr="00656376">
        <w:rPr>
          <w:color w:val="000000"/>
        </w:rPr>
        <w:t xml:space="preserve"> </w:t>
      </w:r>
      <w:proofErr w:type="spellStart"/>
      <w:r w:rsidRPr="00656376">
        <w:rPr>
          <w:color w:val="000000"/>
        </w:rPr>
        <w:t>keuntungan</w:t>
      </w:r>
      <w:proofErr w:type="spellEnd"/>
      <w:r w:rsidRPr="00656376">
        <w:rPr>
          <w:color w:val="000000"/>
        </w:rPr>
        <w:t xml:space="preserve"> </w:t>
      </w:r>
      <w:proofErr w:type="spellStart"/>
      <w:r w:rsidRPr="00656376">
        <w:rPr>
          <w:color w:val="000000"/>
        </w:rPr>
        <w:t>secara</w:t>
      </w:r>
      <w:proofErr w:type="spellEnd"/>
      <w:r w:rsidRPr="00656376">
        <w:rPr>
          <w:color w:val="000000"/>
        </w:rPr>
        <w:t xml:space="preserve"> </w:t>
      </w:r>
      <w:proofErr w:type="spellStart"/>
      <w:r w:rsidRPr="00656376">
        <w:rPr>
          <w:color w:val="000000"/>
        </w:rPr>
        <w:t>cepat</w:t>
      </w:r>
      <w:proofErr w:type="spellEnd"/>
      <w:r w:rsidRPr="00656376">
        <w:rPr>
          <w:color w:val="000000"/>
        </w:rPr>
        <w:t xml:space="preserve"> yang </w:t>
      </w:r>
      <w:proofErr w:type="spellStart"/>
      <w:r w:rsidRPr="00656376">
        <w:rPr>
          <w:color w:val="000000"/>
        </w:rPr>
        <w:t>didorong</w:t>
      </w:r>
      <w:proofErr w:type="spellEnd"/>
      <w:r w:rsidRPr="00656376">
        <w:rPr>
          <w:color w:val="000000"/>
        </w:rPr>
        <w:t xml:space="preserve"> oleh </w:t>
      </w:r>
      <w:proofErr w:type="spellStart"/>
      <w:r w:rsidRPr="00656376">
        <w:rPr>
          <w:color w:val="000000"/>
        </w:rPr>
        <w:t>keinginan</w:t>
      </w:r>
      <w:proofErr w:type="spellEnd"/>
      <w:r w:rsidRPr="00656376">
        <w:rPr>
          <w:color w:val="000000"/>
        </w:rPr>
        <w:t xml:space="preserve"> </w:t>
      </w:r>
      <w:proofErr w:type="spellStart"/>
      <w:r w:rsidRPr="00656376">
        <w:rPr>
          <w:color w:val="000000"/>
        </w:rPr>
        <w:t>dari</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diri</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mecapai</w:t>
      </w:r>
      <w:proofErr w:type="spellEnd"/>
      <w:r w:rsidRPr="00656376">
        <w:rPr>
          <w:color w:val="000000"/>
        </w:rPr>
        <w:t xml:space="preserve"> </w:t>
      </w:r>
      <w:proofErr w:type="spellStart"/>
      <w:r w:rsidRPr="00656376">
        <w:rPr>
          <w:color w:val="000000"/>
        </w:rPr>
        <w:t>tujuan</w:t>
      </w:r>
      <w:proofErr w:type="spellEnd"/>
      <w:r w:rsidRPr="00656376">
        <w:rPr>
          <w:color w:val="000000"/>
        </w:rPr>
        <w:t xml:space="preserve"> </w:t>
      </w:r>
      <w:proofErr w:type="spellStart"/>
      <w:r w:rsidRPr="00656376">
        <w:rPr>
          <w:color w:val="000000"/>
        </w:rPr>
        <w:t>finansial</w:t>
      </w:r>
      <w:proofErr w:type="spellEnd"/>
      <w:r w:rsidRPr="00656376">
        <w:rPr>
          <w:color w:val="000000"/>
        </w:rPr>
        <w:t xml:space="preserve">. </w:t>
      </w:r>
    </w:p>
    <w:p w14:paraId="4D0B12FF" w14:textId="4294BEB1" w:rsidR="0000367D" w:rsidRPr="00656376" w:rsidRDefault="0000367D" w:rsidP="00CA2BBA">
      <w:pPr>
        <w:pStyle w:val="ListParagraph"/>
        <w:spacing w:line="480" w:lineRule="auto"/>
        <w:ind w:left="0" w:firstLine="720"/>
        <w:jc w:val="both"/>
        <w:rPr>
          <w:color w:val="000000"/>
        </w:rPr>
      </w:pPr>
      <w:proofErr w:type="spellStart"/>
      <w:r w:rsidRPr="00656376">
        <w:rPr>
          <w:color w:val="000000"/>
        </w:rPr>
        <w:lastRenderedPageBreak/>
        <w:t>Beberapa</w:t>
      </w:r>
      <w:proofErr w:type="spellEnd"/>
      <w:r w:rsidRPr="00656376">
        <w:rPr>
          <w:color w:val="000000"/>
        </w:rPr>
        <w:t xml:space="preserve"> </w:t>
      </w:r>
      <w:proofErr w:type="spellStart"/>
      <w:r w:rsidRPr="00656376">
        <w:rPr>
          <w:color w:val="000000"/>
        </w:rPr>
        <w:t>penelitian</w:t>
      </w:r>
      <w:proofErr w:type="spellEnd"/>
      <w:r w:rsidRPr="00656376">
        <w:rPr>
          <w:color w:val="000000"/>
        </w:rPr>
        <w:t xml:space="preserve"> </w:t>
      </w:r>
      <w:proofErr w:type="spellStart"/>
      <w:r w:rsidRPr="00656376">
        <w:rPr>
          <w:color w:val="000000"/>
        </w:rPr>
        <w:t>terdahulu</w:t>
      </w:r>
      <w:proofErr w:type="spellEnd"/>
      <w:r w:rsidRPr="00656376">
        <w:rPr>
          <w:color w:val="000000"/>
        </w:rPr>
        <w:t xml:space="preserve"> </w:t>
      </w:r>
      <w:proofErr w:type="spellStart"/>
      <w:r w:rsidRPr="00656376">
        <w:rPr>
          <w:color w:val="000000"/>
        </w:rPr>
        <w:t>membahas</w:t>
      </w:r>
      <w:proofErr w:type="spellEnd"/>
      <w:r w:rsidRPr="00656376">
        <w:rPr>
          <w:color w:val="000000"/>
        </w:rPr>
        <w:t xml:space="preserve"> </w:t>
      </w:r>
      <w:proofErr w:type="spellStart"/>
      <w:r w:rsidRPr="00656376">
        <w:rPr>
          <w:color w:val="000000"/>
        </w:rPr>
        <w:t>pengaruh</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dan </w:t>
      </w:r>
      <w:proofErr w:type="spellStart"/>
      <w:r w:rsidRPr="00656376">
        <w:rPr>
          <w:color w:val="000000"/>
        </w:rPr>
        <w:t>motivasi</w:t>
      </w:r>
      <w:proofErr w:type="spellEnd"/>
      <w:r w:rsidRPr="00656376">
        <w:rPr>
          <w:color w:val="000000"/>
        </w:rPr>
        <w:t xml:space="preserve"> </w:t>
      </w:r>
      <w:proofErr w:type="spellStart"/>
      <w:r w:rsidRPr="00656376">
        <w:rPr>
          <w:color w:val="000000"/>
        </w:rPr>
        <w:t>terhadap</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sdt>
        <w:sdtPr>
          <w:rPr>
            <w:color w:val="000000"/>
          </w:rPr>
          <w:tag w:val="MENDELEY_CITATION_v3_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"/>
          <w:id w:val="-11453120"/>
          <w:placeholder>
            <w:docPart w:val="C1C77DCBDB034D03A719B17D6C07FCDF"/>
          </w:placeholder>
        </w:sdtPr>
        <w:sdtContent>
          <w:r w:rsidR="00A16895" w:rsidRPr="00A16895">
            <w:rPr>
              <w:color w:val="000000"/>
            </w:rPr>
            <w:t xml:space="preserve">(Hafiz dan Harianti, 2024) </w:t>
          </w:r>
          <w:proofErr w:type="spellStart"/>
          <w:r w:rsidR="00A16895" w:rsidRPr="00A16895">
            <w:rPr>
              <w:color w:val="000000"/>
            </w:rPr>
            <w:t>menemukan</w:t>
          </w:r>
          <w:proofErr w:type="spellEnd"/>
          <w:r w:rsidR="00A16895" w:rsidRPr="00A16895">
            <w:rPr>
              <w:color w:val="000000"/>
            </w:rPr>
            <w:t xml:space="preserve"> </w:t>
          </w:r>
          <w:proofErr w:type="spellStart"/>
          <w:r w:rsidR="00A16895" w:rsidRPr="00A16895">
            <w:rPr>
              <w:color w:val="000000"/>
            </w:rPr>
            <w:t>bahwa</w:t>
          </w:r>
          <w:proofErr w:type="spellEnd"/>
          <w:r w:rsidR="00A16895" w:rsidRPr="00A16895">
            <w:rPr>
              <w:color w:val="000000"/>
            </w:rPr>
            <w:t xml:space="preserve"> </w:t>
          </w:r>
          <w:proofErr w:type="spellStart"/>
          <w:r w:rsidR="00A16895" w:rsidRPr="00A16895">
            <w:rPr>
              <w:color w:val="000000"/>
            </w:rPr>
            <w:t>pengetahuan</w:t>
          </w:r>
          <w:proofErr w:type="spellEnd"/>
          <w:r w:rsidR="00A16895" w:rsidRPr="00A16895">
            <w:rPr>
              <w:color w:val="000000"/>
            </w:rPr>
            <w:t xml:space="preserve"> </w:t>
          </w:r>
          <w:proofErr w:type="spellStart"/>
          <w:r w:rsidR="00A16895" w:rsidRPr="00A16895">
            <w:rPr>
              <w:color w:val="000000"/>
            </w:rPr>
            <w:t>investasi</w:t>
          </w:r>
          <w:proofErr w:type="spellEnd"/>
          <w:r w:rsidR="00A16895" w:rsidRPr="00A16895">
            <w:rPr>
              <w:color w:val="000000"/>
            </w:rPr>
            <w:t xml:space="preserve"> </w:t>
          </w:r>
          <w:proofErr w:type="spellStart"/>
          <w:r w:rsidR="00A16895" w:rsidRPr="00A16895">
            <w:rPr>
              <w:color w:val="000000"/>
            </w:rPr>
            <w:t>berpengaruh</w:t>
          </w:r>
          <w:proofErr w:type="spellEnd"/>
          <w:r w:rsidR="00A16895" w:rsidRPr="00A16895">
            <w:rPr>
              <w:color w:val="000000"/>
            </w:rPr>
            <w:t xml:space="preserve"> </w:t>
          </w:r>
          <w:proofErr w:type="spellStart"/>
          <w:r w:rsidR="00A16895" w:rsidRPr="00A16895">
            <w:rPr>
              <w:color w:val="000000"/>
            </w:rPr>
            <w:t>signifikan</w:t>
          </w:r>
          <w:proofErr w:type="spellEnd"/>
          <w:r w:rsidR="00A16895" w:rsidRPr="00A16895">
            <w:rPr>
              <w:color w:val="000000"/>
            </w:rPr>
            <w:t xml:space="preserve"> </w:t>
          </w:r>
          <w:proofErr w:type="spellStart"/>
          <w:r w:rsidR="00A16895" w:rsidRPr="00A16895">
            <w:rPr>
              <w:color w:val="000000"/>
            </w:rPr>
            <w:t>terhadap</w:t>
          </w:r>
          <w:proofErr w:type="spellEnd"/>
          <w:r w:rsidR="00A16895" w:rsidRPr="00A16895">
            <w:rPr>
              <w:color w:val="000000"/>
            </w:rPr>
            <w:t xml:space="preserve"> </w:t>
          </w:r>
          <w:proofErr w:type="spellStart"/>
          <w:r w:rsidR="00A16895" w:rsidRPr="00A16895">
            <w:rPr>
              <w:color w:val="000000"/>
            </w:rPr>
            <w:t>minat</w:t>
          </w:r>
          <w:proofErr w:type="spellEnd"/>
          <w:r w:rsidR="00A16895" w:rsidRPr="00A16895">
            <w:rPr>
              <w:color w:val="000000"/>
            </w:rPr>
            <w:t xml:space="preserve"> </w:t>
          </w:r>
          <w:proofErr w:type="spellStart"/>
          <w:r w:rsidR="00A16895" w:rsidRPr="00A16895">
            <w:rPr>
              <w:color w:val="000000"/>
            </w:rPr>
            <w:t>berinvestasi</w:t>
          </w:r>
          <w:proofErr w:type="spellEnd"/>
          <w:r w:rsidR="00A16895" w:rsidRPr="00A16895">
            <w:rPr>
              <w:color w:val="000000"/>
            </w:rPr>
            <w:t xml:space="preserve"> </w:t>
          </w:r>
          <w:proofErr w:type="spellStart"/>
          <w:r w:rsidR="00A16895" w:rsidRPr="00A16895">
            <w:rPr>
              <w:color w:val="000000"/>
            </w:rPr>
            <w:t>namun</w:t>
          </w:r>
          <w:proofErr w:type="spellEnd"/>
          <w:r w:rsidR="00A16895" w:rsidRPr="00A16895">
            <w:rPr>
              <w:color w:val="000000"/>
            </w:rPr>
            <w:t xml:space="preserve">, </w:t>
          </w:r>
          <w:proofErr w:type="spellStart"/>
          <w:r w:rsidR="00A16895" w:rsidRPr="00A16895">
            <w:rPr>
              <w:color w:val="000000"/>
            </w:rPr>
            <w:t>motivasi</w:t>
          </w:r>
          <w:proofErr w:type="spellEnd"/>
          <w:r w:rsidR="00A16895" w:rsidRPr="00A16895">
            <w:rPr>
              <w:color w:val="000000"/>
            </w:rPr>
            <w:t xml:space="preserve"> </w:t>
          </w:r>
          <w:proofErr w:type="spellStart"/>
          <w:r w:rsidR="00A16895" w:rsidRPr="00A16895">
            <w:rPr>
              <w:color w:val="000000"/>
            </w:rPr>
            <w:t>tidak</w:t>
          </w:r>
          <w:proofErr w:type="spellEnd"/>
          <w:r w:rsidR="00A16895" w:rsidRPr="00A16895">
            <w:rPr>
              <w:color w:val="000000"/>
            </w:rPr>
            <w:t xml:space="preserve"> </w:t>
          </w:r>
          <w:proofErr w:type="spellStart"/>
          <w:r w:rsidR="00A16895" w:rsidRPr="00A16895">
            <w:rPr>
              <w:color w:val="000000"/>
            </w:rPr>
            <w:t>berpengaruh</w:t>
          </w:r>
          <w:proofErr w:type="spellEnd"/>
          <w:r w:rsidR="00A16895" w:rsidRPr="00A16895">
            <w:rPr>
              <w:color w:val="000000"/>
            </w:rPr>
            <w:t xml:space="preserve"> </w:t>
          </w:r>
          <w:proofErr w:type="spellStart"/>
          <w:r w:rsidR="00A16895" w:rsidRPr="00A16895">
            <w:rPr>
              <w:color w:val="000000"/>
            </w:rPr>
            <w:t>signifikan</w:t>
          </w:r>
          <w:proofErr w:type="spellEnd"/>
          <w:r w:rsidR="00A16895" w:rsidRPr="00A16895">
            <w:rPr>
              <w:color w:val="000000"/>
            </w:rPr>
            <w:t xml:space="preserve"> </w:t>
          </w:r>
          <w:proofErr w:type="spellStart"/>
          <w:r w:rsidR="00A16895" w:rsidRPr="00A16895">
            <w:rPr>
              <w:color w:val="000000"/>
            </w:rPr>
            <w:t>terhadap</w:t>
          </w:r>
          <w:proofErr w:type="spellEnd"/>
          <w:r w:rsidR="00A16895" w:rsidRPr="00A16895">
            <w:rPr>
              <w:color w:val="000000"/>
            </w:rPr>
            <w:t xml:space="preserve"> </w:t>
          </w:r>
          <w:proofErr w:type="spellStart"/>
          <w:r w:rsidR="00A16895" w:rsidRPr="00A16895">
            <w:rPr>
              <w:color w:val="000000"/>
            </w:rPr>
            <w:t>minat</w:t>
          </w:r>
          <w:proofErr w:type="spellEnd"/>
          <w:r w:rsidR="00A16895" w:rsidRPr="00A16895">
            <w:rPr>
              <w:color w:val="000000"/>
            </w:rPr>
            <w:t xml:space="preserve"> </w:t>
          </w:r>
          <w:proofErr w:type="spellStart"/>
          <w:r w:rsidR="00A16895" w:rsidRPr="00A16895">
            <w:rPr>
              <w:color w:val="000000"/>
            </w:rPr>
            <w:t>berinvestasi</w:t>
          </w:r>
          <w:proofErr w:type="spellEnd"/>
          <w:r w:rsidR="00A16895" w:rsidRPr="00A16895">
            <w:rPr>
              <w:color w:val="000000"/>
            </w:rPr>
            <w:t>.</w:t>
          </w:r>
        </w:sdtContent>
      </w:sdt>
      <w:r w:rsidRPr="00656376">
        <w:rPr>
          <w:color w:val="000000"/>
        </w:rPr>
        <w:t xml:space="preserve"> Hal </w:t>
      </w:r>
      <w:proofErr w:type="spellStart"/>
      <w:r w:rsidRPr="00656376">
        <w:rPr>
          <w:color w:val="000000"/>
        </w:rPr>
        <w:t>ini</w:t>
      </w:r>
      <w:proofErr w:type="spellEnd"/>
      <w:r w:rsidRPr="00656376">
        <w:rPr>
          <w:color w:val="000000"/>
        </w:rPr>
        <w:t xml:space="preserve"> </w:t>
      </w:r>
      <w:proofErr w:type="spellStart"/>
      <w:r w:rsidRPr="00656376">
        <w:rPr>
          <w:color w:val="000000"/>
        </w:rPr>
        <w:t>bertolak</w:t>
      </w:r>
      <w:proofErr w:type="spellEnd"/>
      <w:r w:rsidRPr="00656376">
        <w:rPr>
          <w:color w:val="000000"/>
        </w:rPr>
        <w:t xml:space="preserve"> </w:t>
      </w:r>
      <w:proofErr w:type="spellStart"/>
      <w:r w:rsidRPr="00656376">
        <w:rPr>
          <w:color w:val="000000"/>
        </w:rPr>
        <w:t>belakang</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hasil</w:t>
      </w:r>
      <w:proofErr w:type="spellEnd"/>
      <w:r w:rsidRPr="00656376">
        <w:rPr>
          <w:color w:val="000000"/>
        </w:rPr>
        <w:t xml:space="preserve"> </w:t>
      </w:r>
      <w:proofErr w:type="spellStart"/>
      <w:r w:rsidRPr="00656376">
        <w:rPr>
          <w:color w:val="000000"/>
        </w:rPr>
        <w:t>penelitian</w:t>
      </w:r>
      <w:proofErr w:type="spellEnd"/>
      <w:r w:rsidRPr="00656376">
        <w:rPr>
          <w:color w:val="000000"/>
        </w:rPr>
        <w:t xml:space="preserve"> yang </w:t>
      </w:r>
      <w:proofErr w:type="spellStart"/>
      <w:r w:rsidRPr="00656376">
        <w:rPr>
          <w:color w:val="000000"/>
        </w:rPr>
        <w:t>dilakukan</w:t>
      </w:r>
      <w:proofErr w:type="spellEnd"/>
      <w:r w:rsidRPr="00656376">
        <w:rPr>
          <w:color w:val="000000"/>
        </w:rPr>
        <w:t xml:space="preserve"> oleh </w:t>
      </w:r>
      <w:sdt>
        <w:sdtPr>
          <w:rPr>
            <w:color w:val="000000"/>
          </w:rPr>
          <w:tag w:val="MENDELEY_CITATION_v3_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"/>
          <w:id w:val="-913161834"/>
          <w:placeholder>
            <w:docPart w:val="DefaultPlaceholder_-1854013440"/>
          </w:placeholder>
        </w:sdtPr>
        <w:sdtContent>
          <w:r w:rsidR="00A16895" w:rsidRPr="00A16895">
            <w:rPr>
              <w:rFonts w:eastAsia="Times New Roman"/>
              <w:color w:val="000000"/>
            </w:rPr>
            <w:t>(</w:t>
          </w:r>
          <w:proofErr w:type="spellStart"/>
          <w:r w:rsidR="00A16895" w:rsidRPr="00A16895">
            <w:rPr>
              <w:rFonts w:eastAsia="Times New Roman"/>
              <w:color w:val="000000"/>
            </w:rPr>
            <w:t>Widhiastuti</w:t>
          </w:r>
          <w:proofErr w:type="spellEnd"/>
          <w:r w:rsidR="00A16895" w:rsidRPr="00A16895">
            <w:rPr>
              <w:rFonts w:eastAsia="Times New Roman"/>
              <w:color w:val="000000"/>
            </w:rPr>
            <w:t xml:space="preserve"> &amp; </w:t>
          </w:r>
          <w:proofErr w:type="spellStart"/>
          <w:r w:rsidR="00A16895" w:rsidRPr="00A16895">
            <w:rPr>
              <w:rFonts w:eastAsia="Times New Roman"/>
              <w:color w:val="000000"/>
            </w:rPr>
            <w:t>Novianda</w:t>
          </w:r>
          <w:proofErr w:type="spellEnd"/>
          <w:r w:rsidR="00A16895" w:rsidRPr="00A16895">
            <w:rPr>
              <w:rFonts w:eastAsia="Times New Roman"/>
              <w:color w:val="000000"/>
            </w:rPr>
            <w:t>, 2024)</w:t>
          </w:r>
        </w:sdtContent>
      </w:sdt>
      <w:r w:rsidR="00794E4A" w:rsidRPr="00656376">
        <w:rPr>
          <w:color w:val="000000"/>
        </w:rPr>
        <w:t xml:space="preserve"> </w:t>
      </w:r>
      <w:r w:rsidR="00C71707" w:rsidRPr="00656376">
        <w:rPr>
          <w:rFonts w:eastAsia="Times New Roman"/>
          <w:color w:val="000000"/>
        </w:rPr>
        <w:t xml:space="preserve">yang </w:t>
      </w:r>
      <w:proofErr w:type="spellStart"/>
      <w:r w:rsidR="00C71707" w:rsidRPr="00656376">
        <w:rPr>
          <w:rFonts w:eastAsia="Times New Roman"/>
          <w:color w:val="000000"/>
        </w:rPr>
        <w:t>menemukan</w:t>
      </w:r>
      <w:proofErr w:type="spellEnd"/>
      <w:r w:rsidR="00C71707" w:rsidRPr="00656376">
        <w:rPr>
          <w:rFonts w:eastAsia="Times New Roman"/>
          <w:color w:val="000000"/>
        </w:rPr>
        <w:t xml:space="preserve"> </w:t>
      </w:r>
      <w:proofErr w:type="spellStart"/>
      <w:r w:rsidR="00C71707" w:rsidRPr="00656376">
        <w:rPr>
          <w:rFonts w:eastAsia="Times New Roman"/>
          <w:color w:val="000000"/>
        </w:rPr>
        <w:t>bahwa</w:t>
      </w:r>
      <w:proofErr w:type="spellEnd"/>
      <w:r w:rsidR="00C71707" w:rsidRPr="00656376">
        <w:rPr>
          <w:rFonts w:eastAsia="Times New Roman"/>
          <w:color w:val="000000"/>
        </w:rPr>
        <w:t xml:space="preserve"> </w:t>
      </w:r>
      <w:proofErr w:type="spellStart"/>
      <w:r w:rsidR="00C71707" w:rsidRPr="00656376">
        <w:rPr>
          <w:rFonts w:eastAsia="Times New Roman"/>
          <w:color w:val="000000"/>
        </w:rPr>
        <w:t>pengetahuan</w:t>
      </w:r>
      <w:proofErr w:type="spellEnd"/>
      <w:r w:rsidR="00C71707" w:rsidRPr="00656376">
        <w:rPr>
          <w:rFonts w:eastAsia="Times New Roman"/>
          <w:color w:val="000000"/>
        </w:rPr>
        <w:t xml:space="preserve"> </w:t>
      </w:r>
      <w:proofErr w:type="spellStart"/>
      <w:r w:rsidR="00C71707" w:rsidRPr="00656376">
        <w:rPr>
          <w:rFonts w:eastAsia="Times New Roman"/>
          <w:color w:val="000000"/>
        </w:rPr>
        <w:t>investasi</w:t>
      </w:r>
      <w:proofErr w:type="spellEnd"/>
      <w:r w:rsidR="00C71707" w:rsidRPr="00656376">
        <w:rPr>
          <w:rFonts w:eastAsia="Times New Roman"/>
          <w:color w:val="000000"/>
        </w:rPr>
        <w:t xml:space="preserve"> </w:t>
      </w:r>
      <w:proofErr w:type="spellStart"/>
      <w:r w:rsidR="00C71707" w:rsidRPr="00656376">
        <w:rPr>
          <w:rFonts w:eastAsia="Times New Roman"/>
          <w:color w:val="000000"/>
        </w:rPr>
        <w:t>tidak</w:t>
      </w:r>
      <w:proofErr w:type="spellEnd"/>
      <w:r w:rsidR="00C71707" w:rsidRPr="00656376">
        <w:rPr>
          <w:rFonts w:eastAsia="Times New Roman"/>
          <w:color w:val="000000"/>
        </w:rPr>
        <w:t xml:space="preserve"> </w:t>
      </w:r>
      <w:proofErr w:type="spellStart"/>
      <w:r w:rsidR="00C71707" w:rsidRPr="00656376">
        <w:rPr>
          <w:rFonts w:eastAsia="Times New Roman"/>
          <w:color w:val="000000"/>
        </w:rPr>
        <w:t>berpengaruh</w:t>
      </w:r>
      <w:proofErr w:type="spellEnd"/>
      <w:r w:rsidR="00C71707" w:rsidRPr="00656376">
        <w:rPr>
          <w:rFonts w:eastAsia="Times New Roman"/>
          <w:color w:val="000000"/>
        </w:rPr>
        <w:t xml:space="preserve"> </w:t>
      </w:r>
      <w:proofErr w:type="spellStart"/>
      <w:r w:rsidR="00C71707" w:rsidRPr="00656376">
        <w:rPr>
          <w:rFonts w:eastAsia="Times New Roman"/>
          <w:color w:val="000000"/>
        </w:rPr>
        <w:t>terhadap</w:t>
      </w:r>
      <w:proofErr w:type="spellEnd"/>
      <w:r w:rsidR="00C71707" w:rsidRPr="00656376">
        <w:rPr>
          <w:rFonts w:eastAsia="Times New Roman"/>
          <w:color w:val="000000"/>
        </w:rPr>
        <w:t xml:space="preserve"> </w:t>
      </w:r>
      <w:proofErr w:type="spellStart"/>
      <w:r w:rsidR="00C71707" w:rsidRPr="00656376">
        <w:rPr>
          <w:rFonts w:eastAsia="Times New Roman"/>
          <w:color w:val="000000"/>
        </w:rPr>
        <w:t>minat</w:t>
      </w:r>
      <w:proofErr w:type="spellEnd"/>
      <w:r w:rsidR="00C71707" w:rsidRPr="00656376">
        <w:rPr>
          <w:rFonts w:eastAsia="Times New Roman"/>
          <w:color w:val="000000"/>
        </w:rPr>
        <w:t xml:space="preserve"> </w:t>
      </w:r>
      <w:proofErr w:type="spellStart"/>
      <w:r w:rsidR="00C71707" w:rsidRPr="00656376">
        <w:rPr>
          <w:rFonts w:eastAsia="Times New Roman"/>
          <w:color w:val="000000"/>
        </w:rPr>
        <w:t>berinvestasi</w:t>
      </w:r>
      <w:proofErr w:type="spellEnd"/>
      <w:r w:rsidR="00C71707" w:rsidRPr="00656376">
        <w:rPr>
          <w:rFonts w:eastAsia="Times New Roman"/>
          <w:color w:val="000000"/>
        </w:rPr>
        <w:t xml:space="preserve"> </w:t>
      </w:r>
      <w:proofErr w:type="spellStart"/>
      <w:r w:rsidR="00C71707" w:rsidRPr="00656376">
        <w:rPr>
          <w:rFonts w:eastAsia="Times New Roman"/>
          <w:color w:val="000000"/>
        </w:rPr>
        <w:t>namun</w:t>
      </w:r>
      <w:proofErr w:type="spellEnd"/>
      <w:r w:rsidR="00C71707" w:rsidRPr="00656376">
        <w:rPr>
          <w:rFonts w:eastAsia="Times New Roman"/>
          <w:color w:val="000000"/>
        </w:rPr>
        <w:t xml:space="preserve">, </w:t>
      </w:r>
      <w:proofErr w:type="spellStart"/>
      <w:r w:rsidR="00C71707" w:rsidRPr="00656376">
        <w:rPr>
          <w:rFonts w:eastAsia="Times New Roman"/>
          <w:color w:val="000000"/>
        </w:rPr>
        <w:t>motivasi</w:t>
      </w:r>
      <w:proofErr w:type="spellEnd"/>
      <w:r w:rsidR="00C71707" w:rsidRPr="00656376">
        <w:rPr>
          <w:rFonts w:eastAsia="Times New Roman"/>
          <w:color w:val="000000"/>
        </w:rPr>
        <w:t xml:space="preserve"> </w:t>
      </w:r>
      <w:proofErr w:type="spellStart"/>
      <w:r w:rsidR="00C71707" w:rsidRPr="00656376">
        <w:rPr>
          <w:rFonts w:eastAsia="Times New Roman"/>
          <w:color w:val="000000"/>
        </w:rPr>
        <w:t>berpengaruh</w:t>
      </w:r>
      <w:proofErr w:type="spellEnd"/>
      <w:r w:rsidR="00C71707" w:rsidRPr="00656376">
        <w:rPr>
          <w:rFonts w:eastAsia="Times New Roman"/>
          <w:color w:val="000000"/>
        </w:rPr>
        <w:t xml:space="preserve"> </w:t>
      </w:r>
      <w:proofErr w:type="spellStart"/>
      <w:r w:rsidR="00C71707" w:rsidRPr="00656376">
        <w:rPr>
          <w:rFonts w:eastAsia="Times New Roman"/>
          <w:color w:val="000000"/>
        </w:rPr>
        <w:t>positif</w:t>
      </w:r>
      <w:proofErr w:type="spellEnd"/>
      <w:r w:rsidR="00C71707" w:rsidRPr="00656376">
        <w:rPr>
          <w:rFonts w:eastAsia="Times New Roman"/>
          <w:color w:val="000000"/>
        </w:rPr>
        <w:t xml:space="preserve"> dan </w:t>
      </w:r>
      <w:proofErr w:type="spellStart"/>
      <w:r w:rsidR="00C71707" w:rsidRPr="00656376">
        <w:rPr>
          <w:rFonts w:eastAsia="Times New Roman"/>
          <w:color w:val="000000"/>
        </w:rPr>
        <w:t>signifikan</w:t>
      </w:r>
      <w:proofErr w:type="spellEnd"/>
      <w:r w:rsidR="00C71707" w:rsidRPr="00656376">
        <w:rPr>
          <w:rFonts w:eastAsia="Times New Roman"/>
          <w:color w:val="000000"/>
        </w:rPr>
        <w:t xml:space="preserve"> </w:t>
      </w:r>
      <w:proofErr w:type="spellStart"/>
      <w:r w:rsidR="00C71707" w:rsidRPr="00656376">
        <w:rPr>
          <w:rFonts w:eastAsia="Times New Roman"/>
          <w:color w:val="000000"/>
        </w:rPr>
        <w:t>terhadap</w:t>
      </w:r>
      <w:proofErr w:type="spellEnd"/>
      <w:r w:rsidR="00C71707" w:rsidRPr="00656376">
        <w:rPr>
          <w:rFonts w:eastAsia="Times New Roman"/>
          <w:color w:val="000000"/>
        </w:rPr>
        <w:t xml:space="preserve"> </w:t>
      </w:r>
      <w:proofErr w:type="spellStart"/>
      <w:r w:rsidR="00C71707" w:rsidRPr="00656376">
        <w:rPr>
          <w:rFonts w:eastAsia="Times New Roman"/>
          <w:color w:val="000000"/>
        </w:rPr>
        <w:t>minat</w:t>
      </w:r>
      <w:proofErr w:type="spellEnd"/>
      <w:r w:rsidR="00C71707" w:rsidRPr="00656376">
        <w:rPr>
          <w:rFonts w:eastAsia="Times New Roman"/>
          <w:color w:val="000000"/>
        </w:rPr>
        <w:t xml:space="preserve"> </w:t>
      </w:r>
      <w:proofErr w:type="spellStart"/>
      <w:r w:rsidR="00C71707" w:rsidRPr="00656376">
        <w:rPr>
          <w:rFonts w:eastAsia="Times New Roman"/>
          <w:color w:val="000000"/>
        </w:rPr>
        <w:t>berinvestasi</w:t>
      </w:r>
      <w:proofErr w:type="spellEnd"/>
    </w:p>
    <w:p w14:paraId="3CE4AF4E" w14:textId="0D6B1E75" w:rsidR="0000367D" w:rsidRPr="00656376" w:rsidRDefault="0000367D" w:rsidP="00CA2BBA">
      <w:pPr>
        <w:pStyle w:val="ListParagraph"/>
        <w:spacing w:line="480" w:lineRule="auto"/>
        <w:ind w:left="0" w:firstLine="720"/>
        <w:jc w:val="both"/>
        <w:rPr>
          <w:color w:val="000000"/>
        </w:rPr>
      </w:pPr>
      <w:proofErr w:type="spellStart"/>
      <w:r w:rsidRPr="00656376">
        <w:rPr>
          <w:color w:val="000000"/>
        </w:rPr>
        <w:t>Berdasarkan</w:t>
      </w:r>
      <w:proofErr w:type="spellEnd"/>
      <w:r w:rsidRPr="00656376">
        <w:rPr>
          <w:color w:val="000000"/>
        </w:rPr>
        <w:t xml:space="preserve"> </w:t>
      </w:r>
      <w:proofErr w:type="spellStart"/>
      <w:r w:rsidRPr="00656376">
        <w:rPr>
          <w:color w:val="000000"/>
        </w:rPr>
        <w:t>fenomena</w:t>
      </w:r>
      <w:proofErr w:type="spellEnd"/>
      <w:r w:rsidRPr="00656376">
        <w:rPr>
          <w:color w:val="000000"/>
        </w:rPr>
        <w:t xml:space="preserve"> yang </w:t>
      </w:r>
      <w:proofErr w:type="spellStart"/>
      <w:r w:rsidRPr="00656376">
        <w:rPr>
          <w:color w:val="000000"/>
        </w:rPr>
        <w:t>terjadi</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pada investor </w:t>
      </w:r>
      <w:r w:rsidRPr="00656376">
        <w:rPr>
          <w:i/>
          <w:iCs/>
          <w:color w:val="000000"/>
        </w:rPr>
        <w:t>cryptocurrency</w:t>
      </w:r>
      <w:r w:rsidRPr="00656376">
        <w:rPr>
          <w:color w:val="000000"/>
        </w:rPr>
        <w:t xml:space="preserve"> </w:t>
      </w:r>
      <w:proofErr w:type="spellStart"/>
      <w:r w:rsidRPr="00656376">
        <w:rPr>
          <w:color w:val="000000"/>
        </w:rPr>
        <w:t>dipengaruhi</w:t>
      </w:r>
      <w:proofErr w:type="spellEnd"/>
      <w:r w:rsidRPr="00656376">
        <w:rPr>
          <w:color w:val="000000"/>
        </w:rPr>
        <w:t xml:space="preserve"> </w:t>
      </w:r>
      <w:proofErr w:type="spellStart"/>
      <w:r w:rsidRPr="00656376">
        <w:rPr>
          <w:color w:val="000000"/>
        </w:rPr>
        <w:t>berbagai</w:t>
      </w:r>
      <w:proofErr w:type="spellEnd"/>
      <w:r w:rsidRPr="00656376">
        <w:rPr>
          <w:color w:val="000000"/>
        </w:rPr>
        <w:t xml:space="preserve"> </w:t>
      </w:r>
      <w:proofErr w:type="spellStart"/>
      <w:r w:rsidRPr="00656376">
        <w:rPr>
          <w:color w:val="000000"/>
        </w:rPr>
        <w:t>faktor</w:t>
      </w:r>
      <w:proofErr w:type="spellEnd"/>
      <w:r w:rsidRPr="00656376">
        <w:rPr>
          <w:color w:val="000000"/>
        </w:rPr>
        <w:t xml:space="preserve">, </w:t>
      </w:r>
      <w:proofErr w:type="spellStart"/>
      <w:r w:rsidRPr="00656376">
        <w:rPr>
          <w:color w:val="000000"/>
        </w:rPr>
        <w:t>termasuk</w:t>
      </w:r>
      <w:proofErr w:type="spellEnd"/>
      <w:r w:rsidRPr="00656376">
        <w:rPr>
          <w:color w:val="000000"/>
        </w:rPr>
        <w:t xml:space="preserve"> </w:t>
      </w:r>
      <w:proofErr w:type="spellStart"/>
      <w:r w:rsidRPr="00656376">
        <w:rPr>
          <w:color w:val="000000"/>
        </w:rPr>
        <w:t>literasi</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pengetahuan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dan </w:t>
      </w:r>
      <w:proofErr w:type="spellStart"/>
      <w:r w:rsidRPr="00656376">
        <w:rPr>
          <w:color w:val="000000"/>
        </w:rPr>
        <w:t>motivasi</w:t>
      </w:r>
      <w:proofErr w:type="spellEnd"/>
      <w:r w:rsidRPr="00656376">
        <w:rPr>
          <w:color w:val="000000"/>
        </w:rPr>
        <w:t xml:space="preserve">. </w:t>
      </w:r>
      <w:bookmarkStart w:id="15" w:name="_Hlk201453185"/>
      <w:proofErr w:type="spellStart"/>
      <w:r w:rsidRPr="00656376">
        <w:rPr>
          <w:color w:val="000000"/>
        </w:rPr>
        <w:t>Namun</w:t>
      </w:r>
      <w:proofErr w:type="spellEnd"/>
      <w:r w:rsidRPr="00656376">
        <w:rPr>
          <w:color w:val="000000"/>
        </w:rPr>
        <w:t xml:space="preserve">, </w:t>
      </w:r>
      <w:proofErr w:type="spellStart"/>
      <w:r w:rsidRPr="00656376">
        <w:rPr>
          <w:color w:val="000000"/>
        </w:rPr>
        <w:t>adanya</w:t>
      </w:r>
      <w:proofErr w:type="spellEnd"/>
      <w:r w:rsidRPr="00656376">
        <w:rPr>
          <w:color w:val="000000"/>
        </w:rPr>
        <w:t xml:space="preserve"> </w:t>
      </w:r>
      <w:proofErr w:type="spellStart"/>
      <w:r w:rsidRPr="00656376">
        <w:rPr>
          <w:color w:val="000000"/>
        </w:rPr>
        <w:t>ketidakkonsistenan</w:t>
      </w:r>
      <w:proofErr w:type="spellEnd"/>
      <w:r w:rsidRPr="00656376">
        <w:rPr>
          <w:color w:val="000000"/>
        </w:rPr>
        <w:t xml:space="preserve"> </w:t>
      </w:r>
      <w:proofErr w:type="spellStart"/>
      <w:r w:rsidRPr="00656376">
        <w:rPr>
          <w:color w:val="000000"/>
        </w:rPr>
        <w:t>hasil</w:t>
      </w:r>
      <w:proofErr w:type="spellEnd"/>
      <w:r w:rsidRPr="00656376">
        <w:rPr>
          <w:color w:val="000000"/>
        </w:rPr>
        <w:t xml:space="preserve"> </w:t>
      </w:r>
      <w:proofErr w:type="spellStart"/>
      <w:r w:rsidRPr="00656376">
        <w:rPr>
          <w:color w:val="000000"/>
        </w:rPr>
        <w:t>penelitian</w:t>
      </w:r>
      <w:proofErr w:type="spellEnd"/>
      <w:r w:rsidRPr="00656376">
        <w:rPr>
          <w:color w:val="000000"/>
        </w:rPr>
        <w:t xml:space="preserve"> </w:t>
      </w:r>
      <w:proofErr w:type="spellStart"/>
      <w:r w:rsidRPr="00656376">
        <w:rPr>
          <w:color w:val="000000"/>
        </w:rPr>
        <w:t>sebelumnya</w:t>
      </w:r>
      <w:proofErr w:type="spellEnd"/>
      <w:r w:rsidRPr="00656376">
        <w:rPr>
          <w:color w:val="000000"/>
        </w:rPr>
        <w:t xml:space="preserve"> </w:t>
      </w:r>
      <w:proofErr w:type="spellStart"/>
      <w:r w:rsidRPr="00656376">
        <w:rPr>
          <w:color w:val="000000"/>
        </w:rPr>
        <w:t>menunjukkan</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masih</w:t>
      </w:r>
      <w:proofErr w:type="spellEnd"/>
      <w:r w:rsidRPr="00656376">
        <w:rPr>
          <w:color w:val="000000"/>
        </w:rPr>
        <w:t xml:space="preserve"> </w:t>
      </w:r>
      <w:proofErr w:type="spellStart"/>
      <w:r w:rsidRPr="00656376">
        <w:rPr>
          <w:color w:val="000000"/>
        </w:rPr>
        <w:t>terdapat</w:t>
      </w:r>
      <w:proofErr w:type="spellEnd"/>
      <w:r w:rsidRPr="00656376">
        <w:rPr>
          <w:color w:val="000000"/>
        </w:rPr>
        <w:t xml:space="preserve"> gap </w:t>
      </w:r>
      <w:proofErr w:type="spellStart"/>
      <w:r w:rsidRPr="00656376">
        <w:rPr>
          <w:color w:val="000000"/>
        </w:rPr>
        <w:t>penelitian</w:t>
      </w:r>
      <w:proofErr w:type="spellEnd"/>
      <w:r w:rsidRPr="00656376">
        <w:rPr>
          <w:color w:val="000000"/>
        </w:rPr>
        <w:t xml:space="preserve"> yang </w:t>
      </w:r>
      <w:proofErr w:type="spellStart"/>
      <w:r w:rsidRPr="00656376">
        <w:rPr>
          <w:color w:val="000000"/>
        </w:rPr>
        <w:t>perlu</w:t>
      </w:r>
      <w:proofErr w:type="spellEnd"/>
      <w:r w:rsidRPr="00656376">
        <w:rPr>
          <w:color w:val="000000"/>
        </w:rPr>
        <w:t xml:space="preserve"> </w:t>
      </w:r>
      <w:proofErr w:type="spellStart"/>
      <w:r w:rsidRPr="00656376">
        <w:rPr>
          <w:color w:val="000000"/>
        </w:rPr>
        <w:t>dikaji</w:t>
      </w:r>
      <w:proofErr w:type="spellEnd"/>
      <w:r w:rsidRPr="00656376">
        <w:rPr>
          <w:color w:val="000000"/>
        </w:rPr>
        <w:t xml:space="preserve"> </w:t>
      </w:r>
      <w:proofErr w:type="spellStart"/>
      <w:r w:rsidRPr="00656376">
        <w:rPr>
          <w:color w:val="000000"/>
        </w:rPr>
        <w:t>lebih</w:t>
      </w:r>
      <w:proofErr w:type="spellEnd"/>
      <w:r w:rsidRPr="00656376">
        <w:rPr>
          <w:color w:val="000000"/>
        </w:rPr>
        <w:t xml:space="preserve"> </w:t>
      </w:r>
      <w:proofErr w:type="spellStart"/>
      <w:r w:rsidRPr="00656376">
        <w:rPr>
          <w:color w:val="000000"/>
        </w:rPr>
        <w:t>lanjut</w:t>
      </w:r>
      <w:bookmarkEnd w:id="15"/>
      <w:proofErr w:type="spellEnd"/>
      <w:r w:rsidRPr="00656376">
        <w:rPr>
          <w:color w:val="000000"/>
        </w:rPr>
        <w:t xml:space="preserve">. </w:t>
      </w:r>
      <w:proofErr w:type="spellStart"/>
      <w:r w:rsidRPr="00656376">
        <w:rPr>
          <w:color w:val="000000"/>
        </w:rPr>
        <w:t>Penelitian</w:t>
      </w:r>
      <w:proofErr w:type="spellEnd"/>
      <w:r w:rsidRPr="00656376">
        <w:rPr>
          <w:color w:val="000000"/>
        </w:rPr>
        <w:t xml:space="preserve"> </w:t>
      </w:r>
      <w:proofErr w:type="spellStart"/>
      <w:r w:rsidRPr="00656376">
        <w:rPr>
          <w:color w:val="000000"/>
        </w:rPr>
        <w:t>ini</w:t>
      </w:r>
      <w:proofErr w:type="spellEnd"/>
      <w:r w:rsidRPr="00656376">
        <w:rPr>
          <w:color w:val="000000"/>
        </w:rPr>
        <w:t xml:space="preserve"> </w:t>
      </w:r>
      <w:proofErr w:type="spellStart"/>
      <w:r w:rsidRPr="00656376">
        <w:rPr>
          <w:color w:val="000000"/>
        </w:rPr>
        <w:t>didasari</w:t>
      </w:r>
      <w:proofErr w:type="spellEnd"/>
      <w:r w:rsidRPr="00656376">
        <w:rPr>
          <w:color w:val="000000"/>
        </w:rPr>
        <w:t xml:space="preserve"> oleh </w:t>
      </w:r>
      <w:r w:rsidRPr="00656376">
        <w:rPr>
          <w:i/>
          <w:iCs/>
          <w:color w:val="000000"/>
        </w:rPr>
        <w:t>Theory of planned Behavior</w:t>
      </w:r>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teori</w:t>
      </w:r>
      <w:proofErr w:type="spellEnd"/>
      <w:r w:rsidRPr="00656376">
        <w:rPr>
          <w:color w:val="000000"/>
        </w:rPr>
        <w:t xml:space="preserve"> </w:t>
      </w:r>
      <w:proofErr w:type="spellStart"/>
      <w:r w:rsidRPr="00656376">
        <w:rPr>
          <w:color w:val="000000"/>
        </w:rPr>
        <w:t>perilaku</w:t>
      </w:r>
      <w:proofErr w:type="spellEnd"/>
      <w:r w:rsidRPr="00656376">
        <w:rPr>
          <w:color w:val="000000"/>
        </w:rPr>
        <w:t xml:space="preserve"> </w:t>
      </w:r>
      <w:proofErr w:type="spellStart"/>
      <w:r w:rsidRPr="00656376">
        <w:rPr>
          <w:color w:val="000000"/>
        </w:rPr>
        <w:t>terencana</w:t>
      </w:r>
      <w:proofErr w:type="spellEnd"/>
      <w:r w:rsidRPr="00656376">
        <w:rPr>
          <w:color w:val="000000"/>
        </w:rPr>
        <w:t xml:space="preserve"> yang </w:t>
      </w:r>
      <w:proofErr w:type="spellStart"/>
      <w:r w:rsidRPr="00656376">
        <w:rPr>
          <w:color w:val="000000"/>
        </w:rPr>
        <w:t>berasal</w:t>
      </w:r>
      <w:proofErr w:type="spellEnd"/>
      <w:r w:rsidRPr="00656376">
        <w:rPr>
          <w:color w:val="000000"/>
        </w:rPr>
        <w:t xml:space="preserve"> </w:t>
      </w:r>
      <w:proofErr w:type="spellStart"/>
      <w:r w:rsidRPr="00656376">
        <w:rPr>
          <w:color w:val="000000"/>
        </w:rPr>
        <w:t>dari</w:t>
      </w:r>
      <w:proofErr w:type="spellEnd"/>
      <w:r w:rsidRPr="00656376">
        <w:rPr>
          <w:color w:val="000000"/>
        </w:rPr>
        <w:t xml:space="preserve"> </w:t>
      </w:r>
      <w:proofErr w:type="spellStart"/>
      <w:r w:rsidRPr="00656376">
        <w:rPr>
          <w:color w:val="000000"/>
        </w:rPr>
        <w:t>pengembangan</w:t>
      </w:r>
      <w:proofErr w:type="spellEnd"/>
      <w:r w:rsidRPr="00656376">
        <w:rPr>
          <w:color w:val="000000"/>
        </w:rPr>
        <w:t xml:space="preserve"> </w:t>
      </w:r>
      <w:proofErr w:type="spellStart"/>
      <w:r w:rsidRPr="00656376">
        <w:rPr>
          <w:color w:val="000000"/>
        </w:rPr>
        <w:t>teori</w:t>
      </w:r>
      <w:proofErr w:type="spellEnd"/>
      <w:r w:rsidRPr="00656376">
        <w:rPr>
          <w:color w:val="000000"/>
        </w:rPr>
        <w:t xml:space="preserve"> </w:t>
      </w:r>
      <w:proofErr w:type="spellStart"/>
      <w:r w:rsidRPr="00656376">
        <w:rPr>
          <w:color w:val="000000"/>
        </w:rPr>
        <w:t>sebelumnya</w:t>
      </w:r>
      <w:proofErr w:type="spellEnd"/>
      <w:r w:rsidRPr="00656376">
        <w:rPr>
          <w:color w:val="000000"/>
        </w:rPr>
        <w:t xml:space="preserve"> oleh Ajzen (1991) pada </w:t>
      </w:r>
      <w:proofErr w:type="spellStart"/>
      <w:r w:rsidRPr="00656376">
        <w:rPr>
          <w:color w:val="000000"/>
        </w:rPr>
        <w:t>penelitian</w:t>
      </w:r>
      <w:proofErr w:type="spellEnd"/>
      <w:r w:rsidRPr="00656376">
        <w:rPr>
          <w:color w:val="000000"/>
        </w:rPr>
        <w:t xml:space="preserve"> </w:t>
      </w:r>
      <w:sdt>
        <w:sdtPr>
          <w:rPr>
            <w:color w:val="000000"/>
          </w:rPr>
          <w:tag w:val="MENDELEY_CITATION_v3_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"/>
          <w:id w:val="-245103125"/>
          <w:placeholder>
            <w:docPart w:val="C1C77DCBDB034D03A719B17D6C07FCDF"/>
          </w:placeholder>
        </w:sdtPr>
        <w:sdtContent>
          <w:r w:rsidR="00A16895" w:rsidRPr="00A16895">
            <w:rPr>
              <w:color w:val="000000"/>
            </w:rPr>
            <w:t>(</w:t>
          </w:r>
          <w:proofErr w:type="spellStart"/>
          <w:r w:rsidR="00A16895" w:rsidRPr="00A16895">
            <w:rPr>
              <w:color w:val="000000"/>
            </w:rPr>
            <w:t>Sjahruddin</w:t>
          </w:r>
          <w:proofErr w:type="spellEnd"/>
          <w:r w:rsidR="00A16895" w:rsidRPr="00A16895">
            <w:rPr>
              <w:color w:val="000000"/>
            </w:rPr>
            <w:t xml:space="preserve"> et al., 2023)</w:t>
          </w:r>
        </w:sdtContent>
      </w:sdt>
      <w:r w:rsidRPr="00656376">
        <w:rPr>
          <w:color w:val="000000"/>
        </w:rPr>
        <w:t xml:space="preserve"> </w:t>
      </w:r>
      <w:proofErr w:type="spellStart"/>
      <w:r w:rsidRPr="00656376">
        <w:rPr>
          <w:color w:val="000000"/>
        </w:rPr>
        <w:t>menjelaskan</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tiga</w:t>
      </w:r>
      <w:proofErr w:type="spellEnd"/>
      <w:r w:rsidRPr="00656376">
        <w:rPr>
          <w:color w:val="000000"/>
        </w:rPr>
        <w:t xml:space="preserve"> </w:t>
      </w:r>
      <w:proofErr w:type="spellStart"/>
      <w:r w:rsidRPr="00656376">
        <w:rPr>
          <w:color w:val="000000"/>
        </w:rPr>
        <w:t>faktor</w:t>
      </w:r>
      <w:proofErr w:type="spellEnd"/>
      <w:r w:rsidRPr="00656376">
        <w:rPr>
          <w:color w:val="000000"/>
        </w:rPr>
        <w:t xml:space="preserve"> </w:t>
      </w:r>
      <w:proofErr w:type="spellStart"/>
      <w:r w:rsidRPr="00656376">
        <w:rPr>
          <w:color w:val="000000"/>
        </w:rPr>
        <w:t>utama</w:t>
      </w:r>
      <w:proofErr w:type="spellEnd"/>
      <w:r w:rsidRPr="00656376">
        <w:rPr>
          <w:color w:val="000000"/>
        </w:rPr>
        <w:t xml:space="preserve"> pada </w:t>
      </w:r>
      <w:r w:rsidRPr="00656376">
        <w:rPr>
          <w:i/>
          <w:iCs/>
          <w:color w:val="000000"/>
        </w:rPr>
        <w:t xml:space="preserve">Theory of Planned Behavior </w:t>
      </w:r>
      <w:proofErr w:type="spellStart"/>
      <w:r w:rsidRPr="00656376">
        <w:rPr>
          <w:color w:val="000000"/>
        </w:rPr>
        <w:t>yaitu</w:t>
      </w:r>
      <w:proofErr w:type="spellEnd"/>
      <w:r w:rsidRPr="00656376">
        <w:rPr>
          <w:color w:val="000000"/>
        </w:rPr>
        <w:t xml:space="preserve">, </w:t>
      </w:r>
      <w:proofErr w:type="spellStart"/>
      <w:r w:rsidRPr="00656376">
        <w:rPr>
          <w:color w:val="000000"/>
        </w:rPr>
        <w:t>sikap</w:t>
      </w:r>
      <w:proofErr w:type="spellEnd"/>
      <w:r w:rsidRPr="00656376">
        <w:rPr>
          <w:color w:val="000000"/>
        </w:rPr>
        <w:t xml:space="preserve">, norma </w:t>
      </w:r>
      <w:proofErr w:type="spellStart"/>
      <w:r w:rsidRPr="00656376">
        <w:rPr>
          <w:color w:val="000000"/>
        </w:rPr>
        <w:t>subjektif</w:t>
      </w:r>
      <w:proofErr w:type="spellEnd"/>
      <w:r w:rsidRPr="00656376">
        <w:rPr>
          <w:color w:val="000000"/>
        </w:rPr>
        <w:t xml:space="preserve">, dan </w:t>
      </w:r>
      <w:proofErr w:type="spellStart"/>
      <w:r w:rsidRPr="00656376">
        <w:rPr>
          <w:color w:val="000000"/>
        </w:rPr>
        <w:t>persepsi</w:t>
      </w:r>
      <w:proofErr w:type="spellEnd"/>
      <w:r w:rsidRPr="00656376">
        <w:rPr>
          <w:color w:val="000000"/>
        </w:rPr>
        <w:t xml:space="preserve"> </w:t>
      </w:r>
      <w:proofErr w:type="spellStart"/>
      <w:r w:rsidRPr="00656376">
        <w:rPr>
          <w:color w:val="000000"/>
        </w:rPr>
        <w:t>kontrol</w:t>
      </w:r>
      <w:proofErr w:type="spellEnd"/>
      <w:r w:rsidRPr="00656376">
        <w:rPr>
          <w:color w:val="000000"/>
        </w:rPr>
        <w:t xml:space="preserve"> </w:t>
      </w:r>
      <w:proofErr w:type="spellStart"/>
      <w:r w:rsidRPr="00656376">
        <w:rPr>
          <w:color w:val="000000"/>
        </w:rPr>
        <w:t>perilaku</w:t>
      </w:r>
      <w:proofErr w:type="spellEnd"/>
      <w:r w:rsidRPr="00656376">
        <w:rPr>
          <w:color w:val="000000"/>
        </w:rPr>
        <w:t xml:space="preserve"> </w:t>
      </w:r>
      <w:proofErr w:type="spellStart"/>
      <w:r w:rsidRPr="00656376">
        <w:rPr>
          <w:color w:val="000000"/>
        </w:rPr>
        <w:t>mempengaruhi</w:t>
      </w:r>
      <w:proofErr w:type="spellEnd"/>
      <w:r w:rsidRPr="00656376">
        <w:rPr>
          <w:color w:val="000000"/>
        </w:rPr>
        <w:t xml:space="preserve"> </w:t>
      </w:r>
      <w:proofErr w:type="spellStart"/>
      <w:r w:rsidRPr="00656376">
        <w:rPr>
          <w:color w:val="000000"/>
        </w:rPr>
        <w:t>niat</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w:t>
      </w:r>
      <w:r w:rsidRPr="00656376">
        <w:rPr>
          <w:color w:val="000000" w:themeColor="text1"/>
        </w:rPr>
        <w:t xml:space="preserve">Teori </w:t>
      </w:r>
      <w:proofErr w:type="spellStart"/>
      <w:r w:rsidRPr="00656376">
        <w:rPr>
          <w:color w:val="000000" w:themeColor="text1"/>
        </w:rPr>
        <w:t>ini</w:t>
      </w:r>
      <w:proofErr w:type="spellEnd"/>
      <w:r w:rsidRPr="00656376">
        <w:rPr>
          <w:color w:val="000000" w:themeColor="text1"/>
        </w:rPr>
        <w:t xml:space="preserve"> </w:t>
      </w:r>
      <w:proofErr w:type="spellStart"/>
      <w:r w:rsidRPr="00656376">
        <w:rPr>
          <w:color w:val="000000" w:themeColor="text1"/>
        </w:rPr>
        <w:t>digunakan</w:t>
      </w:r>
      <w:proofErr w:type="spellEnd"/>
      <w:r w:rsidRPr="00656376">
        <w:rPr>
          <w:color w:val="000000" w:themeColor="text1"/>
        </w:rPr>
        <w:t xml:space="preserve"> </w:t>
      </w:r>
      <w:proofErr w:type="spellStart"/>
      <w:r w:rsidRPr="00656376">
        <w:rPr>
          <w:color w:val="000000" w:themeColor="text1"/>
        </w:rPr>
        <w:t>karena</w:t>
      </w:r>
      <w:proofErr w:type="spellEnd"/>
      <w:r w:rsidRPr="00656376">
        <w:rPr>
          <w:color w:val="000000" w:themeColor="text1"/>
        </w:rPr>
        <w:t xml:space="preserve"> </w:t>
      </w:r>
      <w:proofErr w:type="spellStart"/>
      <w:r w:rsidRPr="00656376">
        <w:rPr>
          <w:color w:val="000000" w:themeColor="text1"/>
        </w:rPr>
        <w:t>relevan</w:t>
      </w:r>
      <w:proofErr w:type="spellEnd"/>
      <w:r w:rsidRPr="00656376">
        <w:rPr>
          <w:color w:val="000000" w:themeColor="text1"/>
        </w:rPr>
        <w:t xml:space="preserve"> </w:t>
      </w:r>
      <w:proofErr w:type="spellStart"/>
      <w:r w:rsidRPr="00656376">
        <w:rPr>
          <w:color w:val="000000" w:themeColor="text1"/>
        </w:rPr>
        <w:t>dengan</w:t>
      </w:r>
      <w:proofErr w:type="spellEnd"/>
      <w:r w:rsidRPr="00656376">
        <w:rPr>
          <w:color w:val="000000" w:themeColor="text1"/>
        </w:rPr>
        <w:t xml:space="preserve"> </w:t>
      </w:r>
      <w:proofErr w:type="spellStart"/>
      <w:r w:rsidRPr="00656376">
        <w:rPr>
          <w:color w:val="000000" w:themeColor="text1"/>
        </w:rPr>
        <w:t>pengambilan</w:t>
      </w:r>
      <w:proofErr w:type="spellEnd"/>
      <w:r w:rsidRPr="00656376">
        <w:rPr>
          <w:color w:val="000000" w:themeColor="text1"/>
        </w:rPr>
        <w:t xml:space="preserve"> </w:t>
      </w:r>
      <w:proofErr w:type="spellStart"/>
      <w:r w:rsidRPr="00656376">
        <w:rPr>
          <w:color w:val="000000" w:themeColor="text1"/>
        </w:rPr>
        <w:t>keputusan</w:t>
      </w:r>
      <w:proofErr w:type="spellEnd"/>
      <w:r w:rsidRPr="00656376">
        <w:rPr>
          <w:color w:val="000000" w:themeColor="text1"/>
        </w:rPr>
        <w:t xml:space="preserve"> investor </w:t>
      </w:r>
      <w:proofErr w:type="spellStart"/>
      <w:r w:rsidRPr="00656376">
        <w:rPr>
          <w:color w:val="000000" w:themeColor="text1"/>
        </w:rPr>
        <w:t>dalam</w:t>
      </w:r>
      <w:proofErr w:type="spellEnd"/>
      <w:r w:rsidRPr="00656376">
        <w:rPr>
          <w:color w:val="000000" w:themeColor="text1"/>
        </w:rPr>
        <w:t xml:space="preserve"> </w:t>
      </w:r>
      <w:proofErr w:type="spellStart"/>
      <w:r w:rsidRPr="00656376">
        <w:rPr>
          <w:color w:val="000000" w:themeColor="text1"/>
        </w:rPr>
        <w:t>kegiatan</w:t>
      </w:r>
      <w:proofErr w:type="spellEnd"/>
      <w:r w:rsidRPr="00656376">
        <w:rPr>
          <w:color w:val="000000" w:themeColor="text1"/>
        </w:rPr>
        <w:t xml:space="preserve"> </w:t>
      </w:r>
      <w:proofErr w:type="spellStart"/>
      <w:r w:rsidRPr="00656376">
        <w:rPr>
          <w:color w:val="000000" w:themeColor="text1"/>
        </w:rPr>
        <w:t>berinvestasi</w:t>
      </w:r>
      <w:proofErr w:type="spellEnd"/>
      <w:r w:rsidRPr="00656376">
        <w:rPr>
          <w:color w:val="000000" w:themeColor="text1"/>
        </w:rPr>
        <w:t>.</w:t>
      </w:r>
    </w:p>
    <w:p w14:paraId="2C26280B" w14:textId="77777777" w:rsidR="0000367D" w:rsidRPr="00656376" w:rsidRDefault="0000367D" w:rsidP="00CA2BBA">
      <w:pPr>
        <w:pStyle w:val="ListParagraph"/>
        <w:spacing w:line="480" w:lineRule="auto"/>
        <w:ind w:left="0" w:firstLine="720"/>
        <w:jc w:val="both"/>
        <w:rPr>
          <w:color w:val="000000"/>
        </w:rPr>
      </w:pPr>
      <w:r w:rsidRPr="00656376">
        <w:rPr>
          <w:color w:val="000000"/>
        </w:rPr>
        <w:t xml:space="preserve">Oleh </w:t>
      </w:r>
      <w:proofErr w:type="spellStart"/>
      <w:r w:rsidRPr="00656376">
        <w:rPr>
          <w:color w:val="000000"/>
        </w:rPr>
        <w:t>karena</w:t>
      </w:r>
      <w:proofErr w:type="spellEnd"/>
      <w:r w:rsidRPr="00656376">
        <w:rPr>
          <w:color w:val="000000"/>
        </w:rPr>
        <w:t xml:space="preserve"> </w:t>
      </w:r>
      <w:proofErr w:type="spellStart"/>
      <w:r w:rsidRPr="00656376">
        <w:rPr>
          <w:color w:val="000000"/>
        </w:rPr>
        <w:t>itu</w:t>
      </w:r>
      <w:proofErr w:type="spellEnd"/>
      <w:r w:rsidRPr="00656376">
        <w:rPr>
          <w:color w:val="000000"/>
        </w:rPr>
        <w:t xml:space="preserve">, </w:t>
      </w:r>
      <w:proofErr w:type="spellStart"/>
      <w:r w:rsidRPr="00656376">
        <w:rPr>
          <w:color w:val="000000"/>
        </w:rPr>
        <w:t>penelitian</w:t>
      </w:r>
      <w:proofErr w:type="spellEnd"/>
      <w:r w:rsidRPr="00656376">
        <w:rPr>
          <w:color w:val="000000"/>
        </w:rPr>
        <w:t xml:space="preserve"> </w:t>
      </w:r>
      <w:proofErr w:type="spellStart"/>
      <w:r w:rsidRPr="00656376">
        <w:rPr>
          <w:color w:val="000000"/>
        </w:rPr>
        <w:t>ini</w:t>
      </w:r>
      <w:proofErr w:type="spellEnd"/>
      <w:r w:rsidRPr="00656376">
        <w:rPr>
          <w:color w:val="000000"/>
        </w:rPr>
        <w:t xml:space="preserve"> </w:t>
      </w:r>
      <w:proofErr w:type="spellStart"/>
      <w:r w:rsidRPr="00656376">
        <w:rPr>
          <w:color w:val="000000"/>
        </w:rPr>
        <w:t>penting</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dilakukan</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mengetahui</w:t>
      </w:r>
      <w:proofErr w:type="spellEnd"/>
      <w:r w:rsidRPr="00656376">
        <w:rPr>
          <w:color w:val="000000"/>
        </w:rPr>
        <w:t xml:space="preserve"> </w:t>
      </w:r>
      <w:proofErr w:type="spellStart"/>
      <w:r w:rsidRPr="00656376">
        <w:rPr>
          <w:color w:val="000000" w:themeColor="text1"/>
        </w:rPr>
        <w:t>pengaruh</w:t>
      </w:r>
      <w:proofErr w:type="spellEnd"/>
      <w:r w:rsidRPr="00656376">
        <w:rPr>
          <w:color w:val="000000" w:themeColor="text1"/>
        </w:rPr>
        <w:t xml:space="preserve"> </w:t>
      </w:r>
      <w:proofErr w:type="spellStart"/>
      <w:r w:rsidRPr="00656376">
        <w:rPr>
          <w:color w:val="000000" w:themeColor="text1"/>
        </w:rPr>
        <w:t>literasi</w:t>
      </w:r>
      <w:proofErr w:type="spellEnd"/>
      <w:r w:rsidRPr="00656376">
        <w:rPr>
          <w:color w:val="000000" w:themeColor="text1"/>
        </w:rPr>
        <w:t xml:space="preserve"> </w:t>
      </w:r>
      <w:proofErr w:type="spellStart"/>
      <w:r w:rsidRPr="00656376">
        <w:rPr>
          <w:color w:val="000000" w:themeColor="text1"/>
        </w:rPr>
        <w:t>pajak</w:t>
      </w:r>
      <w:proofErr w:type="spellEnd"/>
      <w:r w:rsidRPr="00656376">
        <w:rPr>
          <w:color w:val="000000" w:themeColor="text1"/>
        </w:rPr>
        <w:t xml:space="preserve">, </w:t>
      </w:r>
      <w:proofErr w:type="spellStart"/>
      <w:r w:rsidRPr="00656376">
        <w:rPr>
          <w:color w:val="000000" w:themeColor="text1"/>
        </w:rPr>
        <w:t>pengetahuan</w:t>
      </w:r>
      <w:proofErr w:type="spellEnd"/>
      <w:r w:rsidRPr="00656376">
        <w:rPr>
          <w:color w:val="000000" w:themeColor="text1"/>
        </w:rPr>
        <w:t xml:space="preserve"> </w:t>
      </w:r>
      <w:proofErr w:type="spellStart"/>
      <w:r w:rsidRPr="00656376">
        <w:rPr>
          <w:color w:val="000000" w:themeColor="text1"/>
        </w:rPr>
        <w:t>investasi</w:t>
      </w:r>
      <w:proofErr w:type="spellEnd"/>
      <w:r w:rsidRPr="00656376">
        <w:rPr>
          <w:color w:val="000000" w:themeColor="text1"/>
        </w:rPr>
        <w:t xml:space="preserve">, dan </w:t>
      </w:r>
      <w:proofErr w:type="spellStart"/>
      <w:r w:rsidRPr="00656376">
        <w:rPr>
          <w:color w:val="000000" w:themeColor="text1"/>
        </w:rPr>
        <w:t>motivasi</w:t>
      </w:r>
      <w:proofErr w:type="spellEnd"/>
      <w:r w:rsidRPr="00656376">
        <w:rPr>
          <w:color w:val="000000" w:themeColor="text1"/>
        </w:rPr>
        <w:t xml:space="preserve"> </w:t>
      </w:r>
      <w:proofErr w:type="spellStart"/>
      <w:r w:rsidRPr="00656376">
        <w:rPr>
          <w:color w:val="000000" w:themeColor="text1"/>
        </w:rPr>
        <w:t>terhadap</w:t>
      </w:r>
      <w:proofErr w:type="spellEnd"/>
      <w:r w:rsidRPr="00656376">
        <w:rPr>
          <w:color w:val="000000" w:themeColor="text1"/>
        </w:rPr>
        <w:t xml:space="preserve"> </w:t>
      </w:r>
      <w:proofErr w:type="spellStart"/>
      <w:r w:rsidRPr="00656376">
        <w:rPr>
          <w:color w:val="000000" w:themeColor="text1"/>
        </w:rPr>
        <w:t>keputusan</w:t>
      </w:r>
      <w:proofErr w:type="spellEnd"/>
      <w:r w:rsidRPr="00656376">
        <w:rPr>
          <w:color w:val="000000" w:themeColor="text1"/>
        </w:rPr>
        <w:t xml:space="preserve"> </w:t>
      </w:r>
      <w:proofErr w:type="spellStart"/>
      <w:r w:rsidRPr="00656376">
        <w:rPr>
          <w:color w:val="000000" w:themeColor="text1"/>
        </w:rPr>
        <w:t>investasi</w:t>
      </w:r>
      <w:proofErr w:type="spellEnd"/>
      <w:r w:rsidRPr="00656376">
        <w:rPr>
          <w:color w:val="000000" w:themeColor="text1"/>
        </w:rPr>
        <w:t xml:space="preserve"> pada investor </w:t>
      </w:r>
      <w:r w:rsidRPr="00656376">
        <w:rPr>
          <w:i/>
          <w:iCs/>
          <w:color w:val="000000" w:themeColor="text1"/>
        </w:rPr>
        <w:t>cryptocurrency</w:t>
      </w:r>
      <w:r w:rsidRPr="00656376">
        <w:rPr>
          <w:color w:val="000000" w:themeColor="text1"/>
        </w:rPr>
        <w:t xml:space="preserve"> di </w:t>
      </w:r>
      <w:proofErr w:type="spellStart"/>
      <w:r w:rsidRPr="00656376">
        <w:rPr>
          <w:color w:val="000000" w:themeColor="text1"/>
        </w:rPr>
        <w:t>kalangan</w:t>
      </w:r>
      <w:proofErr w:type="spellEnd"/>
      <w:r w:rsidRPr="00656376">
        <w:rPr>
          <w:color w:val="000000" w:themeColor="text1"/>
        </w:rPr>
        <w:t xml:space="preserve"> </w:t>
      </w:r>
      <w:proofErr w:type="spellStart"/>
      <w:r w:rsidRPr="00656376">
        <w:rPr>
          <w:color w:val="000000" w:themeColor="text1"/>
        </w:rPr>
        <w:t>generasi</w:t>
      </w:r>
      <w:proofErr w:type="spellEnd"/>
      <w:r w:rsidRPr="00656376">
        <w:rPr>
          <w:color w:val="000000" w:themeColor="text1"/>
        </w:rPr>
        <w:t xml:space="preserve"> z</w:t>
      </w:r>
      <w:r w:rsidRPr="00656376">
        <w:rPr>
          <w:color w:val="000000"/>
        </w:rPr>
        <w:t xml:space="preserve">. Hasil </w:t>
      </w:r>
      <w:proofErr w:type="spellStart"/>
      <w:r w:rsidRPr="00656376">
        <w:rPr>
          <w:color w:val="000000"/>
        </w:rPr>
        <w:t>dari</w:t>
      </w:r>
      <w:proofErr w:type="spellEnd"/>
      <w:r w:rsidRPr="00656376">
        <w:rPr>
          <w:color w:val="000000"/>
        </w:rPr>
        <w:t xml:space="preserve"> </w:t>
      </w:r>
      <w:proofErr w:type="spellStart"/>
      <w:r w:rsidRPr="00656376">
        <w:rPr>
          <w:color w:val="000000"/>
        </w:rPr>
        <w:t>penelitian</w:t>
      </w:r>
      <w:proofErr w:type="spellEnd"/>
      <w:r w:rsidRPr="00656376">
        <w:rPr>
          <w:color w:val="000000"/>
        </w:rPr>
        <w:t xml:space="preserve"> </w:t>
      </w:r>
      <w:proofErr w:type="spellStart"/>
      <w:r w:rsidRPr="00656376">
        <w:rPr>
          <w:color w:val="000000"/>
        </w:rPr>
        <w:t>ini</w:t>
      </w:r>
      <w:proofErr w:type="spellEnd"/>
      <w:r w:rsidRPr="00656376">
        <w:rPr>
          <w:color w:val="000000"/>
        </w:rPr>
        <w:t xml:space="preserve"> </w:t>
      </w:r>
      <w:proofErr w:type="spellStart"/>
      <w:r w:rsidRPr="00656376">
        <w:rPr>
          <w:color w:val="000000"/>
        </w:rPr>
        <w:t>diharapkan</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memberikan</w:t>
      </w:r>
      <w:proofErr w:type="spellEnd"/>
      <w:r w:rsidRPr="00656376">
        <w:rPr>
          <w:color w:val="000000"/>
        </w:rPr>
        <w:t xml:space="preserve"> </w:t>
      </w:r>
      <w:proofErr w:type="spellStart"/>
      <w:r w:rsidRPr="00656376">
        <w:rPr>
          <w:color w:val="000000"/>
        </w:rPr>
        <w:t>manfaat</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peningkatan</w:t>
      </w:r>
      <w:proofErr w:type="spellEnd"/>
      <w:r w:rsidRPr="00656376">
        <w:rPr>
          <w:color w:val="000000"/>
        </w:rPr>
        <w:t xml:space="preserve"> </w:t>
      </w:r>
      <w:proofErr w:type="spellStart"/>
      <w:r w:rsidRPr="00656376">
        <w:rPr>
          <w:color w:val="000000"/>
        </w:rPr>
        <w:t>edukasi</w:t>
      </w:r>
      <w:proofErr w:type="spellEnd"/>
      <w:r w:rsidRPr="00656376">
        <w:rPr>
          <w:color w:val="000000"/>
        </w:rPr>
        <w:t xml:space="preserve"> </w:t>
      </w:r>
      <w:proofErr w:type="spellStart"/>
      <w:r w:rsidRPr="00656376">
        <w:rPr>
          <w:color w:val="000000"/>
        </w:rPr>
        <w:t>mengenai</w:t>
      </w:r>
      <w:proofErr w:type="spellEnd"/>
      <w:r w:rsidRPr="00656376">
        <w:rPr>
          <w:color w:val="000000"/>
        </w:rPr>
        <w:t xml:space="preserve"> </w:t>
      </w:r>
      <w:proofErr w:type="spellStart"/>
      <w:r w:rsidRPr="00656376">
        <w:rPr>
          <w:color w:val="000000"/>
        </w:rPr>
        <w:lastRenderedPageBreak/>
        <w:t>keuangan</w:t>
      </w:r>
      <w:proofErr w:type="spellEnd"/>
      <w:r w:rsidRPr="00656376">
        <w:rPr>
          <w:color w:val="000000"/>
        </w:rPr>
        <w:t xml:space="preserve">, </w:t>
      </w:r>
      <w:proofErr w:type="spellStart"/>
      <w:r w:rsidRPr="00656376">
        <w:rPr>
          <w:color w:val="000000"/>
        </w:rPr>
        <w:t>regulasi</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dan strategi </w:t>
      </w:r>
      <w:proofErr w:type="spellStart"/>
      <w:r w:rsidRPr="00656376">
        <w:rPr>
          <w:color w:val="000000"/>
        </w:rPr>
        <w:t>mengoptimalkan</w:t>
      </w:r>
      <w:proofErr w:type="spellEnd"/>
      <w:r w:rsidRPr="00656376">
        <w:rPr>
          <w:color w:val="000000"/>
        </w:rPr>
        <w:t xml:space="preserve"> </w:t>
      </w:r>
      <w:proofErr w:type="spellStart"/>
      <w:r w:rsidRPr="00656376">
        <w:rPr>
          <w:color w:val="000000"/>
        </w:rPr>
        <w:t>potensi</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di era digital.</w:t>
      </w:r>
    </w:p>
    <w:p w14:paraId="4EDAE644" w14:textId="0E3EB801" w:rsidR="0000367D" w:rsidRPr="00656376" w:rsidRDefault="0000367D" w:rsidP="002F7F15">
      <w:pPr>
        <w:pStyle w:val="Heading2"/>
        <w:spacing w:after="0"/>
      </w:pPr>
      <w:bookmarkStart w:id="16" w:name="_Toc211556089"/>
      <w:r w:rsidRPr="00656376">
        <w:t>1.2</w:t>
      </w:r>
      <w:r w:rsidR="00CA2BBA">
        <w:tab/>
      </w:r>
      <w:proofErr w:type="spellStart"/>
      <w:r w:rsidRPr="00656376">
        <w:t>Rumusan</w:t>
      </w:r>
      <w:proofErr w:type="spellEnd"/>
      <w:r w:rsidRPr="00656376">
        <w:t xml:space="preserve"> </w:t>
      </w:r>
      <w:proofErr w:type="spellStart"/>
      <w:r w:rsidRPr="00656376">
        <w:t>Masalah</w:t>
      </w:r>
      <w:bookmarkEnd w:id="16"/>
      <w:proofErr w:type="spellEnd"/>
    </w:p>
    <w:p w14:paraId="3EC0A85A" w14:textId="77777777" w:rsidR="0000367D" w:rsidRPr="00656376" w:rsidRDefault="0000367D" w:rsidP="002F7F15">
      <w:pPr>
        <w:spacing w:after="0"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latar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belakang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dirumuskan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masalah</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menjadi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fokus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w:t>
      </w:r>
    </w:p>
    <w:p w14:paraId="000762E2" w14:textId="77777777" w:rsidR="0000367D" w:rsidRPr="00656376" w:rsidRDefault="0000367D" w:rsidP="0000367D">
      <w:pPr>
        <w:pStyle w:val="ListParagraph"/>
        <w:numPr>
          <w:ilvl w:val="0"/>
          <w:numId w:val="2"/>
        </w:numPr>
        <w:spacing w:line="480" w:lineRule="auto"/>
        <w:ind w:left="426"/>
        <w:jc w:val="both"/>
      </w:pPr>
      <w:proofErr w:type="spellStart"/>
      <w:r w:rsidRPr="00656376">
        <w:t>Apakah</w:t>
      </w:r>
      <w:proofErr w:type="spellEnd"/>
      <w:r w:rsidRPr="00656376">
        <w:t xml:space="preserve"> </w:t>
      </w:r>
      <w:proofErr w:type="spellStart"/>
      <w:r w:rsidRPr="00656376">
        <w:t>Literasi</w:t>
      </w:r>
      <w:proofErr w:type="spellEnd"/>
      <w:r w:rsidRPr="00656376">
        <w:t xml:space="preserve"> Pajak </w:t>
      </w:r>
      <w:proofErr w:type="spellStart"/>
      <w:r w:rsidRPr="00656376">
        <w:t>berpengaruh</w:t>
      </w:r>
      <w:proofErr w:type="spellEnd"/>
      <w:r w:rsidRPr="00656376">
        <w:t xml:space="preserve"> </w:t>
      </w:r>
      <w:proofErr w:type="spellStart"/>
      <w:r w:rsidRPr="00656376">
        <w:t>terhadap</w:t>
      </w:r>
      <w:proofErr w:type="spellEnd"/>
      <w:r w:rsidRPr="00656376">
        <w:t xml:space="preserve"> Keputusan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w:t>
      </w:r>
      <w:proofErr w:type="spellStart"/>
      <w:r w:rsidRPr="00656376">
        <w:t>Generasi</w:t>
      </w:r>
      <w:proofErr w:type="spellEnd"/>
      <w:r w:rsidRPr="00656376">
        <w:t xml:space="preserve"> Z?</w:t>
      </w:r>
    </w:p>
    <w:p w14:paraId="366937F1" w14:textId="0E8D51C8" w:rsidR="0000367D" w:rsidRPr="00656376" w:rsidRDefault="0000367D" w:rsidP="0000367D">
      <w:pPr>
        <w:pStyle w:val="ListParagraph"/>
        <w:numPr>
          <w:ilvl w:val="0"/>
          <w:numId w:val="2"/>
        </w:numPr>
        <w:spacing w:line="480" w:lineRule="auto"/>
        <w:ind w:left="426"/>
        <w:jc w:val="both"/>
      </w:pPr>
      <w:proofErr w:type="spellStart"/>
      <w:r w:rsidRPr="00656376">
        <w:t>Apakah</w:t>
      </w:r>
      <w:proofErr w:type="spellEnd"/>
      <w:r w:rsidRPr="00656376">
        <w:t xml:space="preserve"> </w:t>
      </w:r>
      <w:proofErr w:type="spellStart"/>
      <w:r w:rsidRPr="00656376">
        <w:t>Pengetahuan</w:t>
      </w:r>
      <w:proofErr w:type="spellEnd"/>
      <w:r w:rsidRPr="00656376">
        <w:t xml:space="preserve"> </w:t>
      </w:r>
      <w:proofErr w:type="spellStart"/>
      <w:r w:rsidRPr="00656376">
        <w:t>Investasi</w:t>
      </w:r>
      <w:proofErr w:type="spellEnd"/>
      <w:r w:rsidRPr="00656376">
        <w:t xml:space="preserve"> </w:t>
      </w:r>
      <w:proofErr w:type="spellStart"/>
      <w:r w:rsidRPr="00656376">
        <w:t>berpengaruh</w:t>
      </w:r>
      <w:proofErr w:type="spellEnd"/>
      <w:r w:rsidRPr="00656376">
        <w:t xml:space="preserve"> </w:t>
      </w:r>
      <w:proofErr w:type="spellStart"/>
      <w:r w:rsidRPr="00656376">
        <w:t>terhadap</w:t>
      </w:r>
      <w:proofErr w:type="spellEnd"/>
      <w:r w:rsidRPr="00656376">
        <w:t xml:space="preserve"> Keputusan </w:t>
      </w:r>
      <w:proofErr w:type="spellStart"/>
      <w:r w:rsidRPr="00656376">
        <w:t>Investasi</w:t>
      </w:r>
      <w:proofErr w:type="spellEnd"/>
      <w:r w:rsidRPr="00656376">
        <w:t xml:space="preserve"> pada Investor </w:t>
      </w:r>
      <w:r w:rsidRPr="00656376">
        <w:rPr>
          <w:i/>
          <w:iCs/>
        </w:rPr>
        <w:t>Cryptocurre</w:t>
      </w:r>
      <w:r w:rsidR="00D449E5" w:rsidRPr="00656376">
        <w:rPr>
          <w:i/>
          <w:iCs/>
        </w:rPr>
        <w:t>n</w:t>
      </w:r>
      <w:r w:rsidRPr="00656376">
        <w:rPr>
          <w:i/>
          <w:iCs/>
        </w:rPr>
        <w:t>cy</w:t>
      </w:r>
      <w:r w:rsidRPr="00656376">
        <w:t xml:space="preserve"> di </w:t>
      </w:r>
      <w:proofErr w:type="spellStart"/>
      <w:r w:rsidRPr="00656376">
        <w:t>Kalangan</w:t>
      </w:r>
      <w:proofErr w:type="spellEnd"/>
      <w:r w:rsidRPr="00656376">
        <w:t xml:space="preserve"> </w:t>
      </w:r>
      <w:proofErr w:type="spellStart"/>
      <w:r w:rsidRPr="00656376">
        <w:t>Generasi</w:t>
      </w:r>
      <w:proofErr w:type="spellEnd"/>
      <w:r w:rsidRPr="00656376">
        <w:t xml:space="preserve"> Z?</w:t>
      </w:r>
    </w:p>
    <w:p w14:paraId="7D93E919" w14:textId="77777777" w:rsidR="0000367D" w:rsidRPr="00656376" w:rsidRDefault="0000367D" w:rsidP="0000367D">
      <w:pPr>
        <w:pStyle w:val="ListParagraph"/>
        <w:numPr>
          <w:ilvl w:val="0"/>
          <w:numId w:val="2"/>
        </w:numPr>
        <w:spacing w:line="480" w:lineRule="auto"/>
        <w:ind w:left="426"/>
        <w:jc w:val="both"/>
      </w:pPr>
      <w:proofErr w:type="spellStart"/>
      <w:r w:rsidRPr="00656376">
        <w:t>Apakah</w:t>
      </w:r>
      <w:proofErr w:type="spellEnd"/>
      <w:r w:rsidRPr="00656376">
        <w:t xml:space="preserve"> </w:t>
      </w:r>
      <w:proofErr w:type="spellStart"/>
      <w:r w:rsidRPr="00656376">
        <w:t>Motivasi</w:t>
      </w:r>
      <w:proofErr w:type="spellEnd"/>
      <w:r w:rsidRPr="00656376">
        <w:t xml:space="preserve"> </w:t>
      </w:r>
      <w:proofErr w:type="spellStart"/>
      <w:r w:rsidRPr="00656376">
        <w:t>berpengaruh</w:t>
      </w:r>
      <w:proofErr w:type="spellEnd"/>
      <w:r w:rsidRPr="00656376">
        <w:t xml:space="preserve"> </w:t>
      </w:r>
      <w:proofErr w:type="spellStart"/>
      <w:r w:rsidRPr="00656376">
        <w:t>terhadap</w:t>
      </w:r>
      <w:proofErr w:type="spellEnd"/>
      <w:r w:rsidRPr="00656376">
        <w:t xml:space="preserve"> Keputusan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w:t>
      </w:r>
      <w:proofErr w:type="spellStart"/>
      <w:r w:rsidRPr="00656376">
        <w:t>Generasi</w:t>
      </w:r>
      <w:proofErr w:type="spellEnd"/>
      <w:r w:rsidRPr="00656376">
        <w:t xml:space="preserve"> Z?</w:t>
      </w:r>
    </w:p>
    <w:p w14:paraId="2E6255AD" w14:textId="2D9E2E93" w:rsidR="0000367D" w:rsidRPr="00656376" w:rsidRDefault="0000367D" w:rsidP="002F7F15">
      <w:pPr>
        <w:pStyle w:val="Heading2"/>
        <w:spacing w:after="0"/>
      </w:pPr>
      <w:bookmarkStart w:id="17" w:name="_Toc211556090"/>
      <w:r w:rsidRPr="00656376">
        <w:t>1.3</w:t>
      </w:r>
      <w:r w:rsidR="00B428B6">
        <w:tab/>
      </w:r>
      <w:r w:rsidRPr="00656376">
        <w:t xml:space="preserve">Tujuan </w:t>
      </w:r>
      <w:proofErr w:type="spellStart"/>
      <w:r w:rsidRPr="00656376">
        <w:t>Penelitian</w:t>
      </w:r>
      <w:bookmarkEnd w:id="17"/>
      <w:proofErr w:type="spellEnd"/>
    </w:p>
    <w:p w14:paraId="0D7D8F6A" w14:textId="77777777" w:rsidR="0000367D" w:rsidRPr="00656376" w:rsidRDefault="0000367D" w:rsidP="002F7F15">
      <w:pPr>
        <w:spacing w:after="0"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rumusan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masalah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dibuatkan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tujuan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menjadi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fokus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p>
    <w:p w14:paraId="24F38683" w14:textId="77777777" w:rsidR="0000367D" w:rsidRPr="00656376" w:rsidRDefault="0000367D" w:rsidP="002F7F15">
      <w:pPr>
        <w:spacing w:after="0" w:line="480" w:lineRule="auto"/>
        <w:jc w:val="both"/>
        <w:rPr>
          <w:rFonts w:ascii="Times New Roman" w:hAnsi="Times New Roman" w:cs="Times New Roman"/>
          <w:sz w:val="24"/>
          <w:szCs w:val="24"/>
        </w:rPr>
      </w:pP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w:t>
      </w:r>
    </w:p>
    <w:p w14:paraId="2D7C217D" w14:textId="77777777" w:rsidR="0000367D" w:rsidRPr="00656376" w:rsidRDefault="0000367D" w:rsidP="0000367D">
      <w:pPr>
        <w:pStyle w:val="ListParagraph"/>
        <w:numPr>
          <w:ilvl w:val="0"/>
          <w:numId w:val="3"/>
        </w:numPr>
        <w:spacing w:line="480" w:lineRule="auto"/>
        <w:ind w:left="426"/>
        <w:jc w:val="both"/>
      </w:pPr>
      <w:proofErr w:type="spellStart"/>
      <w:r w:rsidRPr="00656376">
        <w:t>Untuk</w:t>
      </w:r>
      <w:proofErr w:type="spellEnd"/>
      <w:r w:rsidRPr="00656376">
        <w:t xml:space="preserve"> </w:t>
      </w:r>
      <w:proofErr w:type="spellStart"/>
      <w:r w:rsidRPr="00656376">
        <w:t>mengetahui</w:t>
      </w:r>
      <w:proofErr w:type="spellEnd"/>
      <w:r w:rsidRPr="00656376">
        <w:t xml:space="preserve"> </w:t>
      </w:r>
      <w:proofErr w:type="spellStart"/>
      <w:r w:rsidRPr="00656376">
        <w:t>pengaruh</w:t>
      </w:r>
      <w:proofErr w:type="spellEnd"/>
      <w:r w:rsidRPr="00656376">
        <w:t xml:space="preserve"> </w:t>
      </w:r>
      <w:proofErr w:type="spellStart"/>
      <w:r w:rsidRPr="00656376">
        <w:t>Literasi</w:t>
      </w:r>
      <w:proofErr w:type="spellEnd"/>
      <w:r w:rsidRPr="00656376">
        <w:t xml:space="preserve"> Pajak </w:t>
      </w:r>
      <w:proofErr w:type="spellStart"/>
      <w:r w:rsidRPr="00656376">
        <w:t>terhadap</w:t>
      </w:r>
      <w:proofErr w:type="spellEnd"/>
      <w:r w:rsidRPr="00656376">
        <w:t xml:space="preserve"> Keputusan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w:t>
      </w:r>
      <w:proofErr w:type="spellStart"/>
      <w:r w:rsidRPr="00656376">
        <w:t>Generasi</w:t>
      </w:r>
      <w:proofErr w:type="spellEnd"/>
      <w:r w:rsidRPr="00656376">
        <w:t xml:space="preserve"> Z.</w:t>
      </w:r>
    </w:p>
    <w:p w14:paraId="0E1D8058" w14:textId="77777777" w:rsidR="0000367D" w:rsidRPr="00656376" w:rsidRDefault="0000367D" w:rsidP="0000367D">
      <w:pPr>
        <w:pStyle w:val="ListParagraph"/>
        <w:numPr>
          <w:ilvl w:val="0"/>
          <w:numId w:val="3"/>
        </w:numPr>
        <w:spacing w:line="480" w:lineRule="auto"/>
        <w:ind w:left="426"/>
        <w:jc w:val="both"/>
      </w:pPr>
      <w:proofErr w:type="spellStart"/>
      <w:r w:rsidRPr="00656376">
        <w:t>Untuk</w:t>
      </w:r>
      <w:proofErr w:type="spellEnd"/>
      <w:r w:rsidRPr="00656376">
        <w:t xml:space="preserve"> </w:t>
      </w:r>
      <w:proofErr w:type="spellStart"/>
      <w:r w:rsidRPr="00656376">
        <w:t>mengetahui</w:t>
      </w:r>
      <w:proofErr w:type="spellEnd"/>
      <w:r w:rsidRPr="00656376">
        <w:t xml:space="preserve"> </w:t>
      </w:r>
      <w:proofErr w:type="spellStart"/>
      <w:r w:rsidRPr="00656376">
        <w:t>pengaruh</w:t>
      </w:r>
      <w:proofErr w:type="spellEnd"/>
      <w:r w:rsidRPr="00656376">
        <w:t xml:space="preserve"> </w:t>
      </w:r>
      <w:proofErr w:type="spellStart"/>
      <w:r w:rsidRPr="00656376">
        <w:t>Pengetahuan</w:t>
      </w:r>
      <w:proofErr w:type="spellEnd"/>
      <w:r w:rsidRPr="00656376">
        <w:t xml:space="preserve"> </w:t>
      </w:r>
      <w:proofErr w:type="spellStart"/>
      <w:r w:rsidRPr="00656376">
        <w:t>Invesatsi</w:t>
      </w:r>
      <w:proofErr w:type="spellEnd"/>
      <w:r w:rsidRPr="00656376">
        <w:t xml:space="preserve"> </w:t>
      </w:r>
      <w:proofErr w:type="spellStart"/>
      <w:r w:rsidRPr="00656376">
        <w:t>terhadap</w:t>
      </w:r>
      <w:proofErr w:type="spellEnd"/>
      <w:r w:rsidRPr="00656376">
        <w:t xml:space="preserve"> Keputusan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w:t>
      </w:r>
      <w:proofErr w:type="spellStart"/>
      <w:r w:rsidRPr="00656376">
        <w:t>Generasi</w:t>
      </w:r>
      <w:proofErr w:type="spellEnd"/>
      <w:r w:rsidRPr="00656376">
        <w:t xml:space="preserve"> Z.</w:t>
      </w:r>
    </w:p>
    <w:p w14:paraId="1CD171D5" w14:textId="77777777" w:rsidR="0000367D" w:rsidRPr="00656376" w:rsidRDefault="0000367D" w:rsidP="0000367D">
      <w:pPr>
        <w:pStyle w:val="ListParagraph"/>
        <w:numPr>
          <w:ilvl w:val="0"/>
          <w:numId w:val="3"/>
        </w:numPr>
        <w:spacing w:line="480" w:lineRule="auto"/>
        <w:ind w:left="426"/>
        <w:jc w:val="both"/>
      </w:pPr>
      <w:proofErr w:type="spellStart"/>
      <w:r w:rsidRPr="00656376">
        <w:t>Untuk</w:t>
      </w:r>
      <w:proofErr w:type="spellEnd"/>
      <w:r w:rsidRPr="00656376">
        <w:t xml:space="preserve"> </w:t>
      </w:r>
      <w:proofErr w:type="spellStart"/>
      <w:r w:rsidRPr="00656376">
        <w:t>mengetahui</w:t>
      </w:r>
      <w:proofErr w:type="spellEnd"/>
      <w:r w:rsidRPr="00656376">
        <w:t xml:space="preserve"> </w:t>
      </w:r>
      <w:proofErr w:type="spellStart"/>
      <w:r w:rsidRPr="00656376">
        <w:t>pengaruh</w:t>
      </w:r>
      <w:proofErr w:type="spellEnd"/>
      <w:r w:rsidRPr="00656376">
        <w:t xml:space="preserve"> </w:t>
      </w:r>
      <w:proofErr w:type="spellStart"/>
      <w:r w:rsidRPr="00656376">
        <w:t>Motivasi</w:t>
      </w:r>
      <w:proofErr w:type="spellEnd"/>
      <w:r w:rsidRPr="00656376">
        <w:t xml:space="preserve"> </w:t>
      </w:r>
      <w:proofErr w:type="spellStart"/>
      <w:r w:rsidRPr="00656376">
        <w:t>terhadap</w:t>
      </w:r>
      <w:proofErr w:type="spellEnd"/>
      <w:r w:rsidRPr="00656376">
        <w:t xml:space="preserve"> Keputusan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w:t>
      </w:r>
      <w:proofErr w:type="spellStart"/>
      <w:r w:rsidRPr="00656376">
        <w:t>Generasi</w:t>
      </w:r>
      <w:proofErr w:type="spellEnd"/>
      <w:r w:rsidRPr="00656376">
        <w:t xml:space="preserve"> Z.</w:t>
      </w:r>
    </w:p>
    <w:p w14:paraId="2A08C542" w14:textId="0EC7400F" w:rsidR="0000367D" w:rsidRPr="00656376" w:rsidRDefault="0000367D" w:rsidP="002F7F15">
      <w:pPr>
        <w:pStyle w:val="Heading2"/>
        <w:spacing w:after="0"/>
      </w:pPr>
      <w:bookmarkStart w:id="18" w:name="_Toc211556091"/>
      <w:r w:rsidRPr="00656376">
        <w:lastRenderedPageBreak/>
        <w:t>1.4</w:t>
      </w:r>
      <w:r w:rsidR="00B428B6">
        <w:tab/>
      </w:r>
      <w:r w:rsidRPr="00656376">
        <w:t xml:space="preserve">Manfaat </w:t>
      </w:r>
      <w:proofErr w:type="spellStart"/>
      <w:r w:rsidRPr="00656376">
        <w:t>Penelitian</w:t>
      </w:r>
      <w:bookmarkEnd w:id="18"/>
      <w:proofErr w:type="spellEnd"/>
    </w:p>
    <w:p w14:paraId="2D843664" w14:textId="77777777" w:rsidR="0000367D" w:rsidRPr="00656376" w:rsidRDefault="0000367D" w:rsidP="002F7F15">
      <w:pPr>
        <w:spacing w:after="0" w:line="480" w:lineRule="auto"/>
        <w:ind w:firstLine="720"/>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tujuan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dibuatkan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manfaat</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menjadi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fokus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w:t>
      </w:r>
    </w:p>
    <w:p w14:paraId="442763C2" w14:textId="171D02E5" w:rsidR="0000367D" w:rsidRPr="00656376" w:rsidRDefault="0000367D" w:rsidP="0000367D">
      <w:pPr>
        <w:pStyle w:val="ListParagraph"/>
        <w:numPr>
          <w:ilvl w:val="0"/>
          <w:numId w:val="4"/>
        </w:numPr>
        <w:spacing w:line="480" w:lineRule="auto"/>
        <w:ind w:left="426" w:hanging="350"/>
        <w:jc w:val="both"/>
      </w:pPr>
      <w:r w:rsidRPr="00656376">
        <w:t xml:space="preserve">Manfaat </w:t>
      </w:r>
      <w:proofErr w:type="spellStart"/>
      <w:r w:rsidRPr="00656376">
        <w:t>teor</w:t>
      </w:r>
      <w:r w:rsidR="0072689B" w:rsidRPr="00656376">
        <w:t>et</w:t>
      </w:r>
      <w:r w:rsidRPr="00656376">
        <w:t>is</w:t>
      </w:r>
      <w:proofErr w:type="spellEnd"/>
      <w:r w:rsidRPr="00656376">
        <w:t xml:space="preserve">, </w:t>
      </w:r>
      <w:proofErr w:type="spellStart"/>
      <w:r w:rsidRPr="00656376">
        <w:t>penelitian</w:t>
      </w:r>
      <w:proofErr w:type="spellEnd"/>
      <w:r w:rsidRPr="00656376">
        <w:t xml:space="preserve"> </w:t>
      </w:r>
      <w:proofErr w:type="spellStart"/>
      <w:r w:rsidRPr="00656376">
        <w:t>ini</w:t>
      </w:r>
      <w:proofErr w:type="spellEnd"/>
      <w:r w:rsidRPr="00656376">
        <w:t xml:space="preserve"> </w:t>
      </w:r>
      <w:proofErr w:type="spellStart"/>
      <w:r w:rsidRPr="00656376">
        <w:t>bertujuan</w:t>
      </w:r>
      <w:proofErr w:type="spellEnd"/>
      <w:r w:rsidRPr="00656376">
        <w:t xml:space="preserve"> </w:t>
      </w:r>
      <w:proofErr w:type="spellStart"/>
      <w:r w:rsidRPr="00656376">
        <w:t>untuk</w:t>
      </w:r>
      <w:proofErr w:type="spellEnd"/>
      <w:r w:rsidRPr="00656376">
        <w:t xml:space="preserve"> </w:t>
      </w:r>
      <w:proofErr w:type="spellStart"/>
      <w:r w:rsidRPr="00656376">
        <w:t>memperluas</w:t>
      </w:r>
      <w:proofErr w:type="spellEnd"/>
      <w:r w:rsidRPr="00656376">
        <w:t xml:space="preserve"> </w:t>
      </w:r>
      <w:proofErr w:type="spellStart"/>
      <w:r w:rsidRPr="00656376">
        <w:t>pengetahuan</w:t>
      </w:r>
      <w:proofErr w:type="spellEnd"/>
      <w:r w:rsidRPr="00656376">
        <w:t xml:space="preserve"> </w:t>
      </w:r>
      <w:proofErr w:type="spellStart"/>
      <w:r w:rsidRPr="00656376">
        <w:t>terkait</w:t>
      </w:r>
      <w:proofErr w:type="spellEnd"/>
      <w:r w:rsidRPr="00656376">
        <w:t xml:space="preserve"> </w:t>
      </w:r>
      <w:proofErr w:type="spellStart"/>
      <w:r w:rsidRPr="00656376">
        <w:t>kebijakan</w:t>
      </w:r>
      <w:proofErr w:type="spellEnd"/>
      <w:r w:rsidRPr="00656376">
        <w:t xml:space="preserve"> </w:t>
      </w:r>
      <w:proofErr w:type="spellStart"/>
      <w:r w:rsidRPr="00656376">
        <w:t>pajak</w:t>
      </w:r>
      <w:proofErr w:type="spellEnd"/>
      <w:r w:rsidRPr="00656376">
        <w:t xml:space="preserve">, </w:t>
      </w:r>
      <w:proofErr w:type="spellStart"/>
      <w:r w:rsidRPr="00656376">
        <w:t>dalam</w:t>
      </w:r>
      <w:proofErr w:type="spellEnd"/>
      <w:r w:rsidRPr="00656376">
        <w:t xml:space="preserve"> </w:t>
      </w:r>
      <w:proofErr w:type="spellStart"/>
      <w:r w:rsidRPr="00656376">
        <w:t>memahami</w:t>
      </w:r>
      <w:proofErr w:type="spellEnd"/>
      <w:r w:rsidRPr="00656376">
        <w:t xml:space="preserve"> </w:t>
      </w:r>
      <w:proofErr w:type="spellStart"/>
      <w:r w:rsidRPr="00656376">
        <w:t>regulasi</w:t>
      </w:r>
      <w:proofErr w:type="spellEnd"/>
      <w:r w:rsidRPr="00656376">
        <w:t xml:space="preserve"> </w:t>
      </w:r>
      <w:proofErr w:type="spellStart"/>
      <w:r w:rsidRPr="00656376">
        <w:t>pajak</w:t>
      </w:r>
      <w:proofErr w:type="spellEnd"/>
      <w:r w:rsidRPr="00656376">
        <w:t xml:space="preserve"> yang </w:t>
      </w:r>
      <w:proofErr w:type="spellStart"/>
      <w:r w:rsidRPr="00656376">
        <w:t>berlaku</w:t>
      </w:r>
      <w:proofErr w:type="spellEnd"/>
      <w:r w:rsidRPr="00656376">
        <w:t xml:space="preserve">, </w:t>
      </w:r>
      <w:proofErr w:type="spellStart"/>
      <w:r w:rsidRPr="00656376">
        <w:t>serta</w:t>
      </w:r>
      <w:proofErr w:type="spellEnd"/>
      <w:r w:rsidRPr="00656376">
        <w:t xml:space="preserve"> </w:t>
      </w:r>
      <w:proofErr w:type="spellStart"/>
      <w:r w:rsidRPr="00656376">
        <w:t>memberikan</w:t>
      </w:r>
      <w:proofErr w:type="spellEnd"/>
      <w:r w:rsidRPr="00656376">
        <w:t xml:space="preserve"> </w:t>
      </w:r>
      <w:proofErr w:type="spellStart"/>
      <w:r w:rsidRPr="00656376">
        <w:t>pemahaman</w:t>
      </w:r>
      <w:proofErr w:type="spellEnd"/>
      <w:r w:rsidRPr="00656376">
        <w:t xml:space="preserve"> </w:t>
      </w:r>
      <w:proofErr w:type="spellStart"/>
      <w:r w:rsidRPr="00656376">
        <w:t>mengenai</w:t>
      </w:r>
      <w:proofErr w:type="spellEnd"/>
      <w:r w:rsidRPr="00656376">
        <w:t xml:space="preserve"> </w:t>
      </w:r>
      <w:proofErr w:type="spellStart"/>
      <w:r w:rsidRPr="00656376">
        <w:t>investasi</w:t>
      </w:r>
      <w:proofErr w:type="spellEnd"/>
      <w:r w:rsidRPr="00656376">
        <w:t xml:space="preserve"> agar </w:t>
      </w:r>
      <w:proofErr w:type="spellStart"/>
      <w:r w:rsidRPr="00656376">
        <w:t>dapat</w:t>
      </w:r>
      <w:proofErr w:type="spellEnd"/>
      <w:r w:rsidRPr="00656376">
        <w:t xml:space="preserve"> </w:t>
      </w:r>
      <w:proofErr w:type="spellStart"/>
      <w:r w:rsidRPr="00656376">
        <w:t>meminimalkan</w:t>
      </w:r>
      <w:proofErr w:type="spellEnd"/>
      <w:r w:rsidRPr="00656376">
        <w:t xml:space="preserve"> </w:t>
      </w:r>
      <w:proofErr w:type="spellStart"/>
      <w:r w:rsidRPr="00656376">
        <w:t>risiko</w:t>
      </w:r>
      <w:proofErr w:type="spellEnd"/>
      <w:r w:rsidRPr="00656376">
        <w:t xml:space="preserve"> pada </w:t>
      </w:r>
      <w:proofErr w:type="spellStart"/>
      <w:r w:rsidRPr="00656376">
        <w:t>saat</w:t>
      </w:r>
      <w:proofErr w:type="spellEnd"/>
      <w:r w:rsidRPr="00656376">
        <w:t xml:space="preserve"> </w:t>
      </w:r>
      <w:proofErr w:type="spellStart"/>
      <w:r w:rsidRPr="00656376">
        <w:t>melakukan</w:t>
      </w:r>
      <w:proofErr w:type="spellEnd"/>
      <w:r w:rsidRPr="00656376">
        <w:t xml:space="preserve"> </w:t>
      </w:r>
      <w:proofErr w:type="spellStart"/>
      <w:r w:rsidRPr="00656376">
        <w:t>aktivitas</w:t>
      </w:r>
      <w:proofErr w:type="spellEnd"/>
      <w:r w:rsidRPr="00656376">
        <w:t xml:space="preserve"> </w:t>
      </w:r>
      <w:proofErr w:type="spellStart"/>
      <w:r w:rsidRPr="00656376">
        <w:t>berinvestasi</w:t>
      </w:r>
      <w:proofErr w:type="spellEnd"/>
      <w:r w:rsidRPr="00656376">
        <w:t>.</w:t>
      </w:r>
    </w:p>
    <w:p w14:paraId="362AE39E" w14:textId="77777777" w:rsidR="0000367D" w:rsidRPr="00656376" w:rsidRDefault="0000367D" w:rsidP="0000367D">
      <w:pPr>
        <w:pStyle w:val="ListParagraph"/>
        <w:numPr>
          <w:ilvl w:val="0"/>
          <w:numId w:val="4"/>
        </w:numPr>
        <w:spacing w:line="480" w:lineRule="auto"/>
        <w:ind w:left="426" w:hanging="350"/>
        <w:jc w:val="both"/>
      </w:pPr>
      <w:r w:rsidRPr="00656376">
        <w:t xml:space="preserve">Manfaat </w:t>
      </w:r>
      <w:proofErr w:type="spellStart"/>
      <w:r w:rsidRPr="00656376">
        <w:t>praktis</w:t>
      </w:r>
      <w:proofErr w:type="spellEnd"/>
      <w:r w:rsidRPr="00656376">
        <w:t xml:space="preserve">, </w:t>
      </w:r>
      <w:proofErr w:type="spellStart"/>
      <w:r w:rsidRPr="00656376">
        <w:t>memberikan</w:t>
      </w:r>
      <w:proofErr w:type="spellEnd"/>
      <w:r w:rsidRPr="00656376">
        <w:t xml:space="preserve"> </w:t>
      </w:r>
      <w:proofErr w:type="spellStart"/>
      <w:r w:rsidRPr="00656376">
        <w:t>wawasan</w:t>
      </w:r>
      <w:proofErr w:type="spellEnd"/>
      <w:r w:rsidRPr="00656376">
        <w:t xml:space="preserve"> </w:t>
      </w:r>
      <w:proofErr w:type="spellStart"/>
      <w:r w:rsidRPr="00656376">
        <w:t>tentang</w:t>
      </w:r>
      <w:proofErr w:type="spellEnd"/>
      <w:r w:rsidRPr="00656376">
        <w:t xml:space="preserve"> </w:t>
      </w:r>
      <w:proofErr w:type="spellStart"/>
      <w:r w:rsidRPr="00656376">
        <w:t>pentingnya</w:t>
      </w:r>
      <w:proofErr w:type="spellEnd"/>
      <w:r w:rsidRPr="00656376">
        <w:t xml:space="preserve"> </w:t>
      </w:r>
      <w:proofErr w:type="spellStart"/>
      <w:r w:rsidRPr="00656376">
        <w:t>literasi</w:t>
      </w:r>
      <w:proofErr w:type="spellEnd"/>
      <w:r w:rsidRPr="00656376">
        <w:t xml:space="preserve"> </w:t>
      </w:r>
      <w:proofErr w:type="spellStart"/>
      <w:r w:rsidRPr="00656376">
        <w:t>pajak</w:t>
      </w:r>
      <w:proofErr w:type="spellEnd"/>
      <w:r w:rsidRPr="00656376">
        <w:t xml:space="preserve"> dan </w:t>
      </w:r>
      <w:proofErr w:type="spellStart"/>
      <w:r w:rsidRPr="00656376">
        <w:t>pengetahuan</w:t>
      </w:r>
      <w:proofErr w:type="spellEnd"/>
      <w:r w:rsidRPr="00656376">
        <w:t xml:space="preserve"> </w:t>
      </w:r>
      <w:proofErr w:type="spellStart"/>
      <w:r w:rsidRPr="00656376">
        <w:t>investasi</w:t>
      </w:r>
      <w:proofErr w:type="spellEnd"/>
      <w:r w:rsidRPr="00656376">
        <w:t xml:space="preserve"> </w:t>
      </w:r>
      <w:proofErr w:type="spellStart"/>
      <w:r w:rsidRPr="00656376">
        <w:t>dalam</w:t>
      </w:r>
      <w:proofErr w:type="spellEnd"/>
      <w:r w:rsidRPr="00656376">
        <w:t xml:space="preserve"> </w:t>
      </w:r>
      <w:proofErr w:type="spellStart"/>
      <w:r w:rsidRPr="00656376">
        <w:t>pengambilan</w:t>
      </w:r>
      <w:proofErr w:type="spellEnd"/>
      <w:r w:rsidRPr="00656376">
        <w:t xml:space="preserve"> Keputusan </w:t>
      </w:r>
      <w:proofErr w:type="spellStart"/>
      <w:r w:rsidRPr="00656376">
        <w:t>investasi</w:t>
      </w:r>
      <w:proofErr w:type="spellEnd"/>
      <w:r w:rsidRPr="00656376">
        <w:t xml:space="preserve">, </w:t>
      </w:r>
      <w:proofErr w:type="spellStart"/>
      <w:r w:rsidRPr="00656376">
        <w:t>sehingga</w:t>
      </w:r>
      <w:proofErr w:type="spellEnd"/>
      <w:r w:rsidRPr="00656376">
        <w:t xml:space="preserve"> </w:t>
      </w:r>
      <w:proofErr w:type="spellStart"/>
      <w:r w:rsidRPr="00656376">
        <w:t>dapat</w:t>
      </w:r>
      <w:proofErr w:type="spellEnd"/>
      <w:r w:rsidRPr="00656376">
        <w:t xml:space="preserve"> </w:t>
      </w:r>
      <w:proofErr w:type="spellStart"/>
      <w:r w:rsidRPr="00656376">
        <w:t>menghindari</w:t>
      </w:r>
      <w:proofErr w:type="spellEnd"/>
      <w:r w:rsidRPr="00656376">
        <w:t xml:space="preserve"> </w:t>
      </w:r>
      <w:proofErr w:type="spellStart"/>
      <w:r w:rsidRPr="00656376">
        <w:t>kesalahan</w:t>
      </w:r>
      <w:proofErr w:type="spellEnd"/>
      <w:r w:rsidRPr="00656376">
        <w:t xml:space="preserve"> </w:t>
      </w:r>
      <w:proofErr w:type="spellStart"/>
      <w:r w:rsidRPr="00656376">
        <w:t>investasi</w:t>
      </w:r>
      <w:proofErr w:type="spellEnd"/>
      <w:r w:rsidRPr="00656376">
        <w:t xml:space="preserve"> dan </w:t>
      </w:r>
      <w:proofErr w:type="spellStart"/>
      <w:r w:rsidRPr="00656376">
        <w:t>ketidakpatuhan</w:t>
      </w:r>
      <w:proofErr w:type="spellEnd"/>
      <w:r w:rsidRPr="00656376">
        <w:t xml:space="preserve"> </w:t>
      </w:r>
      <w:proofErr w:type="spellStart"/>
      <w:r w:rsidRPr="00656376">
        <w:t>pajak</w:t>
      </w:r>
      <w:proofErr w:type="spellEnd"/>
      <w:r w:rsidRPr="00656376">
        <w:t xml:space="preserve">. Serta, </w:t>
      </w:r>
      <w:proofErr w:type="spellStart"/>
      <w:r w:rsidRPr="00656376">
        <w:t>digunakan</w:t>
      </w:r>
      <w:proofErr w:type="spellEnd"/>
      <w:r w:rsidRPr="00656376">
        <w:t xml:space="preserve"> </w:t>
      </w:r>
      <w:proofErr w:type="spellStart"/>
      <w:r w:rsidRPr="00656376">
        <w:t>untuk</w:t>
      </w:r>
      <w:proofErr w:type="spellEnd"/>
      <w:r w:rsidRPr="00656376">
        <w:t xml:space="preserve"> </w:t>
      </w:r>
      <w:proofErr w:type="spellStart"/>
      <w:r w:rsidRPr="00656376">
        <w:t>merancang</w:t>
      </w:r>
      <w:proofErr w:type="spellEnd"/>
      <w:r w:rsidRPr="00656376">
        <w:t xml:space="preserve"> </w:t>
      </w:r>
      <w:proofErr w:type="spellStart"/>
      <w:r w:rsidRPr="00656376">
        <w:t>kebijakan</w:t>
      </w:r>
      <w:proofErr w:type="spellEnd"/>
      <w:r w:rsidRPr="00656376">
        <w:t xml:space="preserve"> </w:t>
      </w:r>
      <w:proofErr w:type="spellStart"/>
      <w:r w:rsidRPr="00656376">
        <w:t>pajak</w:t>
      </w:r>
      <w:proofErr w:type="spellEnd"/>
      <w:r w:rsidRPr="00656376">
        <w:t xml:space="preserve"> yang </w:t>
      </w:r>
      <w:proofErr w:type="spellStart"/>
      <w:r w:rsidRPr="00656376">
        <w:t>lebih</w:t>
      </w:r>
      <w:proofErr w:type="spellEnd"/>
      <w:r w:rsidRPr="00656376">
        <w:t xml:space="preserve"> </w:t>
      </w:r>
      <w:proofErr w:type="spellStart"/>
      <w:r w:rsidRPr="00656376">
        <w:t>efektif</w:t>
      </w:r>
      <w:proofErr w:type="spellEnd"/>
      <w:r w:rsidRPr="00656376">
        <w:t>.</w:t>
      </w:r>
    </w:p>
    <w:p w14:paraId="266AEB95" w14:textId="77777777" w:rsidR="0000367D" w:rsidRPr="00656376" w:rsidRDefault="0000367D" w:rsidP="009E27BF">
      <w:pPr>
        <w:spacing w:line="480" w:lineRule="auto"/>
        <w:ind w:firstLine="720"/>
        <w:jc w:val="both"/>
        <w:rPr>
          <w:rFonts w:ascii="Times New Roman" w:hAnsi="Times New Roman" w:cs="Times New Roman"/>
          <w:b/>
          <w:bCs/>
          <w:sz w:val="24"/>
          <w:szCs w:val="24"/>
        </w:rPr>
      </w:pPr>
    </w:p>
    <w:p w14:paraId="48B49975" w14:textId="77777777" w:rsidR="00B174E8" w:rsidRPr="00656376" w:rsidRDefault="00B174E8" w:rsidP="00B174E8">
      <w:pPr>
        <w:spacing w:line="240" w:lineRule="auto"/>
        <w:jc w:val="center"/>
        <w:rPr>
          <w:rFonts w:ascii="Times New Roman" w:hAnsi="Times New Roman" w:cs="Times New Roman"/>
          <w:b/>
          <w:bCs/>
          <w:sz w:val="24"/>
          <w:szCs w:val="24"/>
        </w:rPr>
      </w:pPr>
    </w:p>
    <w:p w14:paraId="41B8A67E" w14:textId="660FD69E" w:rsidR="0000367D" w:rsidRPr="00656376" w:rsidRDefault="00841A73">
      <w:pPr>
        <w:rPr>
          <w:rFonts w:ascii="Times New Roman" w:hAnsi="Times New Roman" w:cs="Times New Roman"/>
          <w:sz w:val="24"/>
          <w:szCs w:val="24"/>
        </w:rPr>
      </w:pPr>
      <w:r w:rsidRPr="00656376">
        <w:rPr>
          <w:rFonts w:ascii="Times New Roman" w:hAnsi="Times New Roman" w:cs="Times New Roman"/>
          <w:sz w:val="24"/>
          <w:szCs w:val="24"/>
        </w:rPr>
        <w:t xml:space="preserve"> </w:t>
      </w:r>
      <w:r w:rsidR="0000367D" w:rsidRPr="00656376">
        <w:rPr>
          <w:rFonts w:ascii="Times New Roman" w:hAnsi="Times New Roman" w:cs="Times New Roman"/>
          <w:sz w:val="24"/>
          <w:szCs w:val="24"/>
        </w:rPr>
        <w:br w:type="page"/>
      </w:r>
    </w:p>
    <w:p w14:paraId="0E3FF0CD" w14:textId="77777777" w:rsidR="00975B35" w:rsidRPr="00656376" w:rsidRDefault="00975B35" w:rsidP="00685B72">
      <w:pPr>
        <w:pStyle w:val="Heading1"/>
        <w:sectPr w:rsidR="00975B35" w:rsidRPr="00656376" w:rsidSect="00941830">
          <w:headerReference w:type="default" r:id="rId14"/>
          <w:footerReference w:type="default" r:id="rId15"/>
          <w:pgSz w:w="11906" w:h="16838" w:code="9"/>
          <w:pgMar w:top="2268" w:right="1701" w:bottom="1701" w:left="2268" w:header="720" w:footer="720" w:gutter="0"/>
          <w:pgNumType w:start="1"/>
          <w:cols w:space="720"/>
          <w:titlePg/>
          <w:docGrid w:linePitch="360"/>
        </w:sectPr>
      </w:pPr>
    </w:p>
    <w:p w14:paraId="3BEBF4F2" w14:textId="77777777" w:rsidR="0000367D" w:rsidRPr="00656376" w:rsidRDefault="0000367D" w:rsidP="00685B72">
      <w:pPr>
        <w:pStyle w:val="Heading1"/>
      </w:pPr>
      <w:bookmarkStart w:id="19" w:name="_Toc211556092"/>
      <w:r w:rsidRPr="00656376">
        <w:lastRenderedPageBreak/>
        <w:t xml:space="preserve">BAB II </w:t>
      </w:r>
      <w:r w:rsidRPr="00656376">
        <w:br/>
        <w:t>KAJIAN PUSTAKA</w:t>
      </w:r>
      <w:bookmarkEnd w:id="19"/>
    </w:p>
    <w:p w14:paraId="6620CBA4" w14:textId="1D74D1AD" w:rsidR="0000367D" w:rsidRPr="00656376" w:rsidRDefault="0000367D" w:rsidP="002F7F15">
      <w:pPr>
        <w:pStyle w:val="Heading2"/>
        <w:spacing w:after="0"/>
      </w:pPr>
      <w:bookmarkStart w:id="20" w:name="_Toc211556093"/>
      <w:r w:rsidRPr="00656376">
        <w:t>2.1</w:t>
      </w:r>
      <w:r w:rsidR="00B428B6">
        <w:tab/>
      </w:r>
      <w:proofErr w:type="spellStart"/>
      <w:r w:rsidRPr="00656376">
        <w:t>Landasan</w:t>
      </w:r>
      <w:proofErr w:type="spellEnd"/>
      <w:r w:rsidRPr="00656376">
        <w:t xml:space="preserve"> Teori</w:t>
      </w:r>
      <w:bookmarkEnd w:id="20"/>
    </w:p>
    <w:p w14:paraId="133149B8" w14:textId="03818856" w:rsidR="0000367D" w:rsidRPr="00656376" w:rsidRDefault="0000367D" w:rsidP="002F7F15">
      <w:pPr>
        <w:pStyle w:val="Heading3"/>
        <w:spacing w:before="0" w:after="0"/>
        <w:rPr>
          <w:rFonts w:cs="Times New Roman"/>
          <w:i/>
          <w:iCs/>
          <w:szCs w:val="24"/>
        </w:rPr>
      </w:pPr>
      <w:bookmarkStart w:id="21" w:name="_Toc211556094"/>
      <w:r w:rsidRPr="00656376">
        <w:rPr>
          <w:rFonts w:cs="Times New Roman"/>
          <w:szCs w:val="24"/>
        </w:rPr>
        <w:t>2.1.1</w:t>
      </w:r>
      <w:r w:rsidR="00B428B6">
        <w:rPr>
          <w:rFonts w:cs="Times New Roman"/>
          <w:szCs w:val="24"/>
        </w:rPr>
        <w:tab/>
      </w:r>
      <w:r w:rsidRPr="00656376">
        <w:rPr>
          <w:rFonts w:cs="Times New Roman"/>
          <w:i/>
          <w:iCs/>
          <w:szCs w:val="24"/>
        </w:rPr>
        <w:t xml:space="preserve">Theory of Planned </w:t>
      </w:r>
      <w:proofErr w:type="spellStart"/>
      <w:r w:rsidRPr="00656376">
        <w:rPr>
          <w:rFonts w:cs="Times New Roman"/>
          <w:i/>
          <w:iCs/>
          <w:szCs w:val="24"/>
        </w:rPr>
        <w:t>Behavior</w:t>
      </w:r>
      <w:bookmarkEnd w:id="21"/>
      <w:proofErr w:type="spellEnd"/>
    </w:p>
    <w:p w14:paraId="64E5C3F9" w14:textId="645404CB" w:rsidR="0000367D" w:rsidRPr="00656376" w:rsidRDefault="0000367D" w:rsidP="00ED69F8">
      <w:pPr>
        <w:spacing w:line="480" w:lineRule="auto"/>
        <w:ind w:firstLine="709"/>
        <w:jc w:val="both"/>
        <w:rPr>
          <w:rFonts w:ascii="Times New Roman" w:hAnsi="Times New Roman" w:cs="Times New Roman"/>
          <w:i/>
          <w:iCs/>
          <w:sz w:val="24"/>
          <w:szCs w:val="24"/>
        </w:rPr>
      </w:pPr>
      <w:r w:rsidRPr="00656376">
        <w:rPr>
          <w:rFonts w:ascii="Times New Roman" w:hAnsi="Times New Roman" w:cs="Times New Roman"/>
          <w:i/>
          <w:iCs/>
          <w:sz w:val="24"/>
          <w:szCs w:val="24"/>
        </w:rPr>
        <w:t>Theory of Planned Behavior</w:t>
      </w:r>
      <w:r w:rsidRPr="00656376">
        <w:rPr>
          <w:rFonts w:ascii="Times New Roman" w:hAnsi="Times New Roman" w:cs="Times New Roman"/>
          <w:sz w:val="24"/>
          <w:szCs w:val="24"/>
        </w:rPr>
        <w:t xml:space="preserve"> (TPB)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Teori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terencana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pengembangan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sebelumnya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 xml:space="preserve">Theory </w:t>
      </w:r>
      <w:proofErr w:type="gramStart"/>
      <w:r w:rsidRPr="00656376">
        <w:rPr>
          <w:rFonts w:ascii="Times New Roman" w:hAnsi="Times New Roman" w:cs="Times New Roman"/>
          <w:i/>
          <w:iCs/>
          <w:sz w:val="24"/>
          <w:szCs w:val="24"/>
        </w:rPr>
        <w:t>Of</w:t>
      </w:r>
      <w:proofErr w:type="gramEnd"/>
      <w:r w:rsidRPr="00656376">
        <w:rPr>
          <w:rFonts w:ascii="Times New Roman" w:hAnsi="Times New Roman" w:cs="Times New Roman"/>
          <w:i/>
          <w:iCs/>
          <w:sz w:val="24"/>
          <w:szCs w:val="24"/>
        </w:rPr>
        <w:t xml:space="preserve"> Reasoned Action</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fisbein</w:t>
      </w:r>
      <w:proofErr w:type="spellEnd"/>
      <w:r w:rsidRPr="00656376">
        <w:rPr>
          <w:rFonts w:ascii="Times New Roman" w:hAnsi="Times New Roman" w:cs="Times New Roman"/>
          <w:sz w:val="24"/>
          <w:szCs w:val="24"/>
        </w:rPr>
        <w:t xml:space="preserve"> &amp;Ajzen). </w:t>
      </w:r>
      <w:proofErr w:type="spellStart"/>
      <w:r w:rsidRPr="00656376">
        <w:rPr>
          <w:rFonts w:ascii="Times New Roman" w:hAnsi="Times New Roman" w:cs="Times New Roman"/>
          <w:sz w:val="24"/>
          <w:szCs w:val="24"/>
        </w:rPr>
        <w:t>Menurut</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"/>
          <w:id w:val="192502969"/>
          <w:placeholder>
            <w:docPart w:val="199DF319CA044096B808AC4462717643"/>
          </w:placeholder>
        </w:sdtPr>
        <w:sdtContent>
          <w:r w:rsidR="00A16895" w:rsidRPr="00A16895">
            <w:rPr>
              <w:rFonts w:eastAsia="Times New Roman"/>
              <w:color w:val="000000"/>
              <w:sz w:val="24"/>
            </w:rPr>
            <w:t>(</w:t>
          </w:r>
          <w:proofErr w:type="spellStart"/>
          <w:r w:rsidR="00A16895" w:rsidRPr="00A16895">
            <w:rPr>
              <w:rFonts w:eastAsia="Times New Roman"/>
              <w:color w:val="000000"/>
              <w:sz w:val="24"/>
            </w:rPr>
            <w:t>Syarfi</w:t>
          </w:r>
          <w:proofErr w:type="spellEnd"/>
          <w:r w:rsidR="00A16895" w:rsidRPr="00A16895">
            <w:rPr>
              <w:rFonts w:eastAsia="Times New Roman"/>
              <w:color w:val="000000"/>
              <w:sz w:val="24"/>
            </w:rPr>
            <w:t xml:space="preserve"> &amp; </w:t>
          </w:r>
          <w:proofErr w:type="spellStart"/>
          <w:r w:rsidR="00A16895" w:rsidRPr="00A16895">
            <w:rPr>
              <w:rFonts w:eastAsia="Times New Roman"/>
              <w:color w:val="000000"/>
              <w:sz w:val="24"/>
            </w:rPr>
            <w:t>Asandimitra</w:t>
          </w:r>
          <w:proofErr w:type="spellEnd"/>
          <w:r w:rsidR="00A16895" w:rsidRPr="00A16895">
            <w:rPr>
              <w:rFonts w:eastAsia="Times New Roman"/>
              <w:color w:val="000000"/>
              <w:sz w:val="24"/>
            </w:rPr>
            <w:t>, 2020)</w:t>
          </w:r>
        </w:sdtContent>
      </w:sdt>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menyatakan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niat</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individu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penting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tertentu</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Theory of Reasoned Action</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tindakan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beralasan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menjelaskan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dipengaruhi</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niat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didasari</w:t>
      </w:r>
      <w:proofErr w:type="spellEnd"/>
      <w:r w:rsidRPr="00656376">
        <w:rPr>
          <w:rFonts w:ascii="Times New Roman" w:hAnsi="Times New Roman" w:cs="Times New Roman"/>
          <w:sz w:val="24"/>
          <w:szCs w:val="24"/>
        </w:rPr>
        <w:t xml:space="preserve"> oleh dua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sikap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dan norma </w:t>
      </w:r>
      <w:proofErr w:type="spellStart"/>
      <w:r w:rsidRPr="00656376">
        <w:rPr>
          <w:rFonts w:ascii="Times New Roman" w:hAnsi="Times New Roman" w:cs="Times New Roman"/>
          <w:sz w:val="24"/>
          <w:szCs w:val="24"/>
        </w:rPr>
        <w:t>subjektif</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gyMjM0MjQtMDZkMi00OGJiLWEzZGEtY2Q3NWNjZjk4MmIwIiwicHJvcGVydGllcyI6eyJub3RlSW5kZXgiOjB9LCJpc0VkaXRlZCI6ZmFsc2UsIm1hbnVhbE92ZXJyaWRlIjp7ImlzTWFudWFsbHlPdmVycmlkZGVuIjpmYWxzZSwiY2l0ZXByb2NUZXh0IjoiKEFqemVuLCAxOTkxKSIsIm1hbnVhbE92ZXJyaWRlVGV4dCI6IiJ9LCJjaXRhdGlvbkl0ZW1zIjpbeyJpZCI6ImVlMmM3MWFkLTkyMTctM2RjOS04ZTMwLTFkOTk4NWNhZTQ1MSIsIml0ZW1EYXRhIjp7InR5cGUiOiJhcnRpY2xlLWpvdXJuYWwiLCJpZCI6ImVlMmM3MWFkLTkyMTctM2RjOS04ZTMwLTFkOTk4NWNhZTQ1MS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ET0kiOiIxMC4xMDE2LzA3NDktNTk3OCg5MSk5MDAyMC1UIiwiSVNTTiI6IjA3NDk1OTc4IiwiaXNzdWVkIjp7ImRhdGUtcGFydHMiOltbMTk5MV1dfSwicGFnZSI6IjE3OS0yMTEi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MKpIDE5OTEuIiwiaXNzdWUiOiIyIiwidm9sdW1lIjoiNTAiLCJjb250YWluZXItdGl0bGUtc2hvcnQiOiJPcmdhbiBCZWhhdiBIdW0gRGVjaXMgUHJvY2VzcyJ9LCJpc1RlbXBvcmFyeSI6ZmFsc2V9XX0="/>
          <w:id w:val="-1227451290"/>
          <w:placeholder>
            <w:docPart w:val="199DF319CA044096B808AC4462717643"/>
          </w:placeholder>
        </w:sdtPr>
        <w:sdtContent>
          <w:r w:rsidR="00A16895" w:rsidRPr="00A16895">
            <w:rPr>
              <w:rFonts w:ascii="Times New Roman" w:hAnsi="Times New Roman" w:cs="Times New Roman"/>
              <w:color w:val="000000"/>
              <w:sz w:val="24"/>
              <w:szCs w:val="24"/>
            </w:rPr>
            <w:t>(Ajzen, 1991)</w:t>
          </w:r>
        </w:sdtContent>
      </w:sdt>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itu</w:t>
      </w:r>
      <w:proofErr w:type="spellEnd"/>
      <w:r w:rsidRPr="00656376">
        <w:rPr>
          <w:rFonts w:ascii="Times New Roman" w:hAnsi="Times New Roman" w:cs="Times New Roman"/>
          <w:sz w:val="24"/>
          <w:szCs w:val="24"/>
        </w:rPr>
        <w:t xml:space="preserve">, (Ajzen) </w:t>
      </w:r>
      <w:proofErr w:type="spellStart"/>
      <w:r w:rsidRPr="00656376">
        <w:rPr>
          <w:rFonts w:ascii="Times New Roman" w:hAnsi="Times New Roman" w:cs="Times New Roman"/>
          <w:sz w:val="24"/>
          <w:szCs w:val="24"/>
        </w:rPr>
        <w:t>mengembangkan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menambahkan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berupa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persepsi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kontrol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akhirnya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menjadi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Theory of Planned Behavior.</w:t>
      </w:r>
    </w:p>
    <w:p w14:paraId="5D9C2722" w14:textId="77777777" w:rsidR="0000367D" w:rsidRPr="00656376" w:rsidRDefault="0000367D" w:rsidP="00B428B6">
      <w:pPr>
        <w:spacing w:line="480" w:lineRule="auto"/>
        <w:ind w:firstLine="709"/>
        <w:jc w:val="both"/>
        <w:rPr>
          <w:rFonts w:ascii="Times New Roman" w:hAnsi="Times New Roman" w:cs="Times New Roman"/>
          <w:sz w:val="24"/>
          <w:szCs w:val="24"/>
        </w:rPr>
      </w:pPr>
      <w:r w:rsidRPr="00656376">
        <w:rPr>
          <w:rFonts w:ascii="Times New Roman" w:hAnsi="Times New Roman" w:cs="Times New Roman"/>
          <w:i/>
          <w:iCs/>
          <w:sz w:val="24"/>
          <w:szCs w:val="24"/>
        </w:rPr>
        <w:t>Theory of planned behavior</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terencana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dipengaruhi</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tiga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utama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attitude</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sikap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subjective norms</w:t>
      </w:r>
      <w:r w:rsidRPr="00656376">
        <w:rPr>
          <w:rFonts w:ascii="Times New Roman" w:hAnsi="Times New Roman" w:cs="Times New Roman"/>
          <w:sz w:val="24"/>
          <w:szCs w:val="24"/>
        </w:rPr>
        <w:t xml:space="preserve"> (norma </w:t>
      </w:r>
      <w:proofErr w:type="spellStart"/>
      <w:r w:rsidRPr="00656376">
        <w:rPr>
          <w:rFonts w:ascii="Times New Roman" w:hAnsi="Times New Roman" w:cs="Times New Roman"/>
          <w:sz w:val="24"/>
          <w:szCs w:val="24"/>
        </w:rPr>
        <w:t>subjektif</w:t>
      </w:r>
      <w:proofErr w:type="spellEnd"/>
      <w:r w:rsidRPr="00656376">
        <w:rPr>
          <w:rFonts w:ascii="Times New Roman" w:hAnsi="Times New Roman" w:cs="Times New Roman"/>
          <w:sz w:val="24"/>
          <w:szCs w:val="24"/>
        </w:rPr>
        <w:t xml:space="preserve">), dan </w:t>
      </w:r>
      <w:r w:rsidRPr="00656376">
        <w:rPr>
          <w:rFonts w:ascii="Times New Roman" w:hAnsi="Times New Roman" w:cs="Times New Roman"/>
          <w:i/>
          <w:iCs/>
          <w:sz w:val="24"/>
          <w:szCs w:val="24"/>
        </w:rPr>
        <w:t>perceived behavioral control</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persepsi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kontrol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Ketiga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saling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berkaitan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erat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dikarenakan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sikap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membentuk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sesorang</w:t>
      </w:r>
      <w:proofErr w:type="spellEnd"/>
      <w:r w:rsidRPr="00656376">
        <w:rPr>
          <w:rFonts w:ascii="Times New Roman" w:hAnsi="Times New Roman" w:cs="Times New Roman"/>
          <w:sz w:val="24"/>
          <w:szCs w:val="24"/>
        </w:rPr>
        <w:t xml:space="preserve"> dan pada </w:t>
      </w:r>
      <w:proofErr w:type="spellStart"/>
      <w:r w:rsidRPr="00656376">
        <w:rPr>
          <w:rFonts w:ascii="Times New Roman" w:hAnsi="Times New Roman" w:cs="Times New Roman"/>
          <w:sz w:val="24"/>
          <w:szCs w:val="24"/>
        </w:rPr>
        <w:t>akhirnya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tindakan</w:t>
      </w:r>
      <w:proofErr w:type="spellEnd"/>
      <w:r w:rsidRPr="00656376">
        <w:rPr>
          <w:rFonts w:ascii="Times New Roman" w:hAnsi="Times New Roman" w:cs="Times New Roman"/>
          <w:sz w:val="24"/>
          <w:szCs w:val="24"/>
        </w:rPr>
        <w:t xml:space="preserve"> agar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kontrol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sejalan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norma </w:t>
      </w:r>
      <w:proofErr w:type="spellStart"/>
      <w:r w:rsidRPr="00656376">
        <w:rPr>
          <w:rFonts w:ascii="Times New Roman" w:hAnsi="Times New Roman" w:cs="Times New Roman"/>
          <w:sz w:val="24"/>
          <w:szCs w:val="24"/>
        </w:rPr>
        <w:t>subjektif</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berlaku</w:t>
      </w:r>
      <w:proofErr w:type="spellEnd"/>
      <w:r w:rsidRPr="00656376">
        <w:rPr>
          <w:rFonts w:ascii="Times New Roman" w:hAnsi="Times New Roman" w:cs="Times New Roman"/>
          <w:sz w:val="24"/>
          <w:szCs w:val="24"/>
        </w:rPr>
        <w:t>.</w:t>
      </w:r>
    </w:p>
    <w:p w14:paraId="4A9630F9" w14:textId="3FA35091" w:rsidR="0000367D" w:rsidRPr="00656376" w:rsidRDefault="0000367D" w:rsidP="00F21BCE">
      <w:pPr>
        <w:spacing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"/>
          <w:id w:val="1984045780"/>
          <w:placeholder>
            <w:docPart w:val="199DF319CA044096B808AC4462717643"/>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Wuladari</w:t>
          </w:r>
          <w:proofErr w:type="spellEnd"/>
          <w:r w:rsidR="00A16895" w:rsidRPr="00A16895">
            <w:rPr>
              <w:rFonts w:ascii="Times New Roman" w:hAnsi="Times New Roman" w:cs="Times New Roman"/>
              <w:color w:val="000000"/>
              <w:sz w:val="24"/>
              <w:szCs w:val="24"/>
            </w:rPr>
            <w:t xml:space="preserve"> MA et al., 2023)</w:t>
          </w:r>
        </w:sdtContent>
      </w:sdt>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memaparkan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tiga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utama</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gramEnd"/>
    </w:p>
    <w:p w14:paraId="7EE19054" w14:textId="77777777" w:rsidR="0000367D" w:rsidRPr="00656376" w:rsidRDefault="0000367D" w:rsidP="0000367D">
      <w:pPr>
        <w:pStyle w:val="ListParagraph"/>
        <w:numPr>
          <w:ilvl w:val="0"/>
          <w:numId w:val="5"/>
        </w:numPr>
        <w:spacing w:line="480" w:lineRule="auto"/>
        <w:jc w:val="both"/>
      </w:pPr>
      <w:proofErr w:type="spellStart"/>
      <w:r w:rsidRPr="00656376">
        <w:rPr>
          <w:i/>
          <w:iCs/>
        </w:rPr>
        <w:t>Atttitude</w:t>
      </w:r>
      <w:proofErr w:type="spellEnd"/>
      <w:r w:rsidRPr="00656376">
        <w:rPr>
          <w:i/>
          <w:iCs/>
        </w:rPr>
        <w:t xml:space="preserve"> Toward Behavior </w:t>
      </w:r>
      <w:r w:rsidRPr="00656376">
        <w:t>(</w:t>
      </w:r>
      <w:proofErr w:type="spellStart"/>
      <w:r w:rsidRPr="00656376">
        <w:t>Sikap</w:t>
      </w:r>
      <w:proofErr w:type="spellEnd"/>
      <w:r w:rsidRPr="00656376">
        <w:t xml:space="preserve"> </w:t>
      </w:r>
      <w:proofErr w:type="spellStart"/>
      <w:r w:rsidRPr="00656376">
        <w:t>Terhadap</w:t>
      </w:r>
      <w:proofErr w:type="spellEnd"/>
      <w:r w:rsidRPr="00656376">
        <w:t xml:space="preserve"> </w:t>
      </w:r>
      <w:proofErr w:type="spellStart"/>
      <w:r w:rsidRPr="00656376">
        <w:t>Perilaku</w:t>
      </w:r>
      <w:proofErr w:type="spellEnd"/>
      <w:r w:rsidRPr="00656376">
        <w:t>)</w:t>
      </w:r>
    </w:p>
    <w:p w14:paraId="2E6AD87C" w14:textId="77777777" w:rsidR="0000367D" w:rsidRPr="00656376" w:rsidRDefault="0000367D" w:rsidP="009E27BF">
      <w:pPr>
        <w:pStyle w:val="ListParagraph"/>
        <w:spacing w:line="480" w:lineRule="auto"/>
        <w:ind w:left="927" w:firstLine="513"/>
        <w:jc w:val="both"/>
      </w:pPr>
      <w:proofErr w:type="spellStart"/>
      <w:r w:rsidRPr="00656376">
        <w:lastRenderedPageBreak/>
        <w:t>Sikap</w:t>
      </w:r>
      <w:proofErr w:type="spellEnd"/>
      <w:r w:rsidRPr="00656376">
        <w:t xml:space="preserve"> </w:t>
      </w:r>
      <w:proofErr w:type="spellStart"/>
      <w:r w:rsidRPr="00656376">
        <w:t>terhadap</w:t>
      </w:r>
      <w:proofErr w:type="spellEnd"/>
      <w:r w:rsidRPr="00656376">
        <w:t xml:space="preserve"> </w:t>
      </w:r>
      <w:proofErr w:type="spellStart"/>
      <w:r w:rsidRPr="00656376">
        <w:t>perilaku</w:t>
      </w:r>
      <w:proofErr w:type="spellEnd"/>
      <w:r w:rsidRPr="00656376">
        <w:t xml:space="preserve"> </w:t>
      </w:r>
      <w:proofErr w:type="spellStart"/>
      <w:r w:rsidRPr="00656376">
        <w:t>merupakan</w:t>
      </w:r>
      <w:proofErr w:type="spellEnd"/>
      <w:r w:rsidRPr="00656376">
        <w:t xml:space="preserve"> </w:t>
      </w:r>
      <w:proofErr w:type="spellStart"/>
      <w:r w:rsidRPr="00656376">
        <w:t>keyakinan</w:t>
      </w:r>
      <w:proofErr w:type="spellEnd"/>
      <w:r w:rsidRPr="00656376">
        <w:t xml:space="preserve"> </w:t>
      </w:r>
      <w:proofErr w:type="spellStart"/>
      <w:r w:rsidRPr="00656376">
        <w:t>seseorang</w:t>
      </w:r>
      <w:proofErr w:type="spellEnd"/>
      <w:r w:rsidRPr="00656376">
        <w:t xml:space="preserve"> </w:t>
      </w:r>
      <w:proofErr w:type="spellStart"/>
      <w:r w:rsidRPr="00656376">
        <w:t>terhadap</w:t>
      </w:r>
      <w:proofErr w:type="spellEnd"/>
      <w:r w:rsidRPr="00656376">
        <w:t xml:space="preserve"> </w:t>
      </w:r>
      <w:proofErr w:type="spellStart"/>
      <w:r w:rsidRPr="00656376">
        <w:t>suatu</w:t>
      </w:r>
      <w:proofErr w:type="spellEnd"/>
      <w:r w:rsidRPr="00656376">
        <w:t xml:space="preserve"> </w:t>
      </w:r>
      <w:proofErr w:type="spellStart"/>
      <w:r w:rsidRPr="00656376">
        <w:t>perilaku</w:t>
      </w:r>
      <w:proofErr w:type="spellEnd"/>
      <w:r w:rsidRPr="00656376">
        <w:t xml:space="preserve"> </w:t>
      </w:r>
      <w:proofErr w:type="spellStart"/>
      <w:r w:rsidRPr="00656376">
        <w:t>tertentu</w:t>
      </w:r>
      <w:proofErr w:type="spellEnd"/>
      <w:r w:rsidRPr="00656376">
        <w:t xml:space="preserve">. </w:t>
      </w:r>
      <w:proofErr w:type="spellStart"/>
      <w:r w:rsidRPr="00656376">
        <w:t>Sikap</w:t>
      </w:r>
      <w:proofErr w:type="spellEnd"/>
      <w:r w:rsidRPr="00656376">
        <w:t xml:space="preserve"> yang </w:t>
      </w:r>
      <w:proofErr w:type="spellStart"/>
      <w:r w:rsidRPr="00656376">
        <w:t>ditunjukkan</w:t>
      </w:r>
      <w:proofErr w:type="spellEnd"/>
      <w:r w:rsidRPr="00656376">
        <w:t xml:space="preserve"> oleh </w:t>
      </w:r>
      <w:proofErr w:type="spellStart"/>
      <w:r w:rsidRPr="00656376">
        <w:t>seseorang</w:t>
      </w:r>
      <w:proofErr w:type="spellEnd"/>
      <w:r w:rsidRPr="00656376">
        <w:t xml:space="preserve"> </w:t>
      </w:r>
      <w:proofErr w:type="spellStart"/>
      <w:r w:rsidRPr="00656376">
        <w:t>ditentukan</w:t>
      </w:r>
      <w:proofErr w:type="spellEnd"/>
      <w:r w:rsidRPr="00656376">
        <w:t xml:space="preserve"> </w:t>
      </w:r>
      <w:proofErr w:type="spellStart"/>
      <w:r w:rsidRPr="00656376">
        <w:t>berdasarkan</w:t>
      </w:r>
      <w:proofErr w:type="spellEnd"/>
      <w:r w:rsidRPr="00656376">
        <w:t xml:space="preserve"> </w:t>
      </w:r>
      <w:proofErr w:type="spellStart"/>
      <w:r w:rsidRPr="00656376">
        <w:t>keyakinannya</w:t>
      </w:r>
      <w:proofErr w:type="spellEnd"/>
      <w:r w:rsidRPr="00656376">
        <w:t xml:space="preserve"> </w:t>
      </w:r>
      <w:proofErr w:type="spellStart"/>
      <w:r w:rsidRPr="00656376">
        <w:t>mengenai</w:t>
      </w:r>
      <w:proofErr w:type="spellEnd"/>
      <w:r w:rsidRPr="00656376">
        <w:t xml:space="preserve"> </w:t>
      </w:r>
      <w:proofErr w:type="spellStart"/>
      <w:r w:rsidRPr="00656376">
        <w:t>konsekuensi</w:t>
      </w:r>
      <w:proofErr w:type="spellEnd"/>
      <w:r w:rsidRPr="00656376">
        <w:t xml:space="preserve"> yang </w:t>
      </w:r>
      <w:proofErr w:type="spellStart"/>
      <w:r w:rsidRPr="00656376">
        <w:t>akan</w:t>
      </w:r>
      <w:proofErr w:type="spellEnd"/>
      <w:r w:rsidRPr="00656376">
        <w:t xml:space="preserve"> </w:t>
      </w:r>
      <w:proofErr w:type="spellStart"/>
      <w:r w:rsidRPr="00656376">
        <w:t>timbul</w:t>
      </w:r>
      <w:proofErr w:type="spellEnd"/>
      <w:r w:rsidRPr="00656376">
        <w:t xml:space="preserve"> </w:t>
      </w:r>
      <w:proofErr w:type="spellStart"/>
      <w:r w:rsidRPr="00656376">
        <w:t>dari</w:t>
      </w:r>
      <w:proofErr w:type="spellEnd"/>
      <w:r w:rsidRPr="00656376">
        <w:t xml:space="preserve"> </w:t>
      </w:r>
      <w:proofErr w:type="spellStart"/>
      <w:r w:rsidRPr="00656376">
        <w:t>perilaku</w:t>
      </w:r>
      <w:proofErr w:type="spellEnd"/>
      <w:r w:rsidRPr="00656376">
        <w:t xml:space="preserve"> </w:t>
      </w:r>
      <w:proofErr w:type="spellStart"/>
      <w:r w:rsidRPr="00656376">
        <w:t>tersebut</w:t>
      </w:r>
      <w:proofErr w:type="spellEnd"/>
      <w:r w:rsidRPr="00656376">
        <w:t xml:space="preserve"> </w:t>
      </w:r>
      <w:proofErr w:type="spellStart"/>
      <w:r w:rsidRPr="00656376">
        <w:t>baik</w:t>
      </w:r>
      <w:proofErr w:type="spellEnd"/>
      <w:r w:rsidRPr="00656376">
        <w:t xml:space="preserve"> </w:t>
      </w:r>
      <w:proofErr w:type="spellStart"/>
      <w:r w:rsidRPr="00656376">
        <w:t>bersifat</w:t>
      </w:r>
      <w:proofErr w:type="spellEnd"/>
      <w:r w:rsidRPr="00656376">
        <w:t xml:space="preserve"> </w:t>
      </w:r>
      <w:proofErr w:type="spellStart"/>
      <w:r w:rsidRPr="00656376">
        <w:t>positif</w:t>
      </w:r>
      <w:proofErr w:type="spellEnd"/>
      <w:r w:rsidRPr="00656376">
        <w:t xml:space="preserve"> </w:t>
      </w:r>
      <w:proofErr w:type="spellStart"/>
      <w:r w:rsidRPr="00656376">
        <w:t>maupun</w:t>
      </w:r>
      <w:proofErr w:type="spellEnd"/>
      <w:r w:rsidRPr="00656376">
        <w:t xml:space="preserve"> </w:t>
      </w:r>
      <w:proofErr w:type="spellStart"/>
      <w:r w:rsidRPr="00656376">
        <w:t>negatif</w:t>
      </w:r>
      <w:proofErr w:type="spellEnd"/>
      <w:r w:rsidRPr="00656376">
        <w:t>.</w:t>
      </w:r>
    </w:p>
    <w:p w14:paraId="53FFCB29" w14:textId="77777777" w:rsidR="0000367D" w:rsidRPr="00656376" w:rsidRDefault="0000367D" w:rsidP="0000367D">
      <w:pPr>
        <w:pStyle w:val="ListParagraph"/>
        <w:numPr>
          <w:ilvl w:val="0"/>
          <w:numId w:val="5"/>
        </w:numPr>
        <w:spacing w:after="0" w:line="480" w:lineRule="auto"/>
        <w:jc w:val="both"/>
      </w:pPr>
      <w:r w:rsidRPr="00656376">
        <w:rPr>
          <w:i/>
          <w:iCs/>
        </w:rPr>
        <w:t>Subjective Norms</w:t>
      </w:r>
      <w:r w:rsidRPr="00656376">
        <w:t xml:space="preserve"> (Norma Subjektif)</w:t>
      </w:r>
    </w:p>
    <w:p w14:paraId="1721D3FD" w14:textId="77777777" w:rsidR="0000367D" w:rsidRPr="00656376" w:rsidRDefault="0000367D" w:rsidP="009E27BF">
      <w:pPr>
        <w:spacing w:after="0" w:line="480" w:lineRule="auto"/>
        <w:ind w:left="851" w:firstLine="589"/>
        <w:jc w:val="both"/>
        <w:rPr>
          <w:rFonts w:ascii="Times New Roman" w:hAnsi="Times New Roman" w:cs="Times New Roman"/>
          <w:sz w:val="24"/>
          <w:szCs w:val="24"/>
        </w:rPr>
      </w:pPr>
      <w:r w:rsidRPr="00656376">
        <w:rPr>
          <w:rFonts w:ascii="Times New Roman" w:hAnsi="Times New Roman" w:cs="Times New Roman"/>
          <w:sz w:val="24"/>
          <w:szCs w:val="24"/>
        </w:rPr>
        <w:t xml:space="preserve">Norma </w:t>
      </w:r>
      <w:proofErr w:type="spellStart"/>
      <w:r w:rsidRPr="00656376">
        <w:rPr>
          <w:rFonts w:ascii="Times New Roman" w:hAnsi="Times New Roman" w:cs="Times New Roman"/>
          <w:sz w:val="24"/>
          <w:szCs w:val="24"/>
        </w:rPr>
        <w:t>subjektif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persepsi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tekanan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sosial</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perilkau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jika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merasakan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tekanan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sosial</w:t>
      </w:r>
      <w:proofErr w:type="spellEnd"/>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sekitarnya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w:t>
      </w:r>
    </w:p>
    <w:p w14:paraId="07CE6090" w14:textId="77777777" w:rsidR="0000367D" w:rsidRPr="00656376" w:rsidRDefault="0000367D" w:rsidP="0000367D">
      <w:pPr>
        <w:pStyle w:val="ListParagraph"/>
        <w:numPr>
          <w:ilvl w:val="0"/>
          <w:numId w:val="5"/>
        </w:numPr>
        <w:spacing w:line="480" w:lineRule="auto"/>
        <w:jc w:val="both"/>
      </w:pPr>
      <w:r w:rsidRPr="00656376">
        <w:rPr>
          <w:i/>
          <w:iCs/>
        </w:rPr>
        <w:t>Perceived Behavioral Control</w:t>
      </w:r>
      <w:r w:rsidRPr="00656376">
        <w:t xml:space="preserve"> (</w:t>
      </w:r>
      <w:proofErr w:type="spellStart"/>
      <w:r w:rsidRPr="00656376">
        <w:t>Kontrol</w:t>
      </w:r>
      <w:proofErr w:type="spellEnd"/>
      <w:r w:rsidRPr="00656376">
        <w:t xml:space="preserve"> </w:t>
      </w:r>
      <w:proofErr w:type="spellStart"/>
      <w:r w:rsidRPr="00656376">
        <w:t>Perilaku</w:t>
      </w:r>
      <w:proofErr w:type="spellEnd"/>
      <w:r w:rsidRPr="00656376">
        <w:t xml:space="preserve"> </w:t>
      </w:r>
      <w:proofErr w:type="spellStart"/>
      <w:r w:rsidRPr="00656376">
        <w:t>Persepsian</w:t>
      </w:r>
      <w:proofErr w:type="spellEnd"/>
      <w:r w:rsidRPr="00656376">
        <w:t>)</w:t>
      </w:r>
    </w:p>
    <w:p w14:paraId="135B2B03" w14:textId="77777777" w:rsidR="0000367D" w:rsidRPr="00656376" w:rsidRDefault="0000367D" w:rsidP="009E27BF">
      <w:pPr>
        <w:pStyle w:val="ListParagraph"/>
        <w:spacing w:line="480" w:lineRule="auto"/>
        <w:ind w:left="927" w:firstLine="513"/>
        <w:jc w:val="both"/>
      </w:pPr>
      <w:proofErr w:type="spellStart"/>
      <w:r w:rsidRPr="00656376">
        <w:t>Pengendalian</w:t>
      </w:r>
      <w:proofErr w:type="spellEnd"/>
      <w:r w:rsidRPr="00656376">
        <w:t xml:space="preserve"> </w:t>
      </w:r>
      <w:proofErr w:type="spellStart"/>
      <w:r w:rsidRPr="00656376">
        <w:t>perilaku</w:t>
      </w:r>
      <w:proofErr w:type="spellEnd"/>
      <w:r w:rsidRPr="00656376">
        <w:t xml:space="preserve"> </w:t>
      </w:r>
      <w:proofErr w:type="spellStart"/>
      <w:r w:rsidRPr="00656376">
        <w:t>mengacu</w:t>
      </w:r>
      <w:proofErr w:type="spellEnd"/>
      <w:r w:rsidRPr="00656376">
        <w:t xml:space="preserve"> pada </w:t>
      </w:r>
      <w:proofErr w:type="spellStart"/>
      <w:r w:rsidRPr="00656376">
        <w:t>persepsi</w:t>
      </w:r>
      <w:proofErr w:type="spellEnd"/>
      <w:r w:rsidRPr="00656376">
        <w:t xml:space="preserve"> </w:t>
      </w:r>
      <w:proofErr w:type="spellStart"/>
      <w:r w:rsidRPr="00656376">
        <w:t>atau</w:t>
      </w:r>
      <w:proofErr w:type="spellEnd"/>
      <w:r w:rsidRPr="00656376">
        <w:t xml:space="preserve"> </w:t>
      </w:r>
      <w:proofErr w:type="spellStart"/>
      <w:r w:rsidRPr="00656376">
        <w:t>keyakinan</w:t>
      </w:r>
      <w:proofErr w:type="spellEnd"/>
      <w:r w:rsidRPr="00656376">
        <w:t xml:space="preserve"> </w:t>
      </w:r>
      <w:proofErr w:type="spellStart"/>
      <w:r w:rsidRPr="00656376">
        <w:t>seseorang</w:t>
      </w:r>
      <w:proofErr w:type="spellEnd"/>
      <w:r w:rsidRPr="00656376">
        <w:t xml:space="preserve"> </w:t>
      </w:r>
      <w:proofErr w:type="spellStart"/>
      <w:r w:rsidRPr="00656376">
        <w:t>untuk</w:t>
      </w:r>
      <w:proofErr w:type="spellEnd"/>
      <w:r w:rsidRPr="00656376">
        <w:t xml:space="preserve"> </w:t>
      </w:r>
      <w:proofErr w:type="spellStart"/>
      <w:r w:rsidRPr="00656376">
        <w:t>melakukan</w:t>
      </w:r>
      <w:proofErr w:type="spellEnd"/>
      <w:r w:rsidRPr="00656376">
        <w:t xml:space="preserve"> </w:t>
      </w:r>
      <w:proofErr w:type="spellStart"/>
      <w:r w:rsidRPr="00656376">
        <w:t>suatu</w:t>
      </w:r>
      <w:proofErr w:type="spellEnd"/>
      <w:r w:rsidRPr="00656376">
        <w:t xml:space="preserve"> </w:t>
      </w:r>
      <w:proofErr w:type="spellStart"/>
      <w:r w:rsidRPr="00656376">
        <w:t>perilaku</w:t>
      </w:r>
      <w:proofErr w:type="spellEnd"/>
      <w:r w:rsidRPr="00656376">
        <w:t xml:space="preserve"> </w:t>
      </w:r>
      <w:proofErr w:type="spellStart"/>
      <w:r w:rsidRPr="00656376">
        <w:t>melalui</w:t>
      </w:r>
      <w:proofErr w:type="spellEnd"/>
      <w:r w:rsidRPr="00656376">
        <w:t xml:space="preserve"> </w:t>
      </w:r>
      <w:proofErr w:type="spellStart"/>
      <w:r w:rsidRPr="00656376">
        <w:t>dukungan</w:t>
      </w:r>
      <w:proofErr w:type="spellEnd"/>
      <w:r w:rsidRPr="00656376">
        <w:t xml:space="preserve"> </w:t>
      </w:r>
      <w:proofErr w:type="spellStart"/>
      <w:r w:rsidRPr="00656376">
        <w:t>dari</w:t>
      </w:r>
      <w:proofErr w:type="spellEnd"/>
      <w:r w:rsidRPr="00656376">
        <w:t xml:space="preserve"> </w:t>
      </w:r>
      <w:proofErr w:type="spellStart"/>
      <w:r w:rsidRPr="00656376">
        <w:t>berupa</w:t>
      </w:r>
      <w:proofErr w:type="spellEnd"/>
      <w:r w:rsidRPr="00656376">
        <w:t xml:space="preserve"> </w:t>
      </w:r>
      <w:proofErr w:type="spellStart"/>
      <w:r w:rsidRPr="00656376">
        <w:t>peluang</w:t>
      </w:r>
      <w:proofErr w:type="spellEnd"/>
      <w:r w:rsidRPr="00656376">
        <w:t xml:space="preserve"> dan </w:t>
      </w:r>
      <w:proofErr w:type="spellStart"/>
      <w:r w:rsidRPr="00656376">
        <w:t>pengetahuan</w:t>
      </w:r>
      <w:proofErr w:type="spellEnd"/>
      <w:r w:rsidRPr="00656376">
        <w:t xml:space="preserve"> yang </w:t>
      </w:r>
      <w:proofErr w:type="spellStart"/>
      <w:r w:rsidRPr="00656376">
        <w:t>ada</w:t>
      </w:r>
      <w:proofErr w:type="spellEnd"/>
      <w:r w:rsidRPr="00656376">
        <w:t xml:space="preserve">. </w:t>
      </w:r>
      <w:proofErr w:type="spellStart"/>
      <w:r w:rsidRPr="00656376">
        <w:t>Seseorang</w:t>
      </w:r>
      <w:proofErr w:type="spellEnd"/>
      <w:r w:rsidRPr="00656376">
        <w:t xml:space="preserve"> </w:t>
      </w:r>
      <w:proofErr w:type="spellStart"/>
      <w:r w:rsidRPr="00656376">
        <w:t>akan</w:t>
      </w:r>
      <w:proofErr w:type="spellEnd"/>
      <w:r w:rsidRPr="00656376">
        <w:t xml:space="preserve"> </w:t>
      </w:r>
      <w:proofErr w:type="spellStart"/>
      <w:r w:rsidRPr="00656376">
        <w:t>memiliki</w:t>
      </w:r>
      <w:proofErr w:type="spellEnd"/>
      <w:r w:rsidRPr="00656376">
        <w:t xml:space="preserve"> </w:t>
      </w:r>
      <w:proofErr w:type="spellStart"/>
      <w:r w:rsidRPr="00656376">
        <w:t>niat</w:t>
      </w:r>
      <w:proofErr w:type="spellEnd"/>
      <w:r w:rsidRPr="00656376">
        <w:t xml:space="preserve"> yang </w:t>
      </w:r>
      <w:proofErr w:type="spellStart"/>
      <w:r w:rsidRPr="00656376">
        <w:t>kuat</w:t>
      </w:r>
      <w:proofErr w:type="spellEnd"/>
      <w:r w:rsidRPr="00656376">
        <w:t xml:space="preserve"> </w:t>
      </w:r>
      <w:proofErr w:type="spellStart"/>
      <w:r w:rsidRPr="00656376">
        <w:t>untuk</w:t>
      </w:r>
      <w:proofErr w:type="spellEnd"/>
      <w:r w:rsidRPr="00656376">
        <w:t xml:space="preserve"> </w:t>
      </w:r>
      <w:proofErr w:type="spellStart"/>
      <w:r w:rsidRPr="00656376">
        <w:t>melakukan</w:t>
      </w:r>
      <w:proofErr w:type="spellEnd"/>
      <w:r w:rsidRPr="00656376">
        <w:t xml:space="preserve"> </w:t>
      </w:r>
      <w:proofErr w:type="spellStart"/>
      <w:r w:rsidRPr="00656376">
        <w:t>suatu</w:t>
      </w:r>
      <w:proofErr w:type="spellEnd"/>
      <w:r w:rsidRPr="00656376">
        <w:t xml:space="preserve"> </w:t>
      </w:r>
      <w:proofErr w:type="spellStart"/>
      <w:r w:rsidRPr="00656376">
        <w:t>perilaku</w:t>
      </w:r>
      <w:proofErr w:type="spellEnd"/>
      <w:r w:rsidRPr="00656376">
        <w:t xml:space="preserve"> </w:t>
      </w:r>
      <w:proofErr w:type="spellStart"/>
      <w:r w:rsidRPr="00656376">
        <w:t>jika</w:t>
      </w:r>
      <w:proofErr w:type="spellEnd"/>
      <w:r w:rsidRPr="00656376">
        <w:t xml:space="preserve"> </w:t>
      </w:r>
      <w:proofErr w:type="spellStart"/>
      <w:r w:rsidRPr="00656376">
        <w:t>dia</w:t>
      </w:r>
      <w:proofErr w:type="spellEnd"/>
      <w:r w:rsidRPr="00656376">
        <w:t xml:space="preserve"> </w:t>
      </w:r>
      <w:proofErr w:type="spellStart"/>
      <w:r w:rsidRPr="00656376">
        <w:t>yakin</w:t>
      </w:r>
      <w:proofErr w:type="spellEnd"/>
      <w:r w:rsidRPr="00656376">
        <w:t xml:space="preserve"> </w:t>
      </w:r>
      <w:proofErr w:type="spellStart"/>
      <w:r w:rsidRPr="00656376">
        <w:t>akan</w:t>
      </w:r>
      <w:proofErr w:type="spellEnd"/>
      <w:r w:rsidRPr="00656376">
        <w:t xml:space="preserve"> </w:t>
      </w:r>
      <w:proofErr w:type="spellStart"/>
      <w:r w:rsidRPr="00656376">
        <w:t>dukungan</w:t>
      </w:r>
      <w:proofErr w:type="spellEnd"/>
      <w:r w:rsidRPr="00656376">
        <w:t xml:space="preserve"> </w:t>
      </w:r>
      <w:proofErr w:type="spellStart"/>
      <w:r w:rsidRPr="00656376">
        <w:t>dari</w:t>
      </w:r>
      <w:proofErr w:type="spellEnd"/>
      <w:r w:rsidRPr="00656376">
        <w:t xml:space="preserve"> </w:t>
      </w:r>
      <w:proofErr w:type="spellStart"/>
      <w:r w:rsidRPr="00656376">
        <w:t>peluang</w:t>
      </w:r>
      <w:proofErr w:type="spellEnd"/>
      <w:r w:rsidRPr="00656376">
        <w:t xml:space="preserve"> </w:t>
      </w:r>
      <w:proofErr w:type="spellStart"/>
      <w:r w:rsidRPr="00656376">
        <w:t>atau</w:t>
      </w:r>
      <w:proofErr w:type="spellEnd"/>
      <w:r w:rsidRPr="00656376">
        <w:t xml:space="preserve"> </w:t>
      </w:r>
      <w:proofErr w:type="spellStart"/>
      <w:r w:rsidRPr="00656376">
        <w:t>pengetahuan</w:t>
      </w:r>
      <w:proofErr w:type="spellEnd"/>
      <w:r w:rsidRPr="00656376">
        <w:t xml:space="preserve"> yang </w:t>
      </w:r>
      <w:proofErr w:type="spellStart"/>
      <w:r w:rsidRPr="00656376">
        <w:t>dimiliki</w:t>
      </w:r>
      <w:proofErr w:type="spellEnd"/>
      <w:r w:rsidRPr="00656376">
        <w:t>.</w:t>
      </w:r>
    </w:p>
    <w:p w14:paraId="2B8DDC7F" w14:textId="21A5FA38" w:rsidR="0000367D" w:rsidRPr="00656376" w:rsidRDefault="0000367D" w:rsidP="002F7F15">
      <w:pPr>
        <w:pStyle w:val="Heading3"/>
        <w:spacing w:after="0"/>
        <w:rPr>
          <w:rFonts w:cs="Times New Roman"/>
          <w:szCs w:val="24"/>
        </w:rPr>
      </w:pPr>
      <w:bookmarkStart w:id="22" w:name="_Toc211556095"/>
      <w:r w:rsidRPr="00656376">
        <w:rPr>
          <w:rFonts w:cs="Times New Roman"/>
          <w:szCs w:val="24"/>
        </w:rPr>
        <w:t>2.1.2</w:t>
      </w:r>
      <w:r w:rsidR="00B428B6">
        <w:rPr>
          <w:rFonts w:cs="Times New Roman"/>
          <w:szCs w:val="24"/>
        </w:rPr>
        <w:tab/>
      </w:r>
      <w:r w:rsidR="00B428B6">
        <w:rPr>
          <w:rFonts w:cs="Times New Roman"/>
          <w:szCs w:val="24"/>
        </w:rPr>
        <w:tab/>
      </w:r>
      <w:r w:rsidRPr="00656376">
        <w:rPr>
          <w:rFonts w:cs="Times New Roman"/>
          <w:szCs w:val="24"/>
        </w:rPr>
        <w:t xml:space="preserve">Keputusan </w:t>
      </w:r>
      <w:proofErr w:type="spellStart"/>
      <w:r w:rsidRPr="00656376">
        <w:rPr>
          <w:rFonts w:cs="Times New Roman"/>
          <w:szCs w:val="24"/>
        </w:rPr>
        <w:t>Investasi</w:t>
      </w:r>
      <w:bookmarkEnd w:id="22"/>
      <w:proofErr w:type="spellEnd"/>
    </w:p>
    <w:p w14:paraId="7C50B5C5" w14:textId="26063BFA" w:rsidR="0000367D" w:rsidRPr="00656376" w:rsidRDefault="0000367D" w:rsidP="002F7F15">
      <w:pPr>
        <w:spacing w:after="0" w:line="480" w:lineRule="auto"/>
        <w:ind w:firstLine="709"/>
        <w:jc w:val="both"/>
        <w:rPr>
          <w:rFonts w:ascii="Times New Roman" w:hAnsi="Times New Roman" w:cs="Times New Roman"/>
          <w:color w:val="000000"/>
          <w:sz w:val="24"/>
          <w:szCs w:val="24"/>
        </w:rPr>
      </w:pPr>
      <w:r w:rsidRPr="00656376">
        <w:rPr>
          <w:rFonts w:ascii="Times New Roman" w:hAnsi="Times New Roman" w:cs="Times New Roman"/>
          <w:sz w:val="24"/>
          <w:szCs w:val="24"/>
        </w:rPr>
        <w:t xml:space="preserve">Keputusan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penggunaan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kekayaan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harapan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mendapatkan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keuntungan</w:t>
      </w:r>
      <w:proofErr w:type="spellEnd"/>
      <w:r w:rsidRPr="00656376">
        <w:rPr>
          <w:rFonts w:ascii="Times New Roman" w:hAnsi="Times New Roman" w:cs="Times New Roman"/>
          <w:sz w:val="24"/>
          <w:szCs w:val="24"/>
        </w:rPr>
        <w:t xml:space="preserve"> di masa yang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mempertimbangakan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terjadi</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"/>
          <w:id w:val="1088116693"/>
          <w:placeholder>
            <w:docPart w:val="199DF319CA044096B808AC4462717643"/>
          </w:placeholder>
        </w:sdtPr>
        <w:sdtContent>
          <w:r w:rsidR="00A16895" w:rsidRPr="00A16895">
            <w:rPr>
              <w:rFonts w:eastAsia="Times New Roman"/>
              <w:color w:val="000000"/>
              <w:sz w:val="24"/>
            </w:rPr>
            <w:t xml:space="preserve">(Triana &amp; </w:t>
          </w:r>
          <w:proofErr w:type="spellStart"/>
          <w:r w:rsidR="00A16895" w:rsidRPr="00A16895">
            <w:rPr>
              <w:rFonts w:eastAsia="Times New Roman"/>
              <w:color w:val="000000"/>
              <w:sz w:val="24"/>
            </w:rPr>
            <w:t>Yudiantoro</w:t>
          </w:r>
          <w:proofErr w:type="spellEnd"/>
          <w:r w:rsidR="00A16895" w:rsidRPr="00A16895">
            <w:rPr>
              <w:rFonts w:eastAsia="Times New Roman"/>
              <w:color w:val="000000"/>
              <w:sz w:val="24"/>
            </w:rPr>
            <w:t>, 2022).</w:t>
          </w:r>
        </w:sdtContent>
      </w:sdt>
      <w:r w:rsidRPr="00656376">
        <w:rPr>
          <w:rFonts w:ascii="Times New Roman" w:hAnsi="Times New Roman" w:cs="Times New Roman"/>
          <w:color w:val="000000"/>
          <w:sz w:val="24"/>
          <w:szCs w:val="24"/>
        </w:rPr>
        <w:t xml:space="preserve"> </w:t>
      </w:r>
      <w:r w:rsidRPr="00656376">
        <w:rPr>
          <w:rFonts w:ascii="Times New Roman" w:hAnsi="Times New Roman" w:cs="Times New Roman"/>
          <w:sz w:val="24"/>
          <w:szCs w:val="24"/>
        </w:rPr>
        <w:t xml:space="preserve">Keputusan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proses </w:t>
      </w:r>
      <w:proofErr w:type="spellStart"/>
      <w:r w:rsidRPr="00656376">
        <w:rPr>
          <w:rFonts w:ascii="Times New Roman" w:hAnsi="Times New Roman" w:cs="Times New Roman"/>
          <w:sz w:val="24"/>
          <w:szCs w:val="24"/>
        </w:rPr>
        <w:t>penting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dunia </w:t>
      </w:r>
      <w:proofErr w:type="spellStart"/>
      <w:r w:rsidRPr="00656376">
        <w:rPr>
          <w:rFonts w:ascii="Times New Roman" w:hAnsi="Times New Roman" w:cs="Times New Roman"/>
          <w:sz w:val="24"/>
          <w:szCs w:val="24"/>
        </w:rPr>
        <w:t>ekonomi</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keuangan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mengorbankan</w:t>
      </w:r>
      <w:proofErr w:type="spellEnd"/>
      <w:r w:rsidRPr="00656376">
        <w:rPr>
          <w:rFonts w:ascii="Times New Roman" w:hAnsi="Times New Roman" w:cs="Times New Roman"/>
          <w:sz w:val="24"/>
          <w:szCs w:val="24"/>
        </w:rPr>
        <w:t xml:space="preserve"> dana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memperoleh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keuntungan</w:t>
      </w:r>
      <w:proofErr w:type="spellEnd"/>
      <w:r w:rsidRPr="00656376">
        <w:rPr>
          <w:rFonts w:ascii="Times New Roman" w:hAnsi="Times New Roman" w:cs="Times New Roman"/>
          <w:sz w:val="24"/>
          <w:szCs w:val="24"/>
        </w:rPr>
        <w:t xml:space="preserve"> masa </w:t>
      </w:r>
      <w:proofErr w:type="spellStart"/>
      <w:r w:rsidRPr="00656376">
        <w:rPr>
          <w:rFonts w:ascii="Times New Roman" w:hAnsi="Times New Roman" w:cs="Times New Roman"/>
          <w:sz w:val="24"/>
          <w:szCs w:val="24"/>
        </w:rPr>
        <w:t>depan</w:t>
      </w:r>
      <w:proofErr w:type="spellEnd"/>
      <w:r w:rsidRPr="00656376">
        <w:rPr>
          <w:rFonts w:ascii="Times New Roman" w:hAnsi="Times New Roman" w:cs="Times New Roman"/>
          <w:color w:val="000000"/>
          <w:sz w:val="24"/>
          <w:szCs w:val="24"/>
        </w:rPr>
        <w:t xml:space="preserve">. Keputusan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melibatkan</w:t>
      </w:r>
      <w:proofErr w:type="spellEnd"/>
      <w:r w:rsidRPr="00656376">
        <w:rPr>
          <w:rFonts w:ascii="Times New Roman" w:hAnsi="Times New Roman" w:cs="Times New Roman"/>
          <w:color w:val="000000"/>
          <w:sz w:val="24"/>
          <w:szCs w:val="24"/>
        </w:rPr>
        <w:t xml:space="preserve"> proses </w:t>
      </w:r>
      <w:proofErr w:type="spellStart"/>
      <w:r w:rsidRPr="00656376">
        <w:rPr>
          <w:rFonts w:ascii="Times New Roman" w:hAnsi="Times New Roman" w:cs="Times New Roman"/>
          <w:color w:val="000000"/>
          <w:sz w:val="24"/>
          <w:szCs w:val="24"/>
        </w:rPr>
        <w:t>analis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terhadap</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produk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menjadi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penentu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layak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atau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tidaknya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untuk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melakukan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dengan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lastRenderedPageBreak/>
        <w:t>mengharapkan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keuntungan</w:t>
      </w:r>
      <w:proofErr w:type="spellEnd"/>
      <w:r w:rsidRPr="00656376">
        <w:rPr>
          <w:rFonts w:ascii="Times New Roman" w:hAnsi="Times New Roman" w:cs="Times New Roman"/>
          <w:color w:val="000000"/>
          <w:sz w:val="24"/>
          <w:szCs w:val="24"/>
        </w:rPr>
        <w:t xml:space="preserve"> di masa yang </w:t>
      </w:r>
      <w:proofErr w:type="spellStart"/>
      <w:r w:rsidRPr="00656376">
        <w:rPr>
          <w:rFonts w:ascii="Times New Roman" w:hAnsi="Times New Roman" w:cs="Times New Roman"/>
          <w:color w:val="000000"/>
          <w:sz w:val="24"/>
          <w:szCs w:val="24"/>
        </w:rPr>
        <w: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datang</w:t>
      </w:r>
      <w:proofErr w:type="spellEnd"/>
      <w:r w:rsidRPr="0065637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"/>
          <w:id w:val="1482804337"/>
          <w:placeholder>
            <w:docPart w:val="199DF319CA044096B808AC4462717643"/>
          </w:placeholder>
        </w:sdtPr>
        <w:sdtContent>
          <w:r w:rsidR="00A16895" w:rsidRPr="00A16895">
            <w:rPr>
              <w:rFonts w:ascii="Times New Roman" w:hAnsi="Times New Roman" w:cs="Times New Roman"/>
              <w:color w:val="000000"/>
              <w:sz w:val="24"/>
              <w:szCs w:val="24"/>
            </w:rPr>
            <w:t>(Hidayat et al., 2023)</w:t>
          </w:r>
        </w:sdtContent>
      </w:sdt>
      <w:r w:rsidRPr="00656376">
        <w:rPr>
          <w:rFonts w:ascii="Times New Roman" w:hAnsi="Times New Roman" w:cs="Times New Roman"/>
          <w:color w:val="000000"/>
          <w:sz w:val="24"/>
          <w:szCs w:val="24"/>
        </w:rPr>
        <w:t xml:space="preserve">. Para investor yang </w:t>
      </w:r>
      <w:proofErr w:type="spellStart"/>
      <w:r w:rsidRPr="00656376">
        <w:rPr>
          <w:rFonts w:ascii="Times New Roman" w:hAnsi="Times New Roman" w:cs="Times New Roman"/>
          <w:color w:val="000000"/>
          <w:sz w:val="24"/>
          <w:szCs w:val="24"/>
        </w:rPr>
        <w:t>telah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memutuskan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untuk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memilih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sebuah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produk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maka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itu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telah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sesuai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dengan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tujuan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tingkat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keuntungan</w:t>
      </w:r>
      <w:proofErr w:type="spellEnd"/>
      <w:r w:rsidRPr="00656376">
        <w:rPr>
          <w:rFonts w:ascii="Times New Roman" w:hAnsi="Times New Roman" w:cs="Times New Roman"/>
          <w:color w:val="000000"/>
          <w:sz w:val="24"/>
          <w:szCs w:val="24"/>
        </w:rPr>
        <w:t xml:space="preserve"> dan </w:t>
      </w:r>
      <w:proofErr w:type="spellStart"/>
      <w:r w:rsidRPr="00656376">
        <w:rPr>
          <w:rFonts w:ascii="Times New Roman" w:hAnsi="Times New Roman" w:cs="Times New Roman"/>
          <w:color w:val="000000"/>
          <w:sz w:val="24"/>
          <w:szCs w:val="24"/>
        </w:rPr>
        <w:t>ancaman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risiko</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terjadi</w:t>
      </w:r>
      <w:proofErr w:type="spellEnd"/>
      <w:r w:rsidRPr="00656376">
        <w:rPr>
          <w:rFonts w:ascii="Times New Roman" w:hAnsi="Times New Roman" w:cs="Times New Roman"/>
          <w:color w:val="000000"/>
          <w:sz w:val="24"/>
          <w:szCs w:val="24"/>
        </w:rPr>
        <w:t>.</w:t>
      </w:r>
    </w:p>
    <w:p w14:paraId="3F5A4B44" w14:textId="076BF153" w:rsidR="0000367D" w:rsidRPr="00656376" w:rsidRDefault="00B75D16" w:rsidP="00B428B6">
      <w:pPr>
        <w:spacing w:line="480" w:lineRule="auto"/>
        <w:ind w:firstLine="709"/>
        <w:jc w:val="both"/>
        <w:rPr>
          <w:rFonts w:ascii="Times New Roman" w:hAnsi="Times New Roman" w:cs="Times New Roman"/>
          <w:sz w:val="24"/>
          <w:szCs w:val="24"/>
        </w:rPr>
      </w:pPr>
      <w:r w:rsidRPr="00656376">
        <w:rPr>
          <w:rFonts w:ascii="Times New Roman" w:hAnsi="Times New Roman" w:cs="Times New Roman"/>
          <w:color w:val="000000"/>
          <w:sz w:val="24"/>
          <w:szCs w:val="24"/>
        </w:rPr>
        <w:t>Pa</w:t>
      </w:r>
      <w:r w:rsidR="002708B6" w:rsidRPr="00656376">
        <w:rPr>
          <w:rFonts w:ascii="Times New Roman" w:hAnsi="Times New Roman" w:cs="Times New Roman"/>
          <w:color w:val="000000"/>
          <w:sz w:val="24"/>
          <w:szCs w:val="24"/>
        </w:rPr>
        <w:t xml:space="preserve">da </w:t>
      </w:r>
      <w:proofErr w:type="spellStart"/>
      <w:r w:rsidR="002708B6" w:rsidRPr="00656376">
        <w:rPr>
          <w:rFonts w:ascii="Times New Roman" w:hAnsi="Times New Roman" w:cs="Times New Roman"/>
          <w:color w:val="000000"/>
          <w:sz w:val="24"/>
          <w:szCs w:val="24"/>
        </w:rPr>
        <w:t>tahap</w:t>
      </w:r>
      <w:proofErr w:type="spellEnd"/>
      <w:r w:rsidR="002708B6"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pengambilan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keputusan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investasi</w:t>
      </w:r>
      <w:proofErr w:type="spellEnd"/>
      <w:r w:rsidR="0000367D" w:rsidRPr="00656376">
        <w:rPr>
          <w:rFonts w:ascii="Times New Roman" w:hAnsi="Times New Roman" w:cs="Times New Roman"/>
          <w:color w:val="000000"/>
          <w:sz w:val="24"/>
          <w:szCs w:val="24"/>
        </w:rPr>
        <w:t xml:space="preserve">, investor </w:t>
      </w:r>
      <w:proofErr w:type="spellStart"/>
      <w:r w:rsidR="0000367D" w:rsidRPr="00656376">
        <w:rPr>
          <w:rFonts w:ascii="Times New Roman" w:hAnsi="Times New Roman" w:cs="Times New Roman"/>
          <w:color w:val="000000"/>
          <w:sz w:val="24"/>
          <w:szCs w:val="24"/>
        </w:rPr>
        <w:t>biasanya</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dapat</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dibagi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menjadi</w:t>
      </w:r>
      <w:proofErr w:type="spellEnd"/>
      <w:r w:rsidR="0000367D" w:rsidRPr="00656376">
        <w:rPr>
          <w:rFonts w:ascii="Times New Roman" w:hAnsi="Times New Roman" w:cs="Times New Roman"/>
          <w:color w:val="000000"/>
          <w:sz w:val="24"/>
          <w:szCs w:val="24"/>
        </w:rPr>
        <w:t xml:space="preserve"> dua </w:t>
      </w:r>
      <w:proofErr w:type="spellStart"/>
      <w:r w:rsidR="0000367D" w:rsidRPr="00656376">
        <w:rPr>
          <w:rFonts w:ascii="Times New Roman" w:hAnsi="Times New Roman" w:cs="Times New Roman"/>
          <w:color w:val="000000"/>
          <w:sz w:val="24"/>
          <w:szCs w:val="24"/>
        </w:rPr>
        <w:t>jenis</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yaitu</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sikap</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rasional</w:t>
      </w:r>
      <w:proofErr w:type="spellEnd"/>
      <w:r w:rsidR="0000367D" w:rsidRPr="00656376">
        <w:rPr>
          <w:rFonts w:ascii="Times New Roman" w:hAnsi="Times New Roman" w:cs="Times New Roman"/>
          <w:color w:val="000000"/>
          <w:sz w:val="24"/>
          <w:szCs w:val="24"/>
        </w:rPr>
        <w:t xml:space="preserve"> dan </w:t>
      </w:r>
      <w:proofErr w:type="spellStart"/>
      <w:r w:rsidR="0000367D" w:rsidRPr="00656376">
        <w:rPr>
          <w:rFonts w:ascii="Times New Roman" w:hAnsi="Times New Roman" w:cs="Times New Roman"/>
          <w:color w:val="000000"/>
          <w:sz w:val="24"/>
          <w:szCs w:val="24"/>
        </w:rPr>
        <w:t>sikap</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irasional</w:t>
      </w:r>
      <w:proofErr w:type="spellEnd"/>
      <w:r w:rsidR="0000367D" w:rsidRPr="0065637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"/>
          <w:id w:val="1463069282"/>
          <w:placeholder>
            <w:docPart w:val="199DF319CA044096B808AC4462717643"/>
          </w:placeholder>
        </w:sdtPr>
        <w:sdtContent>
          <w:r w:rsidR="00A16895" w:rsidRPr="00A16895">
            <w:rPr>
              <w:rFonts w:eastAsia="Times New Roman"/>
              <w:color w:val="000000"/>
              <w:sz w:val="24"/>
            </w:rPr>
            <w:t>(</w:t>
          </w:r>
          <w:proofErr w:type="spellStart"/>
          <w:r w:rsidR="00A16895" w:rsidRPr="00A16895">
            <w:rPr>
              <w:rFonts w:eastAsia="Times New Roman"/>
              <w:color w:val="000000"/>
              <w:sz w:val="24"/>
            </w:rPr>
            <w:t>Sabilla</w:t>
          </w:r>
          <w:proofErr w:type="spellEnd"/>
          <w:r w:rsidR="00A16895" w:rsidRPr="00A16895">
            <w:rPr>
              <w:rFonts w:eastAsia="Times New Roman"/>
              <w:color w:val="000000"/>
              <w:sz w:val="24"/>
            </w:rPr>
            <w:t xml:space="preserve"> &amp; Pertiwi, 2021)</w:t>
          </w:r>
        </w:sdtContent>
      </w:sdt>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mengatakan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bahwa</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sikap</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rasional</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dimaknai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dengan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tindakan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seorang</w:t>
      </w:r>
      <w:proofErr w:type="spellEnd"/>
      <w:r w:rsidR="0000367D" w:rsidRPr="00656376">
        <w:rPr>
          <w:rFonts w:ascii="Times New Roman" w:hAnsi="Times New Roman" w:cs="Times New Roman"/>
          <w:color w:val="000000"/>
          <w:sz w:val="24"/>
          <w:szCs w:val="24"/>
        </w:rPr>
        <w:t xml:space="preserve"> investor </w:t>
      </w:r>
      <w:proofErr w:type="spellStart"/>
      <w:r w:rsidR="0000367D" w:rsidRPr="00656376">
        <w:rPr>
          <w:rFonts w:ascii="Times New Roman" w:hAnsi="Times New Roman" w:cs="Times New Roman"/>
          <w:color w:val="000000"/>
          <w:sz w:val="24"/>
          <w:szCs w:val="24"/>
        </w:rPr>
        <w:t>dengan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menggunakan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pertimbangan</w:t>
      </w:r>
      <w:proofErr w:type="spellEnd"/>
      <w:r w:rsidR="0000367D" w:rsidRPr="00656376">
        <w:rPr>
          <w:rFonts w:ascii="Times New Roman" w:hAnsi="Times New Roman" w:cs="Times New Roman"/>
          <w:color w:val="000000"/>
          <w:sz w:val="24"/>
          <w:szCs w:val="24"/>
        </w:rPr>
        <w:t xml:space="preserve"> yang </w:t>
      </w:r>
      <w:proofErr w:type="spellStart"/>
      <w:r w:rsidR="0000367D" w:rsidRPr="00656376">
        <w:rPr>
          <w:rFonts w:ascii="Times New Roman" w:hAnsi="Times New Roman" w:cs="Times New Roman"/>
          <w:color w:val="000000"/>
          <w:sz w:val="24"/>
          <w:szCs w:val="24"/>
        </w:rPr>
        <w:t>logis</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dalam</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menentukan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keputusan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investasi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berdasarkan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informasi-informasi</w:t>
      </w:r>
      <w:proofErr w:type="spellEnd"/>
      <w:r w:rsidR="0000367D" w:rsidRPr="00656376">
        <w:rPr>
          <w:rFonts w:ascii="Times New Roman" w:hAnsi="Times New Roman" w:cs="Times New Roman"/>
          <w:color w:val="000000"/>
          <w:sz w:val="24"/>
          <w:szCs w:val="24"/>
        </w:rPr>
        <w:t xml:space="preserve"> yang </w:t>
      </w:r>
      <w:proofErr w:type="spellStart"/>
      <w:r w:rsidR="0000367D" w:rsidRPr="00656376">
        <w:rPr>
          <w:rFonts w:ascii="Times New Roman" w:hAnsi="Times New Roman" w:cs="Times New Roman"/>
          <w:color w:val="000000"/>
          <w:sz w:val="24"/>
          <w:szCs w:val="24"/>
        </w:rPr>
        <w:t>beredar</w:t>
      </w:r>
      <w:proofErr w:type="spellEnd"/>
      <w:r w:rsidR="0000367D" w:rsidRPr="00656376">
        <w:rPr>
          <w:rFonts w:ascii="Times New Roman" w:hAnsi="Times New Roman" w:cs="Times New Roman"/>
          <w:color w:val="000000"/>
          <w:sz w:val="24"/>
          <w:szCs w:val="24"/>
        </w:rPr>
        <w:t xml:space="preserve"> dan data yang </w:t>
      </w:r>
      <w:proofErr w:type="spellStart"/>
      <w:r w:rsidR="0000367D" w:rsidRPr="00656376">
        <w:rPr>
          <w:rFonts w:ascii="Times New Roman" w:hAnsi="Times New Roman" w:cs="Times New Roman"/>
          <w:color w:val="000000"/>
          <w:sz w:val="24"/>
          <w:szCs w:val="24"/>
        </w:rPr>
        <w:t>tersedia</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sementara</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sikap</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irasional</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tindakan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seorang</w:t>
      </w:r>
      <w:proofErr w:type="spellEnd"/>
      <w:r w:rsidR="0000367D" w:rsidRPr="00656376">
        <w:rPr>
          <w:rFonts w:ascii="Times New Roman" w:hAnsi="Times New Roman" w:cs="Times New Roman"/>
          <w:color w:val="000000"/>
          <w:sz w:val="24"/>
          <w:szCs w:val="24"/>
        </w:rPr>
        <w:t xml:space="preserve"> investor yang </w:t>
      </w:r>
      <w:proofErr w:type="spellStart"/>
      <w:r w:rsidR="0000367D" w:rsidRPr="00656376">
        <w:rPr>
          <w:rFonts w:ascii="Times New Roman" w:hAnsi="Times New Roman" w:cs="Times New Roman"/>
          <w:color w:val="000000"/>
          <w:sz w:val="24"/>
          <w:szCs w:val="24"/>
        </w:rPr>
        <w:t>tidak</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berdasarkan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pertimbangan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logis</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melainkan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dipengaruhi</w:t>
      </w:r>
      <w:proofErr w:type="spellEnd"/>
      <w:r w:rsidR="0000367D" w:rsidRPr="00656376">
        <w:rPr>
          <w:rFonts w:ascii="Times New Roman" w:hAnsi="Times New Roman" w:cs="Times New Roman"/>
          <w:color w:val="000000"/>
          <w:sz w:val="24"/>
          <w:szCs w:val="24"/>
        </w:rPr>
        <w:t xml:space="preserve"> oleh </w:t>
      </w:r>
      <w:proofErr w:type="spellStart"/>
      <w:r w:rsidR="0000367D" w:rsidRPr="00656376">
        <w:rPr>
          <w:rFonts w:ascii="Times New Roman" w:hAnsi="Times New Roman" w:cs="Times New Roman"/>
          <w:color w:val="000000"/>
          <w:sz w:val="24"/>
          <w:szCs w:val="24"/>
        </w:rPr>
        <w:t>faktor-faktor</w:t>
      </w:r>
      <w:proofErr w:type="spellEnd"/>
      <w:r w:rsidR="0000367D" w:rsidRPr="00656376">
        <w:rPr>
          <w:rFonts w:ascii="Times New Roman" w:hAnsi="Times New Roman" w:cs="Times New Roman"/>
          <w:color w:val="000000"/>
          <w:sz w:val="24"/>
          <w:szCs w:val="24"/>
        </w:rPr>
        <w:t xml:space="preserve"> lain</w:t>
      </w:r>
    </w:p>
    <w:p w14:paraId="06063D8F" w14:textId="490DCFC4" w:rsidR="0000367D" w:rsidRPr="00656376" w:rsidRDefault="0000367D" w:rsidP="009E27BF">
      <w:pPr>
        <w:pStyle w:val="Heading3"/>
        <w:rPr>
          <w:rFonts w:cs="Times New Roman"/>
          <w:szCs w:val="24"/>
        </w:rPr>
      </w:pPr>
      <w:bookmarkStart w:id="23" w:name="_Toc211556096"/>
      <w:r w:rsidRPr="00656376">
        <w:rPr>
          <w:rFonts w:cs="Times New Roman"/>
          <w:szCs w:val="24"/>
        </w:rPr>
        <w:t>2.1.3</w:t>
      </w:r>
      <w:r w:rsidR="00B428B6">
        <w:rPr>
          <w:rFonts w:cs="Times New Roman"/>
          <w:szCs w:val="24"/>
        </w:rPr>
        <w:tab/>
      </w:r>
      <w:r w:rsidR="00B428B6">
        <w:rPr>
          <w:rFonts w:cs="Times New Roman"/>
          <w:szCs w:val="24"/>
        </w:rPr>
        <w:tab/>
      </w:r>
      <w:proofErr w:type="spellStart"/>
      <w:r w:rsidRPr="00656376">
        <w:rPr>
          <w:rFonts w:cs="Times New Roman"/>
          <w:szCs w:val="24"/>
        </w:rPr>
        <w:t>Literasi</w:t>
      </w:r>
      <w:proofErr w:type="spellEnd"/>
      <w:r w:rsidRPr="00656376">
        <w:rPr>
          <w:rFonts w:cs="Times New Roman"/>
          <w:szCs w:val="24"/>
        </w:rPr>
        <w:t xml:space="preserve"> Pajak</w:t>
      </w:r>
      <w:bookmarkEnd w:id="23"/>
    </w:p>
    <w:p w14:paraId="38743FDC" w14:textId="3849394F" w:rsidR="0000367D" w:rsidRPr="00656376" w:rsidRDefault="0000367D" w:rsidP="002B68BF">
      <w:pPr>
        <w:spacing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kemampuan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terkait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peraturan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perpajakan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terbaru</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dikenal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sebagai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berkaitan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kesadaran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kepatuhan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peraturan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perpajakan</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"/>
          <w:id w:val="977258372"/>
          <w:placeholder>
            <w:docPart w:val="199DF319CA044096B808AC4462717643"/>
          </w:placeholder>
        </w:sdtPr>
        <w:sdtContent>
          <w:r w:rsidR="00A16895" w:rsidRPr="00A16895">
            <w:rPr>
              <w:rFonts w:ascii="Times New Roman" w:hAnsi="Times New Roman" w:cs="Times New Roman"/>
              <w:color w:val="000000"/>
              <w:sz w:val="24"/>
              <w:szCs w:val="24"/>
            </w:rPr>
            <w:t xml:space="preserve">(Dwi </w:t>
          </w:r>
          <w:proofErr w:type="spellStart"/>
          <w:r w:rsidR="00A16895" w:rsidRPr="00A16895">
            <w:rPr>
              <w:rFonts w:ascii="Times New Roman" w:hAnsi="Times New Roman" w:cs="Times New Roman"/>
              <w:color w:val="000000"/>
              <w:sz w:val="24"/>
              <w:szCs w:val="24"/>
            </w:rPr>
            <w:t>Anggraini</w:t>
          </w:r>
          <w:proofErr w:type="spellEnd"/>
          <w:r w:rsidR="00A16895" w:rsidRPr="00A16895">
            <w:rPr>
              <w:rFonts w:ascii="Times New Roman" w:hAnsi="Times New Roman" w:cs="Times New Roman"/>
              <w:color w:val="000000"/>
              <w:sz w:val="24"/>
              <w:szCs w:val="24"/>
            </w:rPr>
            <w:t xml:space="preserve"> et al., 2025).</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peranan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hubungan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antara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wajib</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otoritas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membuat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harus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memahami</w:t>
      </w:r>
      <w:proofErr w:type="spellEnd"/>
      <w:r w:rsidRPr="00656376">
        <w:rPr>
          <w:rFonts w:ascii="Times New Roman" w:hAnsi="Times New Roman" w:cs="Times New Roman"/>
          <w:sz w:val="24"/>
          <w:szCs w:val="24"/>
        </w:rPr>
        <w:t xml:space="preserve"> </w:t>
      </w:r>
      <w:proofErr w:type="gramStart"/>
      <w:r w:rsidRPr="00656376">
        <w:rPr>
          <w:rFonts w:ascii="Times New Roman" w:hAnsi="Times New Roman" w:cs="Times New Roman"/>
          <w:sz w:val="24"/>
          <w:szCs w:val="24"/>
        </w:rPr>
        <w:t xml:space="preserve">dan  </w:t>
      </w:r>
      <w:proofErr w:type="spellStart"/>
      <w:r w:rsidRPr="00656376">
        <w:rPr>
          <w:rFonts w:ascii="Times New Roman" w:hAnsi="Times New Roman" w:cs="Times New Roman"/>
          <w:sz w:val="24"/>
          <w:szCs w:val="24"/>
        </w:rPr>
        <w:t>memprediksi</w:t>
      </w:r>
      <w:proofErr w:type="spellEnd"/>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terkait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peraturan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perpajakan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ada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mengandalkan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tetapi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memahami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penerapan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kehidupan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sehari-hari</w:t>
      </w:r>
      <w:proofErr w:type="spellEnd"/>
      <w:r w:rsidRPr="00656376">
        <w:rPr>
          <w:rFonts w:ascii="Times New Roman" w:hAnsi="Times New Roman" w:cs="Times New Roman"/>
          <w:sz w:val="24"/>
          <w:szCs w:val="24"/>
        </w:rPr>
        <w:t>.</w:t>
      </w:r>
    </w:p>
    <w:p w14:paraId="5EC2BB81" w14:textId="4055979E" w:rsidR="0000367D" w:rsidRPr="00656376" w:rsidRDefault="0000367D" w:rsidP="002B68BF">
      <w:pPr>
        <w:spacing w:line="480" w:lineRule="auto"/>
        <w:ind w:firstLine="709"/>
        <w:jc w:val="both"/>
        <w:rPr>
          <w:rFonts w:ascii="Times New Roman" w:hAnsi="Times New Roman" w:cs="Times New Roman"/>
          <w:color w:val="000000"/>
          <w:sz w:val="24"/>
          <w:szCs w:val="24"/>
        </w:rPr>
      </w:pPr>
      <w:r w:rsidRPr="00656376">
        <w:rPr>
          <w:rFonts w:ascii="Times New Roman" w:hAnsi="Times New Roman" w:cs="Times New Roman"/>
          <w:sz w:val="24"/>
          <w:szCs w:val="24"/>
        </w:rPr>
        <w:lastRenderedPageBreak/>
        <w:t xml:space="preserve">Pada </w:t>
      </w:r>
      <w:proofErr w:type="spellStart"/>
      <w:r w:rsidRPr="00C215A9">
        <w:rPr>
          <w:rFonts w:ascii="Times New Roman" w:hAnsi="Times New Roman" w:cs="Times New Roman"/>
          <w:sz w:val="24"/>
          <w:szCs w:val="24"/>
        </w:rPr>
        <w:t>penelitian</w:t>
      </w:r>
      <w:proofErr w:type="spellEnd"/>
      <w:r w:rsidRPr="00C215A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"/>
          <w:id w:val="2097275173"/>
          <w:placeholder>
            <w:docPart w:val="199DF319CA044096B808AC4462717643"/>
          </w:placeholder>
        </w:sdtPr>
        <w:sdtContent>
          <w:r w:rsidR="00A16895" w:rsidRPr="00A16895">
            <w:rPr>
              <w:rFonts w:eastAsia="Times New Roman"/>
              <w:color w:val="000000"/>
              <w:sz w:val="24"/>
            </w:rPr>
            <w:t>(Bornman &amp; Wassermann, 2018)</w:t>
          </w:r>
        </w:sdtContent>
      </w:sdt>
      <w:r w:rsidR="007C1CC3"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mengidentifikasi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tiga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kontruksi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teoretis</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mendasari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literasi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proofErr w:type="gramStart"/>
      <w:r w:rsidRPr="00656376">
        <w:rPr>
          <w:rFonts w:ascii="Times New Roman" w:hAnsi="Times New Roman" w:cs="Times New Roman"/>
          <w:color w:val="000000"/>
          <w:sz w:val="24"/>
          <w:szCs w:val="24"/>
        </w:rPr>
        <w:t>yaitu</w:t>
      </w:r>
      <w:proofErr w:type="spellEnd"/>
      <w:r w:rsidRPr="00656376">
        <w:rPr>
          <w:rFonts w:ascii="Times New Roman" w:hAnsi="Times New Roman" w:cs="Times New Roman"/>
          <w:color w:val="000000"/>
          <w:sz w:val="24"/>
          <w:szCs w:val="24"/>
        </w:rPr>
        <w:t xml:space="preserve"> :</w:t>
      </w:r>
      <w:proofErr w:type="gramEnd"/>
      <w:r w:rsidRPr="00656376">
        <w:rPr>
          <w:rFonts w:ascii="Times New Roman" w:hAnsi="Times New Roman" w:cs="Times New Roman"/>
          <w:color w:val="000000"/>
          <w:sz w:val="24"/>
          <w:szCs w:val="24"/>
        </w:rPr>
        <w:t xml:space="preserve"> </w:t>
      </w:r>
    </w:p>
    <w:p w14:paraId="6FA022DF" w14:textId="20B1A68A" w:rsidR="0000367D" w:rsidRPr="00656376" w:rsidRDefault="0000367D" w:rsidP="0000367D">
      <w:pPr>
        <w:pStyle w:val="ListParagraph"/>
        <w:numPr>
          <w:ilvl w:val="0"/>
          <w:numId w:val="6"/>
        </w:numPr>
        <w:spacing w:line="480" w:lineRule="auto"/>
        <w:jc w:val="both"/>
        <w:rPr>
          <w:color w:val="000000"/>
        </w:rPr>
      </w:pPr>
      <w:r w:rsidRPr="00656376">
        <w:rPr>
          <w:i/>
          <w:iCs/>
          <w:color w:val="000000"/>
        </w:rPr>
        <w:t xml:space="preserve">Tax awareness </w:t>
      </w:r>
      <w:r w:rsidR="002D14C8" w:rsidRPr="00656376">
        <w:rPr>
          <w:color w:val="000000"/>
        </w:rPr>
        <w:t>(</w:t>
      </w:r>
      <w:proofErr w:type="spellStart"/>
      <w:r w:rsidR="002D14C8" w:rsidRPr="00656376">
        <w:rPr>
          <w:color w:val="000000"/>
        </w:rPr>
        <w:t>Kesadaran</w:t>
      </w:r>
      <w:proofErr w:type="spellEnd"/>
      <w:r w:rsidR="002D14C8" w:rsidRPr="00656376">
        <w:rPr>
          <w:color w:val="000000"/>
        </w:rPr>
        <w:t xml:space="preserve"> </w:t>
      </w:r>
      <w:proofErr w:type="spellStart"/>
      <w:r w:rsidR="002D14C8" w:rsidRPr="00656376">
        <w:rPr>
          <w:color w:val="000000"/>
        </w:rPr>
        <w:t>pajak</w:t>
      </w:r>
      <w:proofErr w:type="spellEnd"/>
      <w:r w:rsidR="002D14C8" w:rsidRPr="00656376">
        <w:rPr>
          <w:color w:val="000000"/>
        </w:rPr>
        <w:t>)</w:t>
      </w:r>
    </w:p>
    <w:p w14:paraId="6D66AB23" w14:textId="77777777" w:rsidR="0000367D" w:rsidRPr="00656376" w:rsidRDefault="0000367D" w:rsidP="009E27BF">
      <w:pPr>
        <w:pStyle w:val="ListParagraph"/>
        <w:spacing w:line="480" w:lineRule="auto"/>
        <w:ind w:left="927"/>
        <w:jc w:val="both"/>
        <w:rPr>
          <w:color w:val="000000"/>
        </w:rPr>
      </w:pPr>
      <w:proofErr w:type="spellStart"/>
      <w:r w:rsidRPr="00656376">
        <w:rPr>
          <w:color w:val="000000"/>
        </w:rPr>
        <w:t>Kemampuan</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mengenali</w:t>
      </w:r>
      <w:proofErr w:type="spellEnd"/>
      <w:r w:rsidRPr="00656376">
        <w:rPr>
          <w:color w:val="000000"/>
        </w:rPr>
        <w:t xml:space="preserve"> </w:t>
      </w:r>
      <w:proofErr w:type="spellStart"/>
      <w:r w:rsidRPr="00656376">
        <w:rPr>
          <w:color w:val="000000"/>
        </w:rPr>
        <w:t>faktor-faktor</w:t>
      </w:r>
      <w:proofErr w:type="spellEnd"/>
      <w:r w:rsidRPr="00656376">
        <w:rPr>
          <w:color w:val="000000"/>
        </w:rPr>
        <w:t xml:space="preserve"> yang </w:t>
      </w:r>
      <w:proofErr w:type="spellStart"/>
      <w:r w:rsidRPr="00656376">
        <w:rPr>
          <w:color w:val="000000"/>
        </w:rPr>
        <w:t>mempengaruhi</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dan </w:t>
      </w:r>
      <w:proofErr w:type="spellStart"/>
      <w:r w:rsidRPr="00656376">
        <w:rPr>
          <w:color w:val="000000"/>
        </w:rPr>
        <w:t>kemampuan</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menilai</w:t>
      </w:r>
      <w:proofErr w:type="spellEnd"/>
      <w:r w:rsidRPr="00656376">
        <w:rPr>
          <w:color w:val="000000"/>
        </w:rPr>
        <w:t xml:space="preserve"> </w:t>
      </w:r>
      <w:proofErr w:type="spellStart"/>
      <w:r w:rsidRPr="00656376">
        <w:rPr>
          <w:color w:val="000000"/>
        </w:rPr>
        <w:t>dampak</w:t>
      </w:r>
      <w:proofErr w:type="spellEnd"/>
      <w:r w:rsidRPr="00656376">
        <w:rPr>
          <w:color w:val="000000"/>
        </w:rPr>
        <w:t xml:space="preserve"> </w:t>
      </w:r>
      <w:proofErr w:type="spellStart"/>
      <w:r w:rsidRPr="00656376">
        <w:rPr>
          <w:color w:val="000000"/>
        </w:rPr>
        <w:t>dari</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tersebut</w:t>
      </w:r>
      <w:proofErr w:type="spellEnd"/>
      <w:r w:rsidRPr="00656376">
        <w:rPr>
          <w:color w:val="000000"/>
        </w:rPr>
        <w:t>.</w:t>
      </w:r>
    </w:p>
    <w:p w14:paraId="16C04DBC" w14:textId="3374BBA2" w:rsidR="0000367D" w:rsidRPr="00656376" w:rsidRDefault="002D14C8" w:rsidP="0000367D">
      <w:pPr>
        <w:pStyle w:val="ListParagraph"/>
        <w:numPr>
          <w:ilvl w:val="0"/>
          <w:numId w:val="6"/>
        </w:numPr>
        <w:spacing w:line="480" w:lineRule="auto"/>
        <w:jc w:val="both"/>
      </w:pPr>
      <w:r w:rsidRPr="00656376">
        <w:rPr>
          <w:i/>
          <w:iCs/>
          <w:color w:val="000000"/>
        </w:rPr>
        <w:t xml:space="preserve">Contextual </w:t>
      </w:r>
      <w:r w:rsidR="0000367D" w:rsidRPr="00656376">
        <w:rPr>
          <w:i/>
          <w:iCs/>
          <w:color w:val="000000"/>
        </w:rPr>
        <w:t>Knowledge</w:t>
      </w:r>
      <w:r w:rsidR="0000367D" w:rsidRPr="00656376">
        <w:rPr>
          <w:color w:val="000000"/>
        </w:rPr>
        <w:t xml:space="preserve"> </w:t>
      </w:r>
      <w:r w:rsidRPr="00656376">
        <w:rPr>
          <w:color w:val="000000"/>
        </w:rPr>
        <w:t>(</w:t>
      </w:r>
      <w:proofErr w:type="spellStart"/>
      <w:r w:rsidRPr="00656376">
        <w:rPr>
          <w:color w:val="000000"/>
        </w:rPr>
        <w:t>Pengetahuan</w:t>
      </w:r>
      <w:proofErr w:type="spellEnd"/>
      <w:r w:rsidRPr="00656376">
        <w:rPr>
          <w:color w:val="000000"/>
        </w:rPr>
        <w:t xml:space="preserve"> </w:t>
      </w:r>
      <w:proofErr w:type="spellStart"/>
      <w:r w:rsidRPr="00656376">
        <w:rPr>
          <w:color w:val="000000"/>
        </w:rPr>
        <w:t>kontekstual</w:t>
      </w:r>
      <w:proofErr w:type="spellEnd"/>
      <w:r w:rsidRPr="00656376">
        <w:rPr>
          <w:color w:val="000000"/>
        </w:rPr>
        <w:t>)</w:t>
      </w:r>
    </w:p>
    <w:p w14:paraId="6A72EE0D" w14:textId="77777777" w:rsidR="0000367D" w:rsidRPr="00656376" w:rsidRDefault="0000367D" w:rsidP="009E27BF">
      <w:pPr>
        <w:pStyle w:val="ListParagraph"/>
        <w:spacing w:line="480" w:lineRule="auto"/>
        <w:ind w:left="927"/>
        <w:jc w:val="both"/>
      </w:pPr>
      <w:proofErr w:type="spellStart"/>
      <w:r w:rsidRPr="00656376">
        <w:rPr>
          <w:color w:val="000000"/>
        </w:rPr>
        <w:t>Mengacu</w:t>
      </w:r>
      <w:proofErr w:type="spellEnd"/>
      <w:r w:rsidRPr="00656376">
        <w:rPr>
          <w:color w:val="000000"/>
        </w:rPr>
        <w:t xml:space="preserve"> pada </w:t>
      </w:r>
      <w:proofErr w:type="spellStart"/>
      <w:r w:rsidRPr="00656376">
        <w:rPr>
          <w:color w:val="000000"/>
        </w:rPr>
        <w:t>pemahaman</w:t>
      </w:r>
      <w:proofErr w:type="spellEnd"/>
      <w:r w:rsidRPr="00656376">
        <w:rPr>
          <w:color w:val="000000"/>
        </w:rPr>
        <w:t xml:space="preserve"> </w:t>
      </w:r>
      <w:proofErr w:type="spellStart"/>
      <w:r w:rsidRPr="00656376">
        <w:rPr>
          <w:color w:val="000000"/>
        </w:rPr>
        <w:t>tentang</w:t>
      </w:r>
      <w:proofErr w:type="spellEnd"/>
      <w:r w:rsidRPr="00656376">
        <w:rPr>
          <w:color w:val="000000"/>
        </w:rPr>
        <w:t xml:space="preserve"> </w:t>
      </w:r>
      <w:proofErr w:type="spellStart"/>
      <w:r w:rsidRPr="00656376">
        <w:rPr>
          <w:color w:val="000000"/>
        </w:rPr>
        <w:t>perpajakan</w:t>
      </w:r>
      <w:proofErr w:type="spellEnd"/>
      <w:r w:rsidRPr="00656376">
        <w:rPr>
          <w:color w:val="000000"/>
        </w:rPr>
        <w:t xml:space="preserve"> dan proses pada </w:t>
      </w:r>
      <w:proofErr w:type="spellStart"/>
      <w:r w:rsidRPr="00656376">
        <w:rPr>
          <w:color w:val="000000"/>
        </w:rPr>
        <w:t>wajib</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berinteraksi</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otoritas</w:t>
      </w:r>
      <w:proofErr w:type="spellEnd"/>
      <w:r w:rsidRPr="00656376">
        <w:rPr>
          <w:color w:val="000000"/>
        </w:rPr>
        <w:t xml:space="preserve"> </w:t>
      </w:r>
      <w:proofErr w:type="spellStart"/>
      <w:r w:rsidRPr="00656376">
        <w:rPr>
          <w:color w:val="000000"/>
        </w:rPr>
        <w:t>pajak</w:t>
      </w:r>
      <w:proofErr w:type="spellEnd"/>
      <w:r w:rsidRPr="00656376">
        <w:rPr>
          <w:color w:val="000000"/>
        </w:rPr>
        <w:t>.</w:t>
      </w:r>
    </w:p>
    <w:p w14:paraId="562350DF" w14:textId="3F10B3DA" w:rsidR="0000367D" w:rsidRPr="00656376" w:rsidRDefault="0000367D" w:rsidP="0000367D">
      <w:pPr>
        <w:pStyle w:val="ListParagraph"/>
        <w:numPr>
          <w:ilvl w:val="0"/>
          <w:numId w:val="6"/>
        </w:numPr>
        <w:spacing w:line="480" w:lineRule="auto"/>
        <w:jc w:val="both"/>
      </w:pPr>
      <w:r w:rsidRPr="00656376">
        <w:rPr>
          <w:i/>
          <w:iCs/>
          <w:color w:val="000000"/>
        </w:rPr>
        <w:t>Meaning making</w:t>
      </w:r>
      <w:r w:rsidRPr="00656376">
        <w:rPr>
          <w:color w:val="000000"/>
        </w:rPr>
        <w:t xml:space="preserve"> </w:t>
      </w:r>
      <w:r w:rsidR="002D14C8" w:rsidRPr="00656376">
        <w:rPr>
          <w:color w:val="000000"/>
        </w:rPr>
        <w:t>(</w:t>
      </w:r>
      <w:proofErr w:type="spellStart"/>
      <w:r w:rsidR="002D14C8" w:rsidRPr="00656376">
        <w:rPr>
          <w:color w:val="000000"/>
        </w:rPr>
        <w:t>Pemaknaan</w:t>
      </w:r>
      <w:proofErr w:type="spellEnd"/>
      <w:r w:rsidR="002D14C8" w:rsidRPr="00656376">
        <w:rPr>
          <w:color w:val="000000"/>
        </w:rPr>
        <w:t>)</w:t>
      </w:r>
    </w:p>
    <w:p w14:paraId="23E26749" w14:textId="77777777" w:rsidR="0000367D" w:rsidRPr="00656376" w:rsidRDefault="0000367D" w:rsidP="009E27BF">
      <w:pPr>
        <w:pStyle w:val="ListParagraph"/>
        <w:spacing w:line="480" w:lineRule="auto"/>
        <w:ind w:left="927"/>
        <w:jc w:val="both"/>
        <w:rPr>
          <w:color w:val="000000"/>
        </w:rPr>
      </w:pPr>
      <w:proofErr w:type="spellStart"/>
      <w:r w:rsidRPr="00656376">
        <w:rPr>
          <w:color w:val="000000"/>
        </w:rPr>
        <w:t>Menggambarkan</w:t>
      </w:r>
      <w:proofErr w:type="spellEnd"/>
      <w:r w:rsidRPr="00656376">
        <w:rPr>
          <w:color w:val="000000"/>
        </w:rPr>
        <w:t xml:space="preserve"> </w:t>
      </w:r>
      <w:proofErr w:type="spellStart"/>
      <w:r w:rsidRPr="00656376">
        <w:rPr>
          <w:color w:val="000000"/>
        </w:rPr>
        <w:t>kemampuan</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membuat</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yang </w:t>
      </w:r>
      <w:proofErr w:type="spellStart"/>
      <w:r w:rsidRPr="00656376">
        <w:rPr>
          <w:color w:val="000000"/>
        </w:rPr>
        <w:t>tepat</w:t>
      </w:r>
      <w:proofErr w:type="spellEnd"/>
      <w:r w:rsidRPr="00656376">
        <w:rPr>
          <w:color w:val="000000"/>
        </w:rPr>
        <w:t xml:space="preserve">, </w:t>
      </w:r>
      <w:proofErr w:type="spellStart"/>
      <w:r w:rsidRPr="00656376">
        <w:rPr>
          <w:color w:val="000000"/>
        </w:rPr>
        <w:t>berdasarkan</w:t>
      </w:r>
      <w:proofErr w:type="spellEnd"/>
      <w:r w:rsidRPr="00656376">
        <w:rPr>
          <w:color w:val="000000"/>
        </w:rPr>
        <w:t xml:space="preserve"> </w:t>
      </w:r>
      <w:proofErr w:type="spellStart"/>
      <w:r w:rsidRPr="00656376">
        <w:rPr>
          <w:color w:val="000000"/>
        </w:rPr>
        <w:t>kesadaran</w:t>
      </w:r>
      <w:proofErr w:type="spellEnd"/>
      <w:r w:rsidRPr="00656376">
        <w:rPr>
          <w:color w:val="000000"/>
        </w:rPr>
        <w:t xml:space="preserve"> dan </w:t>
      </w:r>
      <w:proofErr w:type="spellStart"/>
      <w:r w:rsidRPr="00656376">
        <w:rPr>
          <w:color w:val="000000"/>
        </w:rPr>
        <w:t>pengetahuan</w:t>
      </w:r>
      <w:proofErr w:type="spellEnd"/>
      <w:r w:rsidRPr="00656376">
        <w:rPr>
          <w:color w:val="000000"/>
        </w:rPr>
        <w:t>.</w:t>
      </w:r>
    </w:p>
    <w:p w14:paraId="3FA1210E" w14:textId="77777777" w:rsidR="0000367D" w:rsidRPr="00656376" w:rsidRDefault="0000367D" w:rsidP="009E27BF">
      <w:pPr>
        <w:spacing w:line="480" w:lineRule="auto"/>
        <w:ind w:firstLine="567"/>
        <w:jc w:val="both"/>
        <w:rPr>
          <w:rFonts w:ascii="Times New Roman" w:hAnsi="Times New Roman" w:cs="Times New Roman"/>
          <w:color w:val="000000"/>
          <w:sz w:val="24"/>
          <w:szCs w:val="24"/>
        </w:rPr>
      </w:pPr>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Secara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keseluruhan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literasi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dan </w:t>
      </w:r>
      <w:proofErr w:type="spellStart"/>
      <w:r w:rsidRPr="00656376">
        <w:rPr>
          <w:rFonts w:ascii="Times New Roman" w:hAnsi="Times New Roman" w:cs="Times New Roman"/>
          <w:color w:val="000000"/>
          <w:sz w:val="24"/>
          <w:szCs w:val="24"/>
        </w:rPr>
        <w:t>keuangan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saling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terkait</w:t>
      </w:r>
      <w:proofErr w:type="spellEnd"/>
      <w:r w:rsidRPr="00656376">
        <w:rPr>
          <w:rFonts w:ascii="Times New Roman" w:hAnsi="Times New Roman" w:cs="Times New Roman"/>
          <w:color w:val="000000"/>
          <w:sz w:val="24"/>
          <w:szCs w:val="24"/>
        </w:rPr>
        <w:t xml:space="preserve"> dan </w:t>
      </w:r>
      <w:proofErr w:type="spellStart"/>
      <w:r w:rsidRPr="00656376">
        <w:rPr>
          <w:rFonts w:ascii="Times New Roman" w:hAnsi="Times New Roman" w:cs="Times New Roman"/>
          <w:color w:val="000000"/>
          <w:sz w:val="24"/>
          <w:szCs w:val="24"/>
        </w:rPr>
        <w:t>merupakan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aspek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penting</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perlu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diperhatikan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konteks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Pemahaman</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baik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tentang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dapat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membantu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seseorang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membuat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untuk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melakukan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pada </w:t>
      </w:r>
      <w:proofErr w:type="spellStart"/>
      <w:r w:rsidRPr="00656376">
        <w:rPr>
          <w:rFonts w:ascii="Times New Roman" w:hAnsi="Times New Roman" w:cs="Times New Roman"/>
          <w:color w:val="000000"/>
          <w:sz w:val="24"/>
          <w:szCs w:val="24"/>
        </w:rPr>
        <w:t>tranksaksi</w:t>
      </w:r>
      <w:proofErr w:type="spellEnd"/>
      <w:r w:rsidRPr="00656376">
        <w:rPr>
          <w:rFonts w:ascii="Times New Roman" w:hAnsi="Times New Roman" w:cs="Times New Roman"/>
          <w:color w:val="000000"/>
          <w:sz w:val="24"/>
          <w:szCs w:val="24"/>
        </w:rPr>
        <w:t xml:space="preserve"> </w:t>
      </w:r>
      <w:r w:rsidRPr="00656376">
        <w:rPr>
          <w:rFonts w:ascii="Times New Roman" w:hAnsi="Times New Roman" w:cs="Times New Roman"/>
          <w:i/>
          <w:iCs/>
          <w:color w:val="000000"/>
          <w:sz w:val="24"/>
          <w:szCs w:val="24"/>
        </w:rPr>
        <w:t>cryptocurrency</w:t>
      </w:r>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dengan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adanya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kebijakan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pada </w:t>
      </w:r>
      <w:proofErr w:type="spellStart"/>
      <w:r w:rsidRPr="00656376">
        <w:rPr>
          <w:rFonts w:ascii="Times New Roman" w:hAnsi="Times New Roman" w:cs="Times New Roman"/>
          <w:color w:val="000000"/>
          <w:sz w:val="24"/>
          <w:szCs w:val="24"/>
        </w:rPr>
        <w:t>tranksaksi</w:t>
      </w:r>
      <w:proofErr w:type="spellEnd"/>
      <w:r w:rsidRPr="00656376">
        <w:rPr>
          <w:rFonts w:ascii="Times New Roman" w:hAnsi="Times New Roman" w:cs="Times New Roman"/>
          <w:color w:val="000000"/>
          <w:sz w:val="24"/>
          <w:szCs w:val="24"/>
        </w:rPr>
        <w:t xml:space="preserve"> </w:t>
      </w:r>
      <w:r w:rsidRPr="00656376">
        <w:rPr>
          <w:rFonts w:ascii="Times New Roman" w:hAnsi="Times New Roman" w:cs="Times New Roman"/>
          <w:i/>
          <w:iCs/>
          <w:color w:val="000000"/>
          <w:sz w:val="24"/>
          <w:szCs w:val="24"/>
        </w:rPr>
        <w:t>cryptocurrency</w:t>
      </w:r>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tersebut</w:t>
      </w:r>
      <w:proofErr w:type="spellEnd"/>
      <w:r w:rsidRPr="00656376">
        <w:rPr>
          <w:rFonts w:ascii="Times New Roman" w:hAnsi="Times New Roman" w:cs="Times New Roman"/>
          <w:color w:val="000000"/>
          <w:sz w:val="24"/>
          <w:szCs w:val="24"/>
        </w:rPr>
        <w:t>.</w:t>
      </w:r>
    </w:p>
    <w:p w14:paraId="237DDF25" w14:textId="7C67B391" w:rsidR="0000367D" w:rsidRPr="00656376" w:rsidRDefault="0000367D" w:rsidP="00BA4C2B">
      <w:pPr>
        <w:pStyle w:val="Heading3"/>
        <w:spacing w:after="0"/>
        <w:rPr>
          <w:rFonts w:cs="Times New Roman"/>
          <w:szCs w:val="24"/>
        </w:rPr>
      </w:pPr>
      <w:bookmarkStart w:id="24" w:name="_Toc211556097"/>
      <w:r w:rsidRPr="00656376">
        <w:rPr>
          <w:rFonts w:cs="Times New Roman"/>
          <w:szCs w:val="24"/>
        </w:rPr>
        <w:t>2.1.4</w:t>
      </w:r>
      <w:r w:rsidR="002B68BF">
        <w:rPr>
          <w:rFonts w:cs="Times New Roman"/>
          <w:szCs w:val="24"/>
        </w:rPr>
        <w:tab/>
      </w:r>
      <w:r w:rsidR="002B68BF">
        <w:rPr>
          <w:rFonts w:cs="Times New Roman"/>
          <w:szCs w:val="24"/>
        </w:rPr>
        <w:tab/>
      </w:r>
      <w:proofErr w:type="spellStart"/>
      <w:r w:rsidRPr="00656376">
        <w:rPr>
          <w:rFonts w:cs="Times New Roman"/>
          <w:szCs w:val="24"/>
        </w:rPr>
        <w:t>Pengetahuan</w:t>
      </w:r>
      <w:proofErr w:type="spellEnd"/>
      <w:r w:rsidRPr="00656376">
        <w:rPr>
          <w:rFonts w:cs="Times New Roman"/>
          <w:szCs w:val="24"/>
        </w:rPr>
        <w:t xml:space="preserve"> </w:t>
      </w:r>
      <w:proofErr w:type="spellStart"/>
      <w:r w:rsidRPr="00656376">
        <w:rPr>
          <w:rFonts w:cs="Times New Roman"/>
          <w:szCs w:val="24"/>
        </w:rPr>
        <w:t>Investasi</w:t>
      </w:r>
      <w:bookmarkEnd w:id="24"/>
      <w:proofErr w:type="spellEnd"/>
    </w:p>
    <w:p w14:paraId="2EE645BD" w14:textId="378CD6D4" w:rsidR="0000367D" w:rsidRPr="00656376" w:rsidRDefault="0000367D" w:rsidP="00BA4C2B">
      <w:pPr>
        <w:spacing w:after="0" w:line="480" w:lineRule="auto"/>
        <w:ind w:firstLine="709"/>
        <w:jc w:val="both"/>
        <w:rPr>
          <w:rFonts w:ascii="Times New Roman" w:hAnsi="Times New Roman" w:cs="Times New Roman"/>
          <w:color w:val="000000"/>
          <w:sz w:val="24"/>
          <w:szCs w:val="24"/>
        </w:rPr>
      </w:pP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mengenai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prinsip-prinsip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dasar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mencakup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tujuan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legitimasi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penyedia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produk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jenis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kegiatan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serta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profil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produk</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jenis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intrumen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009B39BD" w:rsidRPr="0065637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"/>
          <w:id w:val="-1776394298"/>
          <w:placeholder>
            <w:docPart w:val="3CA9946581344CE4BFDE54E4E64FE448"/>
          </w:placeholder>
        </w:sdtPr>
        <w:sdtContent>
          <w:r w:rsidR="00A16895" w:rsidRPr="00A16895">
            <w:rPr>
              <w:rFonts w:eastAsia="Times New Roman"/>
              <w:color w:val="000000"/>
              <w:sz w:val="24"/>
            </w:rPr>
            <w:t>(</w:t>
          </w:r>
          <w:proofErr w:type="spellStart"/>
          <w:r w:rsidR="00A16895" w:rsidRPr="00A16895">
            <w:rPr>
              <w:rFonts w:eastAsia="Times New Roman"/>
              <w:color w:val="000000"/>
              <w:sz w:val="24"/>
            </w:rPr>
            <w:t>Widhiastuti</w:t>
          </w:r>
          <w:proofErr w:type="spellEnd"/>
          <w:r w:rsidR="00A16895" w:rsidRPr="00A16895">
            <w:rPr>
              <w:rFonts w:eastAsia="Times New Roman"/>
              <w:color w:val="000000"/>
              <w:sz w:val="24"/>
            </w:rPr>
            <w:t xml:space="preserve"> &amp; </w:t>
          </w:r>
          <w:proofErr w:type="spellStart"/>
          <w:r w:rsidR="00A16895" w:rsidRPr="00A16895">
            <w:rPr>
              <w:rFonts w:eastAsia="Times New Roman"/>
              <w:color w:val="000000"/>
              <w:sz w:val="24"/>
            </w:rPr>
            <w:t>Novianda</w:t>
          </w:r>
          <w:proofErr w:type="spellEnd"/>
          <w:r w:rsidR="00A16895" w:rsidRPr="00A16895">
            <w:rPr>
              <w:rFonts w:eastAsia="Times New Roman"/>
              <w:color w:val="000000"/>
              <w:sz w:val="24"/>
            </w:rPr>
            <w:t>, 2024)</w:t>
          </w:r>
        </w:sdtContent>
      </w:sdt>
      <w:r w:rsidRPr="00656376">
        <w:rPr>
          <w:rFonts w:ascii="Times New Roman" w:hAnsi="Times New Roman" w:cs="Times New Roman"/>
          <w:sz w:val="24"/>
          <w:szCs w:val="24"/>
        </w:rPr>
        <w:t xml:space="preserve"> </w:t>
      </w:r>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Pengetahuan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lastRenderedPageBreak/>
        <w:t>penting</w:t>
      </w:r>
      <w:proofErr w:type="spellEnd"/>
      <w:r w:rsidRPr="00656376">
        <w:rPr>
          <w:rFonts w:ascii="Times New Roman" w:hAnsi="Times New Roman" w:cs="Times New Roman"/>
          <w:color w:val="000000"/>
          <w:sz w:val="24"/>
          <w:szCs w:val="24"/>
        </w:rPr>
        <w:t xml:space="preserve"> agar </w:t>
      </w:r>
      <w:proofErr w:type="spellStart"/>
      <w:r w:rsidRPr="00656376">
        <w:rPr>
          <w:rFonts w:ascii="Times New Roman" w:hAnsi="Times New Roman" w:cs="Times New Roman"/>
          <w:color w:val="000000"/>
          <w:sz w:val="24"/>
          <w:szCs w:val="24"/>
        </w:rPr>
        <w:t>dapat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memudahkan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seseorang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untuk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dapat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memilih</w:t>
      </w:r>
      <w:proofErr w:type="spellEnd"/>
      <w:r w:rsidRPr="00656376">
        <w:rPr>
          <w:rFonts w:ascii="Times New Roman" w:hAnsi="Times New Roman" w:cs="Times New Roman"/>
          <w:color w:val="000000"/>
          <w:sz w:val="24"/>
          <w:szCs w:val="24"/>
        </w:rPr>
        <w:t xml:space="preserve"> instrument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diterapkan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Memiliki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pengetahuan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baik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membentuk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keterampilan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sehingga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memudahkan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pengambilan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
    <w:p w14:paraId="530E3F72" w14:textId="77777777" w:rsidR="0000367D" w:rsidRPr="00656376" w:rsidRDefault="0000367D" w:rsidP="002B68BF">
      <w:pPr>
        <w:spacing w:line="480" w:lineRule="auto"/>
        <w:ind w:firstLine="709"/>
        <w:jc w:val="both"/>
        <w:rPr>
          <w:rFonts w:ascii="Times New Roman" w:hAnsi="Times New Roman" w:cs="Times New Roman"/>
          <w:color w:val="000000"/>
          <w:sz w:val="24"/>
          <w:szCs w:val="24"/>
        </w:rPr>
      </w:pPr>
      <w:proofErr w:type="spellStart"/>
      <w:r w:rsidRPr="00656376">
        <w:rPr>
          <w:rFonts w:ascii="Times New Roman" w:hAnsi="Times New Roman" w:cs="Times New Roman"/>
          <w:color w:val="000000"/>
          <w:sz w:val="24"/>
          <w:szCs w:val="24"/>
        </w:rPr>
        <w:t>Terdapat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beberapa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jenis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di </w:t>
      </w:r>
      <w:proofErr w:type="spellStart"/>
      <w:r w:rsidRPr="00656376">
        <w:rPr>
          <w:rFonts w:ascii="Times New Roman" w:hAnsi="Times New Roman" w:cs="Times New Roman"/>
          <w:color w:val="000000"/>
          <w:sz w:val="24"/>
          <w:szCs w:val="24"/>
        </w:rPr>
        <w:t>antaranya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kekayaan</w:t>
      </w:r>
      <w:proofErr w:type="spellEnd"/>
      <w:r w:rsidRPr="00656376">
        <w:rPr>
          <w:rFonts w:ascii="Times New Roman" w:hAnsi="Times New Roman" w:cs="Times New Roman"/>
          <w:color w:val="000000"/>
          <w:sz w:val="24"/>
          <w:szCs w:val="24"/>
        </w:rPr>
        <w:t xml:space="preserve"> rill, </w:t>
      </w:r>
      <w:proofErr w:type="spellStart"/>
      <w:r w:rsidRPr="00656376">
        <w:rPr>
          <w:rFonts w:ascii="Times New Roman" w:hAnsi="Times New Roman" w:cs="Times New Roman"/>
          <w:color w:val="000000"/>
          <w:sz w:val="24"/>
          <w:szCs w:val="24"/>
        </w:rPr>
        <w:t>atau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bersifat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fisik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seperti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bangunan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tanah</w:t>
      </w:r>
      <w:proofErr w:type="spellEnd"/>
      <w:r w:rsidRPr="00656376">
        <w:rPr>
          <w:rFonts w:ascii="Times New Roman" w:hAnsi="Times New Roman" w:cs="Times New Roman"/>
          <w:color w:val="000000"/>
          <w:sz w:val="24"/>
          <w:szCs w:val="24"/>
        </w:rPr>
        <w:t xml:space="preserve">, dan </w:t>
      </w:r>
      <w:proofErr w:type="spellStart"/>
      <w:r w:rsidRPr="00656376">
        <w:rPr>
          <w:rFonts w:ascii="Times New Roman" w:hAnsi="Times New Roman" w:cs="Times New Roman"/>
          <w:color w:val="000000"/>
          <w:sz w:val="24"/>
          <w:szCs w:val="24"/>
        </w:rPr>
        <w:t>properti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Selanjutnya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ada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keuangan</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mecakup</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surat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berharga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deposito</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saham</w:t>
      </w:r>
      <w:proofErr w:type="spellEnd"/>
      <w:r w:rsidRPr="00656376">
        <w:rPr>
          <w:rFonts w:ascii="Times New Roman" w:hAnsi="Times New Roman" w:cs="Times New Roman"/>
          <w:color w:val="000000"/>
          <w:sz w:val="24"/>
          <w:szCs w:val="24"/>
        </w:rPr>
        <w:t xml:space="preserve">, dan </w:t>
      </w:r>
      <w:proofErr w:type="spellStart"/>
      <w:r w:rsidRPr="00656376">
        <w:rPr>
          <w:rFonts w:ascii="Times New Roman" w:hAnsi="Times New Roman" w:cs="Times New Roman"/>
          <w:color w:val="000000"/>
          <w:sz w:val="24"/>
          <w:szCs w:val="24"/>
        </w:rPr>
        <w:t>obligasi</w:t>
      </w:r>
      <w:proofErr w:type="spellEnd"/>
      <w:r w:rsidRPr="00656376">
        <w:rPr>
          <w:rFonts w:ascii="Times New Roman" w:hAnsi="Times New Roman" w:cs="Times New Roman"/>
          <w:color w:val="000000"/>
          <w:sz w:val="24"/>
          <w:szCs w:val="24"/>
        </w:rPr>
        <w:t xml:space="preserve">. Selain </w:t>
      </w:r>
      <w:proofErr w:type="spellStart"/>
      <w:r w:rsidRPr="00656376">
        <w:rPr>
          <w:rFonts w:ascii="Times New Roman" w:hAnsi="Times New Roman" w:cs="Times New Roman"/>
          <w:color w:val="000000"/>
          <w:sz w:val="24"/>
          <w:szCs w:val="24"/>
        </w:rPr>
        <w:t>itu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terdapat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kekayaan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pribadi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berupa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emas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berlian</w:t>
      </w:r>
      <w:proofErr w:type="spellEnd"/>
      <w:r w:rsidRPr="00656376">
        <w:rPr>
          <w:rFonts w:ascii="Times New Roman" w:hAnsi="Times New Roman" w:cs="Times New Roman"/>
          <w:color w:val="000000"/>
          <w:sz w:val="24"/>
          <w:szCs w:val="24"/>
        </w:rPr>
        <w:t xml:space="preserve">, dan </w:t>
      </w:r>
      <w:proofErr w:type="spellStart"/>
      <w:r w:rsidRPr="00656376">
        <w:rPr>
          <w:rFonts w:ascii="Times New Roman" w:hAnsi="Times New Roman" w:cs="Times New Roman"/>
          <w:color w:val="000000"/>
          <w:sz w:val="24"/>
          <w:szCs w:val="24"/>
        </w:rPr>
        <w:t>barang-barang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antik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Berdasarkan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hal</w:t>
      </w:r>
      <w:proofErr w:type="spellEnd"/>
      <w:r w:rsidRPr="00656376">
        <w:rPr>
          <w:rFonts w:ascii="Times New Roman" w:hAnsi="Times New Roman" w:cs="Times New Roman"/>
          <w:color w:val="000000"/>
          <w:sz w:val="24"/>
          <w:szCs w:val="24"/>
        </w:rPr>
        <w:t xml:space="preserve"> di </w:t>
      </w:r>
      <w:proofErr w:type="spellStart"/>
      <w:r w:rsidRPr="00656376">
        <w:rPr>
          <w:rFonts w:ascii="Times New Roman" w:hAnsi="Times New Roman" w:cs="Times New Roman"/>
          <w:color w:val="000000"/>
          <w:sz w:val="24"/>
          <w:szCs w:val="24"/>
        </w:rPr>
        <w:t>atas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bahwa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pengetahuan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memiliki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peranan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penting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terhadap</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pengambilan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Semakin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paham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seseorang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pengetahuan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maka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semakin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bijak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seseorang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pengambilan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w:t>
      </w:r>
    </w:p>
    <w:p w14:paraId="64A4E5CF" w14:textId="10762C80" w:rsidR="0000367D" w:rsidRPr="00656376" w:rsidRDefault="0000367D" w:rsidP="009E27BF">
      <w:pPr>
        <w:pStyle w:val="Heading3"/>
        <w:ind w:left="0" w:firstLine="0"/>
        <w:rPr>
          <w:rFonts w:cs="Times New Roman"/>
          <w:szCs w:val="24"/>
        </w:rPr>
      </w:pPr>
      <w:bookmarkStart w:id="25" w:name="_Toc211556098"/>
      <w:r w:rsidRPr="00656376">
        <w:rPr>
          <w:rFonts w:cs="Times New Roman"/>
          <w:szCs w:val="24"/>
        </w:rPr>
        <w:t>2.1.5</w:t>
      </w:r>
      <w:r w:rsidR="002B68BF">
        <w:rPr>
          <w:rFonts w:cs="Times New Roman"/>
          <w:szCs w:val="24"/>
        </w:rPr>
        <w:tab/>
      </w:r>
      <w:r w:rsidR="002B68BF">
        <w:rPr>
          <w:rFonts w:cs="Times New Roman"/>
          <w:szCs w:val="24"/>
        </w:rPr>
        <w:tab/>
      </w:r>
      <w:proofErr w:type="spellStart"/>
      <w:r w:rsidRPr="00656376">
        <w:rPr>
          <w:rFonts w:cs="Times New Roman"/>
          <w:szCs w:val="24"/>
        </w:rPr>
        <w:t>Motivasi</w:t>
      </w:r>
      <w:bookmarkEnd w:id="25"/>
      <w:proofErr w:type="spellEnd"/>
      <w:r w:rsidRPr="00656376">
        <w:rPr>
          <w:rFonts w:cs="Times New Roman"/>
          <w:szCs w:val="24"/>
        </w:rPr>
        <w:t xml:space="preserve">  </w:t>
      </w:r>
    </w:p>
    <w:p w14:paraId="25111788" w14:textId="77777777" w:rsidR="0000367D" w:rsidRPr="00656376" w:rsidRDefault="0000367D" w:rsidP="002B68BF">
      <w:pPr>
        <w:spacing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menurut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bahasa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latin</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movere</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bergerak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berarti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sebagai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sesuatu</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menggerakkan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tindakan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berasal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kata motif yang </w:t>
      </w:r>
      <w:proofErr w:type="spellStart"/>
      <w:r w:rsidRPr="00656376">
        <w:rPr>
          <w:rFonts w:ascii="Times New Roman" w:hAnsi="Times New Roman" w:cs="Times New Roman"/>
          <w:sz w:val="24"/>
          <w:szCs w:val="24"/>
        </w:rPr>
        <w:t>merujuk</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dorongan</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kekuatan</w:t>
      </w:r>
      <w:proofErr w:type="spellEnd"/>
      <w:proofErr w:type="gram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terdapat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mendorongnya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bertindak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proses yang </w:t>
      </w:r>
      <w:proofErr w:type="spellStart"/>
      <w:r w:rsidRPr="00656376">
        <w:rPr>
          <w:rFonts w:ascii="Times New Roman" w:hAnsi="Times New Roman" w:cs="Times New Roman"/>
          <w:sz w:val="24"/>
          <w:szCs w:val="24"/>
        </w:rPr>
        <w:t>mendorong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mengetahui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usaha</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arah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usaha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tertuju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juga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membangun</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bertindak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mencapai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tujuan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dituju</w:t>
      </w:r>
      <w:proofErr w:type="spellEnd"/>
      <w:r w:rsidRPr="00656376">
        <w:rPr>
          <w:rFonts w:ascii="Times New Roman" w:hAnsi="Times New Roman" w:cs="Times New Roman"/>
          <w:sz w:val="24"/>
          <w:szCs w:val="24"/>
        </w:rPr>
        <w:t xml:space="preserve">. </w:t>
      </w:r>
    </w:p>
    <w:p w14:paraId="1BC09460" w14:textId="43EF842F" w:rsidR="0000367D" w:rsidRPr="00656376" w:rsidRDefault="0000367D" w:rsidP="002B68BF">
      <w:pPr>
        <w:spacing w:line="480" w:lineRule="auto"/>
        <w:ind w:firstLine="720"/>
        <w:jc w:val="both"/>
        <w:rPr>
          <w:rFonts w:ascii="Times New Roman" w:hAnsi="Times New Roman" w:cs="Times New Roman"/>
          <w:color w:val="000000"/>
          <w:sz w:val="24"/>
          <w:szCs w:val="24"/>
        </w:rPr>
      </w:pPr>
      <w:proofErr w:type="spellStart"/>
      <w:r w:rsidRPr="00656376">
        <w:rPr>
          <w:rFonts w:ascii="Times New Roman" w:hAnsi="Times New Roman" w:cs="Times New Roman"/>
          <w:sz w:val="24"/>
          <w:szCs w:val="24"/>
        </w:rPr>
        <w:t>Menurut</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"/>
          <w:id w:val="1421981672"/>
          <w:placeholder>
            <w:docPart w:val="199DF319CA044096B808AC4462717643"/>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Chasanah</w:t>
          </w:r>
          <w:proofErr w:type="spellEnd"/>
          <w:r w:rsidR="00A16895" w:rsidRPr="00A16895">
            <w:rPr>
              <w:rFonts w:ascii="Times New Roman" w:hAnsi="Times New Roman" w:cs="Times New Roman"/>
              <w:color w:val="000000"/>
              <w:sz w:val="24"/>
              <w:szCs w:val="24"/>
            </w:rPr>
            <w:t xml:space="preserve"> et al., 2022)</w:t>
          </w:r>
          <w:proofErr w:type="spellStart"/>
        </w:sdtContent>
      </w:sdt>
      <w:r w:rsidRPr="00656376">
        <w:rPr>
          <w:rFonts w:ascii="Times New Roman" w:hAnsi="Times New Roman" w:cs="Times New Roman"/>
          <w:color w:val="000000"/>
          <w:sz w:val="24"/>
          <w:szCs w:val="24"/>
        </w:rPr>
        <w:t>mengatakan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ada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beberapa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hal</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menjadi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motivasi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seseorang</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berinvestasi</w:t>
      </w:r>
      <w:proofErr w:type="spellEnd"/>
      <w:r w:rsidRPr="00656376">
        <w:rPr>
          <w:rFonts w:ascii="Times New Roman" w:hAnsi="Times New Roman" w:cs="Times New Roman"/>
          <w:color w:val="000000"/>
          <w:sz w:val="24"/>
          <w:szCs w:val="24"/>
        </w:rPr>
        <w:t>:</w:t>
      </w:r>
    </w:p>
    <w:p w14:paraId="4608E3CB" w14:textId="77777777" w:rsidR="0000367D" w:rsidRPr="00656376" w:rsidRDefault="0000367D" w:rsidP="0000367D">
      <w:pPr>
        <w:pStyle w:val="ListParagraph"/>
        <w:numPr>
          <w:ilvl w:val="0"/>
          <w:numId w:val="7"/>
        </w:numPr>
        <w:spacing w:line="480" w:lineRule="auto"/>
        <w:jc w:val="both"/>
      </w:pPr>
      <w:proofErr w:type="spellStart"/>
      <w:r w:rsidRPr="00656376">
        <w:lastRenderedPageBreak/>
        <w:t>Antisipasi</w:t>
      </w:r>
      <w:proofErr w:type="spellEnd"/>
      <w:r w:rsidRPr="00656376">
        <w:t xml:space="preserve"> Hal yang Tidak </w:t>
      </w:r>
      <w:proofErr w:type="spellStart"/>
      <w:r w:rsidRPr="00656376">
        <w:t>Diduga</w:t>
      </w:r>
      <w:proofErr w:type="spellEnd"/>
    </w:p>
    <w:p w14:paraId="5E17B012" w14:textId="77777777" w:rsidR="0000367D" w:rsidRPr="00656376" w:rsidRDefault="0000367D" w:rsidP="0000367D">
      <w:pPr>
        <w:pStyle w:val="ListParagraph"/>
        <w:numPr>
          <w:ilvl w:val="0"/>
          <w:numId w:val="7"/>
        </w:numPr>
        <w:spacing w:line="480" w:lineRule="auto"/>
        <w:jc w:val="both"/>
      </w:pPr>
      <w:r w:rsidRPr="00656376">
        <w:t xml:space="preserve">Roda </w:t>
      </w:r>
      <w:proofErr w:type="spellStart"/>
      <w:r w:rsidRPr="00656376">
        <w:t>Kehidupan</w:t>
      </w:r>
      <w:proofErr w:type="spellEnd"/>
      <w:r w:rsidRPr="00656376">
        <w:t xml:space="preserve"> </w:t>
      </w:r>
      <w:proofErr w:type="spellStart"/>
      <w:r w:rsidRPr="00656376">
        <w:t>Selalu</w:t>
      </w:r>
      <w:proofErr w:type="spellEnd"/>
      <w:r w:rsidRPr="00656376">
        <w:t xml:space="preserve"> </w:t>
      </w:r>
      <w:proofErr w:type="spellStart"/>
      <w:r w:rsidRPr="00656376">
        <w:t>Berputar</w:t>
      </w:r>
      <w:proofErr w:type="spellEnd"/>
    </w:p>
    <w:p w14:paraId="4DCA8DC3" w14:textId="77777777" w:rsidR="0000367D" w:rsidRPr="00656376" w:rsidRDefault="0000367D" w:rsidP="0000367D">
      <w:pPr>
        <w:pStyle w:val="ListParagraph"/>
        <w:numPr>
          <w:ilvl w:val="0"/>
          <w:numId w:val="7"/>
        </w:numPr>
        <w:spacing w:line="480" w:lineRule="auto"/>
        <w:jc w:val="both"/>
      </w:pPr>
      <w:proofErr w:type="spellStart"/>
      <w:r w:rsidRPr="00656376">
        <w:t>Persiapan</w:t>
      </w:r>
      <w:proofErr w:type="spellEnd"/>
      <w:r w:rsidRPr="00656376">
        <w:t xml:space="preserve"> </w:t>
      </w:r>
      <w:proofErr w:type="spellStart"/>
      <w:r w:rsidRPr="00656376">
        <w:t>Kebutuhan</w:t>
      </w:r>
      <w:proofErr w:type="spellEnd"/>
      <w:r w:rsidRPr="00656376">
        <w:t xml:space="preserve"> di Masa Tua</w:t>
      </w:r>
    </w:p>
    <w:p w14:paraId="6EAD48E7" w14:textId="77777777" w:rsidR="0000367D" w:rsidRPr="00656376" w:rsidRDefault="0000367D" w:rsidP="0000367D">
      <w:pPr>
        <w:pStyle w:val="ListParagraph"/>
        <w:numPr>
          <w:ilvl w:val="0"/>
          <w:numId w:val="7"/>
        </w:numPr>
        <w:spacing w:line="480" w:lineRule="auto"/>
        <w:jc w:val="both"/>
      </w:pPr>
      <w:proofErr w:type="spellStart"/>
      <w:r w:rsidRPr="00656376">
        <w:t>Rencanakan</w:t>
      </w:r>
      <w:proofErr w:type="spellEnd"/>
      <w:r w:rsidRPr="00656376">
        <w:t xml:space="preserve"> Tujuan yang Akan </w:t>
      </w:r>
      <w:proofErr w:type="spellStart"/>
      <w:r w:rsidRPr="00656376">
        <w:t>Dicapai</w:t>
      </w:r>
      <w:proofErr w:type="spellEnd"/>
      <w:r w:rsidRPr="00656376">
        <w:t xml:space="preserve"> </w:t>
      </w:r>
    </w:p>
    <w:p w14:paraId="08D2C8AC" w14:textId="34DD0B80" w:rsidR="0000367D" w:rsidRPr="00656376" w:rsidRDefault="00000000" w:rsidP="002B68BF">
      <w:pPr>
        <w:spacing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"/>
          <w:id w:val="-1199246890"/>
          <w:placeholder>
            <w:docPart w:val="199DF319CA044096B808AC4462717643"/>
          </w:placeholder>
        </w:sdtPr>
        <w:sdtContent>
          <w:proofErr w:type="spellStart"/>
          <w:r w:rsidR="00A16895" w:rsidRPr="00A16895">
            <w:rPr>
              <w:rFonts w:ascii="Times New Roman" w:hAnsi="Times New Roman" w:cs="Times New Roman"/>
              <w:color w:val="000000"/>
              <w:sz w:val="24"/>
              <w:szCs w:val="24"/>
            </w:rPr>
            <w:t>Menurut</w:t>
          </w:r>
          <w:proofErr w:type="spellEnd"/>
          <w:r w:rsidR="00A16895" w:rsidRPr="00A16895">
            <w:rPr>
              <w:rFonts w:ascii="Times New Roman" w:hAnsi="Times New Roman" w:cs="Times New Roman"/>
              <w:color w:val="000000"/>
              <w:sz w:val="24"/>
              <w:szCs w:val="24"/>
            </w:rPr>
            <w:t xml:space="preserve"> (Saputra, 2018)</w:t>
          </w:r>
        </w:sdtContent>
      </w:sdt>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motivasi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merupakan</w:t>
      </w:r>
      <w:proofErr w:type="spellEnd"/>
      <w:r w:rsidR="0000367D" w:rsidRPr="00656376">
        <w:rPr>
          <w:rFonts w:ascii="Times New Roman" w:hAnsi="Times New Roman" w:cs="Times New Roman"/>
          <w:color w:val="000000"/>
          <w:sz w:val="24"/>
          <w:szCs w:val="24"/>
        </w:rPr>
        <w:t xml:space="preserve"> </w:t>
      </w:r>
      <w:proofErr w:type="gramStart"/>
      <w:r w:rsidR="0000367D" w:rsidRPr="00656376">
        <w:rPr>
          <w:rFonts w:ascii="Times New Roman" w:hAnsi="Times New Roman" w:cs="Times New Roman"/>
          <w:color w:val="000000"/>
          <w:sz w:val="24"/>
          <w:szCs w:val="24"/>
        </w:rPr>
        <w:t xml:space="preserve">proses  </w:t>
      </w:r>
      <w:proofErr w:type="spellStart"/>
      <w:r w:rsidR="0000367D" w:rsidRPr="00656376">
        <w:rPr>
          <w:rFonts w:ascii="Times New Roman" w:hAnsi="Times New Roman" w:cs="Times New Roman"/>
          <w:color w:val="000000"/>
          <w:sz w:val="24"/>
          <w:szCs w:val="24"/>
        </w:rPr>
        <w:t>dorongan</w:t>
      </w:r>
      <w:proofErr w:type="spellEnd"/>
      <w:proofErr w:type="gramEnd"/>
      <w:r w:rsidR="0000367D" w:rsidRPr="00656376">
        <w:rPr>
          <w:rFonts w:ascii="Times New Roman" w:hAnsi="Times New Roman" w:cs="Times New Roman"/>
          <w:color w:val="000000"/>
          <w:sz w:val="24"/>
          <w:szCs w:val="24"/>
        </w:rPr>
        <w:t xml:space="preserve"> yang </w:t>
      </w:r>
      <w:proofErr w:type="spellStart"/>
      <w:r w:rsidR="0000367D" w:rsidRPr="00656376">
        <w:rPr>
          <w:rFonts w:ascii="Times New Roman" w:hAnsi="Times New Roman" w:cs="Times New Roman"/>
          <w:color w:val="000000"/>
          <w:sz w:val="24"/>
          <w:szCs w:val="24"/>
        </w:rPr>
        <w:t>dapat</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menentukan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arah</w:t>
      </w:r>
      <w:proofErr w:type="spellEnd"/>
      <w:r w:rsidR="0000367D" w:rsidRPr="00656376">
        <w:rPr>
          <w:rFonts w:ascii="Times New Roman" w:hAnsi="Times New Roman" w:cs="Times New Roman"/>
          <w:color w:val="000000"/>
          <w:sz w:val="24"/>
          <w:szCs w:val="24"/>
        </w:rPr>
        <w:t xml:space="preserve">, dan </w:t>
      </w:r>
      <w:proofErr w:type="spellStart"/>
      <w:r w:rsidR="0000367D" w:rsidRPr="00656376">
        <w:rPr>
          <w:rFonts w:ascii="Times New Roman" w:hAnsi="Times New Roman" w:cs="Times New Roman"/>
          <w:color w:val="000000"/>
          <w:sz w:val="24"/>
          <w:szCs w:val="24"/>
        </w:rPr>
        <w:t>ketekunan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seseorang</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dalam</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menggapai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tujuan</w:t>
      </w:r>
      <w:proofErr w:type="spellEnd"/>
      <w:r w:rsidR="0000367D" w:rsidRPr="00656376">
        <w:rPr>
          <w:rFonts w:ascii="Times New Roman" w:hAnsi="Times New Roman" w:cs="Times New Roman"/>
          <w:color w:val="000000"/>
          <w:sz w:val="24"/>
          <w:szCs w:val="24"/>
        </w:rPr>
        <w:t xml:space="preserve"> yang </w:t>
      </w:r>
      <w:proofErr w:type="spellStart"/>
      <w:r w:rsidR="0000367D" w:rsidRPr="00656376">
        <w:rPr>
          <w:rFonts w:ascii="Times New Roman" w:hAnsi="Times New Roman" w:cs="Times New Roman"/>
          <w:color w:val="000000"/>
          <w:sz w:val="24"/>
          <w:szCs w:val="24"/>
        </w:rPr>
        <w:t>mempengaruhi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psikologi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seseorang</w:t>
      </w:r>
      <w:proofErr w:type="spellEnd"/>
      <w:r w:rsidR="0000367D" w:rsidRPr="00656376">
        <w:rPr>
          <w:rFonts w:ascii="Times New Roman" w:hAnsi="Times New Roman" w:cs="Times New Roman"/>
          <w:color w:val="000000"/>
          <w:sz w:val="24"/>
          <w:szCs w:val="24"/>
        </w:rPr>
        <w:t xml:space="preserve">. </w:t>
      </w:r>
      <w:r w:rsidR="0000367D" w:rsidRPr="00656376">
        <w:rPr>
          <w:rFonts w:ascii="Times New Roman" w:hAnsi="Times New Roman" w:cs="Times New Roman"/>
          <w:sz w:val="24"/>
          <w:szCs w:val="24"/>
        </w:rPr>
        <w:t xml:space="preserve">Pada </w:t>
      </w:r>
      <w:proofErr w:type="spellStart"/>
      <w:r w:rsidR="0000367D" w:rsidRPr="00656376">
        <w:rPr>
          <w:rFonts w:ascii="Times New Roman" w:hAnsi="Times New Roman" w:cs="Times New Roman"/>
          <w:sz w:val="24"/>
          <w:szCs w:val="24"/>
        </w:rPr>
        <w:t>hal</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investasi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motivasi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merupakan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dorongan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dalam</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diri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seseorang</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untuk</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mengambil</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tindakan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terkait</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investasi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Motivasi</w:t>
      </w:r>
      <w:proofErr w:type="spellEnd"/>
      <w:r w:rsidR="0000367D" w:rsidRPr="00656376">
        <w:rPr>
          <w:rFonts w:ascii="Times New Roman" w:hAnsi="Times New Roman" w:cs="Times New Roman"/>
          <w:sz w:val="24"/>
          <w:szCs w:val="24"/>
        </w:rPr>
        <w:t xml:space="preserve"> pada </w:t>
      </w:r>
      <w:proofErr w:type="spellStart"/>
      <w:r w:rsidR="0000367D" w:rsidRPr="00656376">
        <w:rPr>
          <w:rFonts w:ascii="Times New Roman" w:hAnsi="Times New Roman" w:cs="Times New Roman"/>
          <w:sz w:val="24"/>
          <w:szCs w:val="24"/>
        </w:rPr>
        <w:t>investasi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dapat</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dipengaruhi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dengan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harapan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keuntungan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cepat</w:t>
      </w:r>
      <w:proofErr w:type="spellEnd"/>
      <w:r w:rsidR="0000367D" w:rsidRPr="00656376">
        <w:rPr>
          <w:rFonts w:ascii="Times New Roman" w:hAnsi="Times New Roman" w:cs="Times New Roman"/>
          <w:sz w:val="24"/>
          <w:szCs w:val="24"/>
        </w:rPr>
        <w:t xml:space="preserve"> dan </w:t>
      </w:r>
      <w:proofErr w:type="spellStart"/>
      <w:r w:rsidR="0000367D" w:rsidRPr="00656376">
        <w:rPr>
          <w:rFonts w:ascii="Times New Roman" w:hAnsi="Times New Roman" w:cs="Times New Roman"/>
          <w:sz w:val="24"/>
          <w:szCs w:val="24"/>
        </w:rPr>
        <w:t>dorongan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tren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sosial</w:t>
      </w:r>
      <w:proofErr w:type="spellEnd"/>
      <w:r w:rsidR="0000367D" w:rsidRPr="00656376">
        <w:rPr>
          <w:rFonts w:ascii="Times New Roman" w:hAnsi="Times New Roman" w:cs="Times New Roman"/>
          <w:sz w:val="24"/>
          <w:szCs w:val="24"/>
        </w:rPr>
        <w:t xml:space="preserve">. Maka </w:t>
      </w:r>
      <w:proofErr w:type="spellStart"/>
      <w:r w:rsidR="0000367D" w:rsidRPr="00656376">
        <w:rPr>
          <w:rFonts w:ascii="Times New Roman" w:hAnsi="Times New Roman" w:cs="Times New Roman"/>
          <w:sz w:val="24"/>
          <w:szCs w:val="24"/>
        </w:rPr>
        <w:t>hal</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ini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peranan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motivasi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penting</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dalam</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pengambilan</w:t>
      </w:r>
      <w:proofErr w:type="spellEnd"/>
      <w:r w:rsidR="0000367D" w:rsidRPr="00656376">
        <w:rPr>
          <w:rFonts w:ascii="Times New Roman" w:hAnsi="Times New Roman" w:cs="Times New Roman"/>
          <w:sz w:val="24"/>
          <w:szCs w:val="24"/>
        </w:rPr>
        <w:t xml:space="preserve"> </w:t>
      </w:r>
      <w:proofErr w:type="spellStart"/>
      <w:r w:rsidR="00911474" w:rsidRPr="00656376">
        <w:rPr>
          <w:rFonts w:ascii="Times New Roman" w:hAnsi="Times New Roman" w:cs="Times New Roman"/>
          <w:sz w:val="24"/>
          <w:szCs w:val="24"/>
        </w:rPr>
        <w:t>k</w:t>
      </w:r>
      <w:r w:rsidR="00E20FB1" w:rsidRPr="00656376">
        <w:rPr>
          <w:rFonts w:ascii="Times New Roman" w:hAnsi="Times New Roman" w:cs="Times New Roman"/>
          <w:sz w:val="24"/>
          <w:szCs w:val="24"/>
        </w:rPr>
        <w:t>eputusan</w:t>
      </w:r>
      <w:proofErr w:type="spellEnd"/>
      <w:r w:rsidR="00E20FB1" w:rsidRPr="00656376">
        <w:rPr>
          <w:rFonts w:ascii="Times New Roman" w:hAnsi="Times New Roman" w:cs="Times New Roman"/>
          <w:sz w:val="24"/>
          <w:szCs w:val="24"/>
        </w:rPr>
        <w:t>,</w:t>
      </w:r>
      <w:r w:rsidR="00911474" w:rsidRPr="00656376">
        <w:rPr>
          <w:rFonts w:ascii="Times New Roman" w:hAnsi="Times New Roman" w:cs="Times New Roman"/>
          <w:sz w:val="24"/>
          <w:szCs w:val="24"/>
        </w:rPr>
        <w:t xml:space="preserve"> </w:t>
      </w:r>
      <w:proofErr w:type="spellStart"/>
      <w:r w:rsidR="00911474" w:rsidRPr="00656376">
        <w:rPr>
          <w:rFonts w:ascii="Times New Roman" w:hAnsi="Times New Roman" w:cs="Times New Roman"/>
          <w:sz w:val="24"/>
          <w:szCs w:val="24"/>
        </w:rPr>
        <w:t>d</w:t>
      </w:r>
      <w:r w:rsidR="0000367D" w:rsidRPr="00656376">
        <w:rPr>
          <w:rFonts w:ascii="Times New Roman" w:hAnsi="Times New Roman" w:cs="Times New Roman"/>
          <w:sz w:val="24"/>
          <w:szCs w:val="24"/>
        </w:rPr>
        <w:t>engan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adanya</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motivasi</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akan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mendorong</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seseorang</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untuk</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dapat</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menetukan</w:t>
      </w:r>
      <w:proofErr w:type="spellEnd"/>
      <w:r w:rsidR="0000367D" w:rsidRPr="00656376">
        <w:rPr>
          <w:rFonts w:ascii="Times New Roman" w:hAnsi="Times New Roman" w:cs="Times New Roman"/>
          <w:sz w:val="24"/>
          <w:szCs w:val="24"/>
        </w:rPr>
        <w:t xml:space="preserve"> dan </w:t>
      </w:r>
      <w:proofErr w:type="spellStart"/>
      <w:r w:rsidR="0000367D" w:rsidRPr="00656376">
        <w:rPr>
          <w:rFonts w:ascii="Times New Roman" w:hAnsi="Times New Roman" w:cs="Times New Roman"/>
          <w:sz w:val="24"/>
          <w:szCs w:val="24"/>
        </w:rPr>
        <w:t>mengambil</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sebuah</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keputusan</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khususnya</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dalam</w:t>
      </w:r>
      <w:proofErr w:type="spellEnd"/>
      <w:r w:rsidR="0000367D" w:rsidRPr="00656376">
        <w:rPr>
          <w:rFonts w:ascii="Times New Roman" w:hAnsi="Times New Roman" w:cs="Times New Roman"/>
          <w:sz w:val="24"/>
          <w:szCs w:val="24"/>
        </w:rPr>
        <w:t xml:space="preserve"> </w:t>
      </w:r>
      <w:proofErr w:type="spellStart"/>
      <w:r w:rsidR="0000367D" w:rsidRPr="00656376">
        <w:rPr>
          <w:rFonts w:ascii="Times New Roman" w:hAnsi="Times New Roman" w:cs="Times New Roman"/>
          <w:sz w:val="24"/>
          <w:szCs w:val="24"/>
        </w:rPr>
        <w:t>berinvetasi</w:t>
      </w:r>
      <w:proofErr w:type="spellEnd"/>
      <w:r w:rsidR="0000367D" w:rsidRPr="00656376">
        <w:rPr>
          <w:rFonts w:ascii="Times New Roman" w:hAnsi="Times New Roman" w:cs="Times New Roman"/>
          <w:sz w:val="24"/>
          <w:szCs w:val="24"/>
        </w:rPr>
        <w:t>.</w:t>
      </w:r>
    </w:p>
    <w:p w14:paraId="1969209D" w14:textId="32CD3656" w:rsidR="0000367D" w:rsidRPr="00656376" w:rsidRDefault="0000367D" w:rsidP="002F7F15">
      <w:pPr>
        <w:pStyle w:val="Heading2"/>
        <w:spacing w:after="0"/>
      </w:pPr>
      <w:bookmarkStart w:id="26" w:name="_Toc211556099"/>
      <w:r w:rsidRPr="00656376">
        <w:t>2.2</w:t>
      </w:r>
      <w:r w:rsidR="002B68BF">
        <w:tab/>
      </w:r>
      <w:proofErr w:type="spellStart"/>
      <w:r w:rsidRPr="00656376">
        <w:t>Penelitian</w:t>
      </w:r>
      <w:proofErr w:type="spellEnd"/>
      <w:r w:rsidRPr="00656376">
        <w:t xml:space="preserve"> </w:t>
      </w:r>
      <w:proofErr w:type="spellStart"/>
      <w:r w:rsidRPr="00656376">
        <w:t>Terdahulu</w:t>
      </w:r>
      <w:bookmarkEnd w:id="26"/>
      <w:proofErr w:type="spellEnd"/>
    </w:p>
    <w:p w14:paraId="7114EE5D" w14:textId="40CA8105" w:rsidR="0000367D" w:rsidRPr="009654EE" w:rsidRDefault="009654EE" w:rsidP="009654EE">
      <w:pPr>
        <w:pStyle w:val="Caption"/>
        <w:rPr>
          <w:b/>
          <w:bCs/>
          <w:i w:val="0"/>
          <w:iCs w:val="0"/>
          <w:color w:val="000000" w:themeColor="text1"/>
          <w:sz w:val="24"/>
          <w:szCs w:val="24"/>
        </w:rPr>
      </w:pPr>
      <w:bookmarkStart w:id="27" w:name="_Toc209191782"/>
      <w:r w:rsidRPr="009654EE">
        <w:rPr>
          <w:b/>
          <w:bCs/>
          <w:i w:val="0"/>
          <w:iCs w:val="0"/>
          <w:color w:val="000000" w:themeColor="text1"/>
          <w:sz w:val="24"/>
          <w:szCs w:val="24"/>
        </w:rPr>
        <w:t>Tabel 2.</w:t>
      </w:r>
      <w:r w:rsidRPr="009654EE">
        <w:rPr>
          <w:b/>
          <w:bCs/>
          <w:i w:val="0"/>
          <w:iCs w:val="0"/>
          <w:color w:val="000000" w:themeColor="text1"/>
          <w:sz w:val="24"/>
          <w:szCs w:val="24"/>
        </w:rPr>
        <w:fldChar w:fldCharType="begin"/>
      </w:r>
      <w:r w:rsidRPr="009654EE">
        <w:rPr>
          <w:b/>
          <w:bCs/>
          <w:i w:val="0"/>
          <w:iCs w:val="0"/>
          <w:color w:val="000000" w:themeColor="text1"/>
          <w:sz w:val="24"/>
          <w:szCs w:val="24"/>
        </w:rPr>
        <w:instrText xml:space="preserve"> SEQ Tabel_2. \* ARABIC </w:instrText>
      </w:r>
      <w:r w:rsidRPr="009654EE">
        <w:rPr>
          <w:b/>
          <w:bCs/>
          <w:i w:val="0"/>
          <w:iCs w:val="0"/>
          <w:color w:val="000000" w:themeColor="text1"/>
          <w:sz w:val="24"/>
          <w:szCs w:val="24"/>
        </w:rPr>
        <w:fldChar w:fldCharType="separate"/>
      </w:r>
      <w:r w:rsidR="00986B10">
        <w:rPr>
          <w:b/>
          <w:bCs/>
          <w:i w:val="0"/>
          <w:iCs w:val="0"/>
          <w:noProof/>
          <w:color w:val="000000" w:themeColor="text1"/>
          <w:sz w:val="24"/>
          <w:szCs w:val="24"/>
        </w:rPr>
        <w:t>1</w:t>
      </w:r>
      <w:r w:rsidRPr="009654EE">
        <w:rPr>
          <w:b/>
          <w:bCs/>
          <w:i w:val="0"/>
          <w:iCs w:val="0"/>
          <w:color w:val="000000" w:themeColor="text1"/>
          <w:sz w:val="24"/>
          <w:szCs w:val="24"/>
        </w:rPr>
        <w:fldChar w:fldCharType="end"/>
      </w:r>
      <w:r w:rsidRPr="009654EE">
        <w:rPr>
          <w:b/>
          <w:bCs/>
          <w:i w:val="0"/>
          <w:iCs w:val="0"/>
          <w:color w:val="000000" w:themeColor="text1"/>
          <w:sz w:val="24"/>
          <w:szCs w:val="24"/>
        </w:rPr>
        <w:t xml:space="preserve"> </w:t>
      </w:r>
      <w:proofErr w:type="spellStart"/>
      <w:r w:rsidRPr="009654EE">
        <w:rPr>
          <w:b/>
          <w:bCs/>
          <w:i w:val="0"/>
          <w:iCs w:val="0"/>
          <w:color w:val="000000" w:themeColor="text1"/>
          <w:sz w:val="24"/>
          <w:szCs w:val="24"/>
        </w:rPr>
        <w:t>Ringkasan</w:t>
      </w:r>
      <w:proofErr w:type="spellEnd"/>
      <w:r w:rsidRPr="009654EE">
        <w:rPr>
          <w:b/>
          <w:bCs/>
          <w:i w:val="0"/>
          <w:iCs w:val="0"/>
          <w:color w:val="000000" w:themeColor="text1"/>
          <w:sz w:val="24"/>
          <w:szCs w:val="24"/>
        </w:rPr>
        <w:t xml:space="preserve"> </w:t>
      </w:r>
      <w:proofErr w:type="spellStart"/>
      <w:r w:rsidRPr="009654EE">
        <w:rPr>
          <w:b/>
          <w:bCs/>
          <w:i w:val="0"/>
          <w:iCs w:val="0"/>
          <w:color w:val="000000" w:themeColor="text1"/>
          <w:sz w:val="24"/>
          <w:szCs w:val="24"/>
        </w:rPr>
        <w:t>Penelitian</w:t>
      </w:r>
      <w:proofErr w:type="spellEnd"/>
      <w:r w:rsidRPr="009654EE">
        <w:rPr>
          <w:b/>
          <w:bCs/>
          <w:i w:val="0"/>
          <w:iCs w:val="0"/>
          <w:color w:val="000000" w:themeColor="text1"/>
          <w:sz w:val="24"/>
          <w:szCs w:val="24"/>
        </w:rPr>
        <w:t xml:space="preserve"> </w:t>
      </w:r>
      <w:proofErr w:type="spellStart"/>
      <w:r w:rsidRPr="009654EE">
        <w:rPr>
          <w:b/>
          <w:bCs/>
          <w:i w:val="0"/>
          <w:iCs w:val="0"/>
          <w:color w:val="000000" w:themeColor="text1"/>
          <w:sz w:val="24"/>
          <w:szCs w:val="24"/>
        </w:rPr>
        <w:t>Terdahulu</w:t>
      </w:r>
      <w:bookmarkEnd w:id="27"/>
      <w:proofErr w:type="spellEnd"/>
    </w:p>
    <w:tbl>
      <w:tblPr>
        <w:tblStyle w:val="TableGrid"/>
        <w:tblW w:w="7826" w:type="dxa"/>
        <w:tblInd w:w="-34" w:type="dxa"/>
        <w:tblLook w:val="04A0" w:firstRow="1" w:lastRow="0" w:firstColumn="1" w:lastColumn="0" w:noHBand="0" w:noVBand="1"/>
      </w:tblPr>
      <w:tblGrid>
        <w:gridCol w:w="516"/>
        <w:gridCol w:w="1963"/>
        <w:gridCol w:w="2069"/>
        <w:gridCol w:w="3278"/>
      </w:tblGrid>
      <w:tr w:rsidR="00F66EC4" w:rsidRPr="00656376" w14:paraId="26F9DFA5" w14:textId="77777777" w:rsidTr="007132E6">
        <w:trPr>
          <w:tblHeader/>
        </w:trPr>
        <w:tc>
          <w:tcPr>
            <w:tcW w:w="516" w:type="dxa"/>
          </w:tcPr>
          <w:p w14:paraId="1C68AFD8" w14:textId="77777777" w:rsidR="00F66EC4" w:rsidRPr="00656376" w:rsidRDefault="00F66EC4" w:rsidP="00FD624B">
            <w:pPr>
              <w:rPr>
                <w:b/>
                <w:bCs/>
                <w:sz w:val="22"/>
                <w:szCs w:val="22"/>
              </w:rPr>
            </w:pPr>
            <w:r w:rsidRPr="00656376">
              <w:rPr>
                <w:b/>
                <w:bCs/>
                <w:sz w:val="22"/>
                <w:szCs w:val="22"/>
              </w:rPr>
              <w:t>No</w:t>
            </w:r>
          </w:p>
        </w:tc>
        <w:tc>
          <w:tcPr>
            <w:tcW w:w="1963" w:type="dxa"/>
          </w:tcPr>
          <w:p w14:paraId="772EAF22" w14:textId="77777777" w:rsidR="00F66EC4" w:rsidRPr="00656376" w:rsidRDefault="00F66EC4" w:rsidP="00FD624B">
            <w:pPr>
              <w:jc w:val="center"/>
              <w:rPr>
                <w:b/>
                <w:bCs/>
                <w:sz w:val="22"/>
                <w:szCs w:val="22"/>
              </w:rPr>
            </w:pPr>
            <w:r w:rsidRPr="00656376">
              <w:rPr>
                <w:b/>
                <w:bCs/>
                <w:sz w:val="22"/>
                <w:szCs w:val="22"/>
              </w:rPr>
              <w:t xml:space="preserve">Nama </w:t>
            </w:r>
            <w:proofErr w:type="spellStart"/>
            <w:r w:rsidRPr="00656376">
              <w:rPr>
                <w:b/>
                <w:bCs/>
                <w:sz w:val="22"/>
                <w:szCs w:val="22"/>
              </w:rPr>
              <w:t>Peneliti</w:t>
            </w:r>
            <w:proofErr w:type="spellEnd"/>
          </w:p>
        </w:tc>
        <w:tc>
          <w:tcPr>
            <w:tcW w:w="2069" w:type="dxa"/>
          </w:tcPr>
          <w:p w14:paraId="550197FF" w14:textId="77777777" w:rsidR="00F66EC4" w:rsidRPr="00656376" w:rsidRDefault="00F66EC4" w:rsidP="00FD624B">
            <w:pPr>
              <w:jc w:val="center"/>
              <w:rPr>
                <w:b/>
                <w:bCs/>
                <w:sz w:val="22"/>
                <w:szCs w:val="22"/>
              </w:rPr>
            </w:pPr>
            <w:proofErr w:type="spellStart"/>
            <w:r w:rsidRPr="00656376">
              <w:rPr>
                <w:b/>
                <w:bCs/>
                <w:sz w:val="22"/>
                <w:szCs w:val="22"/>
              </w:rPr>
              <w:t>Judul</w:t>
            </w:r>
            <w:proofErr w:type="spellEnd"/>
            <w:r w:rsidRPr="00656376">
              <w:rPr>
                <w:b/>
                <w:bCs/>
                <w:sz w:val="22"/>
                <w:szCs w:val="22"/>
              </w:rPr>
              <w:t xml:space="preserve"> </w:t>
            </w:r>
            <w:proofErr w:type="spellStart"/>
            <w:r w:rsidRPr="00656376">
              <w:rPr>
                <w:b/>
                <w:bCs/>
                <w:sz w:val="22"/>
                <w:szCs w:val="22"/>
              </w:rPr>
              <w:t>Penelitian</w:t>
            </w:r>
            <w:proofErr w:type="spellEnd"/>
          </w:p>
        </w:tc>
        <w:tc>
          <w:tcPr>
            <w:tcW w:w="3278" w:type="dxa"/>
          </w:tcPr>
          <w:p w14:paraId="3930FA2A" w14:textId="77777777" w:rsidR="00F66EC4" w:rsidRPr="00656376" w:rsidRDefault="00F66EC4" w:rsidP="00FD624B">
            <w:pPr>
              <w:jc w:val="center"/>
              <w:rPr>
                <w:b/>
                <w:bCs/>
                <w:sz w:val="22"/>
                <w:szCs w:val="22"/>
              </w:rPr>
            </w:pPr>
            <w:r w:rsidRPr="00656376">
              <w:rPr>
                <w:b/>
                <w:bCs/>
                <w:sz w:val="22"/>
                <w:szCs w:val="22"/>
              </w:rPr>
              <w:t xml:space="preserve">Hasil </w:t>
            </w:r>
            <w:proofErr w:type="spellStart"/>
            <w:r w:rsidRPr="00656376">
              <w:rPr>
                <w:b/>
                <w:bCs/>
                <w:sz w:val="22"/>
                <w:szCs w:val="22"/>
              </w:rPr>
              <w:t>Penelitian</w:t>
            </w:r>
            <w:proofErr w:type="spellEnd"/>
          </w:p>
        </w:tc>
      </w:tr>
      <w:tr w:rsidR="00F66EC4" w:rsidRPr="00656376" w14:paraId="4B325312" w14:textId="77777777" w:rsidTr="00FD624B">
        <w:tc>
          <w:tcPr>
            <w:tcW w:w="516" w:type="dxa"/>
          </w:tcPr>
          <w:p w14:paraId="5B05943B" w14:textId="77777777" w:rsidR="00F66EC4" w:rsidRPr="00656376" w:rsidRDefault="00F66EC4" w:rsidP="0092354B">
            <w:pPr>
              <w:rPr>
                <w:sz w:val="20"/>
                <w:szCs w:val="20"/>
              </w:rPr>
            </w:pPr>
            <w:r w:rsidRPr="00656376">
              <w:rPr>
                <w:sz w:val="20"/>
                <w:szCs w:val="20"/>
              </w:rPr>
              <w:t>1.</w:t>
            </w:r>
          </w:p>
        </w:tc>
        <w:tc>
          <w:tcPr>
            <w:tcW w:w="1963" w:type="dxa"/>
          </w:tcPr>
          <w:p w14:paraId="00148CBB" w14:textId="7934ED69" w:rsidR="00F66EC4" w:rsidRPr="00656376" w:rsidRDefault="00066C44" w:rsidP="0092354B">
            <w:pPr>
              <w:rPr>
                <w:sz w:val="20"/>
                <w:szCs w:val="20"/>
              </w:rPr>
            </w:pPr>
            <w:r>
              <w:rPr>
                <w:sz w:val="20"/>
                <w:szCs w:val="20"/>
              </w:rPr>
              <w:t xml:space="preserve">Maulana Robbi Felani, Dhani </w:t>
            </w:r>
            <w:proofErr w:type="spellStart"/>
            <w:r>
              <w:rPr>
                <w:sz w:val="20"/>
                <w:szCs w:val="20"/>
              </w:rPr>
              <w:t>Ichsanuddin</w:t>
            </w:r>
            <w:proofErr w:type="spellEnd"/>
            <w:r>
              <w:rPr>
                <w:sz w:val="20"/>
                <w:szCs w:val="20"/>
              </w:rPr>
              <w:t xml:space="preserve"> Nur, and Oka </w:t>
            </w:r>
            <w:proofErr w:type="spellStart"/>
            <w:r>
              <w:rPr>
                <w:sz w:val="20"/>
                <w:szCs w:val="20"/>
              </w:rPr>
              <w:t>Warmana</w:t>
            </w:r>
            <w:proofErr w:type="spellEnd"/>
            <w:r w:rsidR="00F66EC4" w:rsidRPr="00656376">
              <w:rPr>
                <w:sz w:val="20"/>
                <w:szCs w:val="20"/>
              </w:rPr>
              <w:t xml:space="preserve"> (202</w:t>
            </w:r>
            <w:r>
              <w:rPr>
                <w:sz w:val="20"/>
                <w:szCs w:val="20"/>
              </w:rPr>
              <w:t>5</w:t>
            </w:r>
            <w:r w:rsidR="00F66EC4" w:rsidRPr="00656376">
              <w:rPr>
                <w:sz w:val="20"/>
                <w:szCs w:val="20"/>
              </w:rPr>
              <w:t>)</w:t>
            </w:r>
          </w:p>
        </w:tc>
        <w:tc>
          <w:tcPr>
            <w:tcW w:w="2069" w:type="dxa"/>
          </w:tcPr>
          <w:p w14:paraId="2F6787A0" w14:textId="5C00C378" w:rsidR="00F66EC4" w:rsidRPr="00066C44" w:rsidRDefault="00066C44" w:rsidP="0092354B">
            <w:pPr>
              <w:rPr>
                <w:i/>
                <w:iCs/>
                <w:sz w:val="20"/>
                <w:szCs w:val="20"/>
              </w:rPr>
            </w:pPr>
            <w:r w:rsidRPr="00066C44">
              <w:rPr>
                <w:i/>
                <w:iCs/>
                <w:sz w:val="20"/>
                <w:szCs w:val="20"/>
              </w:rPr>
              <w:t xml:space="preserve">Analysis of investment decisions with financial technology as a moderating variable among private employees in Surabaya </w:t>
            </w:r>
          </w:p>
        </w:tc>
        <w:tc>
          <w:tcPr>
            <w:tcW w:w="3278" w:type="dxa"/>
          </w:tcPr>
          <w:p w14:paraId="2AF9A675" w14:textId="720E914C" w:rsidR="007D78F7" w:rsidRPr="00066C44" w:rsidRDefault="00066C44" w:rsidP="007D78F7">
            <w:pPr>
              <w:pStyle w:val="ListParagraph"/>
              <w:numPr>
                <w:ilvl w:val="0"/>
                <w:numId w:val="19"/>
              </w:numPr>
              <w:ind w:left="333"/>
              <w:rPr>
                <w:i/>
                <w:iCs/>
                <w:sz w:val="20"/>
                <w:szCs w:val="20"/>
              </w:rPr>
            </w:pPr>
            <w:r w:rsidRPr="00066C44">
              <w:rPr>
                <w:i/>
                <w:iCs/>
                <w:sz w:val="20"/>
                <w:szCs w:val="20"/>
              </w:rPr>
              <w:t>Tax literacy has a significant positive effect on investment decisions</w:t>
            </w:r>
          </w:p>
          <w:p w14:paraId="31CAC69D" w14:textId="45B66AEC" w:rsidR="00F66EC4" w:rsidRPr="00066C44" w:rsidRDefault="00F66EC4" w:rsidP="00066C44">
            <w:pPr>
              <w:rPr>
                <w:sz w:val="20"/>
                <w:szCs w:val="20"/>
              </w:rPr>
            </w:pPr>
          </w:p>
        </w:tc>
      </w:tr>
    </w:tbl>
    <w:p w14:paraId="4636FDA4" w14:textId="174E70C8" w:rsidR="003778E8" w:rsidRPr="00656376" w:rsidRDefault="003778E8">
      <w:pPr>
        <w:rPr>
          <w:rFonts w:ascii="Times New Roman" w:hAnsi="Times New Roman" w:cs="Times New Roman"/>
          <w:i/>
          <w:iCs/>
        </w:rPr>
      </w:pPr>
      <w:proofErr w:type="spellStart"/>
      <w:r w:rsidRPr="00656376">
        <w:rPr>
          <w:rFonts w:ascii="Times New Roman" w:hAnsi="Times New Roman" w:cs="Times New Roman"/>
          <w:i/>
          <w:iCs/>
        </w:rPr>
        <w:t>Disambung</w:t>
      </w:r>
      <w:proofErr w:type="spellEnd"/>
      <w:r w:rsidRPr="00656376">
        <w:rPr>
          <w:rFonts w:ascii="Times New Roman" w:hAnsi="Times New Roman" w:cs="Times New Roman"/>
          <w:i/>
          <w:iCs/>
        </w:rPr>
        <w:t xml:space="preserve"> </w:t>
      </w:r>
      <w:proofErr w:type="spellStart"/>
      <w:r w:rsidR="00C11807" w:rsidRPr="00656376">
        <w:rPr>
          <w:rFonts w:ascii="Times New Roman" w:hAnsi="Times New Roman" w:cs="Times New Roman"/>
          <w:i/>
          <w:iCs/>
        </w:rPr>
        <w:t>ke</w:t>
      </w:r>
      <w:proofErr w:type="spellEnd"/>
      <w:r w:rsidR="00C11807" w:rsidRPr="00656376">
        <w:rPr>
          <w:rFonts w:ascii="Times New Roman" w:hAnsi="Times New Roman" w:cs="Times New Roman"/>
          <w:i/>
          <w:iCs/>
        </w:rPr>
        <w:t xml:space="preserve"> </w:t>
      </w:r>
      <w:proofErr w:type="spellStart"/>
      <w:r w:rsidR="00C11807" w:rsidRPr="00656376">
        <w:rPr>
          <w:rFonts w:ascii="Times New Roman" w:hAnsi="Times New Roman" w:cs="Times New Roman"/>
          <w:i/>
          <w:iCs/>
        </w:rPr>
        <w:t>halaman</w:t>
      </w:r>
      <w:proofErr w:type="spellEnd"/>
      <w:r w:rsidR="00C11807" w:rsidRPr="00656376">
        <w:rPr>
          <w:rFonts w:ascii="Times New Roman" w:hAnsi="Times New Roman" w:cs="Times New Roman"/>
          <w:i/>
          <w:iCs/>
        </w:rPr>
        <w:t xml:space="preserve"> </w:t>
      </w:r>
      <w:proofErr w:type="spellStart"/>
      <w:r w:rsidR="00C11807" w:rsidRPr="00656376">
        <w:rPr>
          <w:rFonts w:ascii="Times New Roman" w:hAnsi="Times New Roman" w:cs="Times New Roman"/>
          <w:i/>
          <w:iCs/>
        </w:rPr>
        <w:t>berikutnya</w:t>
      </w:r>
      <w:proofErr w:type="spellEnd"/>
    </w:p>
    <w:p w14:paraId="141E3900" w14:textId="77777777" w:rsidR="00C11807" w:rsidRPr="00656376" w:rsidRDefault="00C11807">
      <w:pPr>
        <w:rPr>
          <w:rFonts w:ascii="Times New Roman" w:hAnsi="Times New Roman" w:cs="Times New Roman"/>
        </w:rPr>
      </w:pPr>
    </w:p>
    <w:p w14:paraId="76C16399" w14:textId="77777777" w:rsidR="00C11807" w:rsidRDefault="00C11807">
      <w:pPr>
        <w:rPr>
          <w:rFonts w:ascii="Times New Roman" w:hAnsi="Times New Roman" w:cs="Times New Roman"/>
        </w:rPr>
      </w:pPr>
    </w:p>
    <w:p w14:paraId="1C9BF62E" w14:textId="300A663C" w:rsidR="002F7F15" w:rsidRDefault="002F7F15">
      <w:pPr>
        <w:rPr>
          <w:rFonts w:ascii="Times New Roman" w:hAnsi="Times New Roman" w:cs="Times New Roman"/>
        </w:rPr>
      </w:pPr>
    </w:p>
    <w:p w14:paraId="597BE46A" w14:textId="77777777" w:rsidR="002F7F15" w:rsidRDefault="002F7F15">
      <w:pPr>
        <w:rPr>
          <w:rFonts w:ascii="Times New Roman" w:hAnsi="Times New Roman" w:cs="Times New Roman"/>
        </w:rPr>
      </w:pPr>
    </w:p>
    <w:p w14:paraId="11510960" w14:textId="77777777" w:rsidR="002F7F15" w:rsidRDefault="002F7F15">
      <w:pPr>
        <w:rPr>
          <w:rFonts w:ascii="Times New Roman" w:hAnsi="Times New Roman" w:cs="Times New Roman"/>
        </w:rPr>
      </w:pPr>
    </w:p>
    <w:p w14:paraId="1F4EC848" w14:textId="77777777" w:rsidR="002F7F15" w:rsidRDefault="002F7F15">
      <w:pPr>
        <w:rPr>
          <w:rFonts w:ascii="Times New Roman" w:hAnsi="Times New Roman" w:cs="Times New Roman"/>
        </w:rPr>
      </w:pPr>
    </w:p>
    <w:p w14:paraId="6779359B" w14:textId="77777777" w:rsidR="002F7F15" w:rsidRPr="00656376" w:rsidRDefault="002F7F15">
      <w:pPr>
        <w:rPr>
          <w:rFonts w:ascii="Times New Roman" w:hAnsi="Times New Roman" w:cs="Times New Roman"/>
        </w:rPr>
      </w:pPr>
    </w:p>
    <w:p w14:paraId="2BDB35A2" w14:textId="22A99813" w:rsidR="00C11807" w:rsidRPr="00656376" w:rsidRDefault="00C11807">
      <w:pPr>
        <w:rPr>
          <w:rFonts w:ascii="Times New Roman" w:hAnsi="Times New Roman" w:cs="Times New Roman"/>
          <w:b/>
          <w:bCs/>
          <w:sz w:val="24"/>
          <w:szCs w:val="24"/>
        </w:rPr>
      </w:pPr>
      <w:r w:rsidRPr="00656376">
        <w:rPr>
          <w:rFonts w:ascii="Times New Roman" w:hAnsi="Times New Roman" w:cs="Times New Roman"/>
          <w:b/>
          <w:bCs/>
          <w:sz w:val="24"/>
          <w:szCs w:val="24"/>
        </w:rPr>
        <w:t xml:space="preserve">Tabel 2.1 </w:t>
      </w:r>
      <w:proofErr w:type="spellStart"/>
      <w:r w:rsidRPr="00656376">
        <w:rPr>
          <w:rFonts w:ascii="Times New Roman" w:hAnsi="Times New Roman" w:cs="Times New Roman"/>
          <w:b/>
          <w:bCs/>
          <w:sz w:val="24"/>
          <w:szCs w:val="24"/>
        </w:rPr>
        <w:t>Sambungan</w:t>
      </w:r>
      <w:proofErr w:type="spellEnd"/>
    </w:p>
    <w:tbl>
      <w:tblPr>
        <w:tblStyle w:val="TableGrid"/>
        <w:tblW w:w="7826" w:type="dxa"/>
        <w:tblInd w:w="-34" w:type="dxa"/>
        <w:tblLook w:val="04A0" w:firstRow="1" w:lastRow="0" w:firstColumn="1" w:lastColumn="0" w:noHBand="0" w:noVBand="1"/>
      </w:tblPr>
      <w:tblGrid>
        <w:gridCol w:w="516"/>
        <w:gridCol w:w="1963"/>
        <w:gridCol w:w="2069"/>
        <w:gridCol w:w="3278"/>
      </w:tblGrid>
      <w:tr w:rsidR="00976907" w:rsidRPr="00656376" w14:paraId="12747B66" w14:textId="77777777" w:rsidTr="00FD624B">
        <w:tc>
          <w:tcPr>
            <w:tcW w:w="516" w:type="dxa"/>
          </w:tcPr>
          <w:p w14:paraId="588D6B64" w14:textId="094D0081" w:rsidR="00976907" w:rsidRPr="00656376" w:rsidRDefault="00BD7836" w:rsidP="00BD7836">
            <w:pPr>
              <w:jc w:val="center"/>
              <w:rPr>
                <w:b/>
                <w:bCs/>
                <w:sz w:val="22"/>
                <w:szCs w:val="22"/>
              </w:rPr>
            </w:pPr>
            <w:r w:rsidRPr="00656376">
              <w:rPr>
                <w:b/>
                <w:bCs/>
                <w:sz w:val="22"/>
                <w:szCs w:val="22"/>
              </w:rPr>
              <w:t>No</w:t>
            </w:r>
          </w:p>
        </w:tc>
        <w:tc>
          <w:tcPr>
            <w:tcW w:w="1963" w:type="dxa"/>
          </w:tcPr>
          <w:p w14:paraId="445DAE80" w14:textId="50D3675A" w:rsidR="00976907" w:rsidRPr="00656376" w:rsidRDefault="00BD7836" w:rsidP="00BD7836">
            <w:pPr>
              <w:jc w:val="center"/>
              <w:rPr>
                <w:b/>
                <w:bCs/>
                <w:sz w:val="22"/>
                <w:szCs w:val="22"/>
              </w:rPr>
            </w:pPr>
            <w:r w:rsidRPr="00656376">
              <w:rPr>
                <w:b/>
                <w:bCs/>
                <w:sz w:val="22"/>
                <w:szCs w:val="22"/>
              </w:rPr>
              <w:t xml:space="preserve">Nama </w:t>
            </w:r>
            <w:proofErr w:type="spellStart"/>
            <w:r w:rsidRPr="00656376">
              <w:rPr>
                <w:b/>
                <w:bCs/>
                <w:sz w:val="22"/>
                <w:szCs w:val="22"/>
              </w:rPr>
              <w:t>Peneliti</w:t>
            </w:r>
            <w:proofErr w:type="spellEnd"/>
          </w:p>
        </w:tc>
        <w:tc>
          <w:tcPr>
            <w:tcW w:w="2069" w:type="dxa"/>
          </w:tcPr>
          <w:p w14:paraId="58FC2FCD" w14:textId="5F517B5E" w:rsidR="00976907" w:rsidRPr="00656376" w:rsidRDefault="00BD7836" w:rsidP="00BD7836">
            <w:pPr>
              <w:jc w:val="center"/>
              <w:rPr>
                <w:b/>
                <w:bCs/>
                <w:sz w:val="22"/>
                <w:szCs w:val="22"/>
              </w:rPr>
            </w:pPr>
            <w:proofErr w:type="spellStart"/>
            <w:r w:rsidRPr="00656376">
              <w:rPr>
                <w:b/>
                <w:bCs/>
                <w:sz w:val="22"/>
                <w:szCs w:val="22"/>
              </w:rPr>
              <w:t>Judul</w:t>
            </w:r>
            <w:proofErr w:type="spellEnd"/>
            <w:r w:rsidRPr="00656376">
              <w:rPr>
                <w:b/>
                <w:bCs/>
                <w:sz w:val="22"/>
                <w:szCs w:val="22"/>
              </w:rPr>
              <w:t xml:space="preserve"> </w:t>
            </w:r>
            <w:proofErr w:type="spellStart"/>
            <w:r w:rsidRPr="00656376">
              <w:rPr>
                <w:b/>
                <w:bCs/>
                <w:sz w:val="22"/>
                <w:szCs w:val="22"/>
              </w:rPr>
              <w:t>Penelitian</w:t>
            </w:r>
            <w:proofErr w:type="spellEnd"/>
          </w:p>
        </w:tc>
        <w:tc>
          <w:tcPr>
            <w:tcW w:w="3278" w:type="dxa"/>
          </w:tcPr>
          <w:p w14:paraId="5DC2BA5D" w14:textId="51066D3C" w:rsidR="00976907" w:rsidRPr="00656376" w:rsidRDefault="00BD7836" w:rsidP="00BD7836">
            <w:pPr>
              <w:pStyle w:val="ListParagraph"/>
              <w:ind w:left="333"/>
              <w:jc w:val="center"/>
              <w:rPr>
                <w:b/>
                <w:bCs/>
                <w:sz w:val="22"/>
                <w:szCs w:val="22"/>
              </w:rPr>
            </w:pPr>
            <w:r w:rsidRPr="00656376">
              <w:rPr>
                <w:b/>
                <w:bCs/>
                <w:sz w:val="22"/>
                <w:szCs w:val="22"/>
              </w:rPr>
              <w:t xml:space="preserve">Hasil </w:t>
            </w:r>
            <w:proofErr w:type="spellStart"/>
            <w:r w:rsidRPr="00656376">
              <w:rPr>
                <w:b/>
                <w:bCs/>
                <w:sz w:val="22"/>
                <w:szCs w:val="22"/>
              </w:rPr>
              <w:t>Penelitian</w:t>
            </w:r>
            <w:proofErr w:type="spellEnd"/>
          </w:p>
        </w:tc>
      </w:tr>
      <w:tr w:rsidR="00F66EC4" w:rsidRPr="00656376" w14:paraId="4ABCC4C5" w14:textId="77777777" w:rsidTr="00FD624B">
        <w:tc>
          <w:tcPr>
            <w:tcW w:w="516" w:type="dxa"/>
          </w:tcPr>
          <w:p w14:paraId="64A9B1CD" w14:textId="766D4E0F" w:rsidR="00F66EC4" w:rsidRPr="00656376" w:rsidRDefault="00F66EC4" w:rsidP="0092354B">
            <w:pPr>
              <w:rPr>
                <w:sz w:val="20"/>
                <w:szCs w:val="20"/>
              </w:rPr>
            </w:pPr>
            <w:r w:rsidRPr="00656376">
              <w:rPr>
                <w:sz w:val="20"/>
                <w:szCs w:val="20"/>
              </w:rPr>
              <w:t>2.</w:t>
            </w:r>
          </w:p>
        </w:tc>
        <w:tc>
          <w:tcPr>
            <w:tcW w:w="1963" w:type="dxa"/>
          </w:tcPr>
          <w:p w14:paraId="5D1704A0" w14:textId="77777777" w:rsidR="00F66EC4" w:rsidRPr="00656376" w:rsidRDefault="00F66EC4" w:rsidP="0092354B">
            <w:pPr>
              <w:rPr>
                <w:sz w:val="20"/>
                <w:szCs w:val="20"/>
              </w:rPr>
            </w:pPr>
            <w:r w:rsidRPr="00656376">
              <w:rPr>
                <w:sz w:val="20"/>
                <w:szCs w:val="20"/>
              </w:rPr>
              <w:t xml:space="preserve">Rosalia </w:t>
            </w:r>
            <w:proofErr w:type="spellStart"/>
            <w:r w:rsidRPr="00656376">
              <w:rPr>
                <w:sz w:val="20"/>
                <w:szCs w:val="20"/>
              </w:rPr>
              <w:t>Nansih</w:t>
            </w:r>
            <w:proofErr w:type="spellEnd"/>
            <w:r w:rsidRPr="00656376">
              <w:rPr>
                <w:sz w:val="20"/>
                <w:szCs w:val="20"/>
              </w:rPr>
              <w:t xml:space="preserve"> Widhiastuti dan </w:t>
            </w:r>
            <w:proofErr w:type="spellStart"/>
            <w:r w:rsidRPr="00656376">
              <w:rPr>
                <w:sz w:val="20"/>
                <w:szCs w:val="20"/>
              </w:rPr>
              <w:t>Bramasta</w:t>
            </w:r>
            <w:proofErr w:type="spellEnd"/>
            <w:r w:rsidRPr="00656376">
              <w:rPr>
                <w:sz w:val="20"/>
                <w:szCs w:val="20"/>
              </w:rPr>
              <w:t xml:space="preserve"> </w:t>
            </w:r>
            <w:proofErr w:type="spellStart"/>
            <w:r w:rsidRPr="00656376">
              <w:rPr>
                <w:sz w:val="20"/>
                <w:szCs w:val="20"/>
              </w:rPr>
              <w:t>Feldhen</w:t>
            </w:r>
            <w:proofErr w:type="spellEnd"/>
            <w:r w:rsidRPr="00656376">
              <w:rPr>
                <w:sz w:val="20"/>
                <w:szCs w:val="20"/>
              </w:rPr>
              <w:t xml:space="preserve"> </w:t>
            </w:r>
            <w:proofErr w:type="spellStart"/>
            <w:r w:rsidRPr="00656376">
              <w:rPr>
                <w:sz w:val="20"/>
                <w:szCs w:val="20"/>
              </w:rPr>
              <w:t>Noviandi</w:t>
            </w:r>
            <w:proofErr w:type="spellEnd"/>
            <w:r w:rsidRPr="00656376">
              <w:rPr>
                <w:sz w:val="20"/>
                <w:szCs w:val="20"/>
              </w:rPr>
              <w:t xml:space="preserve"> (2024)</w:t>
            </w:r>
          </w:p>
        </w:tc>
        <w:tc>
          <w:tcPr>
            <w:tcW w:w="2069" w:type="dxa"/>
          </w:tcPr>
          <w:p w14:paraId="57195154" w14:textId="77777777" w:rsidR="00F66EC4" w:rsidRPr="00656376" w:rsidRDefault="00F66EC4" w:rsidP="0092354B">
            <w:pPr>
              <w:rPr>
                <w:sz w:val="20"/>
                <w:szCs w:val="20"/>
              </w:rPr>
            </w:pPr>
            <w:proofErr w:type="spellStart"/>
            <w:r w:rsidRPr="00656376">
              <w:rPr>
                <w:sz w:val="20"/>
                <w:szCs w:val="20"/>
              </w:rPr>
              <w:t>Pengaruh</w:t>
            </w:r>
            <w:proofErr w:type="spellEnd"/>
            <w:r w:rsidRPr="00656376">
              <w:rPr>
                <w:sz w:val="20"/>
                <w:szCs w:val="20"/>
              </w:rPr>
              <w:t xml:space="preserve"> </w:t>
            </w:r>
            <w:proofErr w:type="spellStart"/>
            <w:r w:rsidRPr="00656376">
              <w:rPr>
                <w:sz w:val="20"/>
                <w:szCs w:val="20"/>
              </w:rPr>
              <w:t>Literasi</w:t>
            </w:r>
            <w:proofErr w:type="spellEnd"/>
            <w:r w:rsidRPr="00656376">
              <w:rPr>
                <w:sz w:val="20"/>
                <w:szCs w:val="20"/>
              </w:rPr>
              <w:t xml:space="preserve"> </w:t>
            </w:r>
            <w:proofErr w:type="spellStart"/>
            <w:r w:rsidRPr="00656376">
              <w:rPr>
                <w:sz w:val="20"/>
                <w:szCs w:val="20"/>
              </w:rPr>
              <w:t>Keuangan</w:t>
            </w:r>
            <w:proofErr w:type="spellEnd"/>
            <w:r w:rsidRPr="00656376">
              <w:rPr>
                <w:sz w:val="20"/>
                <w:szCs w:val="20"/>
              </w:rPr>
              <w:t xml:space="preserve">, </w:t>
            </w:r>
            <w:proofErr w:type="spellStart"/>
            <w:r w:rsidRPr="00656376">
              <w:rPr>
                <w:sz w:val="20"/>
                <w:szCs w:val="20"/>
              </w:rPr>
              <w:t>Pengetahuan</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dan </w:t>
            </w:r>
            <w:proofErr w:type="spellStart"/>
            <w:r w:rsidRPr="00656376">
              <w:rPr>
                <w:sz w:val="20"/>
                <w:szCs w:val="20"/>
              </w:rPr>
              <w:t>Motivasi</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Minat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Generasi</w:t>
            </w:r>
            <w:proofErr w:type="spellEnd"/>
            <w:r w:rsidRPr="00656376">
              <w:rPr>
                <w:sz w:val="20"/>
                <w:szCs w:val="20"/>
              </w:rPr>
              <w:t xml:space="preserve"> Z di </w:t>
            </w:r>
            <w:proofErr w:type="spellStart"/>
            <w:r w:rsidRPr="00656376">
              <w:rPr>
                <w:sz w:val="20"/>
                <w:szCs w:val="20"/>
              </w:rPr>
              <w:t>Jabodetabek</w:t>
            </w:r>
            <w:proofErr w:type="spellEnd"/>
          </w:p>
        </w:tc>
        <w:tc>
          <w:tcPr>
            <w:tcW w:w="3278" w:type="dxa"/>
          </w:tcPr>
          <w:p w14:paraId="33E20858" w14:textId="77777777" w:rsidR="00AA127E" w:rsidRPr="00656376" w:rsidRDefault="00F66EC4" w:rsidP="0092354B">
            <w:pPr>
              <w:pStyle w:val="ListParagraph"/>
              <w:numPr>
                <w:ilvl w:val="0"/>
                <w:numId w:val="20"/>
              </w:numPr>
              <w:ind w:left="333"/>
              <w:rPr>
                <w:sz w:val="20"/>
                <w:szCs w:val="20"/>
              </w:rPr>
            </w:pPr>
            <w:r w:rsidRPr="00656376">
              <w:rPr>
                <w:sz w:val="20"/>
                <w:szCs w:val="20"/>
              </w:rPr>
              <w:t xml:space="preserve">Hasil uji t </w:t>
            </w:r>
            <w:proofErr w:type="spellStart"/>
            <w:r w:rsidRPr="00656376">
              <w:rPr>
                <w:sz w:val="20"/>
                <w:szCs w:val="20"/>
              </w:rPr>
              <w:t>menunjukkan</w:t>
            </w:r>
            <w:proofErr w:type="spellEnd"/>
            <w:r w:rsidRPr="00656376">
              <w:rPr>
                <w:sz w:val="20"/>
                <w:szCs w:val="20"/>
              </w:rPr>
              <w:t xml:space="preserve"> </w:t>
            </w:r>
            <w:proofErr w:type="spellStart"/>
            <w:r w:rsidRPr="00656376">
              <w:rPr>
                <w:sz w:val="20"/>
                <w:szCs w:val="20"/>
              </w:rPr>
              <w:t>bahwa</w:t>
            </w:r>
            <w:proofErr w:type="spellEnd"/>
            <w:r w:rsidRPr="00656376">
              <w:rPr>
                <w:sz w:val="20"/>
                <w:szCs w:val="20"/>
              </w:rPr>
              <w:t xml:space="preserve"> </w:t>
            </w:r>
            <w:proofErr w:type="spellStart"/>
            <w:r w:rsidRPr="00656376">
              <w:rPr>
                <w:sz w:val="20"/>
                <w:szCs w:val="20"/>
              </w:rPr>
              <w:t>pengetahuan</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tidak</w:t>
            </w:r>
            <w:proofErr w:type="spellEnd"/>
            <w:r w:rsidRPr="00656376">
              <w:rPr>
                <w:sz w:val="20"/>
                <w:szCs w:val="20"/>
              </w:rPr>
              <w:t xml:space="preserve"> </w:t>
            </w:r>
            <w:proofErr w:type="spellStart"/>
            <w:r w:rsidRPr="00656376">
              <w:rPr>
                <w:sz w:val="20"/>
                <w:szCs w:val="20"/>
              </w:rPr>
              <w:t>berpengaruh</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w:t>
            </w:r>
            <w:proofErr w:type="spellStart"/>
            <w:r w:rsidRPr="00656376">
              <w:rPr>
                <w:sz w:val="20"/>
                <w:szCs w:val="20"/>
              </w:rPr>
              <w:t>minat</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Generasi</w:t>
            </w:r>
            <w:proofErr w:type="spellEnd"/>
            <w:r w:rsidRPr="00656376">
              <w:rPr>
                <w:sz w:val="20"/>
                <w:szCs w:val="20"/>
              </w:rPr>
              <w:t xml:space="preserve"> Z</w:t>
            </w:r>
          </w:p>
          <w:p w14:paraId="3F7A1D24" w14:textId="411A725C" w:rsidR="00F66EC4" w:rsidRPr="00656376" w:rsidRDefault="00F66EC4" w:rsidP="0092354B">
            <w:pPr>
              <w:pStyle w:val="ListParagraph"/>
              <w:numPr>
                <w:ilvl w:val="0"/>
                <w:numId w:val="20"/>
              </w:numPr>
              <w:ind w:left="333"/>
              <w:rPr>
                <w:sz w:val="20"/>
                <w:szCs w:val="20"/>
              </w:rPr>
            </w:pPr>
            <w:r w:rsidRPr="00656376">
              <w:rPr>
                <w:sz w:val="20"/>
                <w:szCs w:val="20"/>
              </w:rPr>
              <w:t xml:space="preserve">Hasil uji t </w:t>
            </w:r>
            <w:proofErr w:type="spellStart"/>
            <w:r w:rsidRPr="00656376">
              <w:rPr>
                <w:sz w:val="20"/>
                <w:szCs w:val="20"/>
              </w:rPr>
              <w:t>menunjukkan</w:t>
            </w:r>
            <w:proofErr w:type="spellEnd"/>
            <w:r w:rsidRPr="00656376">
              <w:rPr>
                <w:sz w:val="20"/>
                <w:szCs w:val="20"/>
              </w:rPr>
              <w:t xml:space="preserve"> </w:t>
            </w:r>
            <w:proofErr w:type="spellStart"/>
            <w:r w:rsidRPr="00656376">
              <w:rPr>
                <w:sz w:val="20"/>
                <w:szCs w:val="20"/>
              </w:rPr>
              <w:t>bahwa</w:t>
            </w:r>
            <w:proofErr w:type="spellEnd"/>
            <w:r w:rsidRPr="00656376">
              <w:rPr>
                <w:sz w:val="20"/>
                <w:szCs w:val="20"/>
              </w:rPr>
              <w:t xml:space="preserve"> </w:t>
            </w:r>
            <w:proofErr w:type="spellStart"/>
            <w:r w:rsidRPr="00656376">
              <w:rPr>
                <w:sz w:val="20"/>
                <w:szCs w:val="20"/>
              </w:rPr>
              <w:t>motivasi</w:t>
            </w:r>
            <w:proofErr w:type="spellEnd"/>
            <w:r w:rsidRPr="00656376">
              <w:rPr>
                <w:sz w:val="20"/>
                <w:szCs w:val="20"/>
              </w:rPr>
              <w:t xml:space="preserve"> </w:t>
            </w:r>
            <w:proofErr w:type="spellStart"/>
            <w:r w:rsidRPr="00656376">
              <w:rPr>
                <w:sz w:val="20"/>
                <w:szCs w:val="20"/>
              </w:rPr>
              <w:t>berpengaruh</w:t>
            </w:r>
            <w:proofErr w:type="spellEnd"/>
            <w:r w:rsidRPr="00656376">
              <w:rPr>
                <w:sz w:val="20"/>
                <w:szCs w:val="20"/>
              </w:rPr>
              <w:t xml:space="preserve"> </w:t>
            </w:r>
            <w:proofErr w:type="spellStart"/>
            <w:r w:rsidRPr="00656376">
              <w:rPr>
                <w:sz w:val="20"/>
                <w:szCs w:val="20"/>
              </w:rPr>
              <w:t>positif</w:t>
            </w:r>
            <w:proofErr w:type="spellEnd"/>
            <w:r w:rsidRPr="00656376">
              <w:rPr>
                <w:sz w:val="20"/>
                <w:szCs w:val="20"/>
              </w:rPr>
              <w:t xml:space="preserve"> </w:t>
            </w:r>
            <w:proofErr w:type="spellStart"/>
            <w:r w:rsidRPr="00656376">
              <w:rPr>
                <w:sz w:val="20"/>
                <w:szCs w:val="20"/>
              </w:rPr>
              <w:t>signifikan</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w:t>
            </w:r>
            <w:proofErr w:type="spellStart"/>
            <w:r w:rsidRPr="00656376">
              <w:rPr>
                <w:sz w:val="20"/>
                <w:szCs w:val="20"/>
              </w:rPr>
              <w:t>minat</w:t>
            </w:r>
            <w:proofErr w:type="spellEnd"/>
            <w:r w:rsidRPr="00656376">
              <w:rPr>
                <w:sz w:val="20"/>
                <w:szCs w:val="20"/>
              </w:rPr>
              <w:t xml:space="preserve"> </w:t>
            </w:r>
            <w:proofErr w:type="spellStart"/>
            <w:r w:rsidRPr="00656376">
              <w:rPr>
                <w:sz w:val="20"/>
                <w:szCs w:val="20"/>
              </w:rPr>
              <w:t>berinvestasi</w:t>
            </w:r>
            <w:proofErr w:type="spellEnd"/>
            <w:r w:rsidRPr="00656376">
              <w:rPr>
                <w:sz w:val="20"/>
                <w:szCs w:val="20"/>
              </w:rPr>
              <w:t xml:space="preserve"> </w:t>
            </w:r>
            <w:proofErr w:type="spellStart"/>
            <w:r w:rsidRPr="00656376">
              <w:rPr>
                <w:sz w:val="20"/>
                <w:szCs w:val="20"/>
              </w:rPr>
              <w:t>Generasi</w:t>
            </w:r>
            <w:proofErr w:type="spellEnd"/>
            <w:r w:rsidRPr="00656376">
              <w:rPr>
                <w:sz w:val="20"/>
                <w:szCs w:val="20"/>
              </w:rPr>
              <w:t xml:space="preserve"> Z</w:t>
            </w:r>
          </w:p>
        </w:tc>
      </w:tr>
      <w:tr w:rsidR="00F66EC4" w:rsidRPr="00656376" w14:paraId="53055B19" w14:textId="77777777" w:rsidTr="00FD624B">
        <w:tc>
          <w:tcPr>
            <w:tcW w:w="516" w:type="dxa"/>
          </w:tcPr>
          <w:p w14:paraId="46D5A4F0" w14:textId="77777777" w:rsidR="00F66EC4" w:rsidRPr="00656376" w:rsidRDefault="00F66EC4" w:rsidP="0092354B">
            <w:pPr>
              <w:rPr>
                <w:sz w:val="20"/>
                <w:szCs w:val="20"/>
              </w:rPr>
            </w:pPr>
            <w:r w:rsidRPr="00656376">
              <w:rPr>
                <w:sz w:val="20"/>
                <w:szCs w:val="20"/>
              </w:rPr>
              <w:t>3.</w:t>
            </w:r>
          </w:p>
        </w:tc>
        <w:tc>
          <w:tcPr>
            <w:tcW w:w="1963" w:type="dxa"/>
          </w:tcPr>
          <w:p w14:paraId="0D257032" w14:textId="77777777" w:rsidR="00F66EC4" w:rsidRPr="00656376" w:rsidRDefault="00F66EC4" w:rsidP="0092354B">
            <w:pPr>
              <w:rPr>
                <w:sz w:val="20"/>
                <w:szCs w:val="20"/>
              </w:rPr>
            </w:pPr>
            <w:proofErr w:type="spellStart"/>
            <w:r w:rsidRPr="00656376">
              <w:rPr>
                <w:sz w:val="20"/>
                <w:szCs w:val="20"/>
              </w:rPr>
              <w:t>Naella</w:t>
            </w:r>
            <w:proofErr w:type="spellEnd"/>
            <w:r w:rsidRPr="00656376">
              <w:rPr>
                <w:sz w:val="20"/>
                <w:szCs w:val="20"/>
              </w:rPr>
              <w:t xml:space="preserve"> Amalia Sri Amai, Eva Aditya Putri, dan Dien </w:t>
            </w:r>
            <w:proofErr w:type="spellStart"/>
            <w:r w:rsidRPr="00656376">
              <w:rPr>
                <w:sz w:val="20"/>
                <w:szCs w:val="20"/>
              </w:rPr>
              <w:t>Noviany</w:t>
            </w:r>
            <w:proofErr w:type="spellEnd"/>
            <w:r w:rsidRPr="00656376">
              <w:rPr>
                <w:sz w:val="20"/>
                <w:szCs w:val="20"/>
              </w:rPr>
              <w:t xml:space="preserve"> </w:t>
            </w:r>
            <w:proofErr w:type="spellStart"/>
            <w:r w:rsidRPr="00656376">
              <w:rPr>
                <w:sz w:val="20"/>
                <w:szCs w:val="20"/>
              </w:rPr>
              <w:t>Rahmatika</w:t>
            </w:r>
            <w:proofErr w:type="spellEnd"/>
            <w:r w:rsidRPr="00656376">
              <w:rPr>
                <w:sz w:val="20"/>
                <w:szCs w:val="20"/>
              </w:rPr>
              <w:t xml:space="preserve"> (2024)</w:t>
            </w:r>
          </w:p>
        </w:tc>
        <w:tc>
          <w:tcPr>
            <w:tcW w:w="2069" w:type="dxa"/>
          </w:tcPr>
          <w:p w14:paraId="704DDBF1" w14:textId="77777777" w:rsidR="00F66EC4" w:rsidRPr="00656376" w:rsidRDefault="00F66EC4" w:rsidP="0092354B">
            <w:pPr>
              <w:rPr>
                <w:sz w:val="20"/>
                <w:szCs w:val="20"/>
              </w:rPr>
            </w:pPr>
            <w:proofErr w:type="spellStart"/>
            <w:r w:rsidRPr="00656376">
              <w:rPr>
                <w:sz w:val="20"/>
                <w:szCs w:val="20"/>
              </w:rPr>
              <w:t>Analisis</w:t>
            </w:r>
            <w:proofErr w:type="spellEnd"/>
            <w:r w:rsidRPr="00656376">
              <w:rPr>
                <w:sz w:val="20"/>
                <w:szCs w:val="20"/>
              </w:rPr>
              <w:t xml:space="preserve"> </w:t>
            </w:r>
            <w:proofErr w:type="spellStart"/>
            <w:r w:rsidRPr="00656376">
              <w:rPr>
                <w:sz w:val="20"/>
                <w:szCs w:val="20"/>
              </w:rPr>
              <w:t>Pengaruh</w:t>
            </w:r>
            <w:proofErr w:type="spellEnd"/>
            <w:r w:rsidRPr="00656376">
              <w:rPr>
                <w:sz w:val="20"/>
                <w:szCs w:val="20"/>
              </w:rPr>
              <w:t xml:space="preserve"> Kebijakan Pajak </w:t>
            </w:r>
            <w:proofErr w:type="spellStart"/>
            <w:r w:rsidRPr="00656376">
              <w:rPr>
                <w:sz w:val="20"/>
                <w:szCs w:val="20"/>
              </w:rPr>
              <w:t>Terhadap</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Teknologi</w:t>
            </w:r>
            <w:proofErr w:type="spellEnd"/>
            <w:r w:rsidRPr="00656376">
              <w:rPr>
                <w:sz w:val="20"/>
                <w:szCs w:val="20"/>
              </w:rPr>
              <w:t xml:space="preserve"> Digital </w:t>
            </w:r>
            <w:proofErr w:type="gramStart"/>
            <w:r w:rsidRPr="00656376">
              <w:rPr>
                <w:sz w:val="20"/>
                <w:szCs w:val="20"/>
              </w:rPr>
              <w:t>Di</w:t>
            </w:r>
            <w:proofErr w:type="gramEnd"/>
            <w:r w:rsidRPr="00656376">
              <w:rPr>
                <w:sz w:val="20"/>
                <w:szCs w:val="20"/>
              </w:rPr>
              <w:t xml:space="preserve"> Era Industri</w:t>
            </w:r>
          </w:p>
        </w:tc>
        <w:tc>
          <w:tcPr>
            <w:tcW w:w="3278" w:type="dxa"/>
          </w:tcPr>
          <w:p w14:paraId="75FBAC13" w14:textId="495B9810" w:rsidR="00F66EC4" w:rsidRPr="00656376" w:rsidRDefault="00FD20F6" w:rsidP="00AA127E">
            <w:pPr>
              <w:pStyle w:val="ListParagraph"/>
              <w:numPr>
                <w:ilvl w:val="0"/>
                <w:numId w:val="21"/>
              </w:numPr>
              <w:ind w:left="333"/>
              <w:rPr>
                <w:sz w:val="20"/>
                <w:szCs w:val="20"/>
              </w:rPr>
            </w:pPr>
            <w:proofErr w:type="spellStart"/>
            <w:r w:rsidRPr="00656376">
              <w:rPr>
                <w:sz w:val="20"/>
                <w:szCs w:val="20"/>
              </w:rPr>
              <w:t>K</w:t>
            </w:r>
            <w:r w:rsidR="00F66EC4" w:rsidRPr="00656376">
              <w:rPr>
                <w:sz w:val="20"/>
                <w:szCs w:val="20"/>
              </w:rPr>
              <w:t>ebijakan</w:t>
            </w:r>
            <w:proofErr w:type="spellEnd"/>
            <w:r w:rsidR="00F66EC4" w:rsidRPr="00656376">
              <w:rPr>
                <w:sz w:val="20"/>
                <w:szCs w:val="20"/>
              </w:rPr>
              <w:t xml:space="preserve"> </w:t>
            </w:r>
            <w:proofErr w:type="spellStart"/>
            <w:r w:rsidR="00F66EC4" w:rsidRPr="00656376">
              <w:rPr>
                <w:sz w:val="20"/>
                <w:szCs w:val="20"/>
              </w:rPr>
              <w:t>pajak</w:t>
            </w:r>
            <w:proofErr w:type="spellEnd"/>
            <w:r w:rsidR="00F66EC4" w:rsidRPr="00656376">
              <w:rPr>
                <w:sz w:val="20"/>
                <w:szCs w:val="20"/>
              </w:rPr>
              <w:t xml:space="preserve"> </w:t>
            </w:r>
            <w:proofErr w:type="spellStart"/>
            <w:r w:rsidR="00F66EC4" w:rsidRPr="00656376">
              <w:rPr>
                <w:sz w:val="20"/>
                <w:szCs w:val="20"/>
              </w:rPr>
              <w:t>berpengaruh</w:t>
            </w:r>
            <w:proofErr w:type="spellEnd"/>
            <w:r w:rsidR="00F66EC4" w:rsidRPr="00656376">
              <w:rPr>
                <w:sz w:val="20"/>
                <w:szCs w:val="20"/>
              </w:rPr>
              <w:t xml:space="preserve"> </w:t>
            </w:r>
            <w:proofErr w:type="spellStart"/>
            <w:r w:rsidR="00F66EC4" w:rsidRPr="00656376">
              <w:rPr>
                <w:sz w:val="20"/>
                <w:szCs w:val="20"/>
              </w:rPr>
              <w:t>positif</w:t>
            </w:r>
            <w:proofErr w:type="spellEnd"/>
            <w:r w:rsidR="00F66EC4" w:rsidRPr="00656376">
              <w:rPr>
                <w:sz w:val="20"/>
                <w:szCs w:val="20"/>
              </w:rPr>
              <w:t xml:space="preserve"> </w:t>
            </w:r>
            <w:proofErr w:type="spellStart"/>
            <w:r w:rsidR="00F66EC4" w:rsidRPr="00656376">
              <w:rPr>
                <w:sz w:val="20"/>
                <w:szCs w:val="20"/>
              </w:rPr>
              <w:t>terhadap</w:t>
            </w:r>
            <w:proofErr w:type="spellEnd"/>
            <w:r w:rsidR="00F66EC4" w:rsidRPr="00656376">
              <w:rPr>
                <w:sz w:val="20"/>
                <w:szCs w:val="20"/>
              </w:rPr>
              <w:t xml:space="preserve"> </w:t>
            </w:r>
            <w:proofErr w:type="spellStart"/>
            <w:r w:rsidR="00F66EC4" w:rsidRPr="00656376">
              <w:rPr>
                <w:sz w:val="20"/>
                <w:szCs w:val="20"/>
              </w:rPr>
              <w:t>investasi</w:t>
            </w:r>
            <w:proofErr w:type="spellEnd"/>
            <w:r w:rsidR="00F66EC4" w:rsidRPr="00656376">
              <w:rPr>
                <w:sz w:val="20"/>
                <w:szCs w:val="20"/>
              </w:rPr>
              <w:t xml:space="preserve"> digital </w:t>
            </w:r>
            <w:proofErr w:type="spellStart"/>
            <w:r w:rsidR="00F66EC4" w:rsidRPr="00656376">
              <w:rPr>
                <w:sz w:val="20"/>
                <w:szCs w:val="20"/>
              </w:rPr>
              <w:t>dengan</w:t>
            </w:r>
            <w:proofErr w:type="spellEnd"/>
            <w:r w:rsidR="00F66EC4" w:rsidRPr="00656376">
              <w:rPr>
                <w:sz w:val="20"/>
                <w:szCs w:val="20"/>
              </w:rPr>
              <w:t xml:space="preserve"> </w:t>
            </w:r>
            <w:proofErr w:type="spellStart"/>
            <w:r w:rsidR="00F66EC4" w:rsidRPr="00656376">
              <w:rPr>
                <w:sz w:val="20"/>
                <w:szCs w:val="20"/>
              </w:rPr>
              <w:t>beberapa</w:t>
            </w:r>
            <w:proofErr w:type="spellEnd"/>
            <w:r w:rsidR="00F66EC4" w:rsidRPr="00656376">
              <w:rPr>
                <w:sz w:val="20"/>
                <w:szCs w:val="20"/>
              </w:rPr>
              <w:t xml:space="preserve"> variable yang </w:t>
            </w:r>
            <w:proofErr w:type="spellStart"/>
            <w:r w:rsidR="00F66EC4" w:rsidRPr="00656376">
              <w:rPr>
                <w:sz w:val="20"/>
                <w:szCs w:val="20"/>
              </w:rPr>
              <w:t>berhubungan</w:t>
            </w:r>
            <w:proofErr w:type="spellEnd"/>
            <w:r w:rsidR="00F66EC4" w:rsidRPr="00656376">
              <w:rPr>
                <w:sz w:val="20"/>
                <w:szCs w:val="20"/>
              </w:rPr>
              <w:t xml:space="preserve"> </w:t>
            </w:r>
            <w:proofErr w:type="spellStart"/>
            <w:r w:rsidR="00F66EC4" w:rsidRPr="00656376">
              <w:rPr>
                <w:sz w:val="20"/>
                <w:szCs w:val="20"/>
              </w:rPr>
              <w:t>dengan</w:t>
            </w:r>
            <w:proofErr w:type="spellEnd"/>
            <w:r w:rsidR="00F66EC4" w:rsidRPr="00656376">
              <w:rPr>
                <w:sz w:val="20"/>
                <w:szCs w:val="20"/>
              </w:rPr>
              <w:t xml:space="preserve"> </w:t>
            </w:r>
            <w:proofErr w:type="spellStart"/>
            <w:r w:rsidR="00F66EC4" w:rsidRPr="00656376">
              <w:rPr>
                <w:sz w:val="20"/>
                <w:szCs w:val="20"/>
              </w:rPr>
              <w:t>keberlanjutan</w:t>
            </w:r>
            <w:proofErr w:type="spellEnd"/>
            <w:r w:rsidR="00F66EC4" w:rsidRPr="00656376">
              <w:rPr>
                <w:sz w:val="20"/>
                <w:szCs w:val="20"/>
              </w:rPr>
              <w:t xml:space="preserve"> </w:t>
            </w:r>
            <w:proofErr w:type="spellStart"/>
            <w:r w:rsidR="00F66EC4" w:rsidRPr="00656376">
              <w:rPr>
                <w:sz w:val="20"/>
                <w:szCs w:val="20"/>
              </w:rPr>
              <w:t>suatu</w:t>
            </w:r>
            <w:proofErr w:type="spellEnd"/>
            <w:r w:rsidR="00F66EC4" w:rsidRPr="00656376">
              <w:rPr>
                <w:sz w:val="20"/>
                <w:szCs w:val="20"/>
              </w:rPr>
              <w:t xml:space="preserve"> </w:t>
            </w:r>
            <w:proofErr w:type="spellStart"/>
            <w:r w:rsidR="00F66EC4" w:rsidRPr="00656376">
              <w:rPr>
                <w:sz w:val="20"/>
                <w:szCs w:val="20"/>
              </w:rPr>
              <w:t>entitas</w:t>
            </w:r>
            <w:proofErr w:type="spellEnd"/>
            <w:r w:rsidR="00F66EC4" w:rsidRPr="00656376">
              <w:rPr>
                <w:sz w:val="20"/>
                <w:szCs w:val="20"/>
              </w:rPr>
              <w:t xml:space="preserve"> Perusahaan </w:t>
            </w:r>
            <w:proofErr w:type="spellStart"/>
            <w:r w:rsidR="00F66EC4" w:rsidRPr="00656376">
              <w:rPr>
                <w:sz w:val="20"/>
                <w:szCs w:val="20"/>
              </w:rPr>
              <w:t>yaitu</w:t>
            </w:r>
            <w:proofErr w:type="spellEnd"/>
            <w:r w:rsidR="00F66EC4" w:rsidRPr="00656376">
              <w:rPr>
                <w:sz w:val="20"/>
                <w:szCs w:val="20"/>
              </w:rPr>
              <w:t xml:space="preserve"> </w:t>
            </w:r>
            <w:proofErr w:type="spellStart"/>
            <w:r w:rsidR="00F66EC4" w:rsidRPr="00656376">
              <w:rPr>
                <w:sz w:val="20"/>
                <w:szCs w:val="20"/>
              </w:rPr>
              <w:t>terhadap</w:t>
            </w:r>
            <w:proofErr w:type="spellEnd"/>
            <w:r w:rsidR="00F66EC4" w:rsidRPr="00656376">
              <w:rPr>
                <w:sz w:val="20"/>
                <w:szCs w:val="20"/>
              </w:rPr>
              <w:t xml:space="preserve"> </w:t>
            </w:r>
            <w:proofErr w:type="spellStart"/>
            <w:r w:rsidR="00F66EC4" w:rsidRPr="00656376">
              <w:rPr>
                <w:sz w:val="20"/>
                <w:szCs w:val="20"/>
              </w:rPr>
              <w:t>kinerja</w:t>
            </w:r>
            <w:proofErr w:type="spellEnd"/>
            <w:r w:rsidR="00F66EC4" w:rsidRPr="00656376">
              <w:rPr>
                <w:sz w:val="20"/>
                <w:szCs w:val="20"/>
              </w:rPr>
              <w:t xml:space="preserve"> </w:t>
            </w:r>
            <w:proofErr w:type="spellStart"/>
            <w:r w:rsidR="00F66EC4" w:rsidRPr="00656376">
              <w:rPr>
                <w:sz w:val="20"/>
                <w:szCs w:val="20"/>
              </w:rPr>
              <w:t>keuangan</w:t>
            </w:r>
            <w:proofErr w:type="spellEnd"/>
            <w:r w:rsidR="00F66EC4" w:rsidRPr="00656376">
              <w:rPr>
                <w:sz w:val="20"/>
                <w:szCs w:val="20"/>
              </w:rPr>
              <w:t xml:space="preserve"> </w:t>
            </w:r>
            <w:proofErr w:type="spellStart"/>
            <w:r w:rsidR="00F66EC4" w:rsidRPr="00656376">
              <w:rPr>
                <w:sz w:val="20"/>
                <w:szCs w:val="20"/>
              </w:rPr>
              <w:t>melalui</w:t>
            </w:r>
            <w:proofErr w:type="spellEnd"/>
            <w:r w:rsidR="00F66EC4" w:rsidRPr="00656376">
              <w:rPr>
                <w:sz w:val="20"/>
                <w:szCs w:val="20"/>
              </w:rPr>
              <w:t xml:space="preserve"> </w:t>
            </w:r>
            <w:proofErr w:type="spellStart"/>
            <w:r w:rsidR="00F66EC4" w:rsidRPr="00656376">
              <w:rPr>
                <w:sz w:val="20"/>
                <w:szCs w:val="20"/>
              </w:rPr>
              <w:t>tanggung</w:t>
            </w:r>
            <w:proofErr w:type="spellEnd"/>
            <w:r w:rsidR="00F66EC4" w:rsidRPr="00656376">
              <w:rPr>
                <w:sz w:val="20"/>
                <w:szCs w:val="20"/>
              </w:rPr>
              <w:t xml:space="preserve"> </w:t>
            </w:r>
            <w:proofErr w:type="spellStart"/>
            <w:r w:rsidR="00F66EC4" w:rsidRPr="00656376">
              <w:rPr>
                <w:sz w:val="20"/>
                <w:szCs w:val="20"/>
              </w:rPr>
              <w:t>jawab</w:t>
            </w:r>
            <w:proofErr w:type="spellEnd"/>
            <w:r w:rsidR="00F66EC4" w:rsidRPr="00656376">
              <w:rPr>
                <w:sz w:val="20"/>
                <w:szCs w:val="20"/>
              </w:rPr>
              <w:t xml:space="preserve"> </w:t>
            </w:r>
            <w:proofErr w:type="spellStart"/>
            <w:r w:rsidR="00F66EC4" w:rsidRPr="00656376">
              <w:rPr>
                <w:sz w:val="20"/>
                <w:szCs w:val="20"/>
              </w:rPr>
              <w:t>sosial</w:t>
            </w:r>
            <w:proofErr w:type="spellEnd"/>
            <w:r w:rsidR="00F66EC4" w:rsidRPr="00656376">
              <w:rPr>
                <w:sz w:val="20"/>
                <w:szCs w:val="20"/>
              </w:rPr>
              <w:t xml:space="preserve"> </w:t>
            </w:r>
            <w:proofErr w:type="spellStart"/>
            <w:r w:rsidR="00F66EC4" w:rsidRPr="00656376">
              <w:rPr>
                <w:sz w:val="20"/>
                <w:szCs w:val="20"/>
              </w:rPr>
              <w:t>sebagai</w:t>
            </w:r>
            <w:proofErr w:type="spellEnd"/>
            <w:r w:rsidR="00F66EC4" w:rsidRPr="00656376">
              <w:rPr>
                <w:sz w:val="20"/>
                <w:szCs w:val="20"/>
              </w:rPr>
              <w:t xml:space="preserve"> </w:t>
            </w:r>
            <w:proofErr w:type="spellStart"/>
            <w:r w:rsidR="00F66EC4" w:rsidRPr="00656376">
              <w:rPr>
                <w:sz w:val="20"/>
                <w:szCs w:val="20"/>
              </w:rPr>
              <w:t>mediasi</w:t>
            </w:r>
            <w:proofErr w:type="spellEnd"/>
            <w:r w:rsidR="00F66EC4" w:rsidRPr="00656376">
              <w:rPr>
                <w:sz w:val="20"/>
                <w:szCs w:val="20"/>
              </w:rPr>
              <w:t>.</w:t>
            </w:r>
          </w:p>
        </w:tc>
      </w:tr>
      <w:tr w:rsidR="00F66EC4" w:rsidRPr="00656376" w14:paraId="7DBE32D4" w14:textId="77777777" w:rsidTr="00FD624B">
        <w:tc>
          <w:tcPr>
            <w:tcW w:w="516" w:type="dxa"/>
          </w:tcPr>
          <w:p w14:paraId="0F84B436" w14:textId="77777777" w:rsidR="00F66EC4" w:rsidRPr="00656376" w:rsidRDefault="00F66EC4" w:rsidP="0092354B">
            <w:pPr>
              <w:rPr>
                <w:sz w:val="20"/>
                <w:szCs w:val="20"/>
              </w:rPr>
            </w:pPr>
            <w:r w:rsidRPr="00656376">
              <w:rPr>
                <w:sz w:val="20"/>
                <w:szCs w:val="20"/>
              </w:rPr>
              <w:t>4.</w:t>
            </w:r>
          </w:p>
        </w:tc>
        <w:tc>
          <w:tcPr>
            <w:tcW w:w="1963" w:type="dxa"/>
          </w:tcPr>
          <w:p w14:paraId="71024532" w14:textId="77777777" w:rsidR="00F66EC4" w:rsidRPr="00656376" w:rsidRDefault="00F66EC4" w:rsidP="0092354B">
            <w:pPr>
              <w:rPr>
                <w:sz w:val="20"/>
                <w:szCs w:val="20"/>
              </w:rPr>
            </w:pPr>
            <w:r w:rsidRPr="00656376">
              <w:rPr>
                <w:sz w:val="20"/>
                <w:szCs w:val="20"/>
              </w:rPr>
              <w:t xml:space="preserve">Ervina </w:t>
            </w:r>
            <w:proofErr w:type="spellStart"/>
            <w:r w:rsidRPr="00656376">
              <w:rPr>
                <w:sz w:val="20"/>
                <w:szCs w:val="20"/>
              </w:rPr>
              <w:t>Febrianti</w:t>
            </w:r>
            <w:proofErr w:type="spellEnd"/>
            <w:r w:rsidRPr="00656376">
              <w:rPr>
                <w:sz w:val="20"/>
                <w:szCs w:val="20"/>
              </w:rPr>
              <w:t xml:space="preserve"> </w:t>
            </w:r>
            <w:proofErr w:type="gramStart"/>
            <w:r w:rsidRPr="00656376">
              <w:rPr>
                <w:sz w:val="20"/>
                <w:szCs w:val="20"/>
              </w:rPr>
              <w:t>dan  M.</w:t>
            </w:r>
            <w:proofErr w:type="gramEnd"/>
            <w:r w:rsidRPr="00656376">
              <w:rPr>
                <w:sz w:val="20"/>
                <w:szCs w:val="20"/>
              </w:rPr>
              <w:t xml:space="preserve"> Rifki Bakhtiar (2023)</w:t>
            </w:r>
          </w:p>
        </w:tc>
        <w:tc>
          <w:tcPr>
            <w:tcW w:w="2069" w:type="dxa"/>
          </w:tcPr>
          <w:p w14:paraId="7F25773C" w14:textId="77777777" w:rsidR="00F66EC4" w:rsidRPr="00656376" w:rsidRDefault="00F66EC4" w:rsidP="0092354B">
            <w:pPr>
              <w:rPr>
                <w:sz w:val="20"/>
                <w:szCs w:val="20"/>
              </w:rPr>
            </w:pPr>
            <w:r w:rsidRPr="00656376">
              <w:rPr>
                <w:sz w:val="20"/>
                <w:szCs w:val="20"/>
              </w:rPr>
              <w:t xml:space="preserve">Faktor yang </w:t>
            </w:r>
            <w:proofErr w:type="spellStart"/>
            <w:r w:rsidRPr="00656376">
              <w:rPr>
                <w:sz w:val="20"/>
                <w:szCs w:val="20"/>
              </w:rPr>
              <w:t>Mempengaruhi</w:t>
            </w:r>
            <w:proofErr w:type="spellEnd"/>
            <w:r w:rsidRPr="00656376">
              <w:rPr>
                <w:sz w:val="20"/>
                <w:szCs w:val="20"/>
              </w:rPr>
              <w:t xml:space="preserve"> </w:t>
            </w:r>
            <w:proofErr w:type="spellStart"/>
            <w:r w:rsidRPr="00656376">
              <w:rPr>
                <w:sz w:val="20"/>
                <w:szCs w:val="20"/>
              </w:rPr>
              <w:t>Pengambilan</w:t>
            </w:r>
            <w:proofErr w:type="spellEnd"/>
            <w:r w:rsidRPr="00656376">
              <w:rPr>
                <w:sz w:val="20"/>
                <w:szCs w:val="20"/>
              </w:rPr>
              <w:t xml:space="preserve"> Keputusan </w:t>
            </w:r>
            <w:proofErr w:type="spellStart"/>
            <w:r w:rsidRPr="00656376">
              <w:rPr>
                <w:sz w:val="20"/>
                <w:szCs w:val="20"/>
              </w:rPr>
              <w:t>Investasi</w:t>
            </w:r>
            <w:proofErr w:type="spellEnd"/>
            <w:r w:rsidRPr="00656376">
              <w:rPr>
                <w:sz w:val="20"/>
                <w:szCs w:val="20"/>
              </w:rPr>
              <w:t xml:space="preserve"> Cryptocurrency</w:t>
            </w:r>
          </w:p>
        </w:tc>
        <w:tc>
          <w:tcPr>
            <w:tcW w:w="3278" w:type="dxa"/>
          </w:tcPr>
          <w:p w14:paraId="5B5C4489" w14:textId="7B7AC3AC" w:rsidR="00F66EC4" w:rsidRPr="00656376" w:rsidRDefault="00FD20F6" w:rsidP="00FD20F6">
            <w:pPr>
              <w:pStyle w:val="ListParagraph"/>
              <w:numPr>
                <w:ilvl w:val="0"/>
                <w:numId w:val="21"/>
              </w:numPr>
              <w:ind w:left="333"/>
              <w:rPr>
                <w:sz w:val="20"/>
                <w:szCs w:val="20"/>
              </w:rPr>
            </w:pPr>
            <w:proofErr w:type="spellStart"/>
            <w:r w:rsidRPr="00656376">
              <w:rPr>
                <w:sz w:val="20"/>
                <w:szCs w:val="20"/>
              </w:rPr>
              <w:t>P</w:t>
            </w:r>
            <w:r w:rsidR="00F66EC4" w:rsidRPr="00656376">
              <w:rPr>
                <w:sz w:val="20"/>
                <w:szCs w:val="20"/>
              </w:rPr>
              <w:t>engetahuan</w:t>
            </w:r>
            <w:proofErr w:type="spellEnd"/>
            <w:r w:rsidR="00F66EC4" w:rsidRPr="00656376">
              <w:rPr>
                <w:sz w:val="20"/>
                <w:szCs w:val="20"/>
              </w:rPr>
              <w:t xml:space="preserve"> </w:t>
            </w:r>
            <w:proofErr w:type="spellStart"/>
            <w:r w:rsidR="00F66EC4" w:rsidRPr="00656376">
              <w:rPr>
                <w:sz w:val="20"/>
                <w:szCs w:val="20"/>
              </w:rPr>
              <w:t>investasi</w:t>
            </w:r>
            <w:proofErr w:type="spellEnd"/>
            <w:r w:rsidR="00F66EC4" w:rsidRPr="00656376">
              <w:rPr>
                <w:sz w:val="20"/>
                <w:szCs w:val="20"/>
              </w:rPr>
              <w:t xml:space="preserve">, return, risk tolerance </w:t>
            </w:r>
            <w:proofErr w:type="spellStart"/>
            <w:r w:rsidR="00F66EC4" w:rsidRPr="00656376">
              <w:rPr>
                <w:sz w:val="20"/>
                <w:szCs w:val="20"/>
              </w:rPr>
              <w:t>tidak</w:t>
            </w:r>
            <w:proofErr w:type="spellEnd"/>
            <w:r w:rsidR="00F66EC4" w:rsidRPr="00656376">
              <w:rPr>
                <w:sz w:val="20"/>
                <w:szCs w:val="20"/>
              </w:rPr>
              <w:t xml:space="preserve"> </w:t>
            </w:r>
            <w:proofErr w:type="spellStart"/>
            <w:r w:rsidR="00F66EC4" w:rsidRPr="00656376">
              <w:rPr>
                <w:sz w:val="20"/>
                <w:szCs w:val="20"/>
              </w:rPr>
              <w:t>berpengaruh</w:t>
            </w:r>
            <w:proofErr w:type="spellEnd"/>
            <w:r w:rsidR="00F66EC4" w:rsidRPr="00656376">
              <w:rPr>
                <w:sz w:val="20"/>
                <w:szCs w:val="20"/>
              </w:rPr>
              <w:t xml:space="preserve"> </w:t>
            </w:r>
            <w:proofErr w:type="spellStart"/>
            <w:r w:rsidR="00F66EC4" w:rsidRPr="00656376">
              <w:rPr>
                <w:sz w:val="20"/>
                <w:szCs w:val="20"/>
              </w:rPr>
              <w:t>terhadap</w:t>
            </w:r>
            <w:proofErr w:type="spellEnd"/>
            <w:r w:rsidR="00F66EC4" w:rsidRPr="00656376">
              <w:rPr>
                <w:sz w:val="20"/>
                <w:szCs w:val="20"/>
              </w:rPr>
              <w:t xml:space="preserve"> </w:t>
            </w:r>
            <w:proofErr w:type="spellStart"/>
            <w:r w:rsidR="00F66EC4" w:rsidRPr="00656376">
              <w:rPr>
                <w:sz w:val="20"/>
                <w:szCs w:val="20"/>
              </w:rPr>
              <w:t>keputusan</w:t>
            </w:r>
            <w:proofErr w:type="spellEnd"/>
            <w:r w:rsidR="00F66EC4" w:rsidRPr="00656376">
              <w:rPr>
                <w:sz w:val="20"/>
                <w:szCs w:val="20"/>
              </w:rPr>
              <w:t xml:space="preserve"> </w:t>
            </w:r>
            <w:proofErr w:type="spellStart"/>
            <w:r w:rsidR="00F66EC4" w:rsidRPr="00656376">
              <w:rPr>
                <w:sz w:val="20"/>
                <w:szCs w:val="20"/>
              </w:rPr>
              <w:t>investasi</w:t>
            </w:r>
            <w:proofErr w:type="spellEnd"/>
            <w:r w:rsidR="00F66EC4" w:rsidRPr="00656376">
              <w:rPr>
                <w:sz w:val="20"/>
                <w:szCs w:val="20"/>
              </w:rPr>
              <w:t xml:space="preserve"> cryptocurrency. </w:t>
            </w:r>
          </w:p>
        </w:tc>
      </w:tr>
      <w:tr w:rsidR="00F66EC4" w:rsidRPr="00656376" w14:paraId="76067403" w14:textId="77777777" w:rsidTr="00FD624B">
        <w:tc>
          <w:tcPr>
            <w:tcW w:w="516" w:type="dxa"/>
          </w:tcPr>
          <w:p w14:paraId="58A05AEB" w14:textId="77777777" w:rsidR="007132E6" w:rsidRPr="00656376" w:rsidRDefault="007132E6" w:rsidP="007132E6">
            <w:pPr>
              <w:rPr>
                <w:sz w:val="20"/>
                <w:szCs w:val="20"/>
              </w:rPr>
            </w:pPr>
          </w:p>
          <w:p w14:paraId="04B0E0E9" w14:textId="77777777" w:rsidR="00F66EC4" w:rsidRPr="00656376" w:rsidRDefault="00F66EC4" w:rsidP="0092354B">
            <w:pPr>
              <w:rPr>
                <w:sz w:val="20"/>
                <w:szCs w:val="20"/>
              </w:rPr>
            </w:pPr>
            <w:r w:rsidRPr="00656376">
              <w:rPr>
                <w:sz w:val="20"/>
                <w:szCs w:val="20"/>
              </w:rPr>
              <w:t>5.</w:t>
            </w:r>
          </w:p>
        </w:tc>
        <w:tc>
          <w:tcPr>
            <w:tcW w:w="1963" w:type="dxa"/>
          </w:tcPr>
          <w:p w14:paraId="10B101B8" w14:textId="77777777" w:rsidR="00F66EC4" w:rsidRPr="00656376" w:rsidRDefault="00F66EC4" w:rsidP="0092354B">
            <w:pPr>
              <w:rPr>
                <w:sz w:val="20"/>
                <w:szCs w:val="20"/>
              </w:rPr>
            </w:pPr>
            <w:proofErr w:type="spellStart"/>
            <w:r w:rsidRPr="00656376">
              <w:rPr>
                <w:sz w:val="20"/>
                <w:szCs w:val="20"/>
              </w:rPr>
              <w:t>Ignasia</w:t>
            </w:r>
            <w:proofErr w:type="spellEnd"/>
            <w:r w:rsidRPr="00656376">
              <w:rPr>
                <w:sz w:val="20"/>
                <w:szCs w:val="20"/>
              </w:rPr>
              <w:t xml:space="preserve"> Helena Waleng Kumanireng dan </w:t>
            </w:r>
            <w:proofErr w:type="spellStart"/>
            <w:r w:rsidRPr="00656376">
              <w:rPr>
                <w:sz w:val="20"/>
                <w:szCs w:val="20"/>
              </w:rPr>
              <w:t>Rochmad</w:t>
            </w:r>
            <w:proofErr w:type="spellEnd"/>
            <w:r w:rsidRPr="00656376">
              <w:rPr>
                <w:sz w:val="20"/>
                <w:szCs w:val="20"/>
              </w:rPr>
              <w:t xml:space="preserve"> Bayu Utomo (2023)</w:t>
            </w:r>
          </w:p>
        </w:tc>
        <w:tc>
          <w:tcPr>
            <w:tcW w:w="2069" w:type="dxa"/>
          </w:tcPr>
          <w:p w14:paraId="719BB6B9" w14:textId="77777777" w:rsidR="00F66EC4" w:rsidRPr="00656376" w:rsidRDefault="00F66EC4" w:rsidP="0092354B">
            <w:pPr>
              <w:rPr>
                <w:sz w:val="20"/>
                <w:szCs w:val="20"/>
              </w:rPr>
            </w:pPr>
            <w:proofErr w:type="spellStart"/>
            <w:r w:rsidRPr="00656376">
              <w:rPr>
                <w:sz w:val="20"/>
                <w:szCs w:val="20"/>
              </w:rPr>
              <w:t>Pengaruh</w:t>
            </w:r>
            <w:proofErr w:type="spellEnd"/>
            <w:r w:rsidRPr="00656376">
              <w:rPr>
                <w:sz w:val="20"/>
                <w:szCs w:val="20"/>
              </w:rPr>
              <w:t xml:space="preserve"> </w:t>
            </w:r>
            <w:proofErr w:type="spellStart"/>
            <w:r w:rsidRPr="00656376">
              <w:rPr>
                <w:sz w:val="20"/>
                <w:szCs w:val="20"/>
              </w:rPr>
              <w:t>Literasi</w:t>
            </w:r>
            <w:proofErr w:type="spellEnd"/>
            <w:r w:rsidRPr="00656376">
              <w:rPr>
                <w:sz w:val="20"/>
                <w:szCs w:val="20"/>
              </w:rPr>
              <w:t xml:space="preserve"> </w:t>
            </w:r>
            <w:proofErr w:type="spellStart"/>
            <w:r w:rsidRPr="00656376">
              <w:rPr>
                <w:sz w:val="20"/>
                <w:szCs w:val="20"/>
              </w:rPr>
              <w:t>Keuangan</w:t>
            </w:r>
            <w:proofErr w:type="spellEnd"/>
            <w:r w:rsidRPr="00656376">
              <w:rPr>
                <w:sz w:val="20"/>
                <w:szCs w:val="20"/>
              </w:rPr>
              <w:t xml:space="preserve">, </w:t>
            </w:r>
            <w:proofErr w:type="spellStart"/>
            <w:r w:rsidRPr="00656376">
              <w:rPr>
                <w:sz w:val="20"/>
                <w:szCs w:val="20"/>
              </w:rPr>
              <w:t>Literasi</w:t>
            </w:r>
            <w:proofErr w:type="spellEnd"/>
            <w:r w:rsidRPr="00656376">
              <w:rPr>
                <w:sz w:val="20"/>
                <w:szCs w:val="20"/>
              </w:rPr>
              <w:t xml:space="preserve"> Pajak Dan Literasi Digital </w:t>
            </w:r>
            <w:proofErr w:type="spellStart"/>
            <w:r w:rsidRPr="00656376">
              <w:rPr>
                <w:sz w:val="20"/>
                <w:szCs w:val="20"/>
              </w:rPr>
              <w:t>Terhadap</w:t>
            </w:r>
            <w:proofErr w:type="spellEnd"/>
            <w:r w:rsidRPr="00656376">
              <w:rPr>
                <w:sz w:val="20"/>
                <w:szCs w:val="20"/>
              </w:rPr>
              <w:t xml:space="preserve"> Minat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Mahasiswa</w:t>
            </w:r>
            <w:proofErr w:type="spellEnd"/>
            <w:r w:rsidRPr="00656376">
              <w:rPr>
                <w:sz w:val="20"/>
                <w:szCs w:val="20"/>
              </w:rPr>
              <w:t xml:space="preserve"> Universitas </w:t>
            </w:r>
            <w:proofErr w:type="spellStart"/>
            <w:r w:rsidRPr="00656376">
              <w:rPr>
                <w:sz w:val="20"/>
                <w:szCs w:val="20"/>
              </w:rPr>
              <w:t>Mercu</w:t>
            </w:r>
            <w:proofErr w:type="spellEnd"/>
            <w:r w:rsidRPr="00656376">
              <w:rPr>
                <w:sz w:val="20"/>
                <w:szCs w:val="20"/>
              </w:rPr>
              <w:t xml:space="preserve"> Buana Yogyakarta Di Pasar Modal</w:t>
            </w:r>
          </w:p>
        </w:tc>
        <w:tc>
          <w:tcPr>
            <w:tcW w:w="3278" w:type="dxa"/>
          </w:tcPr>
          <w:p w14:paraId="7DBDD0F6" w14:textId="7FB0D8BA" w:rsidR="00F66EC4" w:rsidRPr="00656376" w:rsidRDefault="002F6385" w:rsidP="002F6385">
            <w:pPr>
              <w:pStyle w:val="ListParagraph"/>
              <w:numPr>
                <w:ilvl w:val="0"/>
                <w:numId w:val="21"/>
              </w:numPr>
              <w:ind w:left="333"/>
              <w:rPr>
                <w:sz w:val="20"/>
                <w:szCs w:val="20"/>
              </w:rPr>
            </w:pPr>
            <w:proofErr w:type="spellStart"/>
            <w:r w:rsidRPr="00656376">
              <w:rPr>
                <w:sz w:val="20"/>
                <w:szCs w:val="20"/>
              </w:rPr>
              <w:t>L</w:t>
            </w:r>
            <w:r w:rsidR="00F66EC4" w:rsidRPr="00656376">
              <w:rPr>
                <w:sz w:val="20"/>
                <w:szCs w:val="20"/>
              </w:rPr>
              <w:t>iterasi</w:t>
            </w:r>
            <w:proofErr w:type="spellEnd"/>
            <w:r w:rsidR="00F66EC4" w:rsidRPr="00656376">
              <w:rPr>
                <w:sz w:val="20"/>
                <w:szCs w:val="20"/>
              </w:rPr>
              <w:t xml:space="preserve"> </w:t>
            </w:r>
            <w:proofErr w:type="spellStart"/>
            <w:r w:rsidR="00F66EC4" w:rsidRPr="00656376">
              <w:rPr>
                <w:sz w:val="20"/>
                <w:szCs w:val="20"/>
              </w:rPr>
              <w:t>pajak</w:t>
            </w:r>
            <w:proofErr w:type="spellEnd"/>
            <w:r w:rsidR="00F66EC4" w:rsidRPr="00656376">
              <w:rPr>
                <w:sz w:val="20"/>
                <w:szCs w:val="20"/>
              </w:rPr>
              <w:t xml:space="preserve"> </w:t>
            </w:r>
            <w:proofErr w:type="spellStart"/>
            <w:r w:rsidR="00F66EC4" w:rsidRPr="00656376">
              <w:rPr>
                <w:sz w:val="20"/>
                <w:szCs w:val="20"/>
              </w:rPr>
              <w:t>tidak</w:t>
            </w:r>
            <w:proofErr w:type="spellEnd"/>
            <w:r w:rsidRPr="00656376">
              <w:rPr>
                <w:sz w:val="20"/>
                <w:szCs w:val="20"/>
              </w:rPr>
              <w:t xml:space="preserve"> </w:t>
            </w:r>
            <w:proofErr w:type="spellStart"/>
            <w:r w:rsidR="00F66EC4" w:rsidRPr="00656376">
              <w:rPr>
                <w:sz w:val="20"/>
                <w:szCs w:val="20"/>
              </w:rPr>
              <w:t>berpengaruh</w:t>
            </w:r>
            <w:proofErr w:type="spellEnd"/>
            <w:r w:rsidR="00F66EC4" w:rsidRPr="00656376">
              <w:rPr>
                <w:sz w:val="20"/>
                <w:szCs w:val="20"/>
              </w:rPr>
              <w:t xml:space="preserve"> </w:t>
            </w:r>
            <w:proofErr w:type="spellStart"/>
            <w:r w:rsidR="00F66EC4" w:rsidRPr="00656376">
              <w:rPr>
                <w:sz w:val="20"/>
                <w:szCs w:val="20"/>
              </w:rPr>
              <w:t>signifikan</w:t>
            </w:r>
            <w:proofErr w:type="spellEnd"/>
            <w:r w:rsidRPr="00656376">
              <w:rPr>
                <w:sz w:val="20"/>
                <w:szCs w:val="20"/>
              </w:rPr>
              <w:t xml:space="preserve"> </w:t>
            </w:r>
            <w:proofErr w:type="spellStart"/>
            <w:r w:rsidR="00F66EC4" w:rsidRPr="00656376">
              <w:rPr>
                <w:sz w:val="20"/>
                <w:szCs w:val="20"/>
              </w:rPr>
              <w:t>terhadap</w:t>
            </w:r>
            <w:proofErr w:type="spellEnd"/>
            <w:r w:rsidR="00F66EC4" w:rsidRPr="00656376">
              <w:rPr>
                <w:sz w:val="20"/>
                <w:szCs w:val="20"/>
              </w:rPr>
              <w:t xml:space="preserve"> </w:t>
            </w:r>
            <w:proofErr w:type="spellStart"/>
            <w:r w:rsidR="00F66EC4" w:rsidRPr="00656376">
              <w:rPr>
                <w:sz w:val="20"/>
                <w:szCs w:val="20"/>
              </w:rPr>
              <w:t>minat</w:t>
            </w:r>
            <w:proofErr w:type="spellEnd"/>
            <w:r w:rsidR="00F66EC4" w:rsidRPr="00656376">
              <w:rPr>
                <w:sz w:val="20"/>
                <w:szCs w:val="20"/>
              </w:rPr>
              <w:t xml:space="preserve"> </w:t>
            </w:r>
            <w:proofErr w:type="spellStart"/>
            <w:r w:rsidR="00F66EC4" w:rsidRPr="00656376">
              <w:rPr>
                <w:sz w:val="20"/>
                <w:szCs w:val="20"/>
              </w:rPr>
              <w:t>investasi</w:t>
            </w:r>
            <w:proofErr w:type="spellEnd"/>
            <w:r w:rsidR="00F66EC4" w:rsidRPr="00656376">
              <w:rPr>
                <w:sz w:val="20"/>
                <w:szCs w:val="20"/>
              </w:rPr>
              <w:t xml:space="preserve"> </w:t>
            </w:r>
            <w:proofErr w:type="spellStart"/>
            <w:r w:rsidR="00F66EC4" w:rsidRPr="00656376">
              <w:rPr>
                <w:sz w:val="20"/>
                <w:szCs w:val="20"/>
              </w:rPr>
              <w:t>mahasiswa</w:t>
            </w:r>
            <w:proofErr w:type="spellEnd"/>
            <w:r w:rsidR="00F66EC4" w:rsidRPr="00656376">
              <w:rPr>
                <w:sz w:val="20"/>
                <w:szCs w:val="20"/>
              </w:rPr>
              <w:t xml:space="preserve"> Universitas </w:t>
            </w:r>
            <w:proofErr w:type="spellStart"/>
            <w:r w:rsidR="00F66EC4" w:rsidRPr="00656376">
              <w:rPr>
                <w:sz w:val="20"/>
                <w:szCs w:val="20"/>
              </w:rPr>
              <w:t>Mercu</w:t>
            </w:r>
            <w:proofErr w:type="spellEnd"/>
            <w:r w:rsidR="00F66EC4" w:rsidRPr="00656376">
              <w:rPr>
                <w:sz w:val="20"/>
                <w:szCs w:val="20"/>
              </w:rPr>
              <w:t xml:space="preserve"> Buana Yogyakarta di Pasar Modal.</w:t>
            </w:r>
          </w:p>
        </w:tc>
      </w:tr>
      <w:tr w:rsidR="007132E6" w:rsidRPr="00656376" w14:paraId="31E24826" w14:textId="77777777" w:rsidTr="00FD624B">
        <w:tc>
          <w:tcPr>
            <w:tcW w:w="516" w:type="dxa"/>
          </w:tcPr>
          <w:p w14:paraId="5E00AB2C" w14:textId="20C49757" w:rsidR="007132E6" w:rsidRPr="00656376" w:rsidRDefault="007132E6" w:rsidP="007132E6">
            <w:pPr>
              <w:rPr>
                <w:sz w:val="20"/>
                <w:szCs w:val="20"/>
              </w:rPr>
            </w:pPr>
            <w:r w:rsidRPr="00656376">
              <w:rPr>
                <w:sz w:val="20"/>
                <w:szCs w:val="20"/>
              </w:rPr>
              <w:t>6.</w:t>
            </w:r>
          </w:p>
        </w:tc>
        <w:tc>
          <w:tcPr>
            <w:tcW w:w="1963" w:type="dxa"/>
          </w:tcPr>
          <w:p w14:paraId="5AB396E4" w14:textId="30EEA4F8" w:rsidR="007132E6" w:rsidRPr="00656376" w:rsidRDefault="007132E6" w:rsidP="007132E6">
            <w:pPr>
              <w:rPr>
                <w:sz w:val="20"/>
                <w:szCs w:val="20"/>
              </w:rPr>
            </w:pPr>
            <w:r w:rsidRPr="00656376">
              <w:rPr>
                <w:sz w:val="20"/>
                <w:szCs w:val="20"/>
              </w:rPr>
              <w:t xml:space="preserve">Anna Sofia </w:t>
            </w:r>
            <w:proofErr w:type="spellStart"/>
            <w:r w:rsidRPr="00656376">
              <w:rPr>
                <w:sz w:val="20"/>
                <w:szCs w:val="20"/>
              </w:rPr>
              <w:t>Atichasari</w:t>
            </w:r>
            <w:proofErr w:type="spellEnd"/>
            <w:r w:rsidRPr="00656376">
              <w:rPr>
                <w:sz w:val="20"/>
                <w:szCs w:val="20"/>
              </w:rPr>
              <w:t xml:space="preserve"> dan </w:t>
            </w:r>
            <w:proofErr w:type="spellStart"/>
            <w:r w:rsidRPr="00656376">
              <w:rPr>
                <w:sz w:val="20"/>
                <w:szCs w:val="20"/>
              </w:rPr>
              <w:t>Asep</w:t>
            </w:r>
            <w:proofErr w:type="spellEnd"/>
            <w:r w:rsidRPr="00656376">
              <w:rPr>
                <w:sz w:val="20"/>
                <w:szCs w:val="20"/>
              </w:rPr>
              <w:t xml:space="preserve"> </w:t>
            </w:r>
            <w:proofErr w:type="spellStart"/>
            <w:r w:rsidRPr="00656376">
              <w:rPr>
                <w:sz w:val="20"/>
                <w:szCs w:val="20"/>
              </w:rPr>
              <w:t>Marfu</w:t>
            </w:r>
            <w:proofErr w:type="spellEnd"/>
            <w:r w:rsidRPr="00656376">
              <w:rPr>
                <w:sz w:val="20"/>
                <w:szCs w:val="20"/>
              </w:rPr>
              <w:t xml:space="preserve"> (2023)</w:t>
            </w:r>
          </w:p>
        </w:tc>
        <w:tc>
          <w:tcPr>
            <w:tcW w:w="2069" w:type="dxa"/>
          </w:tcPr>
          <w:p w14:paraId="36B095DA" w14:textId="4E3B990E" w:rsidR="007132E6" w:rsidRPr="00656376" w:rsidRDefault="007132E6" w:rsidP="007132E6">
            <w:pPr>
              <w:rPr>
                <w:sz w:val="20"/>
                <w:szCs w:val="20"/>
              </w:rPr>
            </w:pPr>
            <w:r w:rsidRPr="00656376">
              <w:rPr>
                <w:sz w:val="20"/>
                <w:szCs w:val="20"/>
              </w:rPr>
              <w:t>The Influence of Tax Policies on Investment Decisions and Business Development of Micro, Small, and Medium-Sized Enterprises (MSMEs) and its Implications for Economic Growth in Indonesia</w:t>
            </w:r>
          </w:p>
        </w:tc>
        <w:tc>
          <w:tcPr>
            <w:tcW w:w="3278" w:type="dxa"/>
          </w:tcPr>
          <w:p w14:paraId="5F6B9B8E" w14:textId="7EAF2870" w:rsidR="007132E6" w:rsidRPr="00656376" w:rsidRDefault="002F6385" w:rsidP="002F6385">
            <w:pPr>
              <w:pStyle w:val="ListParagraph"/>
              <w:numPr>
                <w:ilvl w:val="0"/>
                <w:numId w:val="21"/>
              </w:numPr>
              <w:ind w:left="333"/>
              <w:rPr>
                <w:sz w:val="20"/>
                <w:szCs w:val="20"/>
              </w:rPr>
            </w:pPr>
            <w:r w:rsidRPr="00656376">
              <w:rPr>
                <w:sz w:val="20"/>
                <w:szCs w:val="20"/>
              </w:rPr>
              <w:t>T</w:t>
            </w:r>
            <w:r w:rsidR="007132E6" w:rsidRPr="00656376">
              <w:rPr>
                <w:sz w:val="20"/>
                <w:szCs w:val="20"/>
              </w:rPr>
              <w:t>ax policies positively influence MSMEs' investment decisions and business growth.</w:t>
            </w:r>
          </w:p>
          <w:p w14:paraId="2F718AB0" w14:textId="77777777" w:rsidR="007132E6" w:rsidRPr="00656376" w:rsidRDefault="007132E6" w:rsidP="007132E6">
            <w:pPr>
              <w:rPr>
                <w:sz w:val="20"/>
                <w:szCs w:val="20"/>
              </w:rPr>
            </w:pPr>
          </w:p>
        </w:tc>
      </w:tr>
      <w:tr w:rsidR="007132E6" w:rsidRPr="00656376" w14:paraId="2E014BDC" w14:textId="77777777" w:rsidTr="00FD624B">
        <w:tc>
          <w:tcPr>
            <w:tcW w:w="516" w:type="dxa"/>
          </w:tcPr>
          <w:p w14:paraId="6AA138C5" w14:textId="5F235479" w:rsidR="007132E6" w:rsidRPr="00656376" w:rsidRDefault="007132E6" w:rsidP="007132E6">
            <w:pPr>
              <w:rPr>
                <w:sz w:val="20"/>
                <w:szCs w:val="20"/>
              </w:rPr>
            </w:pPr>
            <w:r w:rsidRPr="00656376">
              <w:rPr>
                <w:sz w:val="20"/>
                <w:szCs w:val="20"/>
              </w:rPr>
              <w:t>7.</w:t>
            </w:r>
          </w:p>
        </w:tc>
        <w:tc>
          <w:tcPr>
            <w:tcW w:w="1963" w:type="dxa"/>
          </w:tcPr>
          <w:p w14:paraId="460BD334" w14:textId="696C86C3" w:rsidR="007132E6" w:rsidRPr="00656376" w:rsidRDefault="007132E6" w:rsidP="007132E6">
            <w:pPr>
              <w:rPr>
                <w:sz w:val="20"/>
                <w:szCs w:val="20"/>
              </w:rPr>
            </w:pPr>
            <w:proofErr w:type="spellStart"/>
            <w:r w:rsidRPr="00656376">
              <w:rPr>
                <w:sz w:val="20"/>
                <w:szCs w:val="20"/>
              </w:rPr>
              <w:t>Okca</w:t>
            </w:r>
            <w:proofErr w:type="spellEnd"/>
            <w:r w:rsidRPr="00656376">
              <w:rPr>
                <w:sz w:val="20"/>
                <w:szCs w:val="20"/>
              </w:rPr>
              <w:t xml:space="preserve"> Fiani Triana dan Deny </w:t>
            </w:r>
            <w:proofErr w:type="spellStart"/>
            <w:r w:rsidRPr="00656376">
              <w:rPr>
                <w:sz w:val="20"/>
                <w:szCs w:val="20"/>
              </w:rPr>
              <w:t>Yudiantoro</w:t>
            </w:r>
            <w:proofErr w:type="spellEnd"/>
            <w:r w:rsidRPr="00656376">
              <w:rPr>
                <w:sz w:val="20"/>
                <w:szCs w:val="20"/>
              </w:rPr>
              <w:t xml:space="preserve"> (2022)</w:t>
            </w:r>
          </w:p>
        </w:tc>
        <w:tc>
          <w:tcPr>
            <w:tcW w:w="2069" w:type="dxa"/>
          </w:tcPr>
          <w:p w14:paraId="4EB25279" w14:textId="037ADAC2" w:rsidR="007132E6" w:rsidRPr="00656376" w:rsidRDefault="007132E6" w:rsidP="007132E6">
            <w:pPr>
              <w:rPr>
                <w:sz w:val="20"/>
                <w:szCs w:val="20"/>
              </w:rPr>
            </w:pPr>
            <w:proofErr w:type="spellStart"/>
            <w:r w:rsidRPr="00656376">
              <w:rPr>
                <w:sz w:val="20"/>
                <w:szCs w:val="20"/>
              </w:rPr>
              <w:t>Pengaruh</w:t>
            </w:r>
            <w:proofErr w:type="spellEnd"/>
            <w:r w:rsidRPr="00656376">
              <w:rPr>
                <w:sz w:val="20"/>
                <w:szCs w:val="20"/>
              </w:rPr>
              <w:t xml:space="preserve"> </w:t>
            </w:r>
            <w:proofErr w:type="spellStart"/>
            <w:r w:rsidRPr="00656376">
              <w:rPr>
                <w:sz w:val="20"/>
                <w:szCs w:val="20"/>
              </w:rPr>
              <w:t>Literasi</w:t>
            </w:r>
            <w:proofErr w:type="spellEnd"/>
            <w:r w:rsidRPr="00656376">
              <w:rPr>
                <w:sz w:val="20"/>
                <w:szCs w:val="20"/>
              </w:rPr>
              <w:t xml:space="preserve"> </w:t>
            </w:r>
            <w:proofErr w:type="spellStart"/>
            <w:r w:rsidRPr="00656376">
              <w:rPr>
                <w:sz w:val="20"/>
                <w:szCs w:val="20"/>
              </w:rPr>
              <w:t>Keuangan</w:t>
            </w:r>
            <w:proofErr w:type="spellEnd"/>
            <w:r w:rsidRPr="00656376">
              <w:rPr>
                <w:sz w:val="20"/>
                <w:szCs w:val="20"/>
              </w:rPr>
              <w:t xml:space="preserve">, </w:t>
            </w:r>
            <w:proofErr w:type="spellStart"/>
            <w:r w:rsidRPr="00656376">
              <w:rPr>
                <w:sz w:val="20"/>
                <w:szCs w:val="20"/>
              </w:rPr>
              <w:t>Pengetahuan</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dan </w:t>
            </w:r>
            <w:proofErr w:type="spellStart"/>
            <w:r w:rsidRPr="00656376">
              <w:rPr>
                <w:sz w:val="20"/>
                <w:szCs w:val="20"/>
              </w:rPr>
              <w:t>Motivasi</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Keputusan </w:t>
            </w:r>
            <w:proofErr w:type="spellStart"/>
            <w:r w:rsidRPr="00656376">
              <w:rPr>
                <w:sz w:val="20"/>
                <w:szCs w:val="20"/>
              </w:rPr>
              <w:t>Berinvestasi</w:t>
            </w:r>
            <w:proofErr w:type="spellEnd"/>
            <w:r w:rsidRPr="00656376">
              <w:rPr>
                <w:sz w:val="20"/>
                <w:szCs w:val="20"/>
              </w:rPr>
              <w:t xml:space="preserve"> </w:t>
            </w:r>
            <w:proofErr w:type="spellStart"/>
            <w:r w:rsidRPr="00656376">
              <w:rPr>
                <w:sz w:val="20"/>
                <w:szCs w:val="20"/>
              </w:rPr>
              <w:t>Mahasiswa</w:t>
            </w:r>
            <w:proofErr w:type="spellEnd"/>
            <w:r w:rsidRPr="00656376">
              <w:rPr>
                <w:sz w:val="20"/>
                <w:szCs w:val="20"/>
              </w:rPr>
              <w:t xml:space="preserve"> di Pasar Modal Syariah</w:t>
            </w:r>
          </w:p>
        </w:tc>
        <w:tc>
          <w:tcPr>
            <w:tcW w:w="3278" w:type="dxa"/>
          </w:tcPr>
          <w:p w14:paraId="5929790B" w14:textId="77777777" w:rsidR="002F6385" w:rsidRPr="00656376" w:rsidRDefault="002F6385" w:rsidP="002F6385">
            <w:pPr>
              <w:pStyle w:val="ListParagraph"/>
              <w:numPr>
                <w:ilvl w:val="0"/>
                <w:numId w:val="21"/>
              </w:numPr>
              <w:ind w:left="333"/>
              <w:rPr>
                <w:sz w:val="20"/>
                <w:szCs w:val="20"/>
              </w:rPr>
            </w:pPr>
            <w:proofErr w:type="spellStart"/>
            <w:r w:rsidRPr="00656376">
              <w:rPr>
                <w:sz w:val="20"/>
                <w:szCs w:val="20"/>
              </w:rPr>
              <w:t>P</w:t>
            </w:r>
            <w:r w:rsidR="007132E6" w:rsidRPr="00656376">
              <w:rPr>
                <w:sz w:val="20"/>
                <w:szCs w:val="20"/>
              </w:rPr>
              <w:t>engetahuan</w:t>
            </w:r>
            <w:proofErr w:type="spellEnd"/>
            <w:r w:rsidR="007132E6" w:rsidRPr="00656376">
              <w:rPr>
                <w:sz w:val="20"/>
                <w:szCs w:val="20"/>
              </w:rPr>
              <w:t xml:space="preserve"> </w:t>
            </w:r>
            <w:proofErr w:type="spellStart"/>
            <w:r w:rsidR="007132E6" w:rsidRPr="00656376">
              <w:rPr>
                <w:sz w:val="20"/>
                <w:szCs w:val="20"/>
              </w:rPr>
              <w:t>investasi</w:t>
            </w:r>
            <w:proofErr w:type="spellEnd"/>
            <w:r w:rsidR="007132E6" w:rsidRPr="00656376">
              <w:rPr>
                <w:sz w:val="20"/>
                <w:szCs w:val="20"/>
              </w:rPr>
              <w:t xml:space="preserve"> </w:t>
            </w:r>
            <w:proofErr w:type="spellStart"/>
            <w:r w:rsidR="007132E6" w:rsidRPr="00656376">
              <w:rPr>
                <w:sz w:val="20"/>
                <w:szCs w:val="20"/>
              </w:rPr>
              <w:t>berpengaruh</w:t>
            </w:r>
            <w:proofErr w:type="spellEnd"/>
            <w:r w:rsidR="007132E6" w:rsidRPr="00656376">
              <w:rPr>
                <w:sz w:val="20"/>
                <w:szCs w:val="20"/>
              </w:rPr>
              <w:t xml:space="preserve"> </w:t>
            </w:r>
            <w:proofErr w:type="spellStart"/>
            <w:r w:rsidR="007132E6" w:rsidRPr="00656376">
              <w:rPr>
                <w:sz w:val="20"/>
                <w:szCs w:val="20"/>
              </w:rPr>
              <w:t>terhadap</w:t>
            </w:r>
            <w:proofErr w:type="spellEnd"/>
            <w:r w:rsidR="007132E6" w:rsidRPr="00656376">
              <w:rPr>
                <w:sz w:val="20"/>
                <w:szCs w:val="20"/>
              </w:rPr>
              <w:t xml:space="preserve"> </w:t>
            </w:r>
            <w:proofErr w:type="spellStart"/>
            <w:r w:rsidR="007132E6" w:rsidRPr="00656376">
              <w:rPr>
                <w:sz w:val="20"/>
                <w:szCs w:val="20"/>
              </w:rPr>
              <w:t>keputusan</w:t>
            </w:r>
            <w:proofErr w:type="spellEnd"/>
            <w:r w:rsidR="007132E6" w:rsidRPr="00656376">
              <w:rPr>
                <w:sz w:val="20"/>
                <w:szCs w:val="20"/>
              </w:rPr>
              <w:t xml:space="preserve"> </w:t>
            </w:r>
            <w:proofErr w:type="spellStart"/>
            <w:r w:rsidR="007132E6" w:rsidRPr="00656376">
              <w:rPr>
                <w:sz w:val="20"/>
                <w:szCs w:val="20"/>
              </w:rPr>
              <w:t>investasi</w:t>
            </w:r>
            <w:proofErr w:type="spellEnd"/>
            <w:r w:rsidR="007132E6" w:rsidRPr="00656376">
              <w:rPr>
                <w:sz w:val="20"/>
                <w:szCs w:val="20"/>
              </w:rPr>
              <w:t xml:space="preserve"> </w:t>
            </w:r>
            <w:proofErr w:type="spellStart"/>
            <w:r w:rsidR="007132E6" w:rsidRPr="00656376">
              <w:rPr>
                <w:sz w:val="20"/>
                <w:szCs w:val="20"/>
              </w:rPr>
              <w:t>mahasiswa</w:t>
            </w:r>
            <w:proofErr w:type="spellEnd"/>
            <w:r w:rsidR="007132E6" w:rsidRPr="00656376">
              <w:rPr>
                <w:sz w:val="20"/>
                <w:szCs w:val="20"/>
              </w:rPr>
              <w:t xml:space="preserve"> di pasar modal syariah. </w:t>
            </w:r>
          </w:p>
          <w:p w14:paraId="2A12CAF8" w14:textId="3834B5A6" w:rsidR="007132E6" w:rsidRPr="00656376" w:rsidRDefault="002F6385" w:rsidP="002F6385">
            <w:pPr>
              <w:pStyle w:val="ListParagraph"/>
              <w:numPr>
                <w:ilvl w:val="0"/>
                <w:numId w:val="21"/>
              </w:numPr>
              <w:ind w:left="333"/>
              <w:rPr>
                <w:sz w:val="20"/>
                <w:szCs w:val="20"/>
              </w:rPr>
            </w:pPr>
            <w:proofErr w:type="spellStart"/>
            <w:r w:rsidRPr="00656376">
              <w:rPr>
                <w:sz w:val="20"/>
                <w:szCs w:val="20"/>
              </w:rPr>
              <w:t>M</w:t>
            </w:r>
            <w:r w:rsidR="007132E6" w:rsidRPr="00656376">
              <w:rPr>
                <w:sz w:val="20"/>
                <w:szCs w:val="20"/>
              </w:rPr>
              <w:t>otivasi</w:t>
            </w:r>
            <w:proofErr w:type="spellEnd"/>
            <w:r w:rsidR="007132E6" w:rsidRPr="00656376">
              <w:rPr>
                <w:sz w:val="20"/>
                <w:szCs w:val="20"/>
              </w:rPr>
              <w:t xml:space="preserve"> </w:t>
            </w:r>
            <w:proofErr w:type="spellStart"/>
            <w:r w:rsidR="007132E6" w:rsidRPr="00656376">
              <w:rPr>
                <w:sz w:val="20"/>
                <w:szCs w:val="20"/>
              </w:rPr>
              <w:t>tidak</w:t>
            </w:r>
            <w:proofErr w:type="spellEnd"/>
            <w:r w:rsidR="007132E6" w:rsidRPr="00656376">
              <w:rPr>
                <w:sz w:val="20"/>
                <w:szCs w:val="20"/>
              </w:rPr>
              <w:t xml:space="preserve"> </w:t>
            </w:r>
            <w:proofErr w:type="spellStart"/>
            <w:r w:rsidR="007132E6" w:rsidRPr="00656376">
              <w:rPr>
                <w:sz w:val="20"/>
                <w:szCs w:val="20"/>
              </w:rPr>
              <w:t>berpengaruh</w:t>
            </w:r>
            <w:proofErr w:type="spellEnd"/>
            <w:r w:rsidR="007132E6" w:rsidRPr="00656376">
              <w:rPr>
                <w:sz w:val="20"/>
                <w:szCs w:val="20"/>
              </w:rPr>
              <w:t xml:space="preserve"> </w:t>
            </w:r>
            <w:proofErr w:type="spellStart"/>
            <w:r w:rsidR="007132E6" w:rsidRPr="00656376">
              <w:rPr>
                <w:sz w:val="20"/>
                <w:szCs w:val="20"/>
              </w:rPr>
              <w:t>terhadap</w:t>
            </w:r>
            <w:proofErr w:type="spellEnd"/>
            <w:r w:rsidR="007132E6" w:rsidRPr="00656376">
              <w:rPr>
                <w:sz w:val="20"/>
                <w:szCs w:val="20"/>
              </w:rPr>
              <w:t xml:space="preserve"> </w:t>
            </w:r>
            <w:proofErr w:type="spellStart"/>
            <w:r w:rsidR="007132E6" w:rsidRPr="00656376">
              <w:rPr>
                <w:sz w:val="20"/>
                <w:szCs w:val="20"/>
              </w:rPr>
              <w:t>keputusan</w:t>
            </w:r>
            <w:proofErr w:type="spellEnd"/>
            <w:r w:rsidR="007132E6" w:rsidRPr="00656376">
              <w:rPr>
                <w:sz w:val="20"/>
                <w:szCs w:val="20"/>
              </w:rPr>
              <w:t xml:space="preserve"> </w:t>
            </w:r>
            <w:proofErr w:type="spellStart"/>
            <w:r w:rsidR="007132E6" w:rsidRPr="00656376">
              <w:rPr>
                <w:sz w:val="20"/>
                <w:szCs w:val="20"/>
              </w:rPr>
              <w:t>investasi</w:t>
            </w:r>
            <w:proofErr w:type="spellEnd"/>
            <w:r w:rsidR="007132E6" w:rsidRPr="00656376">
              <w:rPr>
                <w:sz w:val="20"/>
                <w:szCs w:val="20"/>
              </w:rPr>
              <w:t xml:space="preserve"> </w:t>
            </w:r>
            <w:proofErr w:type="spellStart"/>
            <w:r w:rsidR="007132E6" w:rsidRPr="00656376">
              <w:rPr>
                <w:sz w:val="20"/>
                <w:szCs w:val="20"/>
              </w:rPr>
              <w:t>mahasiswa</w:t>
            </w:r>
            <w:proofErr w:type="spellEnd"/>
            <w:r w:rsidR="007132E6" w:rsidRPr="00656376">
              <w:rPr>
                <w:sz w:val="20"/>
                <w:szCs w:val="20"/>
              </w:rPr>
              <w:t xml:space="preserve"> di pasar modal syariah.</w:t>
            </w:r>
          </w:p>
        </w:tc>
      </w:tr>
    </w:tbl>
    <w:p w14:paraId="2A306E9D" w14:textId="7DD908AC" w:rsidR="00C5108F" w:rsidRPr="00656376" w:rsidRDefault="00243086">
      <w:pPr>
        <w:rPr>
          <w:rFonts w:ascii="Times New Roman" w:hAnsi="Times New Roman" w:cs="Times New Roman"/>
          <w:i/>
          <w:iCs/>
        </w:rPr>
      </w:pPr>
      <w:proofErr w:type="spellStart"/>
      <w:r w:rsidRPr="00656376">
        <w:rPr>
          <w:rFonts w:ascii="Times New Roman" w:hAnsi="Times New Roman" w:cs="Times New Roman"/>
          <w:i/>
          <w:iCs/>
        </w:rPr>
        <w:t>Disambung</w:t>
      </w:r>
      <w:proofErr w:type="spellEnd"/>
      <w:r w:rsidRPr="00656376">
        <w:rPr>
          <w:rFonts w:ascii="Times New Roman" w:hAnsi="Times New Roman" w:cs="Times New Roman"/>
          <w:i/>
          <w:iCs/>
        </w:rPr>
        <w:t xml:space="preserve"> </w:t>
      </w:r>
      <w:proofErr w:type="spellStart"/>
      <w:r w:rsidRPr="00656376">
        <w:rPr>
          <w:rFonts w:ascii="Times New Roman" w:hAnsi="Times New Roman" w:cs="Times New Roman"/>
          <w:i/>
          <w:iCs/>
        </w:rPr>
        <w:t>ke</w:t>
      </w:r>
      <w:proofErr w:type="spellEnd"/>
      <w:r w:rsidRPr="00656376">
        <w:rPr>
          <w:rFonts w:ascii="Times New Roman" w:hAnsi="Times New Roman" w:cs="Times New Roman"/>
          <w:i/>
          <w:iCs/>
        </w:rPr>
        <w:t xml:space="preserve"> </w:t>
      </w:r>
      <w:proofErr w:type="spellStart"/>
      <w:r w:rsidRPr="00656376">
        <w:rPr>
          <w:rFonts w:ascii="Times New Roman" w:hAnsi="Times New Roman" w:cs="Times New Roman"/>
          <w:i/>
          <w:iCs/>
        </w:rPr>
        <w:t>halaman</w:t>
      </w:r>
      <w:proofErr w:type="spellEnd"/>
      <w:r w:rsidRPr="00656376">
        <w:rPr>
          <w:rFonts w:ascii="Times New Roman" w:hAnsi="Times New Roman" w:cs="Times New Roman"/>
          <w:i/>
          <w:iCs/>
        </w:rPr>
        <w:t xml:space="preserve"> </w:t>
      </w:r>
      <w:proofErr w:type="spellStart"/>
      <w:r w:rsidRPr="00656376">
        <w:rPr>
          <w:rFonts w:ascii="Times New Roman" w:hAnsi="Times New Roman" w:cs="Times New Roman"/>
          <w:i/>
          <w:iCs/>
        </w:rPr>
        <w:t>berikutnya</w:t>
      </w:r>
      <w:proofErr w:type="spellEnd"/>
    </w:p>
    <w:p w14:paraId="3A6C5912" w14:textId="77777777" w:rsidR="00243086" w:rsidRPr="00656376" w:rsidRDefault="00243086">
      <w:pPr>
        <w:rPr>
          <w:rFonts w:ascii="Times New Roman" w:hAnsi="Times New Roman" w:cs="Times New Roman"/>
        </w:rPr>
      </w:pPr>
    </w:p>
    <w:p w14:paraId="7F61D9A9" w14:textId="668271A4" w:rsidR="00243086" w:rsidRPr="00656376" w:rsidRDefault="00243086">
      <w:pPr>
        <w:rPr>
          <w:rFonts w:ascii="Times New Roman" w:hAnsi="Times New Roman" w:cs="Times New Roman"/>
          <w:b/>
          <w:bCs/>
          <w:sz w:val="24"/>
          <w:szCs w:val="24"/>
        </w:rPr>
      </w:pPr>
      <w:r w:rsidRPr="00656376">
        <w:rPr>
          <w:rFonts w:ascii="Times New Roman" w:hAnsi="Times New Roman" w:cs="Times New Roman"/>
          <w:b/>
          <w:bCs/>
          <w:sz w:val="24"/>
          <w:szCs w:val="24"/>
        </w:rPr>
        <w:t>Tabel</w:t>
      </w:r>
      <w:r w:rsidR="001659AE" w:rsidRPr="00656376">
        <w:rPr>
          <w:rFonts w:ascii="Times New Roman" w:hAnsi="Times New Roman" w:cs="Times New Roman"/>
          <w:b/>
          <w:bCs/>
          <w:sz w:val="24"/>
          <w:szCs w:val="24"/>
        </w:rPr>
        <w:t xml:space="preserve"> 2.1 </w:t>
      </w:r>
      <w:proofErr w:type="spellStart"/>
      <w:r w:rsidR="001659AE" w:rsidRPr="00656376">
        <w:rPr>
          <w:rFonts w:ascii="Times New Roman" w:hAnsi="Times New Roman" w:cs="Times New Roman"/>
          <w:b/>
          <w:bCs/>
          <w:sz w:val="24"/>
          <w:szCs w:val="24"/>
        </w:rPr>
        <w:t>sambungan</w:t>
      </w:r>
      <w:proofErr w:type="spellEnd"/>
    </w:p>
    <w:tbl>
      <w:tblPr>
        <w:tblStyle w:val="TableGrid"/>
        <w:tblW w:w="7826" w:type="dxa"/>
        <w:tblInd w:w="-34" w:type="dxa"/>
        <w:tblLook w:val="04A0" w:firstRow="1" w:lastRow="0" w:firstColumn="1" w:lastColumn="0" w:noHBand="0" w:noVBand="1"/>
      </w:tblPr>
      <w:tblGrid>
        <w:gridCol w:w="516"/>
        <w:gridCol w:w="1963"/>
        <w:gridCol w:w="2069"/>
        <w:gridCol w:w="3278"/>
      </w:tblGrid>
      <w:tr w:rsidR="00C5108F" w:rsidRPr="00656376" w14:paraId="07535B94" w14:textId="77777777" w:rsidTr="00FD624B">
        <w:tc>
          <w:tcPr>
            <w:tcW w:w="516" w:type="dxa"/>
          </w:tcPr>
          <w:p w14:paraId="7FDE152B" w14:textId="6A0DC70B" w:rsidR="00C5108F" w:rsidRPr="00656376" w:rsidRDefault="00757C41" w:rsidP="00757C41">
            <w:pPr>
              <w:jc w:val="center"/>
              <w:rPr>
                <w:b/>
                <w:bCs/>
                <w:sz w:val="22"/>
                <w:szCs w:val="22"/>
              </w:rPr>
            </w:pPr>
            <w:r w:rsidRPr="00656376">
              <w:rPr>
                <w:b/>
                <w:bCs/>
                <w:sz w:val="22"/>
                <w:szCs w:val="22"/>
              </w:rPr>
              <w:t>No</w:t>
            </w:r>
          </w:p>
        </w:tc>
        <w:tc>
          <w:tcPr>
            <w:tcW w:w="1963" w:type="dxa"/>
          </w:tcPr>
          <w:p w14:paraId="05DF06FD" w14:textId="56789BE1" w:rsidR="00C5108F" w:rsidRPr="00656376" w:rsidRDefault="00757C41" w:rsidP="00757C41">
            <w:pPr>
              <w:jc w:val="center"/>
              <w:rPr>
                <w:b/>
                <w:bCs/>
                <w:sz w:val="22"/>
                <w:szCs w:val="22"/>
              </w:rPr>
            </w:pPr>
            <w:r w:rsidRPr="00656376">
              <w:rPr>
                <w:b/>
                <w:bCs/>
                <w:sz w:val="22"/>
                <w:szCs w:val="22"/>
              </w:rPr>
              <w:t xml:space="preserve">Nama </w:t>
            </w:r>
            <w:proofErr w:type="spellStart"/>
            <w:r w:rsidRPr="00656376">
              <w:rPr>
                <w:b/>
                <w:bCs/>
                <w:sz w:val="22"/>
                <w:szCs w:val="22"/>
              </w:rPr>
              <w:t>Peneliti</w:t>
            </w:r>
            <w:proofErr w:type="spellEnd"/>
          </w:p>
        </w:tc>
        <w:tc>
          <w:tcPr>
            <w:tcW w:w="2069" w:type="dxa"/>
          </w:tcPr>
          <w:p w14:paraId="581BCED5" w14:textId="0874FAF8" w:rsidR="00C5108F" w:rsidRPr="00656376" w:rsidRDefault="00757C41" w:rsidP="00757C41">
            <w:pPr>
              <w:jc w:val="center"/>
              <w:rPr>
                <w:b/>
                <w:bCs/>
                <w:sz w:val="22"/>
                <w:szCs w:val="22"/>
              </w:rPr>
            </w:pPr>
            <w:proofErr w:type="spellStart"/>
            <w:r w:rsidRPr="00656376">
              <w:rPr>
                <w:b/>
                <w:bCs/>
                <w:sz w:val="22"/>
                <w:szCs w:val="22"/>
              </w:rPr>
              <w:t>Judul</w:t>
            </w:r>
            <w:proofErr w:type="spellEnd"/>
            <w:r w:rsidRPr="00656376">
              <w:rPr>
                <w:b/>
                <w:bCs/>
                <w:sz w:val="22"/>
                <w:szCs w:val="22"/>
              </w:rPr>
              <w:t xml:space="preserve"> </w:t>
            </w:r>
            <w:proofErr w:type="spellStart"/>
            <w:r w:rsidRPr="00656376">
              <w:rPr>
                <w:b/>
                <w:bCs/>
                <w:sz w:val="22"/>
                <w:szCs w:val="22"/>
              </w:rPr>
              <w:t>Penelitian</w:t>
            </w:r>
            <w:proofErr w:type="spellEnd"/>
          </w:p>
        </w:tc>
        <w:tc>
          <w:tcPr>
            <w:tcW w:w="3278" w:type="dxa"/>
          </w:tcPr>
          <w:p w14:paraId="3DDAA0B0" w14:textId="391489EA" w:rsidR="00C5108F" w:rsidRPr="00656376" w:rsidRDefault="00757C41" w:rsidP="00757C41">
            <w:pPr>
              <w:jc w:val="center"/>
              <w:rPr>
                <w:b/>
                <w:bCs/>
                <w:sz w:val="22"/>
                <w:szCs w:val="22"/>
              </w:rPr>
            </w:pPr>
            <w:r w:rsidRPr="00656376">
              <w:rPr>
                <w:b/>
                <w:bCs/>
                <w:sz w:val="22"/>
                <w:szCs w:val="22"/>
              </w:rPr>
              <w:t xml:space="preserve">Hasil </w:t>
            </w:r>
            <w:proofErr w:type="spellStart"/>
            <w:r w:rsidRPr="00656376">
              <w:rPr>
                <w:b/>
                <w:bCs/>
                <w:sz w:val="22"/>
                <w:szCs w:val="22"/>
              </w:rPr>
              <w:t>Penelitian</w:t>
            </w:r>
            <w:proofErr w:type="spellEnd"/>
          </w:p>
        </w:tc>
      </w:tr>
      <w:tr w:rsidR="007132E6" w:rsidRPr="00656376" w14:paraId="18B04936" w14:textId="77777777" w:rsidTr="00FD624B">
        <w:tc>
          <w:tcPr>
            <w:tcW w:w="516" w:type="dxa"/>
          </w:tcPr>
          <w:p w14:paraId="0B645C20" w14:textId="5F61135B" w:rsidR="007132E6" w:rsidRPr="00656376" w:rsidRDefault="007132E6" w:rsidP="007132E6">
            <w:pPr>
              <w:rPr>
                <w:sz w:val="20"/>
                <w:szCs w:val="20"/>
              </w:rPr>
            </w:pPr>
            <w:r w:rsidRPr="00656376">
              <w:rPr>
                <w:sz w:val="20"/>
                <w:szCs w:val="20"/>
              </w:rPr>
              <w:t>8.</w:t>
            </w:r>
          </w:p>
        </w:tc>
        <w:tc>
          <w:tcPr>
            <w:tcW w:w="1963" w:type="dxa"/>
          </w:tcPr>
          <w:p w14:paraId="242EF345" w14:textId="4141F590" w:rsidR="007132E6" w:rsidRPr="00656376" w:rsidRDefault="007132E6" w:rsidP="007132E6">
            <w:pPr>
              <w:rPr>
                <w:sz w:val="20"/>
                <w:szCs w:val="20"/>
              </w:rPr>
            </w:pPr>
            <w:r w:rsidRPr="00656376">
              <w:rPr>
                <w:sz w:val="20"/>
                <w:szCs w:val="20"/>
              </w:rPr>
              <w:t xml:space="preserve">Fitriasuri1 dan Rahayu Maharani </w:t>
            </w:r>
            <w:proofErr w:type="spellStart"/>
            <w:r w:rsidRPr="00656376">
              <w:rPr>
                <w:sz w:val="20"/>
                <w:szCs w:val="20"/>
              </w:rPr>
              <w:t>Abhelia</w:t>
            </w:r>
            <w:proofErr w:type="spellEnd"/>
            <w:r w:rsidRPr="00656376">
              <w:rPr>
                <w:sz w:val="20"/>
                <w:szCs w:val="20"/>
              </w:rPr>
              <w:t xml:space="preserve"> Simanjuntak (2022)</w:t>
            </w:r>
          </w:p>
        </w:tc>
        <w:tc>
          <w:tcPr>
            <w:tcW w:w="2069" w:type="dxa"/>
          </w:tcPr>
          <w:p w14:paraId="38376805" w14:textId="1A76632A" w:rsidR="007132E6" w:rsidRPr="00656376" w:rsidRDefault="007132E6" w:rsidP="007132E6">
            <w:pPr>
              <w:rPr>
                <w:sz w:val="20"/>
                <w:szCs w:val="20"/>
              </w:rPr>
            </w:pPr>
            <w:proofErr w:type="spellStart"/>
            <w:r w:rsidRPr="00656376">
              <w:rPr>
                <w:sz w:val="20"/>
                <w:szCs w:val="20"/>
              </w:rPr>
              <w:t>Pengaruh</w:t>
            </w:r>
            <w:proofErr w:type="spellEnd"/>
            <w:r w:rsidRPr="00656376">
              <w:rPr>
                <w:sz w:val="20"/>
                <w:szCs w:val="20"/>
              </w:rPr>
              <w:t xml:space="preserve"> </w:t>
            </w:r>
            <w:proofErr w:type="spellStart"/>
            <w:r w:rsidRPr="00656376">
              <w:rPr>
                <w:sz w:val="20"/>
                <w:szCs w:val="20"/>
              </w:rPr>
              <w:t>pengetahuan</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manfaat</w:t>
            </w:r>
            <w:proofErr w:type="spellEnd"/>
            <w:r w:rsidRPr="00656376">
              <w:rPr>
                <w:sz w:val="20"/>
                <w:szCs w:val="20"/>
              </w:rPr>
              <w:t xml:space="preserve"> </w:t>
            </w:r>
            <w:proofErr w:type="spellStart"/>
            <w:r w:rsidRPr="00656376">
              <w:rPr>
                <w:sz w:val="20"/>
                <w:szCs w:val="20"/>
              </w:rPr>
              <w:t>motivasi</w:t>
            </w:r>
            <w:proofErr w:type="spellEnd"/>
            <w:r w:rsidRPr="00656376">
              <w:rPr>
                <w:sz w:val="20"/>
                <w:szCs w:val="20"/>
              </w:rPr>
              <w:t xml:space="preserve">, dan modal minimal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w:t>
            </w:r>
            <w:proofErr w:type="spellStart"/>
            <w:r w:rsidRPr="00656376">
              <w:rPr>
                <w:sz w:val="20"/>
                <w:szCs w:val="20"/>
              </w:rPr>
              <w:t>keputusan</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di Pasar Modal</w:t>
            </w:r>
          </w:p>
        </w:tc>
        <w:tc>
          <w:tcPr>
            <w:tcW w:w="3278" w:type="dxa"/>
          </w:tcPr>
          <w:p w14:paraId="4AA271AF" w14:textId="77777777" w:rsidR="002F6385" w:rsidRPr="00656376" w:rsidRDefault="007132E6" w:rsidP="002F6385">
            <w:pPr>
              <w:pStyle w:val="ListParagraph"/>
              <w:numPr>
                <w:ilvl w:val="0"/>
                <w:numId w:val="22"/>
              </w:numPr>
              <w:ind w:left="333"/>
              <w:rPr>
                <w:sz w:val="20"/>
                <w:szCs w:val="20"/>
              </w:rPr>
            </w:pPr>
            <w:proofErr w:type="spellStart"/>
            <w:r w:rsidRPr="00656376">
              <w:rPr>
                <w:sz w:val="20"/>
                <w:szCs w:val="20"/>
              </w:rPr>
              <w:t>Pengetahuan</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tidak</w:t>
            </w:r>
            <w:proofErr w:type="spellEnd"/>
            <w:r w:rsidRPr="00656376">
              <w:rPr>
                <w:sz w:val="20"/>
                <w:szCs w:val="20"/>
              </w:rPr>
              <w:t xml:space="preserve"> </w:t>
            </w:r>
            <w:proofErr w:type="spellStart"/>
            <w:r w:rsidRPr="00656376">
              <w:rPr>
                <w:sz w:val="20"/>
                <w:szCs w:val="20"/>
              </w:rPr>
              <w:t>berpengaruh</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Keputusan </w:t>
            </w:r>
            <w:proofErr w:type="spellStart"/>
            <w:r w:rsidRPr="00656376">
              <w:rPr>
                <w:sz w:val="20"/>
                <w:szCs w:val="20"/>
              </w:rPr>
              <w:t>Investasi</w:t>
            </w:r>
            <w:proofErr w:type="spellEnd"/>
            <w:r w:rsidRPr="00656376">
              <w:rPr>
                <w:sz w:val="20"/>
                <w:szCs w:val="20"/>
              </w:rPr>
              <w:t>.</w:t>
            </w:r>
          </w:p>
          <w:p w14:paraId="409E6C5F" w14:textId="37C10588" w:rsidR="007132E6" w:rsidRPr="00656376" w:rsidRDefault="007132E6" w:rsidP="002F6385">
            <w:pPr>
              <w:pStyle w:val="ListParagraph"/>
              <w:numPr>
                <w:ilvl w:val="0"/>
                <w:numId w:val="22"/>
              </w:numPr>
              <w:ind w:left="333"/>
              <w:rPr>
                <w:sz w:val="20"/>
                <w:szCs w:val="20"/>
              </w:rPr>
            </w:pPr>
            <w:proofErr w:type="spellStart"/>
            <w:r w:rsidRPr="00656376">
              <w:rPr>
                <w:sz w:val="20"/>
                <w:szCs w:val="20"/>
              </w:rPr>
              <w:t>Motivasi</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tidak</w:t>
            </w:r>
            <w:proofErr w:type="spellEnd"/>
            <w:r w:rsidRPr="00656376">
              <w:rPr>
                <w:sz w:val="20"/>
                <w:szCs w:val="20"/>
              </w:rPr>
              <w:t xml:space="preserve"> </w:t>
            </w:r>
            <w:proofErr w:type="spellStart"/>
            <w:r w:rsidRPr="00656376">
              <w:rPr>
                <w:sz w:val="20"/>
                <w:szCs w:val="20"/>
              </w:rPr>
              <w:t>berpengaruh</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Keputusan </w:t>
            </w:r>
            <w:proofErr w:type="spellStart"/>
            <w:r w:rsidRPr="00656376">
              <w:rPr>
                <w:sz w:val="20"/>
                <w:szCs w:val="20"/>
              </w:rPr>
              <w:t>Investasi</w:t>
            </w:r>
            <w:proofErr w:type="spellEnd"/>
          </w:p>
        </w:tc>
      </w:tr>
      <w:tr w:rsidR="007132E6" w:rsidRPr="00656376" w14:paraId="2DBA889F" w14:textId="77777777" w:rsidTr="00FD624B">
        <w:tc>
          <w:tcPr>
            <w:tcW w:w="516" w:type="dxa"/>
          </w:tcPr>
          <w:p w14:paraId="078267BE" w14:textId="0A39AF15" w:rsidR="007132E6" w:rsidRPr="00656376" w:rsidRDefault="007132E6" w:rsidP="007132E6">
            <w:pPr>
              <w:rPr>
                <w:sz w:val="20"/>
                <w:szCs w:val="20"/>
              </w:rPr>
            </w:pPr>
            <w:r w:rsidRPr="00656376">
              <w:rPr>
                <w:sz w:val="20"/>
                <w:szCs w:val="20"/>
              </w:rPr>
              <w:t>9.</w:t>
            </w:r>
          </w:p>
        </w:tc>
        <w:tc>
          <w:tcPr>
            <w:tcW w:w="1963" w:type="dxa"/>
          </w:tcPr>
          <w:p w14:paraId="30D2A031" w14:textId="61FE7A57" w:rsidR="007132E6" w:rsidRPr="00656376" w:rsidRDefault="007132E6" w:rsidP="007132E6">
            <w:pPr>
              <w:rPr>
                <w:sz w:val="20"/>
                <w:szCs w:val="20"/>
              </w:rPr>
            </w:pPr>
            <w:proofErr w:type="spellStart"/>
            <w:r w:rsidRPr="00656376">
              <w:rPr>
                <w:sz w:val="20"/>
                <w:szCs w:val="20"/>
              </w:rPr>
              <w:t>Septiwati</w:t>
            </w:r>
            <w:proofErr w:type="spellEnd"/>
            <w:r w:rsidRPr="00656376">
              <w:rPr>
                <w:sz w:val="20"/>
                <w:szCs w:val="20"/>
              </w:rPr>
              <w:t xml:space="preserve"> Suna dan Emi Lestari (2022)</w:t>
            </w:r>
          </w:p>
        </w:tc>
        <w:tc>
          <w:tcPr>
            <w:tcW w:w="2069" w:type="dxa"/>
          </w:tcPr>
          <w:p w14:paraId="1B584C2C" w14:textId="2FB01DF3" w:rsidR="007132E6" w:rsidRPr="00656376" w:rsidRDefault="007132E6" w:rsidP="007132E6">
            <w:pPr>
              <w:rPr>
                <w:sz w:val="20"/>
                <w:szCs w:val="20"/>
              </w:rPr>
            </w:pPr>
            <w:proofErr w:type="spellStart"/>
            <w:r w:rsidRPr="00656376">
              <w:rPr>
                <w:sz w:val="20"/>
                <w:szCs w:val="20"/>
              </w:rPr>
              <w:t>Analisis</w:t>
            </w:r>
            <w:proofErr w:type="spellEnd"/>
            <w:r w:rsidRPr="00656376">
              <w:rPr>
                <w:sz w:val="20"/>
                <w:szCs w:val="20"/>
              </w:rPr>
              <w:t xml:space="preserve"> </w:t>
            </w:r>
            <w:proofErr w:type="spellStart"/>
            <w:r w:rsidRPr="00656376">
              <w:rPr>
                <w:sz w:val="20"/>
                <w:szCs w:val="20"/>
              </w:rPr>
              <w:t>Pengaruh</w:t>
            </w:r>
            <w:proofErr w:type="spellEnd"/>
            <w:r w:rsidRPr="00656376">
              <w:rPr>
                <w:sz w:val="20"/>
                <w:szCs w:val="20"/>
              </w:rPr>
              <w:t xml:space="preserve"> </w:t>
            </w:r>
            <w:proofErr w:type="spellStart"/>
            <w:r w:rsidRPr="00656376">
              <w:rPr>
                <w:sz w:val="20"/>
                <w:szCs w:val="20"/>
              </w:rPr>
              <w:t>Literasi</w:t>
            </w:r>
            <w:proofErr w:type="spellEnd"/>
            <w:r w:rsidRPr="00656376">
              <w:rPr>
                <w:sz w:val="20"/>
                <w:szCs w:val="20"/>
              </w:rPr>
              <w:t xml:space="preserve"> </w:t>
            </w:r>
            <w:proofErr w:type="spellStart"/>
            <w:r w:rsidRPr="00656376">
              <w:rPr>
                <w:sz w:val="20"/>
                <w:szCs w:val="20"/>
              </w:rPr>
              <w:t>Keuangan</w:t>
            </w:r>
            <w:proofErr w:type="spellEnd"/>
            <w:r w:rsidRPr="00656376">
              <w:rPr>
                <w:sz w:val="20"/>
                <w:szCs w:val="20"/>
              </w:rPr>
              <w:t xml:space="preserve">, </w:t>
            </w:r>
            <w:proofErr w:type="spellStart"/>
            <w:r w:rsidRPr="00656376">
              <w:rPr>
                <w:sz w:val="20"/>
                <w:szCs w:val="20"/>
              </w:rPr>
              <w:t>Pengetahuan</w:t>
            </w:r>
            <w:proofErr w:type="spellEnd"/>
            <w:r w:rsidRPr="00656376">
              <w:rPr>
                <w:sz w:val="20"/>
                <w:szCs w:val="20"/>
              </w:rPr>
              <w:t xml:space="preserve"> </w:t>
            </w:r>
            <w:proofErr w:type="spellStart"/>
            <w:r w:rsidRPr="00656376">
              <w:rPr>
                <w:sz w:val="20"/>
                <w:szCs w:val="20"/>
              </w:rPr>
              <w:t>Investasi</w:t>
            </w:r>
            <w:proofErr w:type="spellEnd"/>
            <w:r w:rsidRPr="00656376">
              <w:rPr>
                <w:sz w:val="20"/>
                <w:szCs w:val="20"/>
              </w:rPr>
              <w:t xml:space="preserve">, </w:t>
            </w:r>
            <w:proofErr w:type="spellStart"/>
            <w:r w:rsidRPr="00656376">
              <w:rPr>
                <w:sz w:val="20"/>
                <w:szCs w:val="20"/>
              </w:rPr>
              <w:t>Motivasi</w:t>
            </w:r>
            <w:proofErr w:type="spellEnd"/>
            <w:r w:rsidRPr="00656376">
              <w:rPr>
                <w:sz w:val="20"/>
                <w:szCs w:val="20"/>
              </w:rPr>
              <w:t xml:space="preserve"> Dan </w:t>
            </w:r>
            <w:proofErr w:type="spellStart"/>
            <w:r w:rsidRPr="00656376">
              <w:rPr>
                <w:sz w:val="20"/>
                <w:szCs w:val="20"/>
              </w:rPr>
              <w:t>Pendapatan</w:t>
            </w:r>
            <w:proofErr w:type="spellEnd"/>
            <w:r w:rsidRPr="00656376">
              <w:rPr>
                <w:sz w:val="20"/>
                <w:szCs w:val="20"/>
              </w:rPr>
              <w:t xml:space="preserve"> </w:t>
            </w:r>
            <w:proofErr w:type="spellStart"/>
            <w:r w:rsidRPr="00656376">
              <w:rPr>
                <w:sz w:val="20"/>
                <w:szCs w:val="20"/>
              </w:rPr>
              <w:t>Terhadap</w:t>
            </w:r>
            <w:proofErr w:type="spellEnd"/>
            <w:r w:rsidRPr="00656376">
              <w:rPr>
                <w:sz w:val="20"/>
                <w:szCs w:val="20"/>
              </w:rPr>
              <w:t xml:space="preserve"> Keputusan </w:t>
            </w:r>
            <w:proofErr w:type="spellStart"/>
            <w:r w:rsidRPr="00656376">
              <w:rPr>
                <w:sz w:val="20"/>
                <w:szCs w:val="20"/>
              </w:rPr>
              <w:t>Investasi</w:t>
            </w:r>
            <w:proofErr w:type="spellEnd"/>
            <w:r w:rsidRPr="00656376">
              <w:rPr>
                <w:sz w:val="20"/>
                <w:szCs w:val="20"/>
              </w:rPr>
              <w:t xml:space="preserve"> Pada Masyarakat Di Batam</w:t>
            </w:r>
          </w:p>
        </w:tc>
        <w:tc>
          <w:tcPr>
            <w:tcW w:w="3278" w:type="dxa"/>
          </w:tcPr>
          <w:p w14:paraId="256EFBB1" w14:textId="7B50B3CB" w:rsidR="007132E6" w:rsidRPr="00656376" w:rsidRDefault="00694155" w:rsidP="00694155">
            <w:pPr>
              <w:pStyle w:val="ListParagraph"/>
              <w:numPr>
                <w:ilvl w:val="0"/>
                <w:numId w:val="23"/>
              </w:numPr>
              <w:ind w:left="333"/>
              <w:rPr>
                <w:sz w:val="20"/>
                <w:szCs w:val="20"/>
              </w:rPr>
            </w:pPr>
            <w:proofErr w:type="spellStart"/>
            <w:r w:rsidRPr="00656376">
              <w:rPr>
                <w:sz w:val="20"/>
                <w:szCs w:val="20"/>
              </w:rPr>
              <w:t>B</w:t>
            </w:r>
            <w:r w:rsidR="007132E6" w:rsidRPr="00656376">
              <w:rPr>
                <w:sz w:val="20"/>
                <w:szCs w:val="20"/>
              </w:rPr>
              <w:t>erpengaruh</w:t>
            </w:r>
            <w:proofErr w:type="spellEnd"/>
            <w:r w:rsidR="007132E6" w:rsidRPr="00656376">
              <w:rPr>
                <w:sz w:val="20"/>
                <w:szCs w:val="20"/>
              </w:rPr>
              <w:t xml:space="preserve"> </w:t>
            </w:r>
            <w:proofErr w:type="spellStart"/>
            <w:r w:rsidR="007132E6" w:rsidRPr="00656376">
              <w:rPr>
                <w:sz w:val="20"/>
                <w:szCs w:val="20"/>
              </w:rPr>
              <w:t>positif</w:t>
            </w:r>
            <w:proofErr w:type="spellEnd"/>
            <w:r w:rsidR="007132E6" w:rsidRPr="00656376">
              <w:rPr>
                <w:sz w:val="20"/>
                <w:szCs w:val="20"/>
              </w:rPr>
              <w:t xml:space="preserve"> </w:t>
            </w:r>
            <w:proofErr w:type="spellStart"/>
            <w:r w:rsidR="007132E6" w:rsidRPr="00656376">
              <w:rPr>
                <w:sz w:val="20"/>
                <w:szCs w:val="20"/>
              </w:rPr>
              <w:t>pengetahuan</w:t>
            </w:r>
            <w:proofErr w:type="spellEnd"/>
            <w:r w:rsidR="007132E6" w:rsidRPr="00656376">
              <w:rPr>
                <w:sz w:val="20"/>
                <w:szCs w:val="20"/>
              </w:rPr>
              <w:t xml:space="preserve"> </w:t>
            </w:r>
            <w:proofErr w:type="spellStart"/>
            <w:r w:rsidR="007132E6" w:rsidRPr="00656376">
              <w:rPr>
                <w:sz w:val="20"/>
                <w:szCs w:val="20"/>
              </w:rPr>
              <w:t>investasi</w:t>
            </w:r>
            <w:proofErr w:type="spellEnd"/>
            <w:r w:rsidR="007132E6" w:rsidRPr="00656376">
              <w:rPr>
                <w:sz w:val="20"/>
                <w:szCs w:val="20"/>
              </w:rPr>
              <w:t xml:space="preserve">, </w:t>
            </w:r>
            <w:proofErr w:type="spellStart"/>
            <w:r w:rsidR="007132E6" w:rsidRPr="00656376">
              <w:rPr>
                <w:sz w:val="20"/>
                <w:szCs w:val="20"/>
              </w:rPr>
              <w:t>motivasi</w:t>
            </w:r>
            <w:proofErr w:type="spellEnd"/>
            <w:r w:rsidR="007132E6" w:rsidRPr="00656376">
              <w:rPr>
                <w:sz w:val="20"/>
                <w:szCs w:val="20"/>
              </w:rPr>
              <w:t xml:space="preserve"> </w:t>
            </w:r>
            <w:proofErr w:type="spellStart"/>
            <w:r w:rsidR="007132E6" w:rsidRPr="00656376">
              <w:rPr>
                <w:sz w:val="20"/>
                <w:szCs w:val="20"/>
              </w:rPr>
              <w:t>investasi</w:t>
            </w:r>
            <w:proofErr w:type="spellEnd"/>
            <w:r w:rsidR="007132E6" w:rsidRPr="00656376">
              <w:rPr>
                <w:sz w:val="20"/>
                <w:szCs w:val="20"/>
              </w:rPr>
              <w:t xml:space="preserve"> dan </w:t>
            </w:r>
            <w:proofErr w:type="spellStart"/>
            <w:r w:rsidR="007132E6" w:rsidRPr="00656376">
              <w:rPr>
                <w:sz w:val="20"/>
                <w:szCs w:val="20"/>
              </w:rPr>
              <w:t>pendapatan</w:t>
            </w:r>
            <w:proofErr w:type="spellEnd"/>
            <w:r w:rsidR="007132E6" w:rsidRPr="00656376">
              <w:rPr>
                <w:sz w:val="20"/>
                <w:szCs w:val="20"/>
              </w:rPr>
              <w:t xml:space="preserve"> </w:t>
            </w:r>
            <w:proofErr w:type="spellStart"/>
            <w:r w:rsidR="007132E6" w:rsidRPr="00656376">
              <w:rPr>
                <w:sz w:val="20"/>
                <w:szCs w:val="20"/>
              </w:rPr>
              <w:t>terhadap</w:t>
            </w:r>
            <w:proofErr w:type="spellEnd"/>
            <w:r w:rsidR="007132E6" w:rsidRPr="00656376">
              <w:rPr>
                <w:sz w:val="20"/>
                <w:szCs w:val="20"/>
              </w:rPr>
              <w:t xml:space="preserve"> </w:t>
            </w:r>
            <w:proofErr w:type="spellStart"/>
            <w:r w:rsidR="007132E6" w:rsidRPr="00656376">
              <w:rPr>
                <w:sz w:val="20"/>
                <w:szCs w:val="20"/>
              </w:rPr>
              <w:t>keputusan</w:t>
            </w:r>
            <w:proofErr w:type="spellEnd"/>
            <w:r w:rsidR="007132E6" w:rsidRPr="00656376">
              <w:rPr>
                <w:sz w:val="20"/>
                <w:szCs w:val="20"/>
              </w:rPr>
              <w:t xml:space="preserve"> </w:t>
            </w:r>
            <w:proofErr w:type="spellStart"/>
            <w:r w:rsidR="007132E6" w:rsidRPr="00656376">
              <w:rPr>
                <w:sz w:val="20"/>
                <w:szCs w:val="20"/>
              </w:rPr>
              <w:t>investasi</w:t>
            </w:r>
            <w:proofErr w:type="spellEnd"/>
            <w:r w:rsidR="007132E6" w:rsidRPr="00656376">
              <w:rPr>
                <w:sz w:val="20"/>
                <w:szCs w:val="20"/>
              </w:rPr>
              <w:t xml:space="preserve"> pada </w:t>
            </w:r>
            <w:proofErr w:type="spellStart"/>
            <w:r w:rsidR="007132E6" w:rsidRPr="00656376">
              <w:rPr>
                <w:sz w:val="20"/>
                <w:szCs w:val="20"/>
              </w:rPr>
              <w:t>masyarakat</w:t>
            </w:r>
            <w:proofErr w:type="spellEnd"/>
            <w:r w:rsidR="007132E6" w:rsidRPr="00656376">
              <w:rPr>
                <w:sz w:val="20"/>
                <w:szCs w:val="20"/>
              </w:rPr>
              <w:t xml:space="preserve"> di Batam.</w:t>
            </w:r>
          </w:p>
        </w:tc>
      </w:tr>
      <w:tr w:rsidR="007132E6" w:rsidRPr="00656376" w14:paraId="65735ECC" w14:textId="77777777" w:rsidTr="00FD624B">
        <w:tc>
          <w:tcPr>
            <w:tcW w:w="516" w:type="dxa"/>
          </w:tcPr>
          <w:p w14:paraId="07EB0C59" w14:textId="557EF6BA" w:rsidR="007132E6" w:rsidRPr="00656376" w:rsidRDefault="007132E6" w:rsidP="007132E6">
            <w:pPr>
              <w:rPr>
                <w:sz w:val="20"/>
                <w:szCs w:val="20"/>
              </w:rPr>
            </w:pPr>
            <w:r w:rsidRPr="00656376">
              <w:rPr>
                <w:sz w:val="20"/>
                <w:szCs w:val="20"/>
              </w:rPr>
              <w:t>10.</w:t>
            </w:r>
          </w:p>
        </w:tc>
        <w:tc>
          <w:tcPr>
            <w:tcW w:w="1963" w:type="dxa"/>
          </w:tcPr>
          <w:p w14:paraId="5F455F36" w14:textId="02CC25BA" w:rsidR="007132E6" w:rsidRPr="00656376" w:rsidRDefault="007132E6" w:rsidP="007132E6">
            <w:pPr>
              <w:rPr>
                <w:sz w:val="20"/>
                <w:szCs w:val="20"/>
              </w:rPr>
            </w:pPr>
            <w:r w:rsidRPr="00656376">
              <w:rPr>
                <w:sz w:val="20"/>
                <w:szCs w:val="20"/>
              </w:rPr>
              <w:t>Manish Kumar dan Dr. Narinder Tanwar (2020)</w:t>
            </w:r>
          </w:p>
        </w:tc>
        <w:tc>
          <w:tcPr>
            <w:tcW w:w="2069" w:type="dxa"/>
          </w:tcPr>
          <w:p w14:paraId="03629341" w14:textId="6CCFF01D" w:rsidR="007132E6" w:rsidRPr="00656376" w:rsidRDefault="007132E6" w:rsidP="007132E6">
            <w:pPr>
              <w:rPr>
                <w:sz w:val="20"/>
                <w:szCs w:val="20"/>
              </w:rPr>
            </w:pPr>
            <w:r w:rsidRPr="00656376">
              <w:rPr>
                <w:sz w:val="20"/>
                <w:szCs w:val="20"/>
              </w:rPr>
              <w:t>S</w:t>
            </w:r>
            <w:r w:rsidRPr="00656376">
              <w:rPr>
                <w:i/>
                <w:iCs/>
                <w:sz w:val="20"/>
                <w:szCs w:val="20"/>
              </w:rPr>
              <w:t>tudy of Factors Affecting Tax Literacy of Individual Investors</w:t>
            </w:r>
          </w:p>
        </w:tc>
        <w:tc>
          <w:tcPr>
            <w:tcW w:w="3278" w:type="dxa"/>
          </w:tcPr>
          <w:p w14:paraId="77B7E905" w14:textId="264A0B4C" w:rsidR="007132E6" w:rsidRPr="00656376" w:rsidRDefault="00694155" w:rsidP="00694155">
            <w:pPr>
              <w:pStyle w:val="ListParagraph"/>
              <w:numPr>
                <w:ilvl w:val="0"/>
                <w:numId w:val="23"/>
              </w:numPr>
              <w:ind w:left="333"/>
              <w:rPr>
                <w:i/>
                <w:iCs/>
                <w:sz w:val="20"/>
                <w:szCs w:val="20"/>
              </w:rPr>
            </w:pPr>
            <w:r w:rsidRPr="00656376">
              <w:rPr>
                <w:i/>
                <w:iCs/>
                <w:sz w:val="20"/>
                <w:szCs w:val="20"/>
              </w:rPr>
              <w:t>T</w:t>
            </w:r>
            <w:r w:rsidR="007132E6" w:rsidRPr="00656376">
              <w:rPr>
                <w:i/>
                <w:iCs/>
                <w:sz w:val="20"/>
                <w:szCs w:val="20"/>
              </w:rPr>
              <w:t>ax literacy significantly</w:t>
            </w:r>
            <w:r w:rsidR="00095426">
              <w:rPr>
                <w:i/>
                <w:iCs/>
                <w:sz w:val="20"/>
                <w:szCs w:val="20"/>
              </w:rPr>
              <w:t xml:space="preserve"> </w:t>
            </w:r>
            <w:proofErr w:type="gramStart"/>
            <w:r w:rsidR="007132E6" w:rsidRPr="00656376">
              <w:rPr>
                <w:i/>
                <w:iCs/>
                <w:sz w:val="20"/>
                <w:szCs w:val="20"/>
              </w:rPr>
              <w:t>influence</w:t>
            </w:r>
            <w:proofErr w:type="gramEnd"/>
            <w:r w:rsidR="00095426">
              <w:rPr>
                <w:i/>
                <w:iCs/>
                <w:sz w:val="20"/>
                <w:szCs w:val="20"/>
              </w:rPr>
              <w:t xml:space="preserve"> </w:t>
            </w:r>
            <w:r w:rsidR="007132E6" w:rsidRPr="00656376">
              <w:rPr>
                <w:i/>
                <w:iCs/>
                <w:sz w:val="20"/>
                <w:szCs w:val="20"/>
              </w:rPr>
              <w:t xml:space="preserve">the selection of correct investment instrument. Also, tax literacy </w:t>
            </w:r>
            <w:proofErr w:type="gramStart"/>
            <w:r w:rsidR="007132E6" w:rsidRPr="00656376">
              <w:rPr>
                <w:i/>
                <w:iCs/>
                <w:sz w:val="20"/>
                <w:szCs w:val="20"/>
              </w:rPr>
              <w:t>increase</w:t>
            </w:r>
            <w:proofErr w:type="gramEnd"/>
            <w:r w:rsidR="007132E6" w:rsidRPr="00656376">
              <w:rPr>
                <w:i/>
                <w:iCs/>
                <w:sz w:val="20"/>
                <w:szCs w:val="20"/>
              </w:rPr>
              <w:t xml:space="preserve"> tax morale, tax ethics and tax compliance of the tax payers.</w:t>
            </w:r>
          </w:p>
        </w:tc>
      </w:tr>
    </w:tbl>
    <w:p w14:paraId="4345CBFD" w14:textId="49B80D0A" w:rsidR="0000367D" w:rsidRPr="00656376" w:rsidRDefault="00D72F51" w:rsidP="009E27BF">
      <w:pPr>
        <w:rPr>
          <w:rFonts w:ascii="Times New Roman" w:hAnsi="Times New Roman" w:cs="Times New Roman"/>
          <w:i/>
          <w:iCs/>
        </w:rPr>
      </w:pPr>
      <w:proofErr w:type="spellStart"/>
      <w:proofErr w:type="gramStart"/>
      <w:r w:rsidRPr="00656376">
        <w:rPr>
          <w:rFonts w:ascii="Times New Roman" w:hAnsi="Times New Roman" w:cs="Times New Roman"/>
          <w:i/>
          <w:iCs/>
        </w:rPr>
        <w:t>Sumber</w:t>
      </w:r>
      <w:proofErr w:type="spellEnd"/>
      <w:r w:rsidR="00174BAA" w:rsidRPr="00656376">
        <w:rPr>
          <w:rFonts w:ascii="Times New Roman" w:hAnsi="Times New Roman" w:cs="Times New Roman"/>
          <w:i/>
          <w:iCs/>
        </w:rPr>
        <w:t xml:space="preserve"> :</w:t>
      </w:r>
      <w:proofErr w:type="gramEnd"/>
      <w:r w:rsidR="00174BAA" w:rsidRPr="00656376">
        <w:rPr>
          <w:rFonts w:ascii="Times New Roman" w:hAnsi="Times New Roman" w:cs="Times New Roman"/>
          <w:i/>
          <w:iCs/>
        </w:rPr>
        <w:t xml:space="preserve"> </w:t>
      </w:r>
      <w:proofErr w:type="spellStart"/>
      <w:r w:rsidR="00174BAA" w:rsidRPr="00656376">
        <w:rPr>
          <w:rFonts w:ascii="Times New Roman" w:hAnsi="Times New Roman" w:cs="Times New Roman"/>
          <w:i/>
          <w:iCs/>
        </w:rPr>
        <w:t>D</w:t>
      </w:r>
      <w:r w:rsidR="00506EAC" w:rsidRPr="00656376">
        <w:rPr>
          <w:rFonts w:ascii="Times New Roman" w:hAnsi="Times New Roman" w:cs="Times New Roman"/>
          <w:i/>
          <w:iCs/>
        </w:rPr>
        <w:t>iolah</w:t>
      </w:r>
      <w:proofErr w:type="spellEnd"/>
      <w:r w:rsidR="00506EAC" w:rsidRPr="00656376">
        <w:rPr>
          <w:rFonts w:ascii="Times New Roman" w:hAnsi="Times New Roman" w:cs="Times New Roman"/>
          <w:i/>
          <w:iCs/>
        </w:rPr>
        <w:t xml:space="preserve"> </w:t>
      </w:r>
      <w:proofErr w:type="spellStart"/>
      <w:r w:rsidR="00506EAC" w:rsidRPr="00656376">
        <w:rPr>
          <w:rFonts w:ascii="Times New Roman" w:hAnsi="Times New Roman" w:cs="Times New Roman"/>
          <w:i/>
          <w:iCs/>
        </w:rPr>
        <w:t>peneliti</w:t>
      </w:r>
      <w:proofErr w:type="spellEnd"/>
      <w:r w:rsidR="00506EAC" w:rsidRPr="00656376">
        <w:rPr>
          <w:rFonts w:ascii="Times New Roman" w:hAnsi="Times New Roman" w:cs="Times New Roman"/>
          <w:i/>
          <w:iCs/>
        </w:rPr>
        <w:t xml:space="preserve">, </w:t>
      </w:r>
      <w:r w:rsidR="00174BAA" w:rsidRPr="00656376">
        <w:rPr>
          <w:rFonts w:ascii="Times New Roman" w:hAnsi="Times New Roman" w:cs="Times New Roman"/>
          <w:i/>
          <w:iCs/>
        </w:rPr>
        <w:t>2025</w:t>
      </w:r>
    </w:p>
    <w:p w14:paraId="67AF82E6" w14:textId="6DB8220D" w:rsidR="0000367D" w:rsidRPr="00656376" w:rsidRDefault="0000367D" w:rsidP="00F97DD6">
      <w:pPr>
        <w:pStyle w:val="Heading2"/>
      </w:pPr>
      <w:bookmarkStart w:id="28" w:name="_Toc211556100"/>
      <w:r w:rsidRPr="00656376">
        <w:lastRenderedPageBreak/>
        <w:t xml:space="preserve">2.3 </w:t>
      </w:r>
      <w:proofErr w:type="spellStart"/>
      <w:r w:rsidR="009A5DE6" w:rsidRPr="00656376">
        <w:t>R</w:t>
      </w:r>
      <w:r w:rsidRPr="00656376">
        <w:t>erangka</w:t>
      </w:r>
      <w:proofErr w:type="spellEnd"/>
      <w:r w:rsidRPr="00656376">
        <w:t xml:space="preserve"> </w:t>
      </w:r>
      <w:proofErr w:type="spellStart"/>
      <w:r w:rsidRPr="00656376">
        <w:t>Berpikir</w:t>
      </w:r>
      <w:bookmarkEnd w:id="28"/>
      <w:proofErr w:type="spellEnd"/>
    </w:p>
    <w:p w14:paraId="4A4F2057" w14:textId="1A6FE2A0" w:rsidR="0082673B" w:rsidRPr="00656376" w:rsidRDefault="00930496" w:rsidP="0082673B">
      <w:pPr>
        <w:keepNext/>
        <w:jc w:val="center"/>
        <w:rPr>
          <w:rFonts w:ascii="Times New Roman" w:hAnsi="Times New Roman" w:cs="Times New Roman"/>
        </w:rPr>
      </w:pPr>
      <w:r w:rsidRPr="00656376">
        <w:rPr>
          <w:rFonts w:ascii="Times New Roman" w:hAnsi="Times New Roman" w:cs="Times New Roman"/>
          <w:noProof/>
        </w:rPr>
        <w:drawing>
          <wp:inline distT="0" distB="0" distL="0" distR="0" wp14:anchorId="5155CBA5" wp14:editId="3736E151">
            <wp:extent cx="4761738" cy="4335780"/>
            <wp:effectExtent l="0" t="0" r="1270" b="7620"/>
            <wp:docPr id="201918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8933" name=""/>
                    <pic:cNvPicPr/>
                  </pic:nvPicPr>
                  <pic:blipFill>
                    <a:blip r:embed="rId16"/>
                    <a:stretch>
                      <a:fillRect/>
                    </a:stretch>
                  </pic:blipFill>
                  <pic:spPr>
                    <a:xfrm>
                      <a:off x="0" y="0"/>
                      <a:ext cx="4774370" cy="4347282"/>
                    </a:xfrm>
                    <a:prstGeom prst="rect">
                      <a:avLst/>
                    </a:prstGeom>
                  </pic:spPr>
                </pic:pic>
              </a:graphicData>
            </a:graphic>
          </wp:inline>
        </w:drawing>
      </w:r>
    </w:p>
    <w:p w14:paraId="26F2DCF3" w14:textId="47353D6D" w:rsidR="00AE0854" w:rsidRPr="00656376" w:rsidRDefault="0082673B" w:rsidP="00D72F51">
      <w:pPr>
        <w:pStyle w:val="Caption"/>
        <w:jc w:val="center"/>
        <w:rPr>
          <w:b/>
          <w:bCs/>
          <w:i w:val="0"/>
          <w:iCs w:val="0"/>
          <w:color w:val="000000" w:themeColor="text1"/>
          <w:sz w:val="24"/>
          <w:szCs w:val="24"/>
        </w:rPr>
      </w:pPr>
      <w:bookmarkStart w:id="29" w:name="_Toc199795539"/>
      <w:bookmarkStart w:id="30" w:name="_Toc202537290"/>
      <w:bookmarkStart w:id="31" w:name="_Toc209179774"/>
      <w:bookmarkStart w:id="32" w:name="_Toc209179903"/>
      <w:bookmarkStart w:id="33" w:name="_Toc209183915"/>
      <w:r w:rsidRPr="00656376">
        <w:rPr>
          <w:b/>
          <w:bCs/>
          <w:i w:val="0"/>
          <w:iCs w:val="0"/>
          <w:color w:val="000000" w:themeColor="text1"/>
          <w:sz w:val="24"/>
          <w:szCs w:val="24"/>
        </w:rPr>
        <w:t>Gambar 2</w:t>
      </w:r>
      <w:r w:rsidR="00056B94" w:rsidRPr="00656376">
        <w:rPr>
          <w:b/>
          <w:bCs/>
          <w:i w:val="0"/>
          <w:iCs w:val="0"/>
          <w:color w:val="000000" w:themeColor="text1"/>
          <w:sz w:val="24"/>
          <w:szCs w:val="24"/>
        </w:rPr>
        <w:t>.</w:t>
      </w:r>
      <w:r w:rsidRPr="00656376">
        <w:rPr>
          <w:b/>
          <w:bCs/>
          <w:i w:val="0"/>
          <w:iCs w:val="0"/>
          <w:color w:val="000000" w:themeColor="text1"/>
          <w:sz w:val="24"/>
          <w:szCs w:val="24"/>
        </w:rPr>
        <w:fldChar w:fldCharType="begin"/>
      </w:r>
      <w:r w:rsidRPr="00656376">
        <w:rPr>
          <w:b/>
          <w:bCs/>
          <w:i w:val="0"/>
          <w:iCs w:val="0"/>
          <w:color w:val="000000" w:themeColor="text1"/>
          <w:sz w:val="24"/>
          <w:szCs w:val="24"/>
        </w:rPr>
        <w:instrText xml:space="preserve"> SEQ Gambar_2 \* ARABIC </w:instrText>
      </w:r>
      <w:r w:rsidRPr="00656376">
        <w:rPr>
          <w:b/>
          <w:bCs/>
          <w:i w:val="0"/>
          <w:iCs w:val="0"/>
          <w:color w:val="000000" w:themeColor="text1"/>
          <w:sz w:val="24"/>
          <w:szCs w:val="24"/>
        </w:rPr>
        <w:fldChar w:fldCharType="separate"/>
      </w:r>
      <w:r w:rsidR="00986B10">
        <w:rPr>
          <w:b/>
          <w:bCs/>
          <w:i w:val="0"/>
          <w:iCs w:val="0"/>
          <w:noProof/>
          <w:color w:val="000000" w:themeColor="text1"/>
          <w:sz w:val="24"/>
          <w:szCs w:val="24"/>
        </w:rPr>
        <w:t>2</w:t>
      </w:r>
      <w:r w:rsidRPr="00656376">
        <w:rPr>
          <w:b/>
          <w:bCs/>
          <w:i w:val="0"/>
          <w:iCs w:val="0"/>
          <w:color w:val="000000" w:themeColor="text1"/>
          <w:sz w:val="24"/>
          <w:szCs w:val="24"/>
        </w:rPr>
        <w:fldChar w:fldCharType="end"/>
      </w:r>
      <w:r w:rsidRPr="00656376">
        <w:rPr>
          <w:b/>
          <w:bCs/>
          <w:i w:val="0"/>
          <w:iCs w:val="0"/>
          <w:color w:val="000000" w:themeColor="text1"/>
          <w:sz w:val="24"/>
          <w:szCs w:val="24"/>
        </w:rPr>
        <w:t xml:space="preserve"> </w:t>
      </w:r>
      <w:proofErr w:type="spellStart"/>
      <w:r w:rsidR="003C2266" w:rsidRPr="00656376">
        <w:rPr>
          <w:b/>
          <w:bCs/>
          <w:i w:val="0"/>
          <w:iCs w:val="0"/>
          <w:color w:val="000000" w:themeColor="text1"/>
          <w:sz w:val="24"/>
          <w:szCs w:val="24"/>
        </w:rPr>
        <w:t>R</w:t>
      </w:r>
      <w:r w:rsidRPr="00656376">
        <w:rPr>
          <w:b/>
          <w:bCs/>
          <w:i w:val="0"/>
          <w:iCs w:val="0"/>
          <w:color w:val="000000" w:themeColor="text1"/>
          <w:sz w:val="24"/>
          <w:szCs w:val="24"/>
        </w:rPr>
        <w:t>erangka</w:t>
      </w:r>
      <w:proofErr w:type="spellEnd"/>
      <w:r w:rsidRPr="00656376">
        <w:rPr>
          <w:b/>
          <w:bCs/>
          <w:i w:val="0"/>
          <w:iCs w:val="0"/>
          <w:color w:val="000000" w:themeColor="text1"/>
          <w:sz w:val="24"/>
          <w:szCs w:val="24"/>
        </w:rPr>
        <w:t xml:space="preserve"> </w:t>
      </w:r>
      <w:proofErr w:type="spellStart"/>
      <w:r w:rsidRPr="00656376">
        <w:rPr>
          <w:b/>
          <w:bCs/>
          <w:i w:val="0"/>
          <w:iCs w:val="0"/>
          <w:color w:val="000000" w:themeColor="text1"/>
          <w:sz w:val="24"/>
          <w:szCs w:val="24"/>
        </w:rPr>
        <w:t>Berpikir</w:t>
      </w:r>
      <w:bookmarkEnd w:id="29"/>
      <w:bookmarkEnd w:id="30"/>
      <w:bookmarkEnd w:id="31"/>
      <w:bookmarkEnd w:id="32"/>
      <w:bookmarkEnd w:id="33"/>
      <w:proofErr w:type="spellEnd"/>
    </w:p>
    <w:p w14:paraId="0C5D4A27" w14:textId="7A62B455" w:rsidR="00F47480" w:rsidRPr="00656376" w:rsidRDefault="00F47480" w:rsidP="00F47480">
      <w:pPr>
        <w:jc w:val="center"/>
        <w:rPr>
          <w:rFonts w:ascii="Times New Roman" w:hAnsi="Times New Roman" w:cs="Times New Roman"/>
          <w:i/>
          <w:iCs/>
        </w:rPr>
      </w:pPr>
      <w:proofErr w:type="spellStart"/>
      <w:proofErr w:type="gramStart"/>
      <w:r w:rsidRPr="00656376">
        <w:rPr>
          <w:rFonts w:ascii="Times New Roman" w:hAnsi="Times New Roman" w:cs="Times New Roman"/>
          <w:i/>
          <w:iCs/>
        </w:rPr>
        <w:t>Sumber</w:t>
      </w:r>
      <w:proofErr w:type="spellEnd"/>
      <w:r w:rsidRPr="00656376">
        <w:rPr>
          <w:rFonts w:ascii="Times New Roman" w:hAnsi="Times New Roman" w:cs="Times New Roman"/>
          <w:i/>
          <w:iCs/>
        </w:rPr>
        <w:t xml:space="preserve"> :</w:t>
      </w:r>
      <w:proofErr w:type="gramEnd"/>
      <w:r w:rsidRPr="00656376">
        <w:rPr>
          <w:rFonts w:ascii="Times New Roman" w:hAnsi="Times New Roman" w:cs="Times New Roman"/>
          <w:i/>
          <w:iCs/>
        </w:rPr>
        <w:t xml:space="preserve"> </w:t>
      </w:r>
      <w:proofErr w:type="spellStart"/>
      <w:r w:rsidRPr="00656376">
        <w:rPr>
          <w:rFonts w:ascii="Times New Roman" w:hAnsi="Times New Roman" w:cs="Times New Roman"/>
          <w:i/>
          <w:iCs/>
        </w:rPr>
        <w:t>Diolah</w:t>
      </w:r>
      <w:proofErr w:type="spellEnd"/>
      <w:r w:rsidRPr="00656376">
        <w:rPr>
          <w:rFonts w:ascii="Times New Roman" w:hAnsi="Times New Roman" w:cs="Times New Roman"/>
          <w:i/>
          <w:iCs/>
        </w:rPr>
        <w:t xml:space="preserve"> Peneliti, 2025</w:t>
      </w:r>
    </w:p>
    <w:p w14:paraId="15F70AD7" w14:textId="54F0AB3F" w:rsidR="00263662" w:rsidRPr="00656376" w:rsidRDefault="00FA1284" w:rsidP="00D51735">
      <w:pPr>
        <w:spacing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Teori </w:t>
      </w:r>
      <w:proofErr w:type="spellStart"/>
      <w:r w:rsidRPr="00656376">
        <w:rPr>
          <w:rFonts w:ascii="Times New Roman" w:hAnsi="Times New Roman" w:cs="Times New Roman"/>
          <w:sz w:val="24"/>
          <w:szCs w:val="24"/>
        </w:rPr>
        <w:t>utama</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ialah</w:t>
      </w:r>
      <w:proofErr w:type="spellEnd"/>
      <w:r w:rsidRPr="00656376">
        <w:rPr>
          <w:rFonts w:ascii="Times New Roman" w:hAnsi="Times New Roman" w:cs="Times New Roman"/>
          <w:sz w:val="24"/>
          <w:szCs w:val="24"/>
        </w:rPr>
        <w:t xml:space="preserve"> </w:t>
      </w:r>
      <w:r w:rsidR="00653727" w:rsidRPr="00656376">
        <w:rPr>
          <w:rFonts w:ascii="Times New Roman" w:hAnsi="Times New Roman" w:cs="Times New Roman"/>
          <w:i/>
          <w:iCs/>
          <w:sz w:val="24"/>
          <w:szCs w:val="24"/>
        </w:rPr>
        <w:t>Theory of Planned Behavior</w:t>
      </w:r>
      <w:r w:rsidR="00653727" w:rsidRPr="00656376">
        <w:rPr>
          <w:rFonts w:ascii="Times New Roman" w:hAnsi="Times New Roman" w:cs="Times New Roman"/>
          <w:sz w:val="24"/>
          <w:szCs w:val="24"/>
        </w:rPr>
        <w:t xml:space="preserve"> </w:t>
      </w:r>
      <w:proofErr w:type="spellStart"/>
      <w:r w:rsidR="006C7580" w:rsidRPr="00656376">
        <w:rPr>
          <w:rFonts w:ascii="Times New Roman" w:hAnsi="Times New Roman" w:cs="Times New Roman"/>
          <w:sz w:val="24"/>
          <w:szCs w:val="24"/>
        </w:rPr>
        <w:t>dengan</w:t>
      </w:r>
      <w:proofErr w:type="spellEnd"/>
      <w:r w:rsidR="006C7580" w:rsidRPr="00656376">
        <w:rPr>
          <w:rFonts w:ascii="Times New Roman" w:hAnsi="Times New Roman" w:cs="Times New Roman"/>
          <w:sz w:val="24"/>
          <w:szCs w:val="24"/>
        </w:rPr>
        <w:t xml:space="preserve"> </w:t>
      </w:r>
      <w:proofErr w:type="spellStart"/>
      <w:r w:rsidR="006C7580" w:rsidRPr="00656376">
        <w:rPr>
          <w:rFonts w:ascii="Times New Roman" w:hAnsi="Times New Roman" w:cs="Times New Roman"/>
          <w:sz w:val="24"/>
          <w:szCs w:val="24"/>
        </w:rPr>
        <w:t>menggunakan</w:t>
      </w:r>
      <w:proofErr w:type="spellEnd"/>
      <w:r w:rsidR="006C7580" w:rsidRPr="00656376">
        <w:rPr>
          <w:rFonts w:ascii="Times New Roman" w:hAnsi="Times New Roman" w:cs="Times New Roman"/>
          <w:sz w:val="24"/>
          <w:szCs w:val="24"/>
        </w:rPr>
        <w:t xml:space="preserve"> </w:t>
      </w:r>
      <w:r w:rsidR="006C7580" w:rsidRPr="00656376">
        <w:rPr>
          <w:rFonts w:ascii="Times New Roman" w:hAnsi="Times New Roman" w:cs="Times New Roman"/>
          <w:i/>
          <w:iCs/>
          <w:sz w:val="24"/>
          <w:szCs w:val="24"/>
        </w:rPr>
        <w:t xml:space="preserve">Perceived Behavioral </w:t>
      </w:r>
      <w:r w:rsidR="00CD3DBF" w:rsidRPr="00656376">
        <w:rPr>
          <w:rFonts w:ascii="Times New Roman" w:hAnsi="Times New Roman" w:cs="Times New Roman"/>
          <w:i/>
          <w:iCs/>
          <w:sz w:val="24"/>
          <w:szCs w:val="24"/>
        </w:rPr>
        <w:t>Control</w:t>
      </w:r>
      <w:r w:rsidR="00CB6882" w:rsidRPr="00656376">
        <w:rPr>
          <w:rFonts w:ascii="Times New Roman" w:hAnsi="Times New Roman" w:cs="Times New Roman"/>
          <w:sz w:val="24"/>
          <w:szCs w:val="24"/>
        </w:rPr>
        <w:t xml:space="preserve"> </w:t>
      </w:r>
      <w:proofErr w:type="spellStart"/>
      <w:r w:rsidR="00CD3DBF" w:rsidRPr="00656376">
        <w:rPr>
          <w:rFonts w:ascii="Times New Roman" w:hAnsi="Times New Roman" w:cs="Times New Roman"/>
          <w:sz w:val="24"/>
          <w:szCs w:val="24"/>
        </w:rPr>
        <w:t>mendasari</w:t>
      </w:r>
      <w:proofErr w:type="spellEnd"/>
      <w:r w:rsidR="00CD3DBF" w:rsidRPr="00656376">
        <w:rPr>
          <w:rFonts w:ascii="Times New Roman" w:hAnsi="Times New Roman" w:cs="Times New Roman"/>
          <w:sz w:val="24"/>
          <w:szCs w:val="24"/>
        </w:rPr>
        <w:t xml:space="preserve"> </w:t>
      </w:r>
      <w:proofErr w:type="spellStart"/>
      <w:r w:rsidR="00CD3DBF" w:rsidRPr="00656376">
        <w:rPr>
          <w:rFonts w:ascii="Times New Roman" w:hAnsi="Times New Roman" w:cs="Times New Roman"/>
          <w:sz w:val="24"/>
          <w:szCs w:val="24"/>
        </w:rPr>
        <w:t>ketiga</w:t>
      </w:r>
      <w:proofErr w:type="spellEnd"/>
      <w:r w:rsidR="00CD3DBF" w:rsidRPr="00656376">
        <w:rPr>
          <w:rFonts w:ascii="Times New Roman" w:hAnsi="Times New Roman" w:cs="Times New Roman"/>
          <w:sz w:val="24"/>
          <w:szCs w:val="24"/>
        </w:rPr>
        <w:t xml:space="preserve"> </w:t>
      </w:r>
      <w:proofErr w:type="spellStart"/>
      <w:r w:rsidR="00CD3DBF" w:rsidRPr="00656376">
        <w:rPr>
          <w:rFonts w:ascii="Times New Roman" w:hAnsi="Times New Roman" w:cs="Times New Roman"/>
          <w:sz w:val="24"/>
          <w:szCs w:val="24"/>
        </w:rPr>
        <w:t>variabel</w:t>
      </w:r>
      <w:proofErr w:type="spellEnd"/>
      <w:r w:rsidR="00CD3DBF" w:rsidRPr="00656376">
        <w:rPr>
          <w:rFonts w:ascii="Times New Roman" w:hAnsi="Times New Roman" w:cs="Times New Roman"/>
          <w:sz w:val="24"/>
          <w:szCs w:val="24"/>
        </w:rPr>
        <w:t xml:space="preserve"> </w:t>
      </w:r>
      <w:r w:rsidR="00CB6882" w:rsidRPr="00656376">
        <w:rPr>
          <w:rFonts w:ascii="Times New Roman" w:hAnsi="Times New Roman" w:cs="Times New Roman"/>
          <w:sz w:val="24"/>
          <w:szCs w:val="24"/>
        </w:rPr>
        <w:t xml:space="preserve">yang </w:t>
      </w:r>
      <w:proofErr w:type="spellStart"/>
      <w:r w:rsidR="00CB6882" w:rsidRPr="00656376">
        <w:rPr>
          <w:rFonts w:ascii="Times New Roman" w:hAnsi="Times New Roman" w:cs="Times New Roman"/>
          <w:sz w:val="24"/>
          <w:szCs w:val="24"/>
        </w:rPr>
        <w:t>terdiri</w:t>
      </w:r>
      <w:proofErr w:type="spellEnd"/>
      <w:r w:rsidR="00CB6882" w:rsidRPr="00656376">
        <w:rPr>
          <w:rFonts w:ascii="Times New Roman" w:hAnsi="Times New Roman" w:cs="Times New Roman"/>
          <w:sz w:val="24"/>
          <w:szCs w:val="24"/>
        </w:rPr>
        <w:t xml:space="preserve"> </w:t>
      </w:r>
      <w:proofErr w:type="spellStart"/>
      <w:r w:rsidR="00CB6882" w:rsidRPr="00656376">
        <w:rPr>
          <w:rFonts w:ascii="Times New Roman" w:hAnsi="Times New Roman" w:cs="Times New Roman"/>
          <w:sz w:val="24"/>
          <w:szCs w:val="24"/>
        </w:rPr>
        <w:t>dari</w:t>
      </w:r>
      <w:proofErr w:type="spellEnd"/>
      <w:r w:rsidR="00CB6882" w:rsidRPr="00656376">
        <w:rPr>
          <w:rFonts w:ascii="Times New Roman" w:hAnsi="Times New Roman" w:cs="Times New Roman"/>
          <w:sz w:val="24"/>
          <w:szCs w:val="24"/>
        </w:rPr>
        <w:t xml:space="preserve"> </w:t>
      </w:r>
      <w:proofErr w:type="spellStart"/>
      <w:r w:rsidR="00511E5D" w:rsidRPr="00656376">
        <w:rPr>
          <w:rFonts w:ascii="Times New Roman" w:hAnsi="Times New Roman" w:cs="Times New Roman"/>
          <w:sz w:val="24"/>
          <w:szCs w:val="24"/>
        </w:rPr>
        <w:t>l</w:t>
      </w:r>
      <w:r w:rsidR="00CD3DBF" w:rsidRPr="00656376">
        <w:rPr>
          <w:rFonts w:ascii="Times New Roman" w:hAnsi="Times New Roman" w:cs="Times New Roman"/>
          <w:sz w:val="24"/>
          <w:szCs w:val="24"/>
        </w:rPr>
        <w:t>iterasi</w:t>
      </w:r>
      <w:proofErr w:type="spellEnd"/>
      <w:r w:rsidR="00CD3DBF" w:rsidRPr="00656376">
        <w:rPr>
          <w:rFonts w:ascii="Times New Roman" w:hAnsi="Times New Roman" w:cs="Times New Roman"/>
          <w:sz w:val="24"/>
          <w:szCs w:val="24"/>
        </w:rPr>
        <w:t xml:space="preserve"> </w:t>
      </w:r>
      <w:proofErr w:type="spellStart"/>
      <w:r w:rsidR="00CD3DBF" w:rsidRPr="00656376">
        <w:rPr>
          <w:rFonts w:ascii="Times New Roman" w:hAnsi="Times New Roman" w:cs="Times New Roman"/>
          <w:sz w:val="24"/>
          <w:szCs w:val="24"/>
        </w:rPr>
        <w:t>pajak</w:t>
      </w:r>
      <w:proofErr w:type="spellEnd"/>
      <w:r w:rsidR="00CD3DBF" w:rsidRPr="00656376">
        <w:rPr>
          <w:rFonts w:ascii="Times New Roman" w:hAnsi="Times New Roman" w:cs="Times New Roman"/>
          <w:sz w:val="24"/>
          <w:szCs w:val="24"/>
        </w:rPr>
        <w:t xml:space="preserve">, </w:t>
      </w:r>
      <w:proofErr w:type="spellStart"/>
      <w:r w:rsidR="00CD3DBF" w:rsidRPr="00656376">
        <w:rPr>
          <w:rFonts w:ascii="Times New Roman" w:hAnsi="Times New Roman" w:cs="Times New Roman"/>
          <w:sz w:val="24"/>
          <w:szCs w:val="24"/>
        </w:rPr>
        <w:t>pengetahuan</w:t>
      </w:r>
      <w:proofErr w:type="spellEnd"/>
      <w:r w:rsidR="00CD3DBF" w:rsidRPr="00656376">
        <w:rPr>
          <w:rFonts w:ascii="Times New Roman" w:hAnsi="Times New Roman" w:cs="Times New Roman"/>
          <w:sz w:val="24"/>
          <w:szCs w:val="24"/>
        </w:rPr>
        <w:t xml:space="preserve"> </w:t>
      </w:r>
      <w:proofErr w:type="spellStart"/>
      <w:r w:rsidR="00CD3DBF" w:rsidRPr="00656376">
        <w:rPr>
          <w:rFonts w:ascii="Times New Roman" w:hAnsi="Times New Roman" w:cs="Times New Roman"/>
          <w:sz w:val="24"/>
          <w:szCs w:val="24"/>
        </w:rPr>
        <w:t>investasi</w:t>
      </w:r>
      <w:proofErr w:type="spellEnd"/>
      <w:r w:rsidR="00CD3DBF" w:rsidRPr="00656376">
        <w:rPr>
          <w:rFonts w:ascii="Times New Roman" w:hAnsi="Times New Roman" w:cs="Times New Roman"/>
          <w:sz w:val="24"/>
          <w:szCs w:val="24"/>
        </w:rPr>
        <w:t xml:space="preserve">, dan </w:t>
      </w:r>
      <w:proofErr w:type="spellStart"/>
      <w:r w:rsidR="00CD3DBF" w:rsidRPr="00656376">
        <w:rPr>
          <w:rFonts w:ascii="Times New Roman" w:hAnsi="Times New Roman" w:cs="Times New Roman"/>
          <w:sz w:val="24"/>
          <w:szCs w:val="24"/>
        </w:rPr>
        <w:t>motivasi</w:t>
      </w:r>
      <w:proofErr w:type="spellEnd"/>
      <w:r w:rsidR="00B514F5" w:rsidRPr="00656376">
        <w:rPr>
          <w:rFonts w:ascii="Times New Roman" w:hAnsi="Times New Roman" w:cs="Times New Roman"/>
          <w:sz w:val="24"/>
          <w:szCs w:val="24"/>
        </w:rPr>
        <w:t xml:space="preserve">. </w:t>
      </w:r>
      <w:r w:rsidR="00562210" w:rsidRPr="00656376">
        <w:rPr>
          <w:rFonts w:ascii="Times New Roman" w:hAnsi="Times New Roman" w:cs="Times New Roman"/>
          <w:sz w:val="24"/>
          <w:szCs w:val="24"/>
        </w:rPr>
        <w:t xml:space="preserve">Faktor </w:t>
      </w:r>
      <w:r w:rsidR="00562210" w:rsidRPr="00656376">
        <w:rPr>
          <w:rFonts w:ascii="Times New Roman" w:hAnsi="Times New Roman" w:cs="Times New Roman"/>
          <w:i/>
          <w:iCs/>
          <w:sz w:val="24"/>
          <w:szCs w:val="24"/>
        </w:rPr>
        <w:t>Perceived Behavioral Control</w:t>
      </w:r>
      <w:r w:rsidR="00CB16A5" w:rsidRPr="00656376">
        <w:rPr>
          <w:rFonts w:ascii="Times New Roman" w:hAnsi="Times New Roman" w:cs="Times New Roman"/>
          <w:i/>
          <w:iCs/>
          <w:sz w:val="24"/>
          <w:szCs w:val="24"/>
        </w:rPr>
        <w:t xml:space="preserve"> </w:t>
      </w:r>
      <w:proofErr w:type="spellStart"/>
      <w:r w:rsidR="00CB16A5" w:rsidRPr="00656376">
        <w:rPr>
          <w:rFonts w:ascii="Times New Roman" w:hAnsi="Times New Roman" w:cs="Times New Roman"/>
          <w:sz w:val="24"/>
          <w:szCs w:val="24"/>
        </w:rPr>
        <w:t>merupakan</w:t>
      </w:r>
      <w:proofErr w:type="spellEnd"/>
      <w:r w:rsidR="00CB16A5" w:rsidRPr="00656376">
        <w:rPr>
          <w:rFonts w:ascii="Times New Roman" w:hAnsi="Times New Roman" w:cs="Times New Roman"/>
          <w:sz w:val="24"/>
          <w:szCs w:val="24"/>
        </w:rPr>
        <w:t xml:space="preserve"> </w:t>
      </w:r>
      <w:proofErr w:type="spellStart"/>
      <w:r w:rsidR="00CB16A5" w:rsidRPr="00656376">
        <w:rPr>
          <w:rFonts w:ascii="Times New Roman" w:hAnsi="Times New Roman" w:cs="Times New Roman"/>
          <w:sz w:val="24"/>
          <w:szCs w:val="24"/>
        </w:rPr>
        <w:t>persepsi</w:t>
      </w:r>
      <w:proofErr w:type="spellEnd"/>
      <w:r w:rsidR="00CB16A5" w:rsidRPr="00656376">
        <w:rPr>
          <w:rFonts w:ascii="Times New Roman" w:hAnsi="Times New Roman" w:cs="Times New Roman"/>
          <w:sz w:val="24"/>
          <w:szCs w:val="24"/>
        </w:rPr>
        <w:t xml:space="preserve"> yang </w:t>
      </w:r>
      <w:proofErr w:type="spellStart"/>
      <w:r w:rsidR="00CB16A5" w:rsidRPr="00656376">
        <w:rPr>
          <w:rFonts w:ascii="Times New Roman" w:hAnsi="Times New Roman" w:cs="Times New Roman"/>
          <w:sz w:val="24"/>
          <w:szCs w:val="24"/>
        </w:rPr>
        <w:t>mempengaruhi</w:t>
      </w:r>
      <w:proofErr w:type="spellEnd"/>
      <w:r w:rsidR="00CB16A5" w:rsidRPr="00656376">
        <w:rPr>
          <w:rFonts w:ascii="Times New Roman" w:hAnsi="Times New Roman" w:cs="Times New Roman"/>
          <w:sz w:val="24"/>
          <w:szCs w:val="24"/>
        </w:rPr>
        <w:t xml:space="preserve"> </w:t>
      </w:r>
      <w:proofErr w:type="spellStart"/>
      <w:r w:rsidR="0063031E" w:rsidRPr="00656376">
        <w:rPr>
          <w:rFonts w:ascii="Times New Roman" w:hAnsi="Times New Roman" w:cs="Times New Roman"/>
          <w:sz w:val="24"/>
          <w:szCs w:val="24"/>
        </w:rPr>
        <w:t>perilaku</w:t>
      </w:r>
      <w:proofErr w:type="spellEnd"/>
      <w:r w:rsidR="0063031E" w:rsidRPr="00656376">
        <w:rPr>
          <w:rFonts w:ascii="Times New Roman" w:hAnsi="Times New Roman" w:cs="Times New Roman"/>
          <w:sz w:val="24"/>
          <w:szCs w:val="24"/>
        </w:rPr>
        <w:t xml:space="preserve"> </w:t>
      </w:r>
      <w:proofErr w:type="spellStart"/>
      <w:r w:rsidR="0063031E" w:rsidRPr="00656376">
        <w:rPr>
          <w:rFonts w:ascii="Times New Roman" w:hAnsi="Times New Roman" w:cs="Times New Roman"/>
          <w:sz w:val="24"/>
          <w:szCs w:val="24"/>
        </w:rPr>
        <w:t>individu</w:t>
      </w:r>
      <w:proofErr w:type="spellEnd"/>
      <w:r w:rsidR="0063031E" w:rsidRPr="00656376">
        <w:rPr>
          <w:rFonts w:ascii="Times New Roman" w:hAnsi="Times New Roman" w:cs="Times New Roman"/>
          <w:sz w:val="24"/>
          <w:szCs w:val="24"/>
        </w:rPr>
        <w:t xml:space="preserve"> </w:t>
      </w:r>
      <w:proofErr w:type="spellStart"/>
      <w:r w:rsidR="0063031E" w:rsidRPr="00656376">
        <w:rPr>
          <w:rFonts w:ascii="Times New Roman" w:hAnsi="Times New Roman" w:cs="Times New Roman"/>
          <w:sz w:val="24"/>
          <w:szCs w:val="24"/>
        </w:rPr>
        <w:t>berdasarkan</w:t>
      </w:r>
      <w:proofErr w:type="spellEnd"/>
      <w:r w:rsidR="0063031E" w:rsidRPr="00656376">
        <w:rPr>
          <w:rFonts w:ascii="Times New Roman" w:hAnsi="Times New Roman" w:cs="Times New Roman"/>
          <w:sz w:val="24"/>
          <w:szCs w:val="24"/>
        </w:rPr>
        <w:t xml:space="preserve"> </w:t>
      </w:r>
      <w:proofErr w:type="spellStart"/>
      <w:r w:rsidR="0063031E" w:rsidRPr="00656376">
        <w:rPr>
          <w:rFonts w:ascii="Times New Roman" w:hAnsi="Times New Roman" w:cs="Times New Roman"/>
          <w:sz w:val="24"/>
          <w:szCs w:val="24"/>
        </w:rPr>
        <w:t>kemampuan</w:t>
      </w:r>
      <w:proofErr w:type="spellEnd"/>
      <w:r w:rsidR="0063031E" w:rsidRPr="00656376">
        <w:rPr>
          <w:rFonts w:ascii="Times New Roman" w:hAnsi="Times New Roman" w:cs="Times New Roman"/>
          <w:sz w:val="24"/>
          <w:szCs w:val="24"/>
        </w:rPr>
        <w:t xml:space="preserve"> dan </w:t>
      </w:r>
      <w:proofErr w:type="spellStart"/>
      <w:r w:rsidR="0063031E" w:rsidRPr="00656376">
        <w:rPr>
          <w:rFonts w:ascii="Times New Roman" w:hAnsi="Times New Roman" w:cs="Times New Roman"/>
          <w:sz w:val="24"/>
          <w:szCs w:val="24"/>
        </w:rPr>
        <w:t>pengetahuan</w:t>
      </w:r>
      <w:proofErr w:type="spellEnd"/>
      <w:r w:rsidR="0063031E" w:rsidRPr="00656376">
        <w:rPr>
          <w:rFonts w:ascii="Times New Roman" w:hAnsi="Times New Roman" w:cs="Times New Roman"/>
          <w:sz w:val="24"/>
          <w:szCs w:val="24"/>
        </w:rPr>
        <w:t xml:space="preserve"> yang </w:t>
      </w:r>
      <w:proofErr w:type="spellStart"/>
      <w:r w:rsidR="0063031E" w:rsidRPr="00656376">
        <w:rPr>
          <w:rFonts w:ascii="Times New Roman" w:hAnsi="Times New Roman" w:cs="Times New Roman"/>
          <w:sz w:val="24"/>
          <w:szCs w:val="24"/>
        </w:rPr>
        <w:t>dimiliki</w:t>
      </w:r>
      <w:proofErr w:type="spellEnd"/>
      <w:r w:rsidR="0063031E" w:rsidRPr="00656376">
        <w:rPr>
          <w:rFonts w:ascii="Times New Roman" w:hAnsi="Times New Roman" w:cs="Times New Roman"/>
          <w:sz w:val="24"/>
          <w:szCs w:val="24"/>
        </w:rPr>
        <w:t>.</w:t>
      </w:r>
      <w:r w:rsidR="000A7077" w:rsidRPr="00656376">
        <w:rPr>
          <w:rFonts w:ascii="Times New Roman" w:hAnsi="Times New Roman" w:cs="Times New Roman"/>
          <w:sz w:val="24"/>
          <w:szCs w:val="24"/>
        </w:rPr>
        <w:t xml:space="preserve"> </w:t>
      </w:r>
      <w:r w:rsidR="008B50B1" w:rsidRPr="00656376">
        <w:rPr>
          <w:rFonts w:ascii="Times New Roman" w:hAnsi="Times New Roman" w:cs="Times New Roman"/>
          <w:sz w:val="24"/>
          <w:szCs w:val="24"/>
        </w:rPr>
        <w:t xml:space="preserve">Hal </w:t>
      </w:r>
      <w:proofErr w:type="spellStart"/>
      <w:r w:rsidR="008B50B1" w:rsidRPr="00656376">
        <w:rPr>
          <w:rFonts w:ascii="Times New Roman" w:hAnsi="Times New Roman" w:cs="Times New Roman"/>
          <w:sz w:val="24"/>
          <w:szCs w:val="24"/>
        </w:rPr>
        <w:t>ini</w:t>
      </w:r>
      <w:proofErr w:type="spellEnd"/>
      <w:r w:rsidR="008B50B1" w:rsidRPr="00656376">
        <w:rPr>
          <w:rFonts w:ascii="Times New Roman" w:hAnsi="Times New Roman" w:cs="Times New Roman"/>
          <w:sz w:val="24"/>
          <w:szCs w:val="24"/>
        </w:rPr>
        <w:t xml:space="preserve"> </w:t>
      </w:r>
      <w:proofErr w:type="spellStart"/>
      <w:r w:rsidR="008B50B1" w:rsidRPr="00656376">
        <w:rPr>
          <w:rFonts w:ascii="Times New Roman" w:hAnsi="Times New Roman" w:cs="Times New Roman"/>
          <w:sz w:val="24"/>
          <w:szCs w:val="24"/>
        </w:rPr>
        <w:t>berkaitan</w:t>
      </w:r>
      <w:proofErr w:type="spellEnd"/>
      <w:r w:rsidR="008B50B1" w:rsidRPr="00656376">
        <w:rPr>
          <w:rFonts w:ascii="Times New Roman" w:hAnsi="Times New Roman" w:cs="Times New Roman"/>
          <w:sz w:val="24"/>
          <w:szCs w:val="24"/>
        </w:rPr>
        <w:t xml:space="preserve"> </w:t>
      </w:r>
      <w:proofErr w:type="spellStart"/>
      <w:r w:rsidR="008B50B1" w:rsidRPr="00656376">
        <w:rPr>
          <w:rFonts w:ascii="Times New Roman" w:hAnsi="Times New Roman" w:cs="Times New Roman"/>
          <w:sz w:val="24"/>
          <w:szCs w:val="24"/>
        </w:rPr>
        <w:t>dengan</w:t>
      </w:r>
      <w:proofErr w:type="spellEnd"/>
      <w:r w:rsidR="008B50B1" w:rsidRPr="00656376">
        <w:rPr>
          <w:rFonts w:ascii="Times New Roman" w:hAnsi="Times New Roman" w:cs="Times New Roman"/>
          <w:sz w:val="24"/>
          <w:szCs w:val="24"/>
        </w:rPr>
        <w:t xml:space="preserve"> </w:t>
      </w:r>
      <w:proofErr w:type="spellStart"/>
      <w:r w:rsidR="008B50B1" w:rsidRPr="00656376">
        <w:rPr>
          <w:rFonts w:ascii="Times New Roman" w:hAnsi="Times New Roman" w:cs="Times New Roman"/>
          <w:sz w:val="24"/>
          <w:szCs w:val="24"/>
        </w:rPr>
        <w:t>literasi</w:t>
      </w:r>
      <w:proofErr w:type="spellEnd"/>
      <w:r w:rsidR="008B50B1" w:rsidRPr="00656376">
        <w:rPr>
          <w:rFonts w:ascii="Times New Roman" w:hAnsi="Times New Roman" w:cs="Times New Roman"/>
          <w:sz w:val="24"/>
          <w:szCs w:val="24"/>
        </w:rPr>
        <w:t xml:space="preserve"> </w:t>
      </w:r>
      <w:proofErr w:type="spellStart"/>
      <w:r w:rsidR="008B50B1" w:rsidRPr="00656376">
        <w:rPr>
          <w:rFonts w:ascii="Times New Roman" w:hAnsi="Times New Roman" w:cs="Times New Roman"/>
          <w:sz w:val="24"/>
          <w:szCs w:val="24"/>
        </w:rPr>
        <w:t>pajak</w:t>
      </w:r>
      <w:proofErr w:type="spellEnd"/>
      <w:r w:rsidR="008D6449" w:rsidRPr="00656376">
        <w:rPr>
          <w:rFonts w:ascii="Times New Roman" w:hAnsi="Times New Roman" w:cs="Times New Roman"/>
          <w:sz w:val="24"/>
          <w:szCs w:val="24"/>
        </w:rPr>
        <w:t xml:space="preserve">, </w:t>
      </w:r>
      <w:proofErr w:type="spellStart"/>
      <w:r w:rsidR="008D6449" w:rsidRPr="00656376">
        <w:rPr>
          <w:rFonts w:ascii="Times New Roman" w:hAnsi="Times New Roman" w:cs="Times New Roman"/>
          <w:sz w:val="24"/>
          <w:szCs w:val="24"/>
        </w:rPr>
        <w:t>berdasarkan</w:t>
      </w:r>
      <w:proofErr w:type="spellEnd"/>
      <w:r w:rsidR="008D6449" w:rsidRPr="00656376">
        <w:rPr>
          <w:rFonts w:ascii="Times New Roman" w:hAnsi="Times New Roman" w:cs="Times New Roman"/>
          <w:sz w:val="24"/>
          <w:szCs w:val="24"/>
        </w:rPr>
        <w:t xml:space="preserve"> </w:t>
      </w:r>
      <w:proofErr w:type="spellStart"/>
      <w:r w:rsidR="008D6449" w:rsidRPr="00656376">
        <w:rPr>
          <w:rFonts w:ascii="Times New Roman" w:hAnsi="Times New Roman" w:cs="Times New Roman"/>
          <w:sz w:val="24"/>
          <w:szCs w:val="24"/>
        </w:rPr>
        <w:t>pengetahuan</w:t>
      </w:r>
      <w:proofErr w:type="spellEnd"/>
      <w:r w:rsidR="008D6449" w:rsidRPr="00656376">
        <w:rPr>
          <w:rFonts w:ascii="Times New Roman" w:hAnsi="Times New Roman" w:cs="Times New Roman"/>
          <w:sz w:val="24"/>
          <w:szCs w:val="24"/>
        </w:rPr>
        <w:t xml:space="preserve"> </w:t>
      </w:r>
      <w:proofErr w:type="spellStart"/>
      <w:r w:rsidR="008D6449" w:rsidRPr="00656376">
        <w:rPr>
          <w:rFonts w:ascii="Times New Roman" w:hAnsi="Times New Roman" w:cs="Times New Roman"/>
          <w:sz w:val="24"/>
          <w:szCs w:val="24"/>
        </w:rPr>
        <w:t>individu</w:t>
      </w:r>
      <w:proofErr w:type="spellEnd"/>
      <w:r w:rsidR="008D6449" w:rsidRPr="00656376">
        <w:rPr>
          <w:rFonts w:ascii="Times New Roman" w:hAnsi="Times New Roman" w:cs="Times New Roman"/>
          <w:sz w:val="24"/>
          <w:szCs w:val="24"/>
        </w:rPr>
        <w:t xml:space="preserve"> </w:t>
      </w:r>
      <w:proofErr w:type="spellStart"/>
      <w:r w:rsidR="008D6449" w:rsidRPr="00656376">
        <w:rPr>
          <w:rFonts w:ascii="Times New Roman" w:hAnsi="Times New Roman" w:cs="Times New Roman"/>
          <w:sz w:val="24"/>
          <w:szCs w:val="24"/>
        </w:rPr>
        <w:t>terhadap</w:t>
      </w:r>
      <w:proofErr w:type="spellEnd"/>
      <w:r w:rsidR="008D6449" w:rsidRPr="00656376">
        <w:rPr>
          <w:rFonts w:ascii="Times New Roman" w:hAnsi="Times New Roman" w:cs="Times New Roman"/>
          <w:sz w:val="24"/>
          <w:szCs w:val="24"/>
        </w:rPr>
        <w:t xml:space="preserve"> </w:t>
      </w:r>
      <w:proofErr w:type="spellStart"/>
      <w:r w:rsidR="006E6E32" w:rsidRPr="00656376">
        <w:rPr>
          <w:rFonts w:ascii="Times New Roman" w:hAnsi="Times New Roman" w:cs="Times New Roman"/>
          <w:sz w:val="24"/>
          <w:szCs w:val="24"/>
        </w:rPr>
        <w:t>peraturan</w:t>
      </w:r>
      <w:proofErr w:type="spellEnd"/>
      <w:r w:rsidR="006E6E32" w:rsidRPr="00656376">
        <w:rPr>
          <w:rFonts w:ascii="Times New Roman" w:hAnsi="Times New Roman" w:cs="Times New Roman"/>
          <w:sz w:val="24"/>
          <w:szCs w:val="24"/>
        </w:rPr>
        <w:t xml:space="preserve"> </w:t>
      </w:r>
      <w:proofErr w:type="spellStart"/>
      <w:r w:rsidR="008D6449" w:rsidRPr="00656376">
        <w:rPr>
          <w:rFonts w:ascii="Times New Roman" w:hAnsi="Times New Roman" w:cs="Times New Roman"/>
          <w:sz w:val="24"/>
          <w:szCs w:val="24"/>
        </w:rPr>
        <w:t>perpajakan</w:t>
      </w:r>
      <w:proofErr w:type="spellEnd"/>
      <w:r w:rsidR="008D6449" w:rsidRPr="00656376">
        <w:rPr>
          <w:rFonts w:ascii="Times New Roman" w:hAnsi="Times New Roman" w:cs="Times New Roman"/>
          <w:sz w:val="24"/>
          <w:szCs w:val="24"/>
        </w:rPr>
        <w:t xml:space="preserve"> </w:t>
      </w:r>
      <w:r w:rsidR="006E6E32" w:rsidRPr="00656376">
        <w:rPr>
          <w:rFonts w:ascii="Times New Roman" w:hAnsi="Times New Roman" w:cs="Times New Roman"/>
          <w:sz w:val="24"/>
          <w:szCs w:val="24"/>
        </w:rPr>
        <w:t xml:space="preserve">yang </w:t>
      </w:r>
      <w:proofErr w:type="spellStart"/>
      <w:r w:rsidR="006E6E32" w:rsidRPr="00656376">
        <w:rPr>
          <w:rFonts w:ascii="Times New Roman" w:hAnsi="Times New Roman" w:cs="Times New Roman"/>
          <w:sz w:val="24"/>
          <w:szCs w:val="24"/>
        </w:rPr>
        <w:t>akhirnya</w:t>
      </w:r>
      <w:proofErr w:type="spellEnd"/>
      <w:r w:rsidR="006E6E32" w:rsidRPr="00656376">
        <w:rPr>
          <w:rFonts w:ascii="Times New Roman" w:hAnsi="Times New Roman" w:cs="Times New Roman"/>
          <w:sz w:val="24"/>
          <w:szCs w:val="24"/>
        </w:rPr>
        <w:t xml:space="preserve"> </w:t>
      </w:r>
      <w:proofErr w:type="spellStart"/>
      <w:r w:rsidR="006E6E32" w:rsidRPr="00656376">
        <w:rPr>
          <w:rFonts w:ascii="Times New Roman" w:hAnsi="Times New Roman" w:cs="Times New Roman"/>
          <w:sz w:val="24"/>
          <w:szCs w:val="24"/>
        </w:rPr>
        <w:t>dapat</w:t>
      </w:r>
      <w:proofErr w:type="spellEnd"/>
      <w:r w:rsidR="006E6E32" w:rsidRPr="00656376">
        <w:rPr>
          <w:rFonts w:ascii="Times New Roman" w:hAnsi="Times New Roman" w:cs="Times New Roman"/>
          <w:sz w:val="24"/>
          <w:szCs w:val="24"/>
        </w:rPr>
        <w:t xml:space="preserve"> </w:t>
      </w:r>
      <w:proofErr w:type="spellStart"/>
      <w:r w:rsidR="006E6E32" w:rsidRPr="00656376">
        <w:rPr>
          <w:rFonts w:ascii="Times New Roman" w:hAnsi="Times New Roman" w:cs="Times New Roman"/>
          <w:sz w:val="24"/>
          <w:szCs w:val="24"/>
        </w:rPr>
        <w:t>mempengaruhi</w:t>
      </w:r>
      <w:proofErr w:type="spellEnd"/>
      <w:r w:rsidR="006E6E32" w:rsidRPr="00656376">
        <w:rPr>
          <w:rFonts w:ascii="Times New Roman" w:hAnsi="Times New Roman" w:cs="Times New Roman"/>
          <w:sz w:val="24"/>
          <w:szCs w:val="24"/>
        </w:rPr>
        <w:t xml:space="preserve"> </w:t>
      </w:r>
      <w:proofErr w:type="spellStart"/>
      <w:r w:rsidR="006E6E32" w:rsidRPr="00656376">
        <w:rPr>
          <w:rFonts w:ascii="Times New Roman" w:hAnsi="Times New Roman" w:cs="Times New Roman"/>
          <w:sz w:val="24"/>
          <w:szCs w:val="24"/>
        </w:rPr>
        <w:t>keputusan</w:t>
      </w:r>
      <w:proofErr w:type="spellEnd"/>
      <w:r w:rsidR="006E6E32" w:rsidRPr="00656376">
        <w:rPr>
          <w:rFonts w:ascii="Times New Roman" w:hAnsi="Times New Roman" w:cs="Times New Roman"/>
          <w:sz w:val="24"/>
          <w:szCs w:val="24"/>
        </w:rPr>
        <w:t xml:space="preserve"> </w:t>
      </w:r>
      <w:proofErr w:type="spellStart"/>
      <w:r w:rsidR="006E6E32" w:rsidRPr="00656376">
        <w:rPr>
          <w:rFonts w:ascii="Times New Roman" w:hAnsi="Times New Roman" w:cs="Times New Roman"/>
          <w:sz w:val="24"/>
          <w:szCs w:val="24"/>
        </w:rPr>
        <w:t>investasi</w:t>
      </w:r>
      <w:proofErr w:type="spellEnd"/>
      <w:r w:rsidR="0018289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karena</w:t>
      </w:r>
      <w:proofErr w:type="spellEnd"/>
      <w:r w:rsidR="009F22B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berkaitan</w:t>
      </w:r>
      <w:proofErr w:type="spellEnd"/>
      <w:r w:rsidR="009F22B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dengan</w:t>
      </w:r>
      <w:proofErr w:type="spellEnd"/>
      <w:r w:rsidR="009F22B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masalah</w:t>
      </w:r>
      <w:proofErr w:type="spellEnd"/>
      <w:r w:rsidR="009F22BC" w:rsidRPr="00656376">
        <w:rPr>
          <w:rFonts w:ascii="Times New Roman" w:hAnsi="Times New Roman" w:cs="Times New Roman"/>
          <w:sz w:val="24"/>
          <w:szCs w:val="24"/>
        </w:rPr>
        <w:t xml:space="preserve"> yang </w:t>
      </w:r>
      <w:proofErr w:type="spellStart"/>
      <w:r w:rsidR="009F22BC" w:rsidRPr="00656376">
        <w:rPr>
          <w:rFonts w:ascii="Times New Roman" w:hAnsi="Times New Roman" w:cs="Times New Roman"/>
          <w:sz w:val="24"/>
          <w:szCs w:val="24"/>
        </w:rPr>
        <w:t>terjadi</w:t>
      </w:r>
      <w:proofErr w:type="spellEnd"/>
      <w:r w:rsidR="009F22BC" w:rsidRPr="00656376">
        <w:rPr>
          <w:rFonts w:ascii="Times New Roman" w:hAnsi="Times New Roman" w:cs="Times New Roman"/>
          <w:sz w:val="24"/>
          <w:szCs w:val="24"/>
        </w:rPr>
        <w:t xml:space="preserve"> </w:t>
      </w:r>
      <w:proofErr w:type="spellStart"/>
      <w:r w:rsidR="0018289C" w:rsidRPr="00656376">
        <w:rPr>
          <w:rFonts w:ascii="Times New Roman" w:hAnsi="Times New Roman" w:cs="Times New Roman"/>
          <w:sz w:val="24"/>
          <w:szCs w:val="24"/>
        </w:rPr>
        <w:t>akibat</w:t>
      </w:r>
      <w:proofErr w:type="spellEnd"/>
      <w:r w:rsidR="0018289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penerapan</w:t>
      </w:r>
      <w:proofErr w:type="spellEnd"/>
      <w:r w:rsidR="009F22B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pajak</w:t>
      </w:r>
      <w:proofErr w:type="spellEnd"/>
      <w:r w:rsidR="009F22B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atas</w:t>
      </w:r>
      <w:proofErr w:type="spellEnd"/>
      <w:r w:rsidR="009F22B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tranksaksi</w:t>
      </w:r>
      <w:proofErr w:type="spellEnd"/>
      <w:r w:rsidR="009F22BC" w:rsidRPr="00656376">
        <w:rPr>
          <w:rFonts w:ascii="Times New Roman" w:hAnsi="Times New Roman" w:cs="Times New Roman"/>
          <w:sz w:val="24"/>
          <w:szCs w:val="24"/>
        </w:rPr>
        <w:t xml:space="preserve"> </w:t>
      </w:r>
      <w:proofErr w:type="spellStart"/>
      <w:r w:rsidR="009F22BC" w:rsidRPr="00656376">
        <w:rPr>
          <w:rFonts w:ascii="Times New Roman" w:hAnsi="Times New Roman" w:cs="Times New Roman"/>
          <w:sz w:val="24"/>
          <w:szCs w:val="24"/>
        </w:rPr>
        <w:t>kripto</w:t>
      </w:r>
      <w:proofErr w:type="spellEnd"/>
      <w:r w:rsidR="009F22BC" w:rsidRPr="00656376">
        <w:rPr>
          <w:rFonts w:ascii="Times New Roman" w:hAnsi="Times New Roman" w:cs="Times New Roman"/>
          <w:sz w:val="24"/>
          <w:szCs w:val="24"/>
        </w:rPr>
        <w:t>.</w:t>
      </w:r>
      <w:r w:rsidR="0018289C" w:rsidRPr="00656376">
        <w:rPr>
          <w:rFonts w:ascii="Times New Roman" w:hAnsi="Times New Roman" w:cs="Times New Roman"/>
          <w:sz w:val="24"/>
          <w:szCs w:val="24"/>
        </w:rPr>
        <w:t xml:space="preserve"> </w:t>
      </w:r>
    </w:p>
    <w:p w14:paraId="71EB1B29" w14:textId="0805789C" w:rsidR="00E40635" w:rsidRPr="00656376" w:rsidRDefault="00805F9A" w:rsidP="00D51735">
      <w:pPr>
        <w:spacing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lastRenderedPageBreak/>
        <w:t>P</w:t>
      </w:r>
      <w:r w:rsidR="008E3EBA" w:rsidRPr="00656376">
        <w:rPr>
          <w:rFonts w:ascii="Times New Roman" w:hAnsi="Times New Roman" w:cs="Times New Roman"/>
          <w:sz w:val="24"/>
          <w:szCs w:val="24"/>
        </w:rPr>
        <w:t>engetahuan</w:t>
      </w:r>
      <w:proofErr w:type="spellEnd"/>
      <w:r w:rsidR="008E3EBA"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w:t>
      </w:r>
      <w:r w:rsidR="00B57906" w:rsidRPr="00656376">
        <w:rPr>
          <w:rFonts w:ascii="Times New Roman" w:hAnsi="Times New Roman" w:cs="Times New Roman"/>
          <w:sz w:val="24"/>
          <w:szCs w:val="24"/>
        </w:rPr>
        <w: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r w:rsidR="008E3EBA" w:rsidRPr="00656376">
        <w:rPr>
          <w:rFonts w:ascii="Times New Roman" w:hAnsi="Times New Roman" w:cs="Times New Roman"/>
          <w:sz w:val="24"/>
          <w:szCs w:val="24"/>
        </w:rPr>
        <w:t xml:space="preserve">yang </w:t>
      </w:r>
      <w:proofErr w:type="spellStart"/>
      <w:r w:rsidR="008E3EBA" w:rsidRPr="00656376">
        <w:rPr>
          <w:rFonts w:ascii="Times New Roman" w:hAnsi="Times New Roman" w:cs="Times New Roman"/>
          <w:sz w:val="24"/>
          <w:szCs w:val="24"/>
        </w:rPr>
        <w:t>dimiliki</w:t>
      </w:r>
      <w:proofErr w:type="spellEnd"/>
      <w:r w:rsidR="008E3EBA" w:rsidRPr="00656376">
        <w:rPr>
          <w:rFonts w:ascii="Times New Roman" w:hAnsi="Times New Roman" w:cs="Times New Roman"/>
          <w:sz w:val="24"/>
          <w:szCs w:val="24"/>
        </w:rPr>
        <w:t xml:space="preserve"> </w:t>
      </w:r>
      <w:proofErr w:type="spellStart"/>
      <w:r w:rsidR="008E3EBA" w:rsidRPr="00656376">
        <w:rPr>
          <w:rFonts w:ascii="Times New Roman" w:hAnsi="Times New Roman" w:cs="Times New Roman"/>
          <w:sz w:val="24"/>
          <w:szCs w:val="24"/>
        </w:rPr>
        <w:t>individu</w:t>
      </w:r>
      <w:proofErr w:type="spellEnd"/>
      <w:r w:rsidR="008E3EBA" w:rsidRPr="00656376">
        <w:rPr>
          <w:rFonts w:ascii="Times New Roman" w:hAnsi="Times New Roman" w:cs="Times New Roman"/>
          <w:sz w:val="24"/>
          <w:szCs w:val="24"/>
        </w:rPr>
        <w:t xml:space="preserve"> </w:t>
      </w:r>
      <w:proofErr w:type="spellStart"/>
      <w:r w:rsidR="008E3EBA" w:rsidRPr="00656376">
        <w:rPr>
          <w:rFonts w:ascii="Times New Roman" w:hAnsi="Times New Roman" w:cs="Times New Roman"/>
          <w:sz w:val="24"/>
          <w:szCs w:val="24"/>
        </w:rPr>
        <w:t>terkait</w:t>
      </w:r>
      <w:proofErr w:type="spellEnd"/>
      <w:r w:rsidR="008E3EBA" w:rsidRPr="00656376">
        <w:rPr>
          <w:rFonts w:ascii="Times New Roman" w:hAnsi="Times New Roman" w:cs="Times New Roman"/>
          <w:sz w:val="24"/>
          <w:szCs w:val="24"/>
        </w:rPr>
        <w:t xml:space="preserve"> </w:t>
      </w:r>
      <w:proofErr w:type="spellStart"/>
      <w:r w:rsidR="008E3EBA" w:rsidRPr="00656376">
        <w:rPr>
          <w:rFonts w:ascii="Times New Roman" w:hAnsi="Times New Roman" w:cs="Times New Roman"/>
          <w:sz w:val="24"/>
          <w:szCs w:val="24"/>
        </w:rPr>
        <w:t>jenis</w:t>
      </w:r>
      <w:proofErr w:type="spellEnd"/>
      <w:r w:rsidR="008E3EBA" w:rsidRPr="00656376">
        <w:rPr>
          <w:rFonts w:ascii="Times New Roman" w:hAnsi="Times New Roman" w:cs="Times New Roman"/>
          <w:sz w:val="24"/>
          <w:szCs w:val="24"/>
        </w:rPr>
        <w:t xml:space="preserve"> </w:t>
      </w:r>
      <w:proofErr w:type="spellStart"/>
      <w:r w:rsidR="008E3EBA" w:rsidRPr="00656376">
        <w:rPr>
          <w:rFonts w:ascii="Times New Roman" w:hAnsi="Times New Roman" w:cs="Times New Roman"/>
          <w:sz w:val="24"/>
          <w:szCs w:val="24"/>
        </w:rPr>
        <w:t>investasi</w:t>
      </w:r>
      <w:proofErr w:type="spellEnd"/>
      <w:r w:rsidR="008E3EBA" w:rsidRPr="00656376">
        <w:rPr>
          <w:rFonts w:ascii="Times New Roman" w:hAnsi="Times New Roman" w:cs="Times New Roman"/>
          <w:sz w:val="24"/>
          <w:szCs w:val="24"/>
        </w:rPr>
        <w:t xml:space="preserve">, </w:t>
      </w:r>
      <w:proofErr w:type="spellStart"/>
      <w:r w:rsidR="008E3EBA" w:rsidRPr="00656376">
        <w:rPr>
          <w:rFonts w:ascii="Times New Roman" w:hAnsi="Times New Roman" w:cs="Times New Roman"/>
          <w:sz w:val="24"/>
          <w:szCs w:val="24"/>
        </w:rPr>
        <w:t>cara</w:t>
      </w:r>
      <w:proofErr w:type="spellEnd"/>
      <w:r w:rsidR="008E3EBA" w:rsidRPr="00656376">
        <w:rPr>
          <w:rFonts w:ascii="Times New Roman" w:hAnsi="Times New Roman" w:cs="Times New Roman"/>
          <w:sz w:val="24"/>
          <w:szCs w:val="24"/>
        </w:rPr>
        <w:t xml:space="preserve"> </w:t>
      </w:r>
      <w:proofErr w:type="spellStart"/>
      <w:r w:rsidR="008E3EBA" w:rsidRPr="00656376">
        <w:rPr>
          <w:rFonts w:ascii="Times New Roman" w:hAnsi="Times New Roman" w:cs="Times New Roman"/>
          <w:sz w:val="24"/>
          <w:szCs w:val="24"/>
        </w:rPr>
        <w:t>kerja</w:t>
      </w:r>
      <w:proofErr w:type="spellEnd"/>
      <w:r w:rsidR="008E3EBA" w:rsidRPr="00656376">
        <w:rPr>
          <w:rFonts w:ascii="Times New Roman" w:hAnsi="Times New Roman" w:cs="Times New Roman"/>
          <w:sz w:val="24"/>
          <w:szCs w:val="24"/>
        </w:rPr>
        <w:t xml:space="preserve">, </w:t>
      </w:r>
      <w:proofErr w:type="spellStart"/>
      <w:r w:rsidR="008E3EBA" w:rsidRPr="00656376">
        <w:rPr>
          <w:rFonts w:ascii="Times New Roman" w:hAnsi="Times New Roman" w:cs="Times New Roman"/>
          <w:sz w:val="24"/>
          <w:szCs w:val="24"/>
        </w:rPr>
        <w:t>risiko</w:t>
      </w:r>
      <w:proofErr w:type="spellEnd"/>
      <w:r w:rsidR="008E3EBA" w:rsidRPr="00656376">
        <w:rPr>
          <w:rFonts w:ascii="Times New Roman" w:hAnsi="Times New Roman" w:cs="Times New Roman"/>
          <w:sz w:val="24"/>
          <w:szCs w:val="24"/>
        </w:rPr>
        <w:t xml:space="preserve"> dan return </w:t>
      </w:r>
      <w:proofErr w:type="spellStart"/>
      <w:r w:rsidR="008E3EBA" w:rsidRPr="00656376">
        <w:rPr>
          <w:rFonts w:ascii="Times New Roman" w:hAnsi="Times New Roman" w:cs="Times New Roman"/>
          <w:sz w:val="24"/>
          <w:szCs w:val="24"/>
        </w:rPr>
        <w:t>investasi</w:t>
      </w:r>
      <w:proofErr w:type="spellEnd"/>
      <w:r w:rsidR="008E3EB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Pengetahuan</w:t>
      </w:r>
      <w:proofErr w:type="spellEnd"/>
      <w:r w:rsidR="00E904C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ters</w:t>
      </w:r>
      <w:r w:rsidR="00095426">
        <w:rPr>
          <w:rFonts w:ascii="Times New Roman" w:hAnsi="Times New Roman" w:cs="Times New Roman"/>
          <w:sz w:val="24"/>
          <w:szCs w:val="24"/>
        </w:rPr>
        <w:t>e</w:t>
      </w:r>
      <w:r w:rsidR="00E904CA" w:rsidRPr="00656376">
        <w:rPr>
          <w:rFonts w:ascii="Times New Roman" w:hAnsi="Times New Roman" w:cs="Times New Roman"/>
          <w:sz w:val="24"/>
          <w:szCs w:val="24"/>
        </w:rPr>
        <w:t>but</w:t>
      </w:r>
      <w:proofErr w:type="spellEnd"/>
      <w:r w:rsidR="00E904C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menjadi</w:t>
      </w:r>
      <w:proofErr w:type="spellEnd"/>
      <w:r w:rsidR="00E904C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dasar</w:t>
      </w:r>
      <w:proofErr w:type="spellEnd"/>
      <w:r w:rsidR="00E904C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dalam</w:t>
      </w:r>
      <w:proofErr w:type="spellEnd"/>
      <w:r w:rsidR="00E904C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pengambilan</w:t>
      </w:r>
      <w:proofErr w:type="spellEnd"/>
      <w:r w:rsidR="00E904C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keputusan</w:t>
      </w:r>
      <w:proofErr w:type="spellEnd"/>
      <w:r w:rsidR="00E904CA" w:rsidRPr="00656376">
        <w:rPr>
          <w:rFonts w:ascii="Times New Roman" w:hAnsi="Times New Roman" w:cs="Times New Roman"/>
          <w:sz w:val="24"/>
          <w:szCs w:val="24"/>
        </w:rPr>
        <w:t xml:space="preserve"> </w:t>
      </w:r>
      <w:proofErr w:type="spellStart"/>
      <w:r w:rsidR="00E904CA" w:rsidRPr="00656376">
        <w:rPr>
          <w:rFonts w:ascii="Times New Roman" w:hAnsi="Times New Roman" w:cs="Times New Roman"/>
          <w:sz w:val="24"/>
          <w:szCs w:val="24"/>
        </w:rPr>
        <w:t>investasi</w:t>
      </w:r>
      <w:proofErr w:type="spellEnd"/>
      <w:r w:rsidR="004703B9" w:rsidRPr="00656376">
        <w:rPr>
          <w:rFonts w:ascii="Times New Roman" w:hAnsi="Times New Roman" w:cs="Times New Roman"/>
          <w:sz w:val="24"/>
          <w:szCs w:val="24"/>
        </w:rPr>
        <w:t xml:space="preserve">. </w:t>
      </w:r>
      <w:proofErr w:type="spellStart"/>
      <w:r w:rsidR="00096D39" w:rsidRPr="00656376">
        <w:rPr>
          <w:rFonts w:ascii="Times New Roman" w:hAnsi="Times New Roman" w:cs="Times New Roman"/>
          <w:sz w:val="24"/>
          <w:szCs w:val="24"/>
        </w:rPr>
        <w:t>Sehingga</w:t>
      </w:r>
      <w:proofErr w:type="spellEnd"/>
      <w:r w:rsidR="00096D39" w:rsidRPr="00656376">
        <w:rPr>
          <w:rFonts w:ascii="Times New Roman" w:hAnsi="Times New Roman" w:cs="Times New Roman"/>
          <w:sz w:val="24"/>
          <w:szCs w:val="24"/>
        </w:rPr>
        <w:t xml:space="preserve">, para investor </w:t>
      </w:r>
      <w:proofErr w:type="spellStart"/>
      <w:r w:rsidR="00096D39" w:rsidRPr="00656376">
        <w:rPr>
          <w:rFonts w:ascii="Times New Roman" w:hAnsi="Times New Roman" w:cs="Times New Roman"/>
          <w:sz w:val="24"/>
          <w:szCs w:val="24"/>
        </w:rPr>
        <w:t>dapat</w:t>
      </w:r>
      <w:proofErr w:type="spellEnd"/>
      <w:r w:rsidR="00096D39" w:rsidRPr="00656376">
        <w:rPr>
          <w:rFonts w:ascii="Times New Roman" w:hAnsi="Times New Roman" w:cs="Times New Roman"/>
          <w:sz w:val="24"/>
          <w:szCs w:val="24"/>
        </w:rPr>
        <w:t xml:space="preserve"> </w:t>
      </w:r>
      <w:proofErr w:type="spellStart"/>
      <w:r w:rsidR="00096D39" w:rsidRPr="00656376">
        <w:rPr>
          <w:rFonts w:ascii="Times New Roman" w:hAnsi="Times New Roman" w:cs="Times New Roman"/>
          <w:sz w:val="24"/>
          <w:szCs w:val="24"/>
        </w:rPr>
        <w:t>menentukan</w:t>
      </w:r>
      <w:proofErr w:type="spellEnd"/>
      <w:r w:rsidR="00096D39" w:rsidRPr="00656376">
        <w:rPr>
          <w:rFonts w:ascii="Times New Roman" w:hAnsi="Times New Roman" w:cs="Times New Roman"/>
          <w:sz w:val="24"/>
          <w:szCs w:val="24"/>
        </w:rPr>
        <w:t xml:space="preserve"> </w:t>
      </w:r>
      <w:proofErr w:type="spellStart"/>
      <w:r w:rsidR="00096D39" w:rsidRPr="00656376">
        <w:rPr>
          <w:rFonts w:ascii="Times New Roman" w:hAnsi="Times New Roman" w:cs="Times New Roman"/>
          <w:sz w:val="24"/>
          <w:szCs w:val="24"/>
        </w:rPr>
        <w:t>risiko</w:t>
      </w:r>
      <w:proofErr w:type="spellEnd"/>
      <w:r w:rsidR="00096D39" w:rsidRPr="00656376">
        <w:rPr>
          <w:rFonts w:ascii="Times New Roman" w:hAnsi="Times New Roman" w:cs="Times New Roman"/>
          <w:sz w:val="24"/>
          <w:szCs w:val="24"/>
        </w:rPr>
        <w:t xml:space="preserve"> dan return yang </w:t>
      </w:r>
      <w:proofErr w:type="spellStart"/>
      <w:r w:rsidR="00096D39" w:rsidRPr="00656376">
        <w:rPr>
          <w:rFonts w:ascii="Times New Roman" w:hAnsi="Times New Roman" w:cs="Times New Roman"/>
          <w:sz w:val="24"/>
          <w:szCs w:val="24"/>
        </w:rPr>
        <w:t>akan</w:t>
      </w:r>
      <w:proofErr w:type="spellEnd"/>
      <w:r w:rsidR="00096D39" w:rsidRPr="00656376">
        <w:rPr>
          <w:rFonts w:ascii="Times New Roman" w:hAnsi="Times New Roman" w:cs="Times New Roman"/>
          <w:sz w:val="24"/>
          <w:szCs w:val="24"/>
        </w:rPr>
        <w:t xml:space="preserve"> </w:t>
      </w:r>
      <w:proofErr w:type="spellStart"/>
      <w:r w:rsidR="00096D39" w:rsidRPr="00656376">
        <w:rPr>
          <w:rFonts w:ascii="Times New Roman" w:hAnsi="Times New Roman" w:cs="Times New Roman"/>
          <w:sz w:val="24"/>
          <w:szCs w:val="24"/>
        </w:rPr>
        <w:t>dihadapi</w:t>
      </w:r>
      <w:proofErr w:type="spellEnd"/>
      <w:r w:rsidR="00096D39" w:rsidRPr="00656376">
        <w:rPr>
          <w:rFonts w:ascii="Times New Roman" w:hAnsi="Times New Roman" w:cs="Times New Roman"/>
          <w:sz w:val="24"/>
          <w:szCs w:val="24"/>
        </w:rPr>
        <w:t xml:space="preserve"> pada </w:t>
      </w:r>
      <w:proofErr w:type="spellStart"/>
      <w:r w:rsidR="00096D39" w:rsidRPr="00656376">
        <w:rPr>
          <w:rFonts w:ascii="Times New Roman" w:hAnsi="Times New Roman" w:cs="Times New Roman"/>
          <w:sz w:val="24"/>
          <w:szCs w:val="24"/>
        </w:rPr>
        <w:t>saat</w:t>
      </w:r>
      <w:proofErr w:type="spellEnd"/>
      <w:r w:rsidR="00096D39" w:rsidRPr="00656376">
        <w:rPr>
          <w:rFonts w:ascii="Times New Roman" w:hAnsi="Times New Roman" w:cs="Times New Roman"/>
          <w:sz w:val="24"/>
          <w:szCs w:val="24"/>
        </w:rPr>
        <w:t xml:space="preserve"> </w:t>
      </w:r>
      <w:proofErr w:type="spellStart"/>
      <w:r w:rsidR="00096D39" w:rsidRPr="00656376">
        <w:rPr>
          <w:rFonts w:ascii="Times New Roman" w:hAnsi="Times New Roman" w:cs="Times New Roman"/>
          <w:sz w:val="24"/>
          <w:szCs w:val="24"/>
        </w:rPr>
        <w:t>berinvestasi</w:t>
      </w:r>
      <w:proofErr w:type="spellEnd"/>
      <w:r w:rsidR="00096D39" w:rsidRPr="00656376">
        <w:rPr>
          <w:rFonts w:ascii="Times New Roman" w:hAnsi="Times New Roman" w:cs="Times New Roman"/>
          <w:sz w:val="24"/>
          <w:szCs w:val="24"/>
        </w:rPr>
        <w:t>.</w:t>
      </w:r>
    </w:p>
    <w:p w14:paraId="617AB3C4" w14:textId="14533483" w:rsidR="00263662" w:rsidRPr="00656376" w:rsidRDefault="00F757F5" w:rsidP="00D51735">
      <w:pPr>
        <w:spacing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Motivasi</w:t>
      </w:r>
      <w:proofErr w:type="spellEnd"/>
      <w:r w:rsidR="00457C6E" w:rsidRPr="00656376">
        <w:rPr>
          <w:rFonts w:ascii="Times New Roman" w:hAnsi="Times New Roman" w:cs="Times New Roman"/>
          <w:sz w:val="24"/>
          <w:szCs w:val="24"/>
        </w:rPr>
        <w:t xml:space="preserve"> </w:t>
      </w:r>
      <w:proofErr w:type="spellStart"/>
      <w:r w:rsidR="00457C6E" w:rsidRPr="00656376">
        <w:rPr>
          <w:rFonts w:ascii="Times New Roman" w:hAnsi="Times New Roman" w:cs="Times New Roman"/>
          <w:sz w:val="24"/>
          <w:szCs w:val="24"/>
        </w:rPr>
        <w:t>merupakan</w:t>
      </w:r>
      <w:proofErr w:type="spellEnd"/>
      <w:r w:rsidR="00457C6E" w:rsidRPr="00656376">
        <w:rPr>
          <w:rFonts w:ascii="Times New Roman" w:hAnsi="Times New Roman" w:cs="Times New Roman"/>
          <w:sz w:val="24"/>
          <w:szCs w:val="24"/>
        </w:rPr>
        <w:t xml:space="preserve"> </w:t>
      </w:r>
      <w:proofErr w:type="spellStart"/>
      <w:r w:rsidR="00457C6E" w:rsidRPr="00656376">
        <w:rPr>
          <w:rFonts w:ascii="Times New Roman" w:hAnsi="Times New Roman" w:cs="Times New Roman"/>
          <w:sz w:val="24"/>
          <w:szCs w:val="24"/>
        </w:rPr>
        <w:t>kemampu</w:t>
      </w:r>
      <w:r w:rsidR="008C13E0" w:rsidRPr="00656376">
        <w:rPr>
          <w:rFonts w:ascii="Times New Roman" w:hAnsi="Times New Roman" w:cs="Times New Roman"/>
          <w:sz w:val="24"/>
          <w:szCs w:val="24"/>
        </w:rPr>
        <w:t>an</w:t>
      </w:r>
      <w:proofErr w:type="spellEnd"/>
      <w:r w:rsidR="008C13E0" w:rsidRPr="00656376">
        <w:rPr>
          <w:rFonts w:ascii="Times New Roman" w:hAnsi="Times New Roman" w:cs="Times New Roman"/>
          <w:sz w:val="24"/>
          <w:szCs w:val="24"/>
        </w:rPr>
        <w:t xml:space="preserve"> </w:t>
      </w:r>
      <w:proofErr w:type="spellStart"/>
      <w:r w:rsidR="008C13E0" w:rsidRPr="00656376">
        <w:rPr>
          <w:rFonts w:ascii="Times New Roman" w:hAnsi="Times New Roman" w:cs="Times New Roman"/>
          <w:sz w:val="24"/>
          <w:szCs w:val="24"/>
        </w:rPr>
        <w:t>dari</w:t>
      </w:r>
      <w:proofErr w:type="spellEnd"/>
      <w:r w:rsidR="007D6C62" w:rsidRPr="00656376">
        <w:rPr>
          <w:rFonts w:ascii="Times New Roman" w:hAnsi="Times New Roman" w:cs="Times New Roman"/>
          <w:sz w:val="24"/>
          <w:szCs w:val="24"/>
        </w:rPr>
        <w:t xml:space="preserve"> </w:t>
      </w:r>
      <w:proofErr w:type="spellStart"/>
      <w:r w:rsidR="007D6C62" w:rsidRPr="00656376">
        <w:rPr>
          <w:rFonts w:ascii="Times New Roman" w:hAnsi="Times New Roman" w:cs="Times New Roman"/>
          <w:sz w:val="24"/>
          <w:szCs w:val="24"/>
        </w:rPr>
        <w:t>dalam</w:t>
      </w:r>
      <w:proofErr w:type="spellEnd"/>
      <w:r w:rsidR="008C13E0" w:rsidRPr="00656376">
        <w:rPr>
          <w:rFonts w:ascii="Times New Roman" w:hAnsi="Times New Roman" w:cs="Times New Roman"/>
          <w:sz w:val="24"/>
          <w:szCs w:val="24"/>
        </w:rPr>
        <w:t xml:space="preserve"> </w:t>
      </w:r>
      <w:proofErr w:type="spellStart"/>
      <w:r w:rsidR="008C13E0" w:rsidRPr="00656376">
        <w:rPr>
          <w:rFonts w:ascii="Times New Roman" w:hAnsi="Times New Roman" w:cs="Times New Roman"/>
          <w:sz w:val="24"/>
          <w:szCs w:val="24"/>
        </w:rPr>
        <w:t>diri</w:t>
      </w:r>
      <w:proofErr w:type="spellEnd"/>
      <w:r w:rsidR="008C13E0" w:rsidRPr="00656376">
        <w:rPr>
          <w:rFonts w:ascii="Times New Roman" w:hAnsi="Times New Roman" w:cs="Times New Roman"/>
          <w:sz w:val="24"/>
          <w:szCs w:val="24"/>
        </w:rPr>
        <w:t xml:space="preserve"> </w:t>
      </w:r>
      <w:proofErr w:type="spellStart"/>
      <w:r w:rsidR="008C13E0" w:rsidRPr="00656376">
        <w:rPr>
          <w:rFonts w:ascii="Times New Roman" w:hAnsi="Times New Roman" w:cs="Times New Roman"/>
          <w:sz w:val="24"/>
          <w:szCs w:val="24"/>
        </w:rPr>
        <w:t>individu</w:t>
      </w:r>
      <w:proofErr w:type="spellEnd"/>
      <w:r w:rsidR="008C13E0" w:rsidRPr="00656376">
        <w:rPr>
          <w:rFonts w:ascii="Times New Roman" w:hAnsi="Times New Roman" w:cs="Times New Roman"/>
          <w:sz w:val="24"/>
          <w:szCs w:val="24"/>
        </w:rPr>
        <w:t xml:space="preserve"> yang </w:t>
      </w:r>
      <w:proofErr w:type="spellStart"/>
      <w:r w:rsidR="008C13E0" w:rsidRPr="00656376">
        <w:rPr>
          <w:rFonts w:ascii="Times New Roman" w:hAnsi="Times New Roman" w:cs="Times New Roman"/>
          <w:sz w:val="24"/>
          <w:szCs w:val="24"/>
        </w:rPr>
        <w:t>mendoron</w:t>
      </w:r>
      <w:r w:rsidR="00B528A4" w:rsidRPr="00656376">
        <w:rPr>
          <w:rFonts w:ascii="Times New Roman" w:hAnsi="Times New Roman" w:cs="Times New Roman"/>
          <w:sz w:val="24"/>
          <w:szCs w:val="24"/>
        </w:rPr>
        <w:t>g</w:t>
      </w:r>
      <w:proofErr w:type="spellEnd"/>
      <w:r w:rsidR="00B528A4" w:rsidRPr="00656376">
        <w:rPr>
          <w:rFonts w:ascii="Times New Roman" w:hAnsi="Times New Roman" w:cs="Times New Roman"/>
          <w:sz w:val="24"/>
          <w:szCs w:val="24"/>
        </w:rPr>
        <w:t xml:space="preserve"> </w:t>
      </w:r>
      <w:proofErr w:type="spellStart"/>
      <w:r w:rsidR="008C13E0" w:rsidRPr="00656376">
        <w:rPr>
          <w:rFonts w:ascii="Times New Roman" w:hAnsi="Times New Roman" w:cs="Times New Roman"/>
          <w:sz w:val="24"/>
          <w:szCs w:val="24"/>
        </w:rPr>
        <w:t>untuk</w:t>
      </w:r>
      <w:proofErr w:type="spellEnd"/>
      <w:r w:rsidR="008C13E0" w:rsidRPr="00656376">
        <w:rPr>
          <w:rFonts w:ascii="Times New Roman" w:hAnsi="Times New Roman" w:cs="Times New Roman"/>
          <w:sz w:val="24"/>
          <w:szCs w:val="24"/>
        </w:rPr>
        <w:t xml:space="preserve"> </w:t>
      </w:r>
      <w:proofErr w:type="spellStart"/>
      <w:r w:rsidR="008C13E0" w:rsidRPr="00656376">
        <w:rPr>
          <w:rFonts w:ascii="Times New Roman" w:hAnsi="Times New Roman" w:cs="Times New Roman"/>
          <w:sz w:val="24"/>
          <w:szCs w:val="24"/>
        </w:rPr>
        <w:t>melakukan</w:t>
      </w:r>
      <w:proofErr w:type="spellEnd"/>
      <w:r w:rsidR="008C13E0" w:rsidRPr="00656376">
        <w:rPr>
          <w:rFonts w:ascii="Times New Roman" w:hAnsi="Times New Roman" w:cs="Times New Roman"/>
          <w:sz w:val="24"/>
          <w:szCs w:val="24"/>
        </w:rPr>
        <w:t xml:space="preserve"> </w:t>
      </w:r>
      <w:proofErr w:type="spellStart"/>
      <w:r w:rsidR="008C13E0" w:rsidRPr="00656376">
        <w:rPr>
          <w:rFonts w:ascii="Times New Roman" w:hAnsi="Times New Roman" w:cs="Times New Roman"/>
          <w:sz w:val="24"/>
          <w:szCs w:val="24"/>
        </w:rPr>
        <w:t>suatu</w:t>
      </w:r>
      <w:proofErr w:type="spellEnd"/>
      <w:r w:rsidR="008C13E0" w:rsidRPr="00656376">
        <w:rPr>
          <w:rFonts w:ascii="Times New Roman" w:hAnsi="Times New Roman" w:cs="Times New Roman"/>
          <w:sz w:val="24"/>
          <w:szCs w:val="24"/>
        </w:rPr>
        <w:t xml:space="preserve"> </w:t>
      </w:r>
      <w:proofErr w:type="spellStart"/>
      <w:r w:rsidR="008C13E0" w:rsidRPr="00656376">
        <w:rPr>
          <w:rFonts w:ascii="Times New Roman" w:hAnsi="Times New Roman" w:cs="Times New Roman"/>
          <w:sz w:val="24"/>
          <w:szCs w:val="24"/>
        </w:rPr>
        <w:t>t</w:t>
      </w:r>
      <w:r w:rsidR="007D6C62" w:rsidRPr="00656376">
        <w:rPr>
          <w:rFonts w:ascii="Times New Roman" w:hAnsi="Times New Roman" w:cs="Times New Roman"/>
          <w:sz w:val="24"/>
          <w:szCs w:val="24"/>
        </w:rPr>
        <w:t>i</w:t>
      </w:r>
      <w:r w:rsidR="008C13E0" w:rsidRPr="00656376">
        <w:rPr>
          <w:rFonts w:ascii="Times New Roman" w:hAnsi="Times New Roman" w:cs="Times New Roman"/>
          <w:sz w:val="24"/>
          <w:szCs w:val="24"/>
        </w:rPr>
        <w:t>ndakan</w:t>
      </w:r>
      <w:proofErr w:type="spellEnd"/>
      <w:r w:rsidR="0026031B" w:rsidRPr="00656376">
        <w:rPr>
          <w:rFonts w:ascii="Times New Roman" w:hAnsi="Times New Roman" w:cs="Times New Roman"/>
          <w:sz w:val="24"/>
          <w:szCs w:val="24"/>
        </w:rPr>
        <w:t xml:space="preserve"> agar </w:t>
      </w:r>
      <w:proofErr w:type="spellStart"/>
      <w:r w:rsidR="0026031B" w:rsidRPr="00656376">
        <w:rPr>
          <w:rFonts w:ascii="Times New Roman" w:hAnsi="Times New Roman" w:cs="Times New Roman"/>
          <w:sz w:val="24"/>
          <w:szCs w:val="24"/>
        </w:rPr>
        <w:t>dapat</w:t>
      </w:r>
      <w:proofErr w:type="spellEnd"/>
      <w:r w:rsidR="0026031B" w:rsidRPr="00656376">
        <w:rPr>
          <w:rFonts w:ascii="Times New Roman" w:hAnsi="Times New Roman" w:cs="Times New Roman"/>
          <w:sz w:val="24"/>
          <w:szCs w:val="24"/>
        </w:rPr>
        <w:t xml:space="preserve"> </w:t>
      </w:r>
      <w:proofErr w:type="spellStart"/>
      <w:r w:rsidR="0026031B" w:rsidRPr="00656376">
        <w:rPr>
          <w:rFonts w:ascii="Times New Roman" w:hAnsi="Times New Roman" w:cs="Times New Roman"/>
          <w:sz w:val="24"/>
          <w:szCs w:val="24"/>
        </w:rPr>
        <w:t>mencapai</w:t>
      </w:r>
      <w:proofErr w:type="spellEnd"/>
      <w:r w:rsidR="0026031B" w:rsidRPr="00656376">
        <w:rPr>
          <w:rFonts w:ascii="Times New Roman" w:hAnsi="Times New Roman" w:cs="Times New Roman"/>
          <w:sz w:val="24"/>
          <w:szCs w:val="24"/>
        </w:rPr>
        <w:t xml:space="preserve"> </w:t>
      </w:r>
      <w:proofErr w:type="spellStart"/>
      <w:r w:rsidR="0026031B" w:rsidRPr="00656376">
        <w:rPr>
          <w:rFonts w:ascii="Times New Roman" w:hAnsi="Times New Roman" w:cs="Times New Roman"/>
          <w:sz w:val="24"/>
          <w:szCs w:val="24"/>
        </w:rPr>
        <w:t>tujuan</w:t>
      </w:r>
      <w:proofErr w:type="spellEnd"/>
      <w:r w:rsidR="0026031B" w:rsidRPr="00656376">
        <w:rPr>
          <w:rFonts w:ascii="Times New Roman" w:hAnsi="Times New Roman" w:cs="Times New Roman"/>
          <w:sz w:val="24"/>
          <w:szCs w:val="24"/>
        </w:rPr>
        <w:t xml:space="preserve"> yang </w:t>
      </w:r>
      <w:proofErr w:type="spellStart"/>
      <w:r w:rsidR="0026031B" w:rsidRPr="00656376">
        <w:rPr>
          <w:rFonts w:ascii="Times New Roman" w:hAnsi="Times New Roman" w:cs="Times New Roman"/>
          <w:sz w:val="24"/>
          <w:szCs w:val="24"/>
        </w:rPr>
        <w:t>dituju</w:t>
      </w:r>
      <w:proofErr w:type="spellEnd"/>
      <w:r w:rsidR="0026031B" w:rsidRPr="00656376">
        <w:rPr>
          <w:rFonts w:ascii="Times New Roman" w:hAnsi="Times New Roman" w:cs="Times New Roman"/>
          <w:sz w:val="24"/>
          <w:szCs w:val="24"/>
        </w:rPr>
        <w:t xml:space="preserve">. </w:t>
      </w:r>
      <w:r w:rsidR="002D2F8E" w:rsidRPr="00656376">
        <w:rPr>
          <w:rFonts w:ascii="Times New Roman" w:hAnsi="Times New Roman" w:cs="Times New Roman"/>
          <w:sz w:val="24"/>
          <w:szCs w:val="24"/>
        </w:rPr>
        <w:t xml:space="preserve">Pada </w:t>
      </w:r>
      <w:proofErr w:type="spellStart"/>
      <w:r w:rsidR="002D2F8E" w:rsidRPr="00656376">
        <w:rPr>
          <w:rFonts w:ascii="Times New Roman" w:hAnsi="Times New Roman" w:cs="Times New Roman"/>
          <w:sz w:val="24"/>
          <w:szCs w:val="24"/>
        </w:rPr>
        <w:t>investasi</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motivasi</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suatu</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dorongan</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dari</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dalam</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diri</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individu</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untuk</w:t>
      </w:r>
      <w:proofErr w:type="spellEnd"/>
      <w:r w:rsidR="002D2F8E" w:rsidRPr="00656376">
        <w:rPr>
          <w:rFonts w:ascii="Times New Roman" w:hAnsi="Times New Roman" w:cs="Times New Roman"/>
          <w:sz w:val="24"/>
          <w:szCs w:val="24"/>
        </w:rPr>
        <w:t xml:space="preserve"> </w:t>
      </w:r>
      <w:proofErr w:type="spellStart"/>
      <w:r w:rsidR="002D2F8E" w:rsidRPr="00656376">
        <w:rPr>
          <w:rFonts w:ascii="Times New Roman" w:hAnsi="Times New Roman" w:cs="Times New Roman"/>
          <w:sz w:val="24"/>
          <w:szCs w:val="24"/>
        </w:rPr>
        <w:t>melaku</w:t>
      </w:r>
      <w:r w:rsidR="004B6E4A" w:rsidRPr="00656376">
        <w:rPr>
          <w:rFonts w:ascii="Times New Roman" w:hAnsi="Times New Roman" w:cs="Times New Roman"/>
          <w:sz w:val="24"/>
          <w:szCs w:val="24"/>
        </w:rPr>
        <w:t>kan</w:t>
      </w:r>
      <w:proofErr w:type="spellEnd"/>
      <w:r w:rsidR="004B6E4A" w:rsidRPr="00656376">
        <w:rPr>
          <w:rFonts w:ascii="Times New Roman" w:hAnsi="Times New Roman" w:cs="Times New Roman"/>
          <w:sz w:val="24"/>
          <w:szCs w:val="24"/>
        </w:rPr>
        <w:t xml:space="preserve"> </w:t>
      </w:r>
      <w:proofErr w:type="spellStart"/>
      <w:r w:rsidR="004B6E4A" w:rsidRPr="00656376">
        <w:rPr>
          <w:rFonts w:ascii="Times New Roman" w:hAnsi="Times New Roman" w:cs="Times New Roman"/>
          <w:sz w:val="24"/>
          <w:szCs w:val="24"/>
        </w:rPr>
        <w:t>suatu</w:t>
      </w:r>
      <w:proofErr w:type="spellEnd"/>
      <w:r w:rsidR="004B6E4A" w:rsidRPr="00656376">
        <w:rPr>
          <w:rFonts w:ascii="Times New Roman" w:hAnsi="Times New Roman" w:cs="Times New Roman"/>
          <w:sz w:val="24"/>
          <w:szCs w:val="24"/>
        </w:rPr>
        <w:t xml:space="preserve"> </w:t>
      </w:r>
      <w:proofErr w:type="spellStart"/>
      <w:r w:rsidR="00AC634A" w:rsidRPr="00656376">
        <w:rPr>
          <w:rFonts w:ascii="Times New Roman" w:hAnsi="Times New Roman" w:cs="Times New Roman"/>
          <w:sz w:val="24"/>
          <w:szCs w:val="24"/>
        </w:rPr>
        <w:t>t</w:t>
      </w:r>
      <w:r w:rsidR="004B6E4A" w:rsidRPr="00656376">
        <w:rPr>
          <w:rFonts w:ascii="Times New Roman" w:hAnsi="Times New Roman" w:cs="Times New Roman"/>
          <w:sz w:val="24"/>
          <w:szCs w:val="24"/>
        </w:rPr>
        <w:t>indakan</w:t>
      </w:r>
      <w:proofErr w:type="spellEnd"/>
      <w:r w:rsidR="004B6E4A" w:rsidRPr="00656376">
        <w:rPr>
          <w:rFonts w:ascii="Times New Roman" w:hAnsi="Times New Roman" w:cs="Times New Roman"/>
          <w:sz w:val="24"/>
          <w:szCs w:val="24"/>
        </w:rPr>
        <w:t xml:space="preserve"> yang </w:t>
      </w:r>
      <w:proofErr w:type="spellStart"/>
      <w:r w:rsidR="004B6E4A" w:rsidRPr="00656376">
        <w:rPr>
          <w:rFonts w:ascii="Times New Roman" w:hAnsi="Times New Roman" w:cs="Times New Roman"/>
          <w:sz w:val="24"/>
          <w:szCs w:val="24"/>
        </w:rPr>
        <w:t>akhirnya</w:t>
      </w:r>
      <w:proofErr w:type="spellEnd"/>
      <w:r w:rsidR="004B6E4A" w:rsidRPr="00656376">
        <w:rPr>
          <w:rFonts w:ascii="Times New Roman" w:hAnsi="Times New Roman" w:cs="Times New Roman"/>
          <w:sz w:val="24"/>
          <w:szCs w:val="24"/>
        </w:rPr>
        <w:t xml:space="preserve"> </w:t>
      </w:r>
      <w:proofErr w:type="spellStart"/>
      <w:r w:rsidR="004B6E4A" w:rsidRPr="00656376">
        <w:rPr>
          <w:rFonts w:ascii="Times New Roman" w:hAnsi="Times New Roman" w:cs="Times New Roman"/>
          <w:sz w:val="24"/>
          <w:szCs w:val="24"/>
        </w:rPr>
        <w:t>mempengaruhi</w:t>
      </w:r>
      <w:proofErr w:type="spellEnd"/>
      <w:r w:rsidR="004B6E4A" w:rsidRPr="00656376">
        <w:rPr>
          <w:rFonts w:ascii="Times New Roman" w:hAnsi="Times New Roman" w:cs="Times New Roman"/>
          <w:sz w:val="24"/>
          <w:szCs w:val="24"/>
        </w:rPr>
        <w:t xml:space="preserve"> </w:t>
      </w:r>
      <w:proofErr w:type="spellStart"/>
      <w:r w:rsidR="004B6E4A" w:rsidRPr="00656376">
        <w:rPr>
          <w:rFonts w:ascii="Times New Roman" w:hAnsi="Times New Roman" w:cs="Times New Roman"/>
          <w:sz w:val="24"/>
          <w:szCs w:val="24"/>
        </w:rPr>
        <w:t>keputusan</w:t>
      </w:r>
      <w:proofErr w:type="spellEnd"/>
      <w:r w:rsidR="004B6E4A" w:rsidRPr="00656376">
        <w:rPr>
          <w:rFonts w:ascii="Times New Roman" w:hAnsi="Times New Roman" w:cs="Times New Roman"/>
          <w:sz w:val="24"/>
          <w:szCs w:val="24"/>
        </w:rPr>
        <w:t xml:space="preserve"> </w:t>
      </w:r>
      <w:proofErr w:type="spellStart"/>
      <w:r w:rsidR="004B6E4A" w:rsidRPr="00656376">
        <w:rPr>
          <w:rFonts w:ascii="Times New Roman" w:hAnsi="Times New Roman" w:cs="Times New Roman"/>
          <w:sz w:val="24"/>
          <w:szCs w:val="24"/>
        </w:rPr>
        <w:t>dalam</w:t>
      </w:r>
      <w:proofErr w:type="spellEnd"/>
      <w:r w:rsidR="004B6E4A" w:rsidRPr="00656376">
        <w:rPr>
          <w:rFonts w:ascii="Times New Roman" w:hAnsi="Times New Roman" w:cs="Times New Roman"/>
          <w:sz w:val="24"/>
          <w:szCs w:val="24"/>
        </w:rPr>
        <w:t xml:space="preserve"> </w:t>
      </w:r>
      <w:proofErr w:type="spellStart"/>
      <w:r w:rsidR="004B6E4A" w:rsidRPr="00656376">
        <w:rPr>
          <w:rFonts w:ascii="Times New Roman" w:hAnsi="Times New Roman" w:cs="Times New Roman"/>
          <w:sz w:val="24"/>
          <w:szCs w:val="24"/>
        </w:rPr>
        <w:t>berinvestasi</w:t>
      </w:r>
      <w:proofErr w:type="spellEnd"/>
      <w:r w:rsidR="004B6E4A" w:rsidRPr="00656376">
        <w:rPr>
          <w:rFonts w:ascii="Times New Roman" w:hAnsi="Times New Roman" w:cs="Times New Roman"/>
          <w:sz w:val="24"/>
          <w:szCs w:val="24"/>
        </w:rPr>
        <w:t>.</w:t>
      </w:r>
    </w:p>
    <w:p w14:paraId="6E2F464E" w14:textId="4A4D8636" w:rsidR="0000367D" w:rsidRPr="00656376" w:rsidRDefault="0000367D" w:rsidP="002F7F15">
      <w:pPr>
        <w:pStyle w:val="Heading2"/>
        <w:spacing w:after="0"/>
      </w:pPr>
      <w:bookmarkStart w:id="34" w:name="_Toc211556101"/>
      <w:r w:rsidRPr="00656376">
        <w:t>2.4</w:t>
      </w:r>
      <w:r w:rsidR="00D51735">
        <w:tab/>
      </w:r>
      <w:proofErr w:type="spellStart"/>
      <w:r w:rsidRPr="00656376">
        <w:t>Hipotesis</w:t>
      </w:r>
      <w:proofErr w:type="spellEnd"/>
      <w:r w:rsidRPr="00656376">
        <w:t xml:space="preserve"> </w:t>
      </w:r>
      <w:proofErr w:type="spellStart"/>
      <w:r w:rsidRPr="00656376">
        <w:t>Penelitian</w:t>
      </w:r>
      <w:bookmarkEnd w:id="34"/>
      <w:proofErr w:type="spellEnd"/>
    </w:p>
    <w:p w14:paraId="26A92116" w14:textId="58F24A8F" w:rsidR="0000367D" w:rsidRPr="00656376" w:rsidRDefault="0000367D" w:rsidP="002F7F15">
      <w:pPr>
        <w:pStyle w:val="Heading3"/>
        <w:spacing w:after="0"/>
        <w:rPr>
          <w:rFonts w:cs="Times New Roman"/>
          <w:szCs w:val="24"/>
        </w:rPr>
      </w:pPr>
      <w:bookmarkStart w:id="35" w:name="_Toc211556102"/>
      <w:r w:rsidRPr="00656376">
        <w:rPr>
          <w:rFonts w:cs="Times New Roman"/>
          <w:szCs w:val="24"/>
        </w:rPr>
        <w:t>2.4.1</w:t>
      </w:r>
      <w:r w:rsidR="00D51735">
        <w:rPr>
          <w:rFonts w:cs="Times New Roman"/>
          <w:szCs w:val="24"/>
        </w:rPr>
        <w:tab/>
      </w:r>
      <w:proofErr w:type="spellStart"/>
      <w:r w:rsidRPr="00656376">
        <w:rPr>
          <w:rFonts w:cs="Times New Roman"/>
          <w:szCs w:val="24"/>
        </w:rPr>
        <w:t>Pengaruh</w:t>
      </w:r>
      <w:proofErr w:type="spellEnd"/>
      <w:r w:rsidRPr="00656376">
        <w:rPr>
          <w:rFonts w:cs="Times New Roman"/>
          <w:szCs w:val="24"/>
        </w:rPr>
        <w:t xml:space="preserve"> </w:t>
      </w:r>
      <w:proofErr w:type="spellStart"/>
      <w:r w:rsidRPr="00656376">
        <w:rPr>
          <w:rFonts w:cs="Times New Roman"/>
          <w:szCs w:val="24"/>
        </w:rPr>
        <w:t>literasi</w:t>
      </w:r>
      <w:proofErr w:type="spellEnd"/>
      <w:r w:rsidRPr="00656376">
        <w:rPr>
          <w:rFonts w:cs="Times New Roman"/>
          <w:szCs w:val="24"/>
        </w:rPr>
        <w:t xml:space="preserve"> </w:t>
      </w:r>
      <w:proofErr w:type="spellStart"/>
      <w:r w:rsidRPr="00656376">
        <w:rPr>
          <w:rFonts w:cs="Times New Roman"/>
          <w:szCs w:val="24"/>
        </w:rPr>
        <w:t>pajak</w:t>
      </w:r>
      <w:proofErr w:type="spellEnd"/>
      <w:r w:rsidRPr="00656376">
        <w:rPr>
          <w:rFonts w:cs="Times New Roman"/>
          <w:szCs w:val="24"/>
        </w:rPr>
        <w:t xml:space="preserve"> </w:t>
      </w:r>
      <w:proofErr w:type="spellStart"/>
      <w:r w:rsidRPr="00656376">
        <w:rPr>
          <w:rFonts w:cs="Times New Roman"/>
          <w:szCs w:val="24"/>
        </w:rPr>
        <w:t>terhadap</w:t>
      </w:r>
      <w:proofErr w:type="spellEnd"/>
      <w:r w:rsidRPr="00656376">
        <w:rPr>
          <w:rFonts w:cs="Times New Roman"/>
          <w:szCs w:val="24"/>
        </w:rPr>
        <w:t xml:space="preserve"> </w:t>
      </w:r>
      <w:proofErr w:type="spellStart"/>
      <w:r w:rsidRPr="00656376">
        <w:rPr>
          <w:rFonts w:cs="Times New Roman"/>
          <w:szCs w:val="24"/>
        </w:rPr>
        <w:t>keputusan</w:t>
      </w:r>
      <w:proofErr w:type="spellEnd"/>
      <w:r w:rsidRPr="00656376">
        <w:rPr>
          <w:rFonts w:cs="Times New Roman"/>
          <w:szCs w:val="24"/>
        </w:rPr>
        <w:t xml:space="preserve"> </w:t>
      </w:r>
      <w:proofErr w:type="spellStart"/>
      <w:r w:rsidRPr="00656376">
        <w:rPr>
          <w:rFonts w:cs="Times New Roman"/>
          <w:szCs w:val="24"/>
        </w:rPr>
        <w:t>investasi</w:t>
      </w:r>
      <w:proofErr w:type="spellEnd"/>
      <w:r w:rsidRPr="00656376">
        <w:rPr>
          <w:rFonts w:cs="Times New Roman"/>
          <w:szCs w:val="24"/>
        </w:rPr>
        <w:t xml:space="preserve"> pada investor </w:t>
      </w:r>
      <w:r w:rsidRPr="00656376">
        <w:rPr>
          <w:rFonts w:cs="Times New Roman"/>
          <w:i/>
          <w:iCs/>
          <w:szCs w:val="24"/>
        </w:rPr>
        <w:t>cryptocurrency</w:t>
      </w:r>
      <w:bookmarkEnd w:id="35"/>
    </w:p>
    <w:p w14:paraId="4167217C" w14:textId="34E28233" w:rsidR="0000367D" w:rsidRPr="00656376" w:rsidRDefault="0000367D" w:rsidP="00E05ADC">
      <w:pPr>
        <w:spacing w:line="480" w:lineRule="auto"/>
        <w:ind w:firstLine="709"/>
        <w:jc w:val="both"/>
        <w:rPr>
          <w:rFonts w:ascii="Times New Roman" w:hAnsi="Times New Roman" w:cs="Times New Roman"/>
          <w:color w:val="000000"/>
          <w:sz w:val="24"/>
          <w:szCs w:val="24"/>
        </w:rPr>
      </w:pPr>
      <w:r w:rsidRPr="00656376">
        <w:rPr>
          <w:rFonts w:ascii="Times New Roman" w:hAnsi="Times New Roman" w:cs="Times New Roman"/>
          <w:i/>
          <w:iCs/>
          <w:sz w:val="24"/>
          <w:szCs w:val="24"/>
        </w:rPr>
        <w:t>Theory of planned Behavior</w:t>
      </w:r>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dikembangkan</w:t>
      </w:r>
      <w:proofErr w:type="spellEnd"/>
      <w:r w:rsidRPr="00656376">
        <w:rPr>
          <w:rFonts w:ascii="Times New Roman" w:hAnsi="Times New Roman" w:cs="Times New Roman"/>
          <w:sz w:val="24"/>
          <w:szCs w:val="24"/>
        </w:rPr>
        <w:t xml:space="preserve"> oleh Ajzen (1991) </w:t>
      </w:r>
      <w:proofErr w:type="spellStart"/>
      <w:r w:rsidRPr="00656376">
        <w:rPr>
          <w:rFonts w:ascii="Times New Roman" w:hAnsi="Times New Roman" w:cs="Times New Roman"/>
          <w:sz w:val="24"/>
          <w:szCs w:val="24"/>
        </w:rPr>
        <w:t>menjadi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dasar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menjelaskan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bagaimana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perceived behavioral control</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menyatakan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persepsi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mengontrol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tindakan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hubungan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investor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pengambilan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00467BCE" w:rsidRPr="00656376">
        <w:rPr>
          <w:rFonts w:ascii="Times New Roman" w:hAnsi="Times New Roman" w:cs="Times New Roman"/>
          <w:sz w:val="24"/>
          <w:szCs w:val="24"/>
        </w:rPr>
        <w:t>Berdasarkan</w:t>
      </w:r>
      <w:proofErr w:type="spellEnd"/>
      <w:r w:rsidR="00467BCE" w:rsidRPr="00656376">
        <w:rPr>
          <w:rFonts w:ascii="Times New Roman" w:hAnsi="Times New Roman" w:cs="Times New Roman"/>
          <w:sz w:val="24"/>
          <w:szCs w:val="24"/>
        </w:rPr>
        <w:t xml:space="preserve"> </w:t>
      </w:r>
      <w:proofErr w:type="spellStart"/>
      <w:r w:rsidR="00467BCE" w:rsidRPr="00656376">
        <w:rPr>
          <w:rFonts w:ascii="Times New Roman" w:hAnsi="Times New Roman" w:cs="Times New Roman"/>
          <w:sz w:val="24"/>
          <w:szCs w:val="24"/>
        </w:rPr>
        <w:t>fenomena</w:t>
      </w:r>
      <w:proofErr w:type="spellEnd"/>
      <w:r w:rsidR="00467BCE" w:rsidRPr="00656376">
        <w:rPr>
          <w:rFonts w:ascii="Times New Roman" w:hAnsi="Times New Roman" w:cs="Times New Roman"/>
          <w:sz w:val="24"/>
          <w:szCs w:val="24"/>
        </w:rPr>
        <w:t xml:space="preserve"> yang </w:t>
      </w:r>
      <w:proofErr w:type="spellStart"/>
      <w:r w:rsidR="00467BCE" w:rsidRPr="00656376">
        <w:rPr>
          <w:rFonts w:ascii="Times New Roman" w:hAnsi="Times New Roman" w:cs="Times New Roman"/>
          <w:sz w:val="24"/>
          <w:szCs w:val="24"/>
        </w:rPr>
        <w:t>terjadi</w:t>
      </w:r>
      <w:proofErr w:type="spellEnd"/>
      <w:r w:rsidR="00467BCE" w:rsidRPr="00656376">
        <w:rPr>
          <w:rFonts w:ascii="Times New Roman" w:hAnsi="Times New Roman" w:cs="Times New Roman"/>
          <w:sz w:val="24"/>
          <w:szCs w:val="24"/>
        </w:rPr>
        <w:t xml:space="preserve"> </w:t>
      </w:r>
      <w:proofErr w:type="spellStart"/>
      <w:r w:rsidR="00467BCE" w:rsidRPr="00656376">
        <w:rPr>
          <w:rFonts w:ascii="Times New Roman" w:hAnsi="Times New Roman" w:cs="Times New Roman"/>
          <w:sz w:val="24"/>
          <w:szCs w:val="24"/>
        </w:rPr>
        <w:t>bahwa</w:t>
      </w:r>
      <w:proofErr w:type="spellEnd"/>
      <w:r w:rsidR="00467BCE" w:rsidRPr="00656376">
        <w:rPr>
          <w:rFonts w:ascii="Times New Roman" w:hAnsi="Times New Roman" w:cs="Times New Roman"/>
          <w:sz w:val="24"/>
          <w:szCs w:val="24"/>
        </w:rPr>
        <w:t xml:space="preserve"> </w:t>
      </w:r>
      <w:proofErr w:type="spellStart"/>
      <w:r w:rsidR="00467BCE" w:rsidRPr="00656376">
        <w:rPr>
          <w:rFonts w:ascii="Times New Roman" w:hAnsi="Times New Roman" w:cs="Times New Roman"/>
          <w:sz w:val="24"/>
          <w:szCs w:val="24"/>
        </w:rPr>
        <w:t>tranksaksi</w:t>
      </w:r>
      <w:proofErr w:type="spellEnd"/>
      <w:r w:rsidR="00467BCE" w:rsidRPr="00656376">
        <w:rPr>
          <w:rFonts w:ascii="Times New Roman" w:hAnsi="Times New Roman" w:cs="Times New Roman"/>
          <w:sz w:val="24"/>
          <w:szCs w:val="24"/>
        </w:rPr>
        <w:t xml:space="preserve"> </w:t>
      </w:r>
      <w:proofErr w:type="spellStart"/>
      <w:r w:rsidR="00467BCE" w:rsidRPr="00656376">
        <w:rPr>
          <w:rFonts w:ascii="Times New Roman" w:hAnsi="Times New Roman" w:cs="Times New Roman"/>
          <w:sz w:val="24"/>
          <w:szCs w:val="24"/>
        </w:rPr>
        <w:t>kripto</w:t>
      </w:r>
      <w:proofErr w:type="spellEnd"/>
      <w:r w:rsidR="00467BCE" w:rsidRPr="00656376">
        <w:rPr>
          <w:rFonts w:ascii="Times New Roman" w:hAnsi="Times New Roman" w:cs="Times New Roman"/>
          <w:sz w:val="24"/>
          <w:szCs w:val="24"/>
        </w:rPr>
        <w:t xml:space="preserve"> pada </w:t>
      </w:r>
      <w:proofErr w:type="spellStart"/>
      <w:r w:rsidR="00467BCE" w:rsidRPr="00656376">
        <w:rPr>
          <w:rFonts w:ascii="Times New Roman" w:hAnsi="Times New Roman" w:cs="Times New Roman"/>
          <w:sz w:val="24"/>
          <w:szCs w:val="24"/>
        </w:rPr>
        <w:t>tahun</w:t>
      </w:r>
      <w:proofErr w:type="spellEnd"/>
      <w:r w:rsidR="00467BCE" w:rsidRPr="00656376">
        <w:rPr>
          <w:rFonts w:ascii="Times New Roman" w:hAnsi="Times New Roman" w:cs="Times New Roman"/>
          <w:sz w:val="24"/>
          <w:szCs w:val="24"/>
        </w:rPr>
        <w:t xml:space="preserve"> 2022 </w:t>
      </w:r>
      <w:proofErr w:type="spellStart"/>
      <w:r w:rsidR="00C53E10" w:rsidRPr="00656376">
        <w:rPr>
          <w:rFonts w:ascii="Times New Roman" w:hAnsi="Times New Roman" w:cs="Times New Roman"/>
          <w:sz w:val="24"/>
          <w:szCs w:val="24"/>
        </w:rPr>
        <w:t>dikenakan</w:t>
      </w:r>
      <w:proofErr w:type="spellEnd"/>
      <w:r w:rsidR="00C53E10" w:rsidRPr="00656376">
        <w:rPr>
          <w:rFonts w:ascii="Times New Roman" w:hAnsi="Times New Roman" w:cs="Times New Roman"/>
          <w:sz w:val="24"/>
          <w:szCs w:val="24"/>
        </w:rPr>
        <w:t xml:space="preserve"> </w:t>
      </w:r>
      <w:proofErr w:type="spellStart"/>
      <w:r w:rsidR="00C53E10" w:rsidRPr="00656376">
        <w:rPr>
          <w:rFonts w:ascii="Times New Roman" w:hAnsi="Times New Roman" w:cs="Times New Roman"/>
          <w:sz w:val="24"/>
          <w:szCs w:val="24"/>
        </w:rPr>
        <w:t>tarif</w:t>
      </w:r>
      <w:proofErr w:type="spellEnd"/>
      <w:r w:rsidR="00C53E10" w:rsidRPr="00656376">
        <w:rPr>
          <w:rFonts w:ascii="Times New Roman" w:hAnsi="Times New Roman" w:cs="Times New Roman"/>
          <w:sz w:val="24"/>
          <w:szCs w:val="24"/>
        </w:rPr>
        <w:t xml:space="preserve"> </w:t>
      </w:r>
      <w:proofErr w:type="spellStart"/>
      <w:r w:rsidR="00C53E10" w:rsidRPr="00656376">
        <w:rPr>
          <w:rFonts w:ascii="Times New Roman" w:hAnsi="Times New Roman" w:cs="Times New Roman"/>
          <w:sz w:val="24"/>
          <w:szCs w:val="24"/>
        </w:rPr>
        <w:t>pajak</w:t>
      </w:r>
      <w:proofErr w:type="spellEnd"/>
      <w:r w:rsidR="00C53E10" w:rsidRPr="00656376">
        <w:rPr>
          <w:rFonts w:ascii="Times New Roman" w:hAnsi="Times New Roman" w:cs="Times New Roman"/>
          <w:sz w:val="24"/>
          <w:szCs w:val="24"/>
        </w:rPr>
        <w:t xml:space="preserve"> PPN dan </w:t>
      </w:r>
      <w:proofErr w:type="spellStart"/>
      <w:r w:rsidR="00C53E10" w:rsidRPr="00656376">
        <w:rPr>
          <w:rFonts w:ascii="Times New Roman" w:hAnsi="Times New Roman" w:cs="Times New Roman"/>
          <w:sz w:val="24"/>
          <w:szCs w:val="24"/>
        </w:rPr>
        <w:t>PPh</w:t>
      </w:r>
      <w:proofErr w:type="spellEnd"/>
      <w:r w:rsidR="00C53E10" w:rsidRPr="00656376">
        <w:rPr>
          <w:rFonts w:ascii="Times New Roman" w:hAnsi="Times New Roman" w:cs="Times New Roman"/>
          <w:sz w:val="24"/>
          <w:szCs w:val="24"/>
        </w:rPr>
        <w:t xml:space="preserve"> oleh </w:t>
      </w:r>
      <w:proofErr w:type="spellStart"/>
      <w:r w:rsidR="00C53E10" w:rsidRPr="00656376">
        <w:rPr>
          <w:rFonts w:ascii="Times New Roman" w:hAnsi="Times New Roman" w:cs="Times New Roman"/>
          <w:sz w:val="24"/>
          <w:szCs w:val="24"/>
        </w:rPr>
        <w:t>pemerintah</w:t>
      </w:r>
      <w:proofErr w:type="spellEnd"/>
      <w:r w:rsidR="00623CC9" w:rsidRPr="00656376">
        <w:rPr>
          <w:rFonts w:ascii="Times New Roman" w:hAnsi="Times New Roman" w:cs="Times New Roman"/>
          <w:sz w:val="24"/>
          <w:szCs w:val="24"/>
        </w:rPr>
        <w:t xml:space="preserve">. </w:t>
      </w:r>
      <w:proofErr w:type="spellStart"/>
      <w:r w:rsidR="00623CC9" w:rsidRPr="00656376">
        <w:rPr>
          <w:rFonts w:ascii="Times New Roman" w:hAnsi="Times New Roman" w:cs="Times New Roman"/>
          <w:sz w:val="24"/>
          <w:szCs w:val="24"/>
        </w:rPr>
        <w:t>Dengan</w:t>
      </w:r>
      <w:proofErr w:type="spellEnd"/>
      <w:r w:rsidR="00623CC9" w:rsidRPr="00656376">
        <w:rPr>
          <w:rFonts w:ascii="Times New Roman" w:hAnsi="Times New Roman" w:cs="Times New Roman"/>
          <w:sz w:val="24"/>
          <w:szCs w:val="24"/>
        </w:rPr>
        <w:t xml:space="preserve"> </w:t>
      </w:r>
      <w:proofErr w:type="spellStart"/>
      <w:r w:rsidR="00623CC9" w:rsidRPr="00656376">
        <w:rPr>
          <w:rFonts w:ascii="Times New Roman" w:hAnsi="Times New Roman" w:cs="Times New Roman"/>
          <w:sz w:val="24"/>
          <w:szCs w:val="24"/>
        </w:rPr>
        <w:t>dikenakan</w:t>
      </w:r>
      <w:proofErr w:type="spellEnd"/>
      <w:r w:rsidR="00623CC9" w:rsidRPr="00656376">
        <w:rPr>
          <w:rFonts w:ascii="Times New Roman" w:hAnsi="Times New Roman" w:cs="Times New Roman"/>
          <w:sz w:val="24"/>
          <w:szCs w:val="24"/>
        </w:rPr>
        <w:t xml:space="preserve"> </w:t>
      </w:r>
      <w:proofErr w:type="spellStart"/>
      <w:r w:rsidR="00623CC9" w:rsidRPr="00656376">
        <w:rPr>
          <w:rFonts w:ascii="Times New Roman" w:hAnsi="Times New Roman" w:cs="Times New Roman"/>
          <w:sz w:val="24"/>
          <w:szCs w:val="24"/>
        </w:rPr>
        <w:t>tarif</w:t>
      </w:r>
      <w:proofErr w:type="spellEnd"/>
      <w:r w:rsidR="00623CC9" w:rsidRPr="00656376">
        <w:rPr>
          <w:rFonts w:ascii="Times New Roman" w:hAnsi="Times New Roman" w:cs="Times New Roman"/>
          <w:sz w:val="24"/>
          <w:szCs w:val="24"/>
        </w:rPr>
        <w:t xml:space="preserve"> </w:t>
      </w:r>
      <w:proofErr w:type="spellStart"/>
      <w:r w:rsidR="00623CC9" w:rsidRPr="00656376">
        <w:rPr>
          <w:rFonts w:ascii="Times New Roman" w:hAnsi="Times New Roman" w:cs="Times New Roman"/>
          <w:sz w:val="24"/>
          <w:szCs w:val="24"/>
        </w:rPr>
        <w:t>pajak</w:t>
      </w:r>
      <w:proofErr w:type="spellEnd"/>
      <w:r w:rsidR="00623CC9" w:rsidRPr="00656376">
        <w:rPr>
          <w:rFonts w:ascii="Times New Roman" w:hAnsi="Times New Roman" w:cs="Times New Roman"/>
          <w:sz w:val="24"/>
          <w:szCs w:val="24"/>
        </w:rPr>
        <w:t xml:space="preserve"> </w:t>
      </w:r>
      <w:proofErr w:type="spellStart"/>
      <w:r w:rsidR="00623CC9" w:rsidRPr="00656376">
        <w:rPr>
          <w:rFonts w:ascii="Times New Roman" w:hAnsi="Times New Roman" w:cs="Times New Roman"/>
          <w:sz w:val="24"/>
          <w:szCs w:val="24"/>
        </w:rPr>
        <w:t>ters</w:t>
      </w:r>
      <w:r w:rsidR="008B1ACC" w:rsidRPr="00656376">
        <w:rPr>
          <w:rFonts w:ascii="Times New Roman" w:hAnsi="Times New Roman" w:cs="Times New Roman"/>
          <w:sz w:val="24"/>
          <w:szCs w:val="24"/>
        </w:rPr>
        <w:t>e</w:t>
      </w:r>
      <w:r w:rsidR="00623CC9" w:rsidRPr="00656376">
        <w:rPr>
          <w:rFonts w:ascii="Times New Roman" w:hAnsi="Times New Roman" w:cs="Times New Roman"/>
          <w:sz w:val="24"/>
          <w:szCs w:val="24"/>
        </w:rPr>
        <w:t>but</w:t>
      </w:r>
      <w:proofErr w:type="spellEnd"/>
      <w:r w:rsidR="00623CC9" w:rsidRPr="00656376">
        <w:rPr>
          <w:rFonts w:ascii="Times New Roman" w:hAnsi="Times New Roman" w:cs="Times New Roman"/>
          <w:sz w:val="24"/>
          <w:szCs w:val="24"/>
        </w:rPr>
        <w:t xml:space="preserve">, </w:t>
      </w:r>
      <w:proofErr w:type="spellStart"/>
      <w:r w:rsidR="00623CC9" w:rsidRPr="00656376">
        <w:rPr>
          <w:rFonts w:ascii="Times New Roman" w:hAnsi="Times New Roman" w:cs="Times New Roman"/>
          <w:sz w:val="24"/>
          <w:szCs w:val="24"/>
        </w:rPr>
        <w:t>maka</w:t>
      </w:r>
      <w:proofErr w:type="spellEnd"/>
      <w:r w:rsidR="00623CC9" w:rsidRPr="00656376">
        <w:rPr>
          <w:rFonts w:ascii="Times New Roman" w:hAnsi="Times New Roman" w:cs="Times New Roman"/>
          <w:sz w:val="24"/>
          <w:szCs w:val="24"/>
        </w:rPr>
        <w:t xml:space="preserve"> </w:t>
      </w:r>
      <w:proofErr w:type="spellStart"/>
      <w:r w:rsidR="00A85080" w:rsidRPr="00656376">
        <w:rPr>
          <w:rFonts w:ascii="Times New Roman" w:hAnsi="Times New Roman" w:cs="Times New Roman"/>
          <w:sz w:val="24"/>
          <w:szCs w:val="24"/>
        </w:rPr>
        <w:t>akan</w:t>
      </w:r>
      <w:proofErr w:type="spellEnd"/>
      <w:r w:rsidR="00A85080" w:rsidRPr="00656376">
        <w:rPr>
          <w:rFonts w:ascii="Times New Roman" w:hAnsi="Times New Roman" w:cs="Times New Roman"/>
          <w:sz w:val="24"/>
          <w:szCs w:val="24"/>
        </w:rPr>
        <w:t xml:space="preserve"> </w:t>
      </w:r>
      <w:proofErr w:type="spellStart"/>
      <w:r w:rsidR="00A85080" w:rsidRPr="00656376">
        <w:rPr>
          <w:rFonts w:ascii="Times New Roman" w:hAnsi="Times New Roman" w:cs="Times New Roman"/>
          <w:sz w:val="24"/>
          <w:szCs w:val="24"/>
        </w:rPr>
        <w:t>mengurangi</w:t>
      </w:r>
      <w:proofErr w:type="spellEnd"/>
      <w:r w:rsidR="00A85080" w:rsidRPr="00656376">
        <w:rPr>
          <w:rFonts w:ascii="Times New Roman" w:hAnsi="Times New Roman" w:cs="Times New Roman"/>
          <w:sz w:val="24"/>
          <w:szCs w:val="24"/>
        </w:rPr>
        <w:t xml:space="preserve"> </w:t>
      </w:r>
      <w:proofErr w:type="spellStart"/>
      <w:r w:rsidR="00A85080" w:rsidRPr="00656376">
        <w:rPr>
          <w:rFonts w:ascii="Times New Roman" w:hAnsi="Times New Roman" w:cs="Times New Roman"/>
          <w:sz w:val="24"/>
          <w:szCs w:val="24"/>
        </w:rPr>
        <w:t>keuntungan</w:t>
      </w:r>
      <w:proofErr w:type="spellEnd"/>
      <w:r w:rsidR="00A85080" w:rsidRPr="00656376">
        <w:rPr>
          <w:rFonts w:ascii="Times New Roman" w:hAnsi="Times New Roman" w:cs="Times New Roman"/>
          <w:sz w:val="24"/>
          <w:szCs w:val="24"/>
        </w:rPr>
        <w:t xml:space="preserve"> </w:t>
      </w:r>
      <w:proofErr w:type="spellStart"/>
      <w:r w:rsidR="00A85080" w:rsidRPr="00656376">
        <w:rPr>
          <w:rFonts w:ascii="Times New Roman" w:hAnsi="Times New Roman" w:cs="Times New Roman"/>
          <w:sz w:val="24"/>
          <w:szCs w:val="24"/>
        </w:rPr>
        <w:t>atas</w:t>
      </w:r>
      <w:proofErr w:type="spellEnd"/>
      <w:r w:rsidR="00A85080" w:rsidRPr="00656376">
        <w:rPr>
          <w:rFonts w:ascii="Times New Roman" w:hAnsi="Times New Roman" w:cs="Times New Roman"/>
          <w:sz w:val="24"/>
          <w:szCs w:val="24"/>
        </w:rPr>
        <w:t xml:space="preserve"> </w:t>
      </w:r>
      <w:proofErr w:type="spellStart"/>
      <w:r w:rsidR="00A85080" w:rsidRPr="00656376">
        <w:rPr>
          <w:rFonts w:ascii="Times New Roman" w:hAnsi="Times New Roman" w:cs="Times New Roman"/>
          <w:sz w:val="24"/>
          <w:szCs w:val="24"/>
        </w:rPr>
        <w:t>tranksaksi</w:t>
      </w:r>
      <w:proofErr w:type="spellEnd"/>
      <w:r w:rsidR="00A85080" w:rsidRPr="00656376">
        <w:rPr>
          <w:rFonts w:ascii="Times New Roman" w:hAnsi="Times New Roman" w:cs="Times New Roman"/>
          <w:sz w:val="24"/>
          <w:szCs w:val="24"/>
        </w:rPr>
        <w:t xml:space="preserve"> </w:t>
      </w:r>
      <w:proofErr w:type="spellStart"/>
      <w:r w:rsidR="00A85080" w:rsidRPr="00656376">
        <w:rPr>
          <w:rFonts w:ascii="Times New Roman" w:hAnsi="Times New Roman" w:cs="Times New Roman"/>
          <w:sz w:val="24"/>
          <w:szCs w:val="24"/>
        </w:rPr>
        <w:t>kripto</w:t>
      </w:r>
      <w:proofErr w:type="spellEnd"/>
      <w:r w:rsidR="00A85080" w:rsidRPr="00656376">
        <w:rPr>
          <w:rFonts w:ascii="Times New Roman" w:hAnsi="Times New Roman" w:cs="Times New Roman"/>
          <w:sz w:val="24"/>
          <w:szCs w:val="24"/>
        </w:rPr>
        <w:t xml:space="preserve"> yang </w:t>
      </w:r>
      <w:proofErr w:type="spellStart"/>
      <w:r w:rsidR="00A85080" w:rsidRPr="00656376">
        <w:rPr>
          <w:rFonts w:ascii="Times New Roman" w:hAnsi="Times New Roman" w:cs="Times New Roman"/>
          <w:sz w:val="24"/>
          <w:szCs w:val="24"/>
        </w:rPr>
        <w:t>dilakukan</w:t>
      </w:r>
      <w:proofErr w:type="spellEnd"/>
      <w:r w:rsidR="00A85080" w:rsidRPr="00656376">
        <w:rPr>
          <w:rFonts w:ascii="Times New Roman" w:hAnsi="Times New Roman" w:cs="Times New Roman"/>
          <w:sz w:val="24"/>
          <w:szCs w:val="24"/>
        </w:rPr>
        <w:t xml:space="preserve"> para investor. </w:t>
      </w:r>
      <w:r w:rsidR="00BE1546" w:rsidRPr="00656376">
        <w:rPr>
          <w:rFonts w:ascii="Times New Roman" w:hAnsi="Times New Roman" w:cs="Times New Roman"/>
          <w:sz w:val="24"/>
          <w:szCs w:val="24"/>
        </w:rPr>
        <w:t>P</w:t>
      </w:r>
      <w:r w:rsidR="000D6434" w:rsidRPr="00656376">
        <w:rPr>
          <w:rFonts w:ascii="Times New Roman" w:hAnsi="Times New Roman" w:cs="Times New Roman"/>
          <w:sz w:val="24"/>
          <w:szCs w:val="24"/>
        </w:rPr>
        <w:t xml:space="preserve">ada </w:t>
      </w:r>
      <w:proofErr w:type="spellStart"/>
      <w:r w:rsidR="000D6434" w:rsidRPr="00656376">
        <w:rPr>
          <w:rFonts w:ascii="Times New Roman" w:hAnsi="Times New Roman" w:cs="Times New Roman"/>
          <w:sz w:val="24"/>
          <w:szCs w:val="24"/>
        </w:rPr>
        <w:t>saat</w:t>
      </w:r>
      <w:proofErr w:type="spellEnd"/>
      <w:r w:rsidR="000D6434" w:rsidRPr="00656376">
        <w:rPr>
          <w:rFonts w:ascii="Times New Roman" w:hAnsi="Times New Roman" w:cs="Times New Roman"/>
          <w:sz w:val="24"/>
          <w:szCs w:val="24"/>
        </w:rPr>
        <w:t xml:space="preserve"> </w:t>
      </w:r>
      <w:proofErr w:type="spellStart"/>
      <w:r w:rsidR="000D6434" w:rsidRPr="00656376">
        <w:rPr>
          <w:rFonts w:ascii="Times New Roman" w:hAnsi="Times New Roman" w:cs="Times New Roman"/>
          <w:sz w:val="24"/>
          <w:szCs w:val="24"/>
        </w:rPr>
        <w:t>kebijakan</w:t>
      </w:r>
      <w:proofErr w:type="spellEnd"/>
      <w:r w:rsidR="000D6434" w:rsidRPr="00656376">
        <w:rPr>
          <w:rFonts w:ascii="Times New Roman" w:hAnsi="Times New Roman" w:cs="Times New Roman"/>
          <w:sz w:val="24"/>
          <w:szCs w:val="24"/>
        </w:rPr>
        <w:t xml:space="preserve"> </w:t>
      </w:r>
      <w:proofErr w:type="spellStart"/>
      <w:r w:rsidR="000D6434" w:rsidRPr="00656376">
        <w:rPr>
          <w:rFonts w:ascii="Times New Roman" w:hAnsi="Times New Roman" w:cs="Times New Roman"/>
          <w:sz w:val="24"/>
          <w:szCs w:val="24"/>
        </w:rPr>
        <w:t>pajak</w:t>
      </w:r>
      <w:proofErr w:type="spellEnd"/>
      <w:r w:rsidR="000D6434" w:rsidRPr="00656376">
        <w:rPr>
          <w:rFonts w:ascii="Times New Roman" w:hAnsi="Times New Roman" w:cs="Times New Roman"/>
          <w:sz w:val="24"/>
          <w:szCs w:val="24"/>
        </w:rPr>
        <w:t xml:space="preserve"> </w:t>
      </w:r>
      <w:proofErr w:type="spellStart"/>
      <w:r w:rsidR="000D6434" w:rsidRPr="00656376">
        <w:rPr>
          <w:rFonts w:ascii="Times New Roman" w:hAnsi="Times New Roman" w:cs="Times New Roman"/>
          <w:sz w:val="24"/>
          <w:szCs w:val="24"/>
        </w:rPr>
        <w:t>tersebut</w:t>
      </w:r>
      <w:proofErr w:type="spellEnd"/>
      <w:r w:rsidR="000D6434" w:rsidRPr="00656376">
        <w:rPr>
          <w:rFonts w:ascii="Times New Roman" w:hAnsi="Times New Roman" w:cs="Times New Roman"/>
          <w:sz w:val="24"/>
          <w:szCs w:val="24"/>
        </w:rPr>
        <w:t xml:space="preserve"> </w:t>
      </w:r>
      <w:proofErr w:type="spellStart"/>
      <w:r w:rsidR="000D6434" w:rsidRPr="00656376">
        <w:rPr>
          <w:rFonts w:ascii="Times New Roman" w:hAnsi="Times New Roman" w:cs="Times New Roman"/>
          <w:sz w:val="24"/>
          <w:szCs w:val="24"/>
        </w:rPr>
        <w:t>diberlakukan</w:t>
      </w:r>
      <w:proofErr w:type="spellEnd"/>
      <w:r w:rsidR="00377B70" w:rsidRPr="00656376">
        <w:rPr>
          <w:rFonts w:ascii="Times New Roman" w:hAnsi="Times New Roman" w:cs="Times New Roman"/>
          <w:sz w:val="24"/>
          <w:szCs w:val="24"/>
        </w:rPr>
        <w:t xml:space="preserve"> </w:t>
      </w:r>
      <w:proofErr w:type="spellStart"/>
      <w:r w:rsidR="00BE1546" w:rsidRPr="00656376">
        <w:rPr>
          <w:rFonts w:ascii="Times New Roman" w:hAnsi="Times New Roman" w:cs="Times New Roman"/>
          <w:sz w:val="24"/>
          <w:szCs w:val="24"/>
        </w:rPr>
        <w:t>terjadi</w:t>
      </w:r>
      <w:proofErr w:type="spellEnd"/>
      <w:r w:rsidR="00BE1546" w:rsidRPr="00656376">
        <w:rPr>
          <w:rFonts w:ascii="Times New Roman" w:hAnsi="Times New Roman" w:cs="Times New Roman"/>
          <w:sz w:val="24"/>
          <w:szCs w:val="24"/>
        </w:rPr>
        <w:t xml:space="preserve"> </w:t>
      </w:r>
      <w:proofErr w:type="spellStart"/>
      <w:r w:rsidR="00BE1546" w:rsidRPr="00656376">
        <w:rPr>
          <w:rFonts w:ascii="Times New Roman" w:hAnsi="Times New Roman" w:cs="Times New Roman"/>
          <w:sz w:val="24"/>
          <w:szCs w:val="24"/>
        </w:rPr>
        <w:t>penurunan</w:t>
      </w:r>
      <w:proofErr w:type="spellEnd"/>
      <w:r w:rsidR="00BE1546" w:rsidRPr="00656376">
        <w:rPr>
          <w:rFonts w:ascii="Times New Roman" w:hAnsi="Times New Roman" w:cs="Times New Roman"/>
          <w:sz w:val="24"/>
          <w:szCs w:val="24"/>
        </w:rPr>
        <w:t xml:space="preserve"> </w:t>
      </w:r>
      <w:proofErr w:type="spellStart"/>
      <w:r w:rsidR="00BE1546" w:rsidRPr="00656376">
        <w:rPr>
          <w:rFonts w:ascii="Times New Roman" w:hAnsi="Times New Roman" w:cs="Times New Roman"/>
          <w:sz w:val="24"/>
          <w:szCs w:val="24"/>
        </w:rPr>
        <w:t>tranksaksi</w:t>
      </w:r>
      <w:proofErr w:type="spellEnd"/>
      <w:r w:rsidR="00BE1546" w:rsidRPr="00656376">
        <w:rPr>
          <w:rFonts w:ascii="Times New Roman" w:hAnsi="Times New Roman" w:cs="Times New Roman"/>
          <w:sz w:val="24"/>
          <w:szCs w:val="24"/>
        </w:rPr>
        <w:t xml:space="preserve"> </w:t>
      </w:r>
      <w:proofErr w:type="spellStart"/>
      <w:r w:rsidR="00BE1546" w:rsidRPr="00656376">
        <w:rPr>
          <w:rFonts w:ascii="Times New Roman" w:hAnsi="Times New Roman" w:cs="Times New Roman"/>
          <w:sz w:val="24"/>
          <w:szCs w:val="24"/>
        </w:rPr>
        <w:t>atas</w:t>
      </w:r>
      <w:proofErr w:type="spellEnd"/>
      <w:r w:rsidR="00BE1546" w:rsidRPr="00656376">
        <w:rPr>
          <w:rFonts w:ascii="Times New Roman" w:hAnsi="Times New Roman" w:cs="Times New Roman"/>
          <w:sz w:val="24"/>
          <w:szCs w:val="24"/>
        </w:rPr>
        <w:t xml:space="preserve"> </w:t>
      </w:r>
      <w:proofErr w:type="spellStart"/>
      <w:r w:rsidR="00BE1546" w:rsidRPr="00656376">
        <w:rPr>
          <w:rFonts w:ascii="Times New Roman" w:hAnsi="Times New Roman" w:cs="Times New Roman"/>
          <w:sz w:val="24"/>
          <w:szCs w:val="24"/>
        </w:rPr>
        <w:t>aset</w:t>
      </w:r>
      <w:proofErr w:type="spellEnd"/>
      <w:r w:rsidR="00BE1546" w:rsidRPr="00656376">
        <w:rPr>
          <w:rFonts w:ascii="Times New Roman" w:hAnsi="Times New Roman" w:cs="Times New Roman"/>
          <w:sz w:val="24"/>
          <w:szCs w:val="24"/>
        </w:rPr>
        <w:t xml:space="preserve"> </w:t>
      </w:r>
      <w:proofErr w:type="spellStart"/>
      <w:r w:rsidR="00BE1546" w:rsidRPr="00656376">
        <w:rPr>
          <w:rFonts w:ascii="Times New Roman" w:hAnsi="Times New Roman" w:cs="Times New Roman"/>
          <w:sz w:val="24"/>
          <w:szCs w:val="24"/>
        </w:rPr>
        <w:t>kripto</w:t>
      </w:r>
      <w:proofErr w:type="spellEnd"/>
      <w:r w:rsidR="00377B70" w:rsidRPr="00656376">
        <w:rPr>
          <w:rFonts w:ascii="Times New Roman" w:hAnsi="Times New Roman" w:cs="Times New Roman"/>
          <w:sz w:val="24"/>
          <w:szCs w:val="24"/>
        </w:rPr>
        <w:t xml:space="preserve">, </w:t>
      </w:r>
      <w:proofErr w:type="spellStart"/>
      <w:r w:rsidR="00377B70" w:rsidRPr="00656376">
        <w:rPr>
          <w:rFonts w:ascii="Times New Roman" w:hAnsi="Times New Roman" w:cs="Times New Roman"/>
          <w:sz w:val="24"/>
          <w:szCs w:val="24"/>
        </w:rPr>
        <w:t>penurunan</w:t>
      </w:r>
      <w:proofErr w:type="spellEnd"/>
      <w:r w:rsidR="00377B70" w:rsidRPr="00656376">
        <w:rPr>
          <w:rFonts w:ascii="Times New Roman" w:hAnsi="Times New Roman" w:cs="Times New Roman"/>
          <w:sz w:val="24"/>
          <w:szCs w:val="24"/>
        </w:rPr>
        <w:t xml:space="preserve"> </w:t>
      </w:r>
      <w:proofErr w:type="spellStart"/>
      <w:r w:rsidR="00377B70" w:rsidRPr="00656376">
        <w:rPr>
          <w:rFonts w:ascii="Times New Roman" w:hAnsi="Times New Roman" w:cs="Times New Roman"/>
          <w:sz w:val="24"/>
          <w:szCs w:val="24"/>
        </w:rPr>
        <w:t>tranksaksi</w:t>
      </w:r>
      <w:proofErr w:type="spellEnd"/>
      <w:r w:rsidR="00377B70" w:rsidRPr="00656376">
        <w:rPr>
          <w:rFonts w:ascii="Times New Roman" w:hAnsi="Times New Roman" w:cs="Times New Roman"/>
          <w:sz w:val="24"/>
          <w:szCs w:val="24"/>
        </w:rPr>
        <w:t xml:space="preserve"> </w:t>
      </w:r>
      <w:proofErr w:type="spellStart"/>
      <w:r w:rsidR="00377B70" w:rsidRPr="00656376">
        <w:rPr>
          <w:rFonts w:ascii="Times New Roman" w:hAnsi="Times New Roman" w:cs="Times New Roman"/>
          <w:sz w:val="24"/>
          <w:szCs w:val="24"/>
        </w:rPr>
        <w:t>kripto</w:t>
      </w:r>
      <w:proofErr w:type="spellEnd"/>
      <w:r w:rsidR="00377B70" w:rsidRPr="00656376">
        <w:rPr>
          <w:rFonts w:ascii="Times New Roman" w:hAnsi="Times New Roman" w:cs="Times New Roman"/>
          <w:sz w:val="24"/>
          <w:szCs w:val="24"/>
        </w:rPr>
        <w:t xml:space="preserve"> </w:t>
      </w:r>
      <w:proofErr w:type="spellStart"/>
      <w:r w:rsidR="00377B70" w:rsidRPr="00656376">
        <w:rPr>
          <w:rFonts w:ascii="Times New Roman" w:hAnsi="Times New Roman" w:cs="Times New Roman"/>
          <w:sz w:val="24"/>
          <w:szCs w:val="24"/>
        </w:rPr>
        <w:t>tersebut</w:t>
      </w:r>
      <w:proofErr w:type="spellEnd"/>
      <w:r w:rsidR="00377B70" w:rsidRPr="00656376">
        <w:rPr>
          <w:rFonts w:ascii="Times New Roman" w:hAnsi="Times New Roman" w:cs="Times New Roman"/>
          <w:sz w:val="24"/>
          <w:szCs w:val="24"/>
        </w:rPr>
        <w:t xml:space="preserve"> </w:t>
      </w:r>
      <w:proofErr w:type="spellStart"/>
      <w:r w:rsidR="00332D75" w:rsidRPr="00656376">
        <w:rPr>
          <w:rFonts w:ascii="Times New Roman" w:hAnsi="Times New Roman" w:cs="Times New Roman"/>
          <w:sz w:val="24"/>
          <w:szCs w:val="24"/>
        </w:rPr>
        <w:lastRenderedPageBreak/>
        <w:t>kemungkinan</w:t>
      </w:r>
      <w:proofErr w:type="spellEnd"/>
      <w:r w:rsidR="00332D75" w:rsidRPr="00656376">
        <w:rPr>
          <w:rFonts w:ascii="Times New Roman" w:hAnsi="Times New Roman" w:cs="Times New Roman"/>
          <w:sz w:val="24"/>
          <w:szCs w:val="24"/>
        </w:rPr>
        <w:t xml:space="preserve"> </w:t>
      </w:r>
      <w:proofErr w:type="spellStart"/>
      <w:r w:rsidR="00332D75" w:rsidRPr="00656376">
        <w:rPr>
          <w:rFonts w:ascii="Times New Roman" w:hAnsi="Times New Roman" w:cs="Times New Roman"/>
          <w:sz w:val="24"/>
          <w:szCs w:val="24"/>
        </w:rPr>
        <w:t>disebabkan</w:t>
      </w:r>
      <w:proofErr w:type="spellEnd"/>
      <w:r w:rsidR="00332D75" w:rsidRPr="00656376">
        <w:rPr>
          <w:rFonts w:ascii="Times New Roman" w:hAnsi="Times New Roman" w:cs="Times New Roman"/>
          <w:sz w:val="24"/>
          <w:szCs w:val="24"/>
        </w:rPr>
        <w:t xml:space="preserve"> </w:t>
      </w:r>
      <w:proofErr w:type="spellStart"/>
      <w:r w:rsidR="00B721EE" w:rsidRPr="00656376">
        <w:rPr>
          <w:rFonts w:ascii="Times New Roman" w:hAnsi="Times New Roman" w:cs="Times New Roman"/>
          <w:sz w:val="24"/>
          <w:szCs w:val="24"/>
        </w:rPr>
        <w:t>karena</w:t>
      </w:r>
      <w:proofErr w:type="spellEnd"/>
      <w:r w:rsidR="00B721EE" w:rsidRPr="00656376">
        <w:rPr>
          <w:rFonts w:ascii="Times New Roman" w:hAnsi="Times New Roman" w:cs="Times New Roman"/>
          <w:sz w:val="24"/>
          <w:szCs w:val="24"/>
        </w:rPr>
        <w:t xml:space="preserve"> </w:t>
      </w:r>
      <w:proofErr w:type="spellStart"/>
      <w:r w:rsidR="00B721EE" w:rsidRPr="00656376">
        <w:rPr>
          <w:rFonts w:ascii="Times New Roman" w:hAnsi="Times New Roman" w:cs="Times New Roman"/>
          <w:sz w:val="24"/>
          <w:szCs w:val="24"/>
        </w:rPr>
        <w:t>adanya</w:t>
      </w:r>
      <w:proofErr w:type="spellEnd"/>
      <w:r w:rsidR="00B721EE" w:rsidRPr="00656376">
        <w:rPr>
          <w:rFonts w:ascii="Times New Roman" w:hAnsi="Times New Roman" w:cs="Times New Roman"/>
          <w:sz w:val="24"/>
          <w:szCs w:val="24"/>
        </w:rPr>
        <w:t xml:space="preserve"> </w:t>
      </w:r>
      <w:proofErr w:type="spellStart"/>
      <w:r w:rsidR="00B721EE" w:rsidRPr="00656376">
        <w:rPr>
          <w:rFonts w:ascii="Times New Roman" w:hAnsi="Times New Roman" w:cs="Times New Roman"/>
          <w:sz w:val="24"/>
          <w:szCs w:val="24"/>
        </w:rPr>
        <w:t>pene</w:t>
      </w:r>
      <w:r w:rsidR="00084848" w:rsidRPr="00656376">
        <w:rPr>
          <w:rFonts w:ascii="Times New Roman" w:hAnsi="Times New Roman" w:cs="Times New Roman"/>
          <w:sz w:val="24"/>
          <w:szCs w:val="24"/>
        </w:rPr>
        <w:t>r</w:t>
      </w:r>
      <w:r w:rsidR="00B721EE" w:rsidRPr="00656376">
        <w:rPr>
          <w:rFonts w:ascii="Times New Roman" w:hAnsi="Times New Roman" w:cs="Times New Roman"/>
          <w:sz w:val="24"/>
          <w:szCs w:val="24"/>
        </w:rPr>
        <w:t>apan</w:t>
      </w:r>
      <w:proofErr w:type="spellEnd"/>
      <w:r w:rsidR="00B721EE" w:rsidRPr="00656376">
        <w:rPr>
          <w:rFonts w:ascii="Times New Roman" w:hAnsi="Times New Roman" w:cs="Times New Roman"/>
          <w:sz w:val="24"/>
          <w:szCs w:val="24"/>
        </w:rPr>
        <w:t xml:space="preserve"> </w:t>
      </w:r>
      <w:proofErr w:type="spellStart"/>
      <w:r w:rsidR="00B721EE" w:rsidRPr="00656376">
        <w:rPr>
          <w:rFonts w:ascii="Times New Roman" w:hAnsi="Times New Roman" w:cs="Times New Roman"/>
          <w:sz w:val="24"/>
          <w:szCs w:val="24"/>
        </w:rPr>
        <w:t>tarif</w:t>
      </w:r>
      <w:proofErr w:type="spellEnd"/>
      <w:r w:rsidR="00B721EE" w:rsidRPr="00656376">
        <w:rPr>
          <w:rFonts w:ascii="Times New Roman" w:hAnsi="Times New Roman" w:cs="Times New Roman"/>
          <w:sz w:val="24"/>
          <w:szCs w:val="24"/>
        </w:rPr>
        <w:t xml:space="preserve"> </w:t>
      </w:r>
      <w:proofErr w:type="spellStart"/>
      <w:r w:rsidR="00B721EE" w:rsidRPr="00656376">
        <w:rPr>
          <w:rFonts w:ascii="Times New Roman" w:hAnsi="Times New Roman" w:cs="Times New Roman"/>
          <w:sz w:val="24"/>
          <w:szCs w:val="24"/>
        </w:rPr>
        <w:t>pajak</w:t>
      </w:r>
      <w:proofErr w:type="spellEnd"/>
      <w:r w:rsidR="00B721EE" w:rsidRPr="00656376">
        <w:rPr>
          <w:rFonts w:ascii="Times New Roman" w:hAnsi="Times New Roman" w:cs="Times New Roman"/>
          <w:sz w:val="24"/>
          <w:szCs w:val="24"/>
        </w:rPr>
        <w:t xml:space="preserve">. </w:t>
      </w:r>
      <w:proofErr w:type="spellStart"/>
      <w:r w:rsidR="008B6E48" w:rsidRPr="00656376">
        <w:rPr>
          <w:rFonts w:ascii="Times New Roman" w:hAnsi="Times New Roman" w:cs="Times New Roman"/>
          <w:sz w:val="24"/>
          <w:szCs w:val="24"/>
        </w:rPr>
        <w:t>Dengan</w:t>
      </w:r>
      <w:proofErr w:type="spellEnd"/>
      <w:r w:rsidR="008B6E48" w:rsidRPr="00656376">
        <w:rPr>
          <w:rFonts w:ascii="Times New Roman" w:hAnsi="Times New Roman" w:cs="Times New Roman"/>
          <w:sz w:val="24"/>
          <w:szCs w:val="24"/>
        </w:rPr>
        <w:t xml:space="preserve"> </w:t>
      </w:r>
      <w:proofErr w:type="spellStart"/>
      <w:r w:rsidR="008B6E48" w:rsidRPr="00656376">
        <w:rPr>
          <w:rFonts w:ascii="Times New Roman" w:hAnsi="Times New Roman" w:cs="Times New Roman"/>
          <w:sz w:val="24"/>
          <w:szCs w:val="24"/>
        </w:rPr>
        <w:t>demikian</w:t>
      </w:r>
      <w:proofErr w:type="spellEnd"/>
      <w:r w:rsidR="00300E82" w:rsidRPr="00656376">
        <w:rPr>
          <w:rFonts w:ascii="Times New Roman" w:hAnsi="Times New Roman" w:cs="Times New Roman"/>
          <w:sz w:val="24"/>
          <w:szCs w:val="24"/>
        </w:rPr>
        <w:t xml:space="preserve">, </w:t>
      </w:r>
      <w:proofErr w:type="spellStart"/>
      <w:r w:rsidR="00300E82" w:rsidRPr="00656376">
        <w:rPr>
          <w:rFonts w:ascii="Times New Roman" w:hAnsi="Times New Roman" w:cs="Times New Roman"/>
          <w:sz w:val="24"/>
          <w:szCs w:val="24"/>
        </w:rPr>
        <w:t>literasi</w:t>
      </w:r>
      <w:proofErr w:type="spellEnd"/>
      <w:r w:rsidR="00300E82" w:rsidRPr="00656376">
        <w:rPr>
          <w:rFonts w:ascii="Times New Roman" w:hAnsi="Times New Roman" w:cs="Times New Roman"/>
          <w:sz w:val="24"/>
          <w:szCs w:val="24"/>
        </w:rPr>
        <w:t xml:space="preserve"> </w:t>
      </w:r>
      <w:proofErr w:type="spellStart"/>
      <w:r w:rsidR="00300E82" w:rsidRPr="00656376">
        <w:rPr>
          <w:rFonts w:ascii="Times New Roman" w:hAnsi="Times New Roman" w:cs="Times New Roman"/>
          <w:sz w:val="24"/>
          <w:szCs w:val="24"/>
        </w:rPr>
        <w:t>pajak</w:t>
      </w:r>
      <w:proofErr w:type="spellEnd"/>
      <w:r w:rsidR="00300E82" w:rsidRPr="00656376">
        <w:rPr>
          <w:rFonts w:ascii="Times New Roman" w:hAnsi="Times New Roman" w:cs="Times New Roman"/>
          <w:sz w:val="24"/>
          <w:szCs w:val="24"/>
        </w:rPr>
        <w:t xml:space="preserve"> </w:t>
      </w:r>
      <w:proofErr w:type="spellStart"/>
      <w:r w:rsidR="00300E82" w:rsidRPr="00656376">
        <w:rPr>
          <w:rFonts w:ascii="Times New Roman" w:hAnsi="Times New Roman" w:cs="Times New Roman"/>
          <w:sz w:val="24"/>
          <w:szCs w:val="24"/>
        </w:rPr>
        <w:t>berperan</w:t>
      </w:r>
      <w:proofErr w:type="spellEnd"/>
      <w:r w:rsidR="00300E82" w:rsidRPr="00656376">
        <w:rPr>
          <w:rFonts w:ascii="Times New Roman" w:hAnsi="Times New Roman" w:cs="Times New Roman"/>
          <w:sz w:val="24"/>
          <w:szCs w:val="24"/>
        </w:rPr>
        <w:t xml:space="preserve"> </w:t>
      </w:r>
      <w:proofErr w:type="spellStart"/>
      <w:r w:rsidR="00300E82" w:rsidRPr="00656376">
        <w:rPr>
          <w:rFonts w:ascii="Times New Roman" w:hAnsi="Times New Roman" w:cs="Times New Roman"/>
          <w:sz w:val="24"/>
          <w:szCs w:val="24"/>
        </w:rPr>
        <w:t>penting</w:t>
      </w:r>
      <w:proofErr w:type="spellEnd"/>
      <w:r w:rsidR="00300E82" w:rsidRPr="00656376">
        <w:rPr>
          <w:rFonts w:ascii="Times New Roman" w:hAnsi="Times New Roman" w:cs="Times New Roman"/>
          <w:sz w:val="24"/>
          <w:szCs w:val="24"/>
        </w:rPr>
        <w:t xml:space="preserve"> </w:t>
      </w:r>
      <w:proofErr w:type="spellStart"/>
      <w:r w:rsidR="00300E82" w:rsidRPr="00656376">
        <w:rPr>
          <w:rFonts w:ascii="Times New Roman" w:hAnsi="Times New Roman" w:cs="Times New Roman"/>
          <w:sz w:val="24"/>
          <w:szCs w:val="24"/>
        </w:rPr>
        <w:t>dalam</w:t>
      </w:r>
      <w:proofErr w:type="spellEnd"/>
      <w:r w:rsidR="00300E82" w:rsidRPr="00656376">
        <w:rPr>
          <w:rFonts w:ascii="Times New Roman" w:hAnsi="Times New Roman" w:cs="Times New Roman"/>
          <w:sz w:val="24"/>
          <w:szCs w:val="24"/>
        </w:rPr>
        <w:t xml:space="preserve"> </w:t>
      </w:r>
      <w:proofErr w:type="spellStart"/>
      <w:r w:rsidR="00300E82" w:rsidRPr="00656376">
        <w:rPr>
          <w:rFonts w:ascii="Times New Roman" w:hAnsi="Times New Roman" w:cs="Times New Roman"/>
          <w:sz w:val="24"/>
          <w:szCs w:val="24"/>
        </w:rPr>
        <w:t>mempengaruhi</w:t>
      </w:r>
      <w:proofErr w:type="spellEnd"/>
      <w:r w:rsidR="00300E82" w:rsidRPr="00656376">
        <w:rPr>
          <w:rFonts w:ascii="Times New Roman" w:hAnsi="Times New Roman" w:cs="Times New Roman"/>
          <w:sz w:val="24"/>
          <w:szCs w:val="24"/>
        </w:rPr>
        <w:t xml:space="preserve"> </w:t>
      </w:r>
      <w:proofErr w:type="spellStart"/>
      <w:r w:rsidR="005F633E" w:rsidRPr="00656376">
        <w:rPr>
          <w:rFonts w:ascii="Times New Roman" w:hAnsi="Times New Roman" w:cs="Times New Roman"/>
          <w:sz w:val="24"/>
          <w:szCs w:val="24"/>
        </w:rPr>
        <w:t>keputusan</w:t>
      </w:r>
      <w:proofErr w:type="spellEnd"/>
      <w:r w:rsidR="005F633E" w:rsidRPr="00656376">
        <w:rPr>
          <w:rFonts w:ascii="Times New Roman" w:hAnsi="Times New Roman" w:cs="Times New Roman"/>
          <w:sz w:val="24"/>
          <w:szCs w:val="24"/>
        </w:rPr>
        <w:t xml:space="preserve"> </w:t>
      </w:r>
      <w:proofErr w:type="spellStart"/>
      <w:r w:rsidR="005F633E" w:rsidRPr="00656376">
        <w:rPr>
          <w:rFonts w:ascii="Times New Roman" w:hAnsi="Times New Roman" w:cs="Times New Roman"/>
          <w:sz w:val="24"/>
          <w:szCs w:val="24"/>
        </w:rPr>
        <w:t>berinvetasi</w:t>
      </w:r>
      <w:proofErr w:type="spellEnd"/>
      <w:r w:rsidR="008B6E48" w:rsidRPr="00656376">
        <w:rPr>
          <w:rFonts w:ascii="Times New Roman" w:hAnsi="Times New Roman" w:cs="Times New Roman"/>
          <w:sz w:val="24"/>
          <w:szCs w:val="24"/>
        </w:rPr>
        <w:t xml:space="preserve">, </w:t>
      </w:r>
      <w:proofErr w:type="spellStart"/>
      <w:r w:rsidR="008B6E48" w:rsidRPr="00656376">
        <w:rPr>
          <w:rFonts w:ascii="Times New Roman" w:hAnsi="Times New Roman" w:cs="Times New Roman"/>
          <w:sz w:val="24"/>
          <w:szCs w:val="24"/>
        </w:rPr>
        <w:t>karena</w:t>
      </w:r>
      <w:proofErr w:type="spellEnd"/>
      <w:r w:rsidR="008B6E48" w:rsidRPr="00656376">
        <w:rPr>
          <w:rFonts w:ascii="Times New Roman" w:hAnsi="Times New Roman" w:cs="Times New Roman"/>
          <w:sz w:val="24"/>
          <w:szCs w:val="24"/>
        </w:rPr>
        <w:t xml:space="preserve"> </w:t>
      </w:r>
      <w:proofErr w:type="spellStart"/>
      <w:r w:rsidR="008B6E48" w:rsidRPr="00656376">
        <w:rPr>
          <w:rFonts w:ascii="Times New Roman" w:hAnsi="Times New Roman" w:cs="Times New Roman"/>
          <w:sz w:val="24"/>
          <w:szCs w:val="24"/>
        </w:rPr>
        <w:t>s</w:t>
      </w:r>
      <w:r w:rsidRPr="00656376">
        <w:rPr>
          <w:rFonts w:ascii="Times New Roman" w:hAnsi="Times New Roman" w:cs="Times New Roman"/>
          <w:sz w:val="24"/>
          <w:szCs w:val="24"/>
        </w:rPr>
        <w:t>emakin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tinggi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w:t>
      </w:r>
      <w:r w:rsidR="008B1ACC" w:rsidRPr="00656376">
        <w:rPr>
          <w:rFonts w:ascii="Times New Roman" w:hAnsi="Times New Roman" w:cs="Times New Roman"/>
          <w:sz w:val="24"/>
          <w:szCs w:val="24"/>
        </w:rPr>
        <w:t>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semakin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besar</w:t>
      </w:r>
      <w:proofErr w:type="spellEnd"/>
      <w:r w:rsidRPr="00656376">
        <w:rPr>
          <w:rFonts w:ascii="Times New Roman" w:hAnsi="Times New Roman" w:cs="Times New Roman"/>
          <w:sz w:val="24"/>
          <w:szCs w:val="24"/>
        </w:rPr>
        <w:t xml:space="preserve"> juga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mengoptimalkan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harus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dibayarkan</w:t>
      </w:r>
      <w:proofErr w:type="spellEnd"/>
      <w:r w:rsidRPr="00656376">
        <w:rPr>
          <w:rFonts w:ascii="Times New Roman" w:hAnsi="Times New Roman" w:cs="Times New Roman"/>
          <w:sz w:val="24"/>
          <w:szCs w:val="24"/>
        </w:rPr>
        <w:t>.</w:t>
      </w:r>
      <w:r w:rsidR="0071196C" w:rsidRPr="00656376">
        <w:rPr>
          <w:rFonts w:ascii="Times New Roman" w:hAnsi="Times New Roman" w:cs="Times New Roman"/>
          <w:sz w:val="24"/>
          <w:szCs w:val="24"/>
        </w:rPr>
        <w:t xml:space="preserve"> </w:t>
      </w:r>
      <w:r w:rsidRPr="00656376">
        <w:rPr>
          <w:rFonts w:ascii="Times New Roman" w:hAnsi="Times New Roman" w:cs="Times New Roman"/>
          <w:sz w:val="24"/>
          <w:szCs w:val="24"/>
        </w:rPr>
        <w:t xml:space="preserve"> Hal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memberikan</w:t>
      </w:r>
      <w:proofErr w:type="spellEnd"/>
      <w:r w:rsidRPr="00656376">
        <w:rPr>
          <w:rFonts w:ascii="Times New Roman" w:hAnsi="Times New Roman" w:cs="Times New Roman"/>
          <w:sz w:val="24"/>
          <w:szCs w:val="24"/>
        </w:rPr>
        <w:t xml:space="preserve"> rasa </w:t>
      </w:r>
      <w:proofErr w:type="spellStart"/>
      <w:r w:rsidRPr="00656376">
        <w:rPr>
          <w:rFonts w:ascii="Times New Roman" w:hAnsi="Times New Roman" w:cs="Times New Roman"/>
          <w:sz w:val="24"/>
          <w:szCs w:val="24"/>
        </w:rPr>
        <w:t>kontrol</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lebih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besar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karena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instrumen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paling </w:t>
      </w:r>
      <w:proofErr w:type="spellStart"/>
      <w:r w:rsidRPr="00656376">
        <w:rPr>
          <w:rFonts w:ascii="Times New Roman" w:hAnsi="Times New Roman" w:cs="Times New Roman"/>
          <w:sz w:val="24"/>
          <w:szCs w:val="24"/>
        </w:rPr>
        <w:t>efisien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segi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pengelolaan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"/>
          <w:id w:val="-572041359"/>
          <w:placeholder>
            <w:docPart w:val="199DF319CA044096B808AC4462717643"/>
          </w:placeholder>
        </w:sdtPr>
        <w:sdtContent>
          <w:r w:rsidR="00A16895" w:rsidRPr="00A16895">
            <w:rPr>
              <w:rFonts w:ascii="Times New Roman" w:hAnsi="Times New Roman" w:cs="Times New Roman"/>
              <w:color w:val="000000"/>
              <w:sz w:val="24"/>
              <w:szCs w:val="24"/>
            </w:rPr>
            <w:t>(Kumar, 2021)</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mengatakan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bahwa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literasi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berpengaruh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terhadap</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pemilihan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instrumen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dan juga </w:t>
      </w:r>
      <w:proofErr w:type="spellStart"/>
      <w:r w:rsidRPr="00656376">
        <w:rPr>
          <w:rFonts w:ascii="Times New Roman" w:hAnsi="Times New Roman" w:cs="Times New Roman"/>
          <w:color w:val="000000"/>
          <w:sz w:val="24"/>
          <w:szCs w:val="24"/>
        </w:rPr>
        <w:t>meningkatkan</w:t>
      </w:r>
      <w:proofErr w:type="spellEnd"/>
      <w:r w:rsidRPr="00656376">
        <w:rPr>
          <w:rFonts w:ascii="Times New Roman" w:hAnsi="Times New Roman" w:cs="Times New Roman"/>
          <w:color w:val="000000"/>
          <w:sz w:val="24"/>
          <w:szCs w:val="24"/>
        </w:rPr>
        <w:t xml:space="preserve"> moral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etika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serta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kepatuhan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Dari </w:t>
      </w:r>
      <w:proofErr w:type="spellStart"/>
      <w:r w:rsidRPr="00656376">
        <w:rPr>
          <w:rFonts w:ascii="Times New Roman" w:hAnsi="Times New Roman" w:cs="Times New Roman"/>
          <w:color w:val="000000"/>
          <w:sz w:val="24"/>
          <w:szCs w:val="24"/>
        </w:rPr>
        <w:t>penjelasan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dirumuskan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hipotesis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sebagai</w:t>
      </w:r>
      <w:proofErr w:type="spellEnd"/>
      <w:r w:rsidRPr="00656376">
        <w:rPr>
          <w:rFonts w:ascii="Times New Roman" w:hAnsi="Times New Roman" w:cs="Times New Roman"/>
          <w:color w:val="000000"/>
          <w:sz w:val="24"/>
          <w:szCs w:val="24"/>
        </w:rPr>
        <w:t xml:space="preserve"> </w:t>
      </w:r>
      <w:proofErr w:type="spellStart"/>
      <w:proofErr w:type="gramStart"/>
      <w:r w:rsidRPr="00656376">
        <w:rPr>
          <w:rFonts w:ascii="Times New Roman" w:hAnsi="Times New Roman" w:cs="Times New Roman"/>
          <w:color w:val="000000"/>
          <w:sz w:val="24"/>
          <w:szCs w:val="24"/>
        </w:rPr>
        <w:t>berikut</w:t>
      </w:r>
      <w:proofErr w:type="spellEnd"/>
      <w:r w:rsidRPr="00656376">
        <w:rPr>
          <w:rFonts w:ascii="Times New Roman" w:hAnsi="Times New Roman" w:cs="Times New Roman"/>
          <w:color w:val="000000"/>
          <w:sz w:val="24"/>
          <w:szCs w:val="24"/>
        </w:rPr>
        <w:t xml:space="preserve"> :</w:t>
      </w:r>
      <w:proofErr w:type="gramEnd"/>
    </w:p>
    <w:p w14:paraId="2C7C5961" w14:textId="6826CBA4" w:rsidR="0000367D" w:rsidRPr="00656376" w:rsidRDefault="0000367D" w:rsidP="00E05ADC">
      <w:pPr>
        <w:spacing w:line="480" w:lineRule="auto"/>
        <w:ind w:left="426" w:hanging="425"/>
        <w:jc w:val="both"/>
        <w:rPr>
          <w:rFonts w:ascii="Times New Roman" w:hAnsi="Times New Roman" w:cs="Times New Roman"/>
          <w:color w:val="000000"/>
          <w:sz w:val="24"/>
          <w:szCs w:val="24"/>
        </w:rPr>
      </w:pPr>
      <w:r w:rsidRPr="00656376">
        <w:rPr>
          <w:rFonts w:ascii="Times New Roman" w:hAnsi="Times New Roman" w:cs="Times New Roman"/>
          <w:sz w:val="24"/>
          <w:szCs w:val="24"/>
        </w:rPr>
        <w:t>H</w:t>
      </w:r>
      <w:r w:rsidRPr="00656376">
        <w:rPr>
          <w:rFonts w:ascii="Times New Roman" w:hAnsi="Times New Roman" w:cs="Times New Roman"/>
          <w:sz w:val="24"/>
          <w:szCs w:val="24"/>
          <w:vertAlign w:val="subscript"/>
        </w:rPr>
        <w:t>1</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00B56F28" w:rsidRPr="00656376">
        <w:rPr>
          <w:rFonts w:ascii="Times New Roman" w:hAnsi="Times New Roman" w:cs="Times New Roman"/>
          <w:sz w:val="24"/>
          <w:szCs w:val="24"/>
        </w:rPr>
        <w:t xml:space="preserve"> </w:t>
      </w:r>
      <w:proofErr w:type="spellStart"/>
      <w:r w:rsidR="00B56F28" w:rsidRPr="00656376">
        <w:rPr>
          <w:rFonts w:ascii="Times New Roman" w:hAnsi="Times New Roman" w:cs="Times New Roman"/>
          <w:sz w:val="24"/>
          <w:szCs w:val="24"/>
        </w:rPr>
        <w:t>signifikan</w:t>
      </w:r>
      <w:proofErr w:type="spellEnd"/>
      <w:r w:rsidR="00B56F28" w:rsidRPr="00656376">
        <w:rPr>
          <w:rFonts w:ascii="Times New Roman" w:hAnsi="Times New Roman" w:cs="Times New Roman"/>
          <w:sz w:val="24"/>
          <w:szCs w:val="24"/>
        </w:rPr>
        <w:t xml:space="preserve"> dan</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pada investor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generasi</w:t>
      </w:r>
      <w:proofErr w:type="spellEnd"/>
      <w:r w:rsidRPr="00656376">
        <w:rPr>
          <w:rFonts w:ascii="Times New Roman" w:hAnsi="Times New Roman" w:cs="Times New Roman"/>
          <w:sz w:val="24"/>
          <w:szCs w:val="24"/>
        </w:rPr>
        <w:t xml:space="preserve"> z</w:t>
      </w:r>
    </w:p>
    <w:p w14:paraId="397DB515" w14:textId="0E49A281" w:rsidR="0000367D" w:rsidRPr="00656376" w:rsidRDefault="0000367D" w:rsidP="009E27BF">
      <w:pPr>
        <w:pStyle w:val="Heading3"/>
        <w:rPr>
          <w:rFonts w:cs="Times New Roman"/>
          <w:szCs w:val="24"/>
        </w:rPr>
      </w:pPr>
      <w:bookmarkStart w:id="36" w:name="_Toc211556103"/>
      <w:r w:rsidRPr="00656376">
        <w:rPr>
          <w:rFonts w:cs="Times New Roman"/>
          <w:szCs w:val="24"/>
        </w:rPr>
        <w:t>2.4.2</w:t>
      </w:r>
      <w:r w:rsidR="00D51735">
        <w:rPr>
          <w:rFonts w:cs="Times New Roman"/>
          <w:szCs w:val="24"/>
        </w:rPr>
        <w:tab/>
      </w:r>
      <w:proofErr w:type="spellStart"/>
      <w:r w:rsidRPr="00656376">
        <w:rPr>
          <w:rFonts w:cs="Times New Roman"/>
          <w:szCs w:val="24"/>
        </w:rPr>
        <w:t>Pengaruh</w:t>
      </w:r>
      <w:proofErr w:type="spellEnd"/>
      <w:r w:rsidRPr="00656376">
        <w:rPr>
          <w:rFonts w:cs="Times New Roman"/>
          <w:szCs w:val="24"/>
        </w:rPr>
        <w:t xml:space="preserve"> </w:t>
      </w:r>
      <w:proofErr w:type="spellStart"/>
      <w:r w:rsidRPr="00656376">
        <w:rPr>
          <w:rFonts w:cs="Times New Roman"/>
          <w:szCs w:val="24"/>
        </w:rPr>
        <w:t>pengetahuan</w:t>
      </w:r>
      <w:proofErr w:type="spellEnd"/>
      <w:r w:rsidRPr="00656376">
        <w:rPr>
          <w:rFonts w:cs="Times New Roman"/>
          <w:szCs w:val="24"/>
        </w:rPr>
        <w:t xml:space="preserve"> </w:t>
      </w:r>
      <w:proofErr w:type="spellStart"/>
      <w:r w:rsidRPr="00656376">
        <w:rPr>
          <w:rFonts w:cs="Times New Roman"/>
          <w:szCs w:val="24"/>
        </w:rPr>
        <w:t>investasi</w:t>
      </w:r>
      <w:proofErr w:type="spellEnd"/>
      <w:r w:rsidRPr="00656376">
        <w:rPr>
          <w:rFonts w:cs="Times New Roman"/>
          <w:szCs w:val="24"/>
        </w:rPr>
        <w:t xml:space="preserve"> </w:t>
      </w:r>
      <w:proofErr w:type="spellStart"/>
      <w:r w:rsidRPr="00656376">
        <w:rPr>
          <w:rFonts w:cs="Times New Roman"/>
          <w:szCs w:val="24"/>
        </w:rPr>
        <w:t>terhadap</w:t>
      </w:r>
      <w:proofErr w:type="spellEnd"/>
      <w:r w:rsidRPr="00656376">
        <w:rPr>
          <w:rFonts w:cs="Times New Roman"/>
          <w:szCs w:val="24"/>
        </w:rPr>
        <w:t xml:space="preserve"> </w:t>
      </w:r>
      <w:proofErr w:type="spellStart"/>
      <w:r w:rsidRPr="00656376">
        <w:rPr>
          <w:rFonts w:cs="Times New Roman"/>
          <w:szCs w:val="24"/>
        </w:rPr>
        <w:t>keputusan</w:t>
      </w:r>
      <w:proofErr w:type="spellEnd"/>
      <w:r w:rsidRPr="00656376">
        <w:rPr>
          <w:rFonts w:cs="Times New Roman"/>
          <w:szCs w:val="24"/>
        </w:rPr>
        <w:t xml:space="preserve"> </w:t>
      </w:r>
      <w:proofErr w:type="spellStart"/>
      <w:r w:rsidRPr="00656376">
        <w:rPr>
          <w:rFonts w:cs="Times New Roman"/>
          <w:szCs w:val="24"/>
        </w:rPr>
        <w:t>investasi</w:t>
      </w:r>
      <w:proofErr w:type="spellEnd"/>
      <w:r w:rsidRPr="00656376">
        <w:rPr>
          <w:rFonts w:cs="Times New Roman"/>
          <w:szCs w:val="24"/>
        </w:rPr>
        <w:t xml:space="preserve"> pada investor </w:t>
      </w:r>
      <w:r w:rsidRPr="00656376">
        <w:rPr>
          <w:rFonts w:cs="Times New Roman"/>
          <w:i/>
          <w:iCs/>
          <w:szCs w:val="24"/>
        </w:rPr>
        <w:t>cryptocurrency</w:t>
      </w:r>
      <w:bookmarkEnd w:id="36"/>
    </w:p>
    <w:p w14:paraId="2698AE1D" w14:textId="4C1DD61E" w:rsidR="0000367D" w:rsidRPr="00656376" w:rsidRDefault="0000367D" w:rsidP="00E05ADC">
      <w:pPr>
        <w:spacing w:line="480" w:lineRule="auto"/>
        <w:ind w:firstLine="709"/>
        <w:jc w:val="both"/>
        <w:rPr>
          <w:rFonts w:ascii="Times New Roman" w:hAnsi="Times New Roman" w:cs="Times New Roman"/>
          <w:color w:val="000000"/>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Theory of Planned Behavior</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perceived behavioral control</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mengontrol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tindakan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pengambilan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007211BD" w:rsidRPr="00656376">
        <w:rPr>
          <w:rFonts w:ascii="Times New Roman" w:hAnsi="Times New Roman" w:cs="Times New Roman"/>
          <w:sz w:val="24"/>
          <w:szCs w:val="24"/>
        </w:rPr>
        <w:t>Perkenmbangan</w:t>
      </w:r>
      <w:proofErr w:type="spellEnd"/>
      <w:r w:rsidR="007211BD" w:rsidRPr="00656376">
        <w:rPr>
          <w:rFonts w:ascii="Times New Roman" w:hAnsi="Times New Roman" w:cs="Times New Roman"/>
          <w:sz w:val="24"/>
          <w:szCs w:val="24"/>
        </w:rPr>
        <w:t xml:space="preserve"> </w:t>
      </w:r>
      <w:proofErr w:type="spellStart"/>
      <w:r w:rsidR="007211BD" w:rsidRPr="00656376">
        <w:rPr>
          <w:rFonts w:ascii="Times New Roman" w:hAnsi="Times New Roman" w:cs="Times New Roman"/>
          <w:sz w:val="24"/>
          <w:szCs w:val="24"/>
        </w:rPr>
        <w:t>teknologi</w:t>
      </w:r>
      <w:proofErr w:type="spellEnd"/>
      <w:r w:rsidR="007211BD" w:rsidRPr="00656376">
        <w:rPr>
          <w:rFonts w:ascii="Times New Roman" w:hAnsi="Times New Roman" w:cs="Times New Roman"/>
          <w:sz w:val="24"/>
          <w:szCs w:val="24"/>
        </w:rPr>
        <w:t xml:space="preserve"> </w:t>
      </w:r>
      <w:proofErr w:type="spellStart"/>
      <w:r w:rsidR="007211BD" w:rsidRPr="00656376">
        <w:rPr>
          <w:rFonts w:ascii="Times New Roman" w:hAnsi="Times New Roman" w:cs="Times New Roman"/>
          <w:sz w:val="24"/>
          <w:szCs w:val="24"/>
        </w:rPr>
        <w:t>telah</w:t>
      </w:r>
      <w:proofErr w:type="spellEnd"/>
      <w:r w:rsidR="007211BD" w:rsidRPr="00656376">
        <w:rPr>
          <w:rFonts w:ascii="Times New Roman" w:hAnsi="Times New Roman" w:cs="Times New Roman"/>
          <w:sz w:val="24"/>
          <w:szCs w:val="24"/>
        </w:rPr>
        <w:t xml:space="preserve"> </w:t>
      </w:r>
      <w:proofErr w:type="spellStart"/>
      <w:r w:rsidR="007211BD" w:rsidRPr="00656376">
        <w:rPr>
          <w:rFonts w:ascii="Times New Roman" w:hAnsi="Times New Roman" w:cs="Times New Roman"/>
          <w:sz w:val="24"/>
          <w:szCs w:val="24"/>
        </w:rPr>
        <w:t>melahirkan</w:t>
      </w:r>
      <w:proofErr w:type="spellEnd"/>
      <w:r w:rsidR="007211BD" w:rsidRPr="00656376">
        <w:rPr>
          <w:rFonts w:ascii="Times New Roman" w:hAnsi="Times New Roman" w:cs="Times New Roman"/>
          <w:sz w:val="24"/>
          <w:szCs w:val="24"/>
        </w:rPr>
        <w:t xml:space="preserve"> </w:t>
      </w:r>
      <w:proofErr w:type="spellStart"/>
      <w:r w:rsidR="007211BD" w:rsidRPr="00656376">
        <w:rPr>
          <w:rFonts w:ascii="Times New Roman" w:hAnsi="Times New Roman" w:cs="Times New Roman"/>
          <w:sz w:val="24"/>
          <w:szCs w:val="24"/>
        </w:rPr>
        <w:t>berbagai</w:t>
      </w:r>
      <w:proofErr w:type="spellEnd"/>
      <w:r w:rsidR="007211BD" w:rsidRPr="00656376">
        <w:rPr>
          <w:rFonts w:ascii="Times New Roman" w:hAnsi="Times New Roman" w:cs="Times New Roman"/>
          <w:sz w:val="24"/>
          <w:szCs w:val="24"/>
        </w:rPr>
        <w:t xml:space="preserve"> </w:t>
      </w:r>
      <w:proofErr w:type="spellStart"/>
      <w:r w:rsidR="007211BD" w:rsidRPr="00656376">
        <w:rPr>
          <w:rFonts w:ascii="Times New Roman" w:hAnsi="Times New Roman" w:cs="Times New Roman"/>
          <w:sz w:val="24"/>
          <w:szCs w:val="24"/>
        </w:rPr>
        <w:t>jenis</w:t>
      </w:r>
      <w:proofErr w:type="spellEnd"/>
      <w:r w:rsidR="007211BD" w:rsidRPr="00656376">
        <w:rPr>
          <w:rFonts w:ascii="Times New Roman" w:hAnsi="Times New Roman" w:cs="Times New Roman"/>
          <w:sz w:val="24"/>
          <w:szCs w:val="24"/>
        </w:rPr>
        <w:t xml:space="preserve"> </w:t>
      </w:r>
      <w:proofErr w:type="spellStart"/>
      <w:r w:rsidR="007211BD" w:rsidRPr="00656376">
        <w:rPr>
          <w:rFonts w:ascii="Times New Roman" w:hAnsi="Times New Roman" w:cs="Times New Roman"/>
          <w:sz w:val="24"/>
          <w:szCs w:val="24"/>
        </w:rPr>
        <w:t>investasi</w:t>
      </w:r>
      <w:proofErr w:type="spellEnd"/>
      <w:r w:rsidR="007211BD" w:rsidRPr="00656376">
        <w:rPr>
          <w:rFonts w:ascii="Times New Roman" w:hAnsi="Times New Roman" w:cs="Times New Roman"/>
          <w:sz w:val="24"/>
          <w:szCs w:val="24"/>
        </w:rPr>
        <w:t xml:space="preserve">, salah </w:t>
      </w:r>
      <w:proofErr w:type="spellStart"/>
      <w:r w:rsidR="007211BD" w:rsidRPr="00656376">
        <w:rPr>
          <w:rFonts w:ascii="Times New Roman" w:hAnsi="Times New Roman" w:cs="Times New Roman"/>
          <w:sz w:val="24"/>
          <w:szCs w:val="24"/>
        </w:rPr>
        <w:t>satunya</w:t>
      </w:r>
      <w:proofErr w:type="spellEnd"/>
      <w:r w:rsidR="007211BD" w:rsidRPr="00656376">
        <w:rPr>
          <w:rFonts w:ascii="Times New Roman" w:hAnsi="Times New Roman" w:cs="Times New Roman"/>
          <w:sz w:val="24"/>
          <w:szCs w:val="24"/>
        </w:rPr>
        <w:t xml:space="preserve"> </w:t>
      </w:r>
      <w:r w:rsidR="007211BD" w:rsidRPr="00656376">
        <w:rPr>
          <w:rFonts w:ascii="Times New Roman" w:hAnsi="Times New Roman" w:cs="Times New Roman"/>
          <w:i/>
          <w:iCs/>
          <w:sz w:val="24"/>
          <w:szCs w:val="24"/>
        </w:rPr>
        <w:t>cryptocurrency</w:t>
      </w:r>
      <w:r w:rsidR="004008AE" w:rsidRPr="00656376">
        <w:rPr>
          <w:rFonts w:ascii="Times New Roman" w:hAnsi="Times New Roman" w:cs="Times New Roman"/>
          <w:i/>
          <w:iCs/>
          <w:sz w:val="24"/>
          <w:szCs w:val="24"/>
        </w:rPr>
        <w:t>.</w:t>
      </w:r>
      <w:r w:rsidR="004008AE" w:rsidRPr="00656376">
        <w:rPr>
          <w:rFonts w:ascii="Times New Roman" w:hAnsi="Times New Roman" w:cs="Times New Roman"/>
          <w:sz w:val="24"/>
          <w:szCs w:val="24"/>
        </w:rPr>
        <w:t xml:space="preserve"> Di Indonesia, </w:t>
      </w:r>
      <w:proofErr w:type="spellStart"/>
      <w:r w:rsidR="004008AE" w:rsidRPr="00656376">
        <w:rPr>
          <w:rFonts w:ascii="Times New Roman" w:hAnsi="Times New Roman" w:cs="Times New Roman"/>
          <w:sz w:val="24"/>
          <w:szCs w:val="24"/>
        </w:rPr>
        <w:t>jenis</w:t>
      </w:r>
      <w:proofErr w:type="spellEnd"/>
      <w:r w:rsidR="004008AE" w:rsidRPr="00656376">
        <w:rPr>
          <w:rFonts w:ascii="Times New Roman" w:hAnsi="Times New Roman" w:cs="Times New Roman"/>
          <w:sz w:val="24"/>
          <w:szCs w:val="24"/>
        </w:rPr>
        <w:t xml:space="preserve"> </w:t>
      </w:r>
      <w:proofErr w:type="spellStart"/>
      <w:r w:rsidR="004008AE" w:rsidRPr="00656376">
        <w:rPr>
          <w:rFonts w:ascii="Times New Roman" w:hAnsi="Times New Roman" w:cs="Times New Roman"/>
          <w:sz w:val="24"/>
          <w:szCs w:val="24"/>
        </w:rPr>
        <w:t>investasi</w:t>
      </w:r>
      <w:proofErr w:type="spellEnd"/>
      <w:r w:rsidR="004008AE" w:rsidRPr="00656376">
        <w:rPr>
          <w:rFonts w:ascii="Times New Roman" w:hAnsi="Times New Roman" w:cs="Times New Roman"/>
          <w:sz w:val="24"/>
          <w:szCs w:val="24"/>
        </w:rPr>
        <w:t xml:space="preserve"> </w:t>
      </w:r>
      <w:proofErr w:type="spellStart"/>
      <w:r w:rsidR="004008AE" w:rsidRPr="00656376">
        <w:rPr>
          <w:rFonts w:ascii="Times New Roman" w:hAnsi="Times New Roman" w:cs="Times New Roman"/>
          <w:sz w:val="24"/>
          <w:szCs w:val="24"/>
        </w:rPr>
        <w:t>kripto</w:t>
      </w:r>
      <w:proofErr w:type="spellEnd"/>
      <w:r w:rsidR="004008AE" w:rsidRPr="00656376">
        <w:rPr>
          <w:rFonts w:ascii="Times New Roman" w:hAnsi="Times New Roman" w:cs="Times New Roman"/>
          <w:sz w:val="24"/>
          <w:szCs w:val="24"/>
        </w:rPr>
        <w:t xml:space="preserve"> </w:t>
      </w:r>
      <w:proofErr w:type="spellStart"/>
      <w:r w:rsidR="004008AE" w:rsidRPr="00656376">
        <w:rPr>
          <w:rFonts w:ascii="Times New Roman" w:hAnsi="Times New Roman" w:cs="Times New Roman"/>
          <w:sz w:val="24"/>
          <w:szCs w:val="24"/>
        </w:rPr>
        <w:t>telah</w:t>
      </w:r>
      <w:proofErr w:type="spellEnd"/>
      <w:r w:rsidR="004008AE" w:rsidRPr="00656376">
        <w:rPr>
          <w:rFonts w:ascii="Times New Roman" w:hAnsi="Times New Roman" w:cs="Times New Roman"/>
          <w:sz w:val="24"/>
          <w:szCs w:val="24"/>
        </w:rPr>
        <w:t xml:space="preserve"> </w:t>
      </w:r>
      <w:r w:rsidR="001A4484" w:rsidRPr="00656376">
        <w:rPr>
          <w:rFonts w:ascii="Times New Roman" w:hAnsi="Times New Roman" w:cs="Times New Roman"/>
          <w:sz w:val="24"/>
          <w:szCs w:val="24"/>
        </w:rPr>
        <w:t>popular</w:t>
      </w:r>
      <w:r w:rsidR="00537D94" w:rsidRPr="00656376">
        <w:rPr>
          <w:rFonts w:ascii="Times New Roman" w:hAnsi="Times New Roman" w:cs="Times New Roman"/>
          <w:sz w:val="24"/>
          <w:szCs w:val="24"/>
        </w:rPr>
        <w:t xml:space="preserve"> </w:t>
      </w:r>
      <w:proofErr w:type="spellStart"/>
      <w:r w:rsidR="00537D94" w:rsidRPr="00656376">
        <w:rPr>
          <w:rFonts w:ascii="Times New Roman" w:hAnsi="Times New Roman" w:cs="Times New Roman"/>
          <w:sz w:val="24"/>
          <w:szCs w:val="24"/>
        </w:rPr>
        <w:t>dikalngan</w:t>
      </w:r>
      <w:proofErr w:type="spellEnd"/>
      <w:r w:rsidR="00537D94" w:rsidRPr="00656376">
        <w:rPr>
          <w:rFonts w:ascii="Times New Roman" w:hAnsi="Times New Roman" w:cs="Times New Roman"/>
          <w:sz w:val="24"/>
          <w:szCs w:val="24"/>
        </w:rPr>
        <w:t xml:space="preserve"> </w:t>
      </w:r>
      <w:proofErr w:type="spellStart"/>
      <w:r w:rsidR="00537D94" w:rsidRPr="00656376">
        <w:rPr>
          <w:rFonts w:ascii="Times New Roman" w:hAnsi="Times New Roman" w:cs="Times New Roman"/>
          <w:sz w:val="24"/>
          <w:szCs w:val="24"/>
        </w:rPr>
        <w:t>anak</w:t>
      </w:r>
      <w:proofErr w:type="spellEnd"/>
      <w:r w:rsidR="00537D94" w:rsidRPr="00656376">
        <w:rPr>
          <w:rFonts w:ascii="Times New Roman" w:hAnsi="Times New Roman" w:cs="Times New Roman"/>
          <w:sz w:val="24"/>
          <w:szCs w:val="24"/>
        </w:rPr>
        <w:t xml:space="preserve"> </w:t>
      </w:r>
      <w:proofErr w:type="spellStart"/>
      <w:r w:rsidR="00537D94" w:rsidRPr="00656376">
        <w:rPr>
          <w:rFonts w:ascii="Times New Roman" w:hAnsi="Times New Roman" w:cs="Times New Roman"/>
          <w:sz w:val="24"/>
          <w:szCs w:val="24"/>
        </w:rPr>
        <w:t>muda</w:t>
      </w:r>
      <w:proofErr w:type="spellEnd"/>
      <w:r w:rsidR="00537D94" w:rsidRPr="00656376">
        <w:rPr>
          <w:rFonts w:ascii="Times New Roman" w:hAnsi="Times New Roman" w:cs="Times New Roman"/>
          <w:sz w:val="24"/>
          <w:szCs w:val="24"/>
        </w:rPr>
        <w:t xml:space="preserve"> </w:t>
      </w:r>
      <w:proofErr w:type="spellStart"/>
      <w:r w:rsidR="00537D94" w:rsidRPr="00656376">
        <w:rPr>
          <w:rFonts w:ascii="Times New Roman" w:hAnsi="Times New Roman" w:cs="Times New Roman"/>
          <w:sz w:val="24"/>
          <w:szCs w:val="24"/>
        </w:rPr>
        <w:t>khususnya</w:t>
      </w:r>
      <w:proofErr w:type="spellEnd"/>
      <w:r w:rsidR="00537D94" w:rsidRPr="00656376">
        <w:rPr>
          <w:rFonts w:ascii="Times New Roman" w:hAnsi="Times New Roman" w:cs="Times New Roman"/>
          <w:sz w:val="24"/>
          <w:szCs w:val="24"/>
        </w:rPr>
        <w:t xml:space="preserve"> </w:t>
      </w:r>
      <w:proofErr w:type="spellStart"/>
      <w:r w:rsidR="00537D94" w:rsidRPr="00656376">
        <w:rPr>
          <w:rFonts w:ascii="Times New Roman" w:hAnsi="Times New Roman" w:cs="Times New Roman"/>
          <w:sz w:val="24"/>
          <w:szCs w:val="24"/>
        </w:rPr>
        <w:t>generasi</w:t>
      </w:r>
      <w:proofErr w:type="spellEnd"/>
      <w:r w:rsidR="00537D94" w:rsidRPr="00656376">
        <w:rPr>
          <w:rFonts w:ascii="Times New Roman" w:hAnsi="Times New Roman" w:cs="Times New Roman"/>
          <w:sz w:val="24"/>
          <w:szCs w:val="24"/>
        </w:rPr>
        <w:t xml:space="preserve"> z. </w:t>
      </w:r>
      <w:proofErr w:type="spellStart"/>
      <w:r w:rsidR="001F2710" w:rsidRPr="00656376">
        <w:rPr>
          <w:rFonts w:ascii="Times New Roman" w:hAnsi="Times New Roman" w:cs="Times New Roman"/>
          <w:sz w:val="24"/>
          <w:szCs w:val="24"/>
        </w:rPr>
        <w:t>Namun</w:t>
      </w:r>
      <w:proofErr w:type="spellEnd"/>
      <w:r w:rsidR="001F2710" w:rsidRPr="00656376">
        <w:rPr>
          <w:rFonts w:ascii="Times New Roman" w:hAnsi="Times New Roman" w:cs="Times New Roman"/>
          <w:sz w:val="24"/>
          <w:szCs w:val="24"/>
        </w:rPr>
        <w:t xml:space="preserve">, </w:t>
      </w:r>
      <w:proofErr w:type="spellStart"/>
      <w:r w:rsidR="001F2710" w:rsidRPr="00656376">
        <w:rPr>
          <w:rFonts w:ascii="Times New Roman" w:hAnsi="Times New Roman" w:cs="Times New Roman"/>
          <w:sz w:val="24"/>
          <w:szCs w:val="24"/>
        </w:rPr>
        <w:t>tidak</w:t>
      </w:r>
      <w:proofErr w:type="spellEnd"/>
      <w:r w:rsidR="001F2710" w:rsidRPr="00656376">
        <w:rPr>
          <w:rFonts w:ascii="Times New Roman" w:hAnsi="Times New Roman" w:cs="Times New Roman"/>
          <w:sz w:val="24"/>
          <w:szCs w:val="24"/>
        </w:rPr>
        <w:t xml:space="preserve"> </w:t>
      </w:r>
      <w:proofErr w:type="spellStart"/>
      <w:r w:rsidR="001F2710" w:rsidRPr="00656376">
        <w:rPr>
          <w:rFonts w:ascii="Times New Roman" w:hAnsi="Times New Roman" w:cs="Times New Roman"/>
          <w:sz w:val="24"/>
          <w:szCs w:val="24"/>
        </w:rPr>
        <w:t>semua</w:t>
      </w:r>
      <w:proofErr w:type="spellEnd"/>
      <w:r w:rsidR="001F2710" w:rsidRPr="00656376">
        <w:rPr>
          <w:rFonts w:ascii="Times New Roman" w:hAnsi="Times New Roman" w:cs="Times New Roman"/>
          <w:sz w:val="24"/>
          <w:szCs w:val="24"/>
        </w:rPr>
        <w:t xml:space="preserve"> </w:t>
      </w:r>
      <w:proofErr w:type="spellStart"/>
      <w:r w:rsidR="001F2710" w:rsidRPr="00656376">
        <w:rPr>
          <w:rFonts w:ascii="Times New Roman" w:hAnsi="Times New Roman" w:cs="Times New Roman"/>
          <w:sz w:val="24"/>
          <w:szCs w:val="24"/>
        </w:rPr>
        <w:t>anak</w:t>
      </w:r>
      <w:proofErr w:type="spellEnd"/>
      <w:r w:rsidR="001F2710" w:rsidRPr="00656376">
        <w:rPr>
          <w:rFonts w:ascii="Times New Roman" w:hAnsi="Times New Roman" w:cs="Times New Roman"/>
          <w:sz w:val="24"/>
          <w:szCs w:val="24"/>
        </w:rPr>
        <w:t xml:space="preserve"> </w:t>
      </w:r>
      <w:proofErr w:type="spellStart"/>
      <w:r w:rsidR="001F2710" w:rsidRPr="00656376">
        <w:rPr>
          <w:rFonts w:ascii="Times New Roman" w:hAnsi="Times New Roman" w:cs="Times New Roman"/>
          <w:sz w:val="24"/>
          <w:szCs w:val="24"/>
        </w:rPr>
        <w:t>muda</w:t>
      </w:r>
      <w:proofErr w:type="spellEnd"/>
      <w:r w:rsidR="001F2710" w:rsidRPr="00656376">
        <w:rPr>
          <w:rFonts w:ascii="Times New Roman" w:hAnsi="Times New Roman" w:cs="Times New Roman"/>
          <w:sz w:val="24"/>
          <w:szCs w:val="24"/>
        </w:rPr>
        <w:t xml:space="preserve"> </w:t>
      </w:r>
      <w:proofErr w:type="spellStart"/>
      <w:r w:rsidR="001F2710" w:rsidRPr="00656376">
        <w:rPr>
          <w:rFonts w:ascii="Times New Roman" w:hAnsi="Times New Roman" w:cs="Times New Roman"/>
          <w:sz w:val="24"/>
          <w:szCs w:val="24"/>
        </w:rPr>
        <w:t>paham</w:t>
      </w:r>
      <w:proofErr w:type="spellEnd"/>
      <w:r w:rsidR="001F2710" w:rsidRPr="00656376">
        <w:rPr>
          <w:rFonts w:ascii="Times New Roman" w:hAnsi="Times New Roman" w:cs="Times New Roman"/>
          <w:sz w:val="24"/>
          <w:szCs w:val="24"/>
        </w:rPr>
        <w:t xml:space="preserve"> </w:t>
      </w:r>
      <w:proofErr w:type="spellStart"/>
      <w:r w:rsidR="001F2710" w:rsidRPr="00656376">
        <w:rPr>
          <w:rFonts w:ascii="Times New Roman" w:hAnsi="Times New Roman" w:cs="Times New Roman"/>
          <w:sz w:val="24"/>
          <w:szCs w:val="24"/>
        </w:rPr>
        <w:t>tentang</w:t>
      </w:r>
      <w:proofErr w:type="spellEnd"/>
      <w:r w:rsidR="001F2710" w:rsidRPr="00656376">
        <w:rPr>
          <w:rFonts w:ascii="Times New Roman" w:hAnsi="Times New Roman" w:cs="Times New Roman"/>
          <w:sz w:val="24"/>
          <w:szCs w:val="24"/>
        </w:rPr>
        <w:t xml:space="preserve"> </w:t>
      </w:r>
      <w:proofErr w:type="spellStart"/>
      <w:r w:rsidR="001F2710" w:rsidRPr="00656376">
        <w:rPr>
          <w:rFonts w:ascii="Times New Roman" w:hAnsi="Times New Roman" w:cs="Times New Roman"/>
          <w:sz w:val="24"/>
          <w:szCs w:val="24"/>
        </w:rPr>
        <w:t>investasi</w:t>
      </w:r>
      <w:proofErr w:type="spellEnd"/>
      <w:r w:rsidR="001F2710" w:rsidRPr="00656376">
        <w:rPr>
          <w:rFonts w:ascii="Times New Roman" w:hAnsi="Times New Roman" w:cs="Times New Roman"/>
          <w:sz w:val="24"/>
          <w:szCs w:val="24"/>
        </w:rPr>
        <w:t xml:space="preserve"> </w:t>
      </w:r>
      <w:proofErr w:type="spellStart"/>
      <w:r w:rsidR="009E33EC" w:rsidRPr="00656376">
        <w:rPr>
          <w:rFonts w:ascii="Times New Roman" w:hAnsi="Times New Roman" w:cs="Times New Roman"/>
          <w:sz w:val="24"/>
          <w:szCs w:val="24"/>
        </w:rPr>
        <w:t>dari</w:t>
      </w:r>
      <w:proofErr w:type="spellEnd"/>
      <w:r w:rsidR="009E33EC" w:rsidRPr="00656376">
        <w:rPr>
          <w:rFonts w:ascii="Times New Roman" w:hAnsi="Times New Roman" w:cs="Times New Roman"/>
          <w:sz w:val="24"/>
          <w:szCs w:val="24"/>
        </w:rPr>
        <w:t xml:space="preserve"> </w:t>
      </w:r>
      <w:proofErr w:type="spellStart"/>
      <w:r w:rsidR="009E33EC" w:rsidRPr="00656376">
        <w:rPr>
          <w:rFonts w:ascii="Times New Roman" w:hAnsi="Times New Roman" w:cs="Times New Roman"/>
          <w:sz w:val="24"/>
          <w:szCs w:val="24"/>
        </w:rPr>
        <w:t>jenis</w:t>
      </w:r>
      <w:proofErr w:type="spellEnd"/>
      <w:r w:rsidR="009E33EC" w:rsidRPr="00656376">
        <w:rPr>
          <w:rFonts w:ascii="Times New Roman" w:hAnsi="Times New Roman" w:cs="Times New Roman"/>
          <w:sz w:val="24"/>
          <w:szCs w:val="24"/>
        </w:rPr>
        <w:t xml:space="preserve"> </w:t>
      </w:r>
      <w:proofErr w:type="spellStart"/>
      <w:r w:rsidR="009E33EC" w:rsidRPr="00656376">
        <w:rPr>
          <w:rFonts w:ascii="Times New Roman" w:hAnsi="Times New Roman" w:cs="Times New Roman"/>
          <w:sz w:val="24"/>
          <w:szCs w:val="24"/>
        </w:rPr>
        <w:t>invetasi</w:t>
      </w:r>
      <w:proofErr w:type="spellEnd"/>
      <w:r w:rsidR="009E33EC" w:rsidRPr="00656376">
        <w:rPr>
          <w:rFonts w:ascii="Times New Roman" w:hAnsi="Times New Roman" w:cs="Times New Roman"/>
          <w:sz w:val="24"/>
          <w:szCs w:val="24"/>
        </w:rPr>
        <w:t xml:space="preserve">, </w:t>
      </w:r>
      <w:proofErr w:type="spellStart"/>
      <w:r w:rsidR="009E33EC" w:rsidRPr="00656376">
        <w:rPr>
          <w:rFonts w:ascii="Times New Roman" w:hAnsi="Times New Roman" w:cs="Times New Roman"/>
          <w:sz w:val="24"/>
          <w:szCs w:val="24"/>
        </w:rPr>
        <w:t>risiko</w:t>
      </w:r>
      <w:proofErr w:type="spellEnd"/>
      <w:r w:rsidR="009E33EC" w:rsidRPr="00656376">
        <w:rPr>
          <w:rFonts w:ascii="Times New Roman" w:hAnsi="Times New Roman" w:cs="Times New Roman"/>
          <w:sz w:val="24"/>
          <w:szCs w:val="24"/>
        </w:rPr>
        <w:t xml:space="preserve">, dan </w:t>
      </w:r>
      <w:proofErr w:type="spellStart"/>
      <w:r w:rsidR="00D47BE9" w:rsidRPr="00656376">
        <w:rPr>
          <w:rFonts w:ascii="Times New Roman" w:hAnsi="Times New Roman" w:cs="Times New Roman"/>
          <w:sz w:val="24"/>
          <w:szCs w:val="24"/>
        </w:rPr>
        <w:t>t</w:t>
      </w:r>
      <w:r w:rsidR="009E33EC" w:rsidRPr="00656376">
        <w:rPr>
          <w:rFonts w:ascii="Times New Roman" w:hAnsi="Times New Roman" w:cs="Times New Roman"/>
          <w:sz w:val="24"/>
          <w:szCs w:val="24"/>
        </w:rPr>
        <w:t>ingkat</w:t>
      </w:r>
      <w:proofErr w:type="spellEnd"/>
      <w:r w:rsidR="009E33EC" w:rsidRPr="00656376">
        <w:rPr>
          <w:rFonts w:ascii="Times New Roman" w:hAnsi="Times New Roman" w:cs="Times New Roman"/>
          <w:sz w:val="24"/>
          <w:szCs w:val="24"/>
        </w:rPr>
        <w:t xml:space="preserve"> return yang </w:t>
      </w:r>
      <w:proofErr w:type="spellStart"/>
      <w:r w:rsidR="009E33EC" w:rsidRPr="00656376">
        <w:rPr>
          <w:rFonts w:ascii="Times New Roman" w:hAnsi="Times New Roman" w:cs="Times New Roman"/>
          <w:sz w:val="24"/>
          <w:szCs w:val="24"/>
        </w:rPr>
        <w:t>akan</w:t>
      </w:r>
      <w:proofErr w:type="spellEnd"/>
      <w:r w:rsidR="009E33EC" w:rsidRPr="00656376">
        <w:rPr>
          <w:rFonts w:ascii="Times New Roman" w:hAnsi="Times New Roman" w:cs="Times New Roman"/>
          <w:sz w:val="24"/>
          <w:szCs w:val="24"/>
        </w:rPr>
        <w:t xml:space="preserve"> </w:t>
      </w:r>
      <w:proofErr w:type="spellStart"/>
      <w:r w:rsidR="009E33EC" w:rsidRPr="00656376">
        <w:rPr>
          <w:rFonts w:ascii="Times New Roman" w:hAnsi="Times New Roman" w:cs="Times New Roman"/>
          <w:sz w:val="24"/>
          <w:szCs w:val="24"/>
        </w:rPr>
        <w:t>diperoleh</w:t>
      </w:r>
      <w:proofErr w:type="spellEnd"/>
      <w:r w:rsidR="009E33EC" w:rsidRPr="00656376">
        <w:rPr>
          <w:rFonts w:ascii="Times New Roman" w:hAnsi="Times New Roman" w:cs="Times New Roman"/>
          <w:sz w:val="24"/>
          <w:szCs w:val="24"/>
        </w:rPr>
        <w:t>.</w:t>
      </w:r>
      <w:r w:rsidR="00DC2AD8" w:rsidRPr="00656376">
        <w:rPr>
          <w:rFonts w:ascii="Times New Roman" w:hAnsi="Times New Roman" w:cs="Times New Roman"/>
          <w:sz w:val="24"/>
          <w:szCs w:val="24"/>
        </w:rPr>
        <w:t xml:space="preserve"> </w:t>
      </w:r>
      <w:r w:rsidR="009C22BD" w:rsidRPr="00656376">
        <w:rPr>
          <w:rFonts w:ascii="Times New Roman" w:hAnsi="Times New Roman" w:cs="Times New Roman"/>
          <w:sz w:val="24"/>
          <w:szCs w:val="24"/>
        </w:rPr>
        <w:t xml:space="preserve">Hal </w:t>
      </w:r>
      <w:proofErr w:type="spellStart"/>
      <w:r w:rsidR="009C22BD" w:rsidRPr="00656376">
        <w:rPr>
          <w:rFonts w:ascii="Times New Roman" w:hAnsi="Times New Roman" w:cs="Times New Roman"/>
          <w:sz w:val="24"/>
          <w:szCs w:val="24"/>
        </w:rPr>
        <w:t>ini</w:t>
      </w:r>
      <w:proofErr w:type="spellEnd"/>
      <w:r w:rsidR="009C22BD" w:rsidRPr="00656376">
        <w:rPr>
          <w:rFonts w:ascii="Times New Roman" w:hAnsi="Times New Roman" w:cs="Times New Roman"/>
          <w:sz w:val="24"/>
          <w:szCs w:val="24"/>
        </w:rPr>
        <w:t xml:space="preserve"> </w:t>
      </w:r>
      <w:proofErr w:type="spellStart"/>
      <w:r w:rsidR="009C22BD" w:rsidRPr="00656376">
        <w:rPr>
          <w:rFonts w:ascii="Times New Roman" w:hAnsi="Times New Roman" w:cs="Times New Roman"/>
          <w:sz w:val="24"/>
          <w:szCs w:val="24"/>
        </w:rPr>
        <w:t>menandakan</w:t>
      </w:r>
      <w:proofErr w:type="spellEnd"/>
      <w:r w:rsidR="009C22BD" w:rsidRPr="00656376">
        <w:rPr>
          <w:rFonts w:ascii="Times New Roman" w:hAnsi="Times New Roman" w:cs="Times New Roman"/>
          <w:sz w:val="24"/>
          <w:szCs w:val="24"/>
        </w:rPr>
        <w:t xml:space="preserve"> </w:t>
      </w:r>
      <w:proofErr w:type="spellStart"/>
      <w:r w:rsidR="009C22BD" w:rsidRPr="00656376">
        <w:rPr>
          <w:rFonts w:ascii="Times New Roman" w:hAnsi="Times New Roman" w:cs="Times New Roman"/>
          <w:sz w:val="24"/>
          <w:szCs w:val="24"/>
        </w:rPr>
        <w:t>bahwa</w:t>
      </w:r>
      <w:proofErr w:type="spellEnd"/>
      <w:r w:rsidR="009C22BD" w:rsidRPr="00656376">
        <w:rPr>
          <w:rFonts w:ascii="Times New Roman" w:hAnsi="Times New Roman" w:cs="Times New Roman"/>
          <w:sz w:val="24"/>
          <w:szCs w:val="24"/>
        </w:rPr>
        <w:t xml:space="preserve"> </w:t>
      </w:r>
      <w:proofErr w:type="spellStart"/>
      <w:r w:rsidR="009C22BD" w:rsidRPr="00656376">
        <w:rPr>
          <w:rFonts w:ascii="Times New Roman" w:hAnsi="Times New Roman" w:cs="Times New Roman"/>
          <w:sz w:val="24"/>
          <w:szCs w:val="24"/>
        </w:rPr>
        <w:t>pengetahuan</w:t>
      </w:r>
      <w:proofErr w:type="spellEnd"/>
      <w:r w:rsidR="009C22BD" w:rsidRPr="00656376">
        <w:rPr>
          <w:rFonts w:ascii="Times New Roman" w:hAnsi="Times New Roman" w:cs="Times New Roman"/>
          <w:sz w:val="24"/>
          <w:szCs w:val="24"/>
        </w:rPr>
        <w:t xml:space="preserve"> </w:t>
      </w:r>
      <w:proofErr w:type="spellStart"/>
      <w:r w:rsidR="009C22BD" w:rsidRPr="00656376">
        <w:rPr>
          <w:rFonts w:ascii="Times New Roman" w:hAnsi="Times New Roman" w:cs="Times New Roman"/>
          <w:sz w:val="24"/>
          <w:szCs w:val="24"/>
        </w:rPr>
        <w:t>investasi</w:t>
      </w:r>
      <w:proofErr w:type="spellEnd"/>
      <w:r w:rsidR="009C22BD" w:rsidRPr="00656376">
        <w:rPr>
          <w:rFonts w:ascii="Times New Roman" w:hAnsi="Times New Roman" w:cs="Times New Roman"/>
          <w:sz w:val="24"/>
          <w:szCs w:val="24"/>
        </w:rPr>
        <w:t xml:space="preserve"> </w:t>
      </w:r>
      <w:r w:rsidR="00DC2AD8" w:rsidRPr="00656376">
        <w:rPr>
          <w:rFonts w:ascii="Times New Roman" w:hAnsi="Times New Roman" w:cs="Times New Roman"/>
          <w:sz w:val="24"/>
          <w:szCs w:val="24"/>
        </w:rPr>
        <w:t xml:space="preserve">sangat </w:t>
      </w:r>
      <w:proofErr w:type="spellStart"/>
      <w:r w:rsidR="00DC2AD8" w:rsidRPr="00656376">
        <w:rPr>
          <w:rFonts w:ascii="Times New Roman" w:hAnsi="Times New Roman" w:cs="Times New Roman"/>
          <w:sz w:val="24"/>
          <w:szCs w:val="24"/>
        </w:rPr>
        <w:t>p</w:t>
      </w:r>
      <w:r w:rsidR="0034476A" w:rsidRPr="00656376">
        <w:rPr>
          <w:rFonts w:ascii="Times New Roman" w:hAnsi="Times New Roman" w:cs="Times New Roman"/>
          <w:sz w:val="24"/>
          <w:szCs w:val="24"/>
        </w:rPr>
        <w:t>enting</w:t>
      </w:r>
      <w:proofErr w:type="spellEnd"/>
      <w:r w:rsidR="0034476A" w:rsidRPr="00656376">
        <w:rPr>
          <w:rFonts w:ascii="Times New Roman" w:hAnsi="Times New Roman" w:cs="Times New Roman"/>
          <w:sz w:val="24"/>
          <w:szCs w:val="24"/>
        </w:rPr>
        <w:t xml:space="preserve"> </w:t>
      </w:r>
      <w:proofErr w:type="spellStart"/>
      <w:r w:rsidR="0034476A" w:rsidRPr="00656376">
        <w:rPr>
          <w:rFonts w:ascii="Times New Roman" w:hAnsi="Times New Roman" w:cs="Times New Roman"/>
          <w:sz w:val="24"/>
          <w:szCs w:val="24"/>
        </w:rPr>
        <w:t>dalam</w:t>
      </w:r>
      <w:proofErr w:type="spellEnd"/>
      <w:r w:rsidR="0034476A" w:rsidRPr="00656376">
        <w:rPr>
          <w:rFonts w:ascii="Times New Roman" w:hAnsi="Times New Roman" w:cs="Times New Roman"/>
          <w:sz w:val="24"/>
          <w:szCs w:val="24"/>
        </w:rPr>
        <w:t xml:space="preserve"> </w:t>
      </w:r>
      <w:proofErr w:type="spellStart"/>
      <w:r w:rsidR="0034476A" w:rsidRPr="00656376">
        <w:rPr>
          <w:rFonts w:ascii="Times New Roman" w:hAnsi="Times New Roman" w:cs="Times New Roman"/>
          <w:sz w:val="24"/>
          <w:szCs w:val="24"/>
        </w:rPr>
        <w:t>pengambilan</w:t>
      </w:r>
      <w:proofErr w:type="spellEnd"/>
      <w:r w:rsidR="0034476A" w:rsidRPr="00656376">
        <w:rPr>
          <w:rFonts w:ascii="Times New Roman" w:hAnsi="Times New Roman" w:cs="Times New Roman"/>
          <w:sz w:val="24"/>
          <w:szCs w:val="24"/>
        </w:rPr>
        <w:t xml:space="preserve"> </w:t>
      </w:r>
      <w:proofErr w:type="spellStart"/>
      <w:r w:rsidR="0034476A" w:rsidRPr="00656376">
        <w:rPr>
          <w:rFonts w:ascii="Times New Roman" w:hAnsi="Times New Roman" w:cs="Times New Roman"/>
          <w:sz w:val="24"/>
          <w:szCs w:val="24"/>
        </w:rPr>
        <w:lastRenderedPageBreak/>
        <w:t>keputusan</w:t>
      </w:r>
      <w:proofErr w:type="spellEnd"/>
      <w:r w:rsidR="0034476A" w:rsidRPr="00656376">
        <w:rPr>
          <w:rFonts w:ascii="Times New Roman" w:hAnsi="Times New Roman" w:cs="Times New Roman"/>
          <w:sz w:val="24"/>
          <w:szCs w:val="24"/>
        </w:rPr>
        <w:t xml:space="preserve"> </w:t>
      </w:r>
      <w:proofErr w:type="spellStart"/>
      <w:r w:rsidR="0034476A" w:rsidRPr="00656376">
        <w:rPr>
          <w:rFonts w:ascii="Times New Roman" w:hAnsi="Times New Roman" w:cs="Times New Roman"/>
          <w:sz w:val="24"/>
          <w:szCs w:val="24"/>
        </w:rPr>
        <w:t>investasi</w:t>
      </w:r>
      <w:proofErr w:type="spellEnd"/>
      <w:r w:rsidR="0034476A"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seperti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intrumen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keuntungan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mengenai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oleh para investor,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001B4741"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rasa </w:t>
      </w:r>
      <w:proofErr w:type="spellStart"/>
      <w:r w:rsidRPr="00656376">
        <w:rPr>
          <w:rFonts w:ascii="Times New Roman" w:hAnsi="Times New Roman" w:cs="Times New Roman"/>
          <w:sz w:val="24"/>
          <w:szCs w:val="24"/>
        </w:rPr>
        <w:t>kemampuan</w:t>
      </w:r>
      <w:proofErr w:type="spellEnd"/>
      <w:r w:rsidRPr="00656376">
        <w:rPr>
          <w:rFonts w:ascii="Times New Roman" w:hAnsi="Times New Roman" w:cs="Times New Roman"/>
          <w:sz w:val="24"/>
          <w:szCs w:val="24"/>
        </w:rPr>
        <w:t xml:space="preserve"> pada investor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pengambilan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00723783" w:rsidRPr="00656376">
        <w:rPr>
          <w:rFonts w:ascii="Times New Roman" w:hAnsi="Times New Roman" w:cs="Times New Roman"/>
          <w:sz w:val="24"/>
          <w:szCs w:val="24"/>
        </w:rPr>
        <w:t xml:space="preserve">. Investor yang </w:t>
      </w:r>
      <w:proofErr w:type="spellStart"/>
      <w:r w:rsidR="00723783" w:rsidRPr="00656376">
        <w:rPr>
          <w:rFonts w:ascii="Times New Roman" w:hAnsi="Times New Roman" w:cs="Times New Roman"/>
          <w:sz w:val="24"/>
          <w:szCs w:val="24"/>
        </w:rPr>
        <w:t>memiliki</w:t>
      </w:r>
      <w:proofErr w:type="spellEnd"/>
      <w:r w:rsidR="00233BA5" w:rsidRPr="00656376">
        <w:rPr>
          <w:rFonts w:ascii="Times New Roman" w:hAnsi="Times New Roman" w:cs="Times New Roman"/>
          <w:sz w:val="24"/>
          <w:szCs w:val="24"/>
        </w:rPr>
        <w:t xml:space="preserve"> </w:t>
      </w:r>
      <w:proofErr w:type="spellStart"/>
      <w:r w:rsidR="00233BA5" w:rsidRPr="00656376">
        <w:rPr>
          <w:rFonts w:ascii="Times New Roman" w:hAnsi="Times New Roman" w:cs="Times New Roman"/>
          <w:sz w:val="24"/>
          <w:szCs w:val="24"/>
        </w:rPr>
        <w:t>pengetahuan</w:t>
      </w:r>
      <w:proofErr w:type="spellEnd"/>
      <w:r w:rsidR="00233BA5" w:rsidRPr="00656376">
        <w:rPr>
          <w:rFonts w:ascii="Times New Roman" w:hAnsi="Times New Roman" w:cs="Times New Roman"/>
          <w:sz w:val="24"/>
          <w:szCs w:val="24"/>
        </w:rPr>
        <w:t xml:space="preserve"> </w:t>
      </w:r>
      <w:proofErr w:type="spellStart"/>
      <w:r w:rsidR="00233BA5" w:rsidRPr="00656376">
        <w:rPr>
          <w:rFonts w:ascii="Times New Roman" w:hAnsi="Times New Roman" w:cs="Times New Roman"/>
          <w:sz w:val="24"/>
          <w:szCs w:val="24"/>
        </w:rPr>
        <w:t>investasi</w:t>
      </w:r>
      <w:proofErr w:type="spellEnd"/>
      <w:r w:rsidR="00233BA5" w:rsidRPr="00656376">
        <w:rPr>
          <w:rFonts w:ascii="Times New Roman" w:hAnsi="Times New Roman" w:cs="Times New Roman"/>
          <w:sz w:val="24"/>
          <w:szCs w:val="24"/>
        </w:rPr>
        <w:t xml:space="preserve"> yang </w:t>
      </w:r>
      <w:proofErr w:type="spellStart"/>
      <w:r w:rsidR="00233BA5" w:rsidRPr="00656376">
        <w:rPr>
          <w:rFonts w:ascii="Times New Roman" w:hAnsi="Times New Roman" w:cs="Times New Roman"/>
          <w:sz w:val="24"/>
          <w:szCs w:val="24"/>
        </w:rPr>
        <w:t>baik</w:t>
      </w:r>
      <w:proofErr w:type="spellEnd"/>
      <w:r w:rsidR="00233BA5" w:rsidRPr="00656376">
        <w:rPr>
          <w:rFonts w:ascii="Times New Roman" w:hAnsi="Times New Roman" w:cs="Times New Roman"/>
          <w:sz w:val="24"/>
          <w:szCs w:val="24"/>
        </w:rPr>
        <w:t xml:space="preserve"> </w:t>
      </w:r>
      <w:proofErr w:type="spellStart"/>
      <w:r w:rsidR="00233BA5" w:rsidRPr="00656376">
        <w:rPr>
          <w:rFonts w:ascii="Times New Roman" w:hAnsi="Times New Roman" w:cs="Times New Roman"/>
          <w:sz w:val="24"/>
          <w:szCs w:val="24"/>
        </w:rPr>
        <w:t>akan</w:t>
      </w:r>
      <w:proofErr w:type="spellEnd"/>
      <w:r w:rsidR="00233BA5" w:rsidRPr="00656376">
        <w:rPr>
          <w:rFonts w:ascii="Times New Roman" w:hAnsi="Times New Roman" w:cs="Times New Roman"/>
          <w:sz w:val="24"/>
          <w:szCs w:val="24"/>
        </w:rPr>
        <w:t xml:space="preserve"> </w:t>
      </w:r>
      <w:proofErr w:type="spellStart"/>
      <w:r w:rsidR="00233BA5" w:rsidRPr="00656376">
        <w:rPr>
          <w:rFonts w:ascii="Times New Roman" w:hAnsi="Times New Roman" w:cs="Times New Roman"/>
          <w:sz w:val="24"/>
          <w:szCs w:val="24"/>
        </w:rPr>
        <w:t>mengetahui</w:t>
      </w:r>
      <w:proofErr w:type="spellEnd"/>
      <w:r w:rsidR="00233BA5" w:rsidRPr="00656376">
        <w:rPr>
          <w:rFonts w:ascii="Times New Roman" w:hAnsi="Times New Roman" w:cs="Times New Roman"/>
          <w:sz w:val="24"/>
          <w:szCs w:val="24"/>
        </w:rPr>
        <w:t xml:space="preserve"> </w:t>
      </w:r>
      <w:proofErr w:type="spellStart"/>
      <w:r w:rsidR="00233BA5" w:rsidRPr="00656376">
        <w:rPr>
          <w:rFonts w:ascii="Times New Roman" w:hAnsi="Times New Roman" w:cs="Times New Roman"/>
          <w:sz w:val="24"/>
          <w:szCs w:val="24"/>
        </w:rPr>
        <w:t>kapan</w:t>
      </w:r>
      <w:proofErr w:type="spellEnd"/>
      <w:r w:rsidR="00233BA5" w:rsidRPr="00656376">
        <w:rPr>
          <w:rFonts w:ascii="Times New Roman" w:hAnsi="Times New Roman" w:cs="Times New Roman"/>
          <w:sz w:val="24"/>
          <w:szCs w:val="24"/>
        </w:rPr>
        <w:t xml:space="preserve"> </w:t>
      </w:r>
      <w:proofErr w:type="spellStart"/>
      <w:r w:rsidR="00233BA5" w:rsidRPr="00656376">
        <w:rPr>
          <w:rFonts w:ascii="Times New Roman" w:hAnsi="Times New Roman" w:cs="Times New Roman"/>
          <w:sz w:val="24"/>
          <w:szCs w:val="24"/>
        </w:rPr>
        <w:t>waktu</w:t>
      </w:r>
      <w:proofErr w:type="spellEnd"/>
      <w:r w:rsidR="00163488" w:rsidRPr="00656376">
        <w:rPr>
          <w:rFonts w:ascii="Times New Roman" w:hAnsi="Times New Roman" w:cs="Times New Roman"/>
          <w:sz w:val="24"/>
          <w:szCs w:val="24"/>
        </w:rPr>
        <w:t xml:space="preserve"> yang </w:t>
      </w:r>
      <w:proofErr w:type="spellStart"/>
      <w:r w:rsidR="00163488" w:rsidRPr="00656376">
        <w:rPr>
          <w:rFonts w:ascii="Times New Roman" w:hAnsi="Times New Roman" w:cs="Times New Roman"/>
          <w:sz w:val="24"/>
          <w:szCs w:val="24"/>
        </w:rPr>
        <w:t>tepat</w:t>
      </w:r>
      <w:proofErr w:type="spellEnd"/>
      <w:r w:rsidR="00163488" w:rsidRPr="00656376">
        <w:rPr>
          <w:rFonts w:ascii="Times New Roman" w:hAnsi="Times New Roman" w:cs="Times New Roman"/>
          <w:sz w:val="24"/>
          <w:szCs w:val="24"/>
        </w:rPr>
        <w:t xml:space="preserve"> </w:t>
      </w:r>
      <w:proofErr w:type="spellStart"/>
      <w:r w:rsidR="00163488" w:rsidRPr="00656376">
        <w:rPr>
          <w:rFonts w:ascii="Times New Roman" w:hAnsi="Times New Roman" w:cs="Times New Roman"/>
          <w:sz w:val="24"/>
          <w:szCs w:val="24"/>
        </w:rPr>
        <w:t>untuk</w:t>
      </w:r>
      <w:proofErr w:type="spellEnd"/>
      <w:r w:rsidR="00163488" w:rsidRPr="00656376">
        <w:rPr>
          <w:rFonts w:ascii="Times New Roman" w:hAnsi="Times New Roman" w:cs="Times New Roman"/>
          <w:sz w:val="24"/>
          <w:szCs w:val="24"/>
        </w:rPr>
        <w:t xml:space="preserve"> </w:t>
      </w:r>
      <w:proofErr w:type="spellStart"/>
      <w:r w:rsidR="00163488" w:rsidRPr="00656376">
        <w:rPr>
          <w:rFonts w:ascii="Times New Roman" w:hAnsi="Times New Roman" w:cs="Times New Roman"/>
          <w:sz w:val="24"/>
          <w:szCs w:val="24"/>
        </w:rPr>
        <w:t>membeli</w:t>
      </w:r>
      <w:proofErr w:type="spellEnd"/>
      <w:r w:rsidR="00163488" w:rsidRPr="00656376">
        <w:rPr>
          <w:rFonts w:ascii="Times New Roman" w:hAnsi="Times New Roman" w:cs="Times New Roman"/>
          <w:sz w:val="24"/>
          <w:szCs w:val="24"/>
        </w:rPr>
        <w:t xml:space="preserve"> dan </w:t>
      </w:r>
      <w:proofErr w:type="spellStart"/>
      <w:r w:rsidR="00163488" w:rsidRPr="00656376">
        <w:rPr>
          <w:rFonts w:ascii="Times New Roman" w:hAnsi="Times New Roman" w:cs="Times New Roman"/>
          <w:sz w:val="24"/>
          <w:szCs w:val="24"/>
        </w:rPr>
        <w:t>menjual</w:t>
      </w:r>
      <w:proofErr w:type="spellEnd"/>
      <w:r w:rsidR="00163488" w:rsidRPr="00656376">
        <w:rPr>
          <w:rFonts w:ascii="Times New Roman" w:hAnsi="Times New Roman" w:cs="Times New Roman"/>
          <w:sz w:val="24"/>
          <w:szCs w:val="24"/>
        </w:rPr>
        <w:t xml:space="preserve"> </w:t>
      </w:r>
      <w:proofErr w:type="spellStart"/>
      <w:r w:rsidR="00163488" w:rsidRPr="00656376">
        <w:rPr>
          <w:rFonts w:ascii="Times New Roman" w:hAnsi="Times New Roman" w:cs="Times New Roman"/>
          <w:sz w:val="24"/>
          <w:szCs w:val="24"/>
        </w:rPr>
        <w:t>suatu</w:t>
      </w:r>
      <w:proofErr w:type="spellEnd"/>
      <w:r w:rsidR="00163488" w:rsidRPr="00656376">
        <w:rPr>
          <w:rFonts w:ascii="Times New Roman" w:hAnsi="Times New Roman" w:cs="Times New Roman"/>
          <w:sz w:val="24"/>
          <w:szCs w:val="24"/>
        </w:rPr>
        <w:t xml:space="preserve"> </w:t>
      </w:r>
      <w:proofErr w:type="spellStart"/>
      <w:r w:rsidR="00163488" w:rsidRPr="00656376">
        <w:rPr>
          <w:rFonts w:ascii="Times New Roman" w:hAnsi="Times New Roman" w:cs="Times New Roman"/>
          <w:sz w:val="24"/>
          <w:szCs w:val="24"/>
        </w:rPr>
        <w:t>aset</w:t>
      </w:r>
      <w:proofErr w:type="spellEnd"/>
      <w:r w:rsidR="00163488" w:rsidRPr="00656376">
        <w:rPr>
          <w:rFonts w:ascii="Times New Roman" w:hAnsi="Times New Roman" w:cs="Times New Roman"/>
          <w:sz w:val="24"/>
          <w:szCs w:val="24"/>
        </w:rPr>
        <w:t xml:space="preserve">, </w:t>
      </w:r>
      <w:r w:rsidR="002C6075" w:rsidRPr="00656376">
        <w:rPr>
          <w:rFonts w:ascii="Times New Roman" w:hAnsi="Times New Roman" w:cs="Times New Roman"/>
          <w:sz w:val="24"/>
          <w:szCs w:val="24"/>
        </w:rPr>
        <w:t xml:space="preserve">dan </w:t>
      </w:r>
      <w:proofErr w:type="spellStart"/>
      <w:r w:rsidR="002C6075" w:rsidRPr="00656376">
        <w:rPr>
          <w:rFonts w:ascii="Times New Roman" w:hAnsi="Times New Roman" w:cs="Times New Roman"/>
          <w:sz w:val="24"/>
          <w:szCs w:val="24"/>
        </w:rPr>
        <w:t>dapat</w:t>
      </w:r>
      <w:proofErr w:type="spellEnd"/>
      <w:r w:rsidR="002C6075" w:rsidRPr="00656376">
        <w:rPr>
          <w:rFonts w:ascii="Times New Roman" w:hAnsi="Times New Roman" w:cs="Times New Roman"/>
          <w:sz w:val="24"/>
          <w:szCs w:val="24"/>
        </w:rPr>
        <w:t xml:space="preserve"> </w:t>
      </w:r>
      <w:proofErr w:type="spellStart"/>
      <w:r w:rsidR="00163488" w:rsidRPr="00656376">
        <w:rPr>
          <w:rFonts w:ascii="Times New Roman" w:hAnsi="Times New Roman" w:cs="Times New Roman"/>
          <w:sz w:val="24"/>
          <w:szCs w:val="24"/>
        </w:rPr>
        <w:t>memprediksi</w:t>
      </w:r>
      <w:proofErr w:type="spellEnd"/>
      <w:r w:rsidR="00163488" w:rsidRPr="00656376">
        <w:rPr>
          <w:rFonts w:ascii="Times New Roman" w:hAnsi="Times New Roman" w:cs="Times New Roman"/>
          <w:sz w:val="24"/>
          <w:szCs w:val="24"/>
        </w:rPr>
        <w:t xml:space="preserve"> </w:t>
      </w:r>
      <w:proofErr w:type="spellStart"/>
      <w:r w:rsidR="00163488" w:rsidRPr="00656376">
        <w:rPr>
          <w:rFonts w:ascii="Times New Roman" w:hAnsi="Times New Roman" w:cs="Times New Roman"/>
          <w:sz w:val="24"/>
          <w:szCs w:val="24"/>
        </w:rPr>
        <w:t>risiko</w:t>
      </w:r>
      <w:proofErr w:type="spellEnd"/>
      <w:r w:rsidR="00163488" w:rsidRPr="00656376">
        <w:rPr>
          <w:rFonts w:ascii="Times New Roman" w:hAnsi="Times New Roman" w:cs="Times New Roman"/>
          <w:sz w:val="24"/>
          <w:szCs w:val="24"/>
        </w:rPr>
        <w:t xml:space="preserve"> </w:t>
      </w:r>
      <w:proofErr w:type="spellStart"/>
      <w:r w:rsidR="002C6075" w:rsidRPr="00656376">
        <w:rPr>
          <w:rFonts w:ascii="Times New Roman" w:hAnsi="Times New Roman" w:cs="Times New Roman"/>
          <w:sz w:val="24"/>
          <w:szCs w:val="24"/>
        </w:rPr>
        <w:t>serta</w:t>
      </w:r>
      <w:proofErr w:type="spellEnd"/>
      <w:r w:rsidR="002B4C7B" w:rsidRPr="00656376">
        <w:rPr>
          <w:rFonts w:ascii="Times New Roman" w:hAnsi="Times New Roman" w:cs="Times New Roman"/>
          <w:sz w:val="24"/>
          <w:szCs w:val="24"/>
        </w:rPr>
        <w:t xml:space="preserve"> return yang </w:t>
      </w:r>
      <w:proofErr w:type="spellStart"/>
      <w:r w:rsidR="002B4C7B" w:rsidRPr="00656376">
        <w:rPr>
          <w:rFonts w:ascii="Times New Roman" w:hAnsi="Times New Roman" w:cs="Times New Roman"/>
          <w:sz w:val="24"/>
          <w:szCs w:val="24"/>
        </w:rPr>
        <w:t>akan</w:t>
      </w:r>
      <w:proofErr w:type="spellEnd"/>
      <w:r w:rsidR="002B4C7B" w:rsidRPr="00656376">
        <w:rPr>
          <w:rFonts w:ascii="Times New Roman" w:hAnsi="Times New Roman" w:cs="Times New Roman"/>
          <w:sz w:val="24"/>
          <w:szCs w:val="24"/>
        </w:rPr>
        <w:t xml:space="preserve"> </w:t>
      </w:r>
      <w:proofErr w:type="spellStart"/>
      <w:r w:rsidR="002B4C7B" w:rsidRPr="00656376">
        <w:rPr>
          <w:rFonts w:ascii="Times New Roman" w:hAnsi="Times New Roman" w:cs="Times New Roman"/>
          <w:sz w:val="24"/>
          <w:szCs w:val="24"/>
        </w:rPr>
        <w:t>diperoleh</w:t>
      </w:r>
      <w:proofErr w:type="spellEnd"/>
      <w:r w:rsidR="002B4C7B" w:rsidRPr="00656376">
        <w:rPr>
          <w:rFonts w:ascii="Times New Roman" w:hAnsi="Times New Roman" w:cs="Times New Roman"/>
          <w:sz w:val="24"/>
          <w:szCs w:val="24"/>
        </w:rPr>
        <w:t xml:space="preserve">. </w:t>
      </w:r>
      <w:proofErr w:type="spellStart"/>
      <w:r w:rsidR="002B4C7B" w:rsidRPr="00656376">
        <w:rPr>
          <w:rFonts w:ascii="Times New Roman" w:hAnsi="Times New Roman" w:cs="Times New Roman"/>
          <w:sz w:val="24"/>
          <w:szCs w:val="24"/>
        </w:rPr>
        <w:t>Pengetahuan</w:t>
      </w:r>
      <w:proofErr w:type="spellEnd"/>
      <w:r w:rsidR="002B4C7B" w:rsidRPr="00656376">
        <w:rPr>
          <w:rFonts w:ascii="Times New Roman" w:hAnsi="Times New Roman" w:cs="Times New Roman"/>
          <w:sz w:val="24"/>
          <w:szCs w:val="24"/>
        </w:rPr>
        <w:t xml:space="preserve"> </w:t>
      </w:r>
      <w:proofErr w:type="spellStart"/>
      <w:r w:rsidR="002B4C7B" w:rsidRPr="00656376">
        <w:rPr>
          <w:rFonts w:ascii="Times New Roman" w:hAnsi="Times New Roman" w:cs="Times New Roman"/>
          <w:sz w:val="24"/>
          <w:szCs w:val="24"/>
        </w:rPr>
        <w:t>investasi</w:t>
      </w:r>
      <w:proofErr w:type="spellEnd"/>
      <w:r w:rsidR="002B4C7B" w:rsidRPr="00656376">
        <w:rPr>
          <w:rFonts w:ascii="Times New Roman" w:hAnsi="Times New Roman" w:cs="Times New Roman"/>
          <w:sz w:val="24"/>
          <w:szCs w:val="24"/>
        </w:rPr>
        <w:t xml:space="preserve"> </w:t>
      </w:r>
      <w:r w:rsidR="008E7BFD" w:rsidRPr="00656376">
        <w:rPr>
          <w:rFonts w:ascii="Times New Roman" w:hAnsi="Times New Roman" w:cs="Times New Roman"/>
          <w:sz w:val="24"/>
          <w:szCs w:val="24"/>
        </w:rPr>
        <w:t xml:space="preserve">pada </w:t>
      </w:r>
      <w:proofErr w:type="spellStart"/>
      <w:r w:rsidR="002B4C7B" w:rsidRPr="00656376">
        <w:rPr>
          <w:rFonts w:ascii="Times New Roman" w:hAnsi="Times New Roman" w:cs="Times New Roman"/>
          <w:sz w:val="24"/>
          <w:szCs w:val="24"/>
        </w:rPr>
        <w:t>ak</w:t>
      </w:r>
      <w:r w:rsidR="00B37933" w:rsidRPr="00656376">
        <w:rPr>
          <w:rFonts w:ascii="Times New Roman" w:hAnsi="Times New Roman" w:cs="Times New Roman"/>
          <w:sz w:val="24"/>
          <w:szCs w:val="24"/>
        </w:rPr>
        <w:t>hirnya</w:t>
      </w:r>
      <w:proofErr w:type="spellEnd"/>
      <w:r w:rsidR="00B37933"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akan</w:t>
      </w:r>
      <w:proofErr w:type="spellEnd"/>
      <w:r w:rsidR="005242A7"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men</w:t>
      </w:r>
      <w:r w:rsidR="00DA6C49" w:rsidRPr="00656376">
        <w:rPr>
          <w:rFonts w:ascii="Times New Roman" w:hAnsi="Times New Roman" w:cs="Times New Roman"/>
          <w:sz w:val="24"/>
          <w:szCs w:val="24"/>
        </w:rPr>
        <w:t>ing</w:t>
      </w:r>
      <w:r w:rsidR="005242A7" w:rsidRPr="00656376">
        <w:rPr>
          <w:rFonts w:ascii="Times New Roman" w:hAnsi="Times New Roman" w:cs="Times New Roman"/>
          <w:sz w:val="24"/>
          <w:szCs w:val="24"/>
        </w:rPr>
        <w:t>katkan</w:t>
      </w:r>
      <w:proofErr w:type="spellEnd"/>
      <w:r w:rsidR="005242A7"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niat</w:t>
      </w:r>
      <w:proofErr w:type="spellEnd"/>
      <w:r w:rsidR="005242A7"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untuk</w:t>
      </w:r>
      <w:proofErr w:type="spellEnd"/>
      <w:r w:rsidR="005242A7"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melakuka</w:t>
      </w:r>
      <w:r w:rsidR="00806B7C" w:rsidRPr="00656376">
        <w:rPr>
          <w:rFonts w:ascii="Times New Roman" w:hAnsi="Times New Roman" w:cs="Times New Roman"/>
          <w:sz w:val="24"/>
          <w:szCs w:val="24"/>
        </w:rPr>
        <w:t>n</w:t>
      </w:r>
      <w:proofErr w:type="spellEnd"/>
      <w:r w:rsidR="005242A7"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investasi</w:t>
      </w:r>
      <w:proofErr w:type="spellEnd"/>
      <w:r w:rsidR="005242A7" w:rsidRPr="00656376">
        <w:rPr>
          <w:rFonts w:ascii="Times New Roman" w:hAnsi="Times New Roman" w:cs="Times New Roman"/>
          <w:sz w:val="24"/>
          <w:szCs w:val="24"/>
        </w:rPr>
        <w:t xml:space="preserve"> dan </w:t>
      </w:r>
      <w:proofErr w:type="spellStart"/>
      <w:r w:rsidR="005242A7" w:rsidRPr="00656376">
        <w:rPr>
          <w:rFonts w:ascii="Times New Roman" w:hAnsi="Times New Roman" w:cs="Times New Roman"/>
          <w:sz w:val="24"/>
          <w:szCs w:val="24"/>
        </w:rPr>
        <w:t>medorong</w:t>
      </w:r>
      <w:proofErr w:type="spellEnd"/>
      <w:r w:rsidR="005242A7"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secara</w:t>
      </w:r>
      <w:proofErr w:type="spellEnd"/>
      <w:r w:rsidR="005242A7" w:rsidRPr="00656376">
        <w:rPr>
          <w:rFonts w:ascii="Times New Roman" w:hAnsi="Times New Roman" w:cs="Times New Roman"/>
          <w:sz w:val="24"/>
          <w:szCs w:val="24"/>
        </w:rPr>
        <w:t xml:space="preserve"> </w:t>
      </w:r>
      <w:proofErr w:type="spellStart"/>
      <w:r w:rsidR="005242A7" w:rsidRPr="00656376">
        <w:rPr>
          <w:rFonts w:ascii="Times New Roman" w:hAnsi="Times New Roman" w:cs="Times New Roman"/>
          <w:sz w:val="24"/>
          <w:szCs w:val="24"/>
        </w:rPr>
        <w:t>realisas</w:t>
      </w:r>
      <w:r w:rsidR="00DA6C49" w:rsidRPr="00656376">
        <w:rPr>
          <w:rFonts w:ascii="Times New Roman" w:hAnsi="Times New Roman" w:cs="Times New Roman"/>
          <w:sz w:val="24"/>
          <w:szCs w:val="24"/>
        </w:rPr>
        <w:t>i</w:t>
      </w:r>
      <w:proofErr w:type="spellEnd"/>
      <w:r w:rsidR="00DA6C49" w:rsidRPr="00656376">
        <w:rPr>
          <w:rFonts w:ascii="Times New Roman" w:hAnsi="Times New Roman" w:cs="Times New Roman"/>
          <w:sz w:val="24"/>
          <w:szCs w:val="24"/>
        </w:rPr>
        <w:t xml:space="preserve"> pada </w:t>
      </w:r>
      <w:proofErr w:type="spellStart"/>
      <w:r w:rsidR="00DA6C49" w:rsidRPr="00656376">
        <w:rPr>
          <w:rFonts w:ascii="Times New Roman" w:hAnsi="Times New Roman" w:cs="Times New Roman"/>
          <w:sz w:val="24"/>
          <w:szCs w:val="24"/>
        </w:rPr>
        <w:t>pengambilan</w:t>
      </w:r>
      <w:proofErr w:type="spellEnd"/>
      <w:r w:rsidR="00DA6C49" w:rsidRPr="00656376">
        <w:rPr>
          <w:rFonts w:ascii="Times New Roman" w:hAnsi="Times New Roman" w:cs="Times New Roman"/>
          <w:sz w:val="24"/>
          <w:szCs w:val="24"/>
        </w:rPr>
        <w:t xml:space="preserve"> </w:t>
      </w:r>
      <w:proofErr w:type="spellStart"/>
      <w:r w:rsidR="00DA6C49" w:rsidRPr="00656376">
        <w:rPr>
          <w:rFonts w:ascii="Times New Roman" w:hAnsi="Times New Roman" w:cs="Times New Roman"/>
          <w:sz w:val="24"/>
          <w:szCs w:val="24"/>
        </w:rPr>
        <w:t>keputusan</w:t>
      </w:r>
      <w:proofErr w:type="spellEnd"/>
      <w:r w:rsidR="00DA6C49" w:rsidRPr="00656376">
        <w:rPr>
          <w:rFonts w:ascii="Times New Roman" w:hAnsi="Times New Roman" w:cs="Times New Roman"/>
          <w:sz w:val="24"/>
          <w:szCs w:val="24"/>
        </w:rPr>
        <w:t xml:space="preserve"> </w:t>
      </w:r>
      <w:proofErr w:type="spellStart"/>
      <w:r w:rsidR="00DA6C49" w:rsidRPr="00656376">
        <w:rPr>
          <w:rFonts w:ascii="Times New Roman" w:hAnsi="Times New Roman" w:cs="Times New Roman"/>
          <w:sz w:val="24"/>
          <w:szCs w:val="24"/>
        </w:rPr>
        <w:t>investasi</w:t>
      </w:r>
      <w:proofErr w:type="spellEnd"/>
      <w:r w:rsidR="00DA6C49" w:rsidRPr="00656376">
        <w:rPr>
          <w:rFonts w:ascii="Times New Roman" w:hAnsi="Times New Roman" w:cs="Times New Roman"/>
          <w:sz w:val="24"/>
          <w:szCs w:val="24"/>
        </w:rPr>
        <w:t xml:space="preserve"> </w:t>
      </w:r>
      <w:proofErr w:type="spellStart"/>
      <w:r w:rsidR="00DA6C49" w:rsidRPr="00656376">
        <w:rPr>
          <w:rFonts w:ascii="Times New Roman" w:hAnsi="Times New Roman" w:cs="Times New Roman"/>
          <w:sz w:val="24"/>
          <w:szCs w:val="24"/>
        </w:rPr>
        <w:t>secara</w:t>
      </w:r>
      <w:proofErr w:type="spellEnd"/>
      <w:r w:rsidR="00DA6C49" w:rsidRPr="00656376">
        <w:rPr>
          <w:rFonts w:ascii="Times New Roman" w:hAnsi="Times New Roman" w:cs="Times New Roman"/>
          <w:sz w:val="24"/>
          <w:szCs w:val="24"/>
        </w:rPr>
        <w:t xml:space="preserve"> </w:t>
      </w:r>
      <w:proofErr w:type="spellStart"/>
      <w:r w:rsidR="00DA6C49" w:rsidRPr="00656376">
        <w:rPr>
          <w:rFonts w:ascii="Times New Roman" w:hAnsi="Times New Roman" w:cs="Times New Roman"/>
          <w:sz w:val="24"/>
          <w:szCs w:val="24"/>
        </w:rPr>
        <w:t>nyata</w:t>
      </w:r>
      <w:proofErr w:type="spellEnd"/>
      <w:r w:rsidR="00DA6C49" w:rsidRPr="00656376">
        <w:rPr>
          <w:rFonts w:ascii="Times New Roman" w:hAnsi="Times New Roman" w:cs="Times New Roman"/>
          <w:sz w:val="24"/>
          <w:szCs w:val="24"/>
        </w:rPr>
        <w:t xml:space="preserve">. </w:t>
      </w:r>
      <w:r w:rsidRPr="00656376">
        <w:rPr>
          <w:rFonts w:ascii="Times New Roman" w:hAnsi="Times New Roman" w:cs="Times New Roman"/>
          <w:sz w:val="24"/>
          <w:szCs w:val="24"/>
        </w:rPr>
        <w:t xml:space="preserve">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"/>
          <w:id w:val="-1216804755"/>
          <w:placeholder>
            <w:docPart w:val="199DF319CA044096B808AC4462717643"/>
          </w:placeholder>
        </w:sdtPr>
        <w:sdtContent>
          <w:r w:rsidR="00A16895" w:rsidRPr="00A16895">
            <w:rPr>
              <w:rFonts w:eastAsia="Times New Roman"/>
              <w:color w:val="000000"/>
              <w:sz w:val="24"/>
            </w:rPr>
            <w:t xml:space="preserve">(Triana &amp; </w:t>
          </w:r>
          <w:proofErr w:type="spellStart"/>
          <w:r w:rsidR="00A16895" w:rsidRPr="00A16895">
            <w:rPr>
              <w:rFonts w:eastAsia="Times New Roman"/>
              <w:color w:val="000000"/>
              <w:sz w:val="24"/>
            </w:rPr>
            <w:t>Yudiantoro</w:t>
          </w:r>
          <w:proofErr w:type="spellEnd"/>
          <w:r w:rsidR="00A16895" w:rsidRPr="00A16895">
            <w:rPr>
              <w:rFonts w:eastAsia="Times New Roman"/>
              <w:color w:val="000000"/>
              <w:sz w:val="24"/>
            </w:rPr>
            <w:t>, 2022)</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mengatakan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bahwa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pengatahuan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berpengaruh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terhadap</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Dengan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penjelasan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dapat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dirumuskan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hipotesis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sebagai</w:t>
      </w:r>
      <w:proofErr w:type="spellEnd"/>
      <w:r w:rsidRPr="00656376">
        <w:rPr>
          <w:rFonts w:ascii="Times New Roman" w:hAnsi="Times New Roman" w:cs="Times New Roman"/>
          <w:color w:val="000000"/>
          <w:sz w:val="24"/>
          <w:szCs w:val="24"/>
        </w:rPr>
        <w:t xml:space="preserve"> </w:t>
      </w:r>
      <w:proofErr w:type="spellStart"/>
      <w:proofErr w:type="gramStart"/>
      <w:r w:rsidRPr="00656376">
        <w:rPr>
          <w:rFonts w:ascii="Times New Roman" w:hAnsi="Times New Roman" w:cs="Times New Roman"/>
          <w:color w:val="000000"/>
          <w:sz w:val="24"/>
          <w:szCs w:val="24"/>
        </w:rPr>
        <w:t>berikut</w:t>
      </w:r>
      <w:proofErr w:type="spellEnd"/>
      <w:r w:rsidRPr="00656376">
        <w:rPr>
          <w:rFonts w:ascii="Times New Roman" w:hAnsi="Times New Roman" w:cs="Times New Roman"/>
          <w:color w:val="000000"/>
          <w:sz w:val="24"/>
          <w:szCs w:val="24"/>
        </w:rPr>
        <w:t xml:space="preserve"> :</w:t>
      </w:r>
      <w:proofErr w:type="gramEnd"/>
    </w:p>
    <w:p w14:paraId="4A5C4CF3" w14:textId="0CD5C172" w:rsidR="0000367D" w:rsidRPr="00656376" w:rsidRDefault="0000367D" w:rsidP="00E05ADC">
      <w:pPr>
        <w:spacing w:line="480" w:lineRule="auto"/>
        <w:ind w:left="426" w:hanging="426"/>
        <w:jc w:val="both"/>
        <w:rPr>
          <w:rFonts w:ascii="Times New Roman" w:hAnsi="Times New Roman" w:cs="Times New Roman"/>
          <w:color w:val="000000" w:themeColor="text1"/>
          <w:sz w:val="24"/>
          <w:szCs w:val="24"/>
        </w:rPr>
      </w:pPr>
      <w:r w:rsidRPr="00656376">
        <w:rPr>
          <w:rFonts w:ascii="Times New Roman" w:hAnsi="Times New Roman" w:cs="Times New Roman"/>
          <w:color w:val="000000" w:themeColor="text1"/>
          <w:sz w:val="24"/>
          <w:szCs w:val="24"/>
        </w:rPr>
        <w:t>H</w:t>
      </w:r>
      <w:r w:rsidRPr="00656376">
        <w:rPr>
          <w:rFonts w:ascii="Times New Roman" w:hAnsi="Times New Roman" w:cs="Times New Roman"/>
          <w:color w:val="000000" w:themeColor="text1"/>
          <w:sz w:val="24"/>
          <w:szCs w:val="24"/>
          <w:vertAlign w:val="subscript"/>
        </w:rPr>
        <w:t>2</w:t>
      </w:r>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pengetahuan</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investasi</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berpengaruh</w:t>
      </w:r>
      <w:proofErr w:type="spellEnd"/>
      <w:r w:rsidRPr="00656376">
        <w:rPr>
          <w:rFonts w:ascii="Times New Roman" w:hAnsi="Times New Roman" w:cs="Times New Roman"/>
          <w:color w:val="000000" w:themeColor="text1"/>
          <w:sz w:val="24"/>
          <w:szCs w:val="24"/>
        </w:rPr>
        <w:t xml:space="preserve"> </w:t>
      </w:r>
      <w:proofErr w:type="spellStart"/>
      <w:r w:rsidR="00B56F28" w:rsidRPr="00656376">
        <w:rPr>
          <w:rFonts w:ascii="Times New Roman" w:hAnsi="Times New Roman" w:cs="Times New Roman"/>
          <w:color w:val="000000" w:themeColor="text1"/>
          <w:sz w:val="24"/>
          <w:szCs w:val="24"/>
        </w:rPr>
        <w:t>signifikan</w:t>
      </w:r>
      <w:proofErr w:type="spellEnd"/>
      <w:r w:rsidR="00B56F28"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positif</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terhadap</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keputusan</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investasi</w:t>
      </w:r>
      <w:proofErr w:type="spellEnd"/>
      <w:r w:rsidRPr="00656376">
        <w:rPr>
          <w:rFonts w:ascii="Times New Roman" w:hAnsi="Times New Roman" w:cs="Times New Roman"/>
          <w:color w:val="000000" w:themeColor="text1"/>
          <w:sz w:val="24"/>
          <w:szCs w:val="24"/>
        </w:rPr>
        <w:t xml:space="preserve"> pada investor </w:t>
      </w:r>
      <w:r w:rsidRPr="00656376">
        <w:rPr>
          <w:rFonts w:ascii="Times New Roman" w:hAnsi="Times New Roman" w:cs="Times New Roman"/>
          <w:i/>
          <w:iCs/>
          <w:color w:val="000000" w:themeColor="text1"/>
          <w:sz w:val="24"/>
          <w:szCs w:val="24"/>
        </w:rPr>
        <w:t>cryptocurrency</w:t>
      </w:r>
      <w:r w:rsidRPr="00656376">
        <w:rPr>
          <w:rFonts w:ascii="Times New Roman" w:hAnsi="Times New Roman" w:cs="Times New Roman"/>
          <w:color w:val="000000" w:themeColor="text1"/>
          <w:sz w:val="24"/>
          <w:szCs w:val="24"/>
        </w:rPr>
        <w:t xml:space="preserve"> di </w:t>
      </w:r>
      <w:proofErr w:type="spellStart"/>
      <w:r w:rsidRPr="00656376">
        <w:rPr>
          <w:rFonts w:ascii="Times New Roman" w:hAnsi="Times New Roman" w:cs="Times New Roman"/>
          <w:color w:val="000000" w:themeColor="text1"/>
          <w:sz w:val="24"/>
          <w:szCs w:val="24"/>
        </w:rPr>
        <w:t>kalangan</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generasi</w:t>
      </w:r>
      <w:proofErr w:type="spellEnd"/>
      <w:r w:rsidRPr="00656376">
        <w:rPr>
          <w:rFonts w:ascii="Times New Roman" w:hAnsi="Times New Roman" w:cs="Times New Roman"/>
          <w:color w:val="000000" w:themeColor="text1"/>
          <w:sz w:val="24"/>
          <w:szCs w:val="24"/>
        </w:rPr>
        <w:t xml:space="preserve"> z</w:t>
      </w:r>
    </w:p>
    <w:p w14:paraId="5200EBE1" w14:textId="77777777" w:rsidR="0000367D" w:rsidRPr="00656376" w:rsidRDefault="0000367D" w:rsidP="009E27BF">
      <w:pPr>
        <w:pStyle w:val="Heading3"/>
        <w:rPr>
          <w:rFonts w:cs="Times New Roman"/>
          <w:szCs w:val="24"/>
        </w:rPr>
      </w:pPr>
      <w:bookmarkStart w:id="37" w:name="_Toc211556104"/>
      <w:r w:rsidRPr="00656376">
        <w:rPr>
          <w:rFonts w:cs="Times New Roman"/>
          <w:szCs w:val="24"/>
        </w:rPr>
        <w:t xml:space="preserve">2.4.3 </w:t>
      </w:r>
      <w:proofErr w:type="spellStart"/>
      <w:r w:rsidRPr="00656376">
        <w:rPr>
          <w:rFonts w:cs="Times New Roman"/>
          <w:szCs w:val="24"/>
        </w:rPr>
        <w:t>Pengaruh</w:t>
      </w:r>
      <w:proofErr w:type="spellEnd"/>
      <w:r w:rsidRPr="00656376">
        <w:rPr>
          <w:rFonts w:cs="Times New Roman"/>
          <w:szCs w:val="24"/>
        </w:rPr>
        <w:t xml:space="preserve"> </w:t>
      </w:r>
      <w:proofErr w:type="spellStart"/>
      <w:r w:rsidRPr="00656376">
        <w:rPr>
          <w:rFonts w:cs="Times New Roman"/>
          <w:szCs w:val="24"/>
        </w:rPr>
        <w:t>motivasi</w:t>
      </w:r>
      <w:proofErr w:type="spellEnd"/>
      <w:r w:rsidRPr="00656376">
        <w:rPr>
          <w:rFonts w:cs="Times New Roman"/>
          <w:szCs w:val="24"/>
        </w:rPr>
        <w:t xml:space="preserve"> </w:t>
      </w:r>
      <w:proofErr w:type="spellStart"/>
      <w:r w:rsidRPr="00656376">
        <w:rPr>
          <w:rFonts w:cs="Times New Roman"/>
          <w:szCs w:val="24"/>
        </w:rPr>
        <w:t>terhadap</w:t>
      </w:r>
      <w:proofErr w:type="spellEnd"/>
      <w:r w:rsidRPr="00656376">
        <w:rPr>
          <w:rFonts w:cs="Times New Roman"/>
          <w:szCs w:val="24"/>
        </w:rPr>
        <w:t xml:space="preserve"> </w:t>
      </w:r>
      <w:proofErr w:type="spellStart"/>
      <w:r w:rsidRPr="00656376">
        <w:rPr>
          <w:rFonts w:cs="Times New Roman"/>
          <w:szCs w:val="24"/>
        </w:rPr>
        <w:t>keputusan</w:t>
      </w:r>
      <w:proofErr w:type="spellEnd"/>
      <w:r w:rsidRPr="00656376">
        <w:rPr>
          <w:rFonts w:cs="Times New Roman"/>
          <w:szCs w:val="24"/>
        </w:rPr>
        <w:t xml:space="preserve"> </w:t>
      </w:r>
      <w:proofErr w:type="spellStart"/>
      <w:r w:rsidRPr="00656376">
        <w:rPr>
          <w:rFonts w:cs="Times New Roman"/>
          <w:szCs w:val="24"/>
        </w:rPr>
        <w:t>investasi</w:t>
      </w:r>
      <w:proofErr w:type="spellEnd"/>
      <w:r w:rsidRPr="00656376">
        <w:rPr>
          <w:rFonts w:cs="Times New Roman"/>
          <w:szCs w:val="24"/>
        </w:rPr>
        <w:t xml:space="preserve"> pada investor </w:t>
      </w:r>
      <w:r w:rsidRPr="00656376">
        <w:rPr>
          <w:rFonts w:cs="Times New Roman"/>
          <w:i/>
          <w:iCs/>
          <w:szCs w:val="24"/>
        </w:rPr>
        <w:t>cryptocurrency</w:t>
      </w:r>
      <w:bookmarkEnd w:id="37"/>
    </w:p>
    <w:p w14:paraId="7FD31472" w14:textId="52F4467D" w:rsidR="001C3014" w:rsidRDefault="0000367D" w:rsidP="00416BFB">
      <w:pPr>
        <w:spacing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Menurut</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Theory of Planned Behavior,</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lebih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terkait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komponen</w:t>
      </w:r>
      <w:proofErr w:type="spellEnd"/>
      <w:r w:rsidRPr="00656376">
        <w:rPr>
          <w:rFonts w:ascii="Times New Roman" w:hAnsi="Times New Roman" w:cs="Times New Roman"/>
          <w:sz w:val="24"/>
          <w:szCs w:val="24"/>
        </w:rPr>
        <w:t xml:space="preserve"> </w:t>
      </w:r>
      <w:r w:rsidR="00FD10EB" w:rsidRPr="00656376">
        <w:rPr>
          <w:rFonts w:ascii="Times New Roman" w:hAnsi="Times New Roman" w:cs="Times New Roman"/>
          <w:i/>
          <w:iCs/>
          <w:sz w:val="24"/>
          <w:szCs w:val="24"/>
        </w:rPr>
        <w:t>perceived behavioral control</w:t>
      </w:r>
      <w:r w:rsidRPr="00656376">
        <w:rPr>
          <w:rFonts w:ascii="Times New Roman" w:hAnsi="Times New Roman" w:cs="Times New Roman"/>
          <w:sz w:val="24"/>
          <w:szCs w:val="24"/>
        </w:rPr>
        <w:t>,</w:t>
      </w:r>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motivasi</w:t>
      </w:r>
      <w:proofErr w:type="spellEnd"/>
      <w:r w:rsidR="00056B94" w:rsidRPr="00656376">
        <w:rPr>
          <w:rFonts w:ascii="Times New Roman" w:hAnsi="Times New Roman" w:cs="Times New Roman"/>
          <w:sz w:val="24"/>
          <w:szCs w:val="24"/>
        </w:rPr>
        <w:t xml:space="preserve"> yang </w:t>
      </w:r>
      <w:proofErr w:type="spellStart"/>
      <w:r w:rsidR="00056B94" w:rsidRPr="00656376">
        <w:rPr>
          <w:rFonts w:ascii="Times New Roman" w:hAnsi="Times New Roman" w:cs="Times New Roman"/>
          <w:sz w:val="24"/>
          <w:szCs w:val="24"/>
        </w:rPr>
        <w:t>tinggi</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dapat</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meningkatkan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keyakinan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seseorang</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dalam</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mengendalikan</w:t>
      </w:r>
      <w:proofErr w:type="spellEnd"/>
      <w:r w:rsidR="00056B94" w:rsidRPr="00656376">
        <w:rPr>
          <w:rFonts w:ascii="Times New Roman" w:hAnsi="Times New Roman" w:cs="Times New Roman"/>
          <w:sz w:val="24"/>
          <w:szCs w:val="24"/>
        </w:rPr>
        <w:t xml:space="preserve"> proses </w:t>
      </w:r>
      <w:proofErr w:type="spellStart"/>
      <w:r w:rsidR="00056B94"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karena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memandang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w:t>
      </w:r>
      <w:r w:rsidR="00AC5C0F" w:rsidRPr="00656376">
        <w:rPr>
          <w:rFonts w:ascii="Times New Roman" w:hAnsi="Times New Roman" w:cs="Times New Roman"/>
          <w:sz w:val="24"/>
          <w:szCs w:val="24"/>
        </w:rPr>
        <w:t>s</w:t>
      </w:r>
      <w:r w:rsidRPr="00656376">
        <w:rPr>
          <w:rFonts w:ascii="Times New Roman" w:hAnsi="Times New Roman" w:cs="Times New Roman"/>
          <w:sz w:val="24"/>
          <w:szCs w:val="24"/>
        </w:rPr>
        <w:t>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sebagai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pencapaian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tujuan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finansial</w:t>
      </w:r>
      <w:proofErr w:type="spellEnd"/>
      <w:r w:rsidRPr="00656376">
        <w:rPr>
          <w:rFonts w:ascii="Times New Roman" w:hAnsi="Times New Roman" w:cs="Times New Roman"/>
          <w:sz w:val="24"/>
          <w:szCs w:val="24"/>
        </w:rPr>
        <w:t>.</w:t>
      </w:r>
      <w:r w:rsidR="00056B94" w:rsidRPr="00656376">
        <w:rPr>
          <w:rFonts w:ascii="Times New Roman" w:hAnsi="Times New Roman" w:cs="Times New Roman"/>
          <w:sz w:val="24"/>
          <w:szCs w:val="24"/>
        </w:rPr>
        <w:t xml:space="preserve"> </w:t>
      </w:r>
      <w:proofErr w:type="spellStart"/>
      <w:r w:rsidR="00A97C6B" w:rsidRPr="00656376">
        <w:rPr>
          <w:rFonts w:ascii="Times New Roman" w:hAnsi="Times New Roman" w:cs="Times New Roman"/>
          <w:sz w:val="24"/>
          <w:szCs w:val="24"/>
        </w:rPr>
        <w:t>Generasi</w:t>
      </w:r>
      <w:proofErr w:type="spellEnd"/>
      <w:r w:rsidR="00A97C6B" w:rsidRPr="00656376">
        <w:rPr>
          <w:rFonts w:ascii="Times New Roman" w:hAnsi="Times New Roman" w:cs="Times New Roman"/>
          <w:sz w:val="24"/>
          <w:szCs w:val="24"/>
        </w:rPr>
        <w:t xml:space="preserve"> z </w:t>
      </w:r>
      <w:proofErr w:type="spellStart"/>
      <w:r w:rsidR="00A97C6B" w:rsidRPr="00656376">
        <w:rPr>
          <w:rFonts w:ascii="Times New Roman" w:hAnsi="Times New Roman" w:cs="Times New Roman"/>
          <w:sz w:val="24"/>
          <w:szCs w:val="24"/>
        </w:rPr>
        <w:t>merupakan</w:t>
      </w:r>
      <w:proofErr w:type="spellEnd"/>
      <w:r w:rsidR="008A794A" w:rsidRPr="00656376">
        <w:rPr>
          <w:rFonts w:ascii="Times New Roman" w:hAnsi="Times New Roman" w:cs="Times New Roman"/>
          <w:sz w:val="24"/>
          <w:szCs w:val="24"/>
        </w:rPr>
        <w:t xml:space="preserve"> </w:t>
      </w:r>
      <w:proofErr w:type="spellStart"/>
      <w:r w:rsidR="008A794A" w:rsidRPr="00656376">
        <w:rPr>
          <w:rFonts w:ascii="Times New Roman" w:hAnsi="Times New Roman" w:cs="Times New Roman"/>
          <w:sz w:val="24"/>
          <w:szCs w:val="24"/>
        </w:rPr>
        <w:t>generasi</w:t>
      </w:r>
      <w:proofErr w:type="spellEnd"/>
      <w:r w:rsidR="008A794A" w:rsidRPr="00656376">
        <w:rPr>
          <w:rFonts w:ascii="Times New Roman" w:hAnsi="Times New Roman" w:cs="Times New Roman"/>
          <w:sz w:val="24"/>
          <w:szCs w:val="24"/>
        </w:rPr>
        <w:t xml:space="preserve"> yang</w:t>
      </w:r>
      <w:r w:rsidR="00F35BE4" w:rsidRPr="00656376">
        <w:rPr>
          <w:rFonts w:ascii="Times New Roman" w:hAnsi="Times New Roman" w:cs="Times New Roman"/>
          <w:sz w:val="24"/>
          <w:szCs w:val="24"/>
        </w:rPr>
        <w:t xml:space="preserve"> </w:t>
      </w:r>
      <w:proofErr w:type="spellStart"/>
      <w:r w:rsidR="00F35BE4" w:rsidRPr="00656376">
        <w:rPr>
          <w:rFonts w:ascii="Times New Roman" w:hAnsi="Times New Roman" w:cs="Times New Roman"/>
          <w:sz w:val="24"/>
          <w:szCs w:val="24"/>
        </w:rPr>
        <w:t>hidup</w:t>
      </w:r>
      <w:proofErr w:type="spellEnd"/>
      <w:r w:rsidR="00F35BE4" w:rsidRPr="00656376">
        <w:rPr>
          <w:rFonts w:ascii="Times New Roman" w:hAnsi="Times New Roman" w:cs="Times New Roman"/>
          <w:sz w:val="24"/>
          <w:szCs w:val="24"/>
        </w:rPr>
        <w:t xml:space="preserve"> </w:t>
      </w:r>
      <w:proofErr w:type="spellStart"/>
      <w:r w:rsidR="00F35BE4" w:rsidRPr="00656376">
        <w:rPr>
          <w:rFonts w:ascii="Times New Roman" w:hAnsi="Times New Roman" w:cs="Times New Roman"/>
          <w:sz w:val="24"/>
          <w:szCs w:val="24"/>
        </w:rPr>
        <w:t>berdampingan</w:t>
      </w:r>
      <w:proofErr w:type="spellEnd"/>
      <w:r w:rsidR="00F35BE4" w:rsidRPr="00656376">
        <w:rPr>
          <w:rFonts w:ascii="Times New Roman" w:hAnsi="Times New Roman" w:cs="Times New Roman"/>
          <w:sz w:val="24"/>
          <w:szCs w:val="24"/>
        </w:rPr>
        <w:t xml:space="preserve"> </w:t>
      </w:r>
      <w:proofErr w:type="spellStart"/>
      <w:r w:rsidR="00F35BE4" w:rsidRPr="00656376">
        <w:rPr>
          <w:rFonts w:ascii="Times New Roman" w:hAnsi="Times New Roman" w:cs="Times New Roman"/>
          <w:sz w:val="24"/>
          <w:szCs w:val="24"/>
        </w:rPr>
        <w:t>dengan</w:t>
      </w:r>
      <w:proofErr w:type="spellEnd"/>
      <w:r w:rsidR="003F7720" w:rsidRPr="00656376">
        <w:rPr>
          <w:rFonts w:ascii="Times New Roman" w:hAnsi="Times New Roman" w:cs="Times New Roman"/>
          <w:sz w:val="24"/>
          <w:szCs w:val="24"/>
        </w:rPr>
        <w:t xml:space="preserve"> </w:t>
      </w:r>
      <w:proofErr w:type="spellStart"/>
      <w:r w:rsidR="003F7720" w:rsidRPr="00656376">
        <w:rPr>
          <w:rFonts w:ascii="Times New Roman" w:hAnsi="Times New Roman" w:cs="Times New Roman"/>
          <w:sz w:val="24"/>
          <w:szCs w:val="24"/>
        </w:rPr>
        <w:t>kemajuan</w:t>
      </w:r>
      <w:proofErr w:type="spellEnd"/>
      <w:r w:rsidR="003F7720" w:rsidRPr="00656376">
        <w:rPr>
          <w:rFonts w:ascii="Times New Roman" w:hAnsi="Times New Roman" w:cs="Times New Roman"/>
          <w:sz w:val="24"/>
          <w:szCs w:val="24"/>
        </w:rPr>
        <w:t xml:space="preserve"> </w:t>
      </w:r>
      <w:proofErr w:type="spellStart"/>
      <w:r w:rsidR="003F7720" w:rsidRPr="00656376">
        <w:rPr>
          <w:rFonts w:ascii="Times New Roman" w:hAnsi="Times New Roman" w:cs="Times New Roman"/>
          <w:sz w:val="24"/>
          <w:szCs w:val="24"/>
        </w:rPr>
        <w:t>teknologi</w:t>
      </w:r>
      <w:proofErr w:type="spellEnd"/>
      <w:r w:rsidR="003F7720" w:rsidRPr="00656376">
        <w:rPr>
          <w:rFonts w:ascii="Times New Roman" w:hAnsi="Times New Roman" w:cs="Times New Roman"/>
          <w:sz w:val="24"/>
          <w:szCs w:val="24"/>
        </w:rPr>
        <w:t xml:space="preserve"> </w:t>
      </w:r>
      <w:proofErr w:type="spellStart"/>
      <w:r w:rsidR="003F7720" w:rsidRPr="00656376">
        <w:rPr>
          <w:rFonts w:ascii="Times New Roman" w:hAnsi="Times New Roman" w:cs="Times New Roman"/>
          <w:sz w:val="24"/>
          <w:szCs w:val="24"/>
        </w:rPr>
        <w:t>khsusnya</w:t>
      </w:r>
      <w:proofErr w:type="spellEnd"/>
      <w:r w:rsidR="003F7720" w:rsidRPr="00656376">
        <w:rPr>
          <w:rFonts w:ascii="Times New Roman" w:hAnsi="Times New Roman" w:cs="Times New Roman"/>
          <w:sz w:val="24"/>
          <w:szCs w:val="24"/>
        </w:rPr>
        <w:t xml:space="preserve"> </w:t>
      </w:r>
      <w:proofErr w:type="spellStart"/>
      <w:r w:rsidR="003F7720" w:rsidRPr="00656376">
        <w:rPr>
          <w:rFonts w:ascii="Times New Roman" w:hAnsi="Times New Roman" w:cs="Times New Roman"/>
          <w:sz w:val="24"/>
          <w:szCs w:val="24"/>
        </w:rPr>
        <w:t>teknologi</w:t>
      </w:r>
      <w:proofErr w:type="spellEnd"/>
      <w:r w:rsidR="003F7720" w:rsidRPr="00656376">
        <w:rPr>
          <w:rFonts w:ascii="Times New Roman" w:hAnsi="Times New Roman" w:cs="Times New Roman"/>
          <w:sz w:val="24"/>
          <w:szCs w:val="24"/>
        </w:rPr>
        <w:t xml:space="preserve"> </w:t>
      </w:r>
      <w:proofErr w:type="spellStart"/>
      <w:r w:rsidR="003F7720" w:rsidRPr="00656376">
        <w:rPr>
          <w:rFonts w:ascii="Times New Roman" w:hAnsi="Times New Roman" w:cs="Times New Roman"/>
          <w:sz w:val="24"/>
          <w:szCs w:val="24"/>
        </w:rPr>
        <w:t>finansial</w:t>
      </w:r>
      <w:proofErr w:type="spellEnd"/>
      <w:r w:rsidR="003F7720" w:rsidRPr="00656376">
        <w:rPr>
          <w:rFonts w:ascii="Times New Roman" w:hAnsi="Times New Roman" w:cs="Times New Roman"/>
          <w:sz w:val="24"/>
          <w:szCs w:val="24"/>
        </w:rPr>
        <w:t xml:space="preserve"> </w:t>
      </w:r>
      <w:proofErr w:type="spellStart"/>
      <w:r w:rsidR="003F7720" w:rsidRPr="00656376">
        <w:rPr>
          <w:rFonts w:ascii="Times New Roman" w:hAnsi="Times New Roman" w:cs="Times New Roman"/>
          <w:sz w:val="24"/>
          <w:szCs w:val="24"/>
        </w:rPr>
        <w:t>seperti</w:t>
      </w:r>
      <w:proofErr w:type="spellEnd"/>
      <w:r w:rsidR="003F7720" w:rsidRPr="00656376">
        <w:rPr>
          <w:rFonts w:ascii="Times New Roman" w:hAnsi="Times New Roman" w:cs="Times New Roman"/>
          <w:sz w:val="24"/>
          <w:szCs w:val="24"/>
        </w:rPr>
        <w:t xml:space="preserve"> </w:t>
      </w:r>
      <w:proofErr w:type="spellStart"/>
      <w:r w:rsidR="003F7720" w:rsidRPr="00656376">
        <w:rPr>
          <w:rFonts w:ascii="Times New Roman" w:hAnsi="Times New Roman" w:cs="Times New Roman"/>
          <w:sz w:val="24"/>
          <w:szCs w:val="24"/>
        </w:rPr>
        <w:t>kripto</w:t>
      </w:r>
      <w:proofErr w:type="spellEnd"/>
      <w:r w:rsidR="00A97C6B" w:rsidRPr="00656376">
        <w:rPr>
          <w:rFonts w:ascii="Times New Roman" w:hAnsi="Times New Roman" w:cs="Times New Roman"/>
          <w:sz w:val="24"/>
          <w:szCs w:val="24"/>
        </w:rPr>
        <w:t>.</w:t>
      </w:r>
      <w:r w:rsidR="00345DCA" w:rsidRPr="00656376">
        <w:rPr>
          <w:rFonts w:ascii="Times New Roman" w:hAnsi="Times New Roman" w:cs="Times New Roman"/>
          <w:sz w:val="24"/>
          <w:szCs w:val="24"/>
        </w:rPr>
        <w:t xml:space="preserve"> </w:t>
      </w:r>
      <w:proofErr w:type="spellStart"/>
      <w:r w:rsidR="00345DCA" w:rsidRPr="00656376">
        <w:rPr>
          <w:rFonts w:ascii="Times New Roman" w:hAnsi="Times New Roman" w:cs="Times New Roman"/>
          <w:sz w:val="24"/>
          <w:szCs w:val="24"/>
        </w:rPr>
        <w:t>Generasi</w:t>
      </w:r>
      <w:proofErr w:type="spellEnd"/>
      <w:r w:rsidR="00345DCA" w:rsidRPr="00656376">
        <w:rPr>
          <w:rFonts w:ascii="Times New Roman" w:hAnsi="Times New Roman" w:cs="Times New Roman"/>
          <w:sz w:val="24"/>
          <w:szCs w:val="24"/>
        </w:rPr>
        <w:t xml:space="preserve"> Z </w:t>
      </w:r>
      <w:proofErr w:type="spellStart"/>
      <w:r w:rsidR="00345DCA" w:rsidRPr="00656376">
        <w:rPr>
          <w:rFonts w:ascii="Times New Roman" w:hAnsi="Times New Roman" w:cs="Times New Roman"/>
          <w:sz w:val="24"/>
          <w:szCs w:val="24"/>
        </w:rPr>
        <w:t>aktif</w:t>
      </w:r>
      <w:proofErr w:type="spellEnd"/>
      <w:r w:rsidR="00345DCA" w:rsidRPr="00656376">
        <w:rPr>
          <w:rFonts w:ascii="Times New Roman" w:hAnsi="Times New Roman" w:cs="Times New Roman"/>
          <w:sz w:val="24"/>
          <w:szCs w:val="24"/>
        </w:rPr>
        <w:t xml:space="preserve"> </w:t>
      </w:r>
      <w:proofErr w:type="spellStart"/>
      <w:r w:rsidR="00345DCA" w:rsidRPr="00656376">
        <w:rPr>
          <w:rFonts w:ascii="Times New Roman" w:hAnsi="Times New Roman" w:cs="Times New Roman"/>
          <w:sz w:val="24"/>
          <w:szCs w:val="24"/>
        </w:rPr>
        <w:t>melakukan</w:t>
      </w:r>
      <w:proofErr w:type="spellEnd"/>
      <w:r w:rsidR="00345DCA" w:rsidRPr="00656376">
        <w:rPr>
          <w:rFonts w:ascii="Times New Roman" w:hAnsi="Times New Roman" w:cs="Times New Roman"/>
          <w:sz w:val="24"/>
          <w:szCs w:val="24"/>
        </w:rPr>
        <w:t xml:space="preserve"> </w:t>
      </w:r>
      <w:proofErr w:type="spellStart"/>
      <w:r w:rsidR="00345DCA" w:rsidRPr="00656376">
        <w:rPr>
          <w:rFonts w:ascii="Times New Roman" w:hAnsi="Times New Roman" w:cs="Times New Roman"/>
          <w:sz w:val="24"/>
          <w:szCs w:val="24"/>
        </w:rPr>
        <w:t>investasi</w:t>
      </w:r>
      <w:proofErr w:type="spellEnd"/>
      <w:r w:rsidR="00612880" w:rsidRPr="00656376">
        <w:rPr>
          <w:rFonts w:ascii="Times New Roman" w:hAnsi="Times New Roman" w:cs="Times New Roman"/>
          <w:sz w:val="24"/>
          <w:szCs w:val="24"/>
        </w:rPr>
        <w:t xml:space="preserve"> salah </w:t>
      </w:r>
      <w:proofErr w:type="spellStart"/>
      <w:r w:rsidR="00612880" w:rsidRPr="00656376">
        <w:rPr>
          <w:rFonts w:ascii="Times New Roman" w:hAnsi="Times New Roman" w:cs="Times New Roman"/>
          <w:sz w:val="24"/>
          <w:szCs w:val="24"/>
        </w:rPr>
        <w:t>satunya</w:t>
      </w:r>
      <w:proofErr w:type="spellEnd"/>
      <w:r w:rsidR="00612880" w:rsidRPr="00656376">
        <w:rPr>
          <w:rFonts w:ascii="Times New Roman" w:hAnsi="Times New Roman" w:cs="Times New Roman"/>
          <w:sz w:val="24"/>
          <w:szCs w:val="24"/>
        </w:rPr>
        <w:t xml:space="preserve"> </w:t>
      </w:r>
      <w:proofErr w:type="spellStart"/>
      <w:r w:rsidR="00345DCA" w:rsidRPr="00656376">
        <w:rPr>
          <w:rFonts w:ascii="Times New Roman" w:hAnsi="Times New Roman" w:cs="Times New Roman"/>
          <w:sz w:val="24"/>
          <w:szCs w:val="24"/>
        </w:rPr>
        <w:t>investasi</w:t>
      </w:r>
      <w:proofErr w:type="spellEnd"/>
      <w:r w:rsidR="00345DCA" w:rsidRPr="00656376">
        <w:rPr>
          <w:rFonts w:ascii="Times New Roman" w:hAnsi="Times New Roman" w:cs="Times New Roman"/>
          <w:sz w:val="24"/>
          <w:szCs w:val="24"/>
        </w:rPr>
        <w:t xml:space="preserve"> </w:t>
      </w:r>
      <w:proofErr w:type="spellStart"/>
      <w:r w:rsidR="00345DCA" w:rsidRPr="00656376">
        <w:rPr>
          <w:rFonts w:ascii="Times New Roman" w:hAnsi="Times New Roman" w:cs="Times New Roman"/>
          <w:sz w:val="24"/>
          <w:szCs w:val="24"/>
        </w:rPr>
        <w:t>kripto</w:t>
      </w:r>
      <w:proofErr w:type="spellEnd"/>
      <w:r w:rsidR="00A94148" w:rsidRPr="00656376">
        <w:rPr>
          <w:rFonts w:ascii="Times New Roman" w:hAnsi="Times New Roman" w:cs="Times New Roman"/>
          <w:sz w:val="24"/>
          <w:szCs w:val="24"/>
        </w:rPr>
        <w:t xml:space="preserve">. </w:t>
      </w:r>
      <w:proofErr w:type="spellStart"/>
      <w:r w:rsidR="00A94148" w:rsidRPr="00656376">
        <w:rPr>
          <w:rFonts w:ascii="Times New Roman" w:hAnsi="Times New Roman" w:cs="Times New Roman"/>
          <w:sz w:val="24"/>
          <w:szCs w:val="24"/>
        </w:rPr>
        <w:t>N</w:t>
      </w:r>
      <w:r w:rsidR="00587ABE" w:rsidRPr="00656376">
        <w:rPr>
          <w:rFonts w:ascii="Times New Roman" w:hAnsi="Times New Roman" w:cs="Times New Roman"/>
          <w:sz w:val="24"/>
          <w:szCs w:val="24"/>
        </w:rPr>
        <w:t>amun</w:t>
      </w:r>
      <w:proofErr w:type="spellEnd"/>
      <w:r w:rsidR="00587ABE" w:rsidRPr="00656376">
        <w:rPr>
          <w:rFonts w:ascii="Times New Roman" w:hAnsi="Times New Roman" w:cs="Times New Roman"/>
          <w:sz w:val="24"/>
          <w:szCs w:val="24"/>
        </w:rPr>
        <w:t xml:space="preserve">, </w:t>
      </w:r>
      <w:proofErr w:type="spellStart"/>
      <w:r w:rsidR="00587ABE" w:rsidRPr="00656376">
        <w:rPr>
          <w:rFonts w:ascii="Times New Roman" w:hAnsi="Times New Roman" w:cs="Times New Roman"/>
          <w:sz w:val="24"/>
          <w:szCs w:val="24"/>
        </w:rPr>
        <w:t>mereka</w:t>
      </w:r>
      <w:proofErr w:type="spellEnd"/>
      <w:r w:rsidR="00587ABE" w:rsidRPr="00656376">
        <w:rPr>
          <w:rFonts w:ascii="Times New Roman" w:hAnsi="Times New Roman" w:cs="Times New Roman"/>
          <w:sz w:val="24"/>
          <w:szCs w:val="24"/>
        </w:rPr>
        <w:t xml:space="preserve"> </w:t>
      </w:r>
      <w:proofErr w:type="spellStart"/>
      <w:r w:rsidR="00587ABE" w:rsidRPr="00656376">
        <w:rPr>
          <w:rFonts w:ascii="Times New Roman" w:hAnsi="Times New Roman" w:cs="Times New Roman"/>
          <w:sz w:val="24"/>
          <w:szCs w:val="24"/>
        </w:rPr>
        <w:t>melakukan</w:t>
      </w:r>
      <w:proofErr w:type="spellEnd"/>
      <w:r w:rsidR="00587ABE" w:rsidRPr="00656376">
        <w:rPr>
          <w:rFonts w:ascii="Times New Roman" w:hAnsi="Times New Roman" w:cs="Times New Roman"/>
          <w:sz w:val="24"/>
          <w:szCs w:val="24"/>
        </w:rPr>
        <w:t xml:space="preserve"> </w:t>
      </w:r>
      <w:proofErr w:type="spellStart"/>
      <w:r w:rsidR="00587ABE" w:rsidRPr="00656376">
        <w:rPr>
          <w:rFonts w:ascii="Times New Roman" w:hAnsi="Times New Roman" w:cs="Times New Roman"/>
          <w:sz w:val="24"/>
          <w:szCs w:val="24"/>
        </w:rPr>
        <w:t>investasi</w:t>
      </w:r>
      <w:proofErr w:type="spellEnd"/>
      <w:r w:rsidR="00587ABE" w:rsidRPr="00656376">
        <w:rPr>
          <w:rFonts w:ascii="Times New Roman" w:hAnsi="Times New Roman" w:cs="Times New Roman"/>
          <w:sz w:val="24"/>
          <w:szCs w:val="24"/>
        </w:rPr>
        <w:t xml:space="preserve"> </w:t>
      </w:r>
      <w:proofErr w:type="spellStart"/>
      <w:r w:rsidR="00587ABE" w:rsidRPr="00656376">
        <w:rPr>
          <w:rFonts w:ascii="Times New Roman" w:hAnsi="Times New Roman" w:cs="Times New Roman"/>
          <w:sz w:val="24"/>
          <w:szCs w:val="24"/>
        </w:rPr>
        <w:t>bukan</w:t>
      </w:r>
      <w:proofErr w:type="spellEnd"/>
      <w:r w:rsidR="00587ABE" w:rsidRPr="00656376">
        <w:rPr>
          <w:rFonts w:ascii="Times New Roman" w:hAnsi="Times New Roman" w:cs="Times New Roman"/>
          <w:sz w:val="24"/>
          <w:szCs w:val="24"/>
        </w:rPr>
        <w:t xml:space="preserve"> </w:t>
      </w:r>
      <w:proofErr w:type="spellStart"/>
      <w:r w:rsidR="00587ABE" w:rsidRPr="00656376">
        <w:rPr>
          <w:rFonts w:ascii="Times New Roman" w:hAnsi="Times New Roman" w:cs="Times New Roman"/>
          <w:sz w:val="24"/>
          <w:szCs w:val="24"/>
        </w:rPr>
        <w:t>hanya</w:t>
      </w:r>
      <w:proofErr w:type="spellEnd"/>
      <w:r w:rsidR="00587ABE" w:rsidRPr="00656376">
        <w:rPr>
          <w:rFonts w:ascii="Times New Roman" w:hAnsi="Times New Roman" w:cs="Times New Roman"/>
          <w:sz w:val="24"/>
          <w:szCs w:val="24"/>
        </w:rPr>
        <w:t xml:space="preserve"> </w:t>
      </w:r>
      <w:proofErr w:type="spellStart"/>
      <w:r w:rsidR="00DA6DC0" w:rsidRPr="00656376">
        <w:rPr>
          <w:rFonts w:ascii="Times New Roman" w:hAnsi="Times New Roman" w:cs="Times New Roman"/>
          <w:sz w:val="24"/>
          <w:szCs w:val="24"/>
        </w:rPr>
        <w:t>berdasarkan</w:t>
      </w:r>
      <w:proofErr w:type="spellEnd"/>
      <w:r w:rsidR="00DA6DC0" w:rsidRPr="00656376">
        <w:rPr>
          <w:rFonts w:ascii="Times New Roman" w:hAnsi="Times New Roman" w:cs="Times New Roman"/>
          <w:sz w:val="24"/>
          <w:szCs w:val="24"/>
        </w:rPr>
        <w:t xml:space="preserve"> </w:t>
      </w:r>
      <w:proofErr w:type="spellStart"/>
      <w:r w:rsidR="00DA6DC0" w:rsidRPr="00656376">
        <w:rPr>
          <w:rFonts w:ascii="Times New Roman" w:hAnsi="Times New Roman" w:cs="Times New Roman"/>
          <w:sz w:val="24"/>
          <w:szCs w:val="24"/>
        </w:rPr>
        <w:t>pengetahuan</w:t>
      </w:r>
      <w:proofErr w:type="spellEnd"/>
      <w:r w:rsidR="00DA6DC0" w:rsidRPr="00656376">
        <w:rPr>
          <w:rFonts w:ascii="Times New Roman" w:hAnsi="Times New Roman" w:cs="Times New Roman"/>
          <w:sz w:val="24"/>
          <w:szCs w:val="24"/>
        </w:rPr>
        <w:t xml:space="preserve"> yang </w:t>
      </w:r>
      <w:r w:rsidR="001C3014">
        <w:rPr>
          <w:rFonts w:ascii="Times New Roman" w:hAnsi="Times New Roman" w:cs="Times New Roman"/>
          <w:sz w:val="24"/>
          <w:szCs w:val="24"/>
        </w:rPr>
        <w:br w:type="page"/>
      </w:r>
    </w:p>
    <w:p w14:paraId="0865FC45" w14:textId="7284EAD5" w:rsidR="0000367D" w:rsidRPr="00656376" w:rsidRDefault="00DA6DC0" w:rsidP="00F25E1D">
      <w:pPr>
        <w:spacing w:line="480" w:lineRule="auto"/>
        <w:jc w:val="both"/>
        <w:rPr>
          <w:rFonts w:ascii="Times New Roman" w:hAnsi="Times New Roman" w:cs="Times New Roman"/>
          <w:color w:val="000000"/>
          <w:sz w:val="24"/>
          <w:szCs w:val="24"/>
        </w:rPr>
      </w:pPr>
      <w:proofErr w:type="spellStart"/>
      <w:r w:rsidRPr="00656376">
        <w:rPr>
          <w:rFonts w:ascii="Times New Roman" w:hAnsi="Times New Roman" w:cs="Times New Roman"/>
          <w:sz w:val="24"/>
          <w:szCs w:val="24"/>
        </w:rPr>
        <w:lastRenderedPageBreak/>
        <w:t>dimiliki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melainkan</w:t>
      </w:r>
      <w:proofErr w:type="spellEnd"/>
      <w:r w:rsidRPr="00656376">
        <w:rPr>
          <w:rFonts w:ascii="Times New Roman" w:hAnsi="Times New Roman" w:cs="Times New Roman"/>
          <w:sz w:val="24"/>
          <w:szCs w:val="24"/>
        </w:rPr>
        <w:t xml:space="preserve"> juga </w:t>
      </w:r>
      <w:proofErr w:type="spellStart"/>
      <w:r w:rsidRPr="00656376">
        <w:rPr>
          <w:rFonts w:ascii="Times New Roman" w:hAnsi="Times New Roman" w:cs="Times New Roman"/>
          <w:sz w:val="24"/>
          <w:szCs w:val="24"/>
        </w:rPr>
        <w:t>didorong</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motivasi</w:t>
      </w:r>
      <w:proofErr w:type="spellEnd"/>
      <w:r w:rsidR="00A94148" w:rsidRPr="00656376">
        <w:rPr>
          <w:rFonts w:ascii="Times New Roman" w:hAnsi="Times New Roman" w:cs="Times New Roman"/>
          <w:sz w:val="24"/>
          <w:szCs w:val="24"/>
        </w:rPr>
        <w:t xml:space="preserve"> internal </w:t>
      </w:r>
      <w:proofErr w:type="spellStart"/>
      <w:r w:rsidR="00A94148" w:rsidRPr="00656376">
        <w:rPr>
          <w:rFonts w:ascii="Times New Roman" w:hAnsi="Times New Roman" w:cs="Times New Roman"/>
          <w:sz w:val="24"/>
          <w:szCs w:val="24"/>
        </w:rPr>
        <w:t>maupun</w:t>
      </w:r>
      <w:proofErr w:type="spellEnd"/>
      <w:r w:rsidR="00A94148" w:rsidRPr="00656376">
        <w:rPr>
          <w:rFonts w:ascii="Times New Roman" w:hAnsi="Times New Roman" w:cs="Times New Roman"/>
          <w:sz w:val="24"/>
          <w:szCs w:val="24"/>
        </w:rPr>
        <w:t xml:space="preserve"> </w:t>
      </w:r>
      <w:proofErr w:type="spellStart"/>
      <w:r w:rsidR="00A94148" w:rsidRPr="00656376">
        <w:rPr>
          <w:rFonts w:ascii="Times New Roman" w:hAnsi="Times New Roman" w:cs="Times New Roman"/>
          <w:sz w:val="24"/>
          <w:szCs w:val="24"/>
        </w:rPr>
        <w:t>eksternal</w:t>
      </w:r>
      <w:proofErr w:type="spellEnd"/>
      <w:r w:rsidR="00A94148" w:rsidRPr="00656376">
        <w:rPr>
          <w:rFonts w:ascii="Times New Roman" w:hAnsi="Times New Roman" w:cs="Times New Roman"/>
          <w:sz w:val="24"/>
          <w:szCs w:val="24"/>
        </w:rPr>
        <w:t>.</w:t>
      </w:r>
      <w:r w:rsidR="00A97C6B"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Motivasi</w:t>
      </w:r>
      <w:proofErr w:type="spellEnd"/>
      <w:r w:rsidR="00E3312F" w:rsidRPr="00656376">
        <w:rPr>
          <w:rFonts w:ascii="Times New Roman" w:hAnsi="Times New Roman" w:cs="Times New Roman"/>
          <w:sz w:val="24"/>
          <w:szCs w:val="24"/>
        </w:rPr>
        <w:t xml:space="preserve"> </w:t>
      </w:r>
      <w:r w:rsidR="004E215B" w:rsidRPr="00656376">
        <w:rPr>
          <w:rFonts w:ascii="Times New Roman" w:hAnsi="Times New Roman" w:cs="Times New Roman"/>
          <w:sz w:val="24"/>
          <w:szCs w:val="24"/>
        </w:rPr>
        <w:t xml:space="preserve">yang </w:t>
      </w:r>
      <w:proofErr w:type="spellStart"/>
      <w:r w:rsidR="00E3312F" w:rsidRPr="00656376">
        <w:rPr>
          <w:rFonts w:ascii="Times New Roman" w:hAnsi="Times New Roman" w:cs="Times New Roman"/>
          <w:sz w:val="24"/>
          <w:szCs w:val="24"/>
        </w:rPr>
        <w:t>timbul</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dari</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dalam</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diri</w:t>
      </w:r>
      <w:proofErr w:type="spellEnd"/>
      <w:r w:rsidR="00E3312F" w:rsidRPr="00656376">
        <w:rPr>
          <w:rFonts w:ascii="Times New Roman" w:hAnsi="Times New Roman" w:cs="Times New Roman"/>
          <w:sz w:val="24"/>
          <w:szCs w:val="24"/>
        </w:rPr>
        <w:t xml:space="preserve"> (internal) </w:t>
      </w:r>
      <w:proofErr w:type="spellStart"/>
      <w:r w:rsidR="00E3312F" w:rsidRPr="00656376">
        <w:rPr>
          <w:rFonts w:ascii="Times New Roman" w:hAnsi="Times New Roman" w:cs="Times New Roman"/>
          <w:sz w:val="24"/>
          <w:szCs w:val="24"/>
        </w:rPr>
        <w:t>seperti</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keinginan</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untuk</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mencapai</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kebebasan</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finansial</w:t>
      </w:r>
      <w:proofErr w:type="spellEnd"/>
      <w:r w:rsidR="00E3312F" w:rsidRPr="00656376">
        <w:rPr>
          <w:rFonts w:ascii="Times New Roman" w:hAnsi="Times New Roman" w:cs="Times New Roman"/>
          <w:sz w:val="24"/>
          <w:szCs w:val="24"/>
        </w:rPr>
        <w:t xml:space="preserve">, dan </w:t>
      </w:r>
      <w:proofErr w:type="spellStart"/>
      <w:r w:rsidR="00E3312F" w:rsidRPr="00656376">
        <w:rPr>
          <w:rFonts w:ascii="Times New Roman" w:hAnsi="Times New Roman" w:cs="Times New Roman"/>
          <w:sz w:val="24"/>
          <w:szCs w:val="24"/>
        </w:rPr>
        <w:t>dari</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luar</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ekternal</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seperti</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pengaruh</w:t>
      </w:r>
      <w:proofErr w:type="spellEnd"/>
      <w:r w:rsidR="00E3312F" w:rsidRPr="00656376">
        <w:rPr>
          <w:rFonts w:ascii="Times New Roman" w:hAnsi="Times New Roman" w:cs="Times New Roman"/>
          <w:sz w:val="24"/>
          <w:szCs w:val="24"/>
        </w:rPr>
        <w:t xml:space="preserve"> </w:t>
      </w:r>
      <w:proofErr w:type="spellStart"/>
      <w:r w:rsidR="00E3312F" w:rsidRPr="00656376">
        <w:rPr>
          <w:rFonts w:ascii="Times New Roman" w:hAnsi="Times New Roman" w:cs="Times New Roman"/>
          <w:sz w:val="24"/>
          <w:szCs w:val="24"/>
        </w:rPr>
        <w:t>lingkungan</w:t>
      </w:r>
      <w:proofErr w:type="spellEnd"/>
      <w:r w:rsidR="00E3312F" w:rsidRPr="00656376">
        <w:rPr>
          <w:rFonts w:ascii="Times New Roman" w:hAnsi="Times New Roman" w:cs="Times New Roman"/>
          <w:sz w:val="24"/>
          <w:szCs w:val="24"/>
        </w:rPr>
        <w:t xml:space="preserve">, dan </w:t>
      </w:r>
      <w:proofErr w:type="spellStart"/>
      <w:r w:rsidR="00E3312F" w:rsidRPr="00656376">
        <w:rPr>
          <w:rFonts w:ascii="Times New Roman" w:hAnsi="Times New Roman" w:cs="Times New Roman"/>
          <w:sz w:val="24"/>
          <w:szCs w:val="24"/>
        </w:rPr>
        <w:t>tren</w:t>
      </w:r>
      <w:proofErr w:type="spellEnd"/>
      <w:r w:rsidR="004E215B" w:rsidRPr="00656376">
        <w:rPr>
          <w:rFonts w:ascii="Times New Roman" w:hAnsi="Times New Roman" w:cs="Times New Roman"/>
          <w:sz w:val="24"/>
          <w:szCs w:val="24"/>
        </w:rPr>
        <w:t xml:space="preserve">. </w:t>
      </w:r>
      <w:proofErr w:type="spellStart"/>
      <w:r w:rsidR="00214E3D" w:rsidRPr="00656376">
        <w:rPr>
          <w:rFonts w:ascii="Times New Roman" w:hAnsi="Times New Roman" w:cs="Times New Roman"/>
          <w:sz w:val="24"/>
          <w:szCs w:val="24"/>
        </w:rPr>
        <w:t>Motivasi</w:t>
      </w:r>
      <w:proofErr w:type="spellEnd"/>
      <w:r w:rsidR="00214E3D" w:rsidRPr="00656376">
        <w:rPr>
          <w:rFonts w:ascii="Times New Roman" w:hAnsi="Times New Roman" w:cs="Times New Roman"/>
          <w:sz w:val="24"/>
          <w:szCs w:val="24"/>
        </w:rPr>
        <w:t xml:space="preserve"> </w:t>
      </w:r>
      <w:proofErr w:type="spellStart"/>
      <w:r w:rsidR="00266738" w:rsidRPr="00656376">
        <w:rPr>
          <w:rFonts w:ascii="Times New Roman" w:hAnsi="Times New Roman" w:cs="Times New Roman"/>
          <w:sz w:val="24"/>
          <w:szCs w:val="24"/>
        </w:rPr>
        <w:t>dalam</w:t>
      </w:r>
      <w:proofErr w:type="spellEnd"/>
      <w:r w:rsidR="00266738" w:rsidRPr="00656376">
        <w:rPr>
          <w:rFonts w:ascii="Times New Roman" w:hAnsi="Times New Roman" w:cs="Times New Roman"/>
          <w:sz w:val="24"/>
          <w:szCs w:val="24"/>
        </w:rPr>
        <w:t xml:space="preserve"> </w:t>
      </w:r>
      <w:proofErr w:type="spellStart"/>
      <w:r w:rsidR="00266738" w:rsidRPr="00656376">
        <w:rPr>
          <w:rFonts w:ascii="Times New Roman" w:hAnsi="Times New Roman" w:cs="Times New Roman"/>
          <w:sz w:val="24"/>
          <w:szCs w:val="24"/>
        </w:rPr>
        <w:t>finansial</w:t>
      </w:r>
      <w:proofErr w:type="spellEnd"/>
      <w:r w:rsidR="00266738" w:rsidRPr="00656376">
        <w:rPr>
          <w:rFonts w:ascii="Times New Roman" w:hAnsi="Times New Roman" w:cs="Times New Roman"/>
          <w:sz w:val="24"/>
          <w:szCs w:val="24"/>
        </w:rPr>
        <w:t xml:space="preserve"> </w:t>
      </w:r>
      <w:proofErr w:type="spellStart"/>
      <w:r w:rsidR="00266738" w:rsidRPr="00656376">
        <w:rPr>
          <w:rFonts w:ascii="Times New Roman" w:hAnsi="Times New Roman" w:cs="Times New Roman"/>
          <w:sz w:val="24"/>
          <w:szCs w:val="24"/>
        </w:rPr>
        <w:t>didefinisik</w:t>
      </w:r>
      <w:r w:rsidR="00DA5740" w:rsidRPr="00656376">
        <w:rPr>
          <w:rFonts w:ascii="Times New Roman" w:hAnsi="Times New Roman" w:cs="Times New Roman"/>
          <w:sz w:val="24"/>
          <w:szCs w:val="24"/>
        </w:rPr>
        <w:t>an</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sebagai</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suatu</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dorongan</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untuk</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melakukan</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suatu</w:t>
      </w:r>
      <w:proofErr w:type="spellEnd"/>
      <w:r w:rsidR="00DA5740" w:rsidRPr="00656376">
        <w:rPr>
          <w:rFonts w:ascii="Times New Roman" w:hAnsi="Times New Roman" w:cs="Times New Roman"/>
          <w:sz w:val="24"/>
          <w:szCs w:val="24"/>
        </w:rPr>
        <w:t xml:space="preserve"> </w:t>
      </w:r>
      <w:proofErr w:type="spellStart"/>
      <w:r w:rsidR="003743D3" w:rsidRPr="00656376">
        <w:rPr>
          <w:rFonts w:ascii="Times New Roman" w:hAnsi="Times New Roman" w:cs="Times New Roman"/>
          <w:sz w:val="24"/>
          <w:szCs w:val="24"/>
        </w:rPr>
        <w:t>t</w:t>
      </w:r>
      <w:r w:rsidR="00DA5740" w:rsidRPr="00656376">
        <w:rPr>
          <w:rFonts w:ascii="Times New Roman" w:hAnsi="Times New Roman" w:cs="Times New Roman"/>
          <w:sz w:val="24"/>
          <w:szCs w:val="24"/>
        </w:rPr>
        <w:t>indakan</w:t>
      </w:r>
      <w:proofErr w:type="spellEnd"/>
      <w:r w:rsidR="00DA5740" w:rsidRPr="00656376">
        <w:rPr>
          <w:rFonts w:ascii="Times New Roman" w:hAnsi="Times New Roman" w:cs="Times New Roman"/>
          <w:sz w:val="24"/>
          <w:szCs w:val="24"/>
        </w:rPr>
        <w:t xml:space="preserve"> agar </w:t>
      </w:r>
      <w:proofErr w:type="spellStart"/>
      <w:r w:rsidR="00DA5740" w:rsidRPr="00656376">
        <w:rPr>
          <w:rFonts w:ascii="Times New Roman" w:hAnsi="Times New Roman" w:cs="Times New Roman"/>
          <w:sz w:val="24"/>
          <w:szCs w:val="24"/>
        </w:rPr>
        <w:t>dapat</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mencapai</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tujuan</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finansial</w:t>
      </w:r>
      <w:proofErr w:type="spellEnd"/>
      <w:r w:rsidR="00DA5740" w:rsidRPr="00656376">
        <w:rPr>
          <w:rFonts w:ascii="Times New Roman" w:hAnsi="Times New Roman" w:cs="Times New Roman"/>
          <w:sz w:val="24"/>
          <w:szCs w:val="24"/>
        </w:rPr>
        <w:t xml:space="preserve"> yang </w:t>
      </w:r>
      <w:proofErr w:type="spellStart"/>
      <w:r w:rsidR="00DA5740" w:rsidRPr="00656376">
        <w:rPr>
          <w:rFonts w:ascii="Times New Roman" w:hAnsi="Times New Roman" w:cs="Times New Roman"/>
          <w:sz w:val="24"/>
          <w:szCs w:val="24"/>
        </w:rPr>
        <w:t>telah</w:t>
      </w:r>
      <w:proofErr w:type="spellEnd"/>
      <w:r w:rsidR="00DA5740" w:rsidRPr="00656376">
        <w:rPr>
          <w:rFonts w:ascii="Times New Roman" w:hAnsi="Times New Roman" w:cs="Times New Roman"/>
          <w:sz w:val="24"/>
          <w:szCs w:val="24"/>
        </w:rPr>
        <w:t xml:space="preserve"> </w:t>
      </w:r>
      <w:proofErr w:type="spellStart"/>
      <w:r w:rsidR="00DA5740" w:rsidRPr="00656376">
        <w:rPr>
          <w:rFonts w:ascii="Times New Roman" w:hAnsi="Times New Roman" w:cs="Times New Roman"/>
          <w:sz w:val="24"/>
          <w:szCs w:val="24"/>
        </w:rPr>
        <w:t>ditentukan</w:t>
      </w:r>
      <w:proofErr w:type="spellEnd"/>
      <w:r w:rsidR="00074087" w:rsidRPr="00656376">
        <w:rPr>
          <w:rFonts w:ascii="Times New Roman" w:hAnsi="Times New Roman" w:cs="Times New Roman"/>
          <w:sz w:val="24"/>
          <w:szCs w:val="24"/>
        </w:rPr>
        <w:t>.</w:t>
      </w:r>
      <w:r w:rsidR="00DA5740"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Sehingga</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individu</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merasa</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lebih</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mampu</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melaksanakan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investasi</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meskipun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menghadapi</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kendala</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Dengan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motivasi</w:t>
      </w:r>
      <w:proofErr w:type="spellEnd"/>
      <w:r w:rsidR="00056B94" w:rsidRPr="00656376">
        <w:rPr>
          <w:rFonts w:ascii="Times New Roman" w:hAnsi="Times New Roman" w:cs="Times New Roman"/>
          <w:sz w:val="24"/>
          <w:szCs w:val="24"/>
        </w:rPr>
        <w:t xml:space="preserve"> yang </w:t>
      </w:r>
      <w:proofErr w:type="spellStart"/>
      <w:r w:rsidR="00056B94" w:rsidRPr="00656376">
        <w:rPr>
          <w:rFonts w:ascii="Times New Roman" w:hAnsi="Times New Roman" w:cs="Times New Roman"/>
          <w:sz w:val="24"/>
          <w:szCs w:val="24"/>
        </w:rPr>
        <w:t>kuat</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akan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meningkatkan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persepsi</w:t>
      </w:r>
      <w:proofErr w:type="spellEnd"/>
      <w:r w:rsidR="00056B94" w:rsidRPr="00656376">
        <w:rPr>
          <w:rFonts w:ascii="Times New Roman" w:hAnsi="Times New Roman" w:cs="Times New Roman"/>
          <w:sz w:val="24"/>
          <w:szCs w:val="24"/>
        </w:rPr>
        <w:t xml:space="preserve"> </w:t>
      </w:r>
      <w:proofErr w:type="spellStart"/>
      <w:r w:rsidR="009464FE" w:rsidRPr="00656376">
        <w:rPr>
          <w:rFonts w:ascii="Times New Roman" w:hAnsi="Times New Roman" w:cs="Times New Roman"/>
          <w:sz w:val="24"/>
          <w:szCs w:val="24"/>
        </w:rPr>
        <w:t>k</w:t>
      </w:r>
      <w:r w:rsidR="00056B94" w:rsidRPr="00656376">
        <w:rPr>
          <w:rFonts w:ascii="Times New Roman" w:hAnsi="Times New Roman" w:cs="Times New Roman"/>
          <w:sz w:val="24"/>
          <w:szCs w:val="24"/>
        </w:rPr>
        <w:t>ontrol</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atas</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kemampuan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dalam</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melakukan</w:t>
      </w:r>
      <w:proofErr w:type="spellEnd"/>
      <w:r w:rsidR="00056B94" w:rsidRPr="00656376">
        <w:rPr>
          <w:rFonts w:ascii="Times New Roman" w:hAnsi="Times New Roman" w:cs="Times New Roman"/>
          <w:sz w:val="24"/>
          <w:szCs w:val="24"/>
        </w:rPr>
        <w:t xml:space="preserve"> </w:t>
      </w:r>
      <w:proofErr w:type="spellStart"/>
      <w:r w:rsidR="00056B94" w:rsidRPr="00656376">
        <w:rPr>
          <w:rFonts w:ascii="Times New Roman" w:hAnsi="Times New Roman" w:cs="Times New Roman"/>
          <w:sz w:val="24"/>
          <w:szCs w:val="24"/>
        </w:rPr>
        <w:t>investasi</w:t>
      </w:r>
      <w:proofErr w:type="spellEnd"/>
      <w:r w:rsidR="00056B94" w:rsidRPr="00656376">
        <w:rPr>
          <w:rFonts w:ascii="Times New Roman" w:hAnsi="Times New Roman" w:cs="Times New Roman"/>
          <w:sz w:val="24"/>
          <w:szCs w:val="24"/>
        </w:rPr>
        <w:t xml:space="preserve">. </w:t>
      </w:r>
      <w:r w:rsidR="0000367D" w:rsidRPr="00656376">
        <w:rPr>
          <w:rFonts w:ascii="Times New Roman" w:hAnsi="Times New Roman" w:cs="Times New Roman"/>
          <w:sz w:val="24"/>
          <w:szCs w:val="24"/>
        </w:rPr>
        <w:t xml:space="preserve">Dalam </w:t>
      </w:r>
      <w:proofErr w:type="spellStart"/>
      <w:r w:rsidR="0000367D" w:rsidRPr="00656376">
        <w:rPr>
          <w:rFonts w:ascii="Times New Roman" w:hAnsi="Times New Roman" w:cs="Times New Roman"/>
          <w:sz w:val="24"/>
          <w:szCs w:val="24"/>
        </w:rPr>
        <w:t>penelitian</w:t>
      </w:r>
      <w:proofErr w:type="spellEnd"/>
      <w:r w:rsidR="0000367D"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"/>
          <w:id w:val="619654003"/>
          <w:placeholder>
            <w:docPart w:val="199DF319CA044096B808AC4462717643"/>
          </w:placeholder>
        </w:sdtPr>
        <w:sdtContent>
          <w:r w:rsidR="00A16895" w:rsidRPr="00A16895">
            <w:rPr>
              <w:rFonts w:eastAsia="Times New Roman"/>
              <w:color w:val="000000"/>
              <w:sz w:val="24"/>
            </w:rPr>
            <w:t>(Sun &amp; Lestari, 2022)</w:t>
          </w:r>
        </w:sdtContent>
      </w:sdt>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berpendapat</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bahwa</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berpeng</w:t>
      </w:r>
      <w:r w:rsidR="009464FE" w:rsidRPr="00656376">
        <w:rPr>
          <w:rFonts w:ascii="Times New Roman" w:hAnsi="Times New Roman" w:cs="Times New Roman"/>
          <w:color w:val="000000"/>
          <w:sz w:val="24"/>
          <w:szCs w:val="24"/>
        </w:rPr>
        <w:t>a</w:t>
      </w:r>
      <w:r w:rsidR="0000367D" w:rsidRPr="00656376">
        <w:rPr>
          <w:rFonts w:ascii="Times New Roman" w:hAnsi="Times New Roman" w:cs="Times New Roman"/>
          <w:color w:val="000000"/>
          <w:sz w:val="24"/>
          <w:szCs w:val="24"/>
        </w:rPr>
        <w:t>ruh</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positif</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pengetahuan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investasi</w:t>
      </w:r>
      <w:proofErr w:type="spellEnd"/>
      <w:r w:rsidR="0000367D" w:rsidRPr="00656376">
        <w:rPr>
          <w:rFonts w:ascii="Times New Roman" w:hAnsi="Times New Roman" w:cs="Times New Roman"/>
          <w:color w:val="000000"/>
          <w:sz w:val="24"/>
          <w:szCs w:val="24"/>
        </w:rPr>
        <w:t xml:space="preserve"> dan </w:t>
      </w:r>
      <w:proofErr w:type="spellStart"/>
      <w:r w:rsidR="0000367D" w:rsidRPr="00656376">
        <w:rPr>
          <w:rFonts w:ascii="Times New Roman" w:hAnsi="Times New Roman" w:cs="Times New Roman"/>
          <w:color w:val="000000"/>
          <w:sz w:val="24"/>
          <w:szCs w:val="24"/>
        </w:rPr>
        <w:t>motivasi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serta</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pendapatan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terhadap</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keputusan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investasi</w:t>
      </w:r>
      <w:proofErr w:type="spellEnd"/>
      <w:r w:rsidR="0000367D" w:rsidRPr="00656376">
        <w:rPr>
          <w:rFonts w:ascii="Times New Roman" w:hAnsi="Times New Roman" w:cs="Times New Roman"/>
          <w:color w:val="000000"/>
          <w:sz w:val="24"/>
          <w:szCs w:val="24"/>
        </w:rPr>
        <w:t xml:space="preserve">. Dalam </w:t>
      </w:r>
      <w:proofErr w:type="spellStart"/>
      <w:r w:rsidR="0000367D" w:rsidRPr="00656376">
        <w:rPr>
          <w:rFonts w:ascii="Times New Roman" w:hAnsi="Times New Roman" w:cs="Times New Roman"/>
          <w:color w:val="000000"/>
          <w:sz w:val="24"/>
          <w:szCs w:val="24"/>
        </w:rPr>
        <w:t>penjelasan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ini</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dirumuskan</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hipotesis</w:t>
      </w:r>
      <w:proofErr w:type="spellEnd"/>
      <w:r w:rsidR="0000367D" w:rsidRPr="00656376">
        <w:rPr>
          <w:rFonts w:ascii="Times New Roman" w:hAnsi="Times New Roman" w:cs="Times New Roman"/>
          <w:color w:val="000000"/>
          <w:sz w:val="24"/>
          <w:szCs w:val="24"/>
        </w:rPr>
        <w:t xml:space="preserve"> </w:t>
      </w:r>
      <w:proofErr w:type="spellStart"/>
      <w:r w:rsidR="0000367D" w:rsidRPr="00656376">
        <w:rPr>
          <w:rFonts w:ascii="Times New Roman" w:hAnsi="Times New Roman" w:cs="Times New Roman"/>
          <w:color w:val="000000"/>
          <w:sz w:val="24"/>
          <w:szCs w:val="24"/>
        </w:rPr>
        <w:t>sebagai</w:t>
      </w:r>
      <w:proofErr w:type="spellEnd"/>
      <w:r w:rsidR="0000367D" w:rsidRPr="00656376">
        <w:rPr>
          <w:rFonts w:ascii="Times New Roman" w:hAnsi="Times New Roman" w:cs="Times New Roman"/>
          <w:color w:val="000000"/>
          <w:sz w:val="24"/>
          <w:szCs w:val="24"/>
        </w:rPr>
        <w:t xml:space="preserve"> </w:t>
      </w:r>
      <w:proofErr w:type="spellStart"/>
      <w:proofErr w:type="gramStart"/>
      <w:r w:rsidR="0000367D" w:rsidRPr="00656376">
        <w:rPr>
          <w:rFonts w:ascii="Times New Roman" w:hAnsi="Times New Roman" w:cs="Times New Roman"/>
          <w:color w:val="000000"/>
          <w:sz w:val="24"/>
          <w:szCs w:val="24"/>
        </w:rPr>
        <w:t>berikut</w:t>
      </w:r>
      <w:proofErr w:type="spellEnd"/>
      <w:r w:rsidR="0000367D" w:rsidRPr="00656376">
        <w:rPr>
          <w:rFonts w:ascii="Times New Roman" w:hAnsi="Times New Roman" w:cs="Times New Roman"/>
          <w:color w:val="000000"/>
          <w:sz w:val="24"/>
          <w:szCs w:val="24"/>
        </w:rPr>
        <w:t xml:space="preserve"> :</w:t>
      </w:r>
      <w:proofErr w:type="gramEnd"/>
    </w:p>
    <w:p w14:paraId="4B8B9B43" w14:textId="57E7C7AF" w:rsidR="0000367D" w:rsidRPr="00656376" w:rsidRDefault="0000367D" w:rsidP="00E05ADC">
      <w:pPr>
        <w:spacing w:line="480" w:lineRule="auto"/>
        <w:ind w:left="426" w:hanging="425"/>
        <w:jc w:val="both"/>
        <w:rPr>
          <w:rFonts w:ascii="Times New Roman" w:hAnsi="Times New Roman" w:cs="Times New Roman"/>
          <w:sz w:val="24"/>
          <w:szCs w:val="24"/>
        </w:rPr>
      </w:pPr>
      <w:r w:rsidRPr="00656376">
        <w:rPr>
          <w:rFonts w:ascii="Times New Roman" w:hAnsi="Times New Roman" w:cs="Times New Roman"/>
          <w:sz w:val="24"/>
          <w:szCs w:val="24"/>
        </w:rPr>
        <w:t>H</w:t>
      </w:r>
      <w:r w:rsidRPr="00656376">
        <w:rPr>
          <w:rFonts w:ascii="Times New Roman" w:hAnsi="Times New Roman" w:cs="Times New Roman"/>
          <w:sz w:val="24"/>
          <w:szCs w:val="24"/>
          <w:vertAlign w:val="subscript"/>
        </w:rPr>
        <w:t>3</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00B56F28" w:rsidRPr="00656376">
        <w:rPr>
          <w:rFonts w:ascii="Times New Roman" w:hAnsi="Times New Roman" w:cs="Times New Roman"/>
          <w:sz w:val="24"/>
          <w:szCs w:val="24"/>
        </w:rPr>
        <w:t xml:space="preserve"> </w:t>
      </w:r>
      <w:proofErr w:type="spellStart"/>
      <w:r w:rsidR="00B56F28" w:rsidRPr="00656376">
        <w:rPr>
          <w:rFonts w:ascii="Times New Roman" w:hAnsi="Times New Roman" w:cs="Times New Roman"/>
          <w:sz w:val="24"/>
          <w:szCs w:val="24"/>
        </w:rPr>
        <w:t>signifikan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pada investor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generasi</w:t>
      </w:r>
      <w:proofErr w:type="spellEnd"/>
      <w:r w:rsidRPr="00656376">
        <w:rPr>
          <w:rFonts w:ascii="Times New Roman" w:hAnsi="Times New Roman" w:cs="Times New Roman"/>
          <w:sz w:val="24"/>
          <w:szCs w:val="24"/>
        </w:rPr>
        <w:t xml:space="preserve"> z</w:t>
      </w:r>
    </w:p>
    <w:p w14:paraId="67069081" w14:textId="2B0BBC6D" w:rsidR="004C203F" w:rsidRPr="00656376" w:rsidRDefault="0000367D" w:rsidP="00F97DD6">
      <w:pPr>
        <w:pStyle w:val="Heading2"/>
      </w:pPr>
      <w:bookmarkStart w:id="38" w:name="_Toc211556105"/>
      <w:r w:rsidRPr="00656376">
        <w:t>2.5</w:t>
      </w:r>
      <w:r w:rsidR="00D51735">
        <w:tab/>
      </w:r>
      <w:r w:rsidR="003C2266" w:rsidRPr="00656376">
        <w:t xml:space="preserve">Model </w:t>
      </w:r>
      <w:proofErr w:type="spellStart"/>
      <w:r w:rsidR="003C2266" w:rsidRPr="00656376">
        <w:t>Penelitian</w:t>
      </w:r>
      <w:bookmarkStart w:id="39" w:name="_Toc199795540"/>
      <w:bookmarkEnd w:id="38"/>
      <w:proofErr w:type="spellEnd"/>
    </w:p>
    <w:p w14:paraId="1FBACE35" w14:textId="2BB1D931" w:rsidR="008C7C14" w:rsidRPr="00656376" w:rsidRDefault="00D54067" w:rsidP="00DC407B">
      <w:pPr>
        <w:pStyle w:val="Caption"/>
        <w:jc w:val="center"/>
        <w:rPr>
          <w:b/>
          <w:bCs/>
          <w:i w:val="0"/>
          <w:iCs w:val="0"/>
          <w:color w:val="000000" w:themeColor="text1"/>
          <w:sz w:val="24"/>
          <w:szCs w:val="24"/>
        </w:rPr>
      </w:pPr>
      <w:r w:rsidRPr="00656376">
        <w:rPr>
          <w:b/>
          <w:bCs/>
          <w:i w:val="0"/>
          <w:iCs w:val="0"/>
          <w:noProof/>
          <w:color w:val="000000" w:themeColor="text1"/>
          <w:sz w:val="24"/>
          <w:szCs w:val="24"/>
        </w:rPr>
        <w:drawing>
          <wp:inline distT="0" distB="0" distL="0" distR="0" wp14:anchorId="60E5E884" wp14:editId="26100901">
            <wp:extent cx="3665552" cy="2257429"/>
            <wp:effectExtent l="0" t="0" r="0" b="0"/>
            <wp:docPr id="38419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6717" name=""/>
                    <pic:cNvPicPr/>
                  </pic:nvPicPr>
                  <pic:blipFill>
                    <a:blip r:embed="rId17"/>
                    <a:stretch>
                      <a:fillRect/>
                    </a:stretch>
                  </pic:blipFill>
                  <pic:spPr>
                    <a:xfrm>
                      <a:off x="0" y="0"/>
                      <a:ext cx="3728154" cy="2295982"/>
                    </a:xfrm>
                    <a:prstGeom prst="rect">
                      <a:avLst/>
                    </a:prstGeom>
                  </pic:spPr>
                </pic:pic>
              </a:graphicData>
            </a:graphic>
          </wp:inline>
        </w:drawing>
      </w:r>
    </w:p>
    <w:p w14:paraId="0017197C" w14:textId="086AE3E7" w:rsidR="0082673B" w:rsidRPr="00656376" w:rsidRDefault="0082673B" w:rsidP="0082673B">
      <w:pPr>
        <w:pStyle w:val="Caption"/>
        <w:jc w:val="center"/>
        <w:rPr>
          <w:b/>
          <w:bCs/>
          <w:i w:val="0"/>
          <w:iCs w:val="0"/>
          <w:color w:val="000000" w:themeColor="text1"/>
          <w:sz w:val="24"/>
          <w:szCs w:val="24"/>
        </w:rPr>
      </w:pPr>
      <w:bookmarkStart w:id="40" w:name="_Toc202537291"/>
      <w:bookmarkStart w:id="41" w:name="_Toc209179775"/>
      <w:bookmarkStart w:id="42" w:name="_Toc209179904"/>
      <w:bookmarkStart w:id="43" w:name="_Toc209183916"/>
      <w:r w:rsidRPr="00656376">
        <w:rPr>
          <w:b/>
          <w:bCs/>
          <w:i w:val="0"/>
          <w:iCs w:val="0"/>
          <w:color w:val="000000" w:themeColor="text1"/>
          <w:sz w:val="24"/>
          <w:szCs w:val="24"/>
        </w:rPr>
        <w:t>Gambar 2</w:t>
      </w:r>
      <w:r w:rsidR="00056B94" w:rsidRPr="00656376">
        <w:rPr>
          <w:b/>
          <w:bCs/>
          <w:i w:val="0"/>
          <w:iCs w:val="0"/>
          <w:color w:val="000000" w:themeColor="text1"/>
          <w:sz w:val="24"/>
          <w:szCs w:val="24"/>
        </w:rPr>
        <w:t>.</w:t>
      </w:r>
      <w:r w:rsidRPr="00656376">
        <w:rPr>
          <w:b/>
          <w:bCs/>
          <w:i w:val="0"/>
          <w:iCs w:val="0"/>
          <w:color w:val="000000" w:themeColor="text1"/>
          <w:sz w:val="24"/>
          <w:szCs w:val="24"/>
        </w:rPr>
        <w:fldChar w:fldCharType="begin"/>
      </w:r>
      <w:r w:rsidRPr="00656376">
        <w:rPr>
          <w:b/>
          <w:bCs/>
          <w:i w:val="0"/>
          <w:iCs w:val="0"/>
          <w:color w:val="000000" w:themeColor="text1"/>
          <w:sz w:val="24"/>
          <w:szCs w:val="24"/>
        </w:rPr>
        <w:instrText xml:space="preserve"> SEQ Gambar_2 \* ARABIC </w:instrText>
      </w:r>
      <w:r w:rsidRPr="00656376">
        <w:rPr>
          <w:b/>
          <w:bCs/>
          <w:i w:val="0"/>
          <w:iCs w:val="0"/>
          <w:color w:val="000000" w:themeColor="text1"/>
          <w:sz w:val="24"/>
          <w:szCs w:val="24"/>
        </w:rPr>
        <w:fldChar w:fldCharType="separate"/>
      </w:r>
      <w:r w:rsidR="00986B10">
        <w:rPr>
          <w:b/>
          <w:bCs/>
          <w:i w:val="0"/>
          <w:iCs w:val="0"/>
          <w:noProof/>
          <w:color w:val="000000" w:themeColor="text1"/>
          <w:sz w:val="24"/>
          <w:szCs w:val="24"/>
        </w:rPr>
        <w:t>3</w:t>
      </w:r>
      <w:r w:rsidRPr="00656376">
        <w:rPr>
          <w:b/>
          <w:bCs/>
          <w:i w:val="0"/>
          <w:iCs w:val="0"/>
          <w:color w:val="000000" w:themeColor="text1"/>
          <w:sz w:val="24"/>
          <w:szCs w:val="24"/>
        </w:rPr>
        <w:fldChar w:fldCharType="end"/>
      </w:r>
      <w:r w:rsidRPr="00656376">
        <w:rPr>
          <w:b/>
          <w:bCs/>
          <w:i w:val="0"/>
          <w:iCs w:val="0"/>
          <w:color w:val="000000" w:themeColor="text1"/>
          <w:sz w:val="24"/>
          <w:szCs w:val="24"/>
        </w:rPr>
        <w:t xml:space="preserve"> Model </w:t>
      </w:r>
      <w:proofErr w:type="spellStart"/>
      <w:r w:rsidRPr="00656376">
        <w:rPr>
          <w:b/>
          <w:bCs/>
          <w:i w:val="0"/>
          <w:iCs w:val="0"/>
          <w:color w:val="000000" w:themeColor="text1"/>
          <w:sz w:val="24"/>
          <w:szCs w:val="24"/>
        </w:rPr>
        <w:t>Penelitian</w:t>
      </w:r>
      <w:bookmarkEnd w:id="39"/>
      <w:bookmarkEnd w:id="40"/>
      <w:bookmarkEnd w:id="41"/>
      <w:bookmarkEnd w:id="42"/>
      <w:bookmarkEnd w:id="43"/>
      <w:proofErr w:type="spellEnd"/>
    </w:p>
    <w:p w14:paraId="4B185537" w14:textId="6DB44D8D" w:rsidR="00F25E1D" w:rsidRPr="00AF547F" w:rsidRDefault="00C14B47" w:rsidP="00AF547F">
      <w:pPr>
        <w:pStyle w:val="Caption"/>
        <w:jc w:val="center"/>
        <w:rPr>
          <w:color w:val="000000" w:themeColor="text1"/>
          <w:sz w:val="22"/>
          <w:szCs w:val="22"/>
        </w:rPr>
        <w:sectPr w:rsidR="00F25E1D" w:rsidRPr="00AF547F" w:rsidSect="00975B35">
          <w:pgSz w:w="11906" w:h="16838" w:code="9"/>
          <w:pgMar w:top="2268" w:right="1701" w:bottom="1701" w:left="2268" w:header="720" w:footer="720" w:gutter="0"/>
          <w:pgNumType w:start="7"/>
          <w:cols w:space="720"/>
          <w:titlePg/>
          <w:docGrid w:linePitch="360"/>
        </w:sectPr>
      </w:pPr>
      <w:proofErr w:type="spellStart"/>
      <w:proofErr w:type="gramStart"/>
      <w:r w:rsidRPr="00656376">
        <w:rPr>
          <w:color w:val="000000" w:themeColor="text1"/>
          <w:sz w:val="22"/>
          <w:szCs w:val="22"/>
        </w:rPr>
        <w:t>Sumber</w:t>
      </w:r>
      <w:proofErr w:type="spellEnd"/>
      <w:r w:rsidRPr="00656376">
        <w:rPr>
          <w:color w:val="000000" w:themeColor="text1"/>
          <w:sz w:val="22"/>
          <w:szCs w:val="22"/>
        </w:rPr>
        <w:t xml:space="preserve"> :</w:t>
      </w:r>
      <w:proofErr w:type="gramEnd"/>
      <w:r w:rsidRPr="00656376">
        <w:rPr>
          <w:color w:val="000000" w:themeColor="text1"/>
          <w:sz w:val="22"/>
          <w:szCs w:val="22"/>
        </w:rPr>
        <w:t xml:space="preserve"> </w:t>
      </w:r>
      <w:proofErr w:type="spellStart"/>
      <w:r w:rsidRPr="00656376">
        <w:rPr>
          <w:color w:val="000000" w:themeColor="text1"/>
          <w:sz w:val="22"/>
          <w:szCs w:val="22"/>
        </w:rPr>
        <w:t>Diolah</w:t>
      </w:r>
      <w:proofErr w:type="spellEnd"/>
      <w:r w:rsidRPr="00656376">
        <w:rPr>
          <w:color w:val="000000" w:themeColor="text1"/>
          <w:sz w:val="22"/>
          <w:szCs w:val="22"/>
        </w:rPr>
        <w:t xml:space="preserve"> Peneliti, 202</w:t>
      </w:r>
      <w:r w:rsidR="00E02785">
        <w:rPr>
          <w:color w:val="000000" w:themeColor="text1"/>
          <w:sz w:val="22"/>
          <w:szCs w:val="22"/>
        </w:rPr>
        <w:t>5</w:t>
      </w:r>
    </w:p>
    <w:p w14:paraId="7EA6E117" w14:textId="6B522E73" w:rsidR="00975B35" w:rsidRPr="00656376" w:rsidRDefault="00975B35" w:rsidP="0068008E">
      <w:pPr>
        <w:rPr>
          <w:rFonts w:ascii="Times New Roman" w:hAnsi="Times New Roman" w:cs="Times New Roman"/>
          <w:sz w:val="24"/>
          <w:szCs w:val="24"/>
        </w:rPr>
        <w:sectPr w:rsidR="00975B35" w:rsidRPr="00656376" w:rsidSect="00F25E1D">
          <w:type w:val="continuous"/>
          <w:pgSz w:w="11906" w:h="16838" w:code="9"/>
          <w:pgMar w:top="2268" w:right="1701" w:bottom="1701" w:left="2268" w:header="720" w:footer="720" w:gutter="0"/>
          <w:pgNumType w:start="7"/>
          <w:cols w:space="720"/>
          <w:titlePg/>
          <w:docGrid w:linePitch="360"/>
        </w:sectPr>
      </w:pPr>
    </w:p>
    <w:p w14:paraId="0040FE62" w14:textId="77777777" w:rsidR="00416BFB" w:rsidRPr="00656376" w:rsidRDefault="00416BFB" w:rsidP="00416BFB">
      <w:pPr>
        <w:pStyle w:val="Heading1"/>
      </w:pPr>
      <w:bookmarkStart w:id="44" w:name="_Toc211556106"/>
      <w:r w:rsidRPr="00656376">
        <w:lastRenderedPageBreak/>
        <w:t>BAB III</w:t>
      </w:r>
      <w:r w:rsidRPr="00656376">
        <w:br/>
        <w:t>METODE PENELITIAN</w:t>
      </w:r>
      <w:bookmarkEnd w:id="44"/>
    </w:p>
    <w:p w14:paraId="586BA854" w14:textId="77777777" w:rsidR="00416BFB" w:rsidRPr="00656376" w:rsidRDefault="00416BFB" w:rsidP="00416BFB">
      <w:pPr>
        <w:pStyle w:val="Heading2"/>
        <w:spacing w:after="0"/>
      </w:pPr>
      <w:bookmarkStart w:id="45" w:name="_Toc211556107"/>
      <w:r w:rsidRPr="00656376">
        <w:t>3.1</w:t>
      </w:r>
      <w:r>
        <w:tab/>
      </w:r>
      <w:proofErr w:type="spellStart"/>
      <w:r w:rsidRPr="00656376">
        <w:t>Definisi</w:t>
      </w:r>
      <w:proofErr w:type="spellEnd"/>
      <w:r w:rsidRPr="00656376">
        <w:t xml:space="preserve"> </w:t>
      </w:r>
      <w:proofErr w:type="spellStart"/>
      <w:r w:rsidRPr="00656376">
        <w:t>Operasional</w:t>
      </w:r>
      <w:bookmarkEnd w:id="45"/>
      <w:proofErr w:type="spellEnd"/>
      <w:r w:rsidRPr="00656376">
        <w:t xml:space="preserve"> </w:t>
      </w:r>
    </w:p>
    <w:p w14:paraId="3525773C" w14:textId="55BE6577" w:rsidR="00416BFB" w:rsidRPr="00656376" w:rsidRDefault="00416BFB" w:rsidP="00416BFB">
      <w:pPr>
        <w:spacing w:after="0"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unsur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utama</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menjadi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acuan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memperoleh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informasi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sehingga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ditarik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Kesimpulan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E2OWZhOWEtZDEwYi00YmE0LWE1YjUtOTc5NjU3YzIxMjMx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LCJzdXBwcmVzcy1hdXRob3IiOmZhbHNlLCJjb21wb3NpdGUiOmZhbHNlLCJhdXRob3Itb25seSI6ZmFsc2V9XX0="/>
          <w:id w:val="622655480"/>
          <w:placeholder>
            <w:docPart w:val="5866D21CB084484FA796A7ED9BCF7E89"/>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Sugiyono</w:t>
          </w:r>
          <w:proofErr w:type="spellEnd"/>
          <w:r w:rsidR="00A16895" w:rsidRPr="00A16895">
            <w:rPr>
              <w:rFonts w:ascii="Times New Roman" w:hAnsi="Times New Roman" w:cs="Times New Roman"/>
              <w:color w:val="000000"/>
              <w:sz w:val="24"/>
              <w:szCs w:val="24"/>
            </w:rPr>
            <w:t>, 2023)</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Pengaruh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themeColor="text1"/>
          <w:sz w:val="24"/>
          <w:szCs w:val="24"/>
        </w:rPr>
        <w:t>Literasi</w:t>
      </w:r>
      <w:proofErr w:type="spellEnd"/>
      <w:r w:rsidRPr="00656376">
        <w:rPr>
          <w:rFonts w:ascii="Times New Roman" w:hAnsi="Times New Roman" w:cs="Times New Roman"/>
          <w:color w:val="000000" w:themeColor="text1"/>
          <w:sz w:val="24"/>
          <w:szCs w:val="24"/>
        </w:rPr>
        <w:t xml:space="preserve"> Pajak, </w:t>
      </w:r>
      <w:proofErr w:type="spellStart"/>
      <w:r w:rsidRPr="00656376">
        <w:rPr>
          <w:rFonts w:ascii="Times New Roman" w:hAnsi="Times New Roman" w:cs="Times New Roman"/>
          <w:color w:val="000000" w:themeColor="text1"/>
          <w:sz w:val="24"/>
          <w:szCs w:val="24"/>
        </w:rPr>
        <w:t>Pengetahuan</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Investasi</w:t>
      </w:r>
      <w:proofErr w:type="spellEnd"/>
      <w:r w:rsidRPr="00656376">
        <w:rPr>
          <w:rFonts w:ascii="Times New Roman" w:hAnsi="Times New Roman" w:cs="Times New Roman"/>
          <w:color w:val="000000" w:themeColor="text1"/>
          <w:sz w:val="24"/>
          <w:szCs w:val="24"/>
        </w:rPr>
        <w:t xml:space="preserve">, Dan Motivasi </w:t>
      </w:r>
      <w:proofErr w:type="spellStart"/>
      <w:r w:rsidRPr="00656376">
        <w:rPr>
          <w:rFonts w:ascii="Times New Roman" w:hAnsi="Times New Roman" w:cs="Times New Roman"/>
          <w:color w:val="000000" w:themeColor="text1"/>
          <w:sz w:val="24"/>
          <w:szCs w:val="24"/>
        </w:rPr>
        <w:t>Terhadap</w:t>
      </w:r>
      <w:proofErr w:type="spellEnd"/>
      <w:r w:rsidRPr="00656376">
        <w:rPr>
          <w:rFonts w:ascii="Times New Roman" w:hAnsi="Times New Roman" w:cs="Times New Roman"/>
          <w:color w:val="000000" w:themeColor="text1"/>
          <w:sz w:val="24"/>
          <w:szCs w:val="24"/>
        </w:rPr>
        <w:t xml:space="preserve"> Keputusan </w:t>
      </w:r>
      <w:proofErr w:type="spellStart"/>
      <w:r w:rsidRPr="00656376">
        <w:rPr>
          <w:rFonts w:ascii="Times New Roman" w:hAnsi="Times New Roman" w:cs="Times New Roman"/>
          <w:color w:val="000000" w:themeColor="text1"/>
          <w:sz w:val="24"/>
          <w:szCs w:val="24"/>
        </w:rPr>
        <w:t>Investasi</w:t>
      </w:r>
      <w:proofErr w:type="spellEnd"/>
      <w:r w:rsidRPr="00656376">
        <w:rPr>
          <w:rFonts w:ascii="Times New Roman" w:hAnsi="Times New Roman" w:cs="Times New Roman"/>
          <w:color w:val="000000" w:themeColor="text1"/>
          <w:sz w:val="24"/>
          <w:szCs w:val="24"/>
        </w:rPr>
        <w:t xml:space="preserve"> Pada Investor </w:t>
      </w:r>
      <w:r w:rsidRPr="00656376">
        <w:rPr>
          <w:rFonts w:ascii="Times New Roman" w:hAnsi="Times New Roman" w:cs="Times New Roman"/>
          <w:i/>
          <w:iCs/>
          <w:color w:val="000000" w:themeColor="text1"/>
          <w:sz w:val="24"/>
          <w:szCs w:val="24"/>
        </w:rPr>
        <w:t>Cryptocurrency</w:t>
      </w:r>
      <w:r w:rsidRPr="00656376">
        <w:rPr>
          <w:rFonts w:ascii="Times New Roman" w:hAnsi="Times New Roman" w:cs="Times New Roman"/>
          <w:color w:val="000000" w:themeColor="text1"/>
          <w:sz w:val="24"/>
          <w:szCs w:val="24"/>
        </w:rPr>
        <w:t xml:space="preserve"> di </w:t>
      </w:r>
      <w:proofErr w:type="spellStart"/>
      <w:r w:rsidRPr="00656376">
        <w:rPr>
          <w:rFonts w:ascii="Times New Roman" w:hAnsi="Times New Roman" w:cs="Times New Roman"/>
          <w:color w:val="000000" w:themeColor="text1"/>
          <w:sz w:val="24"/>
          <w:szCs w:val="24"/>
        </w:rPr>
        <w:t>Kalangan</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Generasi</w:t>
      </w:r>
      <w:proofErr w:type="spellEnd"/>
      <w:r w:rsidRPr="00656376">
        <w:rPr>
          <w:rFonts w:ascii="Times New Roman" w:hAnsi="Times New Roman" w:cs="Times New Roman"/>
          <w:color w:val="000000" w:themeColor="text1"/>
          <w:sz w:val="24"/>
          <w:szCs w:val="24"/>
        </w:rPr>
        <w:t xml:space="preserve"> Z” </w:t>
      </w:r>
      <w:proofErr w:type="spellStart"/>
      <w:r w:rsidRPr="00656376">
        <w:rPr>
          <w:rFonts w:ascii="Times New Roman" w:hAnsi="Times New Roman" w:cs="Times New Roman"/>
          <w:color w:val="000000" w:themeColor="text1"/>
          <w:sz w:val="24"/>
          <w:szCs w:val="24"/>
        </w:rPr>
        <w:t>terdapat</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variabel</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bebas</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yaitu</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Literasi</w:t>
      </w:r>
      <w:proofErr w:type="spellEnd"/>
      <w:r w:rsidRPr="00656376">
        <w:rPr>
          <w:rFonts w:ascii="Times New Roman" w:hAnsi="Times New Roman" w:cs="Times New Roman"/>
          <w:color w:val="000000" w:themeColor="text1"/>
          <w:sz w:val="24"/>
          <w:szCs w:val="24"/>
        </w:rPr>
        <w:t xml:space="preserve"> Pajak, </w:t>
      </w:r>
      <w:proofErr w:type="spellStart"/>
      <w:r w:rsidRPr="00656376">
        <w:rPr>
          <w:rFonts w:ascii="Times New Roman" w:hAnsi="Times New Roman" w:cs="Times New Roman"/>
          <w:color w:val="000000" w:themeColor="text1"/>
          <w:sz w:val="24"/>
          <w:szCs w:val="24"/>
        </w:rPr>
        <w:t>Pengetahuan</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Investasi</w:t>
      </w:r>
      <w:proofErr w:type="spellEnd"/>
      <w:r w:rsidRPr="00656376">
        <w:rPr>
          <w:rFonts w:ascii="Times New Roman" w:hAnsi="Times New Roman" w:cs="Times New Roman"/>
          <w:color w:val="000000" w:themeColor="text1"/>
          <w:sz w:val="24"/>
          <w:szCs w:val="24"/>
        </w:rPr>
        <w:t xml:space="preserve">, dan </w:t>
      </w:r>
      <w:proofErr w:type="spellStart"/>
      <w:r w:rsidRPr="00656376">
        <w:rPr>
          <w:rFonts w:ascii="Times New Roman" w:hAnsi="Times New Roman" w:cs="Times New Roman"/>
          <w:color w:val="000000" w:themeColor="text1"/>
          <w:sz w:val="24"/>
          <w:szCs w:val="24"/>
        </w:rPr>
        <w:t>Motivasi</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Kemudian</w:t>
      </w:r>
      <w:proofErr w:type="spellEnd"/>
      <w:r w:rsidRPr="00656376">
        <w:rPr>
          <w:rFonts w:ascii="Times New Roman" w:hAnsi="Times New Roman" w:cs="Times New Roman"/>
          <w:color w:val="000000" w:themeColor="text1"/>
          <w:sz w:val="24"/>
          <w:szCs w:val="24"/>
        </w:rPr>
        <w:t xml:space="preserve"> pada </w:t>
      </w:r>
      <w:proofErr w:type="spellStart"/>
      <w:r w:rsidRPr="00656376">
        <w:rPr>
          <w:rFonts w:ascii="Times New Roman" w:hAnsi="Times New Roman" w:cs="Times New Roman"/>
          <w:color w:val="000000" w:themeColor="text1"/>
          <w:sz w:val="24"/>
          <w:szCs w:val="24"/>
        </w:rPr>
        <w:t>variabel</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terikat</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yakni</w:t>
      </w:r>
      <w:proofErr w:type="spellEnd"/>
      <w:r w:rsidRPr="00656376">
        <w:rPr>
          <w:rFonts w:ascii="Times New Roman" w:hAnsi="Times New Roman" w:cs="Times New Roman"/>
          <w:color w:val="000000" w:themeColor="text1"/>
          <w:sz w:val="24"/>
          <w:szCs w:val="24"/>
        </w:rPr>
        <w:t xml:space="preserve"> Keputusan </w:t>
      </w:r>
      <w:proofErr w:type="spellStart"/>
      <w:r w:rsidRPr="00656376">
        <w:rPr>
          <w:rFonts w:ascii="Times New Roman" w:hAnsi="Times New Roman" w:cs="Times New Roman"/>
          <w:color w:val="000000" w:themeColor="text1"/>
          <w:sz w:val="24"/>
          <w:szCs w:val="24"/>
        </w:rPr>
        <w:t>Investasi</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Variabel</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tersebut</w:t>
      </w:r>
      <w:proofErr w:type="spellEnd"/>
      <w:r w:rsidRPr="00656376">
        <w:rPr>
          <w:rFonts w:ascii="Times New Roman" w:hAnsi="Times New Roman" w:cs="Times New Roman"/>
          <w:color w:val="000000" w:themeColor="text1"/>
          <w:sz w:val="24"/>
          <w:szCs w:val="24"/>
        </w:rPr>
        <w:t xml:space="preserve"> di </w:t>
      </w:r>
      <w:proofErr w:type="spellStart"/>
      <w:r w:rsidRPr="00656376">
        <w:rPr>
          <w:rFonts w:ascii="Times New Roman" w:hAnsi="Times New Roman" w:cs="Times New Roman"/>
          <w:color w:val="000000" w:themeColor="text1"/>
          <w:sz w:val="24"/>
          <w:szCs w:val="24"/>
        </w:rPr>
        <w:t>definisikan</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sebagai</w:t>
      </w:r>
      <w:proofErr w:type="spellEnd"/>
      <w:r w:rsidRPr="00656376">
        <w:rPr>
          <w:rFonts w:ascii="Times New Roman" w:hAnsi="Times New Roman" w:cs="Times New Roman"/>
          <w:color w:val="000000" w:themeColor="text1"/>
          <w:sz w:val="24"/>
          <w:szCs w:val="24"/>
        </w:rPr>
        <w:t xml:space="preserve"> </w:t>
      </w:r>
      <w:proofErr w:type="spellStart"/>
      <w:r w:rsidRPr="00656376">
        <w:rPr>
          <w:rFonts w:ascii="Times New Roman" w:hAnsi="Times New Roman" w:cs="Times New Roman"/>
          <w:color w:val="000000" w:themeColor="text1"/>
          <w:sz w:val="24"/>
          <w:szCs w:val="24"/>
        </w:rPr>
        <w:t>berikut</w:t>
      </w:r>
      <w:proofErr w:type="spellEnd"/>
      <w:r w:rsidRPr="00656376">
        <w:rPr>
          <w:rFonts w:ascii="Times New Roman" w:hAnsi="Times New Roman" w:cs="Times New Roman"/>
          <w:color w:val="000000" w:themeColor="text1"/>
          <w:sz w:val="24"/>
          <w:szCs w:val="24"/>
        </w:rPr>
        <w:t>:</w:t>
      </w:r>
    </w:p>
    <w:p w14:paraId="795BFD0E" w14:textId="77777777" w:rsidR="00416BFB" w:rsidRPr="00656376" w:rsidRDefault="00416BFB" w:rsidP="00416BFB">
      <w:pPr>
        <w:pStyle w:val="Heading3"/>
        <w:rPr>
          <w:rFonts w:cs="Times New Roman"/>
          <w:szCs w:val="24"/>
        </w:rPr>
      </w:pPr>
      <w:bookmarkStart w:id="46" w:name="_Toc211556108"/>
      <w:r w:rsidRPr="00656376">
        <w:rPr>
          <w:rFonts w:cs="Times New Roman"/>
          <w:szCs w:val="24"/>
        </w:rPr>
        <w:t>3.1.1</w:t>
      </w:r>
      <w:r>
        <w:rPr>
          <w:rFonts w:cs="Times New Roman"/>
          <w:szCs w:val="24"/>
        </w:rPr>
        <w:tab/>
      </w:r>
      <w:proofErr w:type="spellStart"/>
      <w:r w:rsidRPr="00656376">
        <w:rPr>
          <w:rFonts w:cs="Times New Roman"/>
          <w:szCs w:val="24"/>
        </w:rPr>
        <w:t>Variabel</w:t>
      </w:r>
      <w:proofErr w:type="spellEnd"/>
      <w:r w:rsidRPr="00656376">
        <w:rPr>
          <w:rFonts w:cs="Times New Roman"/>
          <w:szCs w:val="24"/>
        </w:rPr>
        <w:t xml:space="preserve"> </w:t>
      </w:r>
      <w:proofErr w:type="spellStart"/>
      <w:r w:rsidRPr="00656376">
        <w:rPr>
          <w:rFonts w:cs="Times New Roman"/>
          <w:szCs w:val="24"/>
        </w:rPr>
        <w:t>Dependen</w:t>
      </w:r>
      <w:proofErr w:type="spellEnd"/>
      <w:r w:rsidRPr="00656376">
        <w:rPr>
          <w:rFonts w:cs="Times New Roman"/>
          <w:szCs w:val="24"/>
        </w:rPr>
        <w:t xml:space="preserve"> </w:t>
      </w:r>
      <w:proofErr w:type="gramStart"/>
      <w:r w:rsidRPr="00656376">
        <w:rPr>
          <w:rFonts w:cs="Times New Roman"/>
          <w:szCs w:val="24"/>
        </w:rPr>
        <w:t xml:space="preserve">( </w:t>
      </w:r>
      <w:proofErr w:type="spellStart"/>
      <w:r w:rsidRPr="00656376">
        <w:rPr>
          <w:rFonts w:cs="Times New Roman"/>
          <w:szCs w:val="24"/>
        </w:rPr>
        <w:t>Variabel</w:t>
      </w:r>
      <w:proofErr w:type="spellEnd"/>
      <w:proofErr w:type="gramEnd"/>
      <w:r w:rsidRPr="00656376">
        <w:rPr>
          <w:rFonts w:cs="Times New Roman"/>
          <w:szCs w:val="24"/>
        </w:rPr>
        <w:t xml:space="preserve"> </w:t>
      </w:r>
      <w:proofErr w:type="spellStart"/>
      <w:proofErr w:type="gramStart"/>
      <w:r w:rsidRPr="00656376">
        <w:rPr>
          <w:rFonts w:cs="Times New Roman"/>
          <w:szCs w:val="24"/>
        </w:rPr>
        <w:t>Terikat</w:t>
      </w:r>
      <w:proofErr w:type="spellEnd"/>
      <w:r w:rsidRPr="00656376">
        <w:rPr>
          <w:rFonts w:cs="Times New Roman"/>
          <w:szCs w:val="24"/>
        </w:rPr>
        <w:t xml:space="preserve"> )</w:t>
      </w:r>
      <w:bookmarkEnd w:id="46"/>
      <w:proofErr w:type="gramEnd"/>
    </w:p>
    <w:p w14:paraId="5907EE22" w14:textId="0FC3126B" w:rsidR="00416BFB" w:rsidRPr="00656376" w:rsidRDefault="00416BFB" w:rsidP="00416BFB">
      <w:pPr>
        <w:spacing w:line="480" w:lineRule="auto"/>
        <w:ind w:firstLine="709"/>
        <w:jc w:val="both"/>
        <w:rPr>
          <w:rFonts w:ascii="Times New Roman" w:hAnsi="Times New Roman" w:cs="Times New Roman"/>
          <w:color w:val="000000"/>
          <w:sz w:val="24"/>
          <w:szCs w:val="24"/>
        </w:rPr>
      </w:pP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Dependen</w:t>
      </w:r>
      <w:proofErr w:type="spellEnd"/>
      <w:r w:rsidRPr="00656376">
        <w:rPr>
          <w:rFonts w:ascii="Times New Roman" w:hAnsi="Times New Roman" w:cs="Times New Roman"/>
          <w:sz w:val="24"/>
          <w:szCs w:val="24"/>
        </w:rPr>
        <w:t xml:space="preserve"> </w:t>
      </w:r>
      <w:proofErr w:type="gramStart"/>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Terikat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dipengaruhi</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independen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dependen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Keputusan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upaya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mengorbankan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kekayaan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tujuan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mendapatkan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keuntungan</w:t>
      </w:r>
      <w:proofErr w:type="spellEnd"/>
      <w:r w:rsidRPr="00656376">
        <w:rPr>
          <w:rFonts w:ascii="Times New Roman" w:hAnsi="Times New Roman" w:cs="Times New Roman"/>
          <w:sz w:val="24"/>
          <w:szCs w:val="24"/>
        </w:rPr>
        <w:t xml:space="preserve"> di masa </w:t>
      </w:r>
      <w:proofErr w:type="spellStart"/>
      <w:r w:rsidRPr="00656376">
        <w:rPr>
          <w:rFonts w:ascii="Times New Roman" w:hAnsi="Times New Roman" w:cs="Times New Roman"/>
          <w:sz w:val="24"/>
          <w:szCs w:val="24"/>
        </w:rPr>
        <w:t>depan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memperhatikan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tingkat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terjadi</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"/>
          <w:id w:val="-1928257594"/>
          <w:placeholder>
            <w:docPart w:val="054718D2C43F4E4D9218815D735026AB"/>
          </w:placeholder>
        </w:sdtPr>
        <w:sdtContent>
          <w:r w:rsidR="00A16895" w:rsidRPr="00A16895">
            <w:rPr>
              <w:rFonts w:eastAsia="Times New Roman"/>
              <w:color w:val="000000"/>
              <w:sz w:val="24"/>
            </w:rPr>
            <w:t>(</w:t>
          </w:r>
          <w:proofErr w:type="spellStart"/>
          <w:r w:rsidR="00A16895" w:rsidRPr="00A16895">
            <w:rPr>
              <w:rFonts w:eastAsia="Times New Roman"/>
              <w:color w:val="000000"/>
              <w:sz w:val="24"/>
            </w:rPr>
            <w:t>Yundari</w:t>
          </w:r>
          <w:proofErr w:type="spellEnd"/>
          <w:r w:rsidR="00A16895" w:rsidRPr="00A16895">
            <w:rPr>
              <w:rFonts w:eastAsia="Times New Roman"/>
              <w:color w:val="000000"/>
              <w:sz w:val="24"/>
            </w:rPr>
            <w:t xml:space="preserve"> &amp; </w:t>
          </w:r>
          <w:proofErr w:type="spellStart"/>
          <w:r w:rsidR="00A16895" w:rsidRPr="00A16895">
            <w:rPr>
              <w:rFonts w:eastAsia="Times New Roman"/>
              <w:color w:val="000000"/>
              <w:sz w:val="24"/>
            </w:rPr>
            <w:t>Artati</w:t>
          </w:r>
          <w:proofErr w:type="spellEnd"/>
          <w:r w:rsidR="00A16895" w:rsidRPr="00A16895">
            <w:rPr>
              <w:rFonts w:eastAsia="Times New Roman"/>
              <w:color w:val="000000"/>
              <w:sz w:val="24"/>
            </w:rPr>
            <w:t>, 2021).</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Menurut</w:t>
      </w:r>
      <w:proofErr w:type="spellEnd"/>
      <w:r w:rsidRPr="0065637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"/>
          <w:id w:val="1534853356"/>
          <w:placeholder>
            <w:docPart w:val="054718D2C43F4E4D9218815D735026AB"/>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Ekananda</w:t>
          </w:r>
          <w:proofErr w:type="spellEnd"/>
          <w:r w:rsidR="00A16895" w:rsidRPr="00A16895">
            <w:rPr>
              <w:rFonts w:ascii="Times New Roman" w:hAnsi="Times New Roman" w:cs="Times New Roman"/>
              <w:color w:val="000000"/>
              <w:sz w:val="24"/>
              <w:szCs w:val="24"/>
            </w:rPr>
            <w:t>, 2019)</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indikator</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yang </w:t>
      </w:r>
      <w:proofErr w:type="spellStart"/>
      <w:r w:rsidRPr="00656376">
        <w:rPr>
          <w:rFonts w:ascii="Times New Roman" w:hAnsi="Times New Roman" w:cs="Times New Roman"/>
          <w:color w:val="000000"/>
          <w:sz w:val="24"/>
          <w:szCs w:val="24"/>
        </w:rPr>
        <w:t>digunakan</w:t>
      </w:r>
      <w:proofErr w:type="spellEnd"/>
      <w:r w:rsidRPr="00656376">
        <w:rPr>
          <w:rFonts w:ascii="Times New Roman" w:hAnsi="Times New Roman" w:cs="Times New Roman"/>
          <w:color w:val="000000"/>
          <w:sz w:val="24"/>
          <w:szCs w:val="24"/>
        </w:rPr>
        <w:t xml:space="preserve"> </w:t>
      </w:r>
      <w:proofErr w:type="spellStart"/>
      <w:proofErr w:type="gramStart"/>
      <w:r w:rsidRPr="00656376">
        <w:rPr>
          <w:rFonts w:ascii="Times New Roman" w:hAnsi="Times New Roman" w:cs="Times New Roman"/>
          <w:color w:val="000000"/>
          <w:sz w:val="24"/>
          <w:szCs w:val="24"/>
        </w:rPr>
        <w:t>ialah</w:t>
      </w:r>
      <w:proofErr w:type="spellEnd"/>
      <w:r w:rsidRPr="00656376">
        <w:rPr>
          <w:rFonts w:ascii="Times New Roman" w:hAnsi="Times New Roman" w:cs="Times New Roman"/>
          <w:color w:val="000000"/>
          <w:sz w:val="24"/>
          <w:szCs w:val="24"/>
        </w:rPr>
        <w:t xml:space="preserve"> :</w:t>
      </w:r>
      <w:proofErr w:type="gramEnd"/>
    </w:p>
    <w:p w14:paraId="2047657F" w14:textId="77777777" w:rsidR="00416BFB" w:rsidRPr="00656376" w:rsidRDefault="00416BFB" w:rsidP="00416BFB">
      <w:pPr>
        <w:pStyle w:val="ListParagraph"/>
        <w:numPr>
          <w:ilvl w:val="0"/>
          <w:numId w:val="12"/>
        </w:numPr>
        <w:spacing w:line="480" w:lineRule="auto"/>
        <w:jc w:val="both"/>
        <w:rPr>
          <w:color w:val="000000"/>
        </w:rPr>
      </w:pPr>
      <w:r w:rsidRPr="00656376">
        <w:rPr>
          <w:color w:val="000000"/>
        </w:rPr>
        <w:t>Tingkat Keuntungan.</w:t>
      </w:r>
    </w:p>
    <w:p w14:paraId="488BBBAD" w14:textId="77777777" w:rsidR="000C4364" w:rsidRDefault="00416BFB" w:rsidP="000C4364">
      <w:pPr>
        <w:pStyle w:val="ListParagraph"/>
        <w:numPr>
          <w:ilvl w:val="0"/>
          <w:numId w:val="12"/>
        </w:numPr>
        <w:spacing w:line="480" w:lineRule="auto"/>
        <w:jc w:val="both"/>
        <w:rPr>
          <w:color w:val="000000"/>
        </w:rPr>
      </w:pPr>
      <w:r w:rsidRPr="00656376">
        <w:rPr>
          <w:color w:val="000000"/>
        </w:rPr>
        <w:t xml:space="preserve">Tingkat </w:t>
      </w:r>
      <w:proofErr w:type="spellStart"/>
      <w:r w:rsidRPr="00656376">
        <w:rPr>
          <w:color w:val="000000"/>
        </w:rPr>
        <w:t>Risiko</w:t>
      </w:r>
      <w:proofErr w:type="spellEnd"/>
      <w:r w:rsidRPr="00656376">
        <w:rPr>
          <w:color w:val="000000"/>
        </w:rPr>
        <w:t>.</w:t>
      </w:r>
    </w:p>
    <w:p w14:paraId="5BA01EB1" w14:textId="2F201B16" w:rsidR="00416BFB" w:rsidRPr="000C4364" w:rsidRDefault="00416BFB" w:rsidP="000C4364">
      <w:pPr>
        <w:pStyle w:val="ListParagraph"/>
        <w:numPr>
          <w:ilvl w:val="0"/>
          <w:numId w:val="12"/>
        </w:numPr>
        <w:spacing w:line="480" w:lineRule="auto"/>
        <w:jc w:val="both"/>
        <w:rPr>
          <w:color w:val="000000"/>
        </w:rPr>
      </w:pPr>
      <w:proofErr w:type="spellStart"/>
      <w:r w:rsidRPr="000C4364">
        <w:rPr>
          <w:color w:val="000000"/>
        </w:rPr>
        <w:t>Hubungan</w:t>
      </w:r>
      <w:proofErr w:type="spellEnd"/>
      <w:r w:rsidRPr="000C4364">
        <w:rPr>
          <w:color w:val="000000"/>
        </w:rPr>
        <w:t xml:space="preserve"> </w:t>
      </w:r>
      <w:proofErr w:type="spellStart"/>
      <w:r w:rsidRPr="000C4364">
        <w:rPr>
          <w:color w:val="000000"/>
        </w:rPr>
        <w:t>antara</w:t>
      </w:r>
      <w:proofErr w:type="spellEnd"/>
      <w:r w:rsidRPr="000C4364">
        <w:rPr>
          <w:color w:val="000000"/>
        </w:rPr>
        <w:t xml:space="preserve"> </w:t>
      </w:r>
      <w:proofErr w:type="spellStart"/>
      <w:r w:rsidRPr="000C4364">
        <w:rPr>
          <w:color w:val="000000"/>
        </w:rPr>
        <w:t>tingkat</w:t>
      </w:r>
      <w:proofErr w:type="spellEnd"/>
      <w:r w:rsidRPr="000C4364">
        <w:rPr>
          <w:color w:val="000000"/>
        </w:rPr>
        <w:t xml:space="preserve"> </w:t>
      </w:r>
      <w:proofErr w:type="spellStart"/>
      <w:r w:rsidRPr="000C4364">
        <w:rPr>
          <w:color w:val="000000"/>
        </w:rPr>
        <w:t>keuntungan</w:t>
      </w:r>
      <w:proofErr w:type="spellEnd"/>
      <w:r w:rsidRPr="000C4364">
        <w:rPr>
          <w:color w:val="000000"/>
        </w:rPr>
        <w:t xml:space="preserve"> dan </w:t>
      </w:r>
      <w:proofErr w:type="spellStart"/>
      <w:r w:rsidRPr="000C4364">
        <w:rPr>
          <w:color w:val="000000"/>
        </w:rPr>
        <w:t>risik</w:t>
      </w:r>
      <w:r w:rsidR="00F518BC">
        <w:rPr>
          <w:color w:val="000000"/>
        </w:rPr>
        <w:t>o</w:t>
      </w:r>
      <w:proofErr w:type="spellEnd"/>
    </w:p>
    <w:p w14:paraId="1E56CFFF" w14:textId="319C7E25" w:rsidR="0000367D" w:rsidRPr="00656376" w:rsidRDefault="0000367D" w:rsidP="00836303">
      <w:pPr>
        <w:pStyle w:val="Heading3"/>
        <w:ind w:left="0" w:firstLine="0"/>
        <w:rPr>
          <w:rFonts w:cs="Times New Roman"/>
          <w:szCs w:val="24"/>
        </w:rPr>
      </w:pPr>
      <w:bookmarkStart w:id="47" w:name="_Toc211556109"/>
      <w:r w:rsidRPr="00656376">
        <w:rPr>
          <w:rFonts w:cs="Times New Roman"/>
          <w:szCs w:val="24"/>
        </w:rPr>
        <w:lastRenderedPageBreak/>
        <w:t>3.1.2</w:t>
      </w:r>
      <w:r w:rsidR="00D51735">
        <w:rPr>
          <w:rFonts w:cs="Times New Roman"/>
          <w:szCs w:val="24"/>
        </w:rPr>
        <w:tab/>
      </w:r>
      <w:proofErr w:type="spellStart"/>
      <w:r w:rsidRPr="00656376">
        <w:rPr>
          <w:rFonts w:cs="Times New Roman"/>
          <w:szCs w:val="24"/>
        </w:rPr>
        <w:t>Variabel</w:t>
      </w:r>
      <w:proofErr w:type="spellEnd"/>
      <w:r w:rsidRPr="00656376">
        <w:rPr>
          <w:rFonts w:cs="Times New Roman"/>
          <w:szCs w:val="24"/>
        </w:rPr>
        <w:t xml:space="preserve"> </w:t>
      </w:r>
      <w:proofErr w:type="spellStart"/>
      <w:r w:rsidRPr="00656376">
        <w:rPr>
          <w:rFonts w:cs="Times New Roman"/>
          <w:szCs w:val="24"/>
        </w:rPr>
        <w:t>Independen</w:t>
      </w:r>
      <w:proofErr w:type="spellEnd"/>
      <w:r w:rsidRPr="00656376">
        <w:rPr>
          <w:rFonts w:cs="Times New Roman"/>
          <w:szCs w:val="24"/>
        </w:rPr>
        <w:t xml:space="preserve"> </w:t>
      </w:r>
      <w:proofErr w:type="gramStart"/>
      <w:r w:rsidRPr="00656376">
        <w:rPr>
          <w:rFonts w:cs="Times New Roman"/>
          <w:szCs w:val="24"/>
        </w:rPr>
        <w:t xml:space="preserve">( </w:t>
      </w:r>
      <w:proofErr w:type="spellStart"/>
      <w:r w:rsidRPr="00656376">
        <w:rPr>
          <w:rFonts w:cs="Times New Roman"/>
          <w:szCs w:val="24"/>
        </w:rPr>
        <w:t>Variabel</w:t>
      </w:r>
      <w:proofErr w:type="spellEnd"/>
      <w:proofErr w:type="gramEnd"/>
      <w:r w:rsidRPr="00656376">
        <w:rPr>
          <w:rFonts w:cs="Times New Roman"/>
          <w:szCs w:val="24"/>
        </w:rPr>
        <w:t xml:space="preserve"> </w:t>
      </w:r>
      <w:proofErr w:type="spellStart"/>
      <w:proofErr w:type="gramStart"/>
      <w:r w:rsidRPr="00656376">
        <w:rPr>
          <w:rFonts w:cs="Times New Roman"/>
          <w:szCs w:val="24"/>
        </w:rPr>
        <w:t>Bebas</w:t>
      </w:r>
      <w:proofErr w:type="spellEnd"/>
      <w:r w:rsidRPr="00656376">
        <w:rPr>
          <w:rFonts w:cs="Times New Roman"/>
          <w:szCs w:val="24"/>
        </w:rPr>
        <w:t xml:space="preserve"> )</w:t>
      </w:r>
      <w:bookmarkEnd w:id="47"/>
      <w:proofErr w:type="gramEnd"/>
    </w:p>
    <w:p w14:paraId="03763877" w14:textId="77777777" w:rsidR="0000367D" w:rsidRPr="00656376" w:rsidRDefault="0000367D" w:rsidP="00D51735">
      <w:pPr>
        <w:spacing w:line="480" w:lineRule="auto"/>
        <w:ind w:firstLine="709"/>
        <w:rPr>
          <w:rFonts w:ascii="Times New Roman" w:hAnsi="Times New Roman" w:cs="Times New Roman"/>
          <w:sz w:val="24"/>
          <w:szCs w:val="24"/>
        </w:rPr>
      </w:pP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Independen</w:t>
      </w:r>
      <w:proofErr w:type="spellEnd"/>
      <w:r w:rsidRPr="00656376">
        <w:rPr>
          <w:rFonts w:ascii="Times New Roman" w:hAnsi="Times New Roman" w:cs="Times New Roman"/>
          <w:sz w:val="24"/>
          <w:szCs w:val="24"/>
        </w:rPr>
        <w:t xml:space="preserve"> </w:t>
      </w:r>
      <w:proofErr w:type="gramStart"/>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proofErr w:type="gram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bebas</w:t>
      </w:r>
      <w:proofErr w:type="spellEnd"/>
      <w:r w:rsidRPr="00656376">
        <w:rPr>
          <w:rFonts w:ascii="Times New Roman" w:hAnsi="Times New Roman" w:cs="Times New Roman"/>
          <w:sz w:val="24"/>
          <w:szCs w:val="24"/>
        </w:rPr>
        <w:t xml:space="preserve"> )</w:t>
      </w:r>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menyebabkan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terikat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bebas</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Pajak,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w:t>
      </w:r>
    </w:p>
    <w:p w14:paraId="6960E400" w14:textId="77777777" w:rsidR="0000367D" w:rsidRPr="00656376" w:rsidRDefault="0000367D" w:rsidP="0000367D">
      <w:pPr>
        <w:pStyle w:val="ListParagraph"/>
        <w:numPr>
          <w:ilvl w:val="0"/>
          <w:numId w:val="8"/>
        </w:numPr>
        <w:spacing w:line="480" w:lineRule="auto"/>
        <w:ind w:left="567" w:hanging="567"/>
      </w:pPr>
      <w:proofErr w:type="spellStart"/>
      <w:r w:rsidRPr="00656376">
        <w:t>Literasi</w:t>
      </w:r>
      <w:proofErr w:type="spellEnd"/>
      <w:r w:rsidRPr="00656376">
        <w:t xml:space="preserve"> Pajak</w:t>
      </w:r>
    </w:p>
    <w:p w14:paraId="4517CBBC" w14:textId="6B3397C3" w:rsidR="0000367D" w:rsidRPr="00656376" w:rsidRDefault="0000367D" w:rsidP="009E27BF">
      <w:pPr>
        <w:pStyle w:val="ListParagraph"/>
        <w:spacing w:line="480" w:lineRule="auto"/>
        <w:ind w:left="567" w:firstLine="284"/>
        <w:jc w:val="both"/>
        <w:rPr>
          <w:color w:val="000000"/>
        </w:rPr>
      </w:pPr>
      <w:proofErr w:type="spellStart"/>
      <w:r w:rsidRPr="00656376">
        <w:t>Literasi</w:t>
      </w:r>
      <w:proofErr w:type="spellEnd"/>
      <w:r w:rsidRPr="00656376">
        <w:t xml:space="preserve"> </w:t>
      </w:r>
      <w:proofErr w:type="spellStart"/>
      <w:r w:rsidRPr="00656376">
        <w:t>pajak</w:t>
      </w:r>
      <w:proofErr w:type="spellEnd"/>
      <w:r w:rsidRPr="00656376">
        <w:t xml:space="preserve"> </w:t>
      </w:r>
      <w:proofErr w:type="spellStart"/>
      <w:r w:rsidRPr="00656376">
        <w:t>adalah</w:t>
      </w:r>
      <w:proofErr w:type="spellEnd"/>
      <w:r w:rsidRPr="00656376">
        <w:t xml:space="preserve"> proses </w:t>
      </w:r>
      <w:proofErr w:type="spellStart"/>
      <w:r w:rsidRPr="00656376">
        <w:t>perkembangan</w:t>
      </w:r>
      <w:proofErr w:type="spellEnd"/>
      <w:r w:rsidRPr="00656376">
        <w:t xml:space="preserve"> yang </w:t>
      </w:r>
      <w:proofErr w:type="spellStart"/>
      <w:r w:rsidRPr="00656376">
        <w:t>melibatkan</w:t>
      </w:r>
      <w:proofErr w:type="spellEnd"/>
      <w:r w:rsidRPr="00656376">
        <w:t xml:space="preserve"> </w:t>
      </w:r>
      <w:proofErr w:type="spellStart"/>
      <w:r w:rsidRPr="00656376">
        <w:t>kepercayaan</w:t>
      </w:r>
      <w:proofErr w:type="spellEnd"/>
      <w:r w:rsidRPr="00656376">
        <w:t xml:space="preserve"> dan </w:t>
      </w:r>
      <w:proofErr w:type="spellStart"/>
      <w:r w:rsidRPr="00656376">
        <w:t>keterampilan</w:t>
      </w:r>
      <w:proofErr w:type="spellEnd"/>
      <w:r w:rsidRPr="00656376">
        <w:t xml:space="preserve"> </w:t>
      </w:r>
      <w:proofErr w:type="spellStart"/>
      <w:r w:rsidRPr="00656376">
        <w:t>dalam</w:t>
      </w:r>
      <w:proofErr w:type="spellEnd"/>
      <w:r w:rsidRPr="00656376">
        <w:t xml:space="preserve"> </w:t>
      </w:r>
      <w:proofErr w:type="spellStart"/>
      <w:r w:rsidRPr="00656376">
        <w:t>memahami</w:t>
      </w:r>
      <w:proofErr w:type="spellEnd"/>
      <w:r w:rsidRPr="00656376">
        <w:t xml:space="preserve"> </w:t>
      </w:r>
      <w:proofErr w:type="spellStart"/>
      <w:r w:rsidRPr="00656376">
        <w:t>faktor-faktor</w:t>
      </w:r>
      <w:proofErr w:type="spellEnd"/>
      <w:r w:rsidRPr="00656376">
        <w:t xml:space="preserve"> yang </w:t>
      </w:r>
      <w:proofErr w:type="spellStart"/>
      <w:r w:rsidRPr="00656376">
        <w:t>dapat</w:t>
      </w:r>
      <w:proofErr w:type="spellEnd"/>
      <w:r w:rsidRPr="00656376">
        <w:t xml:space="preserve"> </w:t>
      </w:r>
      <w:proofErr w:type="spellStart"/>
      <w:r w:rsidRPr="00656376">
        <w:t>memengaruhi</w:t>
      </w:r>
      <w:proofErr w:type="spellEnd"/>
      <w:r w:rsidRPr="00656376">
        <w:t xml:space="preserve"> </w:t>
      </w:r>
      <w:proofErr w:type="spellStart"/>
      <w:r w:rsidRPr="00656376">
        <w:t>keputusan</w:t>
      </w:r>
      <w:proofErr w:type="spellEnd"/>
      <w:r w:rsidRPr="00656376">
        <w:t xml:space="preserve"> dan </w:t>
      </w:r>
      <w:proofErr w:type="spellStart"/>
      <w:r w:rsidRPr="00656376">
        <w:t>konsekuensi</w:t>
      </w:r>
      <w:proofErr w:type="spellEnd"/>
      <w:r w:rsidRPr="00656376">
        <w:t xml:space="preserve"> </w:t>
      </w:r>
      <w:proofErr w:type="spellStart"/>
      <w:r w:rsidRPr="00656376">
        <w:t>perpajakan</w:t>
      </w:r>
      <w:proofErr w:type="spellEnd"/>
      <w:r w:rsidRPr="00656376">
        <w:t xml:space="preserve"> </w:t>
      </w:r>
      <w:proofErr w:type="spellStart"/>
      <w:r w:rsidRPr="00656376">
        <w:t>dari</w:t>
      </w:r>
      <w:proofErr w:type="spellEnd"/>
      <w:r w:rsidRPr="00656376">
        <w:t xml:space="preserve"> </w:t>
      </w:r>
      <w:proofErr w:type="spellStart"/>
      <w:r w:rsidRPr="00656376">
        <w:t>keputusan</w:t>
      </w:r>
      <w:proofErr w:type="spellEnd"/>
      <w:r w:rsidRPr="00656376">
        <w:t xml:space="preserve"> </w:t>
      </w:r>
      <w:proofErr w:type="spellStart"/>
      <w:r w:rsidRPr="00656376">
        <w:t>wajib</w:t>
      </w:r>
      <w:proofErr w:type="spellEnd"/>
      <w:r w:rsidRPr="00656376">
        <w:t xml:space="preserve"> </w:t>
      </w:r>
      <w:proofErr w:type="spellStart"/>
      <w:r w:rsidRPr="00656376">
        <w:t>pajak</w:t>
      </w:r>
      <w:proofErr w:type="spellEnd"/>
      <w:r w:rsidRPr="00656376">
        <w:t xml:space="preserve">. Selain </w:t>
      </w:r>
      <w:proofErr w:type="spellStart"/>
      <w:r w:rsidRPr="00656376">
        <w:t>itu</w:t>
      </w:r>
      <w:proofErr w:type="spellEnd"/>
      <w:r w:rsidRPr="00656376">
        <w:t xml:space="preserve">, </w:t>
      </w:r>
      <w:proofErr w:type="spellStart"/>
      <w:r w:rsidRPr="00656376">
        <w:t>literasi</w:t>
      </w:r>
      <w:proofErr w:type="spellEnd"/>
      <w:r w:rsidRPr="00656376">
        <w:t xml:space="preserve"> </w:t>
      </w:r>
      <w:proofErr w:type="spellStart"/>
      <w:r w:rsidRPr="00656376">
        <w:t>pajak</w:t>
      </w:r>
      <w:proofErr w:type="spellEnd"/>
      <w:r w:rsidRPr="00656376">
        <w:t xml:space="preserve"> juga </w:t>
      </w:r>
      <w:proofErr w:type="spellStart"/>
      <w:r w:rsidRPr="00656376">
        <w:t>mencakup</w:t>
      </w:r>
      <w:proofErr w:type="spellEnd"/>
      <w:r w:rsidRPr="00656376">
        <w:t xml:space="preserve"> </w:t>
      </w:r>
      <w:proofErr w:type="spellStart"/>
      <w:r w:rsidRPr="00656376">
        <w:t>kemampuan</w:t>
      </w:r>
      <w:proofErr w:type="spellEnd"/>
      <w:r w:rsidRPr="00656376">
        <w:t xml:space="preserve"> </w:t>
      </w:r>
      <w:proofErr w:type="spellStart"/>
      <w:r w:rsidRPr="00656376">
        <w:t>untuk</w:t>
      </w:r>
      <w:proofErr w:type="spellEnd"/>
      <w:r w:rsidRPr="00656376">
        <w:t xml:space="preserve"> </w:t>
      </w:r>
      <w:proofErr w:type="spellStart"/>
      <w:r w:rsidRPr="00656376">
        <w:t>menggunakan</w:t>
      </w:r>
      <w:proofErr w:type="spellEnd"/>
      <w:r w:rsidRPr="00656376">
        <w:t xml:space="preserve"> </w:t>
      </w:r>
      <w:proofErr w:type="spellStart"/>
      <w:r w:rsidRPr="00656376">
        <w:t>pengetahuan</w:t>
      </w:r>
      <w:proofErr w:type="spellEnd"/>
      <w:r w:rsidRPr="00656376">
        <w:t xml:space="preserve"> </w:t>
      </w:r>
      <w:proofErr w:type="spellStart"/>
      <w:r w:rsidRPr="00656376">
        <w:t>tersebut</w:t>
      </w:r>
      <w:proofErr w:type="spellEnd"/>
      <w:r w:rsidRPr="00656376">
        <w:t xml:space="preserve"> </w:t>
      </w:r>
      <w:proofErr w:type="spellStart"/>
      <w:r w:rsidRPr="00656376">
        <w:t>dalam</w:t>
      </w:r>
      <w:proofErr w:type="spellEnd"/>
      <w:r w:rsidRPr="00656376">
        <w:t xml:space="preserve"> </w:t>
      </w:r>
      <w:proofErr w:type="spellStart"/>
      <w:r w:rsidRPr="00656376">
        <w:t>membuat</w:t>
      </w:r>
      <w:proofErr w:type="spellEnd"/>
      <w:r w:rsidRPr="00656376">
        <w:t xml:space="preserve"> </w:t>
      </w:r>
      <w:proofErr w:type="spellStart"/>
      <w:r w:rsidRPr="00656376">
        <w:t>keputusan</w:t>
      </w:r>
      <w:proofErr w:type="spellEnd"/>
      <w:r w:rsidRPr="00656376">
        <w:t xml:space="preserve"> yang </w:t>
      </w:r>
      <w:proofErr w:type="spellStart"/>
      <w:r w:rsidRPr="00656376">
        <w:t>berkaitan</w:t>
      </w:r>
      <w:proofErr w:type="spellEnd"/>
      <w:r w:rsidRPr="00656376">
        <w:t xml:space="preserve"> </w:t>
      </w:r>
      <w:proofErr w:type="spellStart"/>
      <w:r w:rsidRPr="00656376">
        <w:t>dengan</w:t>
      </w:r>
      <w:proofErr w:type="spellEnd"/>
      <w:r w:rsidRPr="00656376">
        <w:t xml:space="preserve"> </w:t>
      </w:r>
      <w:proofErr w:type="spellStart"/>
      <w:r w:rsidRPr="00656376">
        <w:t>berbagai</w:t>
      </w:r>
      <w:proofErr w:type="spellEnd"/>
      <w:r w:rsidRPr="00656376">
        <w:t xml:space="preserve"> </w:t>
      </w:r>
      <w:proofErr w:type="spellStart"/>
      <w:r w:rsidRPr="00656376">
        <w:t>tranksaksi</w:t>
      </w:r>
      <w:proofErr w:type="spellEnd"/>
      <w:r w:rsidRPr="00656376">
        <w:t xml:space="preserve"> </w:t>
      </w:r>
      <w:sdt>
        <w:sdtPr>
          <w:rPr>
            <w:color w:val="000000"/>
          </w:rPr>
          <w:tag w:val="MENDELEY_CITATION_v3_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"/>
          <w:id w:val="-1352713488"/>
          <w:placeholder>
            <w:docPart w:val="EEAF8C6677A140B29F4378A00EB3DF3E"/>
          </w:placeholder>
        </w:sdtPr>
        <w:sdtContent>
          <w:r w:rsidR="00A16895" w:rsidRPr="00A16895">
            <w:rPr>
              <w:rFonts w:eastAsia="Times New Roman"/>
              <w:color w:val="000000"/>
            </w:rPr>
            <w:t>(Bornman &amp; Wassermann, 2018).</w:t>
          </w:r>
        </w:sdtContent>
      </w:sdt>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ini</w:t>
      </w:r>
      <w:proofErr w:type="spellEnd"/>
      <w:r w:rsidRPr="00656376">
        <w:rPr>
          <w:color w:val="000000"/>
        </w:rPr>
        <w:t xml:space="preserve"> </w:t>
      </w:r>
      <w:proofErr w:type="spellStart"/>
      <w:r w:rsidRPr="00656376">
        <w:rPr>
          <w:color w:val="000000"/>
        </w:rPr>
        <w:t>indikator</w:t>
      </w:r>
      <w:proofErr w:type="spellEnd"/>
      <w:r w:rsidRPr="00656376">
        <w:rPr>
          <w:color w:val="000000"/>
        </w:rPr>
        <w:t xml:space="preserve"> yang </w:t>
      </w:r>
      <w:proofErr w:type="spellStart"/>
      <w:r w:rsidRPr="00656376">
        <w:rPr>
          <w:color w:val="000000"/>
        </w:rPr>
        <w:t>digunakan</w:t>
      </w:r>
      <w:proofErr w:type="spellEnd"/>
      <w:r w:rsidRPr="00656376">
        <w:rPr>
          <w:color w:val="000000"/>
        </w:rPr>
        <w:t xml:space="preserve"> </w:t>
      </w:r>
      <w:proofErr w:type="spellStart"/>
      <w:r w:rsidRPr="00656376">
        <w:rPr>
          <w:color w:val="000000"/>
        </w:rPr>
        <w:t>ialah</w:t>
      </w:r>
      <w:proofErr w:type="spellEnd"/>
      <w:r w:rsidRPr="00656376">
        <w:rPr>
          <w:color w:val="000000"/>
        </w:rPr>
        <w:t>:</w:t>
      </w:r>
    </w:p>
    <w:p w14:paraId="3CEFCF2D" w14:textId="77777777" w:rsidR="0000367D" w:rsidRPr="00656376" w:rsidRDefault="0000367D" w:rsidP="0000367D">
      <w:pPr>
        <w:pStyle w:val="ListParagraph"/>
        <w:numPr>
          <w:ilvl w:val="0"/>
          <w:numId w:val="9"/>
        </w:numPr>
        <w:spacing w:line="480" w:lineRule="auto"/>
        <w:ind w:left="1276"/>
        <w:jc w:val="both"/>
        <w:rPr>
          <w:color w:val="000000"/>
        </w:rPr>
      </w:pPr>
      <w:r w:rsidRPr="00656376">
        <w:rPr>
          <w:i/>
          <w:iCs/>
          <w:color w:val="000000"/>
        </w:rPr>
        <w:t>Tax Awareness</w:t>
      </w:r>
      <w:r w:rsidRPr="00656376">
        <w:rPr>
          <w:color w:val="000000"/>
        </w:rPr>
        <w:t xml:space="preserve"> (</w:t>
      </w:r>
      <w:proofErr w:type="spellStart"/>
      <w:r w:rsidRPr="00656376">
        <w:rPr>
          <w:color w:val="000000"/>
        </w:rPr>
        <w:t>Kesadaran</w:t>
      </w:r>
      <w:proofErr w:type="spellEnd"/>
      <w:r w:rsidRPr="00656376">
        <w:rPr>
          <w:color w:val="000000"/>
        </w:rPr>
        <w:t xml:space="preserve"> Pajak): </w:t>
      </w:r>
      <w:proofErr w:type="spellStart"/>
      <w:r w:rsidRPr="00656376">
        <w:rPr>
          <w:color w:val="000000"/>
        </w:rPr>
        <w:t>Kesadaran</w:t>
      </w:r>
      <w:proofErr w:type="spellEnd"/>
      <w:r w:rsidRPr="00656376">
        <w:rPr>
          <w:color w:val="000000"/>
        </w:rPr>
        <w:t xml:space="preserve"> </w:t>
      </w:r>
      <w:proofErr w:type="spellStart"/>
      <w:r w:rsidRPr="00656376">
        <w:rPr>
          <w:color w:val="000000"/>
        </w:rPr>
        <w:t>individu</w:t>
      </w:r>
      <w:proofErr w:type="spellEnd"/>
      <w:r w:rsidRPr="00656376">
        <w:rPr>
          <w:color w:val="000000"/>
        </w:rPr>
        <w:t xml:space="preserve"> </w:t>
      </w:r>
      <w:proofErr w:type="spellStart"/>
      <w:r w:rsidRPr="00656376">
        <w:rPr>
          <w:color w:val="000000"/>
        </w:rPr>
        <w:t>mengenai</w:t>
      </w:r>
      <w:proofErr w:type="spellEnd"/>
      <w:r w:rsidRPr="00656376">
        <w:rPr>
          <w:color w:val="000000"/>
        </w:rPr>
        <w:t xml:space="preserve"> </w:t>
      </w:r>
      <w:proofErr w:type="spellStart"/>
      <w:r w:rsidRPr="00656376">
        <w:rPr>
          <w:color w:val="000000"/>
        </w:rPr>
        <w:t>kewajiban</w:t>
      </w:r>
      <w:proofErr w:type="spellEnd"/>
      <w:r w:rsidRPr="00656376">
        <w:rPr>
          <w:color w:val="000000"/>
        </w:rPr>
        <w:t xml:space="preserve"> </w:t>
      </w:r>
      <w:proofErr w:type="spellStart"/>
      <w:r w:rsidRPr="00656376">
        <w:rPr>
          <w:color w:val="000000"/>
        </w:rPr>
        <w:t>perpajakan</w:t>
      </w:r>
      <w:proofErr w:type="spellEnd"/>
      <w:r w:rsidRPr="00656376">
        <w:rPr>
          <w:color w:val="000000"/>
        </w:rPr>
        <w:t xml:space="preserve"> dan </w:t>
      </w:r>
      <w:proofErr w:type="spellStart"/>
      <w:r w:rsidRPr="00656376">
        <w:rPr>
          <w:color w:val="000000"/>
        </w:rPr>
        <w:t>pentingnya</w:t>
      </w:r>
      <w:proofErr w:type="spellEnd"/>
      <w:r w:rsidRPr="00656376">
        <w:rPr>
          <w:color w:val="000000"/>
        </w:rPr>
        <w:t xml:space="preserve"> </w:t>
      </w:r>
      <w:proofErr w:type="spellStart"/>
      <w:r w:rsidRPr="00656376">
        <w:rPr>
          <w:color w:val="000000"/>
        </w:rPr>
        <w:t>peran</w:t>
      </w:r>
      <w:proofErr w:type="spellEnd"/>
      <w:r w:rsidRPr="00656376">
        <w:rPr>
          <w:color w:val="000000"/>
        </w:rPr>
        <w:t xml:space="preserve"> </w:t>
      </w:r>
      <w:proofErr w:type="spellStart"/>
      <w:r w:rsidRPr="00656376">
        <w:rPr>
          <w:color w:val="000000"/>
        </w:rPr>
        <w:t>pajak</w:t>
      </w:r>
      <w:proofErr w:type="spellEnd"/>
      <w:r w:rsidRPr="00656376">
        <w:rPr>
          <w:color w:val="000000"/>
        </w:rPr>
        <w:t>.</w:t>
      </w:r>
    </w:p>
    <w:p w14:paraId="56EBD00E" w14:textId="77777777" w:rsidR="0000367D" w:rsidRPr="00656376" w:rsidRDefault="0000367D" w:rsidP="0000367D">
      <w:pPr>
        <w:pStyle w:val="ListParagraph"/>
        <w:numPr>
          <w:ilvl w:val="0"/>
          <w:numId w:val="9"/>
        </w:numPr>
        <w:spacing w:line="480" w:lineRule="auto"/>
        <w:ind w:left="1276"/>
        <w:jc w:val="both"/>
        <w:rPr>
          <w:color w:val="000000"/>
        </w:rPr>
      </w:pPr>
      <w:r w:rsidRPr="00656376">
        <w:rPr>
          <w:i/>
          <w:iCs/>
          <w:color w:val="000000"/>
        </w:rPr>
        <w:t>Contextual Knowledge</w:t>
      </w:r>
      <w:r w:rsidRPr="00656376">
        <w:rPr>
          <w:color w:val="000000"/>
        </w:rPr>
        <w:t xml:space="preserve"> (</w:t>
      </w:r>
      <w:proofErr w:type="spellStart"/>
      <w:r w:rsidRPr="00656376">
        <w:rPr>
          <w:color w:val="000000"/>
        </w:rPr>
        <w:t>Pengetahuan</w:t>
      </w:r>
      <w:proofErr w:type="spellEnd"/>
      <w:r w:rsidRPr="00656376">
        <w:rPr>
          <w:color w:val="000000"/>
        </w:rPr>
        <w:t xml:space="preserve"> </w:t>
      </w:r>
      <w:proofErr w:type="spellStart"/>
      <w:r w:rsidRPr="00656376">
        <w:rPr>
          <w:color w:val="000000"/>
        </w:rPr>
        <w:t>Kontekstual</w:t>
      </w:r>
      <w:proofErr w:type="spellEnd"/>
      <w:r w:rsidRPr="00656376">
        <w:rPr>
          <w:color w:val="000000"/>
        </w:rPr>
        <w:t xml:space="preserve">): </w:t>
      </w:r>
      <w:proofErr w:type="spellStart"/>
      <w:r w:rsidRPr="00656376">
        <w:rPr>
          <w:color w:val="000000"/>
        </w:rPr>
        <w:t>Pemahaman</w:t>
      </w:r>
      <w:proofErr w:type="spellEnd"/>
      <w:r w:rsidRPr="00656376">
        <w:rPr>
          <w:color w:val="000000"/>
        </w:rPr>
        <w:t xml:space="preserve"> </w:t>
      </w:r>
      <w:proofErr w:type="spellStart"/>
      <w:r w:rsidRPr="00656376">
        <w:rPr>
          <w:color w:val="000000"/>
        </w:rPr>
        <w:t>tentang</w:t>
      </w:r>
      <w:proofErr w:type="spellEnd"/>
      <w:r w:rsidRPr="00656376">
        <w:rPr>
          <w:color w:val="000000"/>
        </w:rPr>
        <w:t xml:space="preserve"> </w:t>
      </w:r>
      <w:proofErr w:type="spellStart"/>
      <w:r w:rsidRPr="00656376">
        <w:rPr>
          <w:color w:val="000000"/>
        </w:rPr>
        <w:t>peraturan</w:t>
      </w:r>
      <w:proofErr w:type="spellEnd"/>
      <w:r w:rsidRPr="00656376">
        <w:rPr>
          <w:color w:val="000000"/>
        </w:rPr>
        <w:t xml:space="preserve"> </w:t>
      </w:r>
      <w:proofErr w:type="spellStart"/>
      <w:r w:rsidRPr="00656376">
        <w:rPr>
          <w:color w:val="000000"/>
        </w:rPr>
        <w:t>perpajakan</w:t>
      </w:r>
      <w:proofErr w:type="spellEnd"/>
      <w:r w:rsidRPr="00656376">
        <w:rPr>
          <w:color w:val="000000"/>
        </w:rPr>
        <w:t xml:space="preserve"> dan </w:t>
      </w:r>
      <w:proofErr w:type="spellStart"/>
      <w:r w:rsidRPr="00656376">
        <w:rPr>
          <w:color w:val="000000"/>
        </w:rPr>
        <w:t>kemampuan</w:t>
      </w:r>
      <w:proofErr w:type="spellEnd"/>
      <w:r w:rsidRPr="00656376">
        <w:rPr>
          <w:color w:val="000000"/>
        </w:rPr>
        <w:t xml:space="preserve"> </w:t>
      </w:r>
      <w:proofErr w:type="spellStart"/>
      <w:r w:rsidRPr="00656376">
        <w:rPr>
          <w:color w:val="000000"/>
        </w:rPr>
        <w:t>penerapan</w:t>
      </w:r>
      <w:proofErr w:type="spellEnd"/>
      <w:r w:rsidRPr="00656376">
        <w:rPr>
          <w:color w:val="000000"/>
        </w:rPr>
        <w:t xml:space="preserve"> </w:t>
      </w:r>
      <w:proofErr w:type="spellStart"/>
      <w:r w:rsidRPr="00656376">
        <w:rPr>
          <w:color w:val="000000"/>
        </w:rPr>
        <w:t>perpajakan</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w:t>
      </w:r>
      <w:proofErr w:type="spellStart"/>
      <w:r w:rsidRPr="00656376">
        <w:rPr>
          <w:color w:val="000000"/>
        </w:rPr>
        <w:t>situasi</w:t>
      </w:r>
      <w:proofErr w:type="spellEnd"/>
      <w:r w:rsidRPr="00656376">
        <w:rPr>
          <w:color w:val="000000"/>
        </w:rPr>
        <w:t xml:space="preserve"> yang </w:t>
      </w:r>
      <w:proofErr w:type="spellStart"/>
      <w:r w:rsidRPr="00656376">
        <w:rPr>
          <w:color w:val="000000"/>
        </w:rPr>
        <w:t>nyata</w:t>
      </w:r>
      <w:proofErr w:type="spellEnd"/>
      <w:r w:rsidRPr="00656376">
        <w:rPr>
          <w:color w:val="000000"/>
        </w:rPr>
        <w:t>.</w:t>
      </w:r>
    </w:p>
    <w:p w14:paraId="2F9999B4" w14:textId="77777777" w:rsidR="0000367D" w:rsidRPr="00656376" w:rsidRDefault="0000367D" w:rsidP="0000367D">
      <w:pPr>
        <w:pStyle w:val="ListParagraph"/>
        <w:numPr>
          <w:ilvl w:val="0"/>
          <w:numId w:val="9"/>
        </w:numPr>
        <w:spacing w:line="480" w:lineRule="auto"/>
        <w:ind w:left="1276"/>
        <w:jc w:val="both"/>
        <w:rPr>
          <w:color w:val="000000"/>
        </w:rPr>
      </w:pPr>
      <w:r w:rsidRPr="00656376">
        <w:rPr>
          <w:i/>
          <w:iCs/>
          <w:color w:val="000000"/>
        </w:rPr>
        <w:t xml:space="preserve">Meaning Making </w:t>
      </w:r>
      <w:r w:rsidRPr="00656376">
        <w:rPr>
          <w:color w:val="000000"/>
        </w:rPr>
        <w:t>(</w:t>
      </w:r>
      <w:proofErr w:type="spellStart"/>
      <w:r w:rsidRPr="00656376">
        <w:rPr>
          <w:color w:val="000000"/>
        </w:rPr>
        <w:t>Pemaknaan</w:t>
      </w:r>
      <w:proofErr w:type="spellEnd"/>
      <w:r w:rsidRPr="00656376">
        <w:rPr>
          <w:color w:val="000000"/>
        </w:rPr>
        <w:t xml:space="preserve">): </w:t>
      </w:r>
      <w:proofErr w:type="spellStart"/>
      <w:r w:rsidRPr="00656376">
        <w:rPr>
          <w:color w:val="000000"/>
        </w:rPr>
        <w:t>Kemampuan</w:t>
      </w:r>
      <w:proofErr w:type="spellEnd"/>
      <w:r w:rsidRPr="00656376">
        <w:rPr>
          <w:color w:val="000000"/>
        </w:rPr>
        <w:t xml:space="preserve"> </w:t>
      </w:r>
      <w:proofErr w:type="spellStart"/>
      <w:r w:rsidRPr="00656376">
        <w:rPr>
          <w:color w:val="000000"/>
        </w:rPr>
        <w:t>individu</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menafsirkan</w:t>
      </w:r>
      <w:proofErr w:type="spellEnd"/>
      <w:r w:rsidRPr="00656376">
        <w:rPr>
          <w:color w:val="000000"/>
        </w:rPr>
        <w:t xml:space="preserve"> </w:t>
      </w:r>
      <w:proofErr w:type="spellStart"/>
      <w:r w:rsidRPr="00656376">
        <w:rPr>
          <w:color w:val="000000"/>
        </w:rPr>
        <w:t>informasi</w:t>
      </w:r>
      <w:proofErr w:type="spellEnd"/>
      <w:r w:rsidRPr="00656376">
        <w:rPr>
          <w:color w:val="000000"/>
        </w:rPr>
        <w:t xml:space="preserve"> </w:t>
      </w:r>
      <w:proofErr w:type="spellStart"/>
      <w:r w:rsidRPr="00656376">
        <w:rPr>
          <w:color w:val="000000"/>
        </w:rPr>
        <w:t>perpajakan</w:t>
      </w:r>
      <w:proofErr w:type="spellEnd"/>
      <w:r w:rsidRPr="00656376">
        <w:rPr>
          <w:color w:val="000000"/>
        </w:rPr>
        <w:t xml:space="preserve"> dan </w:t>
      </w:r>
      <w:proofErr w:type="spellStart"/>
      <w:r w:rsidRPr="00656376">
        <w:rPr>
          <w:color w:val="000000"/>
        </w:rPr>
        <w:t>membuat</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berdasarkan</w:t>
      </w:r>
      <w:proofErr w:type="spellEnd"/>
      <w:r w:rsidRPr="00656376">
        <w:rPr>
          <w:color w:val="000000"/>
        </w:rPr>
        <w:t xml:space="preserve"> </w:t>
      </w:r>
      <w:proofErr w:type="spellStart"/>
      <w:r w:rsidRPr="00656376">
        <w:rPr>
          <w:color w:val="000000"/>
        </w:rPr>
        <w:t>pemahaman</w:t>
      </w:r>
      <w:proofErr w:type="spellEnd"/>
      <w:r w:rsidRPr="00656376">
        <w:rPr>
          <w:color w:val="000000"/>
        </w:rPr>
        <w:t xml:space="preserve"> </w:t>
      </w:r>
      <w:proofErr w:type="spellStart"/>
      <w:r w:rsidRPr="00656376">
        <w:rPr>
          <w:color w:val="000000"/>
        </w:rPr>
        <w:t>tersebut</w:t>
      </w:r>
      <w:proofErr w:type="spellEnd"/>
      <w:r w:rsidRPr="00656376">
        <w:rPr>
          <w:color w:val="000000"/>
        </w:rPr>
        <w:t xml:space="preserve">. </w:t>
      </w:r>
    </w:p>
    <w:p w14:paraId="32AA6875" w14:textId="77777777" w:rsidR="0000367D" w:rsidRPr="00656376" w:rsidRDefault="0000367D" w:rsidP="0000367D">
      <w:pPr>
        <w:pStyle w:val="ListParagraph"/>
        <w:numPr>
          <w:ilvl w:val="0"/>
          <w:numId w:val="8"/>
        </w:numPr>
        <w:spacing w:line="480" w:lineRule="auto"/>
        <w:ind w:left="567" w:hanging="567"/>
        <w:jc w:val="both"/>
      </w:pPr>
      <w:proofErr w:type="spellStart"/>
      <w:r w:rsidRPr="00656376">
        <w:t>Pengetahuan</w:t>
      </w:r>
      <w:proofErr w:type="spellEnd"/>
      <w:r w:rsidRPr="00656376">
        <w:t xml:space="preserve"> </w:t>
      </w:r>
      <w:proofErr w:type="spellStart"/>
      <w:r w:rsidRPr="00656376">
        <w:t>Invetasi</w:t>
      </w:r>
      <w:proofErr w:type="spellEnd"/>
    </w:p>
    <w:p w14:paraId="4E7610B8" w14:textId="63CF1EF9" w:rsidR="0000367D" w:rsidRPr="00656376" w:rsidRDefault="0000367D" w:rsidP="009E27BF">
      <w:pPr>
        <w:pStyle w:val="ListParagraph"/>
        <w:spacing w:line="480" w:lineRule="auto"/>
        <w:ind w:left="567" w:firstLine="284"/>
        <w:jc w:val="both"/>
        <w:rPr>
          <w:color w:val="000000"/>
        </w:rPr>
      </w:pPr>
      <w:proofErr w:type="spellStart"/>
      <w:r w:rsidRPr="00656376">
        <w:t>Pemilik</w:t>
      </w:r>
      <w:proofErr w:type="spellEnd"/>
      <w:r w:rsidRPr="00656376">
        <w:t xml:space="preserve"> modal </w:t>
      </w:r>
      <w:proofErr w:type="spellStart"/>
      <w:r w:rsidRPr="00656376">
        <w:t>harus</w:t>
      </w:r>
      <w:proofErr w:type="spellEnd"/>
      <w:r w:rsidRPr="00656376">
        <w:t xml:space="preserve"> </w:t>
      </w:r>
      <w:proofErr w:type="spellStart"/>
      <w:r w:rsidRPr="00656376">
        <w:t>paham</w:t>
      </w:r>
      <w:proofErr w:type="spellEnd"/>
      <w:r w:rsidRPr="00656376">
        <w:t xml:space="preserve"> </w:t>
      </w:r>
      <w:proofErr w:type="spellStart"/>
      <w:r w:rsidRPr="00656376">
        <w:t>me</w:t>
      </w:r>
      <w:r w:rsidR="00C72AD0" w:rsidRPr="00656376">
        <w:t>n</w:t>
      </w:r>
      <w:r w:rsidRPr="00656376">
        <w:t>genai</w:t>
      </w:r>
      <w:proofErr w:type="spellEnd"/>
      <w:r w:rsidRPr="00656376">
        <w:t xml:space="preserve"> </w:t>
      </w:r>
      <w:proofErr w:type="spellStart"/>
      <w:r w:rsidRPr="00656376">
        <w:t>pengetahuan</w:t>
      </w:r>
      <w:proofErr w:type="spellEnd"/>
      <w:r w:rsidRPr="00656376">
        <w:t xml:space="preserve"> </w:t>
      </w:r>
      <w:proofErr w:type="spellStart"/>
      <w:r w:rsidRPr="00656376">
        <w:t>dasar</w:t>
      </w:r>
      <w:proofErr w:type="spellEnd"/>
      <w:r w:rsidRPr="00656376">
        <w:t xml:space="preserve"> </w:t>
      </w:r>
      <w:proofErr w:type="spellStart"/>
      <w:r w:rsidRPr="00656376">
        <w:t>tentang</w:t>
      </w:r>
      <w:proofErr w:type="spellEnd"/>
      <w:r w:rsidRPr="00656376">
        <w:t xml:space="preserve"> </w:t>
      </w:r>
      <w:proofErr w:type="spellStart"/>
      <w:r w:rsidRPr="00656376">
        <w:t>investasi</w:t>
      </w:r>
      <w:proofErr w:type="spellEnd"/>
      <w:r w:rsidRPr="00656376">
        <w:t xml:space="preserve">, </w:t>
      </w:r>
      <w:proofErr w:type="spellStart"/>
      <w:r w:rsidRPr="00656376">
        <w:t>sebelum</w:t>
      </w:r>
      <w:proofErr w:type="spellEnd"/>
      <w:r w:rsidRPr="00656376">
        <w:t xml:space="preserve"> </w:t>
      </w:r>
      <w:proofErr w:type="spellStart"/>
      <w:r w:rsidRPr="00656376">
        <w:t>membuat</w:t>
      </w:r>
      <w:proofErr w:type="spellEnd"/>
      <w:r w:rsidRPr="00656376">
        <w:t xml:space="preserve"> </w:t>
      </w:r>
      <w:proofErr w:type="spellStart"/>
      <w:r w:rsidRPr="00656376">
        <w:t>keputusan</w:t>
      </w:r>
      <w:proofErr w:type="spellEnd"/>
      <w:r w:rsidRPr="00656376">
        <w:t xml:space="preserve"> </w:t>
      </w:r>
      <w:proofErr w:type="spellStart"/>
      <w:r w:rsidRPr="00656376">
        <w:t>pemilik</w:t>
      </w:r>
      <w:proofErr w:type="spellEnd"/>
      <w:r w:rsidRPr="00656376">
        <w:t xml:space="preserve"> modal </w:t>
      </w:r>
      <w:proofErr w:type="spellStart"/>
      <w:r w:rsidRPr="00656376">
        <w:t>harus</w:t>
      </w:r>
      <w:proofErr w:type="spellEnd"/>
      <w:r w:rsidRPr="00656376">
        <w:t xml:space="preserve"> </w:t>
      </w:r>
      <w:proofErr w:type="spellStart"/>
      <w:r w:rsidRPr="00656376">
        <w:t>memahami</w:t>
      </w:r>
      <w:proofErr w:type="spellEnd"/>
      <w:r w:rsidRPr="00656376">
        <w:t xml:space="preserve"> </w:t>
      </w:r>
      <w:proofErr w:type="spellStart"/>
      <w:r w:rsidRPr="00656376">
        <w:lastRenderedPageBreak/>
        <w:t>tentang</w:t>
      </w:r>
      <w:proofErr w:type="spellEnd"/>
      <w:r w:rsidRPr="00656376">
        <w:t xml:space="preserve"> </w:t>
      </w:r>
      <w:proofErr w:type="spellStart"/>
      <w:r w:rsidRPr="00656376">
        <w:t>besaran</w:t>
      </w:r>
      <w:proofErr w:type="spellEnd"/>
      <w:r w:rsidRPr="00656376">
        <w:t xml:space="preserve"> </w:t>
      </w:r>
      <w:proofErr w:type="spellStart"/>
      <w:r w:rsidRPr="00656376">
        <w:t>tingkat</w:t>
      </w:r>
      <w:proofErr w:type="spellEnd"/>
      <w:r w:rsidRPr="00656376">
        <w:t xml:space="preserve"> </w:t>
      </w:r>
      <w:proofErr w:type="spellStart"/>
      <w:r w:rsidRPr="00656376">
        <w:t>pengembalian</w:t>
      </w:r>
      <w:proofErr w:type="spellEnd"/>
      <w:r w:rsidRPr="00656376">
        <w:t xml:space="preserve">, </w:t>
      </w:r>
      <w:proofErr w:type="spellStart"/>
      <w:r w:rsidRPr="00656376">
        <w:t>risiko</w:t>
      </w:r>
      <w:proofErr w:type="spellEnd"/>
      <w:r w:rsidRPr="00656376">
        <w:t xml:space="preserve">, </w:t>
      </w:r>
      <w:proofErr w:type="spellStart"/>
      <w:r w:rsidRPr="00656376">
        <w:t>serta</w:t>
      </w:r>
      <w:proofErr w:type="spellEnd"/>
      <w:r w:rsidRPr="00656376">
        <w:t xml:space="preserve"> bunga yang </w:t>
      </w:r>
      <w:proofErr w:type="spellStart"/>
      <w:r w:rsidRPr="00656376">
        <w:t>akan</w:t>
      </w:r>
      <w:proofErr w:type="spellEnd"/>
      <w:r w:rsidRPr="00656376">
        <w:t xml:space="preserve"> </w:t>
      </w:r>
      <w:proofErr w:type="spellStart"/>
      <w:r w:rsidRPr="00656376">
        <w:t>diperoleh</w:t>
      </w:r>
      <w:proofErr w:type="spellEnd"/>
      <w:r w:rsidRPr="00656376">
        <w:t xml:space="preserve"> </w:t>
      </w:r>
      <w:proofErr w:type="spellStart"/>
      <w:r w:rsidRPr="00656376">
        <w:t>dari</w:t>
      </w:r>
      <w:proofErr w:type="spellEnd"/>
      <w:r w:rsidRPr="00656376">
        <w:t xml:space="preserve"> </w:t>
      </w:r>
      <w:proofErr w:type="spellStart"/>
      <w:r w:rsidRPr="00656376">
        <w:t>berinvestasi</w:t>
      </w:r>
      <w:proofErr w:type="spellEnd"/>
      <w:r w:rsidRPr="00656376">
        <w:t xml:space="preserve"> </w:t>
      </w:r>
      <w:sdt>
        <w:sdtPr>
          <w:rPr>
            <w:color w:val="000000"/>
          </w:rPr>
          <w:tag w:val="MENDELEY_CITATION_v3_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"/>
          <w:id w:val="-518233736"/>
          <w:placeholder>
            <w:docPart w:val="EEAF8C6677A140B29F4378A00EB3DF3E"/>
          </w:placeholder>
        </w:sdtPr>
        <w:sdtContent>
          <w:r w:rsidR="00A16895" w:rsidRPr="00A16895">
            <w:rPr>
              <w:rFonts w:eastAsia="Times New Roman"/>
              <w:color w:val="000000"/>
            </w:rPr>
            <w:t>(Sun &amp; Lestari, 2022)</w:t>
          </w:r>
        </w:sdtContent>
      </w:sdt>
      <w:r w:rsidRPr="00656376">
        <w:rPr>
          <w:color w:val="000000"/>
        </w:rPr>
        <w:t xml:space="preserve">. </w:t>
      </w:r>
      <w:proofErr w:type="spellStart"/>
      <w:r w:rsidRPr="00656376">
        <w:rPr>
          <w:color w:val="000000"/>
        </w:rPr>
        <w:t>Menurut</w:t>
      </w:r>
      <w:proofErr w:type="spellEnd"/>
      <w:r w:rsidRPr="00656376">
        <w:rPr>
          <w:color w:val="000000"/>
        </w:rPr>
        <w:t xml:space="preserve"> </w:t>
      </w:r>
      <w:sdt>
        <w:sdtPr>
          <w:rPr>
            <w:color w:val="000000"/>
          </w:rPr>
          <w:tag w:val="MENDELEY_CITATION_v3_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"/>
          <w:id w:val="1295252373"/>
          <w:placeholder>
            <w:docPart w:val="EEAF8C6677A140B29F4378A00EB3DF3E"/>
          </w:placeholder>
        </w:sdtPr>
        <w:sdtContent>
          <w:r w:rsidR="00A16895" w:rsidRPr="00A16895">
            <w:rPr>
              <w:rFonts w:eastAsia="Times New Roman"/>
              <w:color w:val="000000"/>
            </w:rPr>
            <w:t>(</w:t>
          </w:r>
          <w:proofErr w:type="spellStart"/>
          <w:r w:rsidR="00A16895" w:rsidRPr="00A16895">
            <w:rPr>
              <w:rFonts w:eastAsia="Times New Roman"/>
              <w:color w:val="000000"/>
            </w:rPr>
            <w:t>Rizki</w:t>
          </w:r>
          <w:proofErr w:type="spellEnd"/>
          <w:r w:rsidR="00A16895" w:rsidRPr="00A16895">
            <w:rPr>
              <w:rFonts w:eastAsia="Times New Roman"/>
              <w:color w:val="000000"/>
            </w:rPr>
            <w:t xml:space="preserve"> &amp; Pajar, 2017)</w:t>
          </w:r>
        </w:sdtContent>
      </w:sdt>
      <w:r w:rsidRPr="00656376">
        <w:rPr>
          <w:color w:val="000000"/>
        </w:rPr>
        <w:t xml:space="preserve">  </w:t>
      </w:r>
      <w:proofErr w:type="spellStart"/>
      <w:r w:rsidRPr="00656376">
        <w:rPr>
          <w:color w:val="000000"/>
        </w:rPr>
        <w:t>indikator</w:t>
      </w:r>
      <w:proofErr w:type="spellEnd"/>
      <w:r w:rsidRPr="00656376">
        <w:rPr>
          <w:color w:val="000000"/>
        </w:rPr>
        <w:t xml:space="preserve"> </w:t>
      </w:r>
      <w:proofErr w:type="spellStart"/>
      <w:r w:rsidRPr="00656376">
        <w:rPr>
          <w:color w:val="000000"/>
        </w:rPr>
        <w:t>pengetahuan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yang </w:t>
      </w:r>
      <w:proofErr w:type="spellStart"/>
      <w:r w:rsidRPr="00656376">
        <w:rPr>
          <w:color w:val="000000"/>
        </w:rPr>
        <w:t>digunakan</w:t>
      </w:r>
      <w:proofErr w:type="spellEnd"/>
      <w:r w:rsidRPr="00656376">
        <w:rPr>
          <w:color w:val="000000"/>
        </w:rPr>
        <w:t xml:space="preserve"> </w:t>
      </w:r>
      <w:proofErr w:type="spellStart"/>
      <w:r w:rsidRPr="00656376">
        <w:rPr>
          <w:color w:val="000000"/>
        </w:rPr>
        <w:t>ialah</w:t>
      </w:r>
      <w:proofErr w:type="spellEnd"/>
      <w:r w:rsidRPr="00656376">
        <w:rPr>
          <w:color w:val="000000"/>
        </w:rPr>
        <w:t>:</w:t>
      </w:r>
    </w:p>
    <w:p w14:paraId="226C2FDF" w14:textId="755A7393" w:rsidR="0000367D" w:rsidRPr="00656376" w:rsidRDefault="0000367D" w:rsidP="0000367D">
      <w:pPr>
        <w:pStyle w:val="ListParagraph"/>
        <w:numPr>
          <w:ilvl w:val="0"/>
          <w:numId w:val="10"/>
        </w:numPr>
        <w:spacing w:line="480" w:lineRule="auto"/>
        <w:ind w:firstLine="66"/>
      </w:pPr>
      <w:proofErr w:type="spellStart"/>
      <w:r w:rsidRPr="00656376">
        <w:rPr>
          <w:color w:val="000000"/>
        </w:rPr>
        <w:t>Pengetahuan</w:t>
      </w:r>
      <w:proofErr w:type="spellEnd"/>
      <w:r w:rsidRPr="00656376">
        <w:rPr>
          <w:color w:val="000000"/>
        </w:rPr>
        <w:t xml:space="preserve"> </w:t>
      </w:r>
      <w:proofErr w:type="spellStart"/>
      <w:r w:rsidRPr="00656376">
        <w:rPr>
          <w:color w:val="000000"/>
        </w:rPr>
        <w:t>dasar</w:t>
      </w:r>
      <w:proofErr w:type="spellEnd"/>
      <w:r w:rsidRPr="00656376">
        <w:rPr>
          <w:color w:val="000000"/>
        </w:rPr>
        <w:t xml:space="preserve"> </w:t>
      </w:r>
      <w:proofErr w:type="spellStart"/>
      <w:r w:rsidRPr="00656376">
        <w:rPr>
          <w:color w:val="000000"/>
        </w:rPr>
        <w:t>penilaian</w:t>
      </w:r>
      <w:proofErr w:type="spellEnd"/>
      <w:r w:rsidRPr="00656376">
        <w:rPr>
          <w:color w:val="000000"/>
        </w:rPr>
        <w:t xml:space="preserve"> </w:t>
      </w:r>
      <w:proofErr w:type="spellStart"/>
      <w:r w:rsidRPr="00656376">
        <w:rPr>
          <w:color w:val="000000"/>
        </w:rPr>
        <w:t>investasi</w:t>
      </w:r>
      <w:proofErr w:type="spellEnd"/>
      <w:r w:rsidRPr="00656376">
        <w:rPr>
          <w:color w:val="000000"/>
        </w:rPr>
        <w:t>.</w:t>
      </w:r>
    </w:p>
    <w:p w14:paraId="2B754D5D" w14:textId="77777777" w:rsidR="0000367D" w:rsidRPr="00656376" w:rsidRDefault="0000367D" w:rsidP="0000367D">
      <w:pPr>
        <w:pStyle w:val="ListParagraph"/>
        <w:numPr>
          <w:ilvl w:val="0"/>
          <w:numId w:val="10"/>
        </w:numPr>
        <w:spacing w:line="480" w:lineRule="auto"/>
        <w:ind w:firstLine="66"/>
      </w:pPr>
      <w:proofErr w:type="spellStart"/>
      <w:r w:rsidRPr="00656376">
        <w:rPr>
          <w:color w:val="000000"/>
        </w:rPr>
        <w:t>Mengetahui</w:t>
      </w:r>
      <w:proofErr w:type="spellEnd"/>
      <w:r w:rsidRPr="00656376">
        <w:rPr>
          <w:color w:val="000000"/>
        </w:rPr>
        <w:t xml:space="preserve"> </w:t>
      </w:r>
      <w:proofErr w:type="spellStart"/>
      <w:r w:rsidRPr="00656376">
        <w:rPr>
          <w:color w:val="000000"/>
        </w:rPr>
        <w:t>tingkat</w:t>
      </w:r>
      <w:proofErr w:type="spellEnd"/>
      <w:r w:rsidRPr="00656376">
        <w:rPr>
          <w:color w:val="000000"/>
        </w:rPr>
        <w:t xml:space="preserve"> </w:t>
      </w:r>
      <w:proofErr w:type="spellStart"/>
      <w:r w:rsidRPr="00656376">
        <w:rPr>
          <w:color w:val="000000"/>
        </w:rPr>
        <w:t>risiko</w:t>
      </w:r>
      <w:proofErr w:type="spellEnd"/>
      <w:r w:rsidRPr="00656376">
        <w:rPr>
          <w:color w:val="000000"/>
        </w:rPr>
        <w:t>.</w:t>
      </w:r>
    </w:p>
    <w:p w14:paraId="4E25A9F9" w14:textId="77777777" w:rsidR="0000367D" w:rsidRPr="00656376" w:rsidRDefault="0000367D" w:rsidP="0000367D">
      <w:pPr>
        <w:pStyle w:val="ListParagraph"/>
        <w:numPr>
          <w:ilvl w:val="0"/>
          <w:numId w:val="10"/>
        </w:numPr>
        <w:spacing w:line="480" w:lineRule="auto"/>
        <w:ind w:firstLine="66"/>
      </w:pPr>
      <w:proofErr w:type="spellStart"/>
      <w:r w:rsidRPr="00656376">
        <w:rPr>
          <w:color w:val="000000"/>
        </w:rPr>
        <w:t>Mengetahu</w:t>
      </w:r>
      <w:proofErr w:type="spellEnd"/>
      <w:r w:rsidRPr="00656376">
        <w:rPr>
          <w:color w:val="000000"/>
        </w:rPr>
        <w:t xml:space="preserve"> </w:t>
      </w:r>
      <w:proofErr w:type="spellStart"/>
      <w:r w:rsidRPr="00656376">
        <w:rPr>
          <w:color w:val="000000"/>
        </w:rPr>
        <w:t>tingkat</w:t>
      </w:r>
      <w:proofErr w:type="spellEnd"/>
      <w:r w:rsidRPr="00656376">
        <w:rPr>
          <w:color w:val="000000"/>
        </w:rPr>
        <w:t xml:space="preserve"> </w:t>
      </w:r>
      <w:proofErr w:type="spellStart"/>
      <w:r w:rsidRPr="00656376">
        <w:rPr>
          <w:color w:val="000000"/>
        </w:rPr>
        <w:t>pengembalian</w:t>
      </w:r>
      <w:proofErr w:type="spellEnd"/>
      <w:r w:rsidRPr="00656376">
        <w:rPr>
          <w:color w:val="000000"/>
        </w:rPr>
        <w:t xml:space="preserve"> (return) </w:t>
      </w:r>
      <w:proofErr w:type="spellStart"/>
      <w:r w:rsidRPr="00656376">
        <w:rPr>
          <w:color w:val="000000"/>
        </w:rPr>
        <w:t>investasi</w:t>
      </w:r>
      <w:proofErr w:type="spellEnd"/>
      <w:r w:rsidRPr="00656376">
        <w:rPr>
          <w:color w:val="000000"/>
        </w:rPr>
        <w:t>.</w:t>
      </w:r>
    </w:p>
    <w:p w14:paraId="15F69059" w14:textId="77777777" w:rsidR="0000367D" w:rsidRPr="00656376" w:rsidRDefault="0000367D" w:rsidP="0000367D">
      <w:pPr>
        <w:pStyle w:val="ListParagraph"/>
        <w:numPr>
          <w:ilvl w:val="0"/>
          <w:numId w:val="8"/>
        </w:numPr>
        <w:spacing w:line="480" w:lineRule="auto"/>
        <w:ind w:left="567" w:hanging="567"/>
      </w:pPr>
      <w:proofErr w:type="spellStart"/>
      <w:r w:rsidRPr="00656376">
        <w:t>Motivasi</w:t>
      </w:r>
      <w:proofErr w:type="spellEnd"/>
    </w:p>
    <w:p w14:paraId="2F0C6679" w14:textId="7D06EEDC" w:rsidR="0000367D" w:rsidRPr="00656376" w:rsidRDefault="0000367D" w:rsidP="009E27BF">
      <w:pPr>
        <w:pStyle w:val="ListParagraph"/>
        <w:spacing w:line="480" w:lineRule="auto"/>
        <w:ind w:left="567" w:firstLine="284"/>
        <w:jc w:val="both"/>
        <w:rPr>
          <w:color w:val="000000"/>
        </w:rPr>
      </w:pPr>
      <w:proofErr w:type="spellStart"/>
      <w:r w:rsidRPr="00656376">
        <w:t>Motivasi</w:t>
      </w:r>
      <w:proofErr w:type="spellEnd"/>
      <w:r w:rsidRPr="00656376">
        <w:t xml:space="preserve"> </w:t>
      </w:r>
      <w:proofErr w:type="spellStart"/>
      <w:r w:rsidRPr="00656376">
        <w:t>merupakan</w:t>
      </w:r>
      <w:proofErr w:type="spellEnd"/>
      <w:r w:rsidRPr="00656376">
        <w:t xml:space="preserve"> </w:t>
      </w:r>
      <w:proofErr w:type="spellStart"/>
      <w:r w:rsidRPr="00656376">
        <w:t>kondisi</w:t>
      </w:r>
      <w:proofErr w:type="spellEnd"/>
      <w:r w:rsidRPr="00656376">
        <w:t xml:space="preserve"> pada </w:t>
      </w:r>
      <w:proofErr w:type="spellStart"/>
      <w:r w:rsidRPr="00656376">
        <w:t>diri</w:t>
      </w:r>
      <w:proofErr w:type="spellEnd"/>
      <w:r w:rsidRPr="00656376">
        <w:t xml:space="preserve"> </w:t>
      </w:r>
      <w:proofErr w:type="spellStart"/>
      <w:r w:rsidRPr="00656376">
        <w:t>individu</w:t>
      </w:r>
      <w:proofErr w:type="spellEnd"/>
      <w:r w:rsidRPr="00656376">
        <w:t xml:space="preserve"> yang </w:t>
      </w:r>
      <w:proofErr w:type="spellStart"/>
      <w:r w:rsidRPr="00656376">
        <w:t>menimbulkan</w:t>
      </w:r>
      <w:proofErr w:type="spellEnd"/>
      <w:r w:rsidRPr="00656376">
        <w:t xml:space="preserve"> </w:t>
      </w:r>
      <w:proofErr w:type="spellStart"/>
      <w:r w:rsidRPr="00656376">
        <w:t>hasrat</w:t>
      </w:r>
      <w:proofErr w:type="spellEnd"/>
      <w:r w:rsidRPr="00656376">
        <w:t xml:space="preserve"> </w:t>
      </w:r>
      <w:proofErr w:type="spellStart"/>
      <w:r w:rsidRPr="00656376">
        <w:t>untuk</w:t>
      </w:r>
      <w:proofErr w:type="spellEnd"/>
      <w:r w:rsidRPr="00656376">
        <w:t xml:space="preserve"> </w:t>
      </w:r>
      <w:proofErr w:type="spellStart"/>
      <w:r w:rsidRPr="00656376">
        <w:t>melakukan</w:t>
      </w:r>
      <w:proofErr w:type="spellEnd"/>
      <w:r w:rsidRPr="00656376">
        <w:t xml:space="preserve"> </w:t>
      </w:r>
      <w:proofErr w:type="spellStart"/>
      <w:r w:rsidRPr="00656376">
        <w:t>tindakan</w:t>
      </w:r>
      <w:proofErr w:type="spellEnd"/>
      <w:r w:rsidRPr="00656376">
        <w:t xml:space="preserve"> </w:t>
      </w:r>
      <w:proofErr w:type="spellStart"/>
      <w:r w:rsidRPr="00656376">
        <w:t>tertentu</w:t>
      </w:r>
      <w:proofErr w:type="spellEnd"/>
      <w:r w:rsidRPr="00656376">
        <w:t xml:space="preserve"> guna </w:t>
      </w:r>
      <w:proofErr w:type="spellStart"/>
      <w:r w:rsidRPr="00656376">
        <w:t>mencapai</w:t>
      </w:r>
      <w:proofErr w:type="spellEnd"/>
      <w:r w:rsidRPr="00656376">
        <w:t xml:space="preserve"> </w:t>
      </w:r>
      <w:proofErr w:type="spellStart"/>
      <w:r w:rsidRPr="00656376">
        <w:t>tujuan</w:t>
      </w:r>
      <w:proofErr w:type="spellEnd"/>
      <w:r w:rsidRPr="00656376">
        <w:t xml:space="preserve"> yang </w:t>
      </w:r>
      <w:proofErr w:type="spellStart"/>
      <w:r w:rsidRPr="00656376">
        <w:t>telah</w:t>
      </w:r>
      <w:proofErr w:type="spellEnd"/>
      <w:r w:rsidRPr="00656376">
        <w:t xml:space="preserve"> </w:t>
      </w:r>
      <w:proofErr w:type="spellStart"/>
      <w:r w:rsidRPr="00656376">
        <w:t>ditetapkan</w:t>
      </w:r>
      <w:proofErr w:type="spellEnd"/>
      <w:r w:rsidRPr="00656376">
        <w:t xml:space="preserve"> </w:t>
      </w:r>
      <w:sdt>
        <w:sdtPr>
          <w:rPr>
            <w:color w:val="000000"/>
          </w:rPr>
          <w:tag w:val="MENDELEY_CITATION_v3_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"/>
          <w:id w:val="832954151"/>
          <w:placeholder>
            <w:docPart w:val="EEAF8C6677A140B29F4378A00EB3DF3E"/>
          </w:placeholder>
        </w:sdtPr>
        <w:sdtContent>
          <w:r w:rsidR="00A16895" w:rsidRPr="00A16895">
            <w:rPr>
              <w:color w:val="000000"/>
            </w:rPr>
            <w:t>(Darmawan et al., 2019)</w:t>
          </w:r>
        </w:sdtContent>
      </w:sdt>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ini</w:t>
      </w:r>
      <w:proofErr w:type="spellEnd"/>
      <w:r w:rsidRPr="00656376">
        <w:rPr>
          <w:color w:val="000000"/>
        </w:rPr>
        <w:t xml:space="preserve"> </w:t>
      </w:r>
      <w:proofErr w:type="spellStart"/>
      <w:r w:rsidRPr="00656376">
        <w:rPr>
          <w:color w:val="000000"/>
        </w:rPr>
        <w:t>indikator</w:t>
      </w:r>
      <w:proofErr w:type="spellEnd"/>
      <w:r w:rsidRPr="00656376">
        <w:rPr>
          <w:color w:val="000000"/>
        </w:rPr>
        <w:t xml:space="preserve"> yang </w:t>
      </w:r>
      <w:proofErr w:type="spellStart"/>
      <w:r w:rsidRPr="00656376">
        <w:rPr>
          <w:color w:val="000000"/>
        </w:rPr>
        <w:t>digunakan</w:t>
      </w:r>
      <w:proofErr w:type="spellEnd"/>
      <w:r w:rsidRPr="00656376">
        <w:rPr>
          <w:color w:val="000000"/>
        </w:rPr>
        <w:t xml:space="preserve"> </w:t>
      </w:r>
      <w:proofErr w:type="spellStart"/>
      <w:r w:rsidRPr="00656376">
        <w:rPr>
          <w:color w:val="000000"/>
        </w:rPr>
        <w:t>ialah</w:t>
      </w:r>
      <w:proofErr w:type="spellEnd"/>
      <w:r w:rsidRPr="00656376">
        <w:rPr>
          <w:color w:val="000000"/>
        </w:rPr>
        <w:t>:</w:t>
      </w:r>
    </w:p>
    <w:p w14:paraId="09C3F605" w14:textId="77777777" w:rsidR="0000367D" w:rsidRPr="00656376" w:rsidRDefault="0000367D" w:rsidP="0000367D">
      <w:pPr>
        <w:pStyle w:val="ListParagraph"/>
        <w:numPr>
          <w:ilvl w:val="0"/>
          <w:numId w:val="11"/>
        </w:numPr>
        <w:spacing w:line="480" w:lineRule="auto"/>
        <w:jc w:val="both"/>
      </w:pPr>
      <w:proofErr w:type="spellStart"/>
      <w:r w:rsidRPr="00656376">
        <w:rPr>
          <w:color w:val="000000"/>
        </w:rPr>
        <w:t>Motivasi</w:t>
      </w:r>
      <w:proofErr w:type="spellEnd"/>
      <w:r w:rsidRPr="00656376">
        <w:rPr>
          <w:color w:val="000000"/>
        </w:rPr>
        <w:t xml:space="preserve"> </w:t>
      </w:r>
      <w:proofErr w:type="spellStart"/>
      <w:r w:rsidRPr="00656376">
        <w:rPr>
          <w:color w:val="000000"/>
        </w:rPr>
        <w:t>diawali</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adanya</w:t>
      </w:r>
      <w:proofErr w:type="spellEnd"/>
      <w:r w:rsidRPr="00656376">
        <w:rPr>
          <w:color w:val="000000"/>
        </w:rPr>
        <w:t xml:space="preserve"> </w:t>
      </w:r>
      <w:proofErr w:type="spellStart"/>
      <w:r w:rsidRPr="00656376">
        <w:rPr>
          <w:color w:val="000000"/>
        </w:rPr>
        <w:t>perubahan</w:t>
      </w:r>
      <w:proofErr w:type="spellEnd"/>
      <w:r w:rsidRPr="00656376">
        <w:rPr>
          <w:color w:val="000000"/>
        </w:rPr>
        <w:t xml:space="preserve"> </w:t>
      </w:r>
      <w:proofErr w:type="spellStart"/>
      <w:r w:rsidRPr="00656376">
        <w:rPr>
          <w:color w:val="000000"/>
        </w:rPr>
        <w:t>dorongan</w:t>
      </w:r>
      <w:proofErr w:type="spellEnd"/>
      <w:r w:rsidRPr="00656376">
        <w:rPr>
          <w:color w:val="000000"/>
        </w:rPr>
        <w:t xml:space="preserve"> pada </w:t>
      </w:r>
      <w:proofErr w:type="spellStart"/>
      <w:r w:rsidRPr="00656376">
        <w:rPr>
          <w:color w:val="000000"/>
        </w:rPr>
        <w:t>diri</w:t>
      </w:r>
      <w:proofErr w:type="spellEnd"/>
      <w:r w:rsidRPr="00656376">
        <w:rPr>
          <w:color w:val="000000"/>
        </w:rPr>
        <w:t xml:space="preserve"> </w:t>
      </w:r>
      <w:proofErr w:type="spellStart"/>
      <w:r w:rsidRPr="00656376">
        <w:rPr>
          <w:color w:val="000000"/>
        </w:rPr>
        <w:t>individu</w:t>
      </w:r>
      <w:proofErr w:type="spellEnd"/>
      <w:r w:rsidRPr="00656376">
        <w:rPr>
          <w:color w:val="000000"/>
        </w:rPr>
        <w:t>.</w:t>
      </w:r>
    </w:p>
    <w:p w14:paraId="3DC1CAEC" w14:textId="77777777" w:rsidR="0000367D" w:rsidRPr="00656376" w:rsidRDefault="0000367D" w:rsidP="0000367D">
      <w:pPr>
        <w:pStyle w:val="ListParagraph"/>
        <w:numPr>
          <w:ilvl w:val="0"/>
          <w:numId w:val="11"/>
        </w:numPr>
        <w:spacing w:line="480" w:lineRule="auto"/>
        <w:jc w:val="both"/>
      </w:pPr>
      <w:proofErr w:type="spellStart"/>
      <w:r w:rsidRPr="00656376">
        <w:rPr>
          <w:color w:val="000000"/>
        </w:rPr>
        <w:t>Motivasi</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dilihat</w:t>
      </w:r>
      <w:proofErr w:type="spellEnd"/>
      <w:r w:rsidRPr="00656376">
        <w:rPr>
          <w:color w:val="000000"/>
        </w:rPr>
        <w:t xml:space="preserve"> </w:t>
      </w:r>
      <w:proofErr w:type="spellStart"/>
      <w:r w:rsidRPr="00656376">
        <w:rPr>
          <w:color w:val="000000"/>
        </w:rPr>
        <w:t>melalui</w:t>
      </w:r>
      <w:proofErr w:type="spellEnd"/>
      <w:r w:rsidRPr="00656376">
        <w:rPr>
          <w:color w:val="000000"/>
        </w:rPr>
        <w:t xml:space="preserve"> </w:t>
      </w:r>
      <w:proofErr w:type="spellStart"/>
      <w:r w:rsidRPr="00656376">
        <w:rPr>
          <w:color w:val="000000"/>
        </w:rPr>
        <w:t>munculnya</w:t>
      </w:r>
      <w:proofErr w:type="spellEnd"/>
      <w:r w:rsidRPr="00656376">
        <w:rPr>
          <w:color w:val="000000"/>
        </w:rPr>
        <w:t xml:space="preserve"> </w:t>
      </w:r>
      <w:proofErr w:type="spellStart"/>
      <w:r w:rsidRPr="00656376">
        <w:rPr>
          <w:color w:val="000000"/>
        </w:rPr>
        <w:t>suatu</w:t>
      </w:r>
      <w:proofErr w:type="spellEnd"/>
      <w:r w:rsidRPr="00656376">
        <w:rPr>
          <w:color w:val="000000"/>
        </w:rPr>
        <w:t xml:space="preserve"> rasa yang </w:t>
      </w:r>
      <w:proofErr w:type="spellStart"/>
      <w:r w:rsidRPr="00656376">
        <w:rPr>
          <w:color w:val="000000"/>
        </w:rPr>
        <w:t>mengarahkan</w:t>
      </w:r>
      <w:proofErr w:type="spellEnd"/>
      <w:r w:rsidRPr="00656376">
        <w:rPr>
          <w:color w:val="000000"/>
        </w:rPr>
        <w:t xml:space="preserve"> </w:t>
      </w:r>
      <w:proofErr w:type="spellStart"/>
      <w:r w:rsidRPr="00656376">
        <w:rPr>
          <w:color w:val="000000"/>
        </w:rPr>
        <w:t>pola</w:t>
      </w:r>
      <w:proofErr w:type="spellEnd"/>
      <w:r w:rsidRPr="00656376">
        <w:rPr>
          <w:color w:val="000000"/>
        </w:rPr>
        <w:t xml:space="preserve"> </w:t>
      </w:r>
      <w:proofErr w:type="spellStart"/>
      <w:r w:rsidRPr="00656376">
        <w:rPr>
          <w:color w:val="000000"/>
        </w:rPr>
        <w:t>perilaku</w:t>
      </w:r>
      <w:proofErr w:type="spellEnd"/>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tingkah</w:t>
      </w:r>
      <w:proofErr w:type="spellEnd"/>
      <w:r w:rsidRPr="00656376">
        <w:rPr>
          <w:color w:val="000000"/>
        </w:rPr>
        <w:t xml:space="preserve"> </w:t>
      </w:r>
      <w:proofErr w:type="spellStart"/>
      <w:r w:rsidRPr="00656376">
        <w:rPr>
          <w:color w:val="000000"/>
        </w:rPr>
        <w:t>individu</w:t>
      </w:r>
      <w:proofErr w:type="spellEnd"/>
      <w:r w:rsidRPr="00656376">
        <w:rPr>
          <w:color w:val="000000"/>
        </w:rPr>
        <w:t>.</w:t>
      </w:r>
    </w:p>
    <w:p w14:paraId="4E92A6E9" w14:textId="77777777" w:rsidR="0000367D" w:rsidRPr="00656376" w:rsidRDefault="0000367D" w:rsidP="0000367D">
      <w:pPr>
        <w:pStyle w:val="ListParagraph"/>
        <w:numPr>
          <w:ilvl w:val="0"/>
          <w:numId w:val="11"/>
        </w:numPr>
        <w:spacing w:line="480" w:lineRule="auto"/>
        <w:jc w:val="both"/>
      </w:pPr>
      <w:proofErr w:type="spellStart"/>
      <w:r w:rsidRPr="00656376">
        <w:rPr>
          <w:color w:val="000000"/>
        </w:rPr>
        <w:t>Motivasi</w:t>
      </w:r>
      <w:proofErr w:type="spellEnd"/>
      <w:r w:rsidRPr="00656376">
        <w:rPr>
          <w:color w:val="000000"/>
        </w:rPr>
        <w:t xml:space="preserve"> </w:t>
      </w:r>
      <w:proofErr w:type="spellStart"/>
      <w:r w:rsidRPr="00656376">
        <w:rPr>
          <w:color w:val="000000"/>
        </w:rPr>
        <w:t>dilakukan</w:t>
      </w:r>
      <w:proofErr w:type="spellEnd"/>
      <w:r w:rsidRPr="00656376">
        <w:rPr>
          <w:color w:val="000000"/>
        </w:rPr>
        <w:t xml:space="preserve"> </w:t>
      </w:r>
      <w:proofErr w:type="spellStart"/>
      <w:r w:rsidRPr="00656376">
        <w:rPr>
          <w:color w:val="000000"/>
        </w:rPr>
        <w:t>dengan</w:t>
      </w:r>
      <w:proofErr w:type="spellEnd"/>
      <w:r w:rsidRPr="00656376">
        <w:rPr>
          <w:color w:val="000000"/>
        </w:rPr>
        <w:t xml:space="preserve"> </w:t>
      </w:r>
      <w:proofErr w:type="spellStart"/>
      <w:r w:rsidRPr="00656376">
        <w:rPr>
          <w:color w:val="000000"/>
        </w:rPr>
        <w:t>melakukan</w:t>
      </w:r>
      <w:proofErr w:type="spellEnd"/>
      <w:r w:rsidRPr="00656376">
        <w:rPr>
          <w:color w:val="000000"/>
        </w:rPr>
        <w:t xml:space="preserve"> </w:t>
      </w:r>
      <w:proofErr w:type="spellStart"/>
      <w:r w:rsidRPr="00656376">
        <w:rPr>
          <w:color w:val="000000"/>
        </w:rPr>
        <w:t>aktivitas</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meraih</w:t>
      </w:r>
      <w:proofErr w:type="spellEnd"/>
      <w:r w:rsidRPr="00656376">
        <w:rPr>
          <w:color w:val="000000"/>
        </w:rPr>
        <w:t xml:space="preserve"> </w:t>
      </w:r>
      <w:proofErr w:type="spellStart"/>
      <w:r w:rsidRPr="00656376">
        <w:rPr>
          <w:color w:val="000000"/>
        </w:rPr>
        <w:t>tujuan</w:t>
      </w:r>
      <w:proofErr w:type="spellEnd"/>
      <w:r w:rsidRPr="00656376">
        <w:rPr>
          <w:color w:val="000000"/>
        </w:rPr>
        <w:t xml:space="preserve"> yang </w:t>
      </w:r>
      <w:proofErr w:type="spellStart"/>
      <w:r w:rsidRPr="00656376">
        <w:rPr>
          <w:color w:val="000000"/>
        </w:rPr>
        <w:t>dituju</w:t>
      </w:r>
      <w:proofErr w:type="spellEnd"/>
      <w:r w:rsidRPr="00656376">
        <w:rPr>
          <w:color w:val="000000"/>
        </w:rPr>
        <w:t>.</w:t>
      </w:r>
    </w:p>
    <w:p w14:paraId="6B1A170D" w14:textId="5EDD5A6B" w:rsidR="0000367D" w:rsidRPr="00656376" w:rsidRDefault="0000367D" w:rsidP="00D51735">
      <w:pPr>
        <w:pStyle w:val="Heading2"/>
        <w:spacing w:after="0"/>
      </w:pPr>
      <w:bookmarkStart w:id="48" w:name="_Toc211556110"/>
      <w:r w:rsidRPr="00656376">
        <w:t>3.2</w:t>
      </w:r>
      <w:r w:rsidR="00D51735">
        <w:tab/>
      </w:r>
      <w:r w:rsidRPr="00656376">
        <w:t xml:space="preserve">Jenis </w:t>
      </w:r>
      <w:proofErr w:type="spellStart"/>
      <w:r w:rsidRPr="00656376">
        <w:t>Penelitian</w:t>
      </w:r>
      <w:bookmarkEnd w:id="48"/>
      <w:proofErr w:type="spellEnd"/>
    </w:p>
    <w:p w14:paraId="62F348D4" w14:textId="77777777" w:rsidR="0000367D" w:rsidRPr="00656376" w:rsidRDefault="0000367D" w:rsidP="00D51735">
      <w:pPr>
        <w:spacing w:after="0"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pendekatan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kuantitatif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jenis</w:t>
      </w:r>
      <w:proofErr w:type="spellEnd"/>
      <w:r w:rsidRPr="00656376">
        <w:rPr>
          <w:rFonts w:ascii="Times New Roman" w:hAnsi="Times New Roman" w:cs="Times New Roman"/>
          <w:sz w:val="24"/>
          <w:szCs w:val="24"/>
        </w:rPr>
        <w:t xml:space="preserve"> data primer </w:t>
      </w:r>
      <w:proofErr w:type="spellStart"/>
      <w:r w:rsidRPr="00656376">
        <w:rPr>
          <w:rFonts w:ascii="Times New Roman" w:hAnsi="Times New Roman" w:cs="Times New Roman"/>
          <w:sz w:val="24"/>
          <w:szCs w:val="24"/>
        </w:rPr>
        <w:t>berupa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disebarkan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secara</w:t>
      </w:r>
      <w:proofErr w:type="spellEnd"/>
      <w:r w:rsidRPr="00656376">
        <w:rPr>
          <w:rFonts w:ascii="Times New Roman" w:hAnsi="Times New Roman" w:cs="Times New Roman"/>
          <w:sz w:val="24"/>
          <w:szCs w:val="24"/>
        </w:rPr>
        <w:t xml:space="preserve"> online </w:t>
      </w:r>
      <w:proofErr w:type="spell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media </w:t>
      </w:r>
      <w:proofErr w:type="spellStart"/>
      <w:r w:rsidRPr="00656376">
        <w:rPr>
          <w:rFonts w:ascii="Times New Roman" w:hAnsi="Times New Roman" w:cs="Times New Roman"/>
          <w:sz w:val="24"/>
          <w:szCs w:val="24"/>
        </w:rPr>
        <w:t>sosial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kepada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seluruh</w:t>
      </w:r>
      <w:proofErr w:type="spellEnd"/>
      <w:r w:rsidRPr="00656376">
        <w:rPr>
          <w:rFonts w:ascii="Times New Roman" w:hAnsi="Times New Roman" w:cs="Times New Roman"/>
          <w:sz w:val="24"/>
          <w:szCs w:val="24"/>
        </w:rPr>
        <w:t xml:space="preserve"> investor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kuantitatif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mengambil</w:t>
      </w:r>
      <w:proofErr w:type="spellEnd"/>
      <w:r w:rsidRPr="00656376">
        <w:rPr>
          <w:rFonts w:ascii="Times New Roman" w:hAnsi="Times New Roman" w:cs="Times New Roman"/>
          <w:sz w:val="24"/>
          <w:szCs w:val="24"/>
        </w:rPr>
        <w:t xml:space="preserve"> data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jumlah</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banyak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karena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populasi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mencapai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ribuan</w:t>
      </w:r>
      <w:proofErr w:type="spellEnd"/>
      <w:r w:rsidRPr="00656376">
        <w:rPr>
          <w:rFonts w:ascii="Times New Roman" w:hAnsi="Times New Roman" w:cs="Times New Roman"/>
          <w:sz w:val="24"/>
          <w:szCs w:val="24"/>
        </w:rPr>
        <w:t xml:space="preserve"> dan sangat </w:t>
      </w:r>
      <w:proofErr w:type="spellStart"/>
      <w:r w:rsidRPr="00656376">
        <w:rPr>
          <w:rFonts w:ascii="Times New Roman" w:hAnsi="Times New Roman" w:cs="Times New Roman"/>
          <w:sz w:val="24"/>
          <w:szCs w:val="24"/>
        </w:rPr>
        <w:t>luas</w:t>
      </w:r>
      <w:proofErr w:type="spellEnd"/>
      <w:r w:rsidRPr="00656376">
        <w:rPr>
          <w:rFonts w:ascii="Times New Roman" w:hAnsi="Times New Roman" w:cs="Times New Roman"/>
          <w:sz w:val="24"/>
          <w:szCs w:val="24"/>
        </w:rPr>
        <w:t>.</w:t>
      </w:r>
    </w:p>
    <w:p w14:paraId="2A3DD7A4" w14:textId="4A2DA122" w:rsidR="0000367D" w:rsidRPr="00656376" w:rsidRDefault="0000367D" w:rsidP="00D51735">
      <w:pPr>
        <w:pStyle w:val="Heading2"/>
        <w:spacing w:after="0"/>
      </w:pPr>
      <w:bookmarkStart w:id="49" w:name="_Toc211556111"/>
      <w:r w:rsidRPr="00656376">
        <w:lastRenderedPageBreak/>
        <w:t>3.3</w:t>
      </w:r>
      <w:r w:rsidR="00D51735">
        <w:tab/>
      </w:r>
      <w:proofErr w:type="spellStart"/>
      <w:r w:rsidRPr="00656376">
        <w:t>Populasi</w:t>
      </w:r>
      <w:proofErr w:type="spellEnd"/>
      <w:r w:rsidRPr="00656376">
        <w:t xml:space="preserve"> dan Sampel</w:t>
      </w:r>
      <w:bookmarkEnd w:id="49"/>
      <w:r w:rsidRPr="00656376">
        <w:t xml:space="preserve"> </w:t>
      </w:r>
    </w:p>
    <w:p w14:paraId="21867443" w14:textId="2A041C25" w:rsidR="0000367D" w:rsidRPr="00656376" w:rsidRDefault="0000367D" w:rsidP="00D51735">
      <w:pPr>
        <w:pStyle w:val="Heading3"/>
        <w:spacing w:before="0" w:after="0"/>
        <w:rPr>
          <w:rFonts w:cs="Times New Roman"/>
          <w:szCs w:val="24"/>
        </w:rPr>
      </w:pPr>
      <w:bookmarkStart w:id="50" w:name="_Toc211556112"/>
      <w:r w:rsidRPr="00656376">
        <w:rPr>
          <w:rFonts w:cs="Times New Roman"/>
          <w:szCs w:val="24"/>
        </w:rPr>
        <w:t>3.2.1</w:t>
      </w:r>
      <w:r w:rsidR="00D51735">
        <w:rPr>
          <w:rFonts w:cs="Times New Roman"/>
          <w:szCs w:val="24"/>
        </w:rPr>
        <w:tab/>
      </w:r>
      <w:proofErr w:type="spellStart"/>
      <w:r w:rsidRPr="00656376">
        <w:rPr>
          <w:rFonts w:cs="Times New Roman"/>
          <w:szCs w:val="24"/>
        </w:rPr>
        <w:t>Populasi</w:t>
      </w:r>
      <w:bookmarkEnd w:id="50"/>
      <w:proofErr w:type="spellEnd"/>
      <w:r w:rsidRPr="00656376">
        <w:rPr>
          <w:rFonts w:cs="Times New Roman"/>
          <w:szCs w:val="24"/>
        </w:rPr>
        <w:t xml:space="preserve"> </w:t>
      </w:r>
    </w:p>
    <w:p w14:paraId="3E270555" w14:textId="09590E7C" w:rsidR="0000367D" w:rsidRPr="00656376" w:rsidRDefault="0000367D" w:rsidP="00D51735">
      <w:pPr>
        <w:spacing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Populasi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area </w:t>
      </w:r>
      <w:proofErr w:type="spellStart"/>
      <w:r w:rsidRPr="00656376">
        <w:rPr>
          <w:rFonts w:ascii="Times New Roman" w:hAnsi="Times New Roman" w:cs="Times New Roman"/>
          <w:sz w:val="24"/>
          <w:szCs w:val="24"/>
        </w:rPr>
        <w:t>generalisasi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terdiri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individu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kelompok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karakteristik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berbeda</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ditetapkan</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peneliti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dipelajari</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setelah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ditarik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kesimpulannya</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"/>
          <w:id w:val="640540400"/>
          <w:placeholder>
            <w:docPart w:val="EEAF8C6677A140B29F4378A00EB3DF3E"/>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Zulfika</w:t>
          </w:r>
          <w:proofErr w:type="spellEnd"/>
          <w:r w:rsidR="00A16895" w:rsidRPr="00A16895">
            <w:rPr>
              <w:rFonts w:ascii="Times New Roman" w:hAnsi="Times New Roman" w:cs="Times New Roman"/>
              <w:color w:val="000000"/>
              <w:sz w:val="24"/>
              <w:szCs w:val="24"/>
            </w:rPr>
            <w:t xml:space="preserve"> et al., 2024)</w:t>
          </w:r>
        </w:sdtContent>
      </w:sdt>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Populasi</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investor </w:t>
      </w:r>
      <w:proofErr w:type="spellStart"/>
      <w:r w:rsidRPr="00656376">
        <w:rPr>
          <w:rFonts w:ascii="Times New Roman" w:hAnsi="Times New Roman" w:cs="Times New Roman"/>
          <w:sz w:val="24"/>
          <w:szCs w:val="24"/>
        </w:rPr>
        <w:t>aktif</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w:t>
      </w:r>
    </w:p>
    <w:p w14:paraId="7A04634B" w14:textId="10AE0241" w:rsidR="0000367D" w:rsidRPr="00656376" w:rsidRDefault="0000367D" w:rsidP="009E27BF">
      <w:pPr>
        <w:pStyle w:val="Heading3"/>
        <w:rPr>
          <w:rFonts w:cs="Times New Roman"/>
          <w:szCs w:val="24"/>
        </w:rPr>
      </w:pPr>
      <w:bookmarkStart w:id="51" w:name="_Toc211556113"/>
      <w:r w:rsidRPr="00656376">
        <w:rPr>
          <w:rFonts w:cs="Times New Roman"/>
          <w:szCs w:val="24"/>
        </w:rPr>
        <w:t>3.2.2</w:t>
      </w:r>
      <w:r w:rsidR="00D51735">
        <w:rPr>
          <w:rFonts w:cs="Times New Roman"/>
          <w:szCs w:val="24"/>
        </w:rPr>
        <w:tab/>
      </w:r>
      <w:r w:rsidRPr="00656376">
        <w:rPr>
          <w:rFonts w:cs="Times New Roman"/>
          <w:szCs w:val="24"/>
        </w:rPr>
        <w:t>Sampel</w:t>
      </w:r>
      <w:bookmarkEnd w:id="51"/>
      <w:r w:rsidRPr="00656376">
        <w:rPr>
          <w:rFonts w:cs="Times New Roman"/>
          <w:szCs w:val="24"/>
        </w:rPr>
        <w:t xml:space="preserve">  </w:t>
      </w:r>
    </w:p>
    <w:p w14:paraId="15623726" w14:textId="77777777" w:rsidR="0000367D" w:rsidRPr="00656376" w:rsidRDefault="0000367D" w:rsidP="00D51735">
      <w:pPr>
        <w:spacing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Sampel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bagian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keseluruhan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objek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mewakili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seluruh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populasi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diteliti</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teknik</w:t>
      </w:r>
      <w:proofErr w:type="spellEnd"/>
      <w:r w:rsidRPr="00656376">
        <w:rPr>
          <w:rFonts w:ascii="Times New Roman" w:hAnsi="Times New Roman" w:cs="Times New Roman"/>
          <w:sz w:val="24"/>
          <w:szCs w:val="24"/>
        </w:rPr>
        <w:t xml:space="preserve"> sampling yang </w:t>
      </w:r>
      <w:proofErr w:type="spellStart"/>
      <w:r w:rsidRPr="00656376">
        <w:rPr>
          <w:rFonts w:ascii="Times New Roman" w:hAnsi="Times New Roman" w:cs="Times New Roman"/>
          <w:sz w:val="24"/>
          <w:szCs w:val="24"/>
        </w:rPr>
        <w:t>disebut</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Non-Probability Sampling</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metode</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purposive sampling</w:t>
      </w:r>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kriteria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utamanya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ialah</w:t>
      </w:r>
      <w:proofErr w:type="spellEnd"/>
      <w:r w:rsidRPr="00656376">
        <w:rPr>
          <w:rFonts w:ascii="Times New Roman" w:hAnsi="Times New Roman" w:cs="Times New Roman"/>
          <w:sz w:val="24"/>
          <w:szCs w:val="24"/>
        </w:rPr>
        <w:t xml:space="preserve"> </w:t>
      </w:r>
      <w:proofErr w:type="gramStart"/>
      <w:r w:rsidRPr="00656376">
        <w:rPr>
          <w:rFonts w:ascii="Times New Roman" w:hAnsi="Times New Roman" w:cs="Times New Roman"/>
          <w:sz w:val="24"/>
          <w:szCs w:val="24"/>
        </w:rPr>
        <w:t>para  investor</w:t>
      </w:r>
      <w:proofErr w:type="gram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 </w:t>
      </w:r>
      <w:proofErr w:type="spellStart"/>
      <w:r w:rsidRPr="00656376">
        <w:rPr>
          <w:rFonts w:ascii="Times New Roman" w:hAnsi="Times New Roman" w:cs="Times New Roman"/>
          <w:sz w:val="24"/>
          <w:szCs w:val="24"/>
        </w:rPr>
        <w:t>Kriteria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utama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sampel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w:t>
      </w:r>
    </w:p>
    <w:p w14:paraId="73EA6CDE" w14:textId="6EB13593" w:rsidR="0000367D" w:rsidRPr="00656376" w:rsidRDefault="0000367D" w:rsidP="0000367D">
      <w:pPr>
        <w:pStyle w:val="ListParagraph"/>
        <w:numPr>
          <w:ilvl w:val="0"/>
          <w:numId w:val="13"/>
        </w:numPr>
        <w:spacing w:line="480" w:lineRule="auto"/>
        <w:jc w:val="both"/>
      </w:pPr>
      <w:proofErr w:type="spellStart"/>
      <w:r w:rsidRPr="00656376">
        <w:t>Merupakan</w:t>
      </w:r>
      <w:proofErr w:type="spellEnd"/>
      <w:r w:rsidRPr="00656376">
        <w:t xml:space="preserve"> investor </w:t>
      </w:r>
      <w:proofErr w:type="spellStart"/>
      <w:r w:rsidRPr="00656376">
        <w:t>aktif</w:t>
      </w:r>
      <w:proofErr w:type="spellEnd"/>
      <w:r w:rsidRPr="00656376">
        <w:t xml:space="preserve"> cryptocurrency pada gen z</w:t>
      </w:r>
      <w:r w:rsidR="008D2C31" w:rsidRPr="00656376">
        <w:t xml:space="preserve"> dan</w:t>
      </w:r>
      <w:r w:rsidR="003E5015" w:rsidRPr="00656376">
        <w:t xml:space="preserve"> yang </w:t>
      </w:r>
      <w:proofErr w:type="spellStart"/>
      <w:r w:rsidR="008D2C31" w:rsidRPr="00656376">
        <w:t>telah</w:t>
      </w:r>
      <w:proofErr w:type="spellEnd"/>
      <w:r w:rsidR="008D2C31" w:rsidRPr="00656376">
        <w:t xml:space="preserve"> </w:t>
      </w:r>
      <w:proofErr w:type="spellStart"/>
      <w:r w:rsidR="003E5015" w:rsidRPr="00656376">
        <w:t>memilik</w:t>
      </w:r>
      <w:r w:rsidR="008D2C31" w:rsidRPr="00656376">
        <w:t>i</w:t>
      </w:r>
      <w:proofErr w:type="spellEnd"/>
      <w:r w:rsidR="003E5015" w:rsidRPr="00656376">
        <w:t xml:space="preserve"> </w:t>
      </w:r>
      <w:proofErr w:type="spellStart"/>
      <w:r w:rsidR="003E5015" w:rsidRPr="00656376">
        <w:t>aset</w:t>
      </w:r>
      <w:proofErr w:type="spellEnd"/>
      <w:r w:rsidR="003E5015" w:rsidRPr="00656376">
        <w:t xml:space="preserve"> </w:t>
      </w:r>
      <w:proofErr w:type="spellStart"/>
      <w:r w:rsidR="008D2C31" w:rsidRPr="00656376">
        <w:t>kripto</w:t>
      </w:r>
      <w:proofErr w:type="spellEnd"/>
      <w:r w:rsidRPr="00656376">
        <w:t>.</w:t>
      </w:r>
    </w:p>
    <w:p w14:paraId="035F661B" w14:textId="77777777" w:rsidR="0000367D" w:rsidRPr="00656376" w:rsidRDefault="0000367D" w:rsidP="0000367D">
      <w:pPr>
        <w:pStyle w:val="ListParagraph"/>
        <w:numPr>
          <w:ilvl w:val="0"/>
          <w:numId w:val="13"/>
        </w:numPr>
        <w:spacing w:line="480" w:lineRule="auto"/>
        <w:jc w:val="both"/>
      </w:pPr>
      <w:r w:rsidRPr="00656376">
        <w:t xml:space="preserve">Para investor yang </w:t>
      </w:r>
      <w:proofErr w:type="spellStart"/>
      <w:r w:rsidRPr="00656376">
        <w:t>sudah</w:t>
      </w:r>
      <w:proofErr w:type="spellEnd"/>
      <w:r w:rsidRPr="00656376">
        <w:t xml:space="preserve"> </w:t>
      </w:r>
      <w:proofErr w:type="spellStart"/>
      <w:r w:rsidRPr="00656376">
        <w:t>melakukan</w:t>
      </w:r>
      <w:proofErr w:type="spellEnd"/>
      <w:r w:rsidRPr="00656376">
        <w:t xml:space="preserve"> </w:t>
      </w:r>
      <w:proofErr w:type="spellStart"/>
      <w:r w:rsidRPr="00656376">
        <w:t>tranksaksi</w:t>
      </w:r>
      <w:proofErr w:type="spellEnd"/>
      <w:r w:rsidRPr="00656376">
        <w:t xml:space="preserve"> cryptocurrency</w:t>
      </w:r>
    </w:p>
    <w:p w14:paraId="7DDCCB2F" w14:textId="77777777" w:rsidR="0000367D" w:rsidRPr="00656376" w:rsidRDefault="0000367D" w:rsidP="00D51735">
      <w:pPr>
        <w:spacing w:line="480" w:lineRule="auto"/>
        <w:ind w:firstLine="720"/>
        <w:jc w:val="both"/>
        <w:rPr>
          <w:rFonts w:ascii="Times New Roman" w:hAnsi="Times New Roman" w:cs="Times New Roman"/>
          <w:sz w:val="28"/>
          <w:szCs w:val="28"/>
        </w:rPr>
      </w:pPr>
      <w:r w:rsidRPr="00656376">
        <w:rPr>
          <w:rFonts w:ascii="Times New Roman" w:hAnsi="Times New Roman" w:cs="Times New Roman"/>
          <w:sz w:val="24"/>
          <w:szCs w:val="24"/>
        </w:rPr>
        <w:t xml:space="preserve">Dalam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sampel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diambil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rumus</w:t>
      </w:r>
      <w:proofErr w:type="spellEnd"/>
      <w:r w:rsidRPr="00656376">
        <w:rPr>
          <w:rFonts w:ascii="Times New Roman" w:hAnsi="Times New Roman" w:cs="Times New Roman"/>
          <w:sz w:val="24"/>
          <w:szCs w:val="24"/>
        </w:rPr>
        <w:t xml:space="preserve"> Slovin yang </w:t>
      </w:r>
      <w:proofErr w:type="spellStart"/>
      <w:r w:rsidRPr="00656376">
        <w:rPr>
          <w:rFonts w:ascii="Times New Roman" w:hAnsi="Times New Roman" w:cs="Times New Roman"/>
          <w:sz w:val="24"/>
          <w:szCs w:val="24"/>
        </w:rPr>
        <w:t>umum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menentukan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jumlah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sampel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populasi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besar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Berikut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rumusnya</w:t>
      </w:r>
      <w:proofErr w:type="spellEnd"/>
      <w:r w:rsidRPr="00656376">
        <w:rPr>
          <w:rFonts w:ascii="Times New Roman" w:hAnsi="Times New Roman" w:cs="Times New Roman"/>
          <w:sz w:val="24"/>
          <w:szCs w:val="24"/>
        </w:rPr>
        <w:t>:</w:t>
      </w:r>
    </w:p>
    <w:p w14:paraId="1A6BBED1" w14:textId="23C8414F" w:rsidR="0000367D" w:rsidRPr="00656376" w:rsidRDefault="0000367D" w:rsidP="009E27BF">
      <w:pPr>
        <w:spacing w:line="480" w:lineRule="auto"/>
        <w:ind w:firstLine="567"/>
        <w:jc w:val="center"/>
        <w:rPr>
          <w:rFonts w:ascii="Times New Roman" w:hAnsi="Times New Roman" w:cs="Times New Roman"/>
          <w:sz w:val="32"/>
          <w:szCs w:val="32"/>
        </w:rPr>
      </w:pPr>
      <w:r w:rsidRPr="00656376">
        <w:rPr>
          <w:rFonts w:ascii="Times New Roman" w:hAnsi="Times New Roman" w:cs="Times New Roman"/>
          <w:i/>
          <w:iCs/>
          <w:sz w:val="32"/>
          <w:szCs w:val="32"/>
        </w:rPr>
        <w:t xml:space="preserve">n = </w:t>
      </w:r>
      <m:oMath>
        <m:f>
          <m:fPr>
            <m:ctrlPr>
              <w:rPr>
                <w:rFonts w:ascii="Cambria Math" w:hAnsi="Cambria Math" w:cs="Times New Roman"/>
                <w:i/>
                <w:sz w:val="32"/>
                <w:szCs w:val="32"/>
              </w:rPr>
            </m:ctrlPr>
          </m:fPr>
          <m:num>
            <m:r>
              <w:rPr>
                <w:rFonts w:ascii="Cambria Math" w:hAnsi="Cambria Math" w:cs="Times New Roman"/>
                <w:sz w:val="32"/>
                <w:szCs w:val="32"/>
              </w:rPr>
              <m:t>N</m:t>
            </m:r>
          </m:num>
          <m:den>
            <m:r>
              <w:rPr>
                <w:rFonts w:ascii="Cambria Math" w:hAnsi="Cambria Math" w:cs="Times New Roman"/>
                <w:sz w:val="32"/>
                <w:szCs w:val="32"/>
              </w:rPr>
              <m:t>1+</m:t>
            </m:r>
            <m:sSup>
              <m:sSupPr>
                <m:ctrlPr>
                  <w:rPr>
                    <w:rFonts w:ascii="Cambria Math" w:hAnsi="Cambria Math" w:cs="Times New Roman"/>
                    <w:i/>
                    <w:sz w:val="32"/>
                    <w:szCs w:val="32"/>
                  </w:rPr>
                </m:ctrlPr>
              </m:sSupPr>
              <m:e>
                <m:r>
                  <w:rPr>
                    <w:rFonts w:ascii="Cambria Math" w:hAnsi="Cambria Math" w:cs="Times New Roman"/>
                    <w:sz w:val="32"/>
                    <w:szCs w:val="32"/>
                  </w:rPr>
                  <m:t>Ne</m:t>
                </m:r>
              </m:e>
              <m:sup>
                <m:r>
                  <w:rPr>
                    <w:rFonts w:ascii="Cambria Math" w:hAnsi="Cambria Math" w:cs="Times New Roman"/>
                    <w:sz w:val="32"/>
                    <w:szCs w:val="32"/>
                  </w:rPr>
                  <m:t>2</m:t>
                </m:r>
              </m:sup>
            </m:sSup>
          </m:den>
        </m:f>
      </m:oMath>
    </w:p>
    <w:p w14:paraId="32840B67" w14:textId="77777777" w:rsidR="0000367D" w:rsidRPr="00656376" w:rsidRDefault="0000367D" w:rsidP="009E27BF">
      <w:pPr>
        <w:spacing w:after="0" w:line="276" w:lineRule="auto"/>
        <w:jc w:val="both"/>
        <w:rPr>
          <w:rFonts w:ascii="Times New Roman" w:hAnsi="Times New Roman" w:cs="Times New Roman"/>
          <w:sz w:val="24"/>
          <w:szCs w:val="24"/>
        </w:rPr>
      </w:pPr>
      <w:proofErr w:type="spellStart"/>
      <w:proofErr w:type="gramStart"/>
      <w:r w:rsidRPr="00656376">
        <w:rPr>
          <w:rFonts w:ascii="Times New Roman" w:hAnsi="Times New Roman" w:cs="Times New Roman"/>
          <w:sz w:val="24"/>
          <w:szCs w:val="24"/>
        </w:rPr>
        <w:t>Keterangan</w:t>
      </w:r>
      <w:proofErr w:type="spellEnd"/>
      <w:r w:rsidRPr="00656376">
        <w:rPr>
          <w:rFonts w:ascii="Times New Roman" w:hAnsi="Times New Roman" w:cs="Times New Roman"/>
          <w:sz w:val="24"/>
          <w:szCs w:val="24"/>
        </w:rPr>
        <w:t xml:space="preserve"> :</w:t>
      </w:r>
      <w:proofErr w:type="gramEnd"/>
    </w:p>
    <w:p w14:paraId="0EB64018" w14:textId="77777777" w:rsidR="0000367D" w:rsidRPr="00656376" w:rsidRDefault="0000367D" w:rsidP="009E27BF">
      <w:pPr>
        <w:spacing w:after="0" w:line="276" w:lineRule="auto"/>
        <w:jc w:val="both"/>
        <w:rPr>
          <w:rFonts w:ascii="Times New Roman" w:hAnsi="Times New Roman" w:cs="Times New Roman"/>
          <w:sz w:val="24"/>
          <w:szCs w:val="24"/>
        </w:rPr>
      </w:pPr>
      <w:r w:rsidRPr="00656376">
        <w:rPr>
          <w:rFonts w:ascii="Times New Roman" w:hAnsi="Times New Roman" w:cs="Times New Roman"/>
          <w:sz w:val="24"/>
          <w:szCs w:val="24"/>
        </w:rPr>
        <w:t xml:space="preserve">N = </w:t>
      </w:r>
      <w:proofErr w:type="spellStart"/>
      <w:r w:rsidRPr="00656376">
        <w:rPr>
          <w:rFonts w:ascii="Times New Roman" w:hAnsi="Times New Roman" w:cs="Times New Roman"/>
          <w:sz w:val="24"/>
          <w:szCs w:val="24"/>
        </w:rPr>
        <w:t>Jumlah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sampel</w:t>
      </w:r>
      <w:proofErr w:type="spellEnd"/>
    </w:p>
    <w:p w14:paraId="00C58BC0" w14:textId="77777777" w:rsidR="0000367D" w:rsidRPr="00656376" w:rsidRDefault="0000367D" w:rsidP="009E27BF">
      <w:pPr>
        <w:spacing w:after="0" w:line="276" w:lineRule="auto"/>
        <w:jc w:val="both"/>
        <w:rPr>
          <w:rFonts w:ascii="Times New Roman" w:hAnsi="Times New Roman" w:cs="Times New Roman"/>
          <w:sz w:val="24"/>
          <w:szCs w:val="24"/>
        </w:rPr>
      </w:pPr>
      <w:r w:rsidRPr="00656376">
        <w:rPr>
          <w:rFonts w:ascii="Times New Roman" w:hAnsi="Times New Roman" w:cs="Times New Roman"/>
          <w:sz w:val="24"/>
          <w:szCs w:val="24"/>
        </w:rPr>
        <w:t xml:space="preserve">N = </w:t>
      </w:r>
      <w:proofErr w:type="spellStart"/>
      <w:r w:rsidRPr="00656376">
        <w:rPr>
          <w:rFonts w:ascii="Times New Roman" w:hAnsi="Times New Roman" w:cs="Times New Roman"/>
          <w:sz w:val="24"/>
          <w:szCs w:val="24"/>
        </w:rPr>
        <w:t>Jumlah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populasi</w:t>
      </w:r>
      <w:proofErr w:type="spellEnd"/>
    </w:p>
    <w:p w14:paraId="358EEC9D" w14:textId="4ABC8804" w:rsidR="0000367D" w:rsidRPr="00656376" w:rsidRDefault="0000367D" w:rsidP="009E27BF">
      <w:pPr>
        <w:spacing w:line="276" w:lineRule="auto"/>
        <w:jc w:val="both"/>
        <w:rPr>
          <w:rFonts w:ascii="Times New Roman" w:hAnsi="Times New Roman" w:cs="Times New Roman"/>
          <w:sz w:val="24"/>
          <w:szCs w:val="24"/>
        </w:rPr>
      </w:pPr>
      <w:r w:rsidRPr="00656376">
        <w:rPr>
          <w:rFonts w:ascii="Times New Roman" w:hAnsi="Times New Roman" w:cs="Times New Roman"/>
          <w:sz w:val="24"/>
          <w:szCs w:val="24"/>
        </w:rPr>
        <w:lastRenderedPageBreak/>
        <w:t xml:space="preserve">e = </w:t>
      </w:r>
      <w:proofErr w:type="spellStart"/>
      <w:r w:rsidRPr="00656376">
        <w:rPr>
          <w:rFonts w:ascii="Times New Roman" w:hAnsi="Times New Roman" w:cs="Times New Roman"/>
          <w:sz w:val="24"/>
          <w:szCs w:val="24"/>
        </w:rPr>
        <w:t>Standar</w:t>
      </w:r>
      <w:proofErr w:type="spellEnd"/>
      <w:r w:rsidRPr="00656376">
        <w:rPr>
          <w:rFonts w:ascii="Times New Roman" w:hAnsi="Times New Roman" w:cs="Times New Roman"/>
          <w:sz w:val="24"/>
          <w:szCs w:val="24"/>
        </w:rPr>
        <w:t xml:space="preserve"> error</w:t>
      </w:r>
    </w:p>
    <w:p w14:paraId="47180ECA" w14:textId="1CC3E287" w:rsidR="0000367D" w:rsidRPr="00656376" w:rsidRDefault="0000367D" w:rsidP="00D51735">
      <w:pPr>
        <w:spacing w:line="480" w:lineRule="auto"/>
        <w:ind w:firstLine="720"/>
        <w:jc w:val="both"/>
        <w:rPr>
          <w:rFonts w:ascii="Times New Roman" w:hAnsi="Times New Roman" w:cs="Times New Roman"/>
          <w:sz w:val="24"/>
          <w:szCs w:val="24"/>
          <w:vertAlign w:val="superscript"/>
        </w:rPr>
      </w:pPr>
      <w:proofErr w:type="spellStart"/>
      <w:r w:rsidRPr="00656376">
        <w:rPr>
          <w:rFonts w:ascii="Times New Roman" w:hAnsi="Times New Roman" w:cs="Times New Roman"/>
          <w:sz w:val="24"/>
          <w:szCs w:val="24"/>
        </w:rPr>
        <w:t>Jumlah</w:t>
      </w:r>
      <w:proofErr w:type="spellEnd"/>
      <w:r w:rsidRPr="00656376">
        <w:rPr>
          <w:rFonts w:ascii="Times New Roman" w:hAnsi="Times New Roman" w:cs="Times New Roman"/>
          <w:sz w:val="24"/>
          <w:szCs w:val="24"/>
        </w:rPr>
        <w:t xml:space="preserve"> para </w:t>
      </w:r>
      <w:r w:rsidR="006920EF">
        <w:rPr>
          <w:rFonts w:ascii="Times New Roman" w:hAnsi="Times New Roman" w:cs="Times New Roman"/>
          <w:sz w:val="24"/>
          <w:szCs w:val="24"/>
        </w:rPr>
        <w:t>i</w:t>
      </w:r>
      <w:r w:rsidRPr="00656376">
        <w:rPr>
          <w:rFonts w:ascii="Times New Roman" w:hAnsi="Times New Roman" w:cs="Times New Roman"/>
          <w:sz w:val="24"/>
          <w:szCs w:val="24"/>
        </w:rPr>
        <w:t xml:space="preserve">nvestor </w:t>
      </w:r>
      <w:proofErr w:type="spellStart"/>
      <w:r w:rsidRPr="00656376">
        <w:rPr>
          <w:rFonts w:ascii="Times New Roman" w:hAnsi="Times New Roman" w:cs="Times New Roman"/>
          <w:sz w:val="24"/>
          <w:szCs w:val="24"/>
        </w:rPr>
        <w:t>kripto</w:t>
      </w:r>
      <w:proofErr w:type="spellEnd"/>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 </w:t>
      </w:r>
      <w:proofErr w:type="spellStart"/>
      <w:r w:rsidRPr="00656376">
        <w:rPr>
          <w:rFonts w:ascii="Times New Roman" w:hAnsi="Times New Roman" w:cs="Times New Roman"/>
          <w:sz w:val="24"/>
          <w:szCs w:val="24"/>
        </w:rPr>
        <w:t>sekitar</w:t>
      </w:r>
      <w:proofErr w:type="spellEnd"/>
      <w:r w:rsidRPr="00656376">
        <w:rPr>
          <w:rFonts w:ascii="Times New Roman" w:hAnsi="Times New Roman" w:cs="Times New Roman"/>
          <w:sz w:val="24"/>
          <w:szCs w:val="24"/>
        </w:rPr>
        <w:t xml:space="preserve"> 5,7 </w:t>
      </w:r>
      <w:proofErr w:type="spellStart"/>
      <w:r w:rsidRPr="00656376">
        <w:rPr>
          <w:rFonts w:ascii="Times New Roman" w:hAnsi="Times New Roman" w:cs="Times New Roman"/>
          <w:sz w:val="24"/>
          <w:szCs w:val="24"/>
        </w:rPr>
        <w:t>juta</w:t>
      </w:r>
      <w:proofErr w:type="spellEnd"/>
      <w:r w:rsidRPr="00656376">
        <w:rPr>
          <w:rFonts w:ascii="Times New Roman" w:hAnsi="Times New Roman" w:cs="Times New Roman"/>
          <w:sz w:val="24"/>
          <w:szCs w:val="24"/>
        </w:rPr>
        <w:t xml:space="preserve"> orang. Tingkat </w:t>
      </w:r>
      <w:proofErr w:type="spellStart"/>
      <w:r w:rsidRPr="00656376">
        <w:rPr>
          <w:rFonts w:ascii="Times New Roman" w:hAnsi="Times New Roman" w:cs="Times New Roman"/>
          <w:sz w:val="24"/>
          <w:szCs w:val="24"/>
        </w:rPr>
        <w:t>kesalahan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eror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ditoleransi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sekitar</w:t>
      </w:r>
      <w:proofErr w:type="spellEnd"/>
      <w:r w:rsidRPr="00656376">
        <w:rPr>
          <w:rFonts w:ascii="Times New Roman" w:hAnsi="Times New Roman" w:cs="Times New Roman"/>
          <w:sz w:val="24"/>
          <w:szCs w:val="24"/>
        </w:rPr>
        <w:t xml:space="preserve"> 10%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ditentukan</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peneliti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Jumlah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sampel</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harus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diambil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
    <w:p w14:paraId="00FC32D4" w14:textId="37579453" w:rsidR="0000367D" w:rsidRPr="00656376" w:rsidRDefault="0000367D" w:rsidP="009E27BF">
      <w:pPr>
        <w:spacing w:line="480" w:lineRule="auto"/>
        <w:ind w:firstLine="567"/>
        <w:jc w:val="center"/>
        <w:rPr>
          <w:rFonts w:ascii="Times New Roman" w:eastAsiaTheme="minorEastAsia" w:hAnsi="Times New Roman" w:cs="Times New Roman"/>
          <w:i/>
          <w:sz w:val="32"/>
          <w:szCs w:val="32"/>
        </w:rPr>
      </w:pPr>
      <w:r w:rsidRPr="00656376">
        <w:rPr>
          <w:rFonts w:ascii="Times New Roman" w:hAnsi="Times New Roman" w:cs="Times New Roman"/>
          <w:i/>
          <w:iCs/>
          <w:sz w:val="32"/>
          <w:szCs w:val="32"/>
        </w:rPr>
        <w:t xml:space="preserve">n = </w:t>
      </w:r>
      <m:oMath>
        <m:f>
          <m:fPr>
            <m:ctrlPr>
              <w:rPr>
                <w:rFonts w:ascii="Cambria Math" w:hAnsi="Cambria Math" w:cs="Times New Roman"/>
                <w:i/>
                <w:sz w:val="32"/>
                <w:szCs w:val="32"/>
              </w:rPr>
            </m:ctrlPr>
          </m:fPr>
          <m:num>
            <m:r>
              <w:rPr>
                <w:rFonts w:ascii="Cambria Math" w:hAnsi="Cambria Math" w:cs="Times New Roman"/>
                <w:sz w:val="32"/>
                <w:szCs w:val="32"/>
              </w:rPr>
              <m:t>N</m:t>
            </m:r>
          </m:num>
          <m:den>
            <m:r>
              <w:rPr>
                <w:rFonts w:ascii="Cambria Math" w:hAnsi="Cambria Math" w:cs="Times New Roman"/>
                <w:sz w:val="32"/>
                <w:szCs w:val="32"/>
              </w:rPr>
              <m:t>1+</m:t>
            </m:r>
            <m:sSup>
              <m:sSupPr>
                <m:ctrlPr>
                  <w:rPr>
                    <w:rFonts w:ascii="Cambria Math" w:hAnsi="Cambria Math" w:cs="Times New Roman"/>
                    <w:i/>
                    <w:sz w:val="32"/>
                    <w:szCs w:val="32"/>
                  </w:rPr>
                </m:ctrlPr>
              </m:sSupPr>
              <m:e>
                <m:r>
                  <w:rPr>
                    <w:rFonts w:ascii="Cambria Math" w:hAnsi="Cambria Math" w:cs="Times New Roman"/>
                    <w:sz w:val="32"/>
                    <w:szCs w:val="32"/>
                  </w:rPr>
                  <m:t>Ne</m:t>
                </m:r>
              </m:e>
              <m:sup>
                <m:r>
                  <w:rPr>
                    <w:rFonts w:ascii="Cambria Math" w:hAnsi="Cambria Math" w:cs="Times New Roman"/>
                    <w:sz w:val="32"/>
                    <w:szCs w:val="32"/>
                  </w:rPr>
                  <m:t>2</m:t>
                </m:r>
              </m:sup>
            </m:sSup>
          </m:den>
        </m:f>
      </m:oMath>
    </w:p>
    <w:p w14:paraId="6636A184" w14:textId="114A8CC9" w:rsidR="0000367D" w:rsidRPr="00656376" w:rsidRDefault="0000367D" w:rsidP="009E27BF">
      <w:pPr>
        <w:spacing w:line="480" w:lineRule="auto"/>
        <w:ind w:firstLine="567"/>
        <w:jc w:val="center"/>
        <w:rPr>
          <w:rFonts w:ascii="Times New Roman" w:hAnsi="Times New Roman" w:cs="Times New Roman"/>
          <w:sz w:val="32"/>
          <w:szCs w:val="32"/>
        </w:rPr>
      </w:pPr>
      <w:r w:rsidRPr="00656376">
        <w:rPr>
          <w:rFonts w:ascii="Times New Roman" w:hAnsi="Times New Roman" w:cs="Times New Roman"/>
          <w:i/>
          <w:iCs/>
          <w:sz w:val="32"/>
          <w:szCs w:val="32"/>
        </w:rPr>
        <w:t>n =</w:t>
      </w:r>
      <w:r w:rsidRPr="00656376">
        <w:rPr>
          <w:rFonts w:ascii="Times New Roman" w:hAnsi="Times New Roman" w:cs="Times New Roman"/>
          <w:iCs/>
          <w:sz w:val="32"/>
          <w:szCs w:val="32"/>
        </w:rPr>
        <w:t xml:space="preserve"> </w:t>
      </w:r>
      <m:oMath>
        <m:f>
          <m:fPr>
            <m:ctrlPr>
              <w:rPr>
                <w:rFonts w:ascii="Cambria Math" w:hAnsi="Cambria Math" w:cs="Times New Roman"/>
                <w:iCs/>
                <w:sz w:val="32"/>
                <w:szCs w:val="32"/>
              </w:rPr>
            </m:ctrlPr>
          </m:fPr>
          <m:num>
            <m:r>
              <m:rPr>
                <m:sty m:val="p"/>
              </m:rPr>
              <w:rPr>
                <w:rFonts w:ascii="Cambria Math" w:hAnsi="Cambria Math" w:cs="Times New Roman"/>
                <w:sz w:val="32"/>
                <w:szCs w:val="32"/>
              </w:rPr>
              <m:t>5.700.000</m:t>
            </m:r>
          </m:num>
          <m:den>
            <m:r>
              <m:rPr>
                <m:sty m:val="p"/>
              </m:rPr>
              <w:rPr>
                <w:rFonts w:ascii="Cambria Math" w:hAnsi="Cambria Math" w:cs="Times New Roman"/>
                <w:sz w:val="32"/>
                <w:szCs w:val="32"/>
              </w:rPr>
              <m:t xml:space="preserve">1+5.700.000 </m:t>
            </m:r>
            <m:sSup>
              <m:sSupPr>
                <m:ctrlPr>
                  <w:rPr>
                    <w:rFonts w:ascii="Cambria Math" w:hAnsi="Cambria Math" w:cs="Times New Roman"/>
                    <w:i/>
                    <w:iCs/>
                    <w:sz w:val="32"/>
                    <w:szCs w:val="32"/>
                  </w:rPr>
                </m:ctrlPr>
              </m:sSupPr>
              <m:e>
                <m:r>
                  <w:rPr>
                    <w:rFonts w:ascii="Cambria Math" w:hAnsi="Cambria Math" w:cs="Times New Roman"/>
                    <w:sz w:val="32"/>
                    <w:szCs w:val="32"/>
                  </w:rPr>
                  <m:t>(0,10)</m:t>
                </m:r>
              </m:e>
              <m:sup>
                <m:r>
                  <w:rPr>
                    <w:rFonts w:ascii="Cambria Math" w:hAnsi="Cambria Math" w:cs="Times New Roman"/>
                    <w:sz w:val="32"/>
                    <w:szCs w:val="32"/>
                  </w:rPr>
                  <m:t>2</m:t>
                </m:r>
              </m:sup>
            </m:sSup>
          </m:den>
        </m:f>
      </m:oMath>
    </w:p>
    <w:p w14:paraId="58DF2F20" w14:textId="77777777" w:rsidR="0000367D" w:rsidRPr="00656376" w:rsidRDefault="0000367D" w:rsidP="009E27BF">
      <w:pPr>
        <w:spacing w:line="480" w:lineRule="auto"/>
        <w:ind w:firstLine="567"/>
        <w:jc w:val="center"/>
        <w:rPr>
          <w:rFonts w:ascii="Times New Roman" w:hAnsi="Times New Roman" w:cs="Times New Roman"/>
          <w:sz w:val="24"/>
          <w:szCs w:val="24"/>
        </w:rPr>
      </w:pPr>
      <w:r w:rsidRPr="00656376">
        <w:rPr>
          <w:rFonts w:ascii="Times New Roman" w:hAnsi="Times New Roman" w:cs="Times New Roman"/>
          <w:sz w:val="24"/>
          <w:szCs w:val="24"/>
        </w:rPr>
        <w:t>n = 99,998246 (</w:t>
      </w:r>
      <w:proofErr w:type="spellStart"/>
      <w:r w:rsidRPr="00656376">
        <w:rPr>
          <w:rFonts w:ascii="Times New Roman" w:hAnsi="Times New Roman" w:cs="Times New Roman"/>
          <w:sz w:val="24"/>
          <w:szCs w:val="24"/>
        </w:rPr>
        <w:t>Dibulatkan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menjadi</w:t>
      </w:r>
      <w:proofErr w:type="spellEnd"/>
      <w:r w:rsidRPr="00656376">
        <w:rPr>
          <w:rFonts w:ascii="Times New Roman" w:hAnsi="Times New Roman" w:cs="Times New Roman"/>
          <w:sz w:val="24"/>
          <w:szCs w:val="24"/>
        </w:rPr>
        <w:t xml:space="preserve"> 100)</w:t>
      </w:r>
    </w:p>
    <w:p w14:paraId="051FD2B1" w14:textId="77777777" w:rsidR="0000367D" w:rsidRPr="00656376" w:rsidRDefault="0000367D" w:rsidP="00D51735">
      <w:pPr>
        <w:spacing w:line="480" w:lineRule="auto"/>
        <w:ind w:firstLine="567"/>
        <w:jc w:val="both"/>
        <w:rPr>
          <w:rFonts w:ascii="Times New Roman" w:hAnsi="Times New Roman" w:cs="Times New Roman"/>
          <w:sz w:val="24"/>
          <w:szCs w:val="24"/>
        </w:rPr>
      </w:pPr>
      <w:r w:rsidRPr="00656376">
        <w:rPr>
          <w:rFonts w:ascii="Times New Roman" w:hAnsi="Times New Roman" w:cs="Times New Roman"/>
          <w:sz w:val="24"/>
          <w:szCs w:val="24"/>
        </w:rPr>
        <w:t xml:space="preserve">Maka </w:t>
      </w:r>
      <w:proofErr w:type="spellStart"/>
      <w:r w:rsidRPr="00656376">
        <w:rPr>
          <w:rFonts w:ascii="Times New Roman" w:hAnsi="Times New Roman" w:cs="Times New Roman"/>
          <w:sz w:val="24"/>
          <w:szCs w:val="24"/>
        </w:rPr>
        <w:t>jumlah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sampel</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100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para investor </w:t>
      </w:r>
      <w:proofErr w:type="spellStart"/>
      <w:r w:rsidRPr="00656376">
        <w:rPr>
          <w:rFonts w:ascii="Times New Roman" w:hAnsi="Times New Roman" w:cs="Times New Roman"/>
          <w:sz w:val="24"/>
          <w:szCs w:val="24"/>
        </w:rPr>
        <w:t>aktif</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generasi</w:t>
      </w:r>
      <w:proofErr w:type="spellEnd"/>
      <w:r w:rsidRPr="00656376">
        <w:rPr>
          <w:rFonts w:ascii="Times New Roman" w:hAnsi="Times New Roman" w:cs="Times New Roman"/>
          <w:sz w:val="24"/>
          <w:szCs w:val="24"/>
        </w:rPr>
        <w:t xml:space="preserve"> z.</w:t>
      </w:r>
    </w:p>
    <w:p w14:paraId="30E291A4" w14:textId="534AF7B8" w:rsidR="0000367D" w:rsidRPr="00656376" w:rsidRDefault="0000367D" w:rsidP="00D51735">
      <w:pPr>
        <w:pStyle w:val="Heading2"/>
        <w:spacing w:after="0"/>
      </w:pPr>
      <w:bookmarkStart w:id="52" w:name="_Toc211556114"/>
      <w:r w:rsidRPr="00656376">
        <w:t>3.4</w:t>
      </w:r>
      <w:r w:rsidR="00D51735">
        <w:tab/>
      </w:r>
      <w:r w:rsidRPr="00656376">
        <w:t xml:space="preserve">Metode </w:t>
      </w:r>
      <w:proofErr w:type="spellStart"/>
      <w:r w:rsidRPr="00656376">
        <w:t>Pengumpulan</w:t>
      </w:r>
      <w:proofErr w:type="spellEnd"/>
      <w:r w:rsidRPr="00656376">
        <w:t xml:space="preserve"> Data</w:t>
      </w:r>
      <w:bookmarkEnd w:id="52"/>
    </w:p>
    <w:p w14:paraId="7EFA0309" w14:textId="5678849A" w:rsidR="0000367D" w:rsidRPr="00656376" w:rsidRDefault="0000367D" w:rsidP="00D51735">
      <w:pPr>
        <w:spacing w:after="0"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metode</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pengumpulan</w:t>
      </w:r>
      <w:proofErr w:type="spellEnd"/>
      <w:r w:rsidRPr="00656376">
        <w:rPr>
          <w:rFonts w:ascii="Times New Roman" w:hAnsi="Times New Roman" w:cs="Times New Roman"/>
          <w:sz w:val="24"/>
          <w:szCs w:val="24"/>
        </w:rPr>
        <w:t xml:space="preserve"> data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berupa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terdiri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atas</w:t>
      </w:r>
      <w:proofErr w:type="spellEnd"/>
      <w:r w:rsidRPr="00656376">
        <w:rPr>
          <w:rFonts w:ascii="Times New Roman" w:hAnsi="Times New Roman" w:cs="Times New Roman"/>
          <w:sz w:val="24"/>
          <w:szCs w:val="24"/>
        </w:rPr>
        <w:t xml:space="preserve"> </w:t>
      </w:r>
      <w:r w:rsidR="00B71EB6" w:rsidRPr="00656376">
        <w:rPr>
          <w:rFonts w:ascii="Times New Roman" w:hAnsi="Times New Roman" w:cs="Times New Roman"/>
          <w:sz w:val="24"/>
          <w:szCs w:val="24"/>
        </w:rPr>
        <w:t>19</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berasal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r w:rsidR="00B71EB6" w:rsidRPr="00656376">
        <w:rPr>
          <w:rFonts w:ascii="Times New Roman" w:hAnsi="Times New Roman" w:cs="Times New Roman"/>
          <w:sz w:val="24"/>
          <w:szCs w:val="24"/>
        </w:rPr>
        <w:t>5</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r w:rsidR="00B71EB6" w:rsidRPr="00656376">
        <w:rPr>
          <w:rFonts w:ascii="Times New Roman" w:hAnsi="Times New Roman" w:cs="Times New Roman"/>
          <w:sz w:val="24"/>
          <w:szCs w:val="24"/>
        </w:rPr>
        <w:t>5</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r w:rsidR="00B71EB6" w:rsidRPr="00656376">
        <w:rPr>
          <w:rFonts w:ascii="Times New Roman" w:hAnsi="Times New Roman" w:cs="Times New Roman"/>
          <w:sz w:val="24"/>
          <w:szCs w:val="24"/>
        </w:rPr>
        <w:t>5</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r w:rsidR="00B71EB6" w:rsidRPr="00656376">
        <w:rPr>
          <w:rFonts w:ascii="Times New Roman" w:hAnsi="Times New Roman" w:cs="Times New Roman"/>
          <w:sz w:val="24"/>
          <w:szCs w:val="24"/>
        </w:rPr>
        <w:t>4</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skala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likert</w:t>
      </w:r>
      <w:proofErr w:type="spellEnd"/>
      <w:r w:rsidRPr="00656376">
        <w:rPr>
          <w:rFonts w:ascii="Times New Roman" w:hAnsi="Times New Roman" w:cs="Times New Roman"/>
          <w:sz w:val="24"/>
          <w:szCs w:val="24"/>
        </w:rPr>
        <w:t xml:space="preserve"> 1-5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pengukurannya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rincian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sebagai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berikut</w:t>
      </w:r>
      <w:proofErr w:type="spellEnd"/>
      <w:r w:rsidRPr="00656376">
        <w:rPr>
          <w:rFonts w:ascii="Times New Roman" w:hAnsi="Times New Roman" w:cs="Times New Roman"/>
          <w:sz w:val="24"/>
          <w:szCs w:val="24"/>
        </w:rPr>
        <w:t>:</w:t>
      </w:r>
    </w:p>
    <w:p w14:paraId="2877D7B2" w14:textId="77777777" w:rsidR="00515534" w:rsidRPr="00656376" w:rsidRDefault="00515534" w:rsidP="009E27BF">
      <w:pPr>
        <w:spacing w:line="480" w:lineRule="auto"/>
        <w:ind w:firstLine="426"/>
        <w:jc w:val="both"/>
        <w:rPr>
          <w:rFonts w:ascii="Times New Roman" w:hAnsi="Times New Roman" w:cs="Times New Roman"/>
          <w:sz w:val="24"/>
          <w:szCs w:val="24"/>
        </w:rPr>
      </w:pPr>
    </w:p>
    <w:p w14:paraId="2CBC161A" w14:textId="77777777" w:rsidR="00515534" w:rsidRPr="00656376" w:rsidRDefault="00515534" w:rsidP="009E27BF">
      <w:pPr>
        <w:spacing w:line="480" w:lineRule="auto"/>
        <w:ind w:firstLine="426"/>
        <w:jc w:val="both"/>
        <w:rPr>
          <w:rFonts w:ascii="Times New Roman" w:hAnsi="Times New Roman" w:cs="Times New Roman"/>
          <w:sz w:val="24"/>
          <w:szCs w:val="24"/>
        </w:rPr>
      </w:pPr>
    </w:p>
    <w:p w14:paraId="5A15DBB3" w14:textId="77777777" w:rsidR="0068008E" w:rsidRPr="00656376" w:rsidRDefault="0068008E" w:rsidP="009E27BF">
      <w:pPr>
        <w:spacing w:line="480" w:lineRule="auto"/>
        <w:ind w:firstLine="426"/>
        <w:jc w:val="both"/>
        <w:rPr>
          <w:rFonts w:ascii="Times New Roman" w:hAnsi="Times New Roman" w:cs="Times New Roman"/>
          <w:sz w:val="24"/>
          <w:szCs w:val="24"/>
        </w:rPr>
      </w:pPr>
    </w:p>
    <w:p w14:paraId="51785671" w14:textId="77777777" w:rsidR="00515534" w:rsidRPr="00DE3DD6" w:rsidRDefault="00515534" w:rsidP="009E27BF">
      <w:pPr>
        <w:spacing w:line="480" w:lineRule="auto"/>
        <w:ind w:firstLine="426"/>
        <w:jc w:val="both"/>
        <w:rPr>
          <w:rFonts w:ascii="Times New Roman" w:hAnsi="Times New Roman" w:cs="Times New Roman"/>
          <w:b/>
          <w:bCs/>
          <w:color w:val="000000" w:themeColor="text1"/>
          <w:sz w:val="36"/>
          <w:szCs w:val="36"/>
        </w:rPr>
      </w:pPr>
    </w:p>
    <w:p w14:paraId="585374E4" w14:textId="1E15B772" w:rsidR="0000367D" w:rsidRPr="00B23A0E" w:rsidRDefault="00B23A0E" w:rsidP="00B23A0E">
      <w:pPr>
        <w:pStyle w:val="Caption"/>
        <w:rPr>
          <w:b/>
          <w:bCs/>
          <w:i w:val="0"/>
          <w:iCs w:val="0"/>
          <w:color w:val="000000" w:themeColor="text1"/>
          <w:sz w:val="48"/>
          <w:szCs w:val="48"/>
        </w:rPr>
      </w:pPr>
      <w:bookmarkStart w:id="53" w:name="_Toc209191638"/>
      <w:r w:rsidRPr="00B23A0E">
        <w:rPr>
          <w:b/>
          <w:bCs/>
          <w:i w:val="0"/>
          <w:iCs w:val="0"/>
          <w:color w:val="000000" w:themeColor="text1"/>
          <w:sz w:val="24"/>
          <w:szCs w:val="24"/>
        </w:rPr>
        <w:lastRenderedPageBreak/>
        <w:t>Tabel 3.</w:t>
      </w:r>
      <w:r w:rsidRPr="00B23A0E">
        <w:rPr>
          <w:b/>
          <w:bCs/>
          <w:i w:val="0"/>
          <w:iCs w:val="0"/>
          <w:color w:val="000000" w:themeColor="text1"/>
          <w:sz w:val="24"/>
          <w:szCs w:val="24"/>
        </w:rPr>
        <w:fldChar w:fldCharType="begin"/>
      </w:r>
      <w:r w:rsidRPr="00B23A0E">
        <w:rPr>
          <w:b/>
          <w:bCs/>
          <w:i w:val="0"/>
          <w:iCs w:val="0"/>
          <w:color w:val="000000" w:themeColor="text1"/>
          <w:sz w:val="24"/>
          <w:szCs w:val="24"/>
        </w:rPr>
        <w:instrText xml:space="preserve"> SEQ Tabel_3. \* ARABIC </w:instrText>
      </w:r>
      <w:r w:rsidRPr="00B23A0E">
        <w:rPr>
          <w:b/>
          <w:bCs/>
          <w:i w:val="0"/>
          <w:iCs w:val="0"/>
          <w:color w:val="000000" w:themeColor="text1"/>
          <w:sz w:val="24"/>
          <w:szCs w:val="24"/>
        </w:rPr>
        <w:fldChar w:fldCharType="separate"/>
      </w:r>
      <w:r w:rsidR="00986B10">
        <w:rPr>
          <w:b/>
          <w:bCs/>
          <w:i w:val="0"/>
          <w:iCs w:val="0"/>
          <w:noProof/>
          <w:color w:val="000000" w:themeColor="text1"/>
          <w:sz w:val="24"/>
          <w:szCs w:val="24"/>
        </w:rPr>
        <w:t>1</w:t>
      </w:r>
      <w:r w:rsidRPr="00B23A0E">
        <w:rPr>
          <w:b/>
          <w:bCs/>
          <w:i w:val="0"/>
          <w:iCs w:val="0"/>
          <w:color w:val="000000" w:themeColor="text1"/>
          <w:sz w:val="24"/>
          <w:szCs w:val="24"/>
        </w:rPr>
        <w:fldChar w:fldCharType="end"/>
      </w:r>
      <w:r w:rsidRPr="00B23A0E">
        <w:rPr>
          <w:b/>
          <w:bCs/>
          <w:i w:val="0"/>
          <w:iCs w:val="0"/>
          <w:color w:val="000000" w:themeColor="text1"/>
          <w:sz w:val="24"/>
          <w:szCs w:val="24"/>
        </w:rPr>
        <w:t xml:space="preserve"> Skala Likert</w:t>
      </w:r>
      <w:bookmarkEnd w:id="53"/>
    </w:p>
    <w:tbl>
      <w:tblPr>
        <w:tblStyle w:val="TableGrid"/>
        <w:tblW w:w="5897" w:type="dxa"/>
        <w:jc w:val="center"/>
        <w:tblLook w:val="04A0" w:firstRow="1" w:lastRow="0" w:firstColumn="1" w:lastColumn="0" w:noHBand="0" w:noVBand="1"/>
      </w:tblPr>
      <w:tblGrid>
        <w:gridCol w:w="3007"/>
        <w:gridCol w:w="2890"/>
      </w:tblGrid>
      <w:tr w:rsidR="0000367D" w:rsidRPr="00656376" w14:paraId="3E8B45B5" w14:textId="77777777" w:rsidTr="005B288F">
        <w:trPr>
          <w:trHeight w:val="287"/>
          <w:jc w:val="center"/>
        </w:trPr>
        <w:tc>
          <w:tcPr>
            <w:tcW w:w="3877" w:type="dxa"/>
          </w:tcPr>
          <w:p w14:paraId="14B83C27" w14:textId="77777777" w:rsidR="0000367D" w:rsidRPr="00656376" w:rsidRDefault="0000367D" w:rsidP="008A71A5">
            <w:pPr>
              <w:spacing w:before="120" w:line="480" w:lineRule="auto"/>
              <w:jc w:val="center"/>
              <w:rPr>
                <w:b/>
                <w:bCs/>
                <w:sz w:val="20"/>
                <w:szCs w:val="20"/>
              </w:rPr>
            </w:pPr>
            <w:proofErr w:type="spellStart"/>
            <w:r w:rsidRPr="00656376">
              <w:rPr>
                <w:b/>
                <w:bCs/>
                <w:sz w:val="20"/>
                <w:szCs w:val="20"/>
              </w:rPr>
              <w:t>Kriteria</w:t>
            </w:r>
            <w:proofErr w:type="spellEnd"/>
            <w:r w:rsidRPr="00656376">
              <w:rPr>
                <w:b/>
                <w:bCs/>
                <w:sz w:val="20"/>
                <w:szCs w:val="20"/>
              </w:rPr>
              <w:t xml:space="preserve"> </w:t>
            </w:r>
            <w:proofErr w:type="spellStart"/>
            <w:r w:rsidRPr="00656376">
              <w:rPr>
                <w:b/>
                <w:bCs/>
                <w:sz w:val="20"/>
                <w:szCs w:val="20"/>
              </w:rPr>
              <w:t>Penilaian</w:t>
            </w:r>
            <w:proofErr w:type="spellEnd"/>
          </w:p>
        </w:tc>
        <w:tc>
          <w:tcPr>
            <w:tcW w:w="3878" w:type="dxa"/>
          </w:tcPr>
          <w:p w14:paraId="7AE8582A" w14:textId="77777777" w:rsidR="0000367D" w:rsidRPr="00656376" w:rsidRDefault="0000367D" w:rsidP="008A71A5">
            <w:pPr>
              <w:spacing w:before="120" w:after="100" w:afterAutospacing="1" w:line="480" w:lineRule="auto"/>
              <w:jc w:val="center"/>
              <w:rPr>
                <w:b/>
                <w:bCs/>
                <w:sz w:val="20"/>
                <w:szCs w:val="20"/>
              </w:rPr>
            </w:pPr>
            <w:r w:rsidRPr="00656376">
              <w:rPr>
                <w:b/>
                <w:bCs/>
                <w:sz w:val="20"/>
                <w:szCs w:val="20"/>
              </w:rPr>
              <w:t>Skor</w:t>
            </w:r>
          </w:p>
        </w:tc>
      </w:tr>
      <w:tr w:rsidR="0000367D" w:rsidRPr="00656376" w14:paraId="4F138CE1" w14:textId="77777777" w:rsidTr="005B288F">
        <w:trPr>
          <w:trHeight w:val="504"/>
          <w:jc w:val="center"/>
        </w:trPr>
        <w:tc>
          <w:tcPr>
            <w:tcW w:w="3877" w:type="dxa"/>
          </w:tcPr>
          <w:p w14:paraId="7FFE13BB" w14:textId="77777777" w:rsidR="0000367D" w:rsidRPr="00656376" w:rsidRDefault="0000367D" w:rsidP="008A71A5">
            <w:pPr>
              <w:spacing w:before="120" w:line="480" w:lineRule="auto"/>
              <w:jc w:val="center"/>
              <w:rPr>
                <w:sz w:val="20"/>
                <w:szCs w:val="20"/>
              </w:rPr>
            </w:pPr>
            <w:r w:rsidRPr="00656376">
              <w:rPr>
                <w:sz w:val="20"/>
                <w:szCs w:val="20"/>
              </w:rPr>
              <w:t xml:space="preserve">Sangat </w:t>
            </w:r>
            <w:proofErr w:type="spellStart"/>
            <w:r w:rsidRPr="00656376">
              <w:rPr>
                <w:sz w:val="20"/>
                <w:szCs w:val="20"/>
              </w:rPr>
              <w:t>Setuju</w:t>
            </w:r>
            <w:proofErr w:type="spellEnd"/>
          </w:p>
        </w:tc>
        <w:tc>
          <w:tcPr>
            <w:tcW w:w="3878" w:type="dxa"/>
          </w:tcPr>
          <w:p w14:paraId="5147EB1D" w14:textId="77777777" w:rsidR="0000367D" w:rsidRPr="00656376" w:rsidRDefault="0000367D" w:rsidP="008A71A5">
            <w:pPr>
              <w:spacing w:before="120" w:after="100" w:afterAutospacing="1" w:line="480" w:lineRule="auto"/>
              <w:jc w:val="center"/>
              <w:rPr>
                <w:sz w:val="20"/>
                <w:szCs w:val="20"/>
              </w:rPr>
            </w:pPr>
            <w:r w:rsidRPr="00656376">
              <w:rPr>
                <w:sz w:val="20"/>
                <w:szCs w:val="20"/>
              </w:rPr>
              <w:t>5</w:t>
            </w:r>
          </w:p>
        </w:tc>
      </w:tr>
      <w:tr w:rsidR="0000367D" w:rsidRPr="00656376" w14:paraId="375F464F" w14:textId="77777777" w:rsidTr="005B288F">
        <w:trPr>
          <w:trHeight w:val="491"/>
          <w:jc w:val="center"/>
        </w:trPr>
        <w:tc>
          <w:tcPr>
            <w:tcW w:w="3877" w:type="dxa"/>
          </w:tcPr>
          <w:p w14:paraId="3C10694F" w14:textId="77777777" w:rsidR="0000367D" w:rsidRPr="00656376" w:rsidRDefault="0000367D" w:rsidP="008A71A5">
            <w:pPr>
              <w:spacing w:before="120" w:line="480" w:lineRule="auto"/>
              <w:jc w:val="center"/>
              <w:rPr>
                <w:sz w:val="20"/>
                <w:szCs w:val="20"/>
              </w:rPr>
            </w:pPr>
            <w:proofErr w:type="spellStart"/>
            <w:r w:rsidRPr="00656376">
              <w:rPr>
                <w:sz w:val="20"/>
                <w:szCs w:val="20"/>
              </w:rPr>
              <w:t>Setuju</w:t>
            </w:r>
            <w:proofErr w:type="spellEnd"/>
          </w:p>
        </w:tc>
        <w:tc>
          <w:tcPr>
            <w:tcW w:w="3878" w:type="dxa"/>
          </w:tcPr>
          <w:p w14:paraId="5CA4BFCF" w14:textId="77777777" w:rsidR="0000367D" w:rsidRPr="00656376" w:rsidRDefault="0000367D" w:rsidP="008A71A5">
            <w:pPr>
              <w:spacing w:before="120" w:after="100" w:afterAutospacing="1" w:line="480" w:lineRule="auto"/>
              <w:jc w:val="center"/>
              <w:rPr>
                <w:sz w:val="20"/>
                <w:szCs w:val="20"/>
              </w:rPr>
            </w:pPr>
            <w:r w:rsidRPr="00656376">
              <w:rPr>
                <w:sz w:val="20"/>
                <w:szCs w:val="20"/>
              </w:rPr>
              <w:t>4</w:t>
            </w:r>
          </w:p>
        </w:tc>
      </w:tr>
      <w:tr w:rsidR="0000367D" w:rsidRPr="00656376" w14:paraId="78DD315A" w14:textId="77777777" w:rsidTr="005B288F">
        <w:trPr>
          <w:trHeight w:val="504"/>
          <w:jc w:val="center"/>
        </w:trPr>
        <w:tc>
          <w:tcPr>
            <w:tcW w:w="3877" w:type="dxa"/>
          </w:tcPr>
          <w:p w14:paraId="5D1923EE" w14:textId="77777777" w:rsidR="0000367D" w:rsidRPr="00656376" w:rsidRDefault="0000367D" w:rsidP="008A71A5">
            <w:pPr>
              <w:spacing w:before="120" w:line="480" w:lineRule="auto"/>
              <w:jc w:val="center"/>
              <w:rPr>
                <w:sz w:val="20"/>
                <w:szCs w:val="20"/>
              </w:rPr>
            </w:pPr>
            <w:proofErr w:type="spellStart"/>
            <w:r w:rsidRPr="00656376">
              <w:rPr>
                <w:sz w:val="20"/>
                <w:szCs w:val="20"/>
              </w:rPr>
              <w:t>Netral</w:t>
            </w:r>
            <w:proofErr w:type="spellEnd"/>
          </w:p>
        </w:tc>
        <w:tc>
          <w:tcPr>
            <w:tcW w:w="3878" w:type="dxa"/>
          </w:tcPr>
          <w:p w14:paraId="28845C7F" w14:textId="77777777" w:rsidR="0000367D" w:rsidRPr="00656376" w:rsidRDefault="0000367D" w:rsidP="008A71A5">
            <w:pPr>
              <w:spacing w:before="120" w:after="100" w:afterAutospacing="1" w:line="480" w:lineRule="auto"/>
              <w:jc w:val="center"/>
              <w:rPr>
                <w:sz w:val="20"/>
                <w:szCs w:val="20"/>
              </w:rPr>
            </w:pPr>
            <w:r w:rsidRPr="00656376">
              <w:rPr>
                <w:sz w:val="20"/>
                <w:szCs w:val="20"/>
              </w:rPr>
              <w:t>3</w:t>
            </w:r>
          </w:p>
        </w:tc>
      </w:tr>
      <w:tr w:rsidR="0000367D" w:rsidRPr="00656376" w14:paraId="28996407" w14:textId="77777777" w:rsidTr="005B288F">
        <w:trPr>
          <w:trHeight w:val="410"/>
          <w:jc w:val="center"/>
        </w:trPr>
        <w:tc>
          <w:tcPr>
            <w:tcW w:w="3877" w:type="dxa"/>
          </w:tcPr>
          <w:p w14:paraId="58BB32E5" w14:textId="77777777" w:rsidR="0000367D" w:rsidRPr="00656376" w:rsidRDefault="0000367D" w:rsidP="008A71A5">
            <w:pPr>
              <w:spacing w:before="120" w:line="480" w:lineRule="auto"/>
              <w:jc w:val="center"/>
              <w:rPr>
                <w:sz w:val="20"/>
                <w:szCs w:val="20"/>
              </w:rPr>
            </w:pPr>
            <w:r w:rsidRPr="00656376">
              <w:rPr>
                <w:sz w:val="20"/>
                <w:szCs w:val="20"/>
              </w:rPr>
              <w:t xml:space="preserve">Tidak </w:t>
            </w:r>
            <w:proofErr w:type="spellStart"/>
            <w:r w:rsidRPr="00656376">
              <w:rPr>
                <w:sz w:val="20"/>
                <w:szCs w:val="20"/>
              </w:rPr>
              <w:t>Setuju</w:t>
            </w:r>
            <w:proofErr w:type="spellEnd"/>
          </w:p>
        </w:tc>
        <w:tc>
          <w:tcPr>
            <w:tcW w:w="3878" w:type="dxa"/>
          </w:tcPr>
          <w:p w14:paraId="209C55EF" w14:textId="77777777" w:rsidR="0000367D" w:rsidRPr="00656376" w:rsidRDefault="0000367D" w:rsidP="008A71A5">
            <w:pPr>
              <w:spacing w:before="120" w:after="100" w:afterAutospacing="1" w:line="480" w:lineRule="auto"/>
              <w:jc w:val="center"/>
              <w:rPr>
                <w:sz w:val="20"/>
                <w:szCs w:val="20"/>
              </w:rPr>
            </w:pPr>
            <w:r w:rsidRPr="00656376">
              <w:rPr>
                <w:sz w:val="20"/>
                <w:szCs w:val="20"/>
              </w:rPr>
              <w:t>2</w:t>
            </w:r>
          </w:p>
        </w:tc>
      </w:tr>
      <w:tr w:rsidR="0000367D" w:rsidRPr="00656376" w14:paraId="5AB60AA8" w14:textId="77777777" w:rsidTr="005B288F">
        <w:trPr>
          <w:trHeight w:val="390"/>
          <w:jc w:val="center"/>
        </w:trPr>
        <w:tc>
          <w:tcPr>
            <w:tcW w:w="3877" w:type="dxa"/>
          </w:tcPr>
          <w:p w14:paraId="1F9F2ED8" w14:textId="77777777" w:rsidR="0000367D" w:rsidRPr="00656376" w:rsidRDefault="0000367D" w:rsidP="008A71A5">
            <w:pPr>
              <w:spacing w:before="120" w:line="480" w:lineRule="auto"/>
              <w:jc w:val="center"/>
              <w:rPr>
                <w:sz w:val="20"/>
                <w:szCs w:val="20"/>
              </w:rPr>
            </w:pPr>
            <w:r w:rsidRPr="00656376">
              <w:rPr>
                <w:sz w:val="20"/>
                <w:szCs w:val="20"/>
              </w:rPr>
              <w:t xml:space="preserve">Sangat Tidak </w:t>
            </w:r>
            <w:proofErr w:type="spellStart"/>
            <w:r w:rsidRPr="00656376">
              <w:rPr>
                <w:sz w:val="20"/>
                <w:szCs w:val="20"/>
              </w:rPr>
              <w:t>Setuju</w:t>
            </w:r>
            <w:proofErr w:type="spellEnd"/>
          </w:p>
        </w:tc>
        <w:tc>
          <w:tcPr>
            <w:tcW w:w="3062" w:type="dxa"/>
          </w:tcPr>
          <w:p w14:paraId="38D4E731" w14:textId="77777777" w:rsidR="0000367D" w:rsidRPr="00656376" w:rsidRDefault="0000367D" w:rsidP="008A71A5">
            <w:pPr>
              <w:keepNext/>
              <w:spacing w:before="120" w:after="100" w:afterAutospacing="1" w:line="480" w:lineRule="auto"/>
              <w:jc w:val="center"/>
              <w:rPr>
                <w:sz w:val="20"/>
                <w:szCs w:val="20"/>
              </w:rPr>
            </w:pPr>
            <w:r w:rsidRPr="00656376">
              <w:rPr>
                <w:sz w:val="20"/>
                <w:szCs w:val="20"/>
              </w:rPr>
              <w:t>1</w:t>
            </w:r>
          </w:p>
        </w:tc>
      </w:tr>
    </w:tbl>
    <w:p w14:paraId="196B7EEB" w14:textId="798DB482" w:rsidR="004A74AD" w:rsidRDefault="006C4F4A" w:rsidP="006C4F4A">
      <w:pPr>
        <w:ind w:firstLine="993"/>
        <w:rPr>
          <w:rFonts w:ascii="Times New Roman" w:hAnsi="Times New Roman" w:cs="Times New Roman"/>
          <w:i/>
          <w:iCs/>
          <w:color w:val="000000"/>
        </w:rPr>
      </w:pPr>
      <w:proofErr w:type="spellStart"/>
      <w:r w:rsidRPr="006C4F4A">
        <w:rPr>
          <w:rFonts w:ascii="Times New Roman" w:hAnsi="Times New Roman" w:cs="Times New Roman"/>
          <w:i/>
          <w:iCs/>
        </w:rPr>
        <w:t>Sumber</w:t>
      </w:r>
      <w:proofErr w:type="spellEnd"/>
      <w:r w:rsidRPr="006C4F4A">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ODk4YjI5NjYtYjRiOC00MjI2LTgzODQtMmMwN2I0ZWRkNjBm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
          <w:id w:val="-1787807076"/>
          <w:placeholder>
            <w:docPart w:val="DefaultPlaceholder_-1854013440"/>
          </w:placeholder>
        </w:sdtPr>
        <w:sdtContent>
          <w:r w:rsidR="00A16895" w:rsidRPr="00A16895">
            <w:rPr>
              <w:rFonts w:ascii="Times New Roman" w:hAnsi="Times New Roman" w:cs="Times New Roman"/>
              <w:i/>
              <w:iCs/>
              <w:color w:val="000000"/>
            </w:rPr>
            <w:t>(</w:t>
          </w:r>
          <w:proofErr w:type="spellStart"/>
          <w:r w:rsidR="00A16895" w:rsidRPr="00A16895">
            <w:rPr>
              <w:rFonts w:ascii="Times New Roman" w:hAnsi="Times New Roman" w:cs="Times New Roman"/>
              <w:i/>
              <w:iCs/>
              <w:color w:val="000000"/>
            </w:rPr>
            <w:t>Sugiyono</w:t>
          </w:r>
          <w:proofErr w:type="spellEnd"/>
          <w:r w:rsidR="00A16895" w:rsidRPr="00A16895">
            <w:rPr>
              <w:rFonts w:ascii="Times New Roman" w:hAnsi="Times New Roman" w:cs="Times New Roman"/>
              <w:i/>
              <w:iCs/>
              <w:color w:val="000000"/>
            </w:rPr>
            <w:t>, 2023)</w:t>
          </w:r>
        </w:sdtContent>
      </w:sdt>
    </w:p>
    <w:p w14:paraId="666F9BEE" w14:textId="77777777" w:rsidR="006C4F4A" w:rsidRPr="006C4F4A" w:rsidRDefault="006C4F4A" w:rsidP="006C4F4A">
      <w:pPr>
        <w:ind w:firstLine="993"/>
        <w:rPr>
          <w:rFonts w:ascii="Times New Roman" w:hAnsi="Times New Roman" w:cs="Times New Roman"/>
          <w:i/>
          <w:iCs/>
        </w:rPr>
      </w:pPr>
    </w:p>
    <w:p w14:paraId="324ED7E2" w14:textId="60DF5B87" w:rsidR="0000367D" w:rsidRPr="00656376" w:rsidRDefault="0000367D" w:rsidP="00921E3D">
      <w:pPr>
        <w:pStyle w:val="Heading2"/>
        <w:spacing w:after="0"/>
      </w:pPr>
      <w:bookmarkStart w:id="54" w:name="_Toc211556115"/>
      <w:r w:rsidRPr="00656376">
        <w:t>3.5</w:t>
      </w:r>
      <w:r w:rsidR="000F593D">
        <w:tab/>
      </w:r>
      <w:r w:rsidRPr="00656376">
        <w:t xml:space="preserve">Alat </w:t>
      </w:r>
      <w:proofErr w:type="spellStart"/>
      <w:r w:rsidRPr="00656376">
        <w:t>Analisis</w:t>
      </w:r>
      <w:proofErr w:type="spellEnd"/>
      <w:r w:rsidRPr="00656376">
        <w:t xml:space="preserve"> Data</w:t>
      </w:r>
      <w:bookmarkEnd w:id="54"/>
      <w:r w:rsidRPr="00656376">
        <w:t xml:space="preserve">  </w:t>
      </w:r>
    </w:p>
    <w:p w14:paraId="15BCBA24" w14:textId="77777777" w:rsidR="0000367D" w:rsidRPr="00656376" w:rsidRDefault="0000367D" w:rsidP="00921E3D">
      <w:pPr>
        <w:spacing w:after="0"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 xml:space="preserve">software </w:t>
      </w:r>
      <w:r w:rsidRPr="00656376">
        <w:rPr>
          <w:rFonts w:ascii="Times New Roman" w:hAnsi="Times New Roman" w:cs="Times New Roman"/>
          <w:sz w:val="24"/>
          <w:szCs w:val="24"/>
        </w:rPr>
        <w:t xml:space="preserve">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i/>
          <w:iCs/>
          <w:sz w:val="24"/>
          <w:szCs w:val="24"/>
        </w:rPr>
        <w:t>Smart</w:t>
      </w:r>
      <w:r w:rsidRPr="00656376">
        <w:rPr>
          <w:rFonts w:ascii="Times New Roman" w:hAnsi="Times New Roman" w:cs="Times New Roman"/>
          <w:sz w:val="24"/>
          <w:szCs w:val="24"/>
        </w:rPr>
        <w:t>PLS</w:t>
      </w:r>
      <w:proofErr w:type="spellEnd"/>
      <w:r w:rsidRPr="00656376">
        <w:rPr>
          <w:rFonts w:ascii="Times New Roman" w:hAnsi="Times New Roman" w:cs="Times New Roman"/>
          <w:sz w:val="24"/>
          <w:szCs w:val="24"/>
        </w:rPr>
        <w:t xml:space="preserve"> 4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menghitung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menganalisa</w:t>
      </w:r>
      <w:proofErr w:type="spellEnd"/>
      <w:r w:rsidRPr="00656376">
        <w:rPr>
          <w:rFonts w:ascii="Times New Roman" w:hAnsi="Times New Roman" w:cs="Times New Roman"/>
          <w:sz w:val="24"/>
          <w:szCs w:val="24"/>
        </w:rPr>
        <w:t xml:space="preserve"> data.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metode</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 xml:space="preserve">Structural Equation Modelling </w:t>
      </w:r>
      <w:r w:rsidRPr="00656376">
        <w:rPr>
          <w:rFonts w:ascii="Times New Roman" w:hAnsi="Times New Roman" w:cs="Times New Roman"/>
          <w:sz w:val="24"/>
          <w:szCs w:val="24"/>
        </w:rPr>
        <w:t xml:space="preserve">(SEM) yang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disimpulkan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langsung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independent </w:t>
      </w:r>
      <w:proofErr w:type="spellStart"/>
      <w:r w:rsidRPr="00656376">
        <w:rPr>
          <w:rFonts w:ascii="Times New Roman" w:hAnsi="Times New Roman" w:cs="Times New Roman"/>
          <w:sz w:val="24"/>
          <w:szCs w:val="24"/>
        </w:rPr>
        <w:t>secara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parsial</w:t>
      </w:r>
      <w:proofErr w:type="spellEnd"/>
      <w:r w:rsidRPr="00656376">
        <w:rPr>
          <w:rFonts w:ascii="Times New Roman" w:hAnsi="Times New Roman" w:cs="Times New Roman"/>
          <w:sz w:val="24"/>
          <w:szCs w:val="24"/>
        </w:rPr>
        <w:t xml:space="preserve">. </w:t>
      </w:r>
    </w:p>
    <w:p w14:paraId="043DC409" w14:textId="4AFF96B7" w:rsidR="0000367D" w:rsidRPr="00656376" w:rsidRDefault="0000367D" w:rsidP="000F593D">
      <w:pPr>
        <w:pStyle w:val="Heading2"/>
        <w:spacing w:after="0"/>
      </w:pPr>
      <w:bookmarkStart w:id="55" w:name="_Toc211556116"/>
      <w:r w:rsidRPr="00656376">
        <w:t>3.6</w:t>
      </w:r>
      <w:r w:rsidR="000F593D">
        <w:tab/>
      </w:r>
      <w:proofErr w:type="spellStart"/>
      <w:r w:rsidRPr="00656376">
        <w:t>Analisis</w:t>
      </w:r>
      <w:proofErr w:type="spellEnd"/>
      <w:r w:rsidRPr="00656376">
        <w:t xml:space="preserve"> </w:t>
      </w:r>
      <w:proofErr w:type="spellStart"/>
      <w:r w:rsidRPr="00656376">
        <w:t>Deskriptif</w:t>
      </w:r>
      <w:bookmarkEnd w:id="55"/>
      <w:proofErr w:type="spellEnd"/>
    </w:p>
    <w:p w14:paraId="50962F49" w14:textId="27E0D25C" w:rsidR="0000367D" w:rsidRPr="00656376" w:rsidRDefault="0000367D" w:rsidP="000F593D">
      <w:pPr>
        <w:spacing w:after="0"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Statistik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deskriptif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metode</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statistik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menganalisis</w:t>
      </w:r>
      <w:proofErr w:type="spellEnd"/>
      <w:r w:rsidRPr="00656376">
        <w:rPr>
          <w:rFonts w:ascii="Times New Roman" w:hAnsi="Times New Roman" w:cs="Times New Roman"/>
          <w:sz w:val="24"/>
          <w:szCs w:val="24"/>
        </w:rPr>
        <w:t xml:space="preserve"> data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tujuan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menyajikan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menggambarkan</w:t>
      </w:r>
      <w:proofErr w:type="spellEnd"/>
      <w:r w:rsidRPr="00656376">
        <w:rPr>
          <w:rFonts w:ascii="Times New Roman" w:hAnsi="Times New Roman" w:cs="Times New Roman"/>
          <w:sz w:val="24"/>
          <w:szCs w:val="24"/>
        </w:rPr>
        <w:t xml:space="preserve"> data yang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terkumpul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tanpa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bertujuan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menarik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kesimpulan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bersifat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umum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generalisasi</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JmZWIyYmUtZWVmOC00MGVmLThjODEtYjllNTdkN2E3NTc2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
          <w:id w:val="1980649220"/>
          <w:placeholder>
            <w:docPart w:val="EEAF8C6677A140B29F4378A00EB3DF3E"/>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Sugiyono</w:t>
          </w:r>
          <w:proofErr w:type="spellEnd"/>
          <w:r w:rsidR="00A16895" w:rsidRPr="00A16895">
            <w:rPr>
              <w:rFonts w:ascii="Times New Roman" w:hAnsi="Times New Roman" w:cs="Times New Roman"/>
              <w:color w:val="000000"/>
              <w:sz w:val="24"/>
              <w:szCs w:val="24"/>
            </w:rPr>
            <w:t>, 2023)</w:t>
          </w:r>
        </w:sdtContent>
      </w:sdt>
    </w:p>
    <w:p w14:paraId="2CA0EF31" w14:textId="749CEC06" w:rsidR="0000367D" w:rsidRPr="00656376" w:rsidRDefault="0000367D" w:rsidP="00921E3D">
      <w:pPr>
        <w:pStyle w:val="Heading2"/>
        <w:spacing w:before="0" w:after="0"/>
        <w:rPr>
          <w:i/>
          <w:iCs/>
        </w:rPr>
      </w:pPr>
      <w:bookmarkStart w:id="56" w:name="_Toc211556117"/>
      <w:r w:rsidRPr="00656376">
        <w:t>3.7</w:t>
      </w:r>
      <w:r w:rsidR="000F593D">
        <w:tab/>
      </w:r>
      <w:r w:rsidRPr="00656376">
        <w:t xml:space="preserve">Model </w:t>
      </w:r>
      <w:proofErr w:type="spellStart"/>
      <w:r w:rsidRPr="00656376">
        <w:t>Pengukuran</w:t>
      </w:r>
      <w:proofErr w:type="spellEnd"/>
      <w:r w:rsidRPr="00656376">
        <w:t xml:space="preserve"> </w:t>
      </w:r>
      <w:r w:rsidRPr="00656376">
        <w:rPr>
          <w:i/>
          <w:iCs/>
        </w:rPr>
        <w:t>(Outer Model)</w:t>
      </w:r>
      <w:bookmarkEnd w:id="56"/>
    </w:p>
    <w:p w14:paraId="35050551" w14:textId="4317914C" w:rsidR="0000367D" w:rsidRPr="00656376" w:rsidRDefault="0000367D" w:rsidP="00921E3D">
      <w:pPr>
        <w:pStyle w:val="Heading3"/>
        <w:spacing w:before="0" w:after="0"/>
        <w:rPr>
          <w:rFonts w:cs="Times New Roman"/>
          <w:szCs w:val="24"/>
        </w:rPr>
      </w:pPr>
      <w:bookmarkStart w:id="57" w:name="_Toc211556118"/>
      <w:r w:rsidRPr="00656376">
        <w:rPr>
          <w:rFonts w:cs="Times New Roman"/>
          <w:szCs w:val="24"/>
        </w:rPr>
        <w:t xml:space="preserve">3.7.1 </w:t>
      </w:r>
      <w:r w:rsidR="000F593D">
        <w:rPr>
          <w:rFonts w:cs="Times New Roman"/>
          <w:szCs w:val="24"/>
        </w:rPr>
        <w:tab/>
      </w:r>
      <w:r w:rsidRPr="00656376">
        <w:rPr>
          <w:rFonts w:cs="Times New Roman"/>
          <w:szCs w:val="24"/>
        </w:rPr>
        <w:t xml:space="preserve">Uji </w:t>
      </w:r>
      <w:proofErr w:type="spellStart"/>
      <w:r w:rsidRPr="00656376">
        <w:rPr>
          <w:rFonts w:cs="Times New Roman"/>
          <w:szCs w:val="24"/>
        </w:rPr>
        <w:t>Validitas</w:t>
      </w:r>
      <w:bookmarkEnd w:id="57"/>
      <w:proofErr w:type="spellEnd"/>
    </w:p>
    <w:p w14:paraId="1CA9B817" w14:textId="40E31204" w:rsidR="0000367D" w:rsidRPr="00656376" w:rsidRDefault="0000367D" w:rsidP="000F593D">
      <w:pPr>
        <w:spacing w:line="480" w:lineRule="auto"/>
        <w:ind w:firstLine="709"/>
        <w:jc w:val="both"/>
        <w:rPr>
          <w:rFonts w:ascii="Times New Roman" w:hAnsi="Times New Roman" w:cs="Times New Roman"/>
          <w:color w:val="000000"/>
          <w:sz w:val="24"/>
          <w:szCs w:val="24"/>
        </w:rPr>
      </w:pP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mengetahui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alat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ukur</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valid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tidak</w:t>
      </w:r>
      <w:proofErr w:type="spellEnd"/>
      <w:r w:rsidRPr="00656376">
        <w:rPr>
          <w:rFonts w:ascii="Times New Roman" w:hAnsi="Times New Roman" w:cs="Times New Roman"/>
          <w:sz w:val="24"/>
          <w:szCs w:val="24"/>
        </w:rPr>
        <w:t xml:space="preserve">. Jika instrument valid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instrument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lastRenderedPageBreak/>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apa</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seharusnya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diukur</w:t>
      </w:r>
      <w:proofErr w:type="spellEnd"/>
      <w:r w:rsidRPr="00656376">
        <w:rPr>
          <w:rFonts w:ascii="Times New Roman" w:hAnsi="Times New Roman" w:cs="Times New Roman"/>
          <w:sz w:val="24"/>
          <w:szCs w:val="24"/>
        </w:rPr>
        <w:t xml:space="preserve">. Alat </w:t>
      </w:r>
      <w:proofErr w:type="spellStart"/>
      <w:r w:rsidRPr="00656376">
        <w:rPr>
          <w:rFonts w:ascii="Times New Roman" w:hAnsi="Times New Roman" w:cs="Times New Roman"/>
          <w:sz w:val="24"/>
          <w:szCs w:val="24"/>
        </w:rPr>
        <w:t>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pernyataan-pernyataan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disebarkan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jika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menjawab</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diukur</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dikatakan</w:t>
      </w:r>
      <w:proofErr w:type="spellEnd"/>
      <w:r w:rsidRPr="00656376">
        <w:rPr>
          <w:rFonts w:ascii="Times New Roman" w:hAnsi="Times New Roman" w:cs="Times New Roman"/>
          <w:sz w:val="24"/>
          <w:szCs w:val="24"/>
        </w:rPr>
        <w:t xml:space="preserve"> valid </w:t>
      </w:r>
      <w:sdt>
        <w:sdtPr>
          <w:rPr>
            <w:rFonts w:ascii="Times New Roman" w:hAnsi="Times New Roman" w:cs="Times New Roman"/>
            <w:color w:val="000000"/>
            <w:sz w:val="24"/>
            <w:szCs w:val="24"/>
          </w:rPr>
          <w:tag w:val="MENDELEY_CITATION_v3_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"/>
          <w:id w:val="-1618672296"/>
          <w:placeholder>
            <w:docPart w:val="EEAF8C6677A140B29F4378A00EB3DF3E"/>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Sugiyono</w:t>
          </w:r>
          <w:proofErr w:type="spellEnd"/>
          <w:r w:rsidR="00A16895" w:rsidRPr="00A16895">
            <w:rPr>
              <w:rFonts w:ascii="Times New Roman" w:hAnsi="Times New Roman" w:cs="Times New Roman"/>
              <w:color w:val="000000"/>
              <w:sz w:val="24"/>
              <w:szCs w:val="24"/>
            </w:rPr>
            <w:t>, 2023).</w:t>
          </w:r>
        </w:sdtContent>
      </w:sdt>
      <w:r w:rsidRPr="00656376">
        <w:rPr>
          <w:rFonts w:ascii="Times New Roman" w:hAnsi="Times New Roman" w:cs="Times New Roman"/>
          <w:color w:val="000000"/>
          <w:sz w:val="24"/>
          <w:szCs w:val="24"/>
        </w:rPr>
        <w:t xml:space="preserve"> </w:t>
      </w:r>
    </w:p>
    <w:p w14:paraId="3607FEA8" w14:textId="77777777" w:rsidR="0000367D" w:rsidRPr="00656376" w:rsidRDefault="0000367D" w:rsidP="0000367D">
      <w:pPr>
        <w:pStyle w:val="ListParagraph"/>
        <w:numPr>
          <w:ilvl w:val="0"/>
          <w:numId w:val="14"/>
        </w:numPr>
        <w:spacing w:after="0" w:line="480" w:lineRule="auto"/>
        <w:ind w:left="851"/>
        <w:jc w:val="both"/>
        <w:rPr>
          <w:b/>
          <w:bCs/>
        </w:rPr>
      </w:pPr>
      <w:r w:rsidRPr="00656376">
        <w:rPr>
          <w:b/>
          <w:bCs/>
        </w:rPr>
        <w:t xml:space="preserve">Uji </w:t>
      </w:r>
      <w:proofErr w:type="spellStart"/>
      <w:r w:rsidRPr="00656376">
        <w:rPr>
          <w:b/>
          <w:bCs/>
        </w:rPr>
        <w:t>validitas</w:t>
      </w:r>
      <w:proofErr w:type="spellEnd"/>
      <w:r w:rsidRPr="00656376">
        <w:rPr>
          <w:b/>
          <w:bCs/>
        </w:rPr>
        <w:t xml:space="preserve"> </w:t>
      </w:r>
      <w:proofErr w:type="spellStart"/>
      <w:r w:rsidRPr="00656376">
        <w:rPr>
          <w:b/>
          <w:bCs/>
        </w:rPr>
        <w:t>konvergen</w:t>
      </w:r>
      <w:proofErr w:type="spellEnd"/>
    </w:p>
    <w:p w14:paraId="6BC144A0" w14:textId="77777777" w:rsidR="0000367D" w:rsidRPr="00656376" w:rsidRDefault="0000367D" w:rsidP="009E27BF">
      <w:pPr>
        <w:spacing w:after="0" w:line="480" w:lineRule="auto"/>
        <w:ind w:left="851"/>
        <w:jc w:val="both"/>
        <w:rPr>
          <w:rFonts w:ascii="Times New Roman" w:hAnsi="Times New Roman" w:cs="Times New Roman"/>
          <w:sz w:val="24"/>
          <w:szCs w:val="24"/>
        </w:rPr>
      </w:pP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konvergen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pengujian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bertujuan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indikator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outer loading</w:t>
      </w:r>
      <w:r w:rsidRPr="00656376">
        <w:rPr>
          <w:rFonts w:ascii="Times New Roman" w:hAnsi="Times New Roman" w:cs="Times New Roman"/>
          <w:sz w:val="24"/>
          <w:szCs w:val="24"/>
        </w:rPr>
        <w:t xml:space="preserve"> dan </w:t>
      </w:r>
      <w:r w:rsidRPr="00656376">
        <w:rPr>
          <w:rFonts w:ascii="Times New Roman" w:hAnsi="Times New Roman" w:cs="Times New Roman"/>
          <w:i/>
          <w:iCs/>
          <w:sz w:val="24"/>
          <w:szCs w:val="24"/>
        </w:rPr>
        <w:t>Average Variance Extracted (AVE)</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masing-masing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indikator</w:t>
      </w:r>
      <w:proofErr w:type="spellEnd"/>
      <w:r w:rsidRPr="00656376">
        <w:rPr>
          <w:rFonts w:ascii="Times New Roman" w:hAnsi="Times New Roman" w:cs="Times New Roman"/>
          <w:sz w:val="24"/>
          <w:szCs w:val="24"/>
        </w:rPr>
        <w:t xml:space="preserve">. Jika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loading </w:t>
      </w:r>
      <w:proofErr w:type="spellStart"/>
      <w:r w:rsidRPr="00656376">
        <w:rPr>
          <w:rFonts w:ascii="Times New Roman" w:hAnsi="Times New Roman" w:cs="Times New Roman"/>
          <w:sz w:val="24"/>
          <w:szCs w:val="24"/>
        </w:rPr>
        <w:t>faktor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melebihi</w:t>
      </w:r>
      <w:proofErr w:type="spellEnd"/>
      <w:r w:rsidRPr="00656376">
        <w:rPr>
          <w:rFonts w:ascii="Times New Roman" w:hAnsi="Times New Roman" w:cs="Times New Roman"/>
          <w:sz w:val="24"/>
          <w:szCs w:val="24"/>
        </w:rPr>
        <w:t xml:space="preserve"> 0,7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indikator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dinyatakan</w:t>
      </w:r>
      <w:proofErr w:type="spellEnd"/>
      <w:r w:rsidRPr="00656376">
        <w:rPr>
          <w:rFonts w:ascii="Times New Roman" w:hAnsi="Times New Roman" w:cs="Times New Roman"/>
          <w:sz w:val="24"/>
          <w:szCs w:val="24"/>
        </w:rPr>
        <w:t xml:space="preserve"> valid. </w:t>
      </w:r>
    </w:p>
    <w:p w14:paraId="7072A6E8" w14:textId="77777777" w:rsidR="0000367D" w:rsidRPr="00656376" w:rsidRDefault="0000367D" w:rsidP="0000367D">
      <w:pPr>
        <w:pStyle w:val="ListParagraph"/>
        <w:numPr>
          <w:ilvl w:val="0"/>
          <w:numId w:val="14"/>
        </w:numPr>
        <w:spacing w:after="0" w:line="480" w:lineRule="auto"/>
        <w:ind w:left="851"/>
        <w:jc w:val="both"/>
        <w:rPr>
          <w:b/>
          <w:bCs/>
        </w:rPr>
      </w:pPr>
      <w:r w:rsidRPr="00656376">
        <w:rPr>
          <w:b/>
          <w:bCs/>
        </w:rPr>
        <w:t xml:space="preserve">Uji </w:t>
      </w:r>
      <w:proofErr w:type="spellStart"/>
      <w:r w:rsidRPr="00656376">
        <w:rPr>
          <w:b/>
          <w:bCs/>
        </w:rPr>
        <w:t>validitas</w:t>
      </w:r>
      <w:proofErr w:type="spellEnd"/>
      <w:r w:rsidRPr="00656376">
        <w:rPr>
          <w:b/>
          <w:bCs/>
        </w:rPr>
        <w:t xml:space="preserve"> </w:t>
      </w:r>
      <w:proofErr w:type="spellStart"/>
      <w:r w:rsidRPr="00656376">
        <w:rPr>
          <w:b/>
          <w:bCs/>
        </w:rPr>
        <w:t>diskriminan</w:t>
      </w:r>
      <w:proofErr w:type="spellEnd"/>
    </w:p>
    <w:p w14:paraId="797A0AFD" w14:textId="77777777" w:rsidR="0000367D" w:rsidRPr="00656376" w:rsidRDefault="0000367D" w:rsidP="009E27BF">
      <w:pPr>
        <w:spacing w:after="0" w:line="480" w:lineRule="auto"/>
        <w:ind w:left="851"/>
        <w:jc w:val="both"/>
        <w:rPr>
          <w:rFonts w:ascii="Times New Roman" w:hAnsi="Times New Roman" w:cs="Times New Roman"/>
          <w:sz w:val="24"/>
          <w:szCs w:val="24"/>
        </w:rPr>
      </w:pP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diskriminan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menguji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perbedaan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lainnya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jelas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valid </w:t>
      </w:r>
      <w:proofErr w:type="spellStart"/>
      <w:r w:rsidRPr="00656376">
        <w:rPr>
          <w:rFonts w:ascii="Times New Roman" w:hAnsi="Times New Roman" w:cs="Times New Roman"/>
          <w:sz w:val="24"/>
          <w:szCs w:val="24"/>
        </w:rPr>
        <w:t>jika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Average Variance Extracted</w:t>
      </w:r>
      <w:r w:rsidRPr="00656376">
        <w:rPr>
          <w:rFonts w:ascii="Times New Roman" w:hAnsi="Times New Roman" w:cs="Times New Roman"/>
          <w:sz w:val="24"/>
          <w:szCs w:val="24"/>
        </w:rPr>
        <w:t xml:space="preserve"> (AVE) </w:t>
      </w:r>
      <w:proofErr w:type="spellStart"/>
      <w:r w:rsidRPr="00656376">
        <w:rPr>
          <w:rFonts w:ascii="Times New Roman" w:hAnsi="Times New Roman" w:cs="Times New Roman"/>
          <w:sz w:val="24"/>
          <w:szCs w:val="24"/>
        </w:rPr>
        <w:t>lebih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tinggi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hubungan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antar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lebih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0,7.</w:t>
      </w:r>
    </w:p>
    <w:p w14:paraId="5A047DBA" w14:textId="240751D9" w:rsidR="0000367D" w:rsidRPr="00656376" w:rsidRDefault="0000367D" w:rsidP="009E27BF">
      <w:pPr>
        <w:pStyle w:val="Heading3"/>
        <w:rPr>
          <w:rFonts w:cs="Times New Roman"/>
          <w:szCs w:val="24"/>
        </w:rPr>
      </w:pPr>
      <w:bookmarkStart w:id="58" w:name="_Toc211556119"/>
      <w:r w:rsidRPr="00656376">
        <w:rPr>
          <w:rFonts w:cs="Times New Roman"/>
          <w:szCs w:val="24"/>
        </w:rPr>
        <w:t>3.7.2</w:t>
      </w:r>
      <w:r w:rsidR="00D36C6B">
        <w:rPr>
          <w:rFonts w:cs="Times New Roman"/>
          <w:szCs w:val="24"/>
        </w:rPr>
        <w:tab/>
      </w:r>
      <w:r w:rsidRPr="00656376">
        <w:rPr>
          <w:rFonts w:cs="Times New Roman"/>
          <w:szCs w:val="24"/>
        </w:rPr>
        <w:t xml:space="preserve">Uji </w:t>
      </w:r>
      <w:proofErr w:type="spellStart"/>
      <w:r w:rsidRPr="00656376">
        <w:rPr>
          <w:rFonts w:cs="Times New Roman"/>
          <w:szCs w:val="24"/>
        </w:rPr>
        <w:t>Reliabilitas</w:t>
      </w:r>
      <w:bookmarkEnd w:id="58"/>
      <w:proofErr w:type="spellEnd"/>
    </w:p>
    <w:p w14:paraId="79581F1C" w14:textId="1F5B0809" w:rsidR="0000367D" w:rsidRPr="00656376" w:rsidRDefault="0000367D" w:rsidP="00D36C6B">
      <w:pPr>
        <w:spacing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reliabilitas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instrument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berulang-</w:t>
      </w:r>
      <w:proofErr w:type="gramStart"/>
      <w:r w:rsidRPr="00656376">
        <w:rPr>
          <w:rFonts w:ascii="Times New Roman" w:hAnsi="Times New Roman" w:cs="Times New Roman"/>
          <w:sz w:val="24"/>
          <w:szCs w:val="24"/>
        </w:rPr>
        <w:t>ulang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proofErr w:type="gram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obyek</w:t>
      </w:r>
      <w:proofErr w:type="spellEnd"/>
      <w:proofErr w:type="gram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sama</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akhirnya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menghasilkan</w:t>
      </w:r>
      <w:proofErr w:type="spellEnd"/>
      <w:r w:rsidRPr="00656376">
        <w:rPr>
          <w:rFonts w:ascii="Times New Roman" w:hAnsi="Times New Roman" w:cs="Times New Roman"/>
          <w:sz w:val="24"/>
          <w:szCs w:val="24"/>
        </w:rPr>
        <w:t xml:space="preserve"> data yang </w:t>
      </w:r>
      <w:proofErr w:type="spellStart"/>
      <w:r w:rsidRPr="00656376">
        <w:rPr>
          <w:rFonts w:ascii="Times New Roman" w:hAnsi="Times New Roman" w:cs="Times New Roman"/>
          <w:sz w:val="24"/>
          <w:szCs w:val="24"/>
        </w:rPr>
        <w:t>sama</w:t>
      </w:r>
      <w:proofErr w:type="spellEnd"/>
      <w:r w:rsidRPr="00656376">
        <w:rPr>
          <w:rFonts w:ascii="Times New Roman" w:hAnsi="Times New Roman" w:cs="Times New Roman"/>
          <w:sz w:val="24"/>
          <w:szCs w:val="24"/>
        </w:rPr>
        <w:t xml:space="preserve"> pula </w:t>
      </w:r>
      <w:proofErr w:type="spellStart"/>
      <w:r w:rsidRPr="00656376">
        <w:rPr>
          <w:rFonts w:ascii="Times New Roman" w:hAnsi="Times New Roman" w:cs="Times New Roman"/>
          <w:sz w:val="24"/>
          <w:szCs w:val="24"/>
        </w:rPr>
        <w:t>serta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konsisten</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yODQxYzQtZWMwOS00MDA1LTg3ZmEtYTUzZGJhMWMwNjQ3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
          <w:id w:val="1158338603"/>
          <w:placeholder>
            <w:docPart w:val="EEAF8C6677A140B29F4378A00EB3DF3E"/>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Sugiyono</w:t>
          </w:r>
          <w:proofErr w:type="spellEnd"/>
          <w:r w:rsidR="00A16895" w:rsidRPr="00A16895">
            <w:rPr>
              <w:rFonts w:ascii="Times New Roman" w:hAnsi="Times New Roman" w:cs="Times New Roman"/>
              <w:color w:val="000000"/>
              <w:sz w:val="24"/>
              <w:szCs w:val="24"/>
            </w:rPr>
            <w:t>, 2023)</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Pengujian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menggunakan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i/>
          <w:iCs/>
          <w:color w:val="000000"/>
          <w:sz w:val="24"/>
          <w:szCs w:val="24"/>
        </w:rPr>
        <w:t>cronbach</w:t>
      </w:r>
      <w:proofErr w:type="spellEnd"/>
      <w:r w:rsidRPr="00656376">
        <w:rPr>
          <w:rFonts w:ascii="Times New Roman" w:hAnsi="Times New Roman" w:cs="Times New Roman"/>
          <w:i/>
          <w:iCs/>
          <w:color w:val="000000"/>
          <w:sz w:val="24"/>
          <w:szCs w:val="24"/>
        </w:rPr>
        <w:t xml:space="preserve"> alpha</w:t>
      </w:r>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untuk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mengukur</w:t>
      </w:r>
      <w:proofErr w:type="spellEnd"/>
      <w:r w:rsidRPr="00656376">
        <w:rPr>
          <w:rFonts w:ascii="Times New Roman" w:hAnsi="Times New Roman" w:cs="Times New Roman"/>
          <w:color w:val="000000"/>
          <w:sz w:val="24"/>
          <w:szCs w:val="24"/>
        </w:rPr>
        <w:t xml:space="preserve"> batas </w:t>
      </w:r>
      <w:proofErr w:type="spellStart"/>
      <w:r w:rsidRPr="00656376">
        <w:rPr>
          <w:rFonts w:ascii="Times New Roman" w:hAnsi="Times New Roman" w:cs="Times New Roman"/>
          <w:color w:val="000000"/>
          <w:sz w:val="24"/>
          <w:szCs w:val="24"/>
        </w:rPr>
        <w:t>bawah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nilai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reabilitas</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suatu</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konstruk</w:t>
      </w:r>
      <w:proofErr w:type="spellEnd"/>
      <w:r w:rsidRPr="00656376">
        <w:rPr>
          <w:rFonts w:ascii="Times New Roman" w:hAnsi="Times New Roman" w:cs="Times New Roman"/>
          <w:color w:val="000000"/>
          <w:sz w:val="24"/>
          <w:szCs w:val="24"/>
        </w:rPr>
        <w:t xml:space="preserve">. Jika </w:t>
      </w:r>
      <w:proofErr w:type="spellStart"/>
      <w:r w:rsidRPr="00656376">
        <w:rPr>
          <w:rFonts w:ascii="Times New Roman" w:hAnsi="Times New Roman" w:cs="Times New Roman"/>
          <w:color w:val="000000"/>
          <w:sz w:val="24"/>
          <w:szCs w:val="24"/>
        </w:rPr>
        <w:t>nilai</w:t>
      </w:r>
      <w:proofErr w:type="spellEnd"/>
      <w:r w:rsidRPr="00656376">
        <w:rPr>
          <w:rFonts w:ascii="Times New Roman" w:hAnsi="Times New Roman" w:cs="Times New Roman"/>
          <w:color w:val="000000"/>
          <w:sz w:val="24"/>
          <w:szCs w:val="24"/>
        </w:rPr>
        <w:t xml:space="preserve"> &gt;0,7 </w:t>
      </w:r>
      <w:proofErr w:type="spellStart"/>
      <w:r w:rsidRPr="00656376">
        <w:rPr>
          <w:rFonts w:ascii="Times New Roman" w:hAnsi="Times New Roman" w:cs="Times New Roman"/>
          <w:color w:val="000000"/>
          <w:sz w:val="24"/>
          <w:szCs w:val="24"/>
        </w:rPr>
        <w:t>maka</w:t>
      </w:r>
      <w:proofErr w:type="spellEnd"/>
      <w:r w:rsidRPr="00656376">
        <w:rPr>
          <w:rFonts w:ascii="Times New Roman" w:hAnsi="Times New Roman" w:cs="Times New Roman"/>
          <w:color w:val="000000"/>
          <w:sz w:val="24"/>
          <w:szCs w:val="24"/>
        </w:rPr>
        <w:t xml:space="preserve"> </w:t>
      </w:r>
      <w:proofErr w:type="spellStart"/>
      <w:r w:rsidR="002F575C" w:rsidRPr="00656376">
        <w:rPr>
          <w:rFonts w:ascii="Times New Roman" w:hAnsi="Times New Roman" w:cs="Times New Roman"/>
          <w:color w:val="000000"/>
          <w:sz w:val="24"/>
          <w:szCs w:val="24"/>
        </w:rPr>
        <w:t>intrumen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tersebut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dapat</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dinyatakan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reliabel</w:t>
      </w:r>
      <w:proofErr w:type="spellEnd"/>
      <w:r w:rsidRPr="00656376">
        <w:rPr>
          <w:rFonts w:ascii="Times New Roman" w:hAnsi="Times New Roman" w:cs="Times New Roman"/>
          <w:color w:val="000000"/>
          <w:sz w:val="24"/>
          <w:szCs w:val="24"/>
        </w:rPr>
        <w:t>.</w:t>
      </w:r>
    </w:p>
    <w:p w14:paraId="44AE6D82" w14:textId="54A3085B" w:rsidR="0000367D" w:rsidRPr="00656376" w:rsidRDefault="0000367D" w:rsidP="00D36C6B">
      <w:pPr>
        <w:pStyle w:val="Heading2"/>
        <w:spacing w:after="0"/>
        <w:rPr>
          <w:i/>
          <w:iCs/>
        </w:rPr>
      </w:pPr>
      <w:bookmarkStart w:id="59" w:name="_Toc211556120"/>
      <w:r w:rsidRPr="00656376">
        <w:lastRenderedPageBreak/>
        <w:t>3.8</w:t>
      </w:r>
      <w:r w:rsidR="00D36C6B">
        <w:tab/>
      </w:r>
      <w:r w:rsidRPr="00656376">
        <w:t xml:space="preserve">Model </w:t>
      </w:r>
      <w:proofErr w:type="spellStart"/>
      <w:r w:rsidRPr="00656376">
        <w:t>Struktural</w:t>
      </w:r>
      <w:proofErr w:type="spellEnd"/>
      <w:r w:rsidRPr="00656376">
        <w:t xml:space="preserve"> </w:t>
      </w:r>
      <w:r w:rsidRPr="00656376">
        <w:rPr>
          <w:i/>
          <w:iCs/>
        </w:rPr>
        <w:t>(Inner Model)</w:t>
      </w:r>
      <w:bookmarkEnd w:id="59"/>
    </w:p>
    <w:p w14:paraId="72ABE346" w14:textId="6A5C2989" w:rsidR="0000367D" w:rsidRPr="00656376" w:rsidRDefault="0000367D" w:rsidP="00D36C6B">
      <w:pPr>
        <w:spacing w:after="0"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Inner Model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model </w:t>
      </w:r>
      <w:proofErr w:type="spellStart"/>
      <w:r w:rsidRPr="00656376">
        <w:rPr>
          <w:rFonts w:ascii="Times New Roman" w:hAnsi="Times New Roman" w:cs="Times New Roman"/>
          <w:sz w:val="24"/>
          <w:szCs w:val="24"/>
        </w:rPr>
        <w:t>struktural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model yang </w:t>
      </w:r>
      <w:proofErr w:type="spellStart"/>
      <w:r w:rsidRPr="00656376">
        <w:rPr>
          <w:rFonts w:ascii="Times New Roman" w:hAnsi="Times New Roman" w:cs="Times New Roman"/>
          <w:sz w:val="24"/>
          <w:szCs w:val="24"/>
        </w:rPr>
        <w:t>menjelaskan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hubungan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antar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meliputi</w:t>
      </w:r>
      <w:proofErr w:type="spellEnd"/>
      <w:r w:rsidRPr="00656376">
        <w:rPr>
          <w:rFonts w:ascii="Times New Roman" w:hAnsi="Times New Roman" w:cs="Times New Roman"/>
          <w:sz w:val="24"/>
          <w:szCs w:val="24"/>
        </w:rPr>
        <w:t xml:space="preserve"> uji R-Square. Uji R-Square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seberapa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jauh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independent </w:t>
      </w:r>
      <w:proofErr w:type="spellStart"/>
      <w:r w:rsidRPr="00656376">
        <w:rPr>
          <w:rFonts w:ascii="Times New Roman" w:hAnsi="Times New Roman" w:cs="Times New Roman"/>
          <w:sz w:val="24"/>
          <w:szCs w:val="24"/>
        </w:rPr>
        <w:t>menjelaskan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dependen</w:t>
      </w:r>
      <w:proofErr w:type="spellEnd"/>
      <w:r w:rsidRPr="00656376">
        <w:rPr>
          <w:rFonts w:ascii="Times New Roman" w:hAnsi="Times New Roman" w:cs="Times New Roman"/>
          <w:sz w:val="24"/>
          <w:szCs w:val="24"/>
        </w:rPr>
        <w:t>..</w:t>
      </w:r>
      <w:proofErr w:type="gramEnd"/>
      <w:r w:rsidRPr="00656376">
        <w:rPr>
          <w:rFonts w:ascii="Times New Roman" w:hAnsi="Times New Roman" w:cs="Times New Roman"/>
          <w:sz w:val="24"/>
          <w:szCs w:val="24"/>
        </w:rPr>
        <w:t xml:space="preserve"> Nilai R-Square yang </w:t>
      </w:r>
      <w:proofErr w:type="spellStart"/>
      <w:r w:rsidRPr="00656376">
        <w:rPr>
          <w:rFonts w:ascii="Times New Roman" w:hAnsi="Times New Roman" w:cs="Times New Roman"/>
          <w:sz w:val="24"/>
          <w:szCs w:val="24"/>
        </w:rPr>
        <w:t>tinggi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menandakan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model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menjelaskan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jika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R-Square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0,75 </w:t>
      </w:r>
      <w:proofErr w:type="spellStart"/>
      <w:r w:rsidRPr="00656376">
        <w:rPr>
          <w:rFonts w:ascii="Times New Roman" w:hAnsi="Times New Roman" w:cs="Times New Roman"/>
          <w:sz w:val="24"/>
          <w:szCs w:val="24"/>
        </w:rPr>
        <w:t>menandakan</w:t>
      </w:r>
      <w:proofErr w:type="spellEnd"/>
      <w:r w:rsidRPr="00656376">
        <w:rPr>
          <w:rFonts w:ascii="Times New Roman" w:hAnsi="Times New Roman" w:cs="Times New Roman"/>
          <w:sz w:val="24"/>
          <w:szCs w:val="24"/>
        </w:rPr>
        <w:t xml:space="preserve"> model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kuat</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"/>
          <w:id w:val="-2056609607"/>
          <w:placeholder>
            <w:docPart w:val="EEAF8C6677A140B29F4378A00EB3DF3E"/>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Setiabudhi</w:t>
          </w:r>
          <w:proofErr w:type="spellEnd"/>
          <w:r w:rsidR="00A16895" w:rsidRPr="00A16895">
            <w:rPr>
              <w:rFonts w:ascii="Times New Roman" w:hAnsi="Times New Roman" w:cs="Times New Roman"/>
              <w:color w:val="000000"/>
              <w:sz w:val="24"/>
              <w:szCs w:val="24"/>
            </w:rPr>
            <w:t xml:space="preserve"> et al., 2025)</w:t>
          </w:r>
        </w:sdtContent>
      </w:sdt>
    </w:p>
    <w:p w14:paraId="473AE678" w14:textId="2CB4EAFE" w:rsidR="0000367D" w:rsidRPr="00656376" w:rsidRDefault="0000367D" w:rsidP="004612C9">
      <w:pPr>
        <w:pStyle w:val="Heading2"/>
        <w:spacing w:after="0"/>
      </w:pPr>
      <w:bookmarkStart w:id="60" w:name="_Toc211556121"/>
      <w:r w:rsidRPr="00656376">
        <w:t>3.9</w:t>
      </w:r>
      <w:r w:rsidR="00D36C6B">
        <w:tab/>
      </w:r>
      <w:r w:rsidRPr="00656376">
        <w:t xml:space="preserve">Uji </w:t>
      </w:r>
      <w:proofErr w:type="spellStart"/>
      <w:r w:rsidRPr="00656376">
        <w:t>Hipotesis</w:t>
      </w:r>
      <w:bookmarkEnd w:id="60"/>
      <w:proofErr w:type="spellEnd"/>
    </w:p>
    <w:p w14:paraId="620C823C" w14:textId="0F136CF9" w:rsidR="0000367D" w:rsidRPr="00656376" w:rsidRDefault="0000367D" w:rsidP="004612C9">
      <w:pPr>
        <w:spacing w:after="0"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Pengujian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analisis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model </w:t>
      </w:r>
      <w:proofErr w:type="spellStart"/>
      <w:r w:rsidRPr="00656376">
        <w:rPr>
          <w:rFonts w:ascii="Times New Roman" w:hAnsi="Times New Roman" w:cs="Times New Roman"/>
          <w:sz w:val="24"/>
          <w:szCs w:val="24"/>
        </w:rPr>
        <w:t>struktural</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inner model</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menentukan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apakah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diterima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ditolak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serta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perhatikan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tingkat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signifikansi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hubungan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antar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t-</w:t>
      </w:r>
      <w:proofErr w:type="spellStart"/>
      <w:r w:rsidRPr="00656376">
        <w:rPr>
          <w:rFonts w:ascii="Times New Roman" w:hAnsi="Times New Roman" w:cs="Times New Roman"/>
          <w:sz w:val="24"/>
          <w:szCs w:val="24"/>
        </w:rPr>
        <w:t>statistik</w:t>
      </w:r>
      <w:proofErr w:type="spellEnd"/>
      <w:r w:rsidRPr="00656376">
        <w:rPr>
          <w:rFonts w:ascii="Times New Roman" w:hAnsi="Times New Roman" w:cs="Times New Roman"/>
          <w:sz w:val="24"/>
          <w:szCs w:val="24"/>
        </w:rPr>
        <w:t xml:space="preserve">, </w:t>
      </w:r>
      <w:proofErr w:type="gramStart"/>
      <w:r w:rsidRPr="00656376">
        <w:rPr>
          <w:rFonts w:ascii="Times New Roman" w:hAnsi="Times New Roman" w:cs="Times New Roman"/>
          <w:sz w:val="24"/>
          <w:szCs w:val="24"/>
        </w:rPr>
        <w:t xml:space="preserve">dan </w:t>
      </w:r>
      <w:r w:rsidR="00C215A9">
        <w:rPr>
          <w:rFonts w:ascii="Times New Roman" w:hAnsi="Times New Roman" w:cs="Times New Roman"/>
          <w:sz w:val="24"/>
          <w:szCs w:val="24"/>
        </w:rPr>
        <w:t xml:space="preserve"> </w:t>
      </w:r>
      <w:r w:rsidRPr="00656376">
        <w:rPr>
          <w:rFonts w:ascii="Times New Roman" w:hAnsi="Times New Roman" w:cs="Times New Roman"/>
          <w:i/>
          <w:iCs/>
          <w:sz w:val="24"/>
          <w:szCs w:val="24"/>
        </w:rPr>
        <w:t>p</w:t>
      </w:r>
      <w:proofErr w:type="gramEnd"/>
      <w:r w:rsidRPr="00656376">
        <w:rPr>
          <w:rFonts w:ascii="Times New Roman" w:hAnsi="Times New Roman" w:cs="Times New Roman"/>
          <w:i/>
          <w:iCs/>
          <w:sz w:val="24"/>
          <w:szCs w:val="24"/>
        </w:rPr>
        <w:t xml:space="preserve">-value </w:t>
      </w:r>
      <w:r w:rsidRPr="00656376">
        <w:rPr>
          <w:rFonts w:ascii="Times New Roman" w:hAnsi="Times New Roman" w:cs="Times New Roman"/>
          <w:sz w:val="24"/>
          <w:szCs w:val="24"/>
        </w:rPr>
        <w:t xml:space="preserve">yang </w:t>
      </w:r>
      <w:proofErr w:type="spellStart"/>
      <w:r w:rsidRPr="00656376">
        <w:rPr>
          <w:rFonts w:ascii="Times New Roman" w:hAnsi="Times New Roman" w:cs="Times New Roman"/>
          <w:sz w:val="24"/>
          <w:szCs w:val="24"/>
        </w:rPr>
        <w:t>dihasilkan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metode</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boottrapping</w:t>
      </w:r>
      <w:proofErr w:type="spellEnd"/>
      <w:r w:rsidRPr="00656376">
        <w:rPr>
          <w:rFonts w:ascii="Times New Roman" w:hAnsi="Times New Roman" w:cs="Times New Roman"/>
          <w:sz w:val="24"/>
          <w:szCs w:val="24"/>
        </w:rPr>
        <w:t xml:space="preserve">. Jika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proofErr w:type="gramStart"/>
      <w:r w:rsidRPr="00656376">
        <w:rPr>
          <w:rFonts w:ascii="Times New Roman" w:hAnsi="Times New Roman" w:cs="Times New Roman"/>
          <w:sz w:val="24"/>
          <w:szCs w:val="24"/>
        </w:rPr>
        <w:t>p  &lt;</w:t>
      </w:r>
      <w:proofErr w:type="gramEnd"/>
      <w:r w:rsidRPr="00656376">
        <w:rPr>
          <w:rFonts w:ascii="Times New Roman" w:hAnsi="Times New Roman" w:cs="Times New Roman"/>
          <w:sz w:val="24"/>
          <w:szCs w:val="24"/>
        </w:rPr>
        <w:t xml:space="preserve"> 0,05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t &gt; 1,</w:t>
      </w:r>
      <w:proofErr w:type="gramStart"/>
      <w:r w:rsidRPr="00656376">
        <w:rPr>
          <w:rFonts w:ascii="Times New Roman" w:hAnsi="Times New Roman" w:cs="Times New Roman"/>
          <w:sz w:val="24"/>
          <w:szCs w:val="24"/>
        </w:rPr>
        <w:t xml:space="preserve">96  </w:t>
      </w:r>
      <w:proofErr w:type="spellStart"/>
      <w:r w:rsidRPr="00656376">
        <w:rPr>
          <w:rFonts w:ascii="Times New Roman" w:hAnsi="Times New Roman" w:cs="Times New Roman"/>
          <w:sz w:val="24"/>
          <w:szCs w:val="24"/>
        </w:rPr>
        <w:t>maka</w:t>
      </w:r>
      <w:proofErr w:type="spellEnd"/>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diterima</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berpengaruh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signifikan</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"/>
          <w:id w:val="-136337545"/>
          <w:placeholder>
            <w:docPart w:val="EEAF8C6677A140B29F4378A00EB3DF3E"/>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Setiabudhi</w:t>
          </w:r>
          <w:proofErr w:type="spellEnd"/>
          <w:r w:rsidR="00A16895" w:rsidRPr="00A16895">
            <w:rPr>
              <w:rFonts w:ascii="Times New Roman" w:hAnsi="Times New Roman" w:cs="Times New Roman"/>
              <w:color w:val="000000"/>
              <w:sz w:val="24"/>
              <w:szCs w:val="24"/>
            </w:rPr>
            <w:t xml:space="preserve"> et al., 2025)</w:t>
          </w:r>
        </w:sdtContent>
      </w:sdt>
      <w:r w:rsidR="006F2749" w:rsidRPr="00656376">
        <w:rPr>
          <w:rFonts w:ascii="Times New Roman" w:hAnsi="Times New Roman" w:cs="Times New Roman"/>
          <w:color w:val="000000"/>
          <w:sz w:val="24"/>
          <w:szCs w:val="24"/>
        </w:rPr>
        <w:t>.</w:t>
      </w:r>
    </w:p>
    <w:p w14:paraId="64FA84C1" w14:textId="4F61BC6F" w:rsidR="00F600B9" w:rsidRPr="00F600B9" w:rsidRDefault="00F600B9" w:rsidP="00685B72">
      <w:pPr>
        <w:pStyle w:val="Heading1"/>
      </w:pPr>
    </w:p>
    <w:p w14:paraId="527F432F" w14:textId="77777777" w:rsidR="004E5023" w:rsidRDefault="00BA5660" w:rsidP="00685B72">
      <w:pPr>
        <w:pStyle w:val="Heading1"/>
        <w:sectPr w:rsidR="004E5023" w:rsidSect="001B10E6">
          <w:headerReference w:type="default" r:id="rId18"/>
          <w:headerReference w:type="first" r:id="rId19"/>
          <w:footerReference w:type="first" r:id="rId20"/>
          <w:pgSz w:w="11906" w:h="16838" w:code="9"/>
          <w:pgMar w:top="2268" w:right="1701" w:bottom="1701" w:left="2268" w:header="720" w:footer="720" w:gutter="0"/>
          <w:pgNumType w:start="20"/>
          <w:cols w:space="720"/>
          <w:titlePg/>
          <w:docGrid w:linePitch="360"/>
        </w:sectPr>
      </w:pPr>
      <w:r w:rsidRPr="00F600B9">
        <w:br w:type="page"/>
      </w:r>
      <w:bookmarkStart w:id="61" w:name="_Toc208252921"/>
    </w:p>
    <w:p w14:paraId="4F2473BB" w14:textId="2FF73A61" w:rsidR="00AB59CC" w:rsidRPr="00656376" w:rsidRDefault="00AB59CC" w:rsidP="00685B72">
      <w:pPr>
        <w:pStyle w:val="Heading1"/>
      </w:pPr>
      <w:bookmarkStart w:id="62" w:name="_Toc211556122"/>
      <w:r w:rsidRPr="00656376">
        <w:lastRenderedPageBreak/>
        <w:t>BAB IV</w:t>
      </w:r>
      <w:r w:rsidRPr="00656376">
        <w:br/>
        <w:t>HASIL DAN PEMBAHASAN</w:t>
      </w:r>
      <w:bookmarkEnd w:id="61"/>
      <w:bookmarkEnd w:id="62"/>
    </w:p>
    <w:p w14:paraId="4478BEE6" w14:textId="14DD75AA" w:rsidR="00AB59CC" w:rsidRPr="00656376" w:rsidRDefault="00AB59CC" w:rsidP="004612C9">
      <w:pPr>
        <w:pStyle w:val="Heading2"/>
        <w:spacing w:after="0"/>
      </w:pPr>
      <w:bookmarkStart w:id="63" w:name="_Toc208252922"/>
      <w:bookmarkStart w:id="64" w:name="_Toc211556123"/>
      <w:r w:rsidRPr="00656376">
        <w:t>4.1</w:t>
      </w:r>
      <w:r w:rsidR="004612C9">
        <w:tab/>
      </w:r>
      <w:proofErr w:type="spellStart"/>
      <w:r w:rsidRPr="00656376">
        <w:t>Deskripsi</w:t>
      </w:r>
      <w:proofErr w:type="spellEnd"/>
      <w:r w:rsidRPr="00656376">
        <w:t xml:space="preserve"> </w:t>
      </w:r>
      <w:proofErr w:type="spellStart"/>
      <w:r w:rsidRPr="00656376">
        <w:t>Penelitian</w:t>
      </w:r>
      <w:bookmarkEnd w:id="63"/>
      <w:bookmarkEnd w:id="64"/>
      <w:proofErr w:type="spellEnd"/>
      <w:r w:rsidRPr="00656376">
        <w:t xml:space="preserve"> </w:t>
      </w:r>
    </w:p>
    <w:p w14:paraId="674061F5" w14:textId="77777777" w:rsidR="00AB59CC" w:rsidRPr="00656376" w:rsidRDefault="00AB59CC" w:rsidP="004612C9">
      <w:pPr>
        <w:spacing w:after="0"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data primer yang </w:t>
      </w:r>
      <w:proofErr w:type="spellStart"/>
      <w:r w:rsidRPr="00656376">
        <w:rPr>
          <w:rFonts w:ascii="Times New Roman" w:hAnsi="Times New Roman" w:cs="Times New Roman"/>
          <w:sz w:val="24"/>
          <w:szCs w:val="24"/>
        </w:rPr>
        <w:t>diperoleh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penyebaran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kuesioner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secara</w:t>
      </w:r>
      <w:proofErr w:type="spellEnd"/>
      <w:r w:rsidRPr="00656376">
        <w:rPr>
          <w:rFonts w:ascii="Times New Roman" w:hAnsi="Times New Roman" w:cs="Times New Roman"/>
          <w:sz w:val="24"/>
          <w:szCs w:val="24"/>
        </w:rPr>
        <w:t xml:space="preserve"> daring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 xml:space="preserve">Google Form.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metode</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purposive sampling</w:t>
      </w:r>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berupa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teknik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pengambilan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sampel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pertimbangan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kriteria</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ditetapkan</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peneliti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berupa</w:t>
      </w:r>
      <w:proofErr w:type="spellEnd"/>
      <w:r w:rsidRPr="00656376">
        <w:rPr>
          <w:rFonts w:ascii="Times New Roman" w:hAnsi="Times New Roman" w:cs="Times New Roman"/>
          <w:sz w:val="24"/>
          <w:szCs w:val="24"/>
        </w:rPr>
        <w:t xml:space="preserve"> investor </w:t>
      </w:r>
      <w:r w:rsidRPr="00656376">
        <w:rPr>
          <w:rFonts w:ascii="Times New Roman" w:hAnsi="Times New Roman" w:cs="Times New Roman"/>
          <w:i/>
          <w:iCs/>
          <w:sz w:val="24"/>
          <w:szCs w:val="24"/>
        </w:rPr>
        <w:t xml:space="preserve">cryptocurrency </w:t>
      </w:r>
      <w:r w:rsidRPr="00656376">
        <w:rPr>
          <w:rFonts w:ascii="Times New Roman" w:hAnsi="Times New Roman" w:cs="Times New Roman"/>
          <w:sz w:val="24"/>
          <w:szCs w:val="24"/>
        </w:rPr>
        <w:t xml:space="preserve">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usia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antara</w:t>
      </w:r>
      <w:proofErr w:type="spellEnd"/>
      <w:r w:rsidRPr="00656376">
        <w:rPr>
          <w:rFonts w:ascii="Times New Roman" w:hAnsi="Times New Roman" w:cs="Times New Roman"/>
          <w:sz w:val="24"/>
          <w:szCs w:val="24"/>
        </w:rPr>
        <w:t xml:space="preserve"> 18-27 </w:t>
      </w:r>
      <w:proofErr w:type="spellStart"/>
      <w:r w:rsidRPr="00656376">
        <w:rPr>
          <w:rFonts w:ascii="Times New Roman" w:hAnsi="Times New Roman" w:cs="Times New Roman"/>
          <w:sz w:val="24"/>
          <w:szCs w:val="24"/>
        </w:rPr>
        <w:t>tahun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tranksaksi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cryptocurrency.</w:t>
      </w:r>
    </w:p>
    <w:p w14:paraId="2BFADD21" w14:textId="77777777" w:rsidR="00AB59CC" w:rsidRPr="00656376" w:rsidRDefault="00AB59CC" w:rsidP="004612C9">
      <w:pPr>
        <w:pStyle w:val="Heading2"/>
        <w:spacing w:after="0"/>
      </w:pPr>
      <w:bookmarkStart w:id="65" w:name="_Toc208252923"/>
      <w:bookmarkStart w:id="66" w:name="_Toc211556124"/>
      <w:r w:rsidRPr="00656376">
        <w:t xml:space="preserve">4.2 </w:t>
      </w:r>
      <w:r w:rsidRPr="00656376">
        <w:tab/>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Responden</w:t>
      </w:r>
      <w:bookmarkEnd w:id="65"/>
      <w:bookmarkEnd w:id="66"/>
      <w:proofErr w:type="spellEnd"/>
    </w:p>
    <w:p w14:paraId="52020EC2" w14:textId="77777777" w:rsidR="00AB59CC" w:rsidRPr="00656376" w:rsidRDefault="00AB59CC" w:rsidP="004612C9">
      <w:pPr>
        <w:spacing w:after="0"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Para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dipilih</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merupakan</w:t>
      </w:r>
      <w:proofErr w:type="spellEnd"/>
      <w:r w:rsidRPr="00656376">
        <w:rPr>
          <w:rFonts w:ascii="Times New Roman" w:hAnsi="Times New Roman" w:cs="Times New Roman"/>
          <w:sz w:val="24"/>
          <w:szCs w:val="24"/>
        </w:rPr>
        <w:t xml:space="preserve"> investor </w:t>
      </w:r>
      <w:r w:rsidRPr="00656376">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Dalam </w:t>
      </w:r>
      <w:proofErr w:type="spellStart"/>
      <w:r w:rsidRPr="00656376">
        <w:rPr>
          <w:rFonts w:ascii="Times New Roman" w:hAnsi="Times New Roman" w:cs="Times New Roman"/>
          <w:sz w:val="24"/>
          <w:szCs w:val="24"/>
        </w:rPr>
        <w:t>menentukan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karakteristik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usia</w:t>
      </w:r>
      <w:proofErr w:type="spellEnd"/>
      <w:r w:rsidRPr="00656376">
        <w:rPr>
          <w:rFonts w:ascii="Times New Roman" w:hAnsi="Times New Roman" w:cs="Times New Roman"/>
          <w:sz w:val="24"/>
          <w:szCs w:val="24"/>
        </w:rPr>
        <w:t xml:space="preserve">. </w:t>
      </w:r>
    </w:p>
    <w:p w14:paraId="33FD052A" w14:textId="7DA70AC4" w:rsidR="00AB59CC" w:rsidRPr="00B23A0E" w:rsidRDefault="00B23A0E" w:rsidP="00B23A0E">
      <w:pPr>
        <w:pStyle w:val="Caption"/>
        <w:jc w:val="center"/>
        <w:rPr>
          <w:b/>
          <w:bCs/>
          <w:i w:val="0"/>
          <w:iCs w:val="0"/>
          <w:color w:val="000000" w:themeColor="text1"/>
          <w:sz w:val="36"/>
          <w:szCs w:val="36"/>
        </w:rPr>
      </w:pPr>
      <w:bookmarkStart w:id="67" w:name="_Toc209191649"/>
      <w:r w:rsidRPr="00B23A0E">
        <w:rPr>
          <w:b/>
          <w:bCs/>
          <w:i w:val="0"/>
          <w:iCs w:val="0"/>
          <w:color w:val="000000" w:themeColor="text1"/>
          <w:sz w:val="24"/>
          <w:szCs w:val="24"/>
        </w:rPr>
        <w:t>Tabel 4.</w:t>
      </w:r>
      <w:r w:rsidRPr="00B23A0E">
        <w:rPr>
          <w:b/>
          <w:bCs/>
          <w:i w:val="0"/>
          <w:iCs w:val="0"/>
          <w:color w:val="000000" w:themeColor="text1"/>
          <w:sz w:val="24"/>
          <w:szCs w:val="24"/>
        </w:rPr>
        <w:fldChar w:fldCharType="begin"/>
      </w:r>
      <w:r w:rsidRPr="00B23A0E">
        <w:rPr>
          <w:b/>
          <w:bCs/>
          <w:i w:val="0"/>
          <w:iCs w:val="0"/>
          <w:color w:val="000000" w:themeColor="text1"/>
          <w:sz w:val="24"/>
          <w:szCs w:val="24"/>
        </w:rPr>
        <w:instrText xml:space="preserve"> SEQ Tabel_4. \* ARABIC </w:instrText>
      </w:r>
      <w:r w:rsidRPr="00B23A0E">
        <w:rPr>
          <w:b/>
          <w:bCs/>
          <w:i w:val="0"/>
          <w:iCs w:val="0"/>
          <w:color w:val="000000" w:themeColor="text1"/>
          <w:sz w:val="24"/>
          <w:szCs w:val="24"/>
        </w:rPr>
        <w:fldChar w:fldCharType="separate"/>
      </w:r>
      <w:r w:rsidR="00986B10">
        <w:rPr>
          <w:b/>
          <w:bCs/>
          <w:i w:val="0"/>
          <w:iCs w:val="0"/>
          <w:noProof/>
          <w:color w:val="000000" w:themeColor="text1"/>
          <w:sz w:val="24"/>
          <w:szCs w:val="24"/>
        </w:rPr>
        <w:t>1</w:t>
      </w:r>
      <w:r w:rsidRPr="00B23A0E">
        <w:rPr>
          <w:b/>
          <w:bCs/>
          <w:i w:val="0"/>
          <w:iCs w:val="0"/>
          <w:color w:val="000000" w:themeColor="text1"/>
          <w:sz w:val="24"/>
          <w:szCs w:val="24"/>
        </w:rPr>
        <w:fldChar w:fldCharType="end"/>
      </w:r>
      <w:r w:rsidRPr="00B23A0E">
        <w:rPr>
          <w:b/>
          <w:bCs/>
          <w:i w:val="0"/>
          <w:iCs w:val="0"/>
          <w:color w:val="000000" w:themeColor="text1"/>
          <w:sz w:val="24"/>
          <w:szCs w:val="24"/>
        </w:rPr>
        <w:t xml:space="preserve"> Hasil </w:t>
      </w:r>
      <w:proofErr w:type="spellStart"/>
      <w:r w:rsidRPr="00B23A0E">
        <w:rPr>
          <w:b/>
          <w:bCs/>
          <w:i w:val="0"/>
          <w:iCs w:val="0"/>
          <w:color w:val="000000" w:themeColor="text1"/>
          <w:sz w:val="24"/>
          <w:szCs w:val="24"/>
        </w:rPr>
        <w:t>Pengumpulan</w:t>
      </w:r>
      <w:proofErr w:type="spellEnd"/>
      <w:r w:rsidRPr="00B23A0E">
        <w:rPr>
          <w:b/>
          <w:bCs/>
          <w:i w:val="0"/>
          <w:iCs w:val="0"/>
          <w:color w:val="000000" w:themeColor="text1"/>
          <w:sz w:val="24"/>
          <w:szCs w:val="24"/>
        </w:rPr>
        <w:t xml:space="preserve"> Data</w:t>
      </w:r>
      <w:bookmarkEnd w:id="67"/>
    </w:p>
    <w:tbl>
      <w:tblPr>
        <w:tblW w:w="7933" w:type="dxa"/>
        <w:tblLook w:val="04A0" w:firstRow="1" w:lastRow="0" w:firstColumn="1" w:lastColumn="0" w:noHBand="0" w:noVBand="1"/>
      </w:tblPr>
      <w:tblGrid>
        <w:gridCol w:w="960"/>
        <w:gridCol w:w="4138"/>
        <w:gridCol w:w="2835"/>
      </w:tblGrid>
      <w:tr w:rsidR="00AB59CC" w:rsidRPr="00656376" w14:paraId="6451C1D9" w14:textId="77777777" w:rsidTr="00072B25">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CBBEA30"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No</w:t>
            </w:r>
          </w:p>
        </w:tc>
        <w:tc>
          <w:tcPr>
            <w:tcW w:w="4138" w:type="dxa"/>
            <w:tcBorders>
              <w:top w:val="single" w:sz="4" w:space="0" w:color="auto"/>
              <w:left w:val="nil"/>
              <w:bottom w:val="single" w:sz="4" w:space="0" w:color="auto"/>
              <w:right w:val="single" w:sz="4" w:space="0" w:color="auto"/>
            </w:tcBorders>
            <w:noWrap/>
            <w:vAlign w:val="bottom"/>
            <w:hideMark/>
          </w:tcPr>
          <w:p w14:paraId="2013E352"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656376">
              <w:rPr>
                <w:rFonts w:ascii="Times New Roman" w:eastAsia="Times New Roman" w:hAnsi="Times New Roman" w:cs="Times New Roman"/>
                <w:color w:val="000000"/>
                <w:kern w:val="0"/>
                <w:sz w:val="20"/>
                <w:szCs w:val="20"/>
                <w:lang w:eastAsia="en-ID"/>
                <w14:ligatures w14:val="none"/>
              </w:rPr>
              <w:t>Keterangan</w:t>
            </w:r>
            <w:proofErr w:type="spellEnd"/>
          </w:p>
        </w:tc>
        <w:tc>
          <w:tcPr>
            <w:tcW w:w="2835" w:type="dxa"/>
            <w:tcBorders>
              <w:top w:val="single" w:sz="4" w:space="0" w:color="auto"/>
              <w:left w:val="nil"/>
              <w:bottom w:val="single" w:sz="4" w:space="0" w:color="auto"/>
              <w:right w:val="single" w:sz="4" w:space="0" w:color="auto"/>
            </w:tcBorders>
            <w:noWrap/>
            <w:vAlign w:val="bottom"/>
            <w:hideMark/>
          </w:tcPr>
          <w:p w14:paraId="360476E3"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656376">
              <w:rPr>
                <w:rFonts w:ascii="Times New Roman" w:eastAsia="Times New Roman" w:hAnsi="Times New Roman" w:cs="Times New Roman"/>
                <w:color w:val="000000"/>
                <w:kern w:val="0"/>
                <w:sz w:val="20"/>
                <w:szCs w:val="20"/>
                <w:lang w:eastAsia="en-ID"/>
                <w14:ligatures w14:val="none"/>
              </w:rPr>
              <w:t>Jumlah</w:t>
            </w:r>
            <w:proofErr w:type="spellEnd"/>
          </w:p>
        </w:tc>
      </w:tr>
      <w:tr w:rsidR="00AB59CC" w:rsidRPr="00656376" w14:paraId="5510ADAF" w14:textId="77777777" w:rsidTr="00072B25">
        <w:trPr>
          <w:trHeight w:val="290"/>
        </w:trPr>
        <w:tc>
          <w:tcPr>
            <w:tcW w:w="960" w:type="dxa"/>
            <w:tcBorders>
              <w:top w:val="nil"/>
              <w:left w:val="single" w:sz="4" w:space="0" w:color="auto"/>
              <w:bottom w:val="single" w:sz="4" w:space="0" w:color="auto"/>
              <w:right w:val="single" w:sz="4" w:space="0" w:color="auto"/>
            </w:tcBorders>
            <w:noWrap/>
            <w:vAlign w:val="bottom"/>
            <w:hideMark/>
          </w:tcPr>
          <w:p w14:paraId="2F868470"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1</w:t>
            </w:r>
          </w:p>
        </w:tc>
        <w:tc>
          <w:tcPr>
            <w:tcW w:w="4138" w:type="dxa"/>
            <w:tcBorders>
              <w:top w:val="nil"/>
              <w:left w:val="nil"/>
              <w:bottom w:val="single" w:sz="4" w:space="0" w:color="auto"/>
              <w:right w:val="single" w:sz="4" w:space="0" w:color="auto"/>
            </w:tcBorders>
            <w:noWrap/>
            <w:vAlign w:val="bottom"/>
            <w:hideMark/>
          </w:tcPr>
          <w:p w14:paraId="56939806" w14:textId="77777777" w:rsidR="00AB59CC" w:rsidRPr="00656376" w:rsidRDefault="00AB59CC" w:rsidP="00072B25">
            <w:pPr>
              <w:spacing w:after="0" w:line="240" w:lineRule="auto"/>
              <w:rPr>
                <w:rFonts w:ascii="Times New Roman" w:eastAsia="Times New Roman" w:hAnsi="Times New Roman" w:cs="Times New Roman"/>
                <w:color w:val="000000"/>
                <w:kern w:val="0"/>
                <w:sz w:val="20"/>
                <w:szCs w:val="20"/>
                <w:lang w:eastAsia="en-ID"/>
                <w14:ligatures w14:val="none"/>
              </w:rPr>
            </w:pPr>
            <w:proofErr w:type="spellStart"/>
            <w:r w:rsidRPr="00656376">
              <w:rPr>
                <w:rFonts w:ascii="Times New Roman" w:eastAsia="Times New Roman" w:hAnsi="Times New Roman" w:cs="Times New Roman"/>
                <w:color w:val="000000"/>
                <w:kern w:val="0"/>
                <w:sz w:val="20"/>
                <w:szCs w:val="20"/>
                <w:lang w:eastAsia="en-ID"/>
                <w14:ligatures w14:val="none"/>
              </w:rPr>
              <w:t>Responden</w:t>
            </w:r>
            <w:proofErr w:type="spellEnd"/>
            <w:r w:rsidRPr="00656376">
              <w:rPr>
                <w:rFonts w:ascii="Times New Roman" w:eastAsia="Times New Roman" w:hAnsi="Times New Roman" w:cs="Times New Roman"/>
                <w:color w:val="000000"/>
                <w:kern w:val="0"/>
                <w:sz w:val="20"/>
                <w:szCs w:val="20"/>
                <w:lang w:eastAsia="en-ID"/>
                <w14:ligatures w14:val="none"/>
              </w:rPr>
              <w:t xml:space="preserve"> </w:t>
            </w:r>
            <w:proofErr w:type="spellStart"/>
            <w:r w:rsidRPr="00656376">
              <w:rPr>
                <w:rFonts w:ascii="Times New Roman" w:eastAsia="Times New Roman" w:hAnsi="Times New Roman" w:cs="Times New Roman"/>
                <w:color w:val="000000"/>
                <w:kern w:val="0"/>
                <w:sz w:val="20"/>
                <w:szCs w:val="20"/>
                <w:lang w:eastAsia="en-ID"/>
                <w14:ligatures w14:val="none"/>
              </w:rPr>
              <w:t>Usia</w:t>
            </w:r>
            <w:proofErr w:type="spellEnd"/>
            <w:r w:rsidRPr="00656376">
              <w:rPr>
                <w:rFonts w:ascii="Times New Roman" w:eastAsia="Times New Roman" w:hAnsi="Times New Roman" w:cs="Times New Roman"/>
                <w:color w:val="000000"/>
                <w:kern w:val="0"/>
                <w:sz w:val="20"/>
                <w:szCs w:val="20"/>
                <w:lang w:eastAsia="en-ID"/>
                <w14:ligatures w14:val="none"/>
              </w:rPr>
              <w:t xml:space="preserve"> &lt;18</w:t>
            </w:r>
          </w:p>
        </w:tc>
        <w:tc>
          <w:tcPr>
            <w:tcW w:w="2835" w:type="dxa"/>
            <w:tcBorders>
              <w:top w:val="nil"/>
              <w:left w:val="nil"/>
              <w:bottom w:val="single" w:sz="4" w:space="0" w:color="auto"/>
              <w:right w:val="single" w:sz="4" w:space="0" w:color="auto"/>
            </w:tcBorders>
            <w:noWrap/>
            <w:vAlign w:val="bottom"/>
            <w:hideMark/>
          </w:tcPr>
          <w:p w14:paraId="773C0820"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w:t>
            </w:r>
          </w:p>
        </w:tc>
      </w:tr>
      <w:tr w:rsidR="00AB59CC" w:rsidRPr="00656376" w14:paraId="7398BECB" w14:textId="77777777" w:rsidTr="00A4392A">
        <w:trPr>
          <w:trHeight w:val="290"/>
        </w:trPr>
        <w:tc>
          <w:tcPr>
            <w:tcW w:w="960" w:type="dxa"/>
            <w:tcBorders>
              <w:top w:val="nil"/>
              <w:left w:val="single" w:sz="4" w:space="0" w:color="auto"/>
              <w:bottom w:val="single" w:sz="4" w:space="0" w:color="auto"/>
              <w:right w:val="single" w:sz="4" w:space="0" w:color="auto"/>
            </w:tcBorders>
            <w:noWrap/>
            <w:vAlign w:val="bottom"/>
            <w:hideMark/>
          </w:tcPr>
          <w:p w14:paraId="7BE3E85D"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w:t>
            </w:r>
          </w:p>
        </w:tc>
        <w:tc>
          <w:tcPr>
            <w:tcW w:w="4138" w:type="dxa"/>
            <w:tcBorders>
              <w:top w:val="nil"/>
              <w:left w:val="nil"/>
              <w:bottom w:val="single" w:sz="4" w:space="0" w:color="auto"/>
              <w:right w:val="single" w:sz="4" w:space="0" w:color="auto"/>
            </w:tcBorders>
            <w:noWrap/>
            <w:vAlign w:val="bottom"/>
            <w:hideMark/>
          </w:tcPr>
          <w:p w14:paraId="71563729" w14:textId="77777777" w:rsidR="00AB59CC" w:rsidRPr="00656376" w:rsidRDefault="00AB59CC" w:rsidP="00072B25">
            <w:pPr>
              <w:spacing w:after="0" w:line="240" w:lineRule="auto"/>
              <w:rPr>
                <w:rFonts w:ascii="Times New Roman" w:eastAsia="Times New Roman" w:hAnsi="Times New Roman" w:cs="Times New Roman"/>
                <w:color w:val="000000"/>
                <w:kern w:val="0"/>
                <w:sz w:val="20"/>
                <w:szCs w:val="20"/>
                <w:lang w:eastAsia="en-ID"/>
                <w14:ligatures w14:val="none"/>
              </w:rPr>
            </w:pPr>
            <w:proofErr w:type="spellStart"/>
            <w:r w:rsidRPr="00656376">
              <w:rPr>
                <w:rFonts w:ascii="Times New Roman" w:eastAsia="Times New Roman" w:hAnsi="Times New Roman" w:cs="Times New Roman"/>
                <w:color w:val="000000"/>
                <w:kern w:val="0"/>
                <w:sz w:val="20"/>
                <w:szCs w:val="20"/>
                <w:lang w:eastAsia="en-ID"/>
                <w14:ligatures w14:val="none"/>
              </w:rPr>
              <w:t>Responden</w:t>
            </w:r>
            <w:proofErr w:type="spellEnd"/>
            <w:r w:rsidRPr="00656376">
              <w:rPr>
                <w:rFonts w:ascii="Times New Roman" w:eastAsia="Times New Roman" w:hAnsi="Times New Roman" w:cs="Times New Roman"/>
                <w:color w:val="000000"/>
                <w:kern w:val="0"/>
                <w:sz w:val="20"/>
                <w:szCs w:val="20"/>
                <w:lang w:eastAsia="en-ID"/>
                <w14:ligatures w14:val="none"/>
              </w:rPr>
              <w:t xml:space="preserve"> </w:t>
            </w:r>
            <w:proofErr w:type="spellStart"/>
            <w:r w:rsidRPr="00656376">
              <w:rPr>
                <w:rFonts w:ascii="Times New Roman" w:eastAsia="Times New Roman" w:hAnsi="Times New Roman" w:cs="Times New Roman"/>
                <w:color w:val="000000"/>
                <w:kern w:val="0"/>
                <w:sz w:val="20"/>
                <w:szCs w:val="20"/>
                <w:lang w:eastAsia="en-ID"/>
                <w14:ligatures w14:val="none"/>
              </w:rPr>
              <w:t>Usia</w:t>
            </w:r>
            <w:proofErr w:type="spellEnd"/>
            <w:r w:rsidRPr="00656376">
              <w:rPr>
                <w:rFonts w:ascii="Times New Roman" w:eastAsia="Times New Roman" w:hAnsi="Times New Roman" w:cs="Times New Roman"/>
                <w:color w:val="000000"/>
                <w:kern w:val="0"/>
                <w:sz w:val="20"/>
                <w:szCs w:val="20"/>
                <w:lang w:eastAsia="en-ID"/>
                <w14:ligatures w14:val="none"/>
              </w:rPr>
              <w:t xml:space="preserve"> 18-27</w:t>
            </w:r>
          </w:p>
        </w:tc>
        <w:tc>
          <w:tcPr>
            <w:tcW w:w="2835" w:type="dxa"/>
            <w:tcBorders>
              <w:top w:val="nil"/>
              <w:left w:val="nil"/>
              <w:bottom w:val="single" w:sz="4" w:space="0" w:color="auto"/>
              <w:right w:val="single" w:sz="4" w:space="0" w:color="auto"/>
            </w:tcBorders>
            <w:noWrap/>
            <w:vAlign w:val="bottom"/>
            <w:hideMark/>
          </w:tcPr>
          <w:p w14:paraId="138F1802"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100</w:t>
            </w:r>
          </w:p>
        </w:tc>
      </w:tr>
      <w:tr w:rsidR="00AB59CC" w:rsidRPr="00656376" w14:paraId="16767968" w14:textId="77777777" w:rsidTr="00A4392A">
        <w:trPr>
          <w:trHeight w:val="290"/>
        </w:trPr>
        <w:tc>
          <w:tcPr>
            <w:tcW w:w="960" w:type="dxa"/>
            <w:tcBorders>
              <w:top w:val="nil"/>
              <w:left w:val="single" w:sz="4" w:space="0" w:color="auto"/>
              <w:bottom w:val="single" w:sz="4" w:space="0" w:color="auto"/>
              <w:right w:val="single" w:sz="4" w:space="0" w:color="auto"/>
            </w:tcBorders>
            <w:noWrap/>
            <w:vAlign w:val="bottom"/>
            <w:hideMark/>
          </w:tcPr>
          <w:p w14:paraId="45DC692F"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w:t>
            </w:r>
          </w:p>
        </w:tc>
        <w:tc>
          <w:tcPr>
            <w:tcW w:w="4138" w:type="dxa"/>
            <w:tcBorders>
              <w:top w:val="nil"/>
              <w:left w:val="nil"/>
              <w:bottom w:val="single" w:sz="4" w:space="0" w:color="auto"/>
              <w:right w:val="single" w:sz="4" w:space="0" w:color="auto"/>
            </w:tcBorders>
            <w:noWrap/>
            <w:vAlign w:val="bottom"/>
            <w:hideMark/>
          </w:tcPr>
          <w:p w14:paraId="33BBF83B" w14:textId="77777777" w:rsidR="00AB59CC" w:rsidRPr="00656376" w:rsidRDefault="00AB59CC" w:rsidP="00072B25">
            <w:pPr>
              <w:spacing w:after="0" w:line="240" w:lineRule="auto"/>
              <w:rPr>
                <w:rFonts w:ascii="Times New Roman" w:eastAsia="Times New Roman" w:hAnsi="Times New Roman" w:cs="Times New Roman"/>
                <w:color w:val="000000"/>
                <w:kern w:val="0"/>
                <w:sz w:val="20"/>
                <w:szCs w:val="20"/>
                <w:lang w:eastAsia="en-ID"/>
                <w14:ligatures w14:val="none"/>
              </w:rPr>
            </w:pPr>
            <w:proofErr w:type="spellStart"/>
            <w:r w:rsidRPr="00656376">
              <w:rPr>
                <w:rFonts w:ascii="Times New Roman" w:eastAsia="Times New Roman" w:hAnsi="Times New Roman" w:cs="Times New Roman"/>
                <w:color w:val="000000"/>
                <w:kern w:val="0"/>
                <w:sz w:val="20"/>
                <w:szCs w:val="20"/>
                <w:lang w:eastAsia="en-ID"/>
                <w14:ligatures w14:val="none"/>
              </w:rPr>
              <w:t>Responden</w:t>
            </w:r>
            <w:proofErr w:type="spellEnd"/>
            <w:r w:rsidRPr="00656376">
              <w:rPr>
                <w:rFonts w:ascii="Times New Roman" w:eastAsia="Times New Roman" w:hAnsi="Times New Roman" w:cs="Times New Roman"/>
                <w:color w:val="000000"/>
                <w:kern w:val="0"/>
                <w:sz w:val="20"/>
                <w:szCs w:val="20"/>
                <w:lang w:eastAsia="en-ID"/>
                <w14:ligatures w14:val="none"/>
              </w:rPr>
              <w:t xml:space="preserve"> </w:t>
            </w:r>
            <w:proofErr w:type="spellStart"/>
            <w:r w:rsidRPr="00656376">
              <w:rPr>
                <w:rFonts w:ascii="Times New Roman" w:eastAsia="Times New Roman" w:hAnsi="Times New Roman" w:cs="Times New Roman"/>
                <w:color w:val="000000"/>
                <w:kern w:val="0"/>
                <w:sz w:val="20"/>
                <w:szCs w:val="20"/>
                <w:lang w:eastAsia="en-ID"/>
                <w14:ligatures w14:val="none"/>
              </w:rPr>
              <w:t>Usia</w:t>
            </w:r>
            <w:proofErr w:type="spellEnd"/>
            <w:r w:rsidRPr="00656376">
              <w:rPr>
                <w:rFonts w:ascii="Times New Roman" w:eastAsia="Times New Roman" w:hAnsi="Times New Roman" w:cs="Times New Roman"/>
                <w:color w:val="000000"/>
                <w:kern w:val="0"/>
                <w:sz w:val="20"/>
                <w:szCs w:val="20"/>
                <w:lang w:eastAsia="en-ID"/>
                <w14:ligatures w14:val="none"/>
              </w:rPr>
              <w:t xml:space="preserve"> &gt;27</w:t>
            </w:r>
          </w:p>
        </w:tc>
        <w:tc>
          <w:tcPr>
            <w:tcW w:w="2835" w:type="dxa"/>
            <w:tcBorders>
              <w:top w:val="single" w:sz="4" w:space="0" w:color="auto"/>
              <w:left w:val="nil"/>
              <w:bottom w:val="single" w:sz="4" w:space="0" w:color="auto"/>
              <w:right w:val="single" w:sz="4" w:space="0" w:color="auto"/>
            </w:tcBorders>
            <w:noWrap/>
            <w:vAlign w:val="bottom"/>
            <w:hideMark/>
          </w:tcPr>
          <w:p w14:paraId="4D2EC633"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w:t>
            </w:r>
          </w:p>
        </w:tc>
      </w:tr>
      <w:tr w:rsidR="00AB59CC" w:rsidRPr="00656376" w14:paraId="427F4CB8" w14:textId="77777777" w:rsidTr="00A4392A">
        <w:trPr>
          <w:trHeight w:val="290"/>
        </w:trPr>
        <w:tc>
          <w:tcPr>
            <w:tcW w:w="5098" w:type="dxa"/>
            <w:gridSpan w:val="2"/>
            <w:tcBorders>
              <w:top w:val="single" w:sz="4" w:space="0" w:color="auto"/>
              <w:left w:val="single" w:sz="4" w:space="0" w:color="auto"/>
              <w:bottom w:val="single" w:sz="4" w:space="0" w:color="auto"/>
              <w:right w:val="single" w:sz="4" w:space="0" w:color="000000"/>
            </w:tcBorders>
            <w:noWrap/>
            <w:vAlign w:val="bottom"/>
            <w:hideMark/>
          </w:tcPr>
          <w:p w14:paraId="5A1C4D51" w14:textId="77777777" w:rsidR="00AB59CC" w:rsidRPr="00656376" w:rsidRDefault="00AB59CC" w:rsidP="00072B25">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656376">
              <w:rPr>
                <w:rFonts w:ascii="Times New Roman" w:eastAsia="Times New Roman" w:hAnsi="Times New Roman" w:cs="Times New Roman"/>
                <w:color w:val="000000"/>
                <w:kern w:val="0"/>
                <w:sz w:val="20"/>
                <w:szCs w:val="20"/>
                <w:lang w:eastAsia="en-ID"/>
                <w14:ligatures w14:val="none"/>
              </w:rPr>
              <w:t>Kuisioner</w:t>
            </w:r>
            <w:proofErr w:type="spellEnd"/>
            <w:r w:rsidRPr="00656376">
              <w:rPr>
                <w:rFonts w:ascii="Times New Roman" w:eastAsia="Times New Roman" w:hAnsi="Times New Roman" w:cs="Times New Roman"/>
                <w:color w:val="000000"/>
                <w:kern w:val="0"/>
                <w:sz w:val="20"/>
                <w:szCs w:val="20"/>
                <w:lang w:eastAsia="en-ID"/>
                <w14:ligatures w14:val="none"/>
              </w:rPr>
              <w:t xml:space="preserve"> Dapat Diolah</w:t>
            </w:r>
          </w:p>
        </w:tc>
        <w:tc>
          <w:tcPr>
            <w:tcW w:w="2835" w:type="dxa"/>
            <w:tcBorders>
              <w:top w:val="nil"/>
              <w:left w:val="nil"/>
              <w:bottom w:val="single" w:sz="4" w:space="0" w:color="auto"/>
              <w:right w:val="single" w:sz="4" w:space="0" w:color="auto"/>
            </w:tcBorders>
            <w:noWrap/>
            <w:vAlign w:val="bottom"/>
            <w:hideMark/>
          </w:tcPr>
          <w:p w14:paraId="0ACF01A8" w14:textId="77777777" w:rsidR="00AB59CC" w:rsidRPr="00656376" w:rsidRDefault="00AB59CC" w:rsidP="00397C8C">
            <w:pPr>
              <w:keepNext/>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100</w:t>
            </w:r>
          </w:p>
        </w:tc>
      </w:tr>
    </w:tbl>
    <w:p w14:paraId="28AEFBA6" w14:textId="77777777" w:rsidR="00AB59CC" w:rsidRPr="00656376" w:rsidRDefault="00AB59CC" w:rsidP="00656CCF">
      <w:pPr>
        <w:spacing w:line="480" w:lineRule="auto"/>
        <w:jc w:val="both"/>
        <w:rPr>
          <w:rFonts w:ascii="Times New Roman" w:hAnsi="Times New Roman" w:cs="Times New Roman"/>
          <w:i/>
          <w:iCs/>
          <w:sz w:val="20"/>
          <w:szCs w:val="20"/>
        </w:rPr>
      </w:pPr>
      <w:bookmarkStart w:id="68" w:name="_Toc208252924"/>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5BF8C9BF" w14:textId="77777777" w:rsidR="00AB59CC" w:rsidRPr="00656376" w:rsidRDefault="00AB59CC" w:rsidP="00F97DD6">
      <w:pPr>
        <w:pStyle w:val="Heading2"/>
      </w:pPr>
      <w:bookmarkStart w:id="69" w:name="_Toc211556125"/>
      <w:r w:rsidRPr="00656376">
        <w:t xml:space="preserve">4.3 </w:t>
      </w:r>
      <w:r w:rsidRPr="00656376">
        <w:tab/>
      </w:r>
      <w:proofErr w:type="spellStart"/>
      <w:r w:rsidRPr="00656376">
        <w:t>Analisis</w:t>
      </w:r>
      <w:proofErr w:type="spellEnd"/>
      <w:r w:rsidRPr="00656376">
        <w:t xml:space="preserve"> </w:t>
      </w:r>
      <w:proofErr w:type="spellStart"/>
      <w:r w:rsidRPr="00656376">
        <w:t>Deskriptif</w:t>
      </w:r>
      <w:proofErr w:type="spellEnd"/>
      <w:r w:rsidRPr="00656376">
        <w:t xml:space="preserve"> Variabel</w:t>
      </w:r>
      <w:bookmarkEnd w:id="68"/>
      <w:bookmarkEnd w:id="69"/>
    </w:p>
    <w:p w14:paraId="7260984C" w14:textId="77777777" w:rsidR="00AB59CC" w:rsidRPr="00656376" w:rsidRDefault="00AB59CC" w:rsidP="00AB59CC">
      <w:pPr>
        <w:pStyle w:val="ListParagraph"/>
        <w:numPr>
          <w:ilvl w:val="0"/>
          <w:numId w:val="28"/>
        </w:numPr>
        <w:spacing w:line="480" w:lineRule="auto"/>
        <w:ind w:left="709" w:hanging="643"/>
        <w:jc w:val="both"/>
      </w:pP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variabel</w:t>
      </w:r>
      <w:proofErr w:type="spellEnd"/>
      <w:r w:rsidRPr="00656376">
        <w:t xml:space="preserve"> Keputusan </w:t>
      </w:r>
      <w:proofErr w:type="spellStart"/>
      <w:r w:rsidRPr="00656376">
        <w:t>Investasi</w:t>
      </w:r>
      <w:proofErr w:type="spellEnd"/>
    </w:p>
    <w:p w14:paraId="7EBF9BBC" w14:textId="77777777" w:rsidR="00AB59CC" w:rsidRPr="00656376" w:rsidRDefault="00AB59CC" w:rsidP="00C26F74">
      <w:pPr>
        <w:pStyle w:val="ListParagraph"/>
        <w:spacing w:after="0" w:line="480" w:lineRule="auto"/>
        <w:ind w:left="142" w:firstLine="567"/>
        <w:jc w:val="both"/>
      </w:pPr>
      <w:r w:rsidRPr="00656376">
        <w:t xml:space="preserve">Keputusan </w:t>
      </w:r>
      <w:proofErr w:type="spellStart"/>
      <w:r w:rsidRPr="00656376">
        <w:t>investasi</w:t>
      </w:r>
      <w:proofErr w:type="spellEnd"/>
      <w:r w:rsidRPr="00656376">
        <w:t xml:space="preserve"> </w:t>
      </w:r>
      <w:proofErr w:type="spellStart"/>
      <w:r w:rsidRPr="00656376">
        <w:t>merupakan</w:t>
      </w:r>
      <w:proofErr w:type="spellEnd"/>
      <w:r w:rsidRPr="00656376">
        <w:t xml:space="preserve"> </w:t>
      </w:r>
      <w:proofErr w:type="spellStart"/>
      <w:r w:rsidRPr="00656376">
        <w:t>tindakan</w:t>
      </w:r>
      <w:proofErr w:type="spellEnd"/>
      <w:r w:rsidRPr="00656376">
        <w:t xml:space="preserve"> yang </w:t>
      </w:r>
      <w:proofErr w:type="spellStart"/>
      <w:r w:rsidRPr="00656376">
        <w:t>dipilih</w:t>
      </w:r>
      <w:proofErr w:type="spellEnd"/>
      <w:r w:rsidRPr="00656376">
        <w:t xml:space="preserve"> </w:t>
      </w:r>
      <w:proofErr w:type="spellStart"/>
      <w:r w:rsidRPr="00656376">
        <w:t>seseorang</w:t>
      </w:r>
      <w:proofErr w:type="spellEnd"/>
      <w:r w:rsidRPr="00656376">
        <w:t xml:space="preserve"> </w:t>
      </w:r>
      <w:proofErr w:type="spellStart"/>
      <w:r w:rsidRPr="00656376">
        <w:t>untuk</w:t>
      </w:r>
      <w:proofErr w:type="spellEnd"/>
      <w:r w:rsidRPr="00656376">
        <w:t xml:space="preserve"> </w:t>
      </w:r>
      <w:proofErr w:type="spellStart"/>
      <w:r w:rsidRPr="00656376">
        <w:t>melakukan</w:t>
      </w:r>
      <w:proofErr w:type="spellEnd"/>
      <w:r w:rsidRPr="00656376">
        <w:t xml:space="preserve"> </w:t>
      </w:r>
      <w:proofErr w:type="spellStart"/>
      <w:r w:rsidRPr="00656376">
        <w:t>sebuah</w:t>
      </w:r>
      <w:proofErr w:type="spellEnd"/>
      <w:r w:rsidRPr="00656376">
        <w:t xml:space="preserve"> </w:t>
      </w:r>
      <w:proofErr w:type="spellStart"/>
      <w:r w:rsidRPr="00656376">
        <w:t>investasi</w:t>
      </w:r>
      <w:proofErr w:type="spellEnd"/>
      <w:r w:rsidRPr="00656376">
        <w:t xml:space="preserve"> </w:t>
      </w:r>
      <w:proofErr w:type="spellStart"/>
      <w:r w:rsidRPr="00656376">
        <w:t>atau</w:t>
      </w:r>
      <w:proofErr w:type="spellEnd"/>
      <w:r w:rsidRPr="00656376">
        <w:t xml:space="preserve"> </w:t>
      </w:r>
      <w:proofErr w:type="spellStart"/>
      <w:r w:rsidRPr="00656376">
        <w:t>tidak</w:t>
      </w:r>
      <w:proofErr w:type="spellEnd"/>
      <w:r w:rsidRPr="00656376">
        <w:t xml:space="preserve"> </w:t>
      </w:r>
      <w:proofErr w:type="spellStart"/>
      <w:r w:rsidRPr="00656376">
        <w:t>dengan</w:t>
      </w:r>
      <w:proofErr w:type="spellEnd"/>
      <w:r w:rsidRPr="00656376">
        <w:t xml:space="preserve"> </w:t>
      </w:r>
      <w:proofErr w:type="spellStart"/>
      <w:r w:rsidRPr="00656376">
        <w:t>berdasarkan</w:t>
      </w:r>
      <w:proofErr w:type="spellEnd"/>
      <w:r w:rsidRPr="00656376">
        <w:t xml:space="preserve"> proses </w:t>
      </w:r>
      <w:proofErr w:type="spellStart"/>
      <w:r w:rsidRPr="00656376">
        <w:t>analisis</w:t>
      </w:r>
      <w:proofErr w:type="spellEnd"/>
      <w:r w:rsidRPr="00656376">
        <w:t xml:space="preserve"> </w:t>
      </w:r>
      <w:proofErr w:type="spellStart"/>
      <w:r w:rsidRPr="00656376">
        <w:t>terhadap</w:t>
      </w:r>
      <w:proofErr w:type="spellEnd"/>
      <w:r w:rsidRPr="00656376">
        <w:t xml:space="preserve"> </w:t>
      </w:r>
      <w:proofErr w:type="spellStart"/>
      <w:r w:rsidRPr="00656376">
        <w:t>produk</w:t>
      </w:r>
      <w:proofErr w:type="spellEnd"/>
      <w:r w:rsidRPr="00656376">
        <w:t xml:space="preserve"> </w:t>
      </w:r>
      <w:proofErr w:type="spellStart"/>
      <w:r w:rsidRPr="00656376">
        <w:t>investasi</w:t>
      </w:r>
      <w:proofErr w:type="spellEnd"/>
      <w:r w:rsidRPr="00656376">
        <w:t xml:space="preserve"> yang </w:t>
      </w:r>
      <w:proofErr w:type="spellStart"/>
      <w:r w:rsidRPr="00656376">
        <w:t>menjadi</w:t>
      </w:r>
      <w:proofErr w:type="spellEnd"/>
      <w:r w:rsidRPr="00656376">
        <w:t xml:space="preserve"> </w:t>
      </w:r>
      <w:proofErr w:type="spellStart"/>
      <w:r w:rsidRPr="00656376">
        <w:t>penentu</w:t>
      </w:r>
      <w:proofErr w:type="spellEnd"/>
      <w:r w:rsidRPr="00656376">
        <w:t xml:space="preserve"> </w:t>
      </w:r>
      <w:proofErr w:type="spellStart"/>
      <w:r w:rsidRPr="00656376">
        <w:t>layak</w:t>
      </w:r>
      <w:proofErr w:type="spellEnd"/>
      <w:r w:rsidRPr="00656376">
        <w:t xml:space="preserve"> </w:t>
      </w:r>
      <w:proofErr w:type="spellStart"/>
      <w:r w:rsidRPr="00656376">
        <w:t>atau</w:t>
      </w:r>
      <w:proofErr w:type="spellEnd"/>
      <w:r w:rsidRPr="00656376">
        <w:t xml:space="preserve"> </w:t>
      </w:r>
      <w:proofErr w:type="spellStart"/>
      <w:r w:rsidRPr="00656376">
        <w:t>tidaknya</w:t>
      </w:r>
      <w:proofErr w:type="spellEnd"/>
      <w:r w:rsidRPr="00656376">
        <w:t xml:space="preserve"> </w:t>
      </w:r>
      <w:proofErr w:type="spellStart"/>
      <w:r w:rsidRPr="00656376">
        <w:t>melakukan</w:t>
      </w:r>
      <w:proofErr w:type="spellEnd"/>
      <w:r w:rsidRPr="00656376">
        <w:t xml:space="preserve"> </w:t>
      </w:r>
      <w:proofErr w:type="spellStart"/>
      <w:r w:rsidRPr="00656376">
        <w:lastRenderedPageBreak/>
        <w:t>investasi</w:t>
      </w:r>
      <w:proofErr w:type="spellEnd"/>
      <w:r w:rsidRPr="00656376">
        <w:t xml:space="preserve">. </w:t>
      </w:r>
      <w:proofErr w:type="spellStart"/>
      <w:r w:rsidRPr="00656376">
        <w:t>Variabel</w:t>
      </w:r>
      <w:proofErr w:type="spellEnd"/>
      <w:r w:rsidRPr="00656376">
        <w:t xml:space="preserve"> </w:t>
      </w:r>
      <w:proofErr w:type="spellStart"/>
      <w:r w:rsidRPr="00656376">
        <w:t>ini</w:t>
      </w:r>
      <w:proofErr w:type="spellEnd"/>
      <w:r w:rsidRPr="00656376">
        <w:t xml:space="preserve"> </w:t>
      </w:r>
      <w:proofErr w:type="spellStart"/>
      <w:r w:rsidRPr="00656376">
        <w:t>memiliki</w:t>
      </w:r>
      <w:proofErr w:type="spellEnd"/>
      <w:r w:rsidRPr="00656376">
        <w:t xml:space="preserve"> 4 </w:t>
      </w:r>
      <w:proofErr w:type="spellStart"/>
      <w:r w:rsidRPr="00656376">
        <w:t>pernyataan</w:t>
      </w:r>
      <w:proofErr w:type="spellEnd"/>
      <w:r w:rsidRPr="00656376">
        <w:t xml:space="preserve"> </w:t>
      </w:r>
      <w:proofErr w:type="spellStart"/>
      <w:r w:rsidRPr="00656376">
        <w:t>dengan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ditunjukkan</w:t>
      </w:r>
      <w:proofErr w:type="spellEnd"/>
      <w:r w:rsidRPr="00656376">
        <w:t xml:space="preserve"> </w:t>
      </w:r>
      <w:proofErr w:type="spellStart"/>
      <w:r w:rsidRPr="00656376">
        <w:t>menggunakan</w:t>
      </w:r>
      <w:proofErr w:type="spellEnd"/>
      <w:r w:rsidRPr="00656376">
        <w:t xml:space="preserve"> </w:t>
      </w:r>
      <w:proofErr w:type="spellStart"/>
      <w:r w:rsidRPr="00656376">
        <w:t>persentase</w:t>
      </w:r>
      <w:proofErr w:type="spellEnd"/>
      <w:r w:rsidRPr="00656376">
        <w:t xml:space="preserve"> dan </w:t>
      </w:r>
      <w:proofErr w:type="spellStart"/>
      <w:r w:rsidRPr="00656376">
        <w:t>nilai</w:t>
      </w:r>
      <w:proofErr w:type="spellEnd"/>
      <w:r w:rsidRPr="00656376">
        <w:t xml:space="preserve"> rata-rata (</w:t>
      </w:r>
      <w:r w:rsidRPr="00656376">
        <w:rPr>
          <w:i/>
          <w:iCs/>
        </w:rPr>
        <w:t>mean</w:t>
      </w:r>
      <w:r w:rsidRPr="00656376">
        <w:t xml:space="preserve">) yang </w:t>
      </w:r>
      <w:proofErr w:type="spellStart"/>
      <w:r w:rsidRPr="00656376">
        <w:t>disajikan</w:t>
      </w:r>
      <w:proofErr w:type="spellEnd"/>
      <w:r w:rsidRPr="00656376">
        <w:t xml:space="preserve"> </w:t>
      </w:r>
      <w:proofErr w:type="spellStart"/>
      <w:r w:rsidRPr="00656376">
        <w:t>dalam</w:t>
      </w:r>
      <w:proofErr w:type="spellEnd"/>
      <w:r w:rsidRPr="00656376">
        <w:t xml:space="preserve"> </w:t>
      </w:r>
      <w:proofErr w:type="spellStart"/>
      <w:r w:rsidRPr="00656376">
        <w:t>tabel</w:t>
      </w:r>
      <w:proofErr w:type="spellEnd"/>
      <w:r w:rsidRPr="00656376">
        <w:t xml:space="preserve"> </w:t>
      </w:r>
      <w:proofErr w:type="spellStart"/>
      <w:r w:rsidRPr="00656376">
        <w:t>berikut</w:t>
      </w:r>
      <w:proofErr w:type="spellEnd"/>
      <w:r w:rsidRPr="00656376">
        <w:t>:</w:t>
      </w:r>
    </w:p>
    <w:p w14:paraId="17C66C84" w14:textId="1F938CDD" w:rsidR="00AB59CC" w:rsidRPr="00B23A0E" w:rsidRDefault="00B23A0E" w:rsidP="00B23A0E">
      <w:pPr>
        <w:pStyle w:val="Caption"/>
        <w:jc w:val="center"/>
        <w:rPr>
          <w:b/>
          <w:bCs/>
          <w:i w:val="0"/>
          <w:iCs w:val="0"/>
          <w:color w:val="000000" w:themeColor="text1"/>
          <w:sz w:val="28"/>
          <w:szCs w:val="28"/>
        </w:rPr>
      </w:pPr>
      <w:bookmarkStart w:id="70" w:name="_Toc209191650"/>
      <w:r w:rsidRPr="00B23A0E">
        <w:rPr>
          <w:b/>
          <w:bCs/>
          <w:i w:val="0"/>
          <w:iCs w:val="0"/>
          <w:color w:val="000000" w:themeColor="text1"/>
          <w:sz w:val="24"/>
          <w:szCs w:val="24"/>
        </w:rPr>
        <w:t>Tabel 4.</w:t>
      </w:r>
      <w:r w:rsidRPr="00B23A0E">
        <w:rPr>
          <w:b/>
          <w:bCs/>
          <w:i w:val="0"/>
          <w:iCs w:val="0"/>
          <w:color w:val="000000" w:themeColor="text1"/>
          <w:sz w:val="24"/>
          <w:szCs w:val="24"/>
        </w:rPr>
        <w:fldChar w:fldCharType="begin"/>
      </w:r>
      <w:r w:rsidRPr="00B23A0E">
        <w:rPr>
          <w:b/>
          <w:bCs/>
          <w:i w:val="0"/>
          <w:iCs w:val="0"/>
          <w:color w:val="000000" w:themeColor="text1"/>
          <w:sz w:val="24"/>
          <w:szCs w:val="24"/>
        </w:rPr>
        <w:instrText xml:space="preserve"> SEQ Tabel_4. \* ARABIC </w:instrText>
      </w:r>
      <w:r w:rsidRPr="00B23A0E">
        <w:rPr>
          <w:b/>
          <w:bCs/>
          <w:i w:val="0"/>
          <w:iCs w:val="0"/>
          <w:color w:val="000000" w:themeColor="text1"/>
          <w:sz w:val="24"/>
          <w:szCs w:val="24"/>
        </w:rPr>
        <w:fldChar w:fldCharType="separate"/>
      </w:r>
      <w:r w:rsidR="00986B10">
        <w:rPr>
          <w:b/>
          <w:bCs/>
          <w:i w:val="0"/>
          <w:iCs w:val="0"/>
          <w:noProof/>
          <w:color w:val="000000" w:themeColor="text1"/>
          <w:sz w:val="24"/>
          <w:szCs w:val="24"/>
        </w:rPr>
        <w:t>2</w:t>
      </w:r>
      <w:r w:rsidRPr="00B23A0E">
        <w:rPr>
          <w:b/>
          <w:bCs/>
          <w:i w:val="0"/>
          <w:iCs w:val="0"/>
          <w:color w:val="000000" w:themeColor="text1"/>
          <w:sz w:val="24"/>
          <w:szCs w:val="24"/>
        </w:rPr>
        <w:fldChar w:fldCharType="end"/>
      </w:r>
      <w:r w:rsidRPr="00B23A0E">
        <w:rPr>
          <w:b/>
          <w:bCs/>
          <w:i w:val="0"/>
          <w:iCs w:val="0"/>
          <w:color w:val="000000" w:themeColor="text1"/>
          <w:sz w:val="24"/>
          <w:szCs w:val="24"/>
        </w:rPr>
        <w:t xml:space="preserve"> </w:t>
      </w:r>
      <w:proofErr w:type="spellStart"/>
      <w:r w:rsidRPr="00B23A0E">
        <w:rPr>
          <w:b/>
          <w:bCs/>
          <w:i w:val="0"/>
          <w:iCs w:val="0"/>
          <w:color w:val="000000" w:themeColor="text1"/>
          <w:sz w:val="24"/>
          <w:szCs w:val="24"/>
        </w:rPr>
        <w:t>Deskripsi</w:t>
      </w:r>
      <w:proofErr w:type="spellEnd"/>
      <w:r w:rsidRPr="00B23A0E">
        <w:rPr>
          <w:b/>
          <w:bCs/>
          <w:i w:val="0"/>
          <w:iCs w:val="0"/>
          <w:color w:val="000000" w:themeColor="text1"/>
          <w:sz w:val="24"/>
          <w:szCs w:val="24"/>
        </w:rPr>
        <w:t xml:space="preserve"> </w:t>
      </w:r>
      <w:proofErr w:type="spellStart"/>
      <w:r w:rsidRPr="00B23A0E">
        <w:rPr>
          <w:b/>
          <w:bCs/>
          <w:i w:val="0"/>
          <w:iCs w:val="0"/>
          <w:color w:val="000000" w:themeColor="text1"/>
          <w:sz w:val="24"/>
          <w:szCs w:val="24"/>
        </w:rPr>
        <w:t>Variabel</w:t>
      </w:r>
      <w:proofErr w:type="spellEnd"/>
      <w:r w:rsidRPr="00B23A0E">
        <w:rPr>
          <w:b/>
          <w:bCs/>
          <w:i w:val="0"/>
          <w:iCs w:val="0"/>
          <w:color w:val="000000" w:themeColor="text1"/>
          <w:sz w:val="24"/>
          <w:szCs w:val="24"/>
        </w:rPr>
        <w:t xml:space="preserve"> Keputusan </w:t>
      </w:r>
      <w:proofErr w:type="spellStart"/>
      <w:r w:rsidRPr="00B23A0E">
        <w:rPr>
          <w:b/>
          <w:bCs/>
          <w:i w:val="0"/>
          <w:iCs w:val="0"/>
          <w:color w:val="000000" w:themeColor="text1"/>
          <w:sz w:val="24"/>
          <w:szCs w:val="24"/>
        </w:rPr>
        <w:t>Investasi</w:t>
      </w:r>
      <w:proofErr w:type="spellEnd"/>
      <w:r w:rsidRPr="00B23A0E">
        <w:rPr>
          <w:b/>
          <w:bCs/>
          <w:i w:val="0"/>
          <w:iCs w:val="0"/>
          <w:color w:val="000000" w:themeColor="text1"/>
          <w:sz w:val="24"/>
          <w:szCs w:val="24"/>
        </w:rPr>
        <w:t xml:space="preserve"> (Y)</w:t>
      </w:r>
      <w:bookmarkEnd w:id="70"/>
    </w:p>
    <w:tbl>
      <w:tblPr>
        <w:tblW w:w="7796" w:type="dxa"/>
        <w:tblInd w:w="137" w:type="dxa"/>
        <w:tblLook w:val="04A0" w:firstRow="1" w:lastRow="0" w:firstColumn="1" w:lastColumn="0" w:noHBand="0" w:noVBand="1"/>
      </w:tblPr>
      <w:tblGrid>
        <w:gridCol w:w="1121"/>
        <w:gridCol w:w="653"/>
        <w:gridCol w:w="1165"/>
        <w:gridCol w:w="652"/>
        <w:gridCol w:w="1165"/>
        <w:gridCol w:w="1165"/>
        <w:gridCol w:w="2012"/>
      </w:tblGrid>
      <w:tr w:rsidR="00AB59CC" w:rsidRPr="00656376" w14:paraId="6AB3B099" w14:textId="77777777" w:rsidTr="005263F4">
        <w:trPr>
          <w:trHeight w:val="290"/>
        </w:trPr>
        <w:tc>
          <w:tcPr>
            <w:tcW w:w="984" w:type="dxa"/>
            <w:tcBorders>
              <w:top w:val="single" w:sz="4" w:space="0" w:color="auto"/>
              <w:left w:val="single" w:sz="4" w:space="0" w:color="auto"/>
              <w:bottom w:val="nil"/>
              <w:right w:val="single" w:sz="4" w:space="0" w:color="auto"/>
            </w:tcBorders>
            <w:noWrap/>
            <w:vAlign w:val="bottom"/>
            <w:hideMark/>
          </w:tcPr>
          <w:p w14:paraId="323DC91D"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Indikator</w:t>
            </w:r>
            <w:proofErr w:type="spellEnd"/>
          </w:p>
        </w:tc>
        <w:tc>
          <w:tcPr>
            <w:tcW w:w="4800" w:type="dxa"/>
            <w:gridSpan w:val="5"/>
            <w:tcBorders>
              <w:top w:val="single" w:sz="4" w:space="0" w:color="auto"/>
              <w:left w:val="nil"/>
              <w:bottom w:val="nil"/>
              <w:right w:val="nil"/>
            </w:tcBorders>
            <w:noWrap/>
            <w:vAlign w:val="bottom"/>
            <w:hideMark/>
          </w:tcPr>
          <w:p w14:paraId="07592A1E"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Jawaban</w:t>
            </w:r>
            <w:proofErr w:type="spellEnd"/>
            <w:r w:rsidRPr="00656376">
              <w:rPr>
                <w:rFonts w:ascii="Times New Roman" w:eastAsia="Times New Roman" w:hAnsi="Times New Roman" w:cs="Times New Roman"/>
                <w:b/>
                <w:bCs/>
                <w:color w:val="000000"/>
                <w:kern w:val="0"/>
                <w:lang w:eastAsia="en-ID"/>
                <w14:ligatures w14:val="none"/>
              </w:rPr>
              <w:t xml:space="preserve"> </w:t>
            </w:r>
            <w:proofErr w:type="spellStart"/>
            <w:r w:rsidRPr="00656376">
              <w:rPr>
                <w:rFonts w:ascii="Times New Roman" w:eastAsia="Times New Roman" w:hAnsi="Times New Roman" w:cs="Times New Roman"/>
                <w:b/>
                <w:bCs/>
                <w:color w:val="000000"/>
                <w:kern w:val="0"/>
                <w:lang w:eastAsia="en-ID"/>
                <w14:ligatures w14:val="none"/>
              </w:rPr>
              <w:t>Responden</w:t>
            </w:r>
            <w:proofErr w:type="spellEnd"/>
          </w:p>
        </w:tc>
        <w:tc>
          <w:tcPr>
            <w:tcW w:w="2012" w:type="dxa"/>
            <w:tcBorders>
              <w:top w:val="single" w:sz="4" w:space="0" w:color="auto"/>
              <w:left w:val="single" w:sz="4" w:space="0" w:color="auto"/>
              <w:bottom w:val="nil"/>
              <w:right w:val="single" w:sz="4" w:space="0" w:color="auto"/>
            </w:tcBorders>
            <w:noWrap/>
            <w:vAlign w:val="bottom"/>
            <w:hideMark/>
          </w:tcPr>
          <w:p w14:paraId="02B16671"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Rata-rata (</w:t>
            </w:r>
            <w:r w:rsidRPr="00656376">
              <w:rPr>
                <w:rFonts w:ascii="Times New Roman" w:eastAsia="Times New Roman" w:hAnsi="Times New Roman" w:cs="Times New Roman"/>
                <w:b/>
                <w:bCs/>
                <w:i/>
                <w:iCs/>
                <w:color w:val="000000"/>
                <w:kern w:val="0"/>
                <w:lang w:eastAsia="en-ID"/>
                <w14:ligatures w14:val="none"/>
              </w:rPr>
              <w:t>mean)</w:t>
            </w:r>
          </w:p>
        </w:tc>
      </w:tr>
      <w:tr w:rsidR="00AB59CC" w:rsidRPr="00656376" w14:paraId="102D068C" w14:textId="77777777" w:rsidTr="005263F4">
        <w:trPr>
          <w:trHeight w:val="290"/>
        </w:trPr>
        <w:tc>
          <w:tcPr>
            <w:tcW w:w="984" w:type="dxa"/>
            <w:tcBorders>
              <w:top w:val="nil"/>
              <w:left w:val="single" w:sz="4" w:space="0" w:color="auto"/>
              <w:bottom w:val="single" w:sz="4" w:space="0" w:color="auto"/>
              <w:right w:val="single" w:sz="4" w:space="0" w:color="auto"/>
            </w:tcBorders>
            <w:noWrap/>
            <w:vAlign w:val="bottom"/>
            <w:hideMark/>
          </w:tcPr>
          <w:p w14:paraId="0A8ADC97"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 </w:t>
            </w:r>
          </w:p>
        </w:tc>
        <w:tc>
          <w:tcPr>
            <w:tcW w:w="653" w:type="dxa"/>
            <w:tcBorders>
              <w:top w:val="single" w:sz="4" w:space="0" w:color="auto"/>
              <w:left w:val="nil"/>
              <w:bottom w:val="single" w:sz="4" w:space="0" w:color="auto"/>
              <w:right w:val="single" w:sz="4" w:space="0" w:color="auto"/>
            </w:tcBorders>
            <w:noWrap/>
            <w:vAlign w:val="bottom"/>
            <w:hideMark/>
          </w:tcPr>
          <w:p w14:paraId="0C3D52C4"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1</w:t>
            </w:r>
          </w:p>
        </w:tc>
        <w:tc>
          <w:tcPr>
            <w:tcW w:w="1165" w:type="dxa"/>
            <w:tcBorders>
              <w:top w:val="single" w:sz="4" w:space="0" w:color="auto"/>
              <w:left w:val="nil"/>
              <w:bottom w:val="single" w:sz="4" w:space="0" w:color="auto"/>
              <w:right w:val="single" w:sz="4" w:space="0" w:color="auto"/>
            </w:tcBorders>
            <w:noWrap/>
            <w:vAlign w:val="bottom"/>
            <w:hideMark/>
          </w:tcPr>
          <w:p w14:paraId="279CEEBD"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2</w:t>
            </w:r>
          </w:p>
        </w:tc>
        <w:tc>
          <w:tcPr>
            <w:tcW w:w="652" w:type="dxa"/>
            <w:tcBorders>
              <w:top w:val="single" w:sz="4" w:space="0" w:color="auto"/>
              <w:left w:val="nil"/>
              <w:bottom w:val="single" w:sz="4" w:space="0" w:color="auto"/>
              <w:right w:val="single" w:sz="4" w:space="0" w:color="auto"/>
            </w:tcBorders>
            <w:noWrap/>
            <w:vAlign w:val="bottom"/>
            <w:hideMark/>
          </w:tcPr>
          <w:p w14:paraId="4A7F91B7"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3</w:t>
            </w:r>
          </w:p>
        </w:tc>
        <w:tc>
          <w:tcPr>
            <w:tcW w:w="1165" w:type="dxa"/>
            <w:tcBorders>
              <w:top w:val="single" w:sz="4" w:space="0" w:color="auto"/>
              <w:left w:val="nil"/>
              <w:bottom w:val="single" w:sz="4" w:space="0" w:color="auto"/>
              <w:right w:val="single" w:sz="4" w:space="0" w:color="auto"/>
            </w:tcBorders>
            <w:noWrap/>
            <w:vAlign w:val="bottom"/>
            <w:hideMark/>
          </w:tcPr>
          <w:p w14:paraId="1B05F725"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4</w:t>
            </w:r>
          </w:p>
        </w:tc>
        <w:tc>
          <w:tcPr>
            <w:tcW w:w="1165" w:type="dxa"/>
            <w:tcBorders>
              <w:top w:val="single" w:sz="4" w:space="0" w:color="auto"/>
              <w:left w:val="nil"/>
              <w:bottom w:val="single" w:sz="4" w:space="0" w:color="auto"/>
              <w:right w:val="nil"/>
            </w:tcBorders>
            <w:noWrap/>
            <w:vAlign w:val="bottom"/>
            <w:hideMark/>
          </w:tcPr>
          <w:p w14:paraId="4EE6FBDD"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5</w:t>
            </w:r>
          </w:p>
        </w:tc>
        <w:tc>
          <w:tcPr>
            <w:tcW w:w="2012" w:type="dxa"/>
            <w:tcBorders>
              <w:top w:val="nil"/>
              <w:left w:val="single" w:sz="4" w:space="0" w:color="auto"/>
              <w:bottom w:val="single" w:sz="4" w:space="0" w:color="auto"/>
              <w:right w:val="single" w:sz="4" w:space="0" w:color="auto"/>
            </w:tcBorders>
            <w:noWrap/>
            <w:vAlign w:val="bottom"/>
            <w:hideMark/>
          </w:tcPr>
          <w:p w14:paraId="0E593AAF"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Indikator</w:t>
            </w:r>
            <w:proofErr w:type="spellEnd"/>
            <w:r w:rsidRPr="00656376">
              <w:rPr>
                <w:rFonts w:ascii="Times New Roman" w:eastAsia="Times New Roman" w:hAnsi="Times New Roman" w:cs="Times New Roman"/>
                <w:b/>
                <w:bCs/>
                <w:color w:val="000000"/>
                <w:kern w:val="0"/>
                <w:lang w:eastAsia="en-ID"/>
                <w14:ligatures w14:val="none"/>
              </w:rPr>
              <w:t xml:space="preserve"> </w:t>
            </w:r>
          </w:p>
        </w:tc>
      </w:tr>
      <w:tr w:rsidR="00AB59CC" w:rsidRPr="00656376" w14:paraId="57A53796" w14:textId="77777777" w:rsidTr="005263F4">
        <w:trPr>
          <w:trHeight w:val="290"/>
        </w:trPr>
        <w:tc>
          <w:tcPr>
            <w:tcW w:w="984" w:type="dxa"/>
            <w:tcBorders>
              <w:top w:val="nil"/>
              <w:left w:val="single" w:sz="4" w:space="0" w:color="auto"/>
              <w:bottom w:val="single" w:sz="4" w:space="0" w:color="auto"/>
              <w:right w:val="nil"/>
            </w:tcBorders>
            <w:noWrap/>
            <w:vAlign w:val="bottom"/>
            <w:hideMark/>
          </w:tcPr>
          <w:p w14:paraId="2A60DA77"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Y_1</w:t>
            </w:r>
          </w:p>
        </w:tc>
        <w:tc>
          <w:tcPr>
            <w:tcW w:w="653" w:type="dxa"/>
            <w:tcBorders>
              <w:top w:val="nil"/>
              <w:left w:val="single" w:sz="4" w:space="0" w:color="auto"/>
              <w:bottom w:val="single" w:sz="4" w:space="0" w:color="auto"/>
              <w:right w:val="single" w:sz="4" w:space="0" w:color="auto"/>
            </w:tcBorders>
            <w:noWrap/>
            <w:vAlign w:val="bottom"/>
            <w:hideMark/>
          </w:tcPr>
          <w:p w14:paraId="60A9C425"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w:t>
            </w:r>
          </w:p>
        </w:tc>
        <w:tc>
          <w:tcPr>
            <w:tcW w:w="1165" w:type="dxa"/>
            <w:tcBorders>
              <w:top w:val="nil"/>
              <w:left w:val="nil"/>
              <w:bottom w:val="single" w:sz="4" w:space="0" w:color="auto"/>
              <w:right w:val="single" w:sz="4" w:space="0" w:color="auto"/>
            </w:tcBorders>
            <w:noWrap/>
            <w:vAlign w:val="bottom"/>
            <w:hideMark/>
          </w:tcPr>
          <w:p w14:paraId="6BD6B321"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6</w:t>
            </w:r>
          </w:p>
        </w:tc>
        <w:tc>
          <w:tcPr>
            <w:tcW w:w="652" w:type="dxa"/>
            <w:tcBorders>
              <w:top w:val="nil"/>
              <w:left w:val="nil"/>
              <w:bottom w:val="single" w:sz="4" w:space="0" w:color="auto"/>
              <w:right w:val="single" w:sz="4" w:space="0" w:color="auto"/>
            </w:tcBorders>
            <w:noWrap/>
            <w:vAlign w:val="bottom"/>
            <w:hideMark/>
          </w:tcPr>
          <w:p w14:paraId="26A2E436"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26</w:t>
            </w:r>
          </w:p>
        </w:tc>
        <w:tc>
          <w:tcPr>
            <w:tcW w:w="1165" w:type="dxa"/>
            <w:tcBorders>
              <w:top w:val="nil"/>
              <w:left w:val="nil"/>
              <w:bottom w:val="single" w:sz="4" w:space="0" w:color="auto"/>
              <w:right w:val="single" w:sz="4" w:space="0" w:color="auto"/>
            </w:tcBorders>
            <w:noWrap/>
            <w:vAlign w:val="bottom"/>
            <w:hideMark/>
          </w:tcPr>
          <w:p w14:paraId="5219C2C2"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47</w:t>
            </w:r>
          </w:p>
        </w:tc>
        <w:tc>
          <w:tcPr>
            <w:tcW w:w="1165" w:type="dxa"/>
            <w:tcBorders>
              <w:top w:val="nil"/>
              <w:left w:val="nil"/>
              <w:bottom w:val="single" w:sz="4" w:space="0" w:color="auto"/>
              <w:right w:val="single" w:sz="4" w:space="0" w:color="auto"/>
            </w:tcBorders>
            <w:noWrap/>
            <w:vAlign w:val="bottom"/>
            <w:hideMark/>
          </w:tcPr>
          <w:p w14:paraId="41516FD5"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19</w:t>
            </w:r>
          </w:p>
        </w:tc>
        <w:tc>
          <w:tcPr>
            <w:tcW w:w="2012" w:type="dxa"/>
            <w:tcBorders>
              <w:top w:val="nil"/>
              <w:left w:val="nil"/>
              <w:bottom w:val="single" w:sz="4" w:space="0" w:color="auto"/>
              <w:right w:val="single" w:sz="4" w:space="0" w:color="auto"/>
            </w:tcBorders>
            <w:noWrap/>
            <w:vAlign w:val="bottom"/>
            <w:hideMark/>
          </w:tcPr>
          <w:p w14:paraId="6C3C12AC"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3,75</w:t>
            </w:r>
          </w:p>
        </w:tc>
      </w:tr>
      <w:tr w:rsidR="00AB59CC" w:rsidRPr="00656376" w14:paraId="03C93C8C" w14:textId="77777777" w:rsidTr="005263F4">
        <w:trPr>
          <w:trHeight w:val="290"/>
        </w:trPr>
        <w:tc>
          <w:tcPr>
            <w:tcW w:w="984" w:type="dxa"/>
            <w:tcBorders>
              <w:top w:val="nil"/>
              <w:left w:val="single" w:sz="4" w:space="0" w:color="auto"/>
              <w:bottom w:val="single" w:sz="4" w:space="0" w:color="auto"/>
              <w:right w:val="nil"/>
            </w:tcBorders>
            <w:noWrap/>
            <w:vAlign w:val="bottom"/>
            <w:hideMark/>
          </w:tcPr>
          <w:p w14:paraId="78524CEE"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Y_2</w:t>
            </w:r>
          </w:p>
        </w:tc>
        <w:tc>
          <w:tcPr>
            <w:tcW w:w="653" w:type="dxa"/>
            <w:tcBorders>
              <w:top w:val="nil"/>
              <w:left w:val="single" w:sz="4" w:space="0" w:color="auto"/>
              <w:bottom w:val="single" w:sz="4" w:space="0" w:color="auto"/>
              <w:right w:val="single" w:sz="4" w:space="0" w:color="auto"/>
            </w:tcBorders>
            <w:noWrap/>
            <w:vAlign w:val="bottom"/>
            <w:hideMark/>
          </w:tcPr>
          <w:p w14:paraId="085E45B1"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0</w:t>
            </w:r>
          </w:p>
        </w:tc>
        <w:tc>
          <w:tcPr>
            <w:tcW w:w="1165" w:type="dxa"/>
            <w:tcBorders>
              <w:top w:val="nil"/>
              <w:left w:val="nil"/>
              <w:bottom w:val="single" w:sz="4" w:space="0" w:color="auto"/>
              <w:right w:val="single" w:sz="4" w:space="0" w:color="auto"/>
            </w:tcBorders>
            <w:noWrap/>
            <w:vAlign w:val="bottom"/>
            <w:hideMark/>
          </w:tcPr>
          <w:p w14:paraId="23A45B43"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w:t>
            </w:r>
          </w:p>
        </w:tc>
        <w:tc>
          <w:tcPr>
            <w:tcW w:w="652" w:type="dxa"/>
            <w:tcBorders>
              <w:top w:val="nil"/>
              <w:left w:val="nil"/>
              <w:bottom w:val="single" w:sz="4" w:space="0" w:color="auto"/>
              <w:right w:val="single" w:sz="4" w:space="0" w:color="auto"/>
            </w:tcBorders>
            <w:noWrap/>
            <w:vAlign w:val="bottom"/>
            <w:hideMark/>
          </w:tcPr>
          <w:p w14:paraId="734DE983"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19</w:t>
            </w:r>
          </w:p>
        </w:tc>
        <w:tc>
          <w:tcPr>
            <w:tcW w:w="1165" w:type="dxa"/>
            <w:tcBorders>
              <w:top w:val="nil"/>
              <w:left w:val="nil"/>
              <w:bottom w:val="single" w:sz="4" w:space="0" w:color="auto"/>
              <w:right w:val="single" w:sz="4" w:space="0" w:color="auto"/>
            </w:tcBorders>
            <w:noWrap/>
            <w:vAlign w:val="bottom"/>
            <w:hideMark/>
          </w:tcPr>
          <w:p w14:paraId="0F042E12"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44</w:t>
            </w:r>
          </w:p>
        </w:tc>
        <w:tc>
          <w:tcPr>
            <w:tcW w:w="1165" w:type="dxa"/>
            <w:tcBorders>
              <w:top w:val="nil"/>
              <w:left w:val="nil"/>
              <w:bottom w:val="single" w:sz="4" w:space="0" w:color="auto"/>
              <w:right w:val="single" w:sz="4" w:space="0" w:color="auto"/>
            </w:tcBorders>
            <w:noWrap/>
            <w:vAlign w:val="bottom"/>
            <w:hideMark/>
          </w:tcPr>
          <w:p w14:paraId="2E68162C"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36</w:t>
            </w:r>
          </w:p>
        </w:tc>
        <w:tc>
          <w:tcPr>
            <w:tcW w:w="2012" w:type="dxa"/>
            <w:tcBorders>
              <w:top w:val="nil"/>
              <w:left w:val="nil"/>
              <w:bottom w:val="single" w:sz="4" w:space="0" w:color="auto"/>
              <w:right w:val="single" w:sz="4" w:space="0" w:color="auto"/>
            </w:tcBorders>
            <w:noWrap/>
            <w:vAlign w:val="bottom"/>
            <w:hideMark/>
          </w:tcPr>
          <w:p w14:paraId="6A276136"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4,15</w:t>
            </w:r>
          </w:p>
        </w:tc>
      </w:tr>
      <w:tr w:rsidR="00AB59CC" w:rsidRPr="00656376" w14:paraId="44A97600" w14:textId="77777777" w:rsidTr="005263F4">
        <w:trPr>
          <w:trHeight w:val="290"/>
        </w:trPr>
        <w:tc>
          <w:tcPr>
            <w:tcW w:w="984" w:type="dxa"/>
            <w:tcBorders>
              <w:top w:val="nil"/>
              <w:left w:val="single" w:sz="4" w:space="0" w:color="auto"/>
              <w:bottom w:val="single" w:sz="4" w:space="0" w:color="auto"/>
              <w:right w:val="nil"/>
            </w:tcBorders>
            <w:noWrap/>
            <w:vAlign w:val="bottom"/>
            <w:hideMark/>
          </w:tcPr>
          <w:p w14:paraId="5A2477DC"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Y_3</w:t>
            </w:r>
          </w:p>
        </w:tc>
        <w:tc>
          <w:tcPr>
            <w:tcW w:w="653" w:type="dxa"/>
            <w:tcBorders>
              <w:top w:val="nil"/>
              <w:left w:val="single" w:sz="4" w:space="0" w:color="auto"/>
              <w:bottom w:val="single" w:sz="4" w:space="0" w:color="auto"/>
              <w:right w:val="single" w:sz="4" w:space="0" w:color="auto"/>
            </w:tcBorders>
            <w:noWrap/>
            <w:vAlign w:val="bottom"/>
            <w:hideMark/>
          </w:tcPr>
          <w:p w14:paraId="44172B2F"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0</w:t>
            </w:r>
          </w:p>
        </w:tc>
        <w:tc>
          <w:tcPr>
            <w:tcW w:w="1165" w:type="dxa"/>
            <w:tcBorders>
              <w:top w:val="nil"/>
              <w:left w:val="nil"/>
              <w:bottom w:val="single" w:sz="4" w:space="0" w:color="auto"/>
              <w:right w:val="single" w:sz="4" w:space="0" w:color="auto"/>
            </w:tcBorders>
            <w:noWrap/>
            <w:vAlign w:val="bottom"/>
            <w:hideMark/>
          </w:tcPr>
          <w:p w14:paraId="47E07201"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w:t>
            </w:r>
          </w:p>
        </w:tc>
        <w:tc>
          <w:tcPr>
            <w:tcW w:w="652" w:type="dxa"/>
            <w:tcBorders>
              <w:top w:val="nil"/>
              <w:left w:val="nil"/>
              <w:bottom w:val="single" w:sz="4" w:space="0" w:color="auto"/>
              <w:right w:val="single" w:sz="4" w:space="0" w:color="auto"/>
            </w:tcBorders>
            <w:noWrap/>
            <w:vAlign w:val="bottom"/>
            <w:hideMark/>
          </w:tcPr>
          <w:p w14:paraId="08827898"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14</w:t>
            </w:r>
          </w:p>
        </w:tc>
        <w:tc>
          <w:tcPr>
            <w:tcW w:w="1165" w:type="dxa"/>
            <w:tcBorders>
              <w:top w:val="nil"/>
              <w:left w:val="nil"/>
              <w:bottom w:val="single" w:sz="4" w:space="0" w:color="auto"/>
              <w:right w:val="single" w:sz="4" w:space="0" w:color="auto"/>
            </w:tcBorders>
            <w:noWrap/>
            <w:vAlign w:val="bottom"/>
            <w:hideMark/>
          </w:tcPr>
          <w:p w14:paraId="105905BC"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55</w:t>
            </w:r>
          </w:p>
        </w:tc>
        <w:tc>
          <w:tcPr>
            <w:tcW w:w="1165" w:type="dxa"/>
            <w:tcBorders>
              <w:top w:val="nil"/>
              <w:left w:val="nil"/>
              <w:bottom w:val="single" w:sz="4" w:space="0" w:color="auto"/>
              <w:right w:val="single" w:sz="4" w:space="0" w:color="auto"/>
            </w:tcBorders>
            <w:noWrap/>
            <w:vAlign w:val="bottom"/>
            <w:hideMark/>
          </w:tcPr>
          <w:p w14:paraId="423DBEB6"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30</w:t>
            </w:r>
          </w:p>
        </w:tc>
        <w:tc>
          <w:tcPr>
            <w:tcW w:w="2012" w:type="dxa"/>
            <w:tcBorders>
              <w:top w:val="nil"/>
              <w:left w:val="nil"/>
              <w:bottom w:val="single" w:sz="4" w:space="0" w:color="auto"/>
              <w:right w:val="single" w:sz="4" w:space="0" w:color="auto"/>
            </w:tcBorders>
            <w:noWrap/>
            <w:vAlign w:val="bottom"/>
            <w:hideMark/>
          </w:tcPr>
          <w:p w14:paraId="55CA158C"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4,14</w:t>
            </w:r>
          </w:p>
        </w:tc>
      </w:tr>
      <w:tr w:rsidR="00AB59CC" w:rsidRPr="00656376" w14:paraId="119E4910" w14:textId="77777777" w:rsidTr="005263F4">
        <w:trPr>
          <w:trHeight w:val="290"/>
        </w:trPr>
        <w:tc>
          <w:tcPr>
            <w:tcW w:w="984" w:type="dxa"/>
            <w:tcBorders>
              <w:top w:val="nil"/>
              <w:left w:val="single" w:sz="4" w:space="0" w:color="auto"/>
              <w:bottom w:val="single" w:sz="4" w:space="0" w:color="auto"/>
              <w:right w:val="nil"/>
            </w:tcBorders>
            <w:noWrap/>
            <w:vAlign w:val="bottom"/>
            <w:hideMark/>
          </w:tcPr>
          <w:p w14:paraId="3420A52F"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Y_4</w:t>
            </w:r>
          </w:p>
        </w:tc>
        <w:tc>
          <w:tcPr>
            <w:tcW w:w="653" w:type="dxa"/>
            <w:tcBorders>
              <w:top w:val="nil"/>
              <w:left w:val="single" w:sz="4" w:space="0" w:color="auto"/>
              <w:bottom w:val="single" w:sz="4" w:space="0" w:color="auto"/>
              <w:right w:val="single" w:sz="4" w:space="0" w:color="auto"/>
            </w:tcBorders>
            <w:noWrap/>
            <w:vAlign w:val="bottom"/>
            <w:hideMark/>
          </w:tcPr>
          <w:p w14:paraId="636DC4FA"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w:t>
            </w:r>
          </w:p>
        </w:tc>
        <w:tc>
          <w:tcPr>
            <w:tcW w:w="1165" w:type="dxa"/>
            <w:tcBorders>
              <w:top w:val="nil"/>
              <w:left w:val="nil"/>
              <w:bottom w:val="single" w:sz="4" w:space="0" w:color="auto"/>
              <w:right w:val="single" w:sz="4" w:space="0" w:color="auto"/>
            </w:tcBorders>
            <w:noWrap/>
            <w:vAlign w:val="bottom"/>
            <w:hideMark/>
          </w:tcPr>
          <w:p w14:paraId="052AA0E9"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w:t>
            </w:r>
          </w:p>
        </w:tc>
        <w:tc>
          <w:tcPr>
            <w:tcW w:w="652" w:type="dxa"/>
            <w:tcBorders>
              <w:top w:val="nil"/>
              <w:left w:val="nil"/>
              <w:bottom w:val="single" w:sz="4" w:space="0" w:color="auto"/>
              <w:right w:val="single" w:sz="4" w:space="0" w:color="auto"/>
            </w:tcBorders>
            <w:noWrap/>
            <w:vAlign w:val="bottom"/>
            <w:hideMark/>
          </w:tcPr>
          <w:p w14:paraId="4F6BC84F"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28</w:t>
            </w:r>
          </w:p>
        </w:tc>
        <w:tc>
          <w:tcPr>
            <w:tcW w:w="1165" w:type="dxa"/>
            <w:tcBorders>
              <w:top w:val="nil"/>
              <w:left w:val="nil"/>
              <w:bottom w:val="single" w:sz="4" w:space="0" w:color="auto"/>
              <w:right w:val="single" w:sz="4" w:space="0" w:color="auto"/>
            </w:tcBorders>
            <w:noWrap/>
            <w:vAlign w:val="bottom"/>
            <w:hideMark/>
          </w:tcPr>
          <w:p w14:paraId="74F06B58"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45</w:t>
            </w:r>
          </w:p>
        </w:tc>
        <w:tc>
          <w:tcPr>
            <w:tcW w:w="1165" w:type="dxa"/>
            <w:tcBorders>
              <w:top w:val="nil"/>
              <w:left w:val="nil"/>
              <w:bottom w:val="single" w:sz="4" w:space="0" w:color="auto"/>
              <w:right w:val="single" w:sz="4" w:space="0" w:color="auto"/>
            </w:tcBorders>
            <w:noWrap/>
            <w:vAlign w:val="bottom"/>
            <w:hideMark/>
          </w:tcPr>
          <w:p w14:paraId="4652F758"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22</w:t>
            </w:r>
          </w:p>
        </w:tc>
        <w:tc>
          <w:tcPr>
            <w:tcW w:w="2012" w:type="dxa"/>
            <w:tcBorders>
              <w:top w:val="nil"/>
              <w:left w:val="nil"/>
              <w:bottom w:val="single" w:sz="4" w:space="0" w:color="auto"/>
              <w:right w:val="single" w:sz="4" w:space="0" w:color="auto"/>
            </w:tcBorders>
            <w:noWrap/>
            <w:vAlign w:val="bottom"/>
            <w:hideMark/>
          </w:tcPr>
          <w:p w14:paraId="77E7C5DB" w14:textId="77777777" w:rsidR="00AB59CC" w:rsidRPr="00656376" w:rsidRDefault="00AB59CC" w:rsidP="00E73DEF">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3,82</w:t>
            </w:r>
          </w:p>
        </w:tc>
      </w:tr>
      <w:tr w:rsidR="00AB59CC" w:rsidRPr="00656376" w14:paraId="0AE70BDD" w14:textId="77777777" w:rsidTr="005263F4">
        <w:trPr>
          <w:trHeight w:val="290"/>
        </w:trPr>
        <w:tc>
          <w:tcPr>
            <w:tcW w:w="5784" w:type="dxa"/>
            <w:gridSpan w:val="6"/>
            <w:tcBorders>
              <w:top w:val="single" w:sz="4" w:space="0" w:color="auto"/>
              <w:left w:val="single" w:sz="4" w:space="0" w:color="auto"/>
              <w:bottom w:val="single" w:sz="4" w:space="0" w:color="auto"/>
              <w:right w:val="single" w:sz="4" w:space="0" w:color="000000"/>
            </w:tcBorders>
            <w:noWrap/>
            <w:vAlign w:val="bottom"/>
            <w:hideMark/>
          </w:tcPr>
          <w:p w14:paraId="0065B0E0" w14:textId="77777777" w:rsidR="00AB59CC" w:rsidRPr="00656376" w:rsidRDefault="00AB59CC" w:rsidP="00E73DEF">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Rata-rata (</w:t>
            </w:r>
            <w:r w:rsidRPr="00656376">
              <w:rPr>
                <w:rFonts w:ascii="Times New Roman" w:eastAsia="Times New Roman" w:hAnsi="Times New Roman" w:cs="Times New Roman"/>
                <w:b/>
                <w:bCs/>
                <w:i/>
                <w:iCs/>
                <w:color w:val="000000"/>
                <w:kern w:val="0"/>
                <w:lang w:eastAsia="en-ID"/>
                <w14:ligatures w14:val="none"/>
              </w:rPr>
              <w:t>mean)</w:t>
            </w:r>
            <w:r w:rsidRPr="00656376">
              <w:rPr>
                <w:rFonts w:ascii="Times New Roman" w:eastAsia="Times New Roman" w:hAnsi="Times New Roman" w:cs="Times New Roman"/>
                <w:b/>
                <w:bCs/>
                <w:color w:val="000000"/>
                <w:kern w:val="0"/>
                <w:lang w:eastAsia="en-ID"/>
                <w14:ligatures w14:val="none"/>
              </w:rPr>
              <w:t xml:space="preserve"> </w:t>
            </w:r>
            <w:proofErr w:type="spellStart"/>
            <w:r w:rsidRPr="00656376">
              <w:rPr>
                <w:rFonts w:ascii="Times New Roman" w:eastAsia="Times New Roman" w:hAnsi="Times New Roman" w:cs="Times New Roman"/>
                <w:b/>
                <w:bCs/>
                <w:color w:val="000000"/>
                <w:kern w:val="0"/>
                <w:lang w:eastAsia="en-ID"/>
                <w14:ligatures w14:val="none"/>
              </w:rPr>
              <w:t>Variabel</w:t>
            </w:r>
            <w:proofErr w:type="spellEnd"/>
            <w:r w:rsidRPr="00656376">
              <w:rPr>
                <w:rFonts w:ascii="Times New Roman" w:eastAsia="Times New Roman" w:hAnsi="Times New Roman" w:cs="Times New Roman"/>
                <w:b/>
                <w:bCs/>
                <w:color w:val="000000"/>
                <w:kern w:val="0"/>
                <w:lang w:eastAsia="en-ID"/>
                <w14:ligatures w14:val="none"/>
              </w:rPr>
              <w:t xml:space="preserve"> </w:t>
            </w:r>
          </w:p>
        </w:tc>
        <w:tc>
          <w:tcPr>
            <w:tcW w:w="2012" w:type="dxa"/>
            <w:tcBorders>
              <w:top w:val="nil"/>
              <w:left w:val="nil"/>
              <w:bottom w:val="single" w:sz="4" w:space="0" w:color="auto"/>
              <w:right w:val="single" w:sz="4" w:space="0" w:color="auto"/>
            </w:tcBorders>
            <w:noWrap/>
            <w:vAlign w:val="bottom"/>
            <w:hideMark/>
          </w:tcPr>
          <w:p w14:paraId="583F2E7B" w14:textId="77777777" w:rsidR="00AB59CC" w:rsidRPr="00656376" w:rsidRDefault="00AB59CC" w:rsidP="003A57BD">
            <w:pPr>
              <w:keepNext/>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3,96</w:t>
            </w:r>
          </w:p>
        </w:tc>
      </w:tr>
    </w:tbl>
    <w:p w14:paraId="5CBEE3B7" w14:textId="77777777" w:rsidR="00AB59CC" w:rsidRPr="00656376" w:rsidRDefault="00AB59CC" w:rsidP="00F35B63">
      <w:pPr>
        <w:spacing w:line="480" w:lineRule="auto"/>
        <w:ind w:firstLine="142"/>
        <w:jc w:val="both"/>
        <w:rPr>
          <w:rFonts w:ascii="Times New Roman" w:hAnsi="Times New Roman" w:cs="Times New Roman"/>
          <w:i/>
          <w:iCs/>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2232D9CB" w14:textId="77777777" w:rsidR="00AB59CC" w:rsidRPr="00656376" w:rsidRDefault="00AB59CC" w:rsidP="00654F9F">
      <w:pPr>
        <w:spacing w:line="480" w:lineRule="auto"/>
        <w:ind w:firstLine="142"/>
        <w:jc w:val="both"/>
        <w:rPr>
          <w:rFonts w:ascii="Times New Roman" w:hAnsi="Times New Roman" w:cs="Times New Roman"/>
          <w:i/>
          <w:iCs/>
        </w:rPr>
      </w:pPr>
      <w:proofErr w:type="spellStart"/>
      <w:r w:rsidRPr="00656376">
        <w:rPr>
          <w:rFonts w:ascii="Times New Roman" w:hAnsi="Times New Roman" w:cs="Times New Roman"/>
        </w:rPr>
        <w:t>B</w:t>
      </w:r>
      <w:r w:rsidRPr="00656376">
        <w:rPr>
          <w:rFonts w:ascii="Times New Roman" w:hAnsi="Times New Roman" w:cs="Times New Roman"/>
          <w:sz w:val="24"/>
          <w:szCs w:val="24"/>
        </w:rPr>
        <w:t>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tabel</w:t>
      </w:r>
      <w:proofErr w:type="spellEnd"/>
      <w:r w:rsidRPr="00656376">
        <w:rPr>
          <w:rFonts w:ascii="Times New Roman" w:hAnsi="Times New Roman" w:cs="Times New Roman"/>
          <w:sz w:val="24"/>
          <w:szCs w:val="24"/>
        </w:rPr>
        <w:t xml:space="preserve"> 4.2 </w:t>
      </w:r>
      <w:proofErr w:type="spellStart"/>
      <w:r w:rsidRPr="00656376">
        <w:rPr>
          <w:rFonts w:ascii="Times New Roman" w:hAnsi="Times New Roman" w:cs="Times New Roman"/>
          <w:sz w:val="24"/>
          <w:szCs w:val="24"/>
        </w:rPr>
        <w:t>diatas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diketahui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w:t>
      </w:r>
    </w:p>
    <w:p w14:paraId="13DA1352" w14:textId="77777777" w:rsidR="00AB59CC" w:rsidRPr="00656376" w:rsidRDefault="00AB59CC" w:rsidP="00AB59CC">
      <w:pPr>
        <w:pStyle w:val="ListParagraph"/>
        <w:numPr>
          <w:ilvl w:val="0"/>
          <w:numId w:val="29"/>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pertama</w:t>
      </w:r>
      <w:proofErr w:type="spellEnd"/>
      <w:r w:rsidRPr="00656376">
        <w:t xml:space="preserve"> (Y_1)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3,75.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lebih</w:t>
      </w:r>
      <w:proofErr w:type="spellEnd"/>
      <w:r w:rsidRPr="00656376">
        <w:t xml:space="preserve"> </w:t>
      </w:r>
      <w:proofErr w:type="spellStart"/>
      <w:r w:rsidRPr="00656376">
        <w:t>memilih</w:t>
      </w:r>
      <w:proofErr w:type="spellEnd"/>
      <w:r w:rsidRPr="00656376">
        <w:t xml:space="preserve"> </w:t>
      </w:r>
      <w:proofErr w:type="spellStart"/>
      <w:r w:rsidRPr="00656376">
        <w:t>investasi</w:t>
      </w:r>
      <w:proofErr w:type="spellEnd"/>
      <w:r w:rsidRPr="00656376">
        <w:t xml:space="preserve"> yang </w:t>
      </w:r>
      <w:proofErr w:type="spellStart"/>
      <w:r w:rsidRPr="00656376">
        <w:t>menawarkan</w:t>
      </w:r>
      <w:proofErr w:type="spellEnd"/>
      <w:r w:rsidRPr="00656376">
        <w:t xml:space="preserve"> return </w:t>
      </w:r>
      <w:proofErr w:type="spellStart"/>
      <w:r w:rsidRPr="00656376">
        <w:t>tinggi</w:t>
      </w:r>
      <w:proofErr w:type="spellEnd"/>
      <w:r w:rsidRPr="00656376">
        <w:t xml:space="preserve"> </w:t>
      </w:r>
      <w:proofErr w:type="spellStart"/>
      <w:r w:rsidRPr="00656376">
        <w:t>walaupun</w:t>
      </w:r>
      <w:proofErr w:type="spellEnd"/>
      <w:r w:rsidRPr="00656376">
        <w:t xml:space="preserve"> </w:t>
      </w:r>
      <w:proofErr w:type="spellStart"/>
      <w:r w:rsidRPr="00656376">
        <w:t>memiliki</w:t>
      </w:r>
      <w:proofErr w:type="spellEnd"/>
      <w:r w:rsidRPr="00656376">
        <w:t xml:space="preserve"> </w:t>
      </w:r>
      <w:proofErr w:type="spellStart"/>
      <w:r w:rsidRPr="00656376">
        <w:t>risiko</w:t>
      </w:r>
      <w:proofErr w:type="spellEnd"/>
      <w:r w:rsidRPr="00656376">
        <w:t xml:space="preserve"> yang juga </w:t>
      </w:r>
      <w:proofErr w:type="spellStart"/>
      <w:r w:rsidRPr="00656376">
        <w:t>tinggi</w:t>
      </w:r>
      <w:proofErr w:type="spellEnd"/>
      <w:r w:rsidRPr="00656376">
        <w:t>.</w:t>
      </w:r>
    </w:p>
    <w:p w14:paraId="3023EAB6" w14:textId="77777777" w:rsidR="00AB59CC" w:rsidRPr="00656376" w:rsidRDefault="00AB59CC" w:rsidP="00AB59CC">
      <w:pPr>
        <w:pStyle w:val="ListParagraph"/>
        <w:numPr>
          <w:ilvl w:val="0"/>
          <w:numId w:val="29"/>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kedua</w:t>
      </w:r>
      <w:proofErr w:type="spellEnd"/>
      <w:r w:rsidRPr="00656376">
        <w:t xml:space="preserve"> (Y_2)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4,15.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melakukan</w:t>
      </w:r>
      <w:proofErr w:type="spellEnd"/>
      <w:r w:rsidRPr="00656376">
        <w:t xml:space="preserve"> </w:t>
      </w:r>
      <w:proofErr w:type="spellStart"/>
      <w:r w:rsidRPr="00656376">
        <w:t>riset</w:t>
      </w:r>
      <w:proofErr w:type="spellEnd"/>
      <w:r w:rsidRPr="00656376">
        <w:t xml:space="preserve"> </w:t>
      </w:r>
      <w:proofErr w:type="spellStart"/>
      <w:r w:rsidRPr="00656376">
        <w:t>sebelum</w:t>
      </w:r>
      <w:proofErr w:type="spellEnd"/>
      <w:r w:rsidRPr="00656376">
        <w:t xml:space="preserve"> </w:t>
      </w:r>
      <w:proofErr w:type="spellStart"/>
      <w:r w:rsidRPr="00656376">
        <w:t>melakukan</w:t>
      </w:r>
      <w:proofErr w:type="spellEnd"/>
      <w:r w:rsidRPr="00656376">
        <w:t xml:space="preserve"> </w:t>
      </w:r>
      <w:proofErr w:type="spellStart"/>
      <w:r w:rsidRPr="00656376">
        <w:t>tranksaksi</w:t>
      </w:r>
      <w:proofErr w:type="spellEnd"/>
      <w:r w:rsidRPr="00656376">
        <w:t xml:space="preserve"> </w:t>
      </w:r>
      <w:proofErr w:type="spellStart"/>
      <w:r w:rsidRPr="00656376">
        <w:t>jual</w:t>
      </w:r>
      <w:proofErr w:type="spellEnd"/>
      <w:r w:rsidRPr="00656376">
        <w:t xml:space="preserve"> </w:t>
      </w:r>
      <w:proofErr w:type="spellStart"/>
      <w:r w:rsidRPr="00656376">
        <w:t>beli</w:t>
      </w:r>
      <w:proofErr w:type="spellEnd"/>
      <w:r w:rsidRPr="00656376">
        <w:t xml:space="preserve"> </w:t>
      </w:r>
      <w:proofErr w:type="spellStart"/>
      <w:r w:rsidRPr="00656376">
        <w:t>kripto</w:t>
      </w:r>
      <w:proofErr w:type="spellEnd"/>
      <w:r w:rsidRPr="00656376">
        <w:t>.</w:t>
      </w:r>
    </w:p>
    <w:p w14:paraId="6CF00B40" w14:textId="77777777" w:rsidR="00AB59CC" w:rsidRPr="00656376" w:rsidRDefault="00AB59CC" w:rsidP="00AB59CC">
      <w:pPr>
        <w:pStyle w:val="ListParagraph"/>
        <w:numPr>
          <w:ilvl w:val="0"/>
          <w:numId w:val="29"/>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ketiga</w:t>
      </w:r>
      <w:proofErr w:type="spellEnd"/>
      <w:r w:rsidRPr="00656376">
        <w:t xml:space="preserve"> (Y_3)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4,14.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melakukan</w:t>
      </w:r>
      <w:proofErr w:type="spellEnd"/>
      <w:r w:rsidRPr="00656376">
        <w:t xml:space="preserve"> </w:t>
      </w:r>
      <w:proofErr w:type="spellStart"/>
      <w:r w:rsidRPr="00656376">
        <w:t>analisis</w:t>
      </w:r>
      <w:proofErr w:type="spellEnd"/>
      <w:r w:rsidRPr="00656376">
        <w:t xml:space="preserve"> fundamental/</w:t>
      </w:r>
      <w:proofErr w:type="spellStart"/>
      <w:r w:rsidRPr="00656376">
        <w:t>teknikal</w:t>
      </w:r>
      <w:proofErr w:type="spellEnd"/>
      <w:r w:rsidRPr="00656376">
        <w:t xml:space="preserve"> </w:t>
      </w:r>
      <w:proofErr w:type="spellStart"/>
      <w:r w:rsidRPr="00656376">
        <w:t>sebelum</w:t>
      </w:r>
      <w:proofErr w:type="spellEnd"/>
      <w:r w:rsidRPr="00656376">
        <w:t xml:space="preserve"> </w:t>
      </w:r>
      <w:proofErr w:type="spellStart"/>
      <w:r w:rsidRPr="00656376">
        <w:t>melakukan</w:t>
      </w:r>
      <w:proofErr w:type="spellEnd"/>
      <w:r w:rsidRPr="00656376">
        <w:t xml:space="preserve"> </w:t>
      </w:r>
      <w:proofErr w:type="spellStart"/>
      <w:r w:rsidRPr="00656376">
        <w:t>investasi</w:t>
      </w:r>
      <w:proofErr w:type="spellEnd"/>
      <w:r w:rsidRPr="00656376">
        <w:t>.</w:t>
      </w:r>
    </w:p>
    <w:p w14:paraId="23043FD2" w14:textId="513D1C66" w:rsidR="00AB59CC" w:rsidRPr="00656376" w:rsidRDefault="00AB59CC" w:rsidP="002D2E4A">
      <w:pPr>
        <w:pStyle w:val="ListParagraph"/>
        <w:numPr>
          <w:ilvl w:val="0"/>
          <w:numId w:val="29"/>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keempat</w:t>
      </w:r>
      <w:proofErr w:type="spellEnd"/>
      <w:r w:rsidRPr="00656376">
        <w:t xml:space="preserve"> (Y_4)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3,82.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cenderung</w:t>
      </w:r>
      <w:proofErr w:type="spellEnd"/>
      <w:r w:rsidRPr="00656376">
        <w:t xml:space="preserve"> </w:t>
      </w:r>
      <w:proofErr w:type="spellStart"/>
      <w:r w:rsidRPr="00656376">
        <w:t>membeli</w:t>
      </w:r>
      <w:proofErr w:type="spellEnd"/>
      <w:r w:rsidRPr="00656376">
        <w:t xml:space="preserve"> </w:t>
      </w:r>
      <w:proofErr w:type="spellStart"/>
      <w:r w:rsidRPr="00656376">
        <w:t>aset</w:t>
      </w:r>
      <w:proofErr w:type="spellEnd"/>
      <w:r w:rsidRPr="00656376">
        <w:t xml:space="preserve"> </w:t>
      </w:r>
      <w:proofErr w:type="spellStart"/>
      <w:r w:rsidRPr="00656376">
        <w:t>kripto</w:t>
      </w:r>
      <w:proofErr w:type="spellEnd"/>
      <w:r w:rsidRPr="00656376">
        <w:t xml:space="preserve"> </w:t>
      </w:r>
      <w:proofErr w:type="spellStart"/>
      <w:r w:rsidRPr="00656376">
        <w:t>walaupun</w:t>
      </w:r>
      <w:proofErr w:type="spellEnd"/>
      <w:r w:rsidRPr="00656376">
        <w:t xml:space="preserve"> </w:t>
      </w:r>
      <w:proofErr w:type="spellStart"/>
      <w:r w:rsidRPr="00656376">
        <w:t>harga</w:t>
      </w:r>
      <w:proofErr w:type="spellEnd"/>
      <w:r w:rsidRPr="00656376">
        <w:t xml:space="preserve"> </w:t>
      </w:r>
      <w:proofErr w:type="spellStart"/>
      <w:r w:rsidRPr="00656376">
        <w:t>kripto</w:t>
      </w:r>
      <w:proofErr w:type="spellEnd"/>
      <w:r w:rsidRPr="00656376">
        <w:t xml:space="preserve"> </w:t>
      </w:r>
      <w:proofErr w:type="spellStart"/>
      <w:r w:rsidRPr="00656376">
        <w:t>sedang</w:t>
      </w:r>
      <w:proofErr w:type="spellEnd"/>
      <w:r w:rsidRPr="00656376">
        <w:t xml:space="preserve"> </w:t>
      </w:r>
      <w:proofErr w:type="spellStart"/>
      <w:r w:rsidRPr="00656376">
        <w:t>turun</w:t>
      </w:r>
      <w:proofErr w:type="spellEnd"/>
      <w:r w:rsidRPr="00656376">
        <w:t>.</w:t>
      </w:r>
    </w:p>
    <w:p w14:paraId="75111BCD" w14:textId="77777777" w:rsidR="00AB59CC" w:rsidRPr="00656376" w:rsidRDefault="00AB59CC" w:rsidP="00AB59CC">
      <w:pPr>
        <w:pStyle w:val="ListParagraph"/>
        <w:numPr>
          <w:ilvl w:val="0"/>
          <w:numId w:val="28"/>
        </w:numPr>
        <w:spacing w:line="480" w:lineRule="auto"/>
        <w:ind w:left="709" w:hanging="643"/>
        <w:jc w:val="both"/>
      </w:pPr>
      <w:proofErr w:type="spellStart"/>
      <w:r w:rsidRPr="00656376">
        <w:lastRenderedPageBreak/>
        <w:t>Analisis</w:t>
      </w:r>
      <w:proofErr w:type="spellEnd"/>
      <w:r w:rsidRPr="00656376">
        <w:t xml:space="preserve"> </w:t>
      </w:r>
      <w:proofErr w:type="spellStart"/>
      <w:r w:rsidRPr="00656376">
        <w:t>deskriptif</w:t>
      </w:r>
      <w:proofErr w:type="spellEnd"/>
      <w:r w:rsidRPr="00656376">
        <w:t xml:space="preserve"> </w:t>
      </w:r>
      <w:proofErr w:type="spellStart"/>
      <w:r w:rsidRPr="00656376">
        <w:t>variabel</w:t>
      </w:r>
      <w:proofErr w:type="spellEnd"/>
      <w:r w:rsidRPr="00656376">
        <w:t xml:space="preserve"> </w:t>
      </w:r>
      <w:proofErr w:type="spellStart"/>
      <w:r w:rsidRPr="00656376">
        <w:t>Literasi</w:t>
      </w:r>
      <w:proofErr w:type="spellEnd"/>
      <w:r w:rsidRPr="00656376">
        <w:t xml:space="preserve"> Pajak </w:t>
      </w:r>
    </w:p>
    <w:p w14:paraId="2C647060" w14:textId="77777777" w:rsidR="00AB59CC" w:rsidRPr="00656376" w:rsidRDefault="00AB59CC" w:rsidP="00CC34F4">
      <w:pPr>
        <w:pStyle w:val="ListParagraph"/>
        <w:spacing w:line="480" w:lineRule="auto"/>
        <w:ind w:left="142" w:firstLine="567"/>
        <w:jc w:val="both"/>
      </w:pPr>
      <w:proofErr w:type="spellStart"/>
      <w:r w:rsidRPr="00656376">
        <w:t>Literasi</w:t>
      </w:r>
      <w:proofErr w:type="spellEnd"/>
      <w:r w:rsidRPr="00656376">
        <w:t xml:space="preserve"> </w:t>
      </w:r>
      <w:proofErr w:type="spellStart"/>
      <w:r w:rsidRPr="00656376">
        <w:t>pajak</w:t>
      </w:r>
      <w:proofErr w:type="spellEnd"/>
      <w:r w:rsidRPr="00656376">
        <w:t xml:space="preserve"> </w:t>
      </w:r>
      <w:proofErr w:type="spellStart"/>
      <w:r w:rsidRPr="00656376">
        <w:t>merupakan</w:t>
      </w:r>
      <w:proofErr w:type="spellEnd"/>
      <w:r w:rsidRPr="00656376">
        <w:t xml:space="preserve"> </w:t>
      </w:r>
      <w:proofErr w:type="spellStart"/>
      <w:r w:rsidRPr="00656376">
        <w:t>pengetahuan</w:t>
      </w:r>
      <w:proofErr w:type="spellEnd"/>
      <w:r w:rsidRPr="00656376">
        <w:t xml:space="preserve"> dan </w:t>
      </w:r>
      <w:proofErr w:type="spellStart"/>
      <w:r w:rsidRPr="00656376">
        <w:t>pemahaman</w:t>
      </w:r>
      <w:proofErr w:type="spellEnd"/>
      <w:r w:rsidRPr="00656376">
        <w:t xml:space="preserve"> </w:t>
      </w:r>
      <w:proofErr w:type="spellStart"/>
      <w:r w:rsidRPr="00656376">
        <w:t>seseorang</w:t>
      </w:r>
      <w:proofErr w:type="spellEnd"/>
      <w:r w:rsidRPr="00656376">
        <w:t xml:space="preserve"> </w:t>
      </w:r>
      <w:proofErr w:type="spellStart"/>
      <w:r w:rsidRPr="00656376">
        <w:t>mengenai</w:t>
      </w:r>
      <w:proofErr w:type="spellEnd"/>
      <w:r w:rsidRPr="00656376">
        <w:t xml:space="preserve"> </w:t>
      </w:r>
      <w:proofErr w:type="spellStart"/>
      <w:r w:rsidRPr="00656376">
        <w:t>perpajakan</w:t>
      </w:r>
      <w:proofErr w:type="spellEnd"/>
      <w:r w:rsidRPr="00656376">
        <w:t xml:space="preserve">, </w:t>
      </w:r>
      <w:proofErr w:type="spellStart"/>
      <w:r w:rsidRPr="00656376">
        <w:t>dengan</w:t>
      </w:r>
      <w:proofErr w:type="spellEnd"/>
      <w:r w:rsidRPr="00656376">
        <w:t xml:space="preserve"> </w:t>
      </w:r>
      <w:proofErr w:type="spellStart"/>
      <w:r w:rsidRPr="00656376">
        <w:t>pengetahuan</w:t>
      </w:r>
      <w:proofErr w:type="spellEnd"/>
      <w:r w:rsidRPr="00656376">
        <w:t xml:space="preserve"> </w:t>
      </w:r>
      <w:proofErr w:type="spellStart"/>
      <w:r w:rsidRPr="00656376">
        <w:t>perpajakan</w:t>
      </w:r>
      <w:proofErr w:type="spellEnd"/>
      <w:r w:rsidRPr="00656376">
        <w:t xml:space="preserve"> yang </w:t>
      </w:r>
      <w:proofErr w:type="spellStart"/>
      <w:r w:rsidRPr="00656376">
        <w:t>dimiliki</w:t>
      </w:r>
      <w:proofErr w:type="spellEnd"/>
      <w:r w:rsidRPr="00656376">
        <w:t xml:space="preserve"> </w:t>
      </w:r>
      <w:proofErr w:type="spellStart"/>
      <w:r w:rsidRPr="00656376">
        <w:t>maka</w:t>
      </w:r>
      <w:proofErr w:type="spellEnd"/>
      <w:r w:rsidRPr="00656376">
        <w:t xml:space="preserve"> </w:t>
      </w:r>
      <w:proofErr w:type="spellStart"/>
      <w:r w:rsidRPr="00656376">
        <w:t>akan</w:t>
      </w:r>
      <w:proofErr w:type="spellEnd"/>
      <w:r w:rsidRPr="00656376">
        <w:t xml:space="preserve"> </w:t>
      </w:r>
      <w:proofErr w:type="spellStart"/>
      <w:r w:rsidRPr="00656376">
        <w:t>dapat</w:t>
      </w:r>
      <w:proofErr w:type="spellEnd"/>
      <w:r w:rsidRPr="00656376">
        <w:t xml:space="preserve"> </w:t>
      </w:r>
      <w:proofErr w:type="spellStart"/>
      <w:r w:rsidRPr="00656376">
        <w:t>mempengaruhi</w:t>
      </w:r>
      <w:proofErr w:type="spellEnd"/>
      <w:r w:rsidRPr="00656376">
        <w:t xml:space="preserve"> </w:t>
      </w:r>
      <w:proofErr w:type="spellStart"/>
      <w:r w:rsidRPr="00656376">
        <w:t>keputusan</w:t>
      </w:r>
      <w:proofErr w:type="spellEnd"/>
      <w:r w:rsidRPr="00656376">
        <w:t xml:space="preserve"> </w:t>
      </w:r>
      <w:proofErr w:type="spellStart"/>
      <w:r w:rsidRPr="00656376">
        <w:t>seseorang</w:t>
      </w:r>
      <w:proofErr w:type="spellEnd"/>
      <w:r w:rsidRPr="00656376">
        <w:t xml:space="preserve"> </w:t>
      </w:r>
      <w:proofErr w:type="spellStart"/>
      <w:r w:rsidRPr="00656376">
        <w:t>dalan</w:t>
      </w:r>
      <w:proofErr w:type="spellEnd"/>
      <w:r w:rsidRPr="00656376">
        <w:t xml:space="preserve"> </w:t>
      </w:r>
      <w:proofErr w:type="spellStart"/>
      <w:r w:rsidRPr="00656376">
        <w:t>berinvestasi</w:t>
      </w:r>
      <w:proofErr w:type="spellEnd"/>
      <w:r w:rsidRPr="00656376">
        <w:t xml:space="preserve"> </w:t>
      </w:r>
      <w:proofErr w:type="spellStart"/>
      <w:r w:rsidRPr="00656376">
        <w:t>karena</w:t>
      </w:r>
      <w:proofErr w:type="spellEnd"/>
      <w:r w:rsidRPr="00656376">
        <w:t xml:space="preserve"> </w:t>
      </w:r>
      <w:proofErr w:type="spellStart"/>
      <w:r w:rsidRPr="00656376">
        <w:t>adanya</w:t>
      </w:r>
      <w:proofErr w:type="spellEnd"/>
      <w:r w:rsidRPr="00656376">
        <w:t xml:space="preserve"> </w:t>
      </w:r>
      <w:proofErr w:type="spellStart"/>
      <w:r w:rsidRPr="00656376">
        <w:t>kebijakan</w:t>
      </w:r>
      <w:proofErr w:type="spellEnd"/>
      <w:r w:rsidRPr="00656376">
        <w:t xml:space="preserve"> </w:t>
      </w:r>
      <w:proofErr w:type="spellStart"/>
      <w:r w:rsidRPr="00656376">
        <w:t>pajak</w:t>
      </w:r>
      <w:proofErr w:type="spellEnd"/>
      <w:r w:rsidRPr="00656376">
        <w:t xml:space="preserve"> pada </w:t>
      </w:r>
      <w:proofErr w:type="spellStart"/>
      <w:r w:rsidRPr="00656376">
        <w:t>investasi</w:t>
      </w:r>
      <w:proofErr w:type="spellEnd"/>
      <w:r w:rsidRPr="00656376">
        <w:t xml:space="preserve"> </w:t>
      </w:r>
      <w:proofErr w:type="spellStart"/>
      <w:r w:rsidRPr="00656376">
        <w:t>kripto</w:t>
      </w:r>
      <w:proofErr w:type="spellEnd"/>
      <w:r w:rsidRPr="00656376">
        <w:t xml:space="preserve">. </w:t>
      </w:r>
      <w:proofErr w:type="spellStart"/>
      <w:r w:rsidRPr="00656376">
        <w:t>Variabel</w:t>
      </w:r>
      <w:proofErr w:type="spellEnd"/>
      <w:r w:rsidRPr="00656376">
        <w:t xml:space="preserve"> </w:t>
      </w:r>
      <w:proofErr w:type="spellStart"/>
      <w:r w:rsidRPr="00656376">
        <w:t>ini</w:t>
      </w:r>
      <w:proofErr w:type="spellEnd"/>
      <w:r w:rsidRPr="00656376">
        <w:t xml:space="preserve"> </w:t>
      </w:r>
      <w:proofErr w:type="spellStart"/>
      <w:r w:rsidRPr="00656376">
        <w:t>memiliki</w:t>
      </w:r>
      <w:proofErr w:type="spellEnd"/>
      <w:r w:rsidRPr="00656376">
        <w:t xml:space="preserve"> 5 </w:t>
      </w:r>
      <w:proofErr w:type="spellStart"/>
      <w:r w:rsidRPr="00656376">
        <w:t>pernyataan</w:t>
      </w:r>
      <w:proofErr w:type="spellEnd"/>
      <w:r w:rsidRPr="00656376">
        <w:t xml:space="preserve"> dan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variabel</w:t>
      </w:r>
      <w:proofErr w:type="spellEnd"/>
      <w:r w:rsidRPr="00656376">
        <w:t xml:space="preserve"> </w:t>
      </w:r>
      <w:proofErr w:type="spellStart"/>
      <w:r w:rsidRPr="00656376">
        <w:t>literasi</w:t>
      </w:r>
      <w:proofErr w:type="spellEnd"/>
      <w:r w:rsidRPr="00656376">
        <w:t xml:space="preserve"> </w:t>
      </w:r>
      <w:proofErr w:type="spellStart"/>
      <w:r w:rsidRPr="00656376">
        <w:t>pajak</w:t>
      </w:r>
      <w:proofErr w:type="spellEnd"/>
      <w:r w:rsidRPr="00656376">
        <w:t xml:space="preserve"> </w:t>
      </w:r>
      <w:proofErr w:type="spellStart"/>
      <w:r w:rsidRPr="00656376">
        <w:t>dapat</w:t>
      </w:r>
      <w:proofErr w:type="spellEnd"/>
      <w:r w:rsidRPr="00656376">
        <w:t xml:space="preserve"> </w:t>
      </w:r>
      <w:proofErr w:type="spellStart"/>
      <w:r w:rsidRPr="00656376">
        <w:t>dilihat</w:t>
      </w:r>
      <w:proofErr w:type="spellEnd"/>
      <w:r w:rsidRPr="00656376">
        <w:t xml:space="preserve"> </w:t>
      </w:r>
      <w:proofErr w:type="spellStart"/>
      <w:r w:rsidRPr="00656376">
        <w:t>dengan</w:t>
      </w:r>
      <w:proofErr w:type="spellEnd"/>
      <w:r w:rsidRPr="00656376">
        <w:t xml:space="preserve"> </w:t>
      </w:r>
      <w:proofErr w:type="spellStart"/>
      <w:r w:rsidRPr="00656376">
        <w:t>persentase</w:t>
      </w:r>
      <w:proofErr w:type="spellEnd"/>
      <w:r w:rsidRPr="00656376">
        <w:t xml:space="preserve"> </w:t>
      </w:r>
      <w:proofErr w:type="spellStart"/>
      <w:r w:rsidRPr="00656376">
        <w:t>jawaban</w:t>
      </w:r>
      <w:proofErr w:type="spellEnd"/>
      <w:r w:rsidRPr="00656376">
        <w:t xml:space="preserve"> </w:t>
      </w:r>
      <w:proofErr w:type="spellStart"/>
      <w:r w:rsidRPr="00656376">
        <w:t>responden</w:t>
      </w:r>
      <w:proofErr w:type="spellEnd"/>
      <w:r w:rsidRPr="00656376">
        <w:t xml:space="preserve"> yang </w:t>
      </w:r>
      <w:proofErr w:type="spellStart"/>
      <w:r w:rsidRPr="00656376">
        <w:t>disajikan</w:t>
      </w:r>
      <w:proofErr w:type="spellEnd"/>
      <w:r w:rsidRPr="00656376">
        <w:t xml:space="preserve"> </w:t>
      </w:r>
      <w:proofErr w:type="spellStart"/>
      <w:r w:rsidRPr="00656376">
        <w:t>dalam</w:t>
      </w:r>
      <w:proofErr w:type="spellEnd"/>
      <w:r w:rsidRPr="00656376">
        <w:t xml:space="preserve"> </w:t>
      </w:r>
      <w:proofErr w:type="spellStart"/>
      <w:r w:rsidRPr="00656376">
        <w:t>tabel</w:t>
      </w:r>
      <w:proofErr w:type="spellEnd"/>
      <w:r w:rsidRPr="00656376">
        <w:t xml:space="preserve"> </w:t>
      </w:r>
      <w:proofErr w:type="spellStart"/>
      <w:r w:rsidRPr="00656376">
        <w:t>berikut</w:t>
      </w:r>
      <w:proofErr w:type="spellEnd"/>
      <w:r w:rsidRPr="00656376">
        <w:t>:</w:t>
      </w:r>
    </w:p>
    <w:p w14:paraId="2437D1BE" w14:textId="12487C70" w:rsidR="00AB59CC" w:rsidRPr="00B23A0E" w:rsidRDefault="00B23A0E" w:rsidP="00B23A0E">
      <w:pPr>
        <w:pStyle w:val="Caption"/>
        <w:jc w:val="center"/>
        <w:rPr>
          <w:b/>
          <w:bCs/>
          <w:i w:val="0"/>
          <w:iCs w:val="0"/>
          <w:color w:val="000000" w:themeColor="text1"/>
          <w:sz w:val="36"/>
          <w:szCs w:val="36"/>
        </w:rPr>
      </w:pPr>
      <w:bookmarkStart w:id="71" w:name="_Toc209191651"/>
      <w:r w:rsidRPr="00B23A0E">
        <w:rPr>
          <w:b/>
          <w:bCs/>
          <w:i w:val="0"/>
          <w:iCs w:val="0"/>
          <w:color w:val="000000" w:themeColor="text1"/>
          <w:sz w:val="24"/>
          <w:szCs w:val="24"/>
        </w:rPr>
        <w:t>Tabel 4.</w:t>
      </w:r>
      <w:r w:rsidRPr="00B23A0E">
        <w:rPr>
          <w:b/>
          <w:bCs/>
          <w:i w:val="0"/>
          <w:iCs w:val="0"/>
          <w:color w:val="000000" w:themeColor="text1"/>
          <w:sz w:val="24"/>
          <w:szCs w:val="24"/>
        </w:rPr>
        <w:fldChar w:fldCharType="begin"/>
      </w:r>
      <w:r w:rsidRPr="00B23A0E">
        <w:rPr>
          <w:b/>
          <w:bCs/>
          <w:i w:val="0"/>
          <w:iCs w:val="0"/>
          <w:color w:val="000000" w:themeColor="text1"/>
          <w:sz w:val="24"/>
          <w:szCs w:val="24"/>
        </w:rPr>
        <w:instrText xml:space="preserve"> SEQ Tabel_4. \* ARABIC </w:instrText>
      </w:r>
      <w:r w:rsidRPr="00B23A0E">
        <w:rPr>
          <w:b/>
          <w:bCs/>
          <w:i w:val="0"/>
          <w:iCs w:val="0"/>
          <w:color w:val="000000" w:themeColor="text1"/>
          <w:sz w:val="24"/>
          <w:szCs w:val="24"/>
        </w:rPr>
        <w:fldChar w:fldCharType="separate"/>
      </w:r>
      <w:r w:rsidR="00986B10">
        <w:rPr>
          <w:b/>
          <w:bCs/>
          <w:i w:val="0"/>
          <w:iCs w:val="0"/>
          <w:noProof/>
          <w:color w:val="000000" w:themeColor="text1"/>
          <w:sz w:val="24"/>
          <w:szCs w:val="24"/>
        </w:rPr>
        <w:t>3</w:t>
      </w:r>
      <w:r w:rsidRPr="00B23A0E">
        <w:rPr>
          <w:b/>
          <w:bCs/>
          <w:i w:val="0"/>
          <w:iCs w:val="0"/>
          <w:color w:val="000000" w:themeColor="text1"/>
          <w:sz w:val="24"/>
          <w:szCs w:val="24"/>
        </w:rPr>
        <w:fldChar w:fldCharType="end"/>
      </w:r>
      <w:r w:rsidRPr="00B23A0E">
        <w:rPr>
          <w:b/>
          <w:bCs/>
          <w:i w:val="0"/>
          <w:iCs w:val="0"/>
          <w:color w:val="000000" w:themeColor="text1"/>
          <w:sz w:val="24"/>
          <w:szCs w:val="24"/>
        </w:rPr>
        <w:t xml:space="preserve"> </w:t>
      </w:r>
      <w:proofErr w:type="spellStart"/>
      <w:r w:rsidRPr="00B23A0E">
        <w:rPr>
          <w:b/>
          <w:bCs/>
          <w:i w:val="0"/>
          <w:iCs w:val="0"/>
          <w:color w:val="000000" w:themeColor="text1"/>
          <w:sz w:val="24"/>
          <w:szCs w:val="24"/>
        </w:rPr>
        <w:t>Deskripsi</w:t>
      </w:r>
      <w:proofErr w:type="spellEnd"/>
      <w:r w:rsidRPr="00B23A0E">
        <w:rPr>
          <w:b/>
          <w:bCs/>
          <w:i w:val="0"/>
          <w:iCs w:val="0"/>
          <w:color w:val="000000" w:themeColor="text1"/>
          <w:sz w:val="24"/>
          <w:szCs w:val="24"/>
        </w:rPr>
        <w:t xml:space="preserve"> </w:t>
      </w:r>
      <w:proofErr w:type="spellStart"/>
      <w:r w:rsidRPr="00B23A0E">
        <w:rPr>
          <w:b/>
          <w:bCs/>
          <w:i w:val="0"/>
          <w:iCs w:val="0"/>
          <w:color w:val="000000" w:themeColor="text1"/>
          <w:sz w:val="24"/>
          <w:szCs w:val="24"/>
        </w:rPr>
        <w:t>Variabel</w:t>
      </w:r>
      <w:proofErr w:type="spellEnd"/>
      <w:r w:rsidRPr="00B23A0E">
        <w:rPr>
          <w:b/>
          <w:bCs/>
          <w:i w:val="0"/>
          <w:iCs w:val="0"/>
          <w:color w:val="000000" w:themeColor="text1"/>
          <w:sz w:val="24"/>
          <w:szCs w:val="24"/>
        </w:rPr>
        <w:t xml:space="preserve"> </w:t>
      </w:r>
      <w:proofErr w:type="spellStart"/>
      <w:r w:rsidRPr="00B23A0E">
        <w:rPr>
          <w:b/>
          <w:bCs/>
          <w:i w:val="0"/>
          <w:iCs w:val="0"/>
          <w:color w:val="000000" w:themeColor="text1"/>
          <w:sz w:val="24"/>
          <w:szCs w:val="24"/>
        </w:rPr>
        <w:t>Literasi</w:t>
      </w:r>
      <w:proofErr w:type="spellEnd"/>
      <w:r w:rsidRPr="00B23A0E">
        <w:rPr>
          <w:b/>
          <w:bCs/>
          <w:i w:val="0"/>
          <w:iCs w:val="0"/>
          <w:color w:val="000000" w:themeColor="text1"/>
          <w:sz w:val="24"/>
          <w:szCs w:val="24"/>
        </w:rPr>
        <w:t xml:space="preserve"> Pajak (X1)</w:t>
      </w:r>
      <w:bookmarkEnd w:id="71"/>
    </w:p>
    <w:tbl>
      <w:tblPr>
        <w:tblW w:w="7796" w:type="dxa"/>
        <w:tblInd w:w="137" w:type="dxa"/>
        <w:tblLook w:val="04A0" w:firstRow="1" w:lastRow="0" w:firstColumn="1" w:lastColumn="0" w:noHBand="0" w:noVBand="1"/>
      </w:tblPr>
      <w:tblGrid>
        <w:gridCol w:w="1121"/>
        <w:gridCol w:w="1053"/>
        <w:gridCol w:w="1053"/>
        <w:gridCol w:w="589"/>
        <w:gridCol w:w="1053"/>
        <w:gridCol w:w="1053"/>
        <w:gridCol w:w="1874"/>
      </w:tblGrid>
      <w:tr w:rsidR="00AB59CC" w:rsidRPr="00656376" w14:paraId="7A6B5442" w14:textId="77777777" w:rsidTr="00577B49">
        <w:trPr>
          <w:trHeight w:val="290"/>
        </w:trPr>
        <w:tc>
          <w:tcPr>
            <w:tcW w:w="1121" w:type="dxa"/>
            <w:tcBorders>
              <w:top w:val="single" w:sz="4" w:space="0" w:color="auto"/>
              <w:left w:val="single" w:sz="4" w:space="0" w:color="auto"/>
              <w:bottom w:val="nil"/>
              <w:right w:val="single" w:sz="4" w:space="0" w:color="auto"/>
            </w:tcBorders>
            <w:noWrap/>
            <w:vAlign w:val="bottom"/>
            <w:hideMark/>
          </w:tcPr>
          <w:p w14:paraId="0C7628B7"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Indikator</w:t>
            </w:r>
            <w:proofErr w:type="spellEnd"/>
          </w:p>
        </w:tc>
        <w:tc>
          <w:tcPr>
            <w:tcW w:w="4801" w:type="dxa"/>
            <w:gridSpan w:val="5"/>
            <w:tcBorders>
              <w:top w:val="single" w:sz="4" w:space="0" w:color="auto"/>
              <w:left w:val="nil"/>
              <w:bottom w:val="nil"/>
              <w:right w:val="nil"/>
            </w:tcBorders>
            <w:noWrap/>
            <w:vAlign w:val="bottom"/>
            <w:hideMark/>
          </w:tcPr>
          <w:p w14:paraId="2C049AEC"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Jawaban</w:t>
            </w:r>
            <w:proofErr w:type="spellEnd"/>
            <w:r w:rsidRPr="00656376">
              <w:rPr>
                <w:rFonts w:ascii="Times New Roman" w:eastAsia="Times New Roman" w:hAnsi="Times New Roman" w:cs="Times New Roman"/>
                <w:b/>
                <w:bCs/>
                <w:color w:val="000000"/>
                <w:kern w:val="0"/>
                <w:lang w:eastAsia="en-ID"/>
                <w14:ligatures w14:val="none"/>
              </w:rPr>
              <w:t xml:space="preserve"> </w:t>
            </w:r>
            <w:proofErr w:type="spellStart"/>
            <w:r w:rsidRPr="00656376">
              <w:rPr>
                <w:rFonts w:ascii="Times New Roman" w:eastAsia="Times New Roman" w:hAnsi="Times New Roman" w:cs="Times New Roman"/>
                <w:b/>
                <w:bCs/>
                <w:color w:val="000000"/>
                <w:kern w:val="0"/>
                <w:lang w:eastAsia="en-ID"/>
                <w14:ligatures w14:val="none"/>
              </w:rPr>
              <w:t>Responden</w:t>
            </w:r>
            <w:proofErr w:type="spellEnd"/>
          </w:p>
        </w:tc>
        <w:tc>
          <w:tcPr>
            <w:tcW w:w="1874" w:type="dxa"/>
            <w:tcBorders>
              <w:top w:val="single" w:sz="4" w:space="0" w:color="auto"/>
              <w:left w:val="single" w:sz="4" w:space="0" w:color="auto"/>
              <w:bottom w:val="nil"/>
              <w:right w:val="single" w:sz="4" w:space="0" w:color="auto"/>
            </w:tcBorders>
            <w:noWrap/>
            <w:vAlign w:val="bottom"/>
            <w:hideMark/>
          </w:tcPr>
          <w:p w14:paraId="47B80A2E"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Rata-rata (</w:t>
            </w:r>
            <w:r w:rsidRPr="00656376">
              <w:rPr>
                <w:rFonts w:ascii="Times New Roman" w:eastAsia="Times New Roman" w:hAnsi="Times New Roman" w:cs="Times New Roman"/>
                <w:b/>
                <w:bCs/>
                <w:i/>
                <w:iCs/>
                <w:color w:val="000000"/>
                <w:kern w:val="0"/>
                <w:lang w:eastAsia="en-ID"/>
                <w14:ligatures w14:val="none"/>
              </w:rPr>
              <w:t>mean)</w:t>
            </w:r>
          </w:p>
        </w:tc>
      </w:tr>
      <w:tr w:rsidR="00AB59CC" w:rsidRPr="00656376" w14:paraId="64DD6EBC" w14:textId="77777777" w:rsidTr="00577B49">
        <w:trPr>
          <w:trHeight w:val="290"/>
        </w:trPr>
        <w:tc>
          <w:tcPr>
            <w:tcW w:w="1121" w:type="dxa"/>
            <w:tcBorders>
              <w:top w:val="nil"/>
              <w:left w:val="single" w:sz="4" w:space="0" w:color="auto"/>
              <w:bottom w:val="single" w:sz="4" w:space="0" w:color="auto"/>
              <w:right w:val="single" w:sz="4" w:space="0" w:color="auto"/>
            </w:tcBorders>
            <w:noWrap/>
            <w:vAlign w:val="bottom"/>
            <w:hideMark/>
          </w:tcPr>
          <w:p w14:paraId="028C681C"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 </w:t>
            </w:r>
          </w:p>
        </w:tc>
        <w:tc>
          <w:tcPr>
            <w:tcW w:w="1053" w:type="dxa"/>
            <w:tcBorders>
              <w:top w:val="single" w:sz="4" w:space="0" w:color="auto"/>
              <w:left w:val="nil"/>
              <w:bottom w:val="single" w:sz="4" w:space="0" w:color="auto"/>
              <w:right w:val="single" w:sz="4" w:space="0" w:color="auto"/>
            </w:tcBorders>
            <w:noWrap/>
            <w:vAlign w:val="bottom"/>
            <w:hideMark/>
          </w:tcPr>
          <w:p w14:paraId="5F829EA9"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1</w:t>
            </w:r>
          </w:p>
        </w:tc>
        <w:tc>
          <w:tcPr>
            <w:tcW w:w="1053" w:type="dxa"/>
            <w:tcBorders>
              <w:top w:val="single" w:sz="4" w:space="0" w:color="auto"/>
              <w:left w:val="nil"/>
              <w:bottom w:val="single" w:sz="4" w:space="0" w:color="auto"/>
              <w:right w:val="single" w:sz="4" w:space="0" w:color="auto"/>
            </w:tcBorders>
            <w:noWrap/>
            <w:vAlign w:val="bottom"/>
            <w:hideMark/>
          </w:tcPr>
          <w:p w14:paraId="310DA4D8"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2</w:t>
            </w:r>
          </w:p>
        </w:tc>
        <w:tc>
          <w:tcPr>
            <w:tcW w:w="589" w:type="dxa"/>
            <w:tcBorders>
              <w:top w:val="single" w:sz="4" w:space="0" w:color="auto"/>
              <w:left w:val="nil"/>
              <w:bottom w:val="single" w:sz="4" w:space="0" w:color="auto"/>
              <w:right w:val="single" w:sz="4" w:space="0" w:color="auto"/>
            </w:tcBorders>
            <w:noWrap/>
            <w:vAlign w:val="bottom"/>
            <w:hideMark/>
          </w:tcPr>
          <w:p w14:paraId="7379CF14"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3</w:t>
            </w:r>
          </w:p>
        </w:tc>
        <w:tc>
          <w:tcPr>
            <w:tcW w:w="1053" w:type="dxa"/>
            <w:tcBorders>
              <w:top w:val="single" w:sz="4" w:space="0" w:color="auto"/>
              <w:left w:val="nil"/>
              <w:bottom w:val="single" w:sz="4" w:space="0" w:color="auto"/>
              <w:right w:val="single" w:sz="4" w:space="0" w:color="auto"/>
            </w:tcBorders>
            <w:noWrap/>
            <w:vAlign w:val="bottom"/>
            <w:hideMark/>
          </w:tcPr>
          <w:p w14:paraId="230A1F97"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4</w:t>
            </w:r>
          </w:p>
        </w:tc>
        <w:tc>
          <w:tcPr>
            <w:tcW w:w="1053" w:type="dxa"/>
            <w:tcBorders>
              <w:top w:val="single" w:sz="4" w:space="0" w:color="auto"/>
              <w:left w:val="nil"/>
              <w:bottom w:val="single" w:sz="4" w:space="0" w:color="auto"/>
              <w:right w:val="nil"/>
            </w:tcBorders>
            <w:noWrap/>
            <w:vAlign w:val="bottom"/>
            <w:hideMark/>
          </w:tcPr>
          <w:p w14:paraId="566A97EE"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5</w:t>
            </w:r>
          </w:p>
        </w:tc>
        <w:tc>
          <w:tcPr>
            <w:tcW w:w="1874" w:type="dxa"/>
            <w:tcBorders>
              <w:top w:val="nil"/>
              <w:left w:val="single" w:sz="4" w:space="0" w:color="auto"/>
              <w:bottom w:val="single" w:sz="4" w:space="0" w:color="auto"/>
              <w:right w:val="single" w:sz="4" w:space="0" w:color="auto"/>
            </w:tcBorders>
            <w:noWrap/>
            <w:vAlign w:val="bottom"/>
            <w:hideMark/>
          </w:tcPr>
          <w:p w14:paraId="52536884"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Indikator</w:t>
            </w:r>
            <w:proofErr w:type="spellEnd"/>
          </w:p>
        </w:tc>
      </w:tr>
      <w:tr w:rsidR="00AB59CC" w:rsidRPr="00656376" w14:paraId="5316B39E" w14:textId="77777777" w:rsidTr="00012BB3">
        <w:trPr>
          <w:trHeight w:val="290"/>
        </w:trPr>
        <w:tc>
          <w:tcPr>
            <w:tcW w:w="1121" w:type="dxa"/>
            <w:tcBorders>
              <w:top w:val="nil"/>
              <w:left w:val="single" w:sz="4" w:space="0" w:color="auto"/>
              <w:bottom w:val="single" w:sz="4" w:space="0" w:color="auto"/>
              <w:right w:val="nil"/>
            </w:tcBorders>
            <w:noWrap/>
            <w:vAlign w:val="bottom"/>
            <w:hideMark/>
          </w:tcPr>
          <w:p w14:paraId="1DEE19E3"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X1_1</w:t>
            </w:r>
          </w:p>
        </w:tc>
        <w:tc>
          <w:tcPr>
            <w:tcW w:w="1053" w:type="dxa"/>
            <w:tcBorders>
              <w:top w:val="nil"/>
              <w:left w:val="single" w:sz="4" w:space="0" w:color="auto"/>
              <w:bottom w:val="single" w:sz="4" w:space="0" w:color="auto"/>
              <w:right w:val="single" w:sz="4" w:space="0" w:color="auto"/>
            </w:tcBorders>
            <w:noWrap/>
            <w:vAlign w:val="bottom"/>
            <w:hideMark/>
          </w:tcPr>
          <w:p w14:paraId="5263C90B"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w:t>
            </w:r>
          </w:p>
        </w:tc>
        <w:tc>
          <w:tcPr>
            <w:tcW w:w="1053" w:type="dxa"/>
            <w:tcBorders>
              <w:top w:val="nil"/>
              <w:left w:val="nil"/>
              <w:bottom w:val="single" w:sz="4" w:space="0" w:color="auto"/>
              <w:right w:val="single" w:sz="4" w:space="0" w:color="auto"/>
            </w:tcBorders>
            <w:noWrap/>
            <w:vAlign w:val="bottom"/>
            <w:hideMark/>
          </w:tcPr>
          <w:p w14:paraId="592491F2"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w:t>
            </w:r>
          </w:p>
        </w:tc>
        <w:tc>
          <w:tcPr>
            <w:tcW w:w="589" w:type="dxa"/>
            <w:tcBorders>
              <w:top w:val="nil"/>
              <w:left w:val="nil"/>
              <w:bottom w:val="single" w:sz="4" w:space="0" w:color="auto"/>
              <w:right w:val="single" w:sz="4" w:space="0" w:color="auto"/>
            </w:tcBorders>
            <w:noWrap/>
            <w:vAlign w:val="bottom"/>
            <w:hideMark/>
          </w:tcPr>
          <w:p w14:paraId="6AFFE0C8"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20</w:t>
            </w:r>
          </w:p>
        </w:tc>
        <w:tc>
          <w:tcPr>
            <w:tcW w:w="1053" w:type="dxa"/>
            <w:tcBorders>
              <w:top w:val="nil"/>
              <w:left w:val="nil"/>
              <w:bottom w:val="single" w:sz="4" w:space="0" w:color="auto"/>
              <w:right w:val="single" w:sz="4" w:space="0" w:color="auto"/>
            </w:tcBorders>
            <w:noWrap/>
            <w:vAlign w:val="bottom"/>
            <w:hideMark/>
          </w:tcPr>
          <w:p w14:paraId="755F39C3"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6</w:t>
            </w:r>
          </w:p>
        </w:tc>
        <w:tc>
          <w:tcPr>
            <w:tcW w:w="1053" w:type="dxa"/>
            <w:tcBorders>
              <w:top w:val="nil"/>
              <w:left w:val="nil"/>
              <w:bottom w:val="single" w:sz="4" w:space="0" w:color="auto"/>
              <w:right w:val="single" w:sz="4" w:space="0" w:color="auto"/>
            </w:tcBorders>
            <w:noWrap/>
            <w:vAlign w:val="bottom"/>
            <w:hideMark/>
          </w:tcPr>
          <w:p w14:paraId="6137D743" w14:textId="77777777" w:rsidR="00AB59CC" w:rsidRPr="00656376" w:rsidRDefault="00AB59CC" w:rsidP="008876BB">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13</w:t>
            </w:r>
          </w:p>
        </w:tc>
        <w:tc>
          <w:tcPr>
            <w:tcW w:w="1874" w:type="dxa"/>
            <w:tcBorders>
              <w:top w:val="nil"/>
              <w:left w:val="nil"/>
              <w:bottom w:val="single" w:sz="4" w:space="0" w:color="auto"/>
              <w:right w:val="single" w:sz="4" w:space="0" w:color="auto"/>
            </w:tcBorders>
            <w:noWrap/>
            <w:vAlign w:val="bottom"/>
          </w:tcPr>
          <w:p w14:paraId="364A150F"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3,79</w:t>
            </w:r>
          </w:p>
        </w:tc>
      </w:tr>
      <w:tr w:rsidR="00AB59CC" w:rsidRPr="00656376" w14:paraId="24935054" w14:textId="77777777" w:rsidTr="00012BB3">
        <w:trPr>
          <w:trHeight w:val="290"/>
        </w:trPr>
        <w:tc>
          <w:tcPr>
            <w:tcW w:w="1121" w:type="dxa"/>
            <w:tcBorders>
              <w:top w:val="nil"/>
              <w:left w:val="single" w:sz="4" w:space="0" w:color="auto"/>
              <w:bottom w:val="single" w:sz="4" w:space="0" w:color="auto"/>
              <w:right w:val="nil"/>
            </w:tcBorders>
            <w:noWrap/>
            <w:vAlign w:val="bottom"/>
            <w:hideMark/>
          </w:tcPr>
          <w:p w14:paraId="28F5A611"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X1_2</w:t>
            </w:r>
          </w:p>
        </w:tc>
        <w:tc>
          <w:tcPr>
            <w:tcW w:w="1053" w:type="dxa"/>
            <w:tcBorders>
              <w:top w:val="nil"/>
              <w:left w:val="single" w:sz="4" w:space="0" w:color="auto"/>
              <w:bottom w:val="single" w:sz="4" w:space="0" w:color="auto"/>
              <w:right w:val="single" w:sz="4" w:space="0" w:color="auto"/>
            </w:tcBorders>
            <w:noWrap/>
            <w:vAlign w:val="bottom"/>
            <w:hideMark/>
          </w:tcPr>
          <w:p w14:paraId="72F0A2B4"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w:t>
            </w:r>
          </w:p>
        </w:tc>
        <w:tc>
          <w:tcPr>
            <w:tcW w:w="1053" w:type="dxa"/>
            <w:tcBorders>
              <w:top w:val="nil"/>
              <w:left w:val="nil"/>
              <w:bottom w:val="single" w:sz="4" w:space="0" w:color="auto"/>
              <w:right w:val="single" w:sz="4" w:space="0" w:color="auto"/>
            </w:tcBorders>
            <w:noWrap/>
            <w:vAlign w:val="bottom"/>
            <w:hideMark/>
          </w:tcPr>
          <w:p w14:paraId="149ECD01"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10</w:t>
            </w:r>
          </w:p>
        </w:tc>
        <w:tc>
          <w:tcPr>
            <w:tcW w:w="589" w:type="dxa"/>
            <w:tcBorders>
              <w:top w:val="nil"/>
              <w:left w:val="nil"/>
              <w:bottom w:val="single" w:sz="4" w:space="0" w:color="auto"/>
              <w:right w:val="single" w:sz="4" w:space="0" w:color="auto"/>
            </w:tcBorders>
            <w:noWrap/>
            <w:vAlign w:val="bottom"/>
            <w:hideMark/>
          </w:tcPr>
          <w:p w14:paraId="2B2B4B59"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18</w:t>
            </w:r>
          </w:p>
        </w:tc>
        <w:tc>
          <w:tcPr>
            <w:tcW w:w="1053" w:type="dxa"/>
            <w:tcBorders>
              <w:top w:val="nil"/>
              <w:left w:val="nil"/>
              <w:bottom w:val="single" w:sz="4" w:space="0" w:color="auto"/>
              <w:right w:val="single" w:sz="4" w:space="0" w:color="auto"/>
            </w:tcBorders>
            <w:noWrap/>
            <w:vAlign w:val="bottom"/>
            <w:hideMark/>
          </w:tcPr>
          <w:p w14:paraId="36F660B6"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52</w:t>
            </w:r>
          </w:p>
        </w:tc>
        <w:tc>
          <w:tcPr>
            <w:tcW w:w="1053" w:type="dxa"/>
            <w:tcBorders>
              <w:top w:val="nil"/>
              <w:left w:val="nil"/>
              <w:bottom w:val="single" w:sz="4" w:space="0" w:color="auto"/>
              <w:right w:val="single" w:sz="4" w:space="0" w:color="auto"/>
            </w:tcBorders>
            <w:noWrap/>
            <w:vAlign w:val="bottom"/>
            <w:hideMark/>
          </w:tcPr>
          <w:p w14:paraId="24E8F59E"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17</w:t>
            </w:r>
          </w:p>
        </w:tc>
        <w:tc>
          <w:tcPr>
            <w:tcW w:w="1874" w:type="dxa"/>
            <w:tcBorders>
              <w:top w:val="nil"/>
              <w:left w:val="nil"/>
              <w:bottom w:val="single" w:sz="4" w:space="0" w:color="auto"/>
              <w:right w:val="single" w:sz="4" w:space="0" w:color="auto"/>
            </w:tcBorders>
            <w:noWrap/>
            <w:vAlign w:val="bottom"/>
          </w:tcPr>
          <w:p w14:paraId="18237D87"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3,70</w:t>
            </w:r>
          </w:p>
        </w:tc>
      </w:tr>
      <w:tr w:rsidR="00AB59CC" w:rsidRPr="00656376" w14:paraId="0280AE43" w14:textId="77777777" w:rsidTr="00012BB3">
        <w:trPr>
          <w:trHeight w:val="290"/>
        </w:trPr>
        <w:tc>
          <w:tcPr>
            <w:tcW w:w="1121" w:type="dxa"/>
            <w:tcBorders>
              <w:top w:val="nil"/>
              <w:left w:val="single" w:sz="4" w:space="0" w:color="auto"/>
              <w:bottom w:val="single" w:sz="4" w:space="0" w:color="auto"/>
              <w:right w:val="nil"/>
            </w:tcBorders>
            <w:noWrap/>
            <w:vAlign w:val="bottom"/>
            <w:hideMark/>
          </w:tcPr>
          <w:p w14:paraId="427D6767"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X1_3</w:t>
            </w:r>
          </w:p>
        </w:tc>
        <w:tc>
          <w:tcPr>
            <w:tcW w:w="1053" w:type="dxa"/>
            <w:tcBorders>
              <w:top w:val="nil"/>
              <w:left w:val="single" w:sz="4" w:space="0" w:color="auto"/>
              <w:bottom w:val="single" w:sz="4" w:space="0" w:color="auto"/>
              <w:right w:val="single" w:sz="4" w:space="0" w:color="auto"/>
            </w:tcBorders>
            <w:noWrap/>
            <w:vAlign w:val="bottom"/>
            <w:hideMark/>
          </w:tcPr>
          <w:p w14:paraId="5FF4BFCB"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w:t>
            </w:r>
          </w:p>
        </w:tc>
        <w:tc>
          <w:tcPr>
            <w:tcW w:w="1053" w:type="dxa"/>
            <w:tcBorders>
              <w:top w:val="nil"/>
              <w:left w:val="nil"/>
              <w:bottom w:val="single" w:sz="4" w:space="0" w:color="auto"/>
              <w:right w:val="single" w:sz="4" w:space="0" w:color="auto"/>
            </w:tcBorders>
            <w:noWrap/>
            <w:vAlign w:val="bottom"/>
            <w:hideMark/>
          </w:tcPr>
          <w:p w14:paraId="4B6EC5BB"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5</w:t>
            </w:r>
          </w:p>
        </w:tc>
        <w:tc>
          <w:tcPr>
            <w:tcW w:w="589" w:type="dxa"/>
            <w:tcBorders>
              <w:top w:val="nil"/>
              <w:left w:val="nil"/>
              <w:bottom w:val="single" w:sz="4" w:space="0" w:color="auto"/>
              <w:right w:val="single" w:sz="4" w:space="0" w:color="auto"/>
            </w:tcBorders>
            <w:noWrap/>
            <w:vAlign w:val="bottom"/>
            <w:hideMark/>
          </w:tcPr>
          <w:p w14:paraId="73A481DA"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21</w:t>
            </w:r>
          </w:p>
        </w:tc>
        <w:tc>
          <w:tcPr>
            <w:tcW w:w="1053" w:type="dxa"/>
            <w:tcBorders>
              <w:top w:val="nil"/>
              <w:left w:val="nil"/>
              <w:bottom w:val="single" w:sz="4" w:space="0" w:color="auto"/>
              <w:right w:val="single" w:sz="4" w:space="0" w:color="auto"/>
            </w:tcBorders>
            <w:noWrap/>
            <w:vAlign w:val="bottom"/>
            <w:hideMark/>
          </w:tcPr>
          <w:p w14:paraId="0916901E"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52</w:t>
            </w:r>
          </w:p>
        </w:tc>
        <w:tc>
          <w:tcPr>
            <w:tcW w:w="1053" w:type="dxa"/>
            <w:tcBorders>
              <w:top w:val="nil"/>
              <w:left w:val="nil"/>
              <w:bottom w:val="single" w:sz="4" w:space="0" w:color="auto"/>
              <w:right w:val="single" w:sz="4" w:space="0" w:color="auto"/>
            </w:tcBorders>
            <w:noWrap/>
            <w:vAlign w:val="bottom"/>
            <w:hideMark/>
          </w:tcPr>
          <w:p w14:paraId="41A3958E"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20</w:t>
            </w:r>
          </w:p>
        </w:tc>
        <w:tc>
          <w:tcPr>
            <w:tcW w:w="1874" w:type="dxa"/>
            <w:tcBorders>
              <w:top w:val="nil"/>
              <w:left w:val="nil"/>
              <w:bottom w:val="single" w:sz="4" w:space="0" w:color="auto"/>
              <w:right w:val="single" w:sz="4" w:space="0" w:color="auto"/>
            </w:tcBorders>
            <w:noWrap/>
            <w:vAlign w:val="bottom"/>
          </w:tcPr>
          <w:p w14:paraId="3BAD4D71"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3,83</w:t>
            </w:r>
          </w:p>
        </w:tc>
      </w:tr>
      <w:tr w:rsidR="00AB59CC" w:rsidRPr="00656376" w14:paraId="0C702224" w14:textId="77777777" w:rsidTr="00012BB3">
        <w:trPr>
          <w:trHeight w:val="290"/>
        </w:trPr>
        <w:tc>
          <w:tcPr>
            <w:tcW w:w="1121" w:type="dxa"/>
            <w:tcBorders>
              <w:top w:val="nil"/>
              <w:left w:val="single" w:sz="4" w:space="0" w:color="auto"/>
              <w:bottom w:val="single" w:sz="4" w:space="0" w:color="auto"/>
              <w:right w:val="nil"/>
            </w:tcBorders>
            <w:noWrap/>
            <w:vAlign w:val="bottom"/>
            <w:hideMark/>
          </w:tcPr>
          <w:p w14:paraId="1DA9FB63"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X1_4</w:t>
            </w:r>
          </w:p>
        </w:tc>
        <w:tc>
          <w:tcPr>
            <w:tcW w:w="1053" w:type="dxa"/>
            <w:tcBorders>
              <w:top w:val="nil"/>
              <w:left w:val="single" w:sz="4" w:space="0" w:color="auto"/>
              <w:bottom w:val="single" w:sz="4" w:space="0" w:color="auto"/>
              <w:right w:val="single" w:sz="4" w:space="0" w:color="auto"/>
            </w:tcBorders>
            <w:noWrap/>
            <w:vAlign w:val="bottom"/>
            <w:hideMark/>
          </w:tcPr>
          <w:p w14:paraId="1D1DBD8A"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w:t>
            </w:r>
          </w:p>
        </w:tc>
        <w:tc>
          <w:tcPr>
            <w:tcW w:w="1053" w:type="dxa"/>
            <w:tcBorders>
              <w:top w:val="nil"/>
              <w:left w:val="nil"/>
              <w:bottom w:val="single" w:sz="4" w:space="0" w:color="auto"/>
              <w:right w:val="single" w:sz="4" w:space="0" w:color="auto"/>
            </w:tcBorders>
            <w:noWrap/>
            <w:vAlign w:val="bottom"/>
            <w:hideMark/>
          </w:tcPr>
          <w:p w14:paraId="18FD26EF"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5</w:t>
            </w:r>
          </w:p>
        </w:tc>
        <w:tc>
          <w:tcPr>
            <w:tcW w:w="589" w:type="dxa"/>
            <w:tcBorders>
              <w:top w:val="nil"/>
              <w:left w:val="nil"/>
              <w:bottom w:val="single" w:sz="4" w:space="0" w:color="auto"/>
              <w:right w:val="single" w:sz="4" w:space="0" w:color="auto"/>
            </w:tcBorders>
            <w:noWrap/>
            <w:vAlign w:val="bottom"/>
            <w:hideMark/>
          </w:tcPr>
          <w:p w14:paraId="42CB6375"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25</w:t>
            </w:r>
          </w:p>
        </w:tc>
        <w:tc>
          <w:tcPr>
            <w:tcW w:w="1053" w:type="dxa"/>
            <w:tcBorders>
              <w:top w:val="nil"/>
              <w:left w:val="nil"/>
              <w:bottom w:val="single" w:sz="4" w:space="0" w:color="auto"/>
              <w:right w:val="single" w:sz="4" w:space="0" w:color="auto"/>
            </w:tcBorders>
            <w:noWrap/>
            <w:vAlign w:val="bottom"/>
            <w:hideMark/>
          </w:tcPr>
          <w:p w14:paraId="0FB36808"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45</w:t>
            </w:r>
          </w:p>
        </w:tc>
        <w:tc>
          <w:tcPr>
            <w:tcW w:w="1053" w:type="dxa"/>
            <w:tcBorders>
              <w:top w:val="nil"/>
              <w:left w:val="nil"/>
              <w:bottom w:val="single" w:sz="4" w:space="0" w:color="auto"/>
              <w:right w:val="single" w:sz="4" w:space="0" w:color="auto"/>
            </w:tcBorders>
            <w:noWrap/>
            <w:vAlign w:val="bottom"/>
            <w:hideMark/>
          </w:tcPr>
          <w:p w14:paraId="70AABD4A"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24</w:t>
            </w:r>
          </w:p>
        </w:tc>
        <w:tc>
          <w:tcPr>
            <w:tcW w:w="1874" w:type="dxa"/>
            <w:tcBorders>
              <w:top w:val="nil"/>
              <w:left w:val="nil"/>
              <w:bottom w:val="single" w:sz="4" w:space="0" w:color="auto"/>
              <w:right w:val="single" w:sz="4" w:space="0" w:color="auto"/>
            </w:tcBorders>
            <w:noWrap/>
            <w:vAlign w:val="bottom"/>
          </w:tcPr>
          <w:p w14:paraId="612CBD89"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3,86</w:t>
            </w:r>
          </w:p>
        </w:tc>
      </w:tr>
      <w:tr w:rsidR="00AB59CC" w:rsidRPr="00656376" w14:paraId="3FA2ED0D" w14:textId="77777777" w:rsidTr="00012BB3">
        <w:trPr>
          <w:trHeight w:val="290"/>
        </w:trPr>
        <w:tc>
          <w:tcPr>
            <w:tcW w:w="1121" w:type="dxa"/>
            <w:tcBorders>
              <w:top w:val="nil"/>
              <w:left w:val="single" w:sz="4" w:space="0" w:color="auto"/>
              <w:bottom w:val="single" w:sz="4" w:space="0" w:color="auto"/>
              <w:right w:val="nil"/>
            </w:tcBorders>
            <w:noWrap/>
            <w:vAlign w:val="bottom"/>
            <w:hideMark/>
          </w:tcPr>
          <w:p w14:paraId="44DA6BBC"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X1_5</w:t>
            </w:r>
          </w:p>
        </w:tc>
        <w:tc>
          <w:tcPr>
            <w:tcW w:w="1053" w:type="dxa"/>
            <w:tcBorders>
              <w:top w:val="nil"/>
              <w:left w:val="single" w:sz="4" w:space="0" w:color="auto"/>
              <w:bottom w:val="single" w:sz="4" w:space="0" w:color="auto"/>
              <w:right w:val="single" w:sz="4" w:space="0" w:color="auto"/>
            </w:tcBorders>
            <w:noWrap/>
            <w:vAlign w:val="bottom"/>
            <w:hideMark/>
          </w:tcPr>
          <w:p w14:paraId="0A63EF08"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w:t>
            </w:r>
          </w:p>
        </w:tc>
        <w:tc>
          <w:tcPr>
            <w:tcW w:w="1053" w:type="dxa"/>
            <w:tcBorders>
              <w:top w:val="nil"/>
              <w:left w:val="nil"/>
              <w:bottom w:val="single" w:sz="4" w:space="0" w:color="auto"/>
              <w:right w:val="single" w:sz="4" w:space="0" w:color="auto"/>
            </w:tcBorders>
            <w:noWrap/>
            <w:vAlign w:val="bottom"/>
            <w:hideMark/>
          </w:tcPr>
          <w:p w14:paraId="36D5B051"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8</w:t>
            </w:r>
          </w:p>
        </w:tc>
        <w:tc>
          <w:tcPr>
            <w:tcW w:w="589" w:type="dxa"/>
            <w:tcBorders>
              <w:top w:val="nil"/>
              <w:left w:val="nil"/>
              <w:bottom w:val="single" w:sz="4" w:space="0" w:color="auto"/>
              <w:right w:val="single" w:sz="4" w:space="0" w:color="auto"/>
            </w:tcBorders>
            <w:noWrap/>
            <w:vAlign w:val="bottom"/>
            <w:hideMark/>
          </w:tcPr>
          <w:p w14:paraId="3ED9E5EC"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26</w:t>
            </w:r>
          </w:p>
        </w:tc>
        <w:tc>
          <w:tcPr>
            <w:tcW w:w="1053" w:type="dxa"/>
            <w:tcBorders>
              <w:top w:val="nil"/>
              <w:left w:val="nil"/>
              <w:bottom w:val="single" w:sz="4" w:space="0" w:color="auto"/>
              <w:right w:val="single" w:sz="4" w:space="0" w:color="auto"/>
            </w:tcBorders>
            <w:noWrap/>
            <w:vAlign w:val="bottom"/>
            <w:hideMark/>
          </w:tcPr>
          <w:p w14:paraId="4856680C"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40</w:t>
            </w:r>
          </w:p>
        </w:tc>
        <w:tc>
          <w:tcPr>
            <w:tcW w:w="1053" w:type="dxa"/>
            <w:tcBorders>
              <w:top w:val="nil"/>
              <w:left w:val="nil"/>
              <w:bottom w:val="single" w:sz="4" w:space="0" w:color="auto"/>
              <w:right w:val="single" w:sz="4" w:space="0" w:color="auto"/>
            </w:tcBorders>
            <w:noWrap/>
            <w:vAlign w:val="bottom"/>
            <w:hideMark/>
          </w:tcPr>
          <w:p w14:paraId="35E281FB"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24</w:t>
            </w:r>
          </w:p>
        </w:tc>
        <w:tc>
          <w:tcPr>
            <w:tcW w:w="1874" w:type="dxa"/>
            <w:tcBorders>
              <w:top w:val="nil"/>
              <w:left w:val="nil"/>
              <w:bottom w:val="single" w:sz="4" w:space="0" w:color="auto"/>
              <w:right w:val="single" w:sz="4" w:space="0" w:color="auto"/>
            </w:tcBorders>
            <w:noWrap/>
            <w:vAlign w:val="bottom"/>
          </w:tcPr>
          <w:p w14:paraId="4DA14A0F"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3,77</w:t>
            </w:r>
          </w:p>
        </w:tc>
      </w:tr>
      <w:tr w:rsidR="00AB59CC" w:rsidRPr="00656376" w14:paraId="0C086D86" w14:textId="77777777" w:rsidTr="00012BB3">
        <w:trPr>
          <w:trHeight w:val="290"/>
        </w:trPr>
        <w:tc>
          <w:tcPr>
            <w:tcW w:w="5922" w:type="dxa"/>
            <w:gridSpan w:val="6"/>
            <w:tcBorders>
              <w:top w:val="single" w:sz="4" w:space="0" w:color="auto"/>
              <w:left w:val="single" w:sz="4" w:space="0" w:color="auto"/>
              <w:bottom w:val="single" w:sz="4" w:space="0" w:color="auto"/>
              <w:right w:val="single" w:sz="4" w:space="0" w:color="000000"/>
            </w:tcBorders>
            <w:noWrap/>
            <w:vAlign w:val="bottom"/>
            <w:hideMark/>
          </w:tcPr>
          <w:p w14:paraId="686CF020" w14:textId="77777777" w:rsidR="00AB59CC" w:rsidRPr="00656376" w:rsidRDefault="00AB59CC" w:rsidP="00577B49">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Rata-rata (</w:t>
            </w:r>
            <w:r w:rsidRPr="00656376">
              <w:rPr>
                <w:rFonts w:ascii="Times New Roman" w:eastAsia="Times New Roman" w:hAnsi="Times New Roman" w:cs="Times New Roman"/>
                <w:b/>
                <w:bCs/>
                <w:i/>
                <w:iCs/>
                <w:color w:val="000000"/>
                <w:kern w:val="0"/>
                <w:lang w:eastAsia="en-ID"/>
                <w14:ligatures w14:val="none"/>
              </w:rPr>
              <w:t>mean)</w:t>
            </w:r>
            <w:r w:rsidRPr="00656376">
              <w:rPr>
                <w:rFonts w:ascii="Times New Roman" w:eastAsia="Times New Roman" w:hAnsi="Times New Roman" w:cs="Times New Roman"/>
                <w:b/>
                <w:bCs/>
                <w:color w:val="000000"/>
                <w:kern w:val="0"/>
                <w:lang w:eastAsia="en-ID"/>
                <w14:ligatures w14:val="none"/>
              </w:rPr>
              <w:t xml:space="preserve"> </w:t>
            </w:r>
            <w:proofErr w:type="spellStart"/>
            <w:r w:rsidRPr="00656376">
              <w:rPr>
                <w:rFonts w:ascii="Times New Roman" w:eastAsia="Times New Roman" w:hAnsi="Times New Roman" w:cs="Times New Roman"/>
                <w:b/>
                <w:bCs/>
                <w:color w:val="000000"/>
                <w:kern w:val="0"/>
                <w:lang w:eastAsia="en-ID"/>
                <w14:ligatures w14:val="none"/>
              </w:rPr>
              <w:t>Variabel</w:t>
            </w:r>
            <w:proofErr w:type="spellEnd"/>
          </w:p>
        </w:tc>
        <w:tc>
          <w:tcPr>
            <w:tcW w:w="1874" w:type="dxa"/>
            <w:tcBorders>
              <w:top w:val="nil"/>
              <w:left w:val="nil"/>
              <w:bottom w:val="single" w:sz="4" w:space="0" w:color="auto"/>
              <w:right w:val="single" w:sz="4" w:space="0" w:color="auto"/>
            </w:tcBorders>
            <w:noWrap/>
            <w:vAlign w:val="bottom"/>
          </w:tcPr>
          <w:p w14:paraId="3644E4C0" w14:textId="77777777" w:rsidR="00AB59CC" w:rsidRPr="00656376" w:rsidRDefault="00AB59CC" w:rsidP="00577B49">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3,79</w:t>
            </w:r>
          </w:p>
        </w:tc>
      </w:tr>
    </w:tbl>
    <w:p w14:paraId="3A5E6401" w14:textId="77777777" w:rsidR="00AB59CC" w:rsidRPr="00656376" w:rsidRDefault="00AB59CC" w:rsidP="00102995">
      <w:pPr>
        <w:spacing w:line="480" w:lineRule="auto"/>
        <w:ind w:firstLine="142"/>
        <w:jc w:val="both"/>
        <w:rPr>
          <w:rFonts w:ascii="Times New Roman" w:hAnsi="Times New Roman" w:cs="Times New Roman"/>
          <w:i/>
          <w:iCs/>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522F484A" w14:textId="77777777" w:rsidR="00AB59CC" w:rsidRPr="00656376" w:rsidRDefault="00AB59CC" w:rsidP="007C27FD">
      <w:pPr>
        <w:spacing w:line="480" w:lineRule="auto"/>
        <w:ind w:firstLine="142"/>
        <w:jc w:val="both"/>
        <w:rPr>
          <w:rFonts w:ascii="Times New Roman" w:hAnsi="Times New Roman" w:cs="Times New Roman"/>
          <w:i/>
          <w:iCs/>
          <w:sz w:val="20"/>
          <w:szCs w:val="20"/>
        </w:rPr>
      </w:pPr>
      <w:proofErr w:type="spellStart"/>
      <w:r w:rsidRPr="00656376">
        <w:rPr>
          <w:rFonts w:ascii="Times New Roman" w:hAnsi="Times New Roman" w:cs="Times New Roman"/>
        </w:rPr>
        <w:t>Ber</w:t>
      </w:r>
      <w:r w:rsidRPr="00656376">
        <w:rPr>
          <w:rFonts w:ascii="Times New Roman" w:hAnsi="Times New Roman" w:cs="Times New Roman"/>
          <w:sz w:val="24"/>
          <w:szCs w:val="24"/>
        </w:rPr>
        <w:t>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tabel</w:t>
      </w:r>
      <w:proofErr w:type="spellEnd"/>
      <w:r w:rsidRPr="00656376">
        <w:rPr>
          <w:rFonts w:ascii="Times New Roman" w:hAnsi="Times New Roman" w:cs="Times New Roman"/>
          <w:sz w:val="24"/>
          <w:szCs w:val="24"/>
        </w:rPr>
        <w:t xml:space="preserve"> 4.3 </w:t>
      </w:r>
      <w:proofErr w:type="spellStart"/>
      <w:r w:rsidRPr="00656376">
        <w:rPr>
          <w:rFonts w:ascii="Times New Roman" w:hAnsi="Times New Roman" w:cs="Times New Roman"/>
          <w:sz w:val="24"/>
          <w:szCs w:val="24"/>
        </w:rPr>
        <w:t>diatas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diketahui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w:t>
      </w:r>
    </w:p>
    <w:p w14:paraId="7AF5151F" w14:textId="77777777" w:rsidR="00AB59CC" w:rsidRPr="00656376" w:rsidRDefault="00AB59CC" w:rsidP="00AB59CC">
      <w:pPr>
        <w:pStyle w:val="ListParagraph"/>
        <w:numPr>
          <w:ilvl w:val="0"/>
          <w:numId w:val="30"/>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pertama</w:t>
      </w:r>
      <w:proofErr w:type="spellEnd"/>
      <w:r w:rsidRPr="00656376">
        <w:t xml:space="preserve"> (X1_1)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3,79.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mengetahui</w:t>
      </w:r>
      <w:proofErr w:type="spellEnd"/>
      <w:r w:rsidRPr="00656376">
        <w:t xml:space="preserve"> </w:t>
      </w:r>
      <w:proofErr w:type="spellStart"/>
      <w:r w:rsidRPr="00656376">
        <w:t>bahwa</w:t>
      </w:r>
      <w:proofErr w:type="spellEnd"/>
      <w:r w:rsidRPr="00656376">
        <w:t xml:space="preserve"> </w:t>
      </w:r>
      <w:proofErr w:type="spellStart"/>
      <w:r w:rsidRPr="00656376">
        <w:t>hasil</w:t>
      </w:r>
      <w:proofErr w:type="spellEnd"/>
      <w:r w:rsidRPr="00656376">
        <w:t xml:space="preserve"> </w:t>
      </w:r>
      <w:proofErr w:type="spellStart"/>
      <w:r w:rsidRPr="00656376">
        <w:t>jual-beli</w:t>
      </w:r>
      <w:proofErr w:type="spellEnd"/>
      <w:r w:rsidRPr="00656376">
        <w:t xml:space="preserve"> </w:t>
      </w:r>
      <w:proofErr w:type="spellStart"/>
      <w:r w:rsidRPr="00656376">
        <w:t>kripto</w:t>
      </w:r>
      <w:proofErr w:type="spellEnd"/>
      <w:r w:rsidRPr="00656376">
        <w:t xml:space="preserve"> </w:t>
      </w:r>
      <w:proofErr w:type="spellStart"/>
      <w:r w:rsidRPr="00656376">
        <w:t>wajib</w:t>
      </w:r>
      <w:proofErr w:type="spellEnd"/>
      <w:r w:rsidRPr="00656376">
        <w:t xml:space="preserve"> </w:t>
      </w:r>
      <w:proofErr w:type="spellStart"/>
      <w:r w:rsidRPr="00656376">
        <w:t>dilaporkan</w:t>
      </w:r>
      <w:proofErr w:type="spellEnd"/>
      <w:r w:rsidRPr="00656376">
        <w:t xml:space="preserve"> </w:t>
      </w:r>
      <w:proofErr w:type="spellStart"/>
      <w:r w:rsidRPr="00656376">
        <w:t>dalam</w:t>
      </w:r>
      <w:proofErr w:type="spellEnd"/>
      <w:r w:rsidRPr="00656376">
        <w:t xml:space="preserve"> SPT </w:t>
      </w:r>
      <w:proofErr w:type="spellStart"/>
      <w:r w:rsidRPr="00656376">
        <w:t>tahunan</w:t>
      </w:r>
      <w:proofErr w:type="spellEnd"/>
      <w:r w:rsidRPr="00656376">
        <w:t>.</w:t>
      </w:r>
    </w:p>
    <w:p w14:paraId="27384917" w14:textId="77777777" w:rsidR="00AB59CC" w:rsidRPr="00656376" w:rsidRDefault="00AB59CC" w:rsidP="00AB59CC">
      <w:pPr>
        <w:pStyle w:val="ListParagraph"/>
        <w:numPr>
          <w:ilvl w:val="0"/>
          <w:numId w:val="30"/>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kedua</w:t>
      </w:r>
      <w:proofErr w:type="spellEnd"/>
      <w:r w:rsidRPr="00656376">
        <w:t xml:space="preserve"> (X1_2)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3,70.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mengetahui</w:t>
      </w:r>
      <w:proofErr w:type="spellEnd"/>
      <w:r w:rsidRPr="00656376">
        <w:t xml:space="preserve"> </w:t>
      </w:r>
      <w:proofErr w:type="spellStart"/>
      <w:r w:rsidRPr="00656376">
        <w:t>langkah-langkah</w:t>
      </w:r>
      <w:proofErr w:type="spellEnd"/>
      <w:r w:rsidRPr="00656376">
        <w:t xml:space="preserve"> </w:t>
      </w:r>
      <w:proofErr w:type="spellStart"/>
      <w:r w:rsidRPr="00656376">
        <w:t>cara</w:t>
      </w:r>
      <w:proofErr w:type="spellEnd"/>
      <w:r w:rsidRPr="00656376">
        <w:t xml:space="preserve"> </w:t>
      </w:r>
      <w:proofErr w:type="spellStart"/>
      <w:r w:rsidRPr="00656376">
        <w:t>melaporkan</w:t>
      </w:r>
      <w:proofErr w:type="spellEnd"/>
      <w:r w:rsidRPr="00656376">
        <w:t xml:space="preserve"> </w:t>
      </w:r>
      <w:proofErr w:type="spellStart"/>
      <w:r w:rsidRPr="00656376">
        <w:t>pajak</w:t>
      </w:r>
      <w:proofErr w:type="spellEnd"/>
      <w:r w:rsidRPr="00656376">
        <w:t xml:space="preserve"> </w:t>
      </w:r>
      <w:proofErr w:type="spellStart"/>
      <w:r w:rsidRPr="00656376">
        <w:t>atas</w:t>
      </w:r>
      <w:proofErr w:type="spellEnd"/>
      <w:r w:rsidRPr="00656376">
        <w:t xml:space="preserve"> </w:t>
      </w:r>
      <w:proofErr w:type="spellStart"/>
      <w:r w:rsidRPr="00656376">
        <w:t>aset</w:t>
      </w:r>
      <w:proofErr w:type="spellEnd"/>
      <w:r w:rsidRPr="00656376">
        <w:t xml:space="preserve"> </w:t>
      </w:r>
      <w:proofErr w:type="spellStart"/>
      <w:r w:rsidRPr="00656376">
        <w:t>kripto</w:t>
      </w:r>
      <w:proofErr w:type="spellEnd"/>
      <w:r w:rsidRPr="00656376">
        <w:t>.</w:t>
      </w:r>
    </w:p>
    <w:p w14:paraId="3558B087" w14:textId="77777777" w:rsidR="00AB59CC" w:rsidRPr="00656376" w:rsidRDefault="00AB59CC" w:rsidP="00AB59CC">
      <w:pPr>
        <w:pStyle w:val="ListParagraph"/>
        <w:numPr>
          <w:ilvl w:val="0"/>
          <w:numId w:val="30"/>
        </w:numPr>
        <w:spacing w:line="480" w:lineRule="auto"/>
        <w:ind w:left="426"/>
        <w:jc w:val="both"/>
      </w:pPr>
      <w:proofErr w:type="spellStart"/>
      <w:r w:rsidRPr="00656376">
        <w:lastRenderedPageBreak/>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ketiga</w:t>
      </w:r>
      <w:proofErr w:type="spellEnd"/>
      <w:r w:rsidRPr="00656376">
        <w:t xml:space="preserve"> (X1_3)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3,83.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mengetahui</w:t>
      </w:r>
      <w:proofErr w:type="spellEnd"/>
      <w:r w:rsidRPr="00656376">
        <w:t xml:space="preserve"> </w:t>
      </w:r>
      <w:proofErr w:type="spellStart"/>
      <w:r w:rsidRPr="00656376">
        <w:t>tarif</w:t>
      </w:r>
      <w:proofErr w:type="spellEnd"/>
      <w:r w:rsidRPr="00656376">
        <w:t xml:space="preserve"> </w:t>
      </w:r>
      <w:proofErr w:type="spellStart"/>
      <w:r w:rsidRPr="00656376">
        <w:t>pajak</w:t>
      </w:r>
      <w:proofErr w:type="spellEnd"/>
      <w:r w:rsidRPr="00656376">
        <w:t xml:space="preserve"> yang </w:t>
      </w:r>
      <w:proofErr w:type="spellStart"/>
      <w:r w:rsidRPr="00656376">
        <w:t>dikenakan</w:t>
      </w:r>
      <w:proofErr w:type="spellEnd"/>
      <w:r w:rsidRPr="00656376">
        <w:t xml:space="preserve"> </w:t>
      </w:r>
      <w:proofErr w:type="spellStart"/>
      <w:r w:rsidRPr="00656376">
        <w:t>atas</w:t>
      </w:r>
      <w:proofErr w:type="spellEnd"/>
      <w:r w:rsidRPr="00656376">
        <w:t xml:space="preserve"> </w:t>
      </w:r>
      <w:proofErr w:type="spellStart"/>
      <w:r w:rsidRPr="00656376">
        <w:t>tranksaksi</w:t>
      </w:r>
      <w:proofErr w:type="spellEnd"/>
      <w:r w:rsidRPr="00656376">
        <w:t xml:space="preserve"> </w:t>
      </w:r>
      <w:proofErr w:type="spellStart"/>
      <w:r w:rsidRPr="00656376">
        <w:t>kripto</w:t>
      </w:r>
      <w:proofErr w:type="spellEnd"/>
      <w:r w:rsidRPr="00656376">
        <w:t>.</w:t>
      </w:r>
    </w:p>
    <w:p w14:paraId="2678F539" w14:textId="237220A9" w:rsidR="00AB59CC" w:rsidRPr="00656376" w:rsidRDefault="00AB59CC" w:rsidP="00AB59CC">
      <w:pPr>
        <w:pStyle w:val="ListParagraph"/>
        <w:numPr>
          <w:ilvl w:val="0"/>
          <w:numId w:val="30"/>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keempat</w:t>
      </w:r>
      <w:proofErr w:type="spellEnd"/>
      <w:r w:rsidRPr="00656376">
        <w:t xml:space="preserve"> (X1_4)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3,86.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mempertimbangkan</w:t>
      </w:r>
      <w:proofErr w:type="spellEnd"/>
      <w:r w:rsidRPr="00656376">
        <w:t xml:space="preserve"> </w:t>
      </w:r>
      <w:proofErr w:type="spellStart"/>
      <w:r w:rsidRPr="00656376">
        <w:t>potensi</w:t>
      </w:r>
      <w:proofErr w:type="spellEnd"/>
      <w:r w:rsidRPr="00656376">
        <w:t xml:space="preserve"> </w:t>
      </w:r>
      <w:proofErr w:type="spellStart"/>
      <w:r w:rsidRPr="00656376">
        <w:t>pajak</w:t>
      </w:r>
      <w:proofErr w:type="spellEnd"/>
      <w:r w:rsidRPr="00656376">
        <w:t xml:space="preserve"> </w:t>
      </w:r>
      <w:proofErr w:type="spellStart"/>
      <w:r w:rsidRPr="00656376">
        <w:t>ketika</w:t>
      </w:r>
      <w:proofErr w:type="spellEnd"/>
      <w:r w:rsidRPr="00656376">
        <w:t xml:space="preserve"> </w:t>
      </w:r>
      <w:proofErr w:type="spellStart"/>
      <w:r w:rsidRPr="00656376">
        <w:t>membeli</w:t>
      </w:r>
      <w:proofErr w:type="spellEnd"/>
      <w:r w:rsidRPr="00656376">
        <w:t xml:space="preserve"> </w:t>
      </w:r>
      <w:proofErr w:type="spellStart"/>
      <w:r w:rsidRPr="00656376">
        <w:t>atau</w:t>
      </w:r>
      <w:proofErr w:type="spellEnd"/>
      <w:r w:rsidRPr="00656376">
        <w:t xml:space="preserve"> </w:t>
      </w:r>
      <w:proofErr w:type="spellStart"/>
      <w:r w:rsidRPr="00656376">
        <w:t>menjual</w:t>
      </w:r>
      <w:proofErr w:type="spellEnd"/>
      <w:r w:rsidRPr="00656376">
        <w:t xml:space="preserve"> </w:t>
      </w:r>
      <w:proofErr w:type="spellStart"/>
      <w:r w:rsidRPr="00656376">
        <w:t>aset</w:t>
      </w:r>
      <w:proofErr w:type="spellEnd"/>
      <w:r w:rsidRPr="00656376">
        <w:t xml:space="preserve"> </w:t>
      </w:r>
      <w:proofErr w:type="spellStart"/>
      <w:r w:rsidRPr="00656376">
        <w:t>kripto</w:t>
      </w:r>
      <w:proofErr w:type="spellEnd"/>
      <w:r w:rsidRPr="00656376">
        <w:t>.</w:t>
      </w:r>
    </w:p>
    <w:p w14:paraId="6A95C92B" w14:textId="62D2B6B0" w:rsidR="00AB59CC" w:rsidRDefault="00AB59CC" w:rsidP="00C215A9">
      <w:pPr>
        <w:pStyle w:val="ListParagraph"/>
        <w:numPr>
          <w:ilvl w:val="0"/>
          <w:numId w:val="30"/>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keempat</w:t>
      </w:r>
      <w:proofErr w:type="spellEnd"/>
      <w:r w:rsidRPr="00656376">
        <w:t xml:space="preserve"> (X1_5)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3,77.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mengetahui</w:t>
      </w:r>
      <w:proofErr w:type="spellEnd"/>
      <w:r w:rsidRPr="00656376">
        <w:t xml:space="preserve"> </w:t>
      </w:r>
      <w:proofErr w:type="spellStart"/>
      <w:r w:rsidRPr="00656376">
        <w:t>bahwa</w:t>
      </w:r>
      <w:proofErr w:type="spellEnd"/>
      <w:r w:rsidRPr="00656376">
        <w:t xml:space="preserve"> </w:t>
      </w:r>
      <w:proofErr w:type="spellStart"/>
      <w:r w:rsidRPr="00656376">
        <w:t>aka</w:t>
      </w:r>
      <w:r w:rsidR="00C215A9">
        <w:t>n</w:t>
      </w:r>
      <w:proofErr w:type="spellEnd"/>
      <w:r w:rsidR="00C215A9">
        <w:t xml:space="preserve"> </w:t>
      </w:r>
      <w:proofErr w:type="spellStart"/>
      <w:r w:rsidRPr="00656376">
        <w:t>ada</w:t>
      </w:r>
      <w:proofErr w:type="spellEnd"/>
      <w:r w:rsidRPr="00656376">
        <w:t xml:space="preserve"> </w:t>
      </w:r>
      <w:proofErr w:type="spellStart"/>
      <w:r w:rsidRPr="00656376">
        <w:t>denda</w:t>
      </w:r>
      <w:proofErr w:type="spellEnd"/>
      <w:r w:rsidRPr="00656376">
        <w:t xml:space="preserve"> </w:t>
      </w:r>
      <w:proofErr w:type="spellStart"/>
      <w:r w:rsidRPr="00656376">
        <w:t>jika</w:t>
      </w:r>
      <w:proofErr w:type="spellEnd"/>
      <w:r w:rsidRPr="00656376">
        <w:t xml:space="preserve"> </w:t>
      </w:r>
      <w:proofErr w:type="spellStart"/>
      <w:r w:rsidRPr="00656376">
        <w:t>tidak</w:t>
      </w:r>
      <w:proofErr w:type="spellEnd"/>
      <w:r w:rsidRPr="00656376">
        <w:t xml:space="preserve"> </w:t>
      </w:r>
      <w:proofErr w:type="spellStart"/>
      <w:r w:rsidRPr="00656376">
        <w:t>melaporkan</w:t>
      </w:r>
      <w:proofErr w:type="spellEnd"/>
      <w:r w:rsidRPr="00656376">
        <w:t xml:space="preserve"> </w:t>
      </w:r>
      <w:proofErr w:type="spellStart"/>
      <w:r w:rsidRPr="00656376">
        <w:t>pajak</w:t>
      </w:r>
      <w:proofErr w:type="spellEnd"/>
      <w:r w:rsidRPr="00656376">
        <w:t xml:space="preserve"> </w:t>
      </w:r>
      <w:proofErr w:type="spellStart"/>
      <w:r w:rsidRPr="00656376">
        <w:t>atas</w:t>
      </w:r>
      <w:proofErr w:type="spellEnd"/>
      <w:r w:rsidRPr="00656376">
        <w:t xml:space="preserve"> </w:t>
      </w:r>
      <w:proofErr w:type="spellStart"/>
      <w:r w:rsidRPr="00656376">
        <w:t>keuntungan</w:t>
      </w:r>
      <w:proofErr w:type="spellEnd"/>
      <w:r w:rsidRPr="00656376">
        <w:t xml:space="preserve"> </w:t>
      </w:r>
      <w:proofErr w:type="spellStart"/>
      <w:r w:rsidRPr="00656376">
        <w:t>dari</w:t>
      </w:r>
      <w:proofErr w:type="spellEnd"/>
      <w:r w:rsidRPr="00656376">
        <w:t xml:space="preserve"> </w:t>
      </w:r>
      <w:proofErr w:type="spellStart"/>
      <w:r w:rsidRPr="00656376">
        <w:t>tranksaksi</w:t>
      </w:r>
      <w:proofErr w:type="spellEnd"/>
      <w:r w:rsidRPr="00656376">
        <w:t xml:space="preserve"> </w:t>
      </w:r>
      <w:proofErr w:type="spellStart"/>
      <w:r w:rsidRPr="00656376">
        <w:t>kripto</w:t>
      </w:r>
      <w:proofErr w:type="spellEnd"/>
      <w:r w:rsidRPr="00656376">
        <w:t>.</w:t>
      </w:r>
    </w:p>
    <w:p w14:paraId="5E133F59" w14:textId="77777777" w:rsidR="00C215A9" w:rsidRPr="00656376" w:rsidRDefault="00C215A9" w:rsidP="00C215A9">
      <w:pPr>
        <w:pStyle w:val="ListParagraph"/>
        <w:spacing w:line="480" w:lineRule="auto"/>
        <w:ind w:left="426"/>
        <w:jc w:val="both"/>
      </w:pPr>
    </w:p>
    <w:p w14:paraId="0F5369A4" w14:textId="77777777" w:rsidR="00AB59CC" w:rsidRPr="00656376" w:rsidRDefault="00AB59CC" w:rsidP="00AB59CC">
      <w:pPr>
        <w:pStyle w:val="ListParagraph"/>
        <w:numPr>
          <w:ilvl w:val="0"/>
          <w:numId w:val="28"/>
        </w:numPr>
        <w:spacing w:line="480" w:lineRule="auto"/>
        <w:ind w:left="709" w:hanging="567"/>
        <w:jc w:val="both"/>
      </w:pP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variabel</w:t>
      </w:r>
      <w:proofErr w:type="spellEnd"/>
      <w:r w:rsidRPr="00656376">
        <w:t xml:space="preserve"> </w:t>
      </w:r>
      <w:proofErr w:type="spellStart"/>
      <w:r w:rsidRPr="00656376">
        <w:t>Pengetahuan</w:t>
      </w:r>
      <w:proofErr w:type="spellEnd"/>
      <w:r w:rsidRPr="00656376">
        <w:t xml:space="preserve"> </w:t>
      </w:r>
      <w:proofErr w:type="spellStart"/>
      <w:r w:rsidRPr="00656376">
        <w:t>Investasi</w:t>
      </w:r>
      <w:proofErr w:type="spellEnd"/>
    </w:p>
    <w:p w14:paraId="4F85BFD7" w14:textId="5E1A5CD6" w:rsidR="006C4F4A" w:rsidRPr="00C215A9" w:rsidRDefault="00AB59CC" w:rsidP="00C215A9">
      <w:pPr>
        <w:pStyle w:val="ListParagraph"/>
        <w:spacing w:line="480" w:lineRule="auto"/>
        <w:ind w:left="142" w:firstLine="567"/>
        <w:jc w:val="both"/>
      </w:pPr>
      <w:proofErr w:type="spellStart"/>
      <w:r w:rsidRPr="00656376">
        <w:t>Pengetahuan</w:t>
      </w:r>
      <w:proofErr w:type="spellEnd"/>
      <w:r w:rsidRPr="00656376">
        <w:t xml:space="preserve"> </w:t>
      </w:r>
      <w:proofErr w:type="spellStart"/>
      <w:r w:rsidRPr="00656376">
        <w:t>investasi</w:t>
      </w:r>
      <w:proofErr w:type="spellEnd"/>
      <w:r w:rsidRPr="00656376">
        <w:t xml:space="preserve"> </w:t>
      </w:r>
      <w:proofErr w:type="spellStart"/>
      <w:r w:rsidRPr="00656376">
        <w:t>merupakan</w:t>
      </w:r>
      <w:proofErr w:type="spellEnd"/>
      <w:r w:rsidRPr="00656376">
        <w:t xml:space="preserve"> </w:t>
      </w:r>
      <w:proofErr w:type="spellStart"/>
      <w:r w:rsidRPr="00656376">
        <w:t>pemahaman</w:t>
      </w:r>
      <w:proofErr w:type="spellEnd"/>
      <w:r w:rsidRPr="00656376">
        <w:t xml:space="preserve"> </w:t>
      </w:r>
      <w:proofErr w:type="spellStart"/>
      <w:r w:rsidRPr="00656376">
        <w:t>seseorang</w:t>
      </w:r>
      <w:proofErr w:type="spellEnd"/>
      <w:r w:rsidRPr="00656376">
        <w:t xml:space="preserve"> </w:t>
      </w:r>
      <w:proofErr w:type="spellStart"/>
      <w:r w:rsidRPr="00656376">
        <w:t>mengenai</w:t>
      </w:r>
      <w:proofErr w:type="spellEnd"/>
      <w:r w:rsidRPr="00656376">
        <w:t xml:space="preserve"> </w:t>
      </w:r>
      <w:proofErr w:type="spellStart"/>
      <w:r w:rsidRPr="00656376">
        <w:t>prinsip</w:t>
      </w:r>
      <w:proofErr w:type="spellEnd"/>
      <w:r w:rsidRPr="00656376">
        <w:t xml:space="preserve"> </w:t>
      </w:r>
      <w:proofErr w:type="spellStart"/>
      <w:r w:rsidRPr="00656376">
        <w:t>dasar</w:t>
      </w:r>
      <w:proofErr w:type="spellEnd"/>
      <w:r w:rsidRPr="00656376">
        <w:t xml:space="preserve"> </w:t>
      </w:r>
      <w:proofErr w:type="spellStart"/>
      <w:r w:rsidRPr="00656376">
        <w:t>investasi</w:t>
      </w:r>
      <w:proofErr w:type="spellEnd"/>
      <w:r w:rsidRPr="00656376">
        <w:t xml:space="preserve">, </w:t>
      </w:r>
      <w:proofErr w:type="spellStart"/>
      <w:r w:rsidRPr="00656376">
        <w:t>pengetahuan</w:t>
      </w:r>
      <w:proofErr w:type="spellEnd"/>
      <w:r w:rsidRPr="00656376">
        <w:t xml:space="preserve"> </w:t>
      </w:r>
      <w:proofErr w:type="spellStart"/>
      <w:r w:rsidRPr="00656376">
        <w:t>investasi</w:t>
      </w:r>
      <w:proofErr w:type="spellEnd"/>
      <w:r w:rsidRPr="00656376">
        <w:t xml:space="preserve"> </w:t>
      </w:r>
      <w:proofErr w:type="spellStart"/>
      <w:r w:rsidRPr="00656376">
        <w:t>penting</w:t>
      </w:r>
      <w:proofErr w:type="spellEnd"/>
      <w:r w:rsidRPr="00656376">
        <w:t xml:space="preserve"> </w:t>
      </w:r>
      <w:proofErr w:type="spellStart"/>
      <w:r w:rsidRPr="00656376">
        <w:t>untuk</w:t>
      </w:r>
      <w:proofErr w:type="spellEnd"/>
      <w:r w:rsidRPr="00656376">
        <w:t xml:space="preserve"> </w:t>
      </w:r>
      <w:proofErr w:type="spellStart"/>
      <w:r w:rsidRPr="00656376">
        <w:t>memudahkan</w:t>
      </w:r>
      <w:proofErr w:type="spellEnd"/>
      <w:r w:rsidRPr="00656376">
        <w:t xml:space="preserve"> </w:t>
      </w:r>
      <w:proofErr w:type="spellStart"/>
      <w:r w:rsidRPr="00656376">
        <w:t>seseorang</w:t>
      </w:r>
      <w:proofErr w:type="spellEnd"/>
      <w:r w:rsidRPr="00656376">
        <w:t xml:space="preserve"> </w:t>
      </w:r>
      <w:proofErr w:type="spellStart"/>
      <w:r w:rsidRPr="00656376">
        <w:t>dalam</w:t>
      </w:r>
      <w:proofErr w:type="spellEnd"/>
      <w:r w:rsidRPr="00656376">
        <w:t xml:space="preserve"> </w:t>
      </w:r>
      <w:proofErr w:type="spellStart"/>
      <w:r w:rsidRPr="00656376">
        <w:t>pengambilan</w:t>
      </w:r>
      <w:proofErr w:type="spellEnd"/>
      <w:r w:rsidRPr="00656376">
        <w:t xml:space="preserve"> </w:t>
      </w:r>
      <w:proofErr w:type="spellStart"/>
      <w:r w:rsidRPr="00656376">
        <w:t>keputusan</w:t>
      </w:r>
      <w:proofErr w:type="spellEnd"/>
      <w:r w:rsidRPr="00656376">
        <w:t xml:space="preserve"> </w:t>
      </w:r>
      <w:proofErr w:type="spellStart"/>
      <w:r w:rsidRPr="00656376">
        <w:t>investasi</w:t>
      </w:r>
      <w:proofErr w:type="spellEnd"/>
      <w:r w:rsidRPr="00656376">
        <w:t xml:space="preserve">. </w:t>
      </w:r>
      <w:proofErr w:type="spellStart"/>
      <w:r w:rsidRPr="00656376">
        <w:t>Variabel</w:t>
      </w:r>
      <w:proofErr w:type="spellEnd"/>
      <w:r w:rsidRPr="00656376">
        <w:t xml:space="preserve"> </w:t>
      </w:r>
      <w:proofErr w:type="spellStart"/>
      <w:r w:rsidRPr="00656376">
        <w:t>ini</w:t>
      </w:r>
      <w:proofErr w:type="spellEnd"/>
      <w:r w:rsidRPr="00656376">
        <w:t xml:space="preserve"> </w:t>
      </w:r>
      <w:proofErr w:type="spellStart"/>
      <w:r w:rsidRPr="00656376">
        <w:t>memiliki</w:t>
      </w:r>
      <w:proofErr w:type="spellEnd"/>
      <w:r w:rsidRPr="00656376">
        <w:t xml:space="preserve"> 5 </w:t>
      </w:r>
      <w:proofErr w:type="spellStart"/>
      <w:r w:rsidRPr="00656376">
        <w:t>pernyataan</w:t>
      </w:r>
      <w:proofErr w:type="spellEnd"/>
      <w:r w:rsidRPr="00656376">
        <w:t xml:space="preserve"> dan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variabel</w:t>
      </w:r>
      <w:proofErr w:type="spellEnd"/>
      <w:r w:rsidRPr="00656376">
        <w:t xml:space="preserve"> </w:t>
      </w:r>
      <w:proofErr w:type="spellStart"/>
      <w:r w:rsidRPr="00656376">
        <w:t>literasi</w:t>
      </w:r>
      <w:proofErr w:type="spellEnd"/>
      <w:r w:rsidRPr="00656376">
        <w:t xml:space="preserve"> </w:t>
      </w:r>
      <w:proofErr w:type="spellStart"/>
      <w:r w:rsidRPr="00656376">
        <w:t>pajak</w:t>
      </w:r>
      <w:proofErr w:type="spellEnd"/>
      <w:r w:rsidRPr="00656376">
        <w:t xml:space="preserve"> </w:t>
      </w:r>
      <w:proofErr w:type="spellStart"/>
      <w:r w:rsidRPr="00656376">
        <w:t>dapat</w:t>
      </w:r>
      <w:proofErr w:type="spellEnd"/>
      <w:r w:rsidRPr="00656376">
        <w:t xml:space="preserve"> </w:t>
      </w:r>
      <w:proofErr w:type="spellStart"/>
      <w:r w:rsidRPr="00656376">
        <w:t>dilihat</w:t>
      </w:r>
      <w:proofErr w:type="spellEnd"/>
      <w:r w:rsidRPr="00656376">
        <w:t xml:space="preserve"> </w:t>
      </w:r>
      <w:proofErr w:type="spellStart"/>
      <w:r w:rsidRPr="00656376">
        <w:t>dengan</w:t>
      </w:r>
      <w:proofErr w:type="spellEnd"/>
      <w:r w:rsidRPr="00656376">
        <w:t xml:space="preserve"> </w:t>
      </w:r>
      <w:proofErr w:type="spellStart"/>
      <w:r w:rsidRPr="00656376">
        <w:t>persentase</w:t>
      </w:r>
      <w:proofErr w:type="spellEnd"/>
      <w:r w:rsidRPr="00656376">
        <w:t xml:space="preserve"> </w:t>
      </w:r>
      <w:proofErr w:type="spellStart"/>
      <w:r w:rsidRPr="00656376">
        <w:t>jawaban</w:t>
      </w:r>
      <w:proofErr w:type="spellEnd"/>
      <w:r w:rsidRPr="00656376">
        <w:t xml:space="preserve"> </w:t>
      </w:r>
      <w:proofErr w:type="spellStart"/>
      <w:r w:rsidRPr="00656376">
        <w:t>responden</w:t>
      </w:r>
      <w:proofErr w:type="spellEnd"/>
      <w:r w:rsidRPr="00656376">
        <w:t xml:space="preserve"> yang </w:t>
      </w:r>
      <w:proofErr w:type="spellStart"/>
      <w:r w:rsidRPr="00656376">
        <w:t>disajikan</w:t>
      </w:r>
      <w:proofErr w:type="spellEnd"/>
      <w:r w:rsidRPr="00656376">
        <w:t xml:space="preserve"> </w:t>
      </w:r>
      <w:proofErr w:type="spellStart"/>
      <w:r w:rsidRPr="00656376">
        <w:t>dalam</w:t>
      </w:r>
      <w:proofErr w:type="spellEnd"/>
      <w:r w:rsidRPr="00656376">
        <w:t xml:space="preserve"> </w:t>
      </w:r>
      <w:proofErr w:type="spellStart"/>
      <w:r w:rsidRPr="00656376">
        <w:t>tabel</w:t>
      </w:r>
      <w:proofErr w:type="spellEnd"/>
      <w:r w:rsidRPr="00656376">
        <w:t xml:space="preserve"> </w:t>
      </w:r>
      <w:proofErr w:type="spellStart"/>
      <w:r w:rsidRPr="00656376">
        <w:t>berikut</w:t>
      </w:r>
      <w:proofErr w:type="spellEnd"/>
      <w:r w:rsidRPr="00656376">
        <w:t>:</w:t>
      </w:r>
      <w:bookmarkStart w:id="72" w:name="_Toc209191652"/>
    </w:p>
    <w:p w14:paraId="731AD2C8" w14:textId="0E295691" w:rsidR="00AB59CC" w:rsidRPr="000E48DD" w:rsidRDefault="000E48DD" w:rsidP="006C4F4A">
      <w:pPr>
        <w:pStyle w:val="Caption"/>
        <w:widowControl w:val="0"/>
        <w:jc w:val="center"/>
        <w:rPr>
          <w:b/>
          <w:bCs/>
          <w:i w:val="0"/>
          <w:iCs w:val="0"/>
          <w:color w:val="000000" w:themeColor="text1"/>
          <w:sz w:val="24"/>
          <w:szCs w:val="24"/>
        </w:rPr>
      </w:pPr>
      <w:r w:rsidRPr="000E48DD">
        <w:rPr>
          <w:b/>
          <w:bCs/>
          <w:i w:val="0"/>
          <w:iCs w:val="0"/>
          <w:color w:val="000000" w:themeColor="text1"/>
          <w:sz w:val="24"/>
          <w:szCs w:val="24"/>
        </w:rPr>
        <w:t>Tabel 4.</w:t>
      </w:r>
      <w:r w:rsidRPr="000E48DD">
        <w:rPr>
          <w:b/>
          <w:bCs/>
          <w:i w:val="0"/>
          <w:iCs w:val="0"/>
          <w:color w:val="000000" w:themeColor="text1"/>
          <w:sz w:val="24"/>
          <w:szCs w:val="24"/>
        </w:rPr>
        <w:fldChar w:fldCharType="begin"/>
      </w:r>
      <w:r w:rsidRPr="000E48DD">
        <w:rPr>
          <w:b/>
          <w:bCs/>
          <w:i w:val="0"/>
          <w:iCs w:val="0"/>
          <w:color w:val="000000" w:themeColor="text1"/>
          <w:sz w:val="24"/>
          <w:szCs w:val="24"/>
        </w:rPr>
        <w:instrText xml:space="preserve"> SEQ Tabel_4. \* ARABIC </w:instrText>
      </w:r>
      <w:r w:rsidRPr="000E48DD">
        <w:rPr>
          <w:b/>
          <w:bCs/>
          <w:i w:val="0"/>
          <w:iCs w:val="0"/>
          <w:color w:val="000000" w:themeColor="text1"/>
          <w:sz w:val="24"/>
          <w:szCs w:val="24"/>
        </w:rPr>
        <w:fldChar w:fldCharType="separate"/>
      </w:r>
      <w:r w:rsidR="00986B10">
        <w:rPr>
          <w:b/>
          <w:bCs/>
          <w:i w:val="0"/>
          <w:iCs w:val="0"/>
          <w:noProof/>
          <w:color w:val="000000" w:themeColor="text1"/>
          <w:sz w:val="24"/>
          <w:szCs w:val="24"/>
        </w:rPr>
        <w:t>4</w:t>
      </w:r>
      <w:r w:rsidRPr="000E48DD">
        <w:rPr>
          <w:b/>
          <w:bCs/>
          <w:i w:val="0"/>
          <w:iCs w:val="0"/>
          <w:color w:val="000000" w:themeColor="text1"/>
          <w:sz w:val="24"/>
          <w:szCs w:val="24"/>
        </w:rPr>
        <w:fldChar w:fldCharType="end"/>
      </w:r>
      <w:r w:rsidRPr="000E48DD">
        <w:rPr>
          <w:b/>
          <w:bCs/>
          <w:i w:val="0"/>
          <w:iCs w:val="0"/>
          <w:color w:val="000000" w:themeColor="text1"/>
          <w:sz w:val="24"/>
          <w:szCs w:val="24"/>
        </w:rPr>
        <w:t xml:space="preserve"> </w:t>
      </w:r>
      <w:proofErr w:type="spellStart"/>
      <w:r w:rsidRPr="000E48DD">
        <w:rPr>
          <w:b/>
          <w:bCs/>
          <w:i w:val="0"/>
          <w:iCs w:val="0"/>
          <w:color w:val="000000" w:themeColor="text1"/>
          <w:sz w:val="24"/>
          <w:szCs w:val="24"/>
        </w:rPr>
        <w:t>Deskripsi</w:t>
      </w:r>
      <w:proofErr w:type="spellEnd"/>
      <w:r w:rsidRPr="000E48DD">
        <w:rPr>
          <w:b/>
          <w:bCs/>
          <w:i w:val="0"/>
          <w:iCs w:val="0"/>
          <w:color w:val="000000" w:themeColor="text1"/>
          <w:sz w:val="24"/>
          <w:szCs w:val="24"/>
        </w:rPr>
        <w:t xml:space="preserve"> </w:t>
      </w:r>
      <w:proofErr w:type="spellStart"/>
      <w:r w:rsidRPr="000E48DD">
        <w:rPr>
          <w:b/>
          <w:bCs/>
          <w:i w:val="0"/>
          <w:iCs w:val="0"/>
          <w:color w:val="000000" w:themeColor="text1"/>
          <w:sz w:val="24"/>
          <w:szCs w:val="24"/>
        </w:rPr>
        <w:t>Variabel</w:t>
      </w:r>
      <w:proofErr w:type="spellEnd"/>
      <w:r w:rsidRPr="000E48DD">
        <w:rPr>
          <w:b/>
          <w:bCs/>
          <w:i w:val="0"/>
          <w:iCs w:val="0"/>
          <w:color w:val="000000" w:themeColor="text1"/>
          <w:sz w:val="24"/>
          <w:szCs w:val="24"/>
        </w:rPr>
        <w:t xml:space="preserve"> </w:t>
      </w:r>
      <w:proofErr w:type="spellStart"/>
      <w:r w:rsidRPr="000E48DD">
        <w:rPr>
          <w:b/>
          <w:bCs/>
          <w:i w:val="0"/>
          <w:iCs w:val="0"/>
          <w:color w:val="000000" w:themeColor="text1"/>
          <w:sz w:val="24"/>
          <w:szCs w:val="24"/>
        </w:rPr>
        <w:t>Pengetahuan</w:t>
      </w:r>
      <w:proofErr w:type="spellEnd"/>
      <w:r w:rsidRPr="000E48DD">
        <w:rPr>
          <w:b/>
          <w:bCs/>
          <w:i w:val="0"/>
          <w:iCs w:val="0"/>
          <w:color w:val="000000" w:themeColor="text1"/>
          <w:sz w:val="24"/>
          <w:szCs w:val="24"/>
        </w:rPr>
        <w:t xml:space="preserve"> </w:t>
      </w:r>
      <w:proofErr w:type="spellStart"/>
      <w:r w:rsidRPr="000E48DD">
        <w:rPr>
          <w:b/>
          <w:bCs/>
          <w:i w:val="0"/>
          <w:iCs w:val="0"/>
          <w:color w:val="000000" w:themeColor="text1"/>
          <w:sz w:val="24"/>
          <w:szCs w:val="24"/>
        </w:rPr>
        <w:t>Investasi</w:t>
      </w:r>
      <w:proofErr w:type="spellEnd"/>
      <w:r w:rsidRPr="000E48DD">
        <w:rPr>
          <w:b/>
          <w:bCs/>
          <w:i w:val="0"/>
          <w:iCs w:val="0"/>
          <w:color w:val="000000" w:themeColor="text1"/>
          <w:sz w:val="24"/>
          <w:szCs w:val="24"/>
        </w:rPr>
        <w:t xml:space="preserve"> (X2)</w:t>
      </w:r>
      <w:bookmarkEnd w:id="72"/>
    </w:p>
    <w:tbl>
      <w:tblPr>
        <w:tblW w:w="7796" w:type="dxa"/>
        <w:tblInd w:w="137" w:type="dxa"/>
        <w:tblLook w:val="04A0" w:firstRow="1" w:lastRow="0" w:firstColumn="1" w:lastColumn="0" w:noHBand="0" w:noVBand="1"/>
      </w:tblPr>
      <w:tblGrid>
        <w:gridCol w:w="1121"/>
        <w:gridCol w:w="864"/>
        <w:gridCol w:w="850"/>
        <w:gridCol w:w="851"/>
        <w:gridCol w:w="1070"/>
        <w:gridCol w:w="1165"/>
        <w:gridCol w:w="1875"/>
      </w:tblGrid>
      <w:tr w:rsidR="00AB59CC" w:rsidRPr="00656376" w14:paraId="3CDFF7AB" w14:textId="77777777" w:rsidTr="005B288F">
        <w:trPr>
          <w:trHeight w:val="290"/>
          <w:tblHeader/>
        </w:trPr>
        <w:tc>
          <w:tcPr>
            <w:tcW w:w="1121" w:type="dxa"/>
            <w:tcBorders>
              <w:top w:val="single" w:sz="4" w:space="0" w:color="auto"/>
              <w:left w:val="single" w:sz="4" w:space="0" w:color="auto"/>
              <w:bottom w:val="nil"/>
              <w:right w:val="single" w:sz="4" w:space="0" w:color="auto"/>
            </w:tcBorders>
            <w:noWrap/>
            <w:vAlign w:val="bottom"/>
            <w:hideMark/>
          </w:tcPr>
          <w:p w14:paraId="67154208" w14:textId="77777777" w:rsidR="00AB59CC" w:rsidRPr="00656376" w:rsidRDefault="00AB59CC" w:rsidP="006C4F4A">
            <w:pPr>
              <w:keepNext/>
              <w:keepLines/>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Indikator</w:t>
            </w:r>
            <w:proofErr w:type="spellEnd"/>
          </w:p>
        </w:tc>
        <w:tc>
          <w:tcPr>
            <w:tcW w:w="4800" w:type="dxa"/>
            <w:gridSpan w:val="5"/>
            <w:tcBorders>
              <w:top w:val="single" w:sz="4" w:space="0" w:color="auto"/>
              <w:left w:val="nil"/>
              <w:bottom w:val="nil"/>
              <w:right w:val="nil"/>
            </w:tcBorders>
            <w:noWrap/>
            <w:vAlign w:val="bottom"/>
            <w:hideMark/>
          </w:tcPr>
          <w:p w14:paraId="35932504" w14:textId="77777777" w:rsidR="00AB59CC" w:rsidRPr="00656376" w:rsidRDefault="00AB59CC" w:rsidP="006C4F4A">
            <w:pPr>
              <w:keepNext/>
              <w:keepLines/>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Jawaban</w:t>
            </w:r>
            <w:proofErr w:type="spellEnd"/>
            <w:r w:rsidRPr="00656376">
              <w:rPr>
                <w:rFonts w:ascii="Times New Roman" w:eastAsia="Times New Roman" w:hAnsi="Times New Roman" w:cs="Times New Roman"/>
                <w:b/>
                <w:bCs/>
                <w:color w:val="000000"/>
                <w:kern w:val="0"/>
                <w:lang w:eastAsia="en-ID"/>
                <w14:ligatures w14:val="none"/>
              </w:rPr>
              <w:t xml:space="preserve"> </w:t>
            </w:r>
            <w:proofErr w:type="spellStart"/>
            <w:r w:rsidRPr="00656376">
              <w:rPr>
                <w:rFonts w:ascii="Times New Roman" w:eastAsia="Times New Roman" w:hAnsi="Times New Roman" w:cs="Times New Roman"/>
                <w:b/>
                <w:bCs/>
                <w:color w:val="000000"/>
                <w:kern w:val="0"/>
                <w:lang w:eastAsia="en-ID"/>
                <w14:ligatures w14:val="none"/>
              </w:rPr>
              <w:t>Responden</w:t>
            </w:r>
            <w:proofErr w:type="spellEnd"/>
          </w:p>
        </w:tc>
        <w:tc>
          <w:tcPr>
            <w:tcW w:w="1875" w:type="dxa"/>
            <w:tcBorders>
              <w:top w:val="single" w:sz="4" w:space="0" w:color="auto"/>
              <w:left w:val="single" w:sz="4" w:space="0" w:color="auto"/>
              <w:bottom w:val="nil"/>
              <w:right w:val="single" w:sz="4" w:space="0" w:color="auto"/>
            </w:tcBorders>
            <w:noWrap/>
            <w:vAlign w:val="bottom"/>
            <w:hideMark/>
          </w:tcPr>
          <w:p w14:paraId="68FFEACF" w14:textId="77777777" w:rsidR="00AB59CC" w:rsidRPr="00656376" w:rsidRDefault="00AB59CC" w:rsidP="006C4F4A">
            <w:pPr>
              <w:keepNext/>
              <w:keepLines/>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Rata-rata (</w:t>
            </w:r>
            <w:r w:rsidRPr="00656376">
              <w:rPr>
                <w:rFonts w:ascii="Times New Roman" w:eastAsia="Times New Roman" w:hAnsi="Times New Roman" w:cs="Times New Roman"/>
                <w:b/>
                <w:bCs/>
                <w:i/>
                <w:iCs/>
                <w:color w:val="000000"/>
                <w:kern w:val="0"/>
                <w:lang w:eastAsia="en-ID"/>
                <w14:ligatures w14:val="none"/>
              </w:rPr>
              <w:t>mean)</w:t>
            </w:r>
          </w:p>
        </w:tc>
      </w:tr>
      <w:tr w:rsidR="00AB59CC" w:rsidRPr="00656376" w14:paraId="152F1591" w14:textId="77777777" w:rsidTr="005B288F">
        <w:trPr>
          <w:trHeight w:val="290"/>
          <w:tblHeader/>
        </w:trPr>
        <w:tc>
          <w:tcPr>
            <w:tcW w:w="1121" w:type="dxa"/>
            <w:tcBorders>
              <w:top w:val="nil"/>
              <w:left w:val="single" w:sz="4" w:space="0" w:color="auto"/>
              <w:bottom w:val="single" w:sz="4" w:space="0" w:color="auto"/>
              <w:right w:val="single" w:sz="4" w:space="0" w:color="auto"/>
            </w:tcBorders>
            <w:noWrap/>
            <w:vAlign w:val="bottom"/>
            <w:hideMark/>
          </w:tcPr>
          <w:p w14:paraId="772D273F"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 </w:t>
            </w:r>
          </w:p>
        </w:tc>
        <w:tc>
          <w:tcPr>
            <w:tcW w:w="864" w:type="dxa"/>
            <w:tcBorders>
              <w:top w:val="single" w:sz="4" w:space="0" w:color="auto"/>
              <w:left w:val="nil"/>
              <w:bottom w:val="single" w:sz="4" w:space="0" w:color="auto"/>
              <w:right w:val="single" w:sz="4" w:space="0" w:color="auto"/>
            </w:tcBorders>
            <w:noWrap/>
            <w:vAlign w:val="bottom"/>
            <w:hideMark/>
          </w:tcPr>
          <w:p w14:paraId="1A478AB5"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1</w:t>
            </w:r>
          </w:p>
        </w:tc>
        <w:tc>
          <w:tcPr>
            <w:tcW w:w="850" w:type="dxa"/>
            <w:tcBorders>
              <w:top w:val="single" w:sz="4" w:space="0" w:color="auto"/>
              <w:left w:val="nil"/>
              <w:bottom w:val="single" w:sz="4" w:space="0" w:color="auto"/>
              <w:right w:val="single" w:sz="4" w:space="0" w:color="auto"/>
            </w:tcBorders>
            <w:noWrap/>
            <w:vAlign w:val="bottom"/>
            <w:hideMark/>
          </w:tcPr>
          <w:p w14:paraId="45A10E1B"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2</w:t>
            </w:r>
          </w:p>
        </w:tc>
        <w:tc>
          <w:tcPr>
            <w:tcW w:w="851" w:type="dxa"/>
            <w:tcBorders>
              <w:top w:val="single" w:sz="4" w:space="0" w:color="auto"/>
              <w:left w:val="nil"/>
              <w:bottom w:val="single" w:sz="4" w:space="0" w:color="auto"/>
              <w:right w:val="single" w:sz="4" w:space="0" w:color="auto"/>
            </w:tcBorders>
            <w:noWrap/>
            <w:vAlign w:val="bottom"/>
            <w:hideMark/>
          </w:tcPr>
          <w:p w14:paraId="4EA6FF2B"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3</w:t>
            </w:r>
          </w:p>
        </w:tc>
        <w:tc>
          <w:tcPr>
            <w:tcW w:w="1070" w:type="dxa"/>
            <w:tcBorders>
              <w:top w:val="single" w:sz="4" w:space="0" w:color="auto"/>
              <w:left w:val="nil"/>
              <w:bottom w:val="single" w:sz="4" w:space="0" w:color="auto"/>
              <w:right w:val="single" w:sz="4" w:space="0" w:color="auto"/>
            </w:tcBorders>
            <w:noWrap/>
            <w:vAlign w:val="bottom"/>
            <w:hideMark/>
          </w:tcPr>
          <w:p w14:paraId="7797FAE5"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4</w:t>
            </w:r>
          </w:p>
        </w:tc>
        <w:tc>
          <w:tcPr>
            <w:tcW w:w="1165" w:type="dxa"/>
            <w:tcBorders>
              <w:top w:val="single" w:sz="4" w:space="0" w:color="auto"/>
              <w:left w:val="nil"/>
              <w:bottom w:val="single" w:sz="4" w:space="0" w:color="auto"/>
              <w:right w:val="nil"/>
            </w:tcBorders>
            <w:noWrap/>
            <w:vAlign w:val="bottom"/>
            <w:hideMark/>
          </w:tcPr>
          <w:p w14:paraId="1C812113"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5</w:t>
            </w:r>
          </w:p>
        </w:tc>
        <w:tc>
          <w:tcPr>
            <w:tcW w:w="1875" w:type="dxa"/>
            <w:tcBorders>
              <w:top w:val="nil"/>
              <w:left w:val="single" w:sz="4" w:space="0" w:color="auto"/>
              <w:bottom w:val="single" w:sz="4" w:space="0" w:color="auto"/>
              <w:right w:val="single" w:sz="4" w:space="0" w:color="auto"/>
            </w:tcBorders>
            <w:noWrap/>
            <w:vAlign w:val="bottom"/>
            <w:hideMark/>
          </w:tcPr>
          <w:p w14:paraId="20DE8F60"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656376">
              <w:rPr>
                <w:rFonts w:ascii="Times New Roman" w:eastAsia="Times New Roman" w:hAnsi="Times New Roman" w:cs="Times New Roman"/>
                <w:b/>
                <w:bCs/>
                <w:color w:val="000000"/>
                <w:kern w:val="0"/>
                <w:lang w:eastAsia="en-ID"/>
                <w14:ligatures w14:val="none"/>
              </w:rPr>
              <w:t>Indikator</w:t>
            </w:r>
            <w:proofErr w:type="spellEnd"/>
          </w:p>
        </w:tc>
      </w:tr>
      <w:tr w:rsidR="00AB59CC" w:rsidRPr="00656376" w14:paraId="19F3E713" w14:textId="77777777" w:rsidTr="005B288F">
        <w:trPr>
          <w:trHeight w:val="290"/>
          <w:tblHeader/>
        </w:trPr>
        <w:tc>
          <w:tcPr>
            <w:tcW w:w="1121" w:type="dxa"/>
            <w:tcBorders>
              <w:top w:val="nil"/>
              <w:left w:val="single" w:sz="4" w:space="0" w:color="auto"/>
              <w:bottom w:val="single" w:sz="4" w:space="0" w:color="auto"/>
              <w:right w:val="nil"/>
            </w:tcBorders>
            <w:noWrap/>
            <w:vAlign w:val="bottom"/>
            <w:hideMark/>
          </w:tcPr>
          <w:p w14:paraId="4A5B1E49"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X2_1</w:t>
            </w:r>
          </w:p>
        </w:tc>
        <w:tc>
          <w:tcPr>
            <w:tcW w:w="864" w:type="dxa"/>
            <w:tcBorders>
              <w:top w:val="nil"/>
              <w:left w:val="single" w:sz="4" w:space="0" w:color="auto"/>
              <w:bottom w:val="single" w:sz="4" w:space="0" w:color="auto"/>
              <w:right w:val="single" w:sz="4" w:space="0" w:color="auto"/>
            </w:tcBorders>
            <w:noWrap/>
            <w:vAlign w:val="bottom"/>
          </w:tcPr>
          <w:p w14:paraId="24A5C2B8"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w:t>
            </w:r>
          </w:p>
        </w:tc>
        <w:tc>
          <w:tcPr>
            <w:tcW w:w="850" w:type="dxa"/>
            <w:tcBorders>
              <w:top w:val="nil"/>
              <w:left w:val="nil"/>
              <w:bottom w:val="single" w:sz="4" w:space="0" w:color="auto"/>
              <w:right w:val="single" w:sz="4" w:space="0" w:color="auto"/>
            </w:tcBorders>
            <w:noWrap/>
            <w:vAlign w:val="bottom"/>
          </w:tcPr>
          <w:p w14:paraId="062BCB6A"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w:t>
            </w:r>
          </w:p>
        </w:tc>
        <w:tc>
          <w:tcPr>
            <w:tcW w:w="851" w:type="dxa"/>
            <w:tcBorders>
              <w:top w:val="nil"/>
              <w:left w:val="nil"/>
              <w:bottom w:val="single" w:sz="4" w:space="0" w:color="auto"/>
              <w:right w:val="single" w:sz="4" w:space="0" w:color="auto"/>
            </w:tcBorders>
            <w:noWrap/>
            <w:vAlign w:val="bottom"/>
          </w:tcPr>
          <w:p w14:paraId="59274852"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13</w:t>
            </w:r>
          </w:p>
        </w:tc>
        <w:tc>
          <w:tcPr>
            <w:tcW w:w="1070" w:type="dxa"/>
            <w:tcBorders>
              <w:top w:val="nil"/>
              <w:left w:val="nil"/>
              <w:bottom w:val="single" w:sz="4" w:space="0" w:color="auto"/>
              <w:right w:val="single" w:sz="4" w:space="0" w:color="auto"/>
            </w:tcBorders>
            <w:noWrap/>
            <w:vAlign w:val="bottom"/>
          </w:tcPr>
          <w:p w14:paraId="530E4F13"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49</w:t>
            </w:r>
          </w:p>
        </w:tc>
        <w:tc>
          <w:tcPr>
            <w:tcW w:w="1165" w:type="dxa"/>
            <w:tcBorders>
              <w:top w:val="nil"/>
              <w:left w:val="nil"/>
              <w:bottom w:val="single" w:sz="4" w:space="0" w:color="auto"/>
              <w:right w:val="single" w:sz="4" w:space="0" w:color="auto"/>
            </w:tcBorders>
            <w:noWrap/>
            <w:vAlign w:val="bottom"/>
          </w:tcPr>
          <w:p w14:paraId="66FC6B36"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33</w:t>
            </w:r>
          </w:p>
        </w:tc>
        <w:tc>
          <w:tcPr>
            <w:tcW w:w="1875" w:type="dxa"/>
            <w:tcBorders>
              <w:top w:val="nil"/>
              <w:left w:val="nil"/>
              <w:bottom w:val="single" w:sz="4" w:space="0" w:color="auto"/>
              <w:right w:val="single" w:sz="4" w:space="0" w:color="auto"/>
            </w:tcBorders>
            <w:noWrap/>
            <w:vAlign w:val="bottom"/>
          </w:tcPr>
          <w:p w14:paraId="7CA9D240"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4,09</w:t>
            </w:r>
          </w:p>
        </w:tc>
      </w:tr>
      <w:tr w:rsidR="00AB59CC" w:rsidRPr="00656376" w14:paraId="2D55DACE" w14:textId="77777777" w:rsidTr="005B288F">
        <w:trPr>
          <w:trHeight w:val="290"/>
          <w:tblHeader/>
        </w:trPr>
        <w:tc>
          <w:tcPr>
            <w:tcW w:w="1121" w:type="dxa"/>
            <w:tcBorders>
              <w:top w:val="nil"/>
              <w:left w:val="single" w:sz="4" w:space="0" w:color="auto"/>
              <w:bottom w:val="single" w:sz="4" w:space="0" w:color="auto"/>
              <w:right w:val="nil"/>
            </w:tcBorders>
            <w:noWrap/>
            <w:vAlign w:val="bottom"/>
            <w:hideMark/>
          </w:tcPr>
          <w:p w14:paraId="3CF48743"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X2_2</w:t>
            </w:r>
          </w:p>
        </w:tc>
        <w:tc>
          <w:tcPr>
            <w:tcW w:w="864" w:type="dxa"/>
            <w:tcBorders>
              <w:top w:val="nil"/>
              <w:left w:val="single" w:sz="4" w:space="0" w:color="auto"/>
              <w:bottom w:val="single" w:sz="4" w:space="0" w:color="auto"/>
              <w:right w:val="single" w:sz="4" w:space="0" w:color="auto"/>
            </w:tcBorders>
            <w:noWrap/>
            <w:vAlign w:val="bottom"/>
          </w:tcPr>
          <w:p w14:paraId="0BF5FA7F"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w:t>
            </w:r>
          </w:p>
        </w:tc>
        <w:tc>
          <w:tcPr>
            <w:tcW w:w="850" w:type="dxa"/>
            <w:tcBorders>
              <w:top w:val="nil"/>
              <w:left w:val="nil"/>
              <w:bottom w:val="single" w:sz="4" w:space="0" w:color="auto"/>
              <w:right w:val="single" w:sz="4" w:space="0" w:color="auto"/>
            </w:tcBorders>
            <w:noWrap/>
            <w:vAlign w:val="bottom"/>
          </w:tcPr>
          <w:p w14:paraId="769795DA"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5</w:t>
            </w:r>
          </w:p>
        </w:tc>
        <w:tc>
          <w:tcPr>
            <w:tcW w:w="851" w:type="dxa"/>
            <w:tcBorders>
              <w:top w:val="nil"/>
              <w:left w:val="nil"/>
              <w:bottom w:val="single" w:sz="4" w:space="0" w:color="auto"/>
              <w:right w:val="single" w:sz="4" w:space="0" w:color="auto"/>
            </w:tcBorders>
            <w:noWrap/>
            <w:vAlign w:val="bottom"/>
          </w:tcPr>
          <w:p w14:paraId="305CC37C"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21</w:t>
            </w:r>
          </w:p>
        </w:tc>
        <w:tc>
          <w:tcPr>
            <w:tcW w:w="1070" w:type="dxa"/>
            <w:tcBorders>
              <w:top w:val="nil"/>
              <w:left w:val="nil"/>
              <w:bottom w:val="single" w:sz="4" w:space="0" w:color="auto"/>
              <w:right w:val="single" w:sz="4" w:space="0" w:color="auto"/>
            </w:tcBorders>
            <w:noWrap/>
            <w:vAlign w:val="bottom"/>
          </w:tcPr>
          <w:p w14:paraId="71C4261D"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40</w:t>
            </w:r>
          </w:p>
        </w:tc>
        <w:tc>
          <w:tcPr>
            <w:tcW w:w="1165" w:type="dxa"/>
            <w:tcBorders>
              <w:top w:val="nil"/>
              <w:left w:val="nil"/>
              <w:bottom w:val="single" w:sz="4" w:space="0" w:color="auto"/>
              <w:right w:val="single" w:sz="4" w:space="0" w:color="auto"/>
            </w:tcBorders>
            <w:noWrap/>
            <w:vAlign w:val="bottom"/>
          </w:tcPr>
          <w:p w14:paraId="0CF71DF9"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32</w:t>
            </w:r>
          </w:p>
        </w:tc>
        <w:tc>
          <w:tcPr>
            <w:tcW w:w="1875" w:type="dxa"/>
            <w:tcBorders>
              <w:top w:val="nil"/>
              <w:left w:val="nil"/>
              <w:bottom w:val="single" w:sz="4" w:space="0" w:color="auto"/>
              <w:right w:val="single" w:sz="4" w:space="0" w:color="auto"/>
            </w:tcBorders>
            <w:noWrap/>
            <w:vAlign w:val="bottom"/>
          </w:tcPr>
          <w:p w14:paraId="7F45A19C"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3,95</w:t>
            </w:r>
          </w:p>
        </w:tc>
      </w:tr>
      <w:tr w:rsidR="00AB59CC" w:rsidRPr="00656376" w14:paraId="14CFD6DF" w14:textId="77777777" w:rsidTr="005B288F">
        <w:trPr>
          <w:trHeight w:val="290"/>
          <w:tblHeader/>
        </w:trPr>
        <w:tc>
          <w:tcPr>
            <w:tcW w:w="1121" w:type="dxa"/>
            <w:tcBorders>
              <w:top w:val="nil"/>
              <w:left w:val="single" w:sz="4" w:space="0" w:color="auto"/>
              <w:bottom w:val="single" w:sz="4" w:space="0" w:color="auto"/>
              <w:right w:val="nil"/>
            </w:tcBorders>
            <w:noWrap/>
            <w:vAlign w:val="bottom"/>
            <w:hideMark/>
          </w:tcPr>
          <w:p w14:paraId="51B7D180"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X2_3</w:t>
            </w:r>
          </w:p>
        </w:tc>
        <w:tc>
          <w:tcPr>
            <w:tcW w:w="864" w:type="dxa"/>
            <w:tcBorders>
              <w:top w:val="nil"/>
              <w:left w:val="single" w:sz="4" w:space="0" w:color="auto"/>
              <w:bottom w:val="single" w:sz="4" w:space="0" w:color="auto"/>
              <w:right w:val="single" w:sz="4" w:space="0" w:color="auto"/>
            </w:tcBorders>
            <w:noWrap/>
            <w:vAlign w:val="bottom"/>
          </w:tcPr>
          <w:p w14:paraId="13ECEBFA"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0</w:t>
            </w:r>
          </w:p>
        </w:tc>
        <w:tc>
          <w:tcPr>
            <w:tcW w:w="850" w:type="dxa"/>
            <w:tcBorders>
              <w:top w:val="nil"/>
              <w:left w:val="nil"/>
              <w:bottom w:val="single" w:sz="4" w:space="0" w:color="auto"/>
              <w:right w:val="single" w:sz="4" w:space="0" w:color="auto"/>
            </w:tcBorders>
            <w:noWrap/>
            <w:vAlign w:val="bottom"/>
          </w:tcPr>
          <w:p w14:paraId="03258C72"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w:t>
            </w:r>
          </w:p>
        </w:tc>
        <w:tc>
          <w:tcPr>
            <w:tcW w:w="851" w:type="dxa"/>
            <w:tcBorders>
              <w:top w:val="nil"/>
              <w:left w:val="nil"/>
              <w:bottom w:val="single" w:sz="4" w:space="0" w:color="auto"/>
              <w:right w:val="single" w:sz="4" w:space="0" w:color="auto"/>
            </w:tcBorders>
            <w:noWrap/>
            <w:vAlign w:val="bottom"/>
          </w:tcPr>
          <w:p w14:paraId="5289B4D9"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18</w:t>
            </w:r>
          </w:p>
        </w:tc>
        <w:tc>
          <w:tcPr>
            <w:tcW w:w="1070" w:type="dxa"/>
            <w:tcBorders>
              <w:top w:val="nil"/>
              <w:left w:val="nil"/>
              <w:bottom w:val="single" w:sz="4" w:space="0" w:color="auto"/>
              <w:right w:val="single" w:sz="4" w:space="0" w:color="auto"/>
            </w:tcBorders>
            <w:noWrap/>
            <w:vAlign w:val="bottom"/>
          </w:tcPr>
          <w:p w14:paraId="07EBD4F6"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48</w:t>
            </w:r>
          </w:p>
        </w:tc>
        <w:tc>
          <w:tcPr>
            <w:tcW w:w="1165" w:type="dxa"/>
            <w:tcBorders>
              <w:top w:val="nil"/>
              <w:left w:val="nil"/>
              <w:bottom w:val="single" w:sz="4" w:space="0" w:color="auto"/>
              <w:right w:val="single" w:sz="4" w:space="0" w:color="auto"/>
            </w:tcBorders>
            <w:noWrap/>
            <w:vAlign w:val="bottom"/>
          </w:tcPr>
          <w:p w14:paraId="7D55899A"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32</w:t>
            </w:r>
          </w:p>
        </w:tc>
        <w:tc>
          <w:tcPr>
            <w:tcW w:w="1875" w:type="dxa"/>
            <w:tcBorders>
              <w:top w:val="nil"/>
              <w:left w:val="nil"/>
              <w:bottom w:val="single" w:sz="4" w:space="0" w:color="auto"/>
              <w:right w:val="single" w:sz="4" w:space="0" w:color="auto"/>
            </w:tcBorders>
            <w:noWrap/>
            <w:vAlign w:val="bottom"/>
          </w:tcPr>
          <w:p w14:paraId="558CC78A"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4,10</w:t>
            </w:r>
          </w:p>
        </w:tc>
      </w:tr>
      <w:tr w:rsidR="00AB59CC" w:rsidRPr="00656376" w14:paraId="51303882" w14:textId="77777777" w:rsidTr="005B288F">
        <w:trPr>
          <w:trHeight w:val="290"/>
          <w:tblHeader/>
        </w:trPr>
        <w:tc>
          <w:tcPr>
            <w:tcW w:w="1121" w:type="dxa"/>
            <w:tcBorders>
              <w:top w:val="nil"/>
              <w:left w:val="single" w:sz="4" w:space="0" w:color="auto"/>
              <w:bottom w:val="single" w:sz="4" w:space="0" w:color="auto"/>
              <w:right w:val="nil"/>
            </w:tcBorders>
            <w:noWrap/>
            <w:vAlign w:val="bottom"/>
            <w:hideMark/>
          </w:tcPr>
          <w:p w14:paraId="0472E568"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X2_4</w:t>
            </w:r>
          </w:p>
        </w:tc>
        <w:tc>
          <w:tcPr>
            <w:tcW w:w="864" w:type="dxa"/>
            <w:tcBorders>
              <w:top w:val="nil"/>
              <w:left w:val="single" w:sz="4" w:space="0" w:color="auto"/>
              <w:bottom w:val="single" w:sz="4" w:space="0" w:color="auto"/>
              <w:right w:val="single" w:sz="4" w:space="0" w:color="auto"/>
            </w:tcBorders>
            <w:noWrap/>
            <w:vAlign w:val="bottom"/>
          </w:tcPr>
          <w:p w14:paraId="46D789B1"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w:t>
            </w:r>
          </w:p>
        </w:tc>
        <w:tc>
          <w:tcPr>
            <w:tcW w:w="850" w:type="dxa"/>
            <w:tcBorders>
              <w:top w:val="nil"/>
              <w:left w:val="nil"/>
              <w:bottom w:val="single" w:sz="4" w:space="0" w:color="auto"/>
              <w:right w:val="single" w:sz="4" w:space="0" w:color="auto"/>
            </w:tcBorders>
            <w:noWrap/>
            <w:vAlign w:val="bottom"/>
          </w:tcPr>
          <w:p w14:paraId="55CA2D02"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w:t>
            </w:r>
          </w:p>
        </w:tc>
        <w:tc>
          <w:tcPr>
            <w:tcW w:w="851" w:type="dxa"/>
            <w:tcBorders>
              <w:top w:val="nil"/>
              <w:left w:val="nil"/>
              <w:bottom w:val="single" w:sz="4" w:space="0" w:color="auto"/>
              <w:right w:val="single" w:sz="4" w:space="0" w:color="auto"/>
            </w:tcBorders>
            <w:noWrap/>
            <w:vAlign w:val="bottom"/>
          </w:tcPr>
          <w:p w14:paraId="482D7A2C"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25</w:t>
            </w:r>
          </w:p>
        </w:tc>
        <w:tc>
          <w:tcPr>
            <w:tcW w:w="1070" w:type="dxa"/>
            <w:tcBorders>
              <w:top w:val="nil"/>
              <w:left w:val="nil"/>
              <w:bottom w:val="single" w:sz="4" w:space="0" w:color="auto"/>
              <w:right w:val="single" w:sz="4" w:space="0" w:color="auto"/>
            </w:tcBorders>
            <w:noWrap/>
            <w:vAlign w:val="bottom"/>
          </w:tcPr>
          <w:p w14:paraId="13B4B8AA"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49</w:t>
            </w:r>
          </w:p>
        </w:tc>
        <w:tc>
          <w:tcPr>
            <w:tcW w:w="1165" w:type="dxa"/>
            <w:tcBorders>
              <w:top w:val="nil"/>
              <w:left w:val="nil"/>
              <w:bottom w:val="single" w:sz="4" w:space="0" w:color="auto"/>
              <w:right w:val="single" w:sz="4" w:space="0" w:color="auto"/>
            </w:tcBorders>
            <w:noWrap/>
            <w:vAlign w:val="bottom"/>
          </w:tcPr>
          <w:p w14:paraId="171CFA99"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21</w:t>
            </w:r>
          </w:p>
        </w:tc>
        <w:tc>
          <w:tcPr>
            <w:tcW w:w="1875" w:type="dxa"/>
            <w:tcBorders>
              <w:top w:val="nil"/>
              <w:left w:val="nil"/>
              <w:bottom w:val="single" w:sz="4" w:space="0" w:color="auto"/>
              <w:right w:val="single" w:sz="4" w:space="0" w:color="auto"/>
            </w:tcBorders>
            <w:noWrap/>
            <w:vAlign w:val="bottom"/>
          </w:tcPr>
          <w:p w14:paraId="4DC672D5"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3,85</w:t>
            </w:r>
          </w:p>
        </w:tc>
      </w:tr>
      <w:tr w:rsidR="00AB59CC" w:rsidRPr="00656376" w14:paraId="24A70593" w14:textId="77777777" w:rsidTr="005B288F">
        <w:trPr>
          <w:trHeight w:val="290"/>
          <w:tblHeader/>
        </w:trPr>
        <w:tc>
          <w:tcPr>
            <w:tcW w:w="1121" w:type="dxa"/>
            <w:tcBorders>
              <w:top w:val="nil"/>
              <w:left w:val="single" w:sz="4" w:space="0" w:color="auto"/>
              <w:bottom w:val="single" w:sz="4" w:space="0" w:color="auto"/>
              <w:right w:val="nil"/>
            </w:tcBorders>
            <w:noWrap/>
            <w:vAlign w:val="bottom"/>
            <w:hideMark/>
          </w:tcPr>
          <w:p w14:paraId="41F4B8FB" w14:textId="794C4242"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X2</w:t>
            </w:r>
            <w:r w:rsidR="005B288F">
              <w:rPr>
                <w:rFonts w:ascii="Times New Roman" w:eastAsia="Times New Roman" w:hAnsi="Times New Roman" w:cs="Times New Roman"/>
                <w:b/>
                <w:bCs/>
                <w:color w:val="000000"/>
                <w:kern w:val="0"/>
                <w:lang w:eastAsia="en-ID"/>
                <w14:ligatures w14:val="none"/>
              </w:rPr>
              <w:t>_5</w:t>
            </w:r>
          </w:p>
        </w:tc>
        <w:tc>
          <w:tcPr>
            <w:tcW w:w="864" w:type="dxa"/>
            <w:tcBorders>
              <w:top w:val="nil"/>
              <w:left w:val="single" w:sz="4" w:space="0" w:color="auto"/>
              <w:bottom w:val="single" w:sz="4" w:space="0" w:color="auto"/>
              <w:right w:val="single" w:sz="4" w:space="0" w:color="auto"/>
            </w:tcBorders>
            <w:noWrap/>
            <w:vAlign w:val="bottom"/>
          </w:tcPr>
          <w:p w14:paraId="64694248"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w:t>
            </w:r>
          </w:p>
        </w:tc>
        <w:tc>
          <w:tcPr>
            <w:tcW w:w="850" w:type="dxa"/>
            <w:tcBorders>
              <w:top w:val="nil"/>
              <w:left w:val="nil"/>
              <w:bottom w:val="single" w:sz="4" w:space="0" w:color="auto"/>
              <w:right w:val="single" w:sz="4" w:space="0" w:color="auto"/>
            </w:tcBorders>
            <w:noWrap/>
            <w:vAlign w:val="bottom"/>
          </w:tcPr>
          <w:p w14:paraId="3520C0D7"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w:t>
            </w:r>
          </w:p>
        </w:tc>
        <w:tc>
          <w:tcPr>
            <w:tcW w:w="851" w:type="dxa"/>
            <w:tcBorders>
              <w:top w:val="nil"/>
              <w:left w:val="nil"/>
              <w:bottom w:val="single" w:sz="4" w:space="0" w:color="auto"/>
              <w:right w:val="single" w:sz="4" w:space="0" w:color="auto"/>
            </w:tcBorders>
            <w:noWrap/>
            <w:vAlign w:val="bottom"/>
          </w:tcPr>
          <w:p w14:paraId="4492B52C"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19</w:t>
            </w:r>
          </w:p>
        </w:tc>
        <w:tc>
          <w:tcPr>
            <w:tcW w:w="1070" w:type="dxa"/>
            <w:tcBorders>
              <w:top w:val="nil"/>
              <w:left w:val="nil"/>
              <w:bottom w:val="single" w:sz="4" w:space="0" w:color="auto"/>
              <w:right w:val="single" w:sz="4" w:space="0" w:color="auto"/>
            </w:tcBorders>
            <w:noWrap/>
            <w:vAlign w:val="bottom"/>
          </w:tcPr>
          <w:p w14:paraId="4B3D343F"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46</w:t>
            </w:r>
          </w:p>
        </w:tc>
        <w:tc>
          <w:tcPr>
            <w:tcW w:w="1165" w:type="dxa"/>
            <w:tcBorders>
              <w:top w:val="nil"/>
              <w:left w:val="nil"/>
              <w:bottom w:val="single" w:sz="4" w:space="0" w:color="auto"/>
              <w:right w:val="single" w:sz="4" w:space="0" w:color="auto"/>
            </w:tcBorders>
            <w:noWrap/>
            <w:vAlign w:val="bottom"/>
          </w:tcPr>
          <w:p w14:paraId="060A37DF"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30</w:t>
            </w:r>
          </w:p>
        </w:tc>
        <w:tc>
          <w:tcPr>
            <w:tcW w:w="1875" w:type="dxa"/>
            <w:tcBorders>
              <w:top w:val="nil"/>
              <w:left w:val="nil"/>
              <w:bottom w:val="single" w:sz="4" w:space="0" w:color="auto"/>
              <w:right w:val="single" w:sz="4" w:space="0" w:color="auto"/>
            </w:tcBorders>
            <w:noWrap/>
            <w:vAlign w:val="bottom"/>
          </w:tcPr>
          <w:p w14:paraId="510E1777"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4,00</w:t>
            </w:r>
          </w:p>
        </w:tc>
      </w:tr>
      <w:tr w:rsidR="00AB59CC" w:rsidRPr="00656376" w14:paraId="6C41B1C9" w14:textId="77777777" w:rsidTr="005B288F">
        <w:trPr>
          <w:trHeight w:val="290"/>
          <w:tblHeader/>
        </w:trPr>
        <w:tc>
          <w:tcPr>
            <w:tcW w:w="5921" w:type="dxa"/>
            <w:gridSpan w:val="6"/>
            <w:tcBorders>
              <w:top w:val="single" w:sz="4" w:space="0" w:color="auto"/>
              <w:left w:val="single" w:sz="4" w:space="0" w:color="auto"/>
              <w:bottom w:val="single" w:sz="4" w:space="0" w:color="auto"/>
              <w:right w:val="single" w:sz="4" w:space="0" w:color="000000"/>
            </w:tcBorders>
            <w:noWrap/>
            <w:vAlign w:val="bottom"/>
            <w:hideMark/>
          </w:tcPr>
          <w:p w14:paraId="368DADF9" w14:textId="77777777" w:rsidR="00AB59CC" w:rsidRPr="00656376" w:rsidRDefault="00AB59CC" w:rsidP="004613D3">
            <w:pPr>
              <w:spacing w:after="0" w:line="240" w:lineRule="auto"/>
              <w:jc w:val="center"/>
              <w:rPr>
                <w:rFonts w:ascii="Times New Roman" w:eastAsia="Times New Roman" w:hAnsi="Times New Roman" w:cs="Times New Roman"/>
                <w:b/>
                <w:bCs/>
                <w:color w:val="000000"/>
                <w:kern w:val="0"/>
                <w:lang w:eastAsia="en-ID"/>
                <w14:ligatures w14:val="none"/>
              </w:rPr>
            </w:pPr>
            <w:r w:rsidRPr="00656376">
              <w:rPr>
                <w:rFonts w:ascii="Times New Roman" w:eastAsia="Times New Roman" w:hAnsi="Times New Roman" w:cs="Times New Roman"/>
                <w:b/>
                <w:bCs/>
                <w:color w:val="000000"/>
                <w:kern w:val="0"/>
                <w:lang w:eastAsia="en-ID"/>
                <w14:ligatures w14:val="none"/>
              </w:rPr>
              <w:t>Rata-rata (</w:t>
            </w:r>
            <w:r w:rsidRPr="00656376">
              <w:rPr>
                <w:rFonts w:ascii="Times New Roman" w:eastAsia="Times New Roman" w:hAnsi="Times New Roman" w:cs="Times New Roman"/>
                <w:b/>
                <w:bCs/>
                <w:i/>
                <w:iCs/>
                <w:color w:val="000000"/>
                <w:kern w:val="0"/>
                <w:lang w:eastAsia="en-ID"/>
                <w14:ligatures w14:val="none"/>
              </w:rPr>
              <w:t xml:space="preserve">mean) </w:t>
            </w:r>
            <w:proofErr w:type="spellStart"/>
            <w:r w:rsidRPr="00656376">
              <w:rPr>
                <w:rFonts w:ascii="Times New Roman" w:eastAsia="Times New Roman" w:hAnsi="Times New Roman" w:cs="Times New Roman"/>
                <w:b/>
                <w:bCs/>
                <w:color w:val="000000"/>
                <w:kern w:val="0"/>
                <w:lang w:eastAsia="en-ID"/>
                <w14:ligatures w14:val="none"/>
              </w:rPr>
              <w:t>Variabel</w:t>
            </w:r>
            <w:proofErr w:type="spellEnd"/>
          </w:p>
        </w:tc>
        <w:tc>
          <w:tcPr>
            <w:tcW w:w="1875" w:type="dxa"/>
            <w:tcBorders>
              <w:top w:val="nil"/>
              <w:left w:val="nil"/>
              <w:bottom w:val="single" w:sz="4" w:space="0" w:color="auto"/>
              <w:right w:val="single" w:sz="4" w:space="0" w:color="auto"/>
            </w:tcBorders>
            <w:noWrap/>
            <w:vAlign w:val="bottom"/>
          </w:tcPr>
          <w:p w14:paraId="7457ED90" w14:textId="77777777" w:rsidR="00AB59CC" w:rsidRPr="00656376" w:rsidRDefault="00AB59CC" w:rsidP="004613D3">
            <w:pPr>
              <w:spacing w:after="0" w:line="240" w:lineRule="auto"/>
              <w:jc w:val="center"/>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4,00</w:t>
            </w:r>
          </w:p>
        </w:tc>
      </w:tr>
    </w:tbl>
    <w:p w14:paraId="2F4E4B41" w14:textId="77777777" w:rsidR="00AB59CC" w:rsidRPr="00656376" w:rsidRDefault="00AB59CC" w:rsidP="00F76D10">
      <w:pPr>
        <w:spacing w:line="480" w:lineRule="auto"/>
        <w:ind w:firstLine="142"/>
        <w:jc w:val="both"/>
        <w:rPr>
          <w:rFonts w:ascii="Times New Roman" w:hAnsi="Times New Roman" w:cs="Times New Roman"/>
          <w:i/>
          <w:iCs/>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69A9D15B" w14:textId="77777777" w:rsidR="00AB59CC" w:rsidRPr="00656376" w:rsidRDefault="00AB59CC" w:rsidP="008D7EE4">
      <w:pPr>
        <w:spacing w:line="480" w:lineRule="auto"/>
        <w:ind w:firstLine="142"/>
        <w:jc w:val="both"/>
        <w:rPr>
          <w:rFonts w:ascii="Times New Roman" w:hAnsi="Times New Roman" w:cs="Times New Roman"/>
          <w:i/>
          <w:iCs/>
        </w:rPr>
      </w:pPr>
      <w:proofErr w:type="spellStart"/>
      <w:r w:rsidRPr="00656376">
        <w:rPr>
          <w:rFonts w:ascii="Times New Roman" w:hAnsi="Times New Roman" w:cs="Times New Roman"/>
          <w:sz w:val="24"/>
          <w:szCs w:val="24"/>
        </w:rPr>
        <w:lastRenderedPageBreak/>
        <w:t>Berdasarkan</w:t>
      </w:r>
      <w:proofErr w:type="spellEnd"/>
      <w:r w:rsidRPr="00656376">
        <w:rPr>
          <w:rFonts w:ascii="Times New Roman" w:hAnsi="Times New Roman" w:cs="Times New Roman"/>
          <w:sz w:val="24"/>
          <w:szCs w:val="24"/>
        </w:rPr>
        <w:t xml:space="preserve"> Tabel 4.4 </w:t>
      </w:r>
      <w:proofErr w:type="spellStart"/>
      <w:r w:rsidRPr="00656376">
        <w:rPr>
          <w:rFonts w:ascii="Times New Roman" w:hAnsi="Times New Roman" w:cs="Times New Roman"/>
          <w:sz w:val="24"/>
          <w:szCs w:val="24"/>
        </w:rPr>
        <w:t>diatas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diketahui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w:t>
      </w:r>
    </w:p>
    <w:p w14:paraId="32D17A9C" w14:textId="77777777" w:rsidR="00AB59CC" w:rsidRPr="00656376" w:rsidRDefault="00AB59CC" w:rsidP="00AB59CC">
      <w:pPr>
        <w:pStyle w:val="ListParagraph"/>
        <w:numPr>
          <w:ilvl w:val="0"/>
          <w:numId w:val="31"/>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pertama</w:t>
      </w:r>
      <w:proofErr w:type="spellEnd"/>
      <w:r w:rsidRPr="00656376">
        <w:t xml:space="preserve"> (X2_1)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4,09.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mengetahui</w:t>
      </w:r>
      <w:proofErr w:type="spellEnd"/>
      <w:r w:rsidRPr="00656376">
        <w:t xml:space="preserve"> </w:t>
      </w:r>
      <w:proofErr w:type="spellStart"/>
      <w:r w:rsidRPr="00656376">
        <w:t>apa</w:t>
      </w:r>
      <w:proofErr w:type="spellEnd"/>
      <w:r w:rsidRPr="00656376">
        <w:t xml:space="preserve"> </w:t>
      </w:r>
      <w:proofErr w:type="spellStart"/>
      <w:r w:rsidRPr="00656376">
        <w:t>saja</w:t>
      </w:r>
      <w:proofErr w:type="spellEnd"/>
      <w:r w:rsidRPr="00656376">
        <w:t xml:space="preserve"> instrument </w:t>
      </w:r>
      <w:proofErr w:type="spellStart"/>
      <w:r w:rsidRPr="00656376">
        <w:t>invesstasi</w:t>
      </w:r>
      <w:proofErr w:type="spellEnd"/>
      <w:r w:rsidRPr="00656376">
        <w:t xml:space="preserve"> </w:t>
      </w:r>
      <w:proofErr w:type="spellStart"/>
      <w:r w:rsidRPr="00656376">
        <w:t>seperti</w:t>
      </w:r>
      <w:proofErr w:type="spellEnd"/>
      <w:r w:rsidRPr="00656376">
        <w:t xml:space="preserve"> </w:t>
      </w:r>
      <w:proofErr w:type="spellStart"/>
      <w:proofErr w:type="gramStart"/>
      <w:r w:rsidRPr="00656376">
        <w:t>saham,obligasi</w:t>
      </w:r>
      <w:proofErr w:type="spellEnd"/>
      <w:proofErr w:type="gramEnd"/>
      <w:r w:rsidRPr="00656376">
        <w:t xml:space="preserve">, </w:t>
      </w:r>
      <w:proofErr w:type="spellStart"/>
      <w:r w:rsidRPr="00656376">
        <w:t>reksadana</w:t>
      </w:r>
      <w:proofErr w:type="spellEnd"/>
      <w:r w:rsidRPr="00656376">
        <w:t xml:space="preserve">, dan </w:t>
      </w:r>
      <w:proofErr w:type="spellStart"/>
      <w:r w:rsidRPr="00656376">
        <w:t>kripto</w:t>
      </w:r>
      <w:proofErr w:type="spellEnd"/>
      <w:r w:rsidRPr="00656376">
        <w:t>.</w:t>
      </w:r>
    </w:p>
    <w:p w14:paraId="29597163" w14:textId="77777777" w:rsidR="00AB59CC" w:rsidRPr="00656376" w:rsidRDefault="00AB59CC" w:rsidP="00AB59CC">
      <w:pPr>
        <w:pStyle w:val="ListParagraph"/>
        <w:numPr>
          <w:ilvl w:val="0"/>
          <w:numId w:val="31"/>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kedua</w:t>
      </w:r>
      <w:proofErr w:type="spellEnd"/>
      <w:r w:rsidRPr="00656376">
        <w:t xml:space="preserve"> (X2_2)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3,95.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mengetahui</w:t>
      </w:r>
      <w:proofErr w:type="spellEnd"/>
      <w:r w:rsidRPr="00656376">
        <w:t xml:space="preserve"> </w:t>
      </w:r>
      <w:proofErr w:type="spellStart"/>
      <w:r w:rsidRPr="00656376">
        <w:t>bahwa</w:t>
      </w:r>
      <w:proofErr w:type="spellEnd"/>
      <w:r w:rsidRPr="00656376">
        <w:t xml:space="preserve"> </w:t>
      </w:r>
      <w:proofErr w:type="spellStart"/>
      <w:r w:rsidRPr="00656376">
        <w:t>kripto</w:t>
      </w:r>
      <w:proofErr w:type="spellEnd"/>
      <w:r w:rsidRPr="00656376">
        <w:t xml:space="preserve"> </w:t>
      </w:r>
      <w:proofErr w:type="spellStart"/>
      <w:r w:rsidRPr="00656376">
        <w:t>adalah</w:t>
      </w:r>
      <w:proofErr w:type="spellEnd"/>
      <w:r w:rsidRPr="00656376">
        <w:t xml:space="preserve"> </w:t>
      </w:r>
      <w:proofErr w:type="spellStart"/>
      <w:r w:rsidRPr="00656376">
        <w:t>investasi</w:t>
      </w:r>
      <w:proofErr w:type="spellEnd"/>
      <w:r w:rsidRPr="00656376">
        <w:t xml:space="preserve"> yang </w:t>
      </w:r>
      <w:proofErr w:type="spellStart"/>
      <w:r w:rsidRPr="00656376">
        <w:t>memiliki</w:t>
      </w:r>
      <w:proofErr w:type="spellEnd"/>
      <w:r w:rsidRPr="00656376">
        <w:t xml:space="preserve"> </w:t>
      </w:r>
      <w:proofErr w:type="spellStart"/>
      <w:r w:rsidRPr="00656376">
        <w:t>risiko</w:t>
      </w:r>
      <w:proofErr w:type="spellEnd"/>
      <w:r w:rsidRPr="00656376">
        <w:t xml:space="preserve"> yang paling </w:t>
      </w:r>
      <w:proofErr w:type="spellStart"/>
      <w:r w:rsidRPr="00656376">
        <w:t>tinggi</w:t>
      </w:r>
      <w:proofErr w:type="spellEnd"/>
      <w:r w:rsidRPr="00656376">
        <w:t xml:space="preserve"> disbanding </w:t>
      </w:r>
      <w:proofErr w:type="spellStart"/>
      <w:r w:rsidRPr="00656376">
        <w:t>imstrumen</w:t>
      </w:r>
      <w:proofErr w:type="spellEnd"/>
      <w:r w:rsidRPr="00656376">
        <w:t xml:space="preserve"> </w:t>
      </w:r>
      <w:proofErr w:type="spellStart"/>
      <w:r w:rsidRPr="00656376">
        <w:t>investasi</w:t>
      </w:r>
      <w:proofErr w:type="spellEnd"/>
      <w:r w:rsidRPr="00656376">
        <w:t xml:space="preserve"> </w:t>
      </w:r>
      <w:proofErr w:type="spellStart"/>
      <w:r w:rsidRPr="00656376">
        <w:t>lainnya</w:t>
      </w:r>
      <w:proofErr w:type="spellEnd"/>
      <w:r w:rsidRPr="00656376">
        <w:t>.</w:t>
      </w:r>
    </w:p>
    <w:p w14:paraId="675FBE13" w14:textId="77777777" w:rsidR="00AB59CC" w:rsidRPr="00656376" w:rsidRDefault="00AB59CC" w:rsidP="00AB59CC">
      <w:pPr>
        <w:pStyle w:val="ListParagraph"/>
        <w:numPr>
          <w:ilvl w:val="0"/>
          <w:numId w:val="31"/>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ketiga</w:t>
      </w:r>
      <w:proofErr w:type="spellEnd"/>
      <w:r w:rsidRPr="00656376">
        <w:t xml:space="preserve"> (X2_3)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4,10.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memahami</w:t>
      </w:r>
      <w:proofErr w:type="spellEnd"/>
      <w:r w:rsidRPr="00656376">
        <w:t xml:space="preserve"> </w:t>
      </w:r>
      <w:proofErr w:type="spellStart"/>
      <w:r w:rsidRPr="00656376">
        <w:t>jika</w:t>
      </w:r>
      <w:proofErr w:type="spellEnd"/>
      <w:r w:rsidRPr="00656376">
        <w:t xml:space="preserve"> </w:t>
      </w:r>
      <w:proofErr w:type="spellStart"/>
      <w:r w:rsidRPr="00656376">
        <w:t>potensi</w:t>
      </w:r>
      <w:proofErr w:type="spellEnd"/>
      <w:r w:rsidRPr="00656376">
        <w:t xml:space="preserve"> return </w:t>
      </w:r>
      <w:proofErr w:type="spellStart"/>
      <w:r w:rsidRPr="00656376">
        <w:t>tinggi</w:t>
      </w:r>
      <w:proofErr w:type="spellEnd"/>
      <w:r w:rsidRPr="00656376">
        <w:t xml:space="preserve"> </w:t>
      </w:r>
      <w:proofErr w:type="spellStart"/>
      <w:r w:rsidRPr="00656376">
        <w:t>maka</w:t>
      </w:r>
      <w:proofErr w:type="spellEnd"/>
      <w:r w:rsidRPr="00656376">
        <w:t xml:space="preserve"> </w:t>
      </w:r>
      <w:proofErr w:type="spellStart"/>
      <w:r w:rsidRPr="00656376">
        <w:t>tinggi</w:t>
      </w:r>
      <w:proofErr w:type="spellEnd"/>
      <w:r w:rsidRPr="00656376">
        <w:t xml:space="preserve"> pula </w:t>
      </w:r>
      <w:proofErr w:type="spellStart"/>
      <w:r w:rsidRPr="00656376">
        <w:t>risikonya</w:t>
      </w:r>
      <w:proofErr w:type="spellEnd"/>
      <w:r w:rsidRPr="00656376">
        <w:t>.</w:t>
      </w:r>
    </w:p>
    <w:p w14:paraId="5F0BDA4F" w14:textId="77777777" w:rsidR="00AB59CC" w:rsidRPr="00656376" w:rsidRDefault="00AB59CC" w:rsidP="00AB59CC">
      <w:pPr>
        <w:pStyle w:val="ListParagraph"/>
        <w:numPr>
          <w:ilvl w:val="0"/>
          <w:numId w:val="31"/>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keempat</w:t>
      </w:r>
      <w:proofErr w:type="spellEnd"/>
      <w:r w:rsidRPr="00656376">
        <w:t xml:space="preserve"> (X2_4)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3,85.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mengetahui</w:t>
      </w:r>
      <w:proofErr w:type="spellEnd"/>
      <w:r w:rsidRPr="00656376">
        <w:t xml:space="preserve"> </w:t>
      </w:r>
      <w:proofErr w:type="spellStart"/>
      <w:r w:rsidRPr="00656376">
        <w:t>bahwa</w:t>
      </w:r>
      <w:proofErr w:type="spellEnd"/>
      <w:r w:rsidRPr="00656376">
        <w:t xml:space="preserve"> </w:t>
      </w:r>
      <w:proofErr w:type="spellStart"/>
      <w:r w:rsidRPr="00656376">
        <w:t>beberapa</w:t>
      </w:r>
      <w:proofErr w:type="spellEnd"/>
      <w:r w:rsidRPr="00656376">
        <w:t xml:space="preserve"> </w:t>
      </w:r>
      <w:proofErr w:type="spellStart"/>
      <w:r w:rsidRPr="00656376">
        <w:t>aset</w:t>
      </w:r>
      <w:proofErr w:type="spellEnd"/>
      <w:r w:rsidRPr="00656376">
        <w:t xml:space="preserve"> </w:t>
      </w:r>
      <w:proofErr w:type="spellStart"/>
      <w:r w:rsidRPr="00656376">
        <w:t>bisa</w:t>
      </w:r>
      <w:proofErr w:type="spellEnd"/>
      <w:r w:rsidRPr="00656376">
        <w:t xml:space="preserve"> naik </w:t>
      </w:r>
      <w:proofErr w:type="spellStart"/>
      <w:r w:rsidRPr="00656376">
        <w:t>dengan</w:t>
      </w:r>
      <w:proofErr w:type="spellEnd"/>
      <w:r w:rsidRPr="00656376">
        <w:t xml:space="preserve"> </w:t>
      </w:r>
      <w:proofErr w:type="spellStart"/>
      <w:r w:rsidRPr="00656376">
        <w:t>cepat</w:t>
      </w:r>
      <w:proofErr w:type="spellEnd"/>
      <w:r w:rsidRPr="00656376">
        <w:t xml:space="preserve"> </w:t>
      </w:r>
      <w:proofErr w:type="spellStart"/>
      <w:r w:rsidRPr="00656376">
        <w:t>nilainya</w:t>
      </w:r>
      <w:proofErr w:type="spellEnd"/>
      <w:r w:rsidRPr="00656376">
        <w:t>.</w:t>
      </w:r>
    </w:p>
    <w:p w14:paraId="0537C691" w14:textId="23F9679B" w:rsidR="00303F5D" w:rsidRDefault="00AB59CC" w:rsidP="006C4F4A">
      <w:pPr>
        <w:pStyle w:val="ListParagraph"/>
        <w:numPr>
          <w:ilvl w:val="0"/>
          <w:numId w:val="31"/>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keempat</w:t>
      </w:r>
      <w:proofErr w:type="spellEnd"/>
      <w:r w:rsidRPr="00656376">
        <w:t xml:space="preserve"> (X2_5)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4,00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tertarik</w:t>
      </w:r>
      <w:proofErr w:type="spellEnd"/>
      <w:r w:rsidRPr="00656376">
        <w:t xml:space="preserve"> </w:t>
      </w:r>
      <w:proofErr w:type="spellStart"/>
      <w:r w:rsidRPr="00656376">
        <w:t>berinvestasi</w:t>
      </w:r>
      <w:proofErr w:type="spellEnd"/>
      <w:r w:rsidRPr="00656376">
        <w:t xml:space="preserve"> </w:t>
      </w:r>
      <w:proofErr w:type="spellStart"/>
      <w:r w:rsidRPr="00656376">
        <w:t>kripto</w:t>
      </w:r>
      <w:proofErr w:type="spellEnd"/>
      <w:r w:rsidRPr="00656376">
        <w:t xml:space="preserve"> </w:t>
      </w:r>
      <w:proofErr w:type="spellStart"/>
      <w:r w:rsidRPr="00656376">
        <w:t>karena</w:t>
      </w:r>
      <w:proofErr w:type="spellEnd"/>
      <w:r w:rsidRPr="00656376">
        <w:t xml:space="preserve"> </w:t>
      </w:r>
      <w:proofErr w:type="spellStart"/>
      <w:r w:rsidRPr="00656376">
        <w:t>potensi</w:t>
      </w:r>
      <w:proofErr w:type="spellEnd"/>
      <w:r w:rsidRPr="00656376">
        <w:t xml:space="preserve"> </w:t>
      </w:r>
      <w:proofErr w:type="spellStart"/>
      <w:r w:rsidRPr="00656376">
        <w:t>keuntungan</w:t>
      </w:r>
      <w:proofErr w:type="spellEnd"/>
      <w:r w:rsidRPr="00656376">
        <w:t xml:space="preserve"> yang </w:t>
      </w:r>
      <w:proofErr w:type="spellStart"/>
      <w:r w:rsidRPr="00656376">
        <w:t>bisa</w:t>
      </w:r>
      <w:proofErr w:type="spellEnd"/>
      <w:r w:rsidRPr="00656376">
        <w:t xml:space="preserve"> </w:t>
      </w:r>
      <w:proofErr w:type="spellStart"/>
      <w:r w:rsidRPr="00656376">
        <w:t>didapat</w:t>
      </w:r>
      <w:proofErr w:type="spellEnd"/>
      <w:r w:rsidRPr="00656376">
        <w:t>.</w:t>
      </w:r>
    </w:p>
    <w:p w14:paraId="082B6733" w14:textId="0422C960" w:rsidR="006C4F4A" w:rsidRPr="00656376" w:rsidRDefault="006C4F4A" w:rsidP="006C4F4A">
      <w:pPr>
        <w:pStyle w:val="ListParagraph"/>
        <w:spacing w:line="480" w:lineRule="auto"/>
        <w:ind w:left="426"/>
        <w:jc w:val="both"/>
      </w:pPr>
      <w:r>
        <w:t xml:space="preserve"> </w:t>
      </w:r>
    </w:p>
    <w:p w14:paraId="50737920" w14:textId="77777777" w:rsidR="00AB59CC" w:rsidRPr="00656376" w:rsidRDefault="00AB59CC" w:rsidP="00AB59CC">
      <w:pPr>
        <w:pStyle w:val="ListParagraph"/>
        <w:numPr>
          <w:ilvl w:val="0"/>
          <w:numId w:val="28"/>
        </w:numPr>
        <w:spacing w:line="480" w:lineRule="auto"/>
        <w:ind w:left="709" w:hanging="567"/>
        <w:jc w:val="both"/>
      </w:pP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variabel</w:t>
      </w:r>
      <w:proofErr w:type="spellEnd"/>
      <w:r w:rsidRPr="00656376">
        <w:t xml:space="preserve"> </w:t>
      </w:r>
      <w:proofErr w:type="spellStart"/>
      <w:r w:rsidRPr="00656376">
        <w:t>Motivasi</w:t>
      </w:r>
      <w:proofErr w:type="spellEnd"/>
    </w:p>
    <w:p w14:paraId="78FA9AFC" w14:textId="77777777" w:rsidR="00AB59CC" w:rsidRPr="00656376" w:rsidRDefault="00AB59CC" w:rsidP="006155E1">
      <w:pPr>
        <w:pStyle w:val="ListParagraph"/>
        <w:spacing w:line="480" w:lineRule="auto"/>
        <w:ind w:left="142" w:firstLine="567"/>
        <w:jc w:val="both"/>
      </w:pPr>
      <w:proofErr w:type="spellStart"/>
      <w:r w:rsidRPr="00656376">
        <w:t>Motivasi</w:t>
      </w:r>
      <w:proofErr w:type="spellEnd"/>
      <w:r w:rsidRPr="00656376">
        <w:t xml:space="preserve"> </w:t>
      </w:r>
      <w:proofErr w:type="spellStart"/>
      <w:r w:rsidRPr="00656376">
        <w:t>merupakan</w:t>
      </w:r>
      <w:proofErr w:type="spellEnd"/>
      <w:r w:rsidRPr="00656376">
        <w:t xml:space="preserve"> </w:t>
      </w:r>
      <w:proofErr w:type="spellStart"/>
      <w:r w:rsidRPr="00656376">
        <w:t>keinginan</w:t>
      </w:r>
      <w:proofErr w:type="spellEnd"/>
      <w:r w:rsidRPr="00656376">
        <w:t xml:space="preserve"> </w:t>
      </w:r>
      <w:proofErr w:type="spellStart"/>
      <w:r w:rsidRPr="00656376">
        <w:t>untuk</w:t>
      </w:r>
      <w:proofErr w:type="spellEnd"/>
      <w:r w:rsidRPr="00656376">
        <w:t xml:space="preserve"> </w:t>
      </w:r>
      <w:proofErr w:type="spellStart"/>
      <w:r w:rsidRPr="00656376">
        <w:t>melakukan</w:t>
      </w:r>
      <w:proofErr w:type="spellEnd"/>
      <w:r w:rsidRPr="00656376">
        <w:t xml:space="preserve"> </w:t>
      </w:r>
      <w:proofErr w:type="spellStart"/>
      <w:r w:rsidRPr="00656376">
        <w:t>tindakan</w:t>
      </w:r>
      <w:proofErr w:type="spellEnd"/>
      <w:r w:rsidRPr="00656376">
        <w:t xml:space="preserve"> </w:t>
      </w:r>
      <w:proofErr w:type="spellStart"/>
      <w:r w:rsidRPr="00656376">
        <w:t>sesuatu</w:t>
      </w:r>
      <w:proofErr w:type="spellEnd"/>
      <w:r w:rsidRPr="00656376">
        <w:t xml:space="preserve"> </w:t>
      </w:r>
      <w:proofErr w:type="spellStart"/>
      <w:r w:rsidRPr="00656376">
        <w:t>untuk</w:t>
      </w:r>
      <w:proofErr w:type="spellEnd"/>
      <w:r w:rsidRPr="00656376">
        <w:t xml:space="preserve"> </w:t>
      </w:r>
      <w:proofErr w:type="spellStart"/>
      <w:r w:rsidRPr="00656376">
        <w:t>mencapai</w:t>
      </w:r>
      <w:proofErr w:type="spellEnd"/>
      <w:r w:rsidRPr="00656376">
        <w:t xml:space="preserve"> </w:t>
      </w:r>
      <w:proofErr w:type="spellStart"/>
      <w:r w:rsidRPr="00656376">
        <w:t>tujuan</w:t>
      </w:r>
      <w:proofErr w:type="spellEnd"/>
      <w:r w:rsidRPr="00656376">
        <w:t xml:space="preserve"> yang </w:t>
      </w:r>
      <w:proofErr w:type="spellStart"/>
      <w:r w:rsidRPr="00656376">
        <w:t>telah</w:t>
      </w:r>
      <w:proofErr w:type="spellEnd"/>
      <w:r w:rsidRPr="00656376">
        <w:t xml:space="preserve"> </w:t>
      </w:r>
      <w:proofErr w:type="spellStart"/>
      <w:r w:rsidRPr="00656376">
        <w:t>dituju</w:t>
      </w:r>
      <w:proofErr w:type="spellEnd"/>
      <w:r w:rsidRPr="00656376">
        <w:t xml:space="preserve"> dan </w:t>
      </w:r>
      <w:proofErr w:type="spellStart"/>
      <w:r w:rsidRPr="00656376">
        <w:t>hal</w:t>
      </w:r>
      <w:proofErr w:type="spellEnd"/>
      <w:r w:rsidRPr="00656376">
        <w:t xml:space="preserve"> </w:t>
      </w:r>
      <w:proofErr w:type="spellStart"/>
      <w:r w:rsidRPr="00656376">
        <w:t>tersebut</w:t>
      </w:r>
      <w:proofErr w:type="spellEnd"/>
      <w:r w:rsidRPr="00656376">
        <w:t xml:space="preserve"> </w:t>
      </w:r>
      <w:proofErr w:type="spellStart"/>
      <w:r w:rsidRPr="00656376">
        <w:t>mempengaruhi</w:t>
      </w:r>
      <w:proofErr w:type="spellEnd"/>
      <w:r w:rsidRPr="00656376">
        <w:t xml:space="preserve"> </w:t>
      </w:r>
      <w:proofErr w:type="spellStart"/>
      <w:r w:rsidRPr="00656376">
        <w:t>keputusan</w:t>
      </w:r>
      <w:proofErr w:type="spellEnd"/>
      <w:r w:rsidRPr="00656376">
        <w:t xml:space="preserve"> </w:t>
      </w:r>
      <w:proofErr w:type="spellStart"/>
      <w:r w:rsidRPr="00656376">
        <w:t>seseorang</w:t>
      </w:r>
      <w:proofErr w:type="spellEnd"/>
      <w:r w:rsidRPr="00656376">
        <w:t xml:space="preserve"> </w:t>
      </w:r>
      <w:proofErr w:type="spellStart"/>
      <w:r w:rsidRPr="00656376">
        <w:t>dalam</w:t>
      </w:r>
      <w:proofErr w:type="spellEnd"/>
      <w:r w:rsidRPr="00656376">
        <w:t xml:space="preserve"> </w:t>
      </w:r>
      <w:proofErr w:type="spellStart"/>
      <w:r w:rsidRPr="00656376">
        <w:t>berinvestasi</w:t>
      </w:r>
      <w:proofErr w:type="spellEnd"/>
      <w:r w:rsidRPr="00656376">
        <w:t xml:space="preserve"> </w:t>
      </w:r>
      <w:proofErr w:type="spellStart"/>
      <w:r w:rsidRPr="00656376">
        <w:t>dengan</w:t>
      </w:r>
      <w:proofErr w:type="spellEnd"/>
      <w:r w:rsidRPr="00656376">
        <w:t xml:space="preserve"> </w:t>
      </w:r>
      <w:proofErr w:type="spellStart"/>
      <w:r w:rsidRPr="00656376">
        <w:t>melakukan</w:t>
      </w:r>
      <w:proofErr w:type="spellEnd"/>
      <w:r w:rsidRPr="00656376">
        <w:t xml:space="preserve"> </w:t>
      </w:r>
      <w:proofErr w:type="spellStart"/>
      <w:r w:rsidRPr="00656376">
        <w:t>suatu</w:t>
      </w:r>
      <w:proofErr w:type="spellEnd"/>
      <w:r w:rsidRPr="00656376">
        <w:t xml:space="preserve"> </w:t>
      </w:r>
      <w:proofErr w:type="spellStart"/>
      <w:r w:rsidRPr="00656376">
        <w:t>tindakan</w:t>
      </w:r>
      <w:proofErr w:type="spellEnd"/>
      <w:r w:rsidRPr="00656376">
        <w:t xml:space="preserve"> </w:t>
      </w:r>
      <w:proofErr w:type="spellStart"/>
      <w:r w:rsidRPr="00656376">
        <w:t>untuk</w:t>
      </w:r>
      <w:proofErr w:type="spellEnd"/>
      <w:r w:rsidRPr="00656376">
        <w:t xml:space="preserve"> </w:t>
      </w:r>
      <w:proofErr w:type="spellStart"/>
      <w:r w:rsidRPr="00656376">
        <w:t>mencapai</w:t>
      </w:r>
      <w:proofErr w:type="spellEnd"/>
      <w:r w:rsidRPr="00656376">
        <w:t xml:space="preserve"> </w:t>
      </w:r>
      <w:proofErr w:type="spellStart"/>
      <w:r w:rsidRPr="00656376">
        <w:lastRenderedPageBreak/>
        <w:t>kesejahteraan</w:t>
      </w:r>
      <w:proofErr w:type="spellEnd"/>
      <w:r w:rsidRPr="00656376">
        <w:t xml:space="preserve"> guna </w:t>
      </w:r>
      <w:proofErr w:type="spellStart"/>
      <w:r w:rsidRPr="00656376">
        <w:t>mencapai</w:t>
      </w:r>
      <w:proofErr w:type="spellEnd"/>
      <w:r w:rsidRPr="00656376">
        <w:t xml:space="preserve"> </w:t>
      </w:r>
      <w:proofErr w:type="spellStart"/>
      <w:r w:rsidRPr="00656376">
        <w:t>tujuan</w:t>
      </w:r>
      <w:proofErr w:type="spellEnd"/>
      <w:r w:rsidRPr="00656376">
        <w:t xml:space="preserve"> </w:t>
      </w:r>
      <w:proofErr w:type="spellStart"/>
      <w:r w:rsidRPr="00656376">
        <w:t>finansial</w:t>
      </w:r>
      <w:proofErr w:type="spellEnd"/>
      <w:r w:rsidRPr="00656376">
        <w:t xml:space="preserve"> yang </w:t>
      </w:r>
      <w:proofErr w:type="spellStart"/>
      <w:r w:rsidRPr="00656376">
        <w:t>dituju</w:t>
      </w:r>
      <w:proofErr w:type="spellEnd"/>
      <w:r w:rsidRPr="00656376">
        <w:t xml:space="preserve">. </w:t>
      </w:r>
      <w:proofErr w:type="spellStart"/>
      <w:r w:rsidRPr="00656376">
        <w:t>Variabel</w:t>
      </w:r>
      <w:proofErr w:type="spellEnd"/>
      <w:r w:rsidRPr="00656376">
        <w:t xml:space="preserve"> </w:t>
      </w:r>
      <w:proofErr w:type="spellStart"/>
      <w:r w:rsidRPr="00656376">
        <w:t>ini</w:t>
      </w:r>
      <w:proofErr w:type="spellEnd"/>
      <w:r w:rsidRPr="00656376">
        <w:t xml:space="preserve"> </w:t>
      </w:r>
      <w:proofErr w:type="spellStart"/>
      <w:r w:rsidRPr="00656376">
        <w:t>memiliki</w:t>
      </w:r>
      <w:proofErr w:type="spellEnd"/>
      <w:r w:rsidRPr="00656376">
        <w:t xml:space="preserve"> 5 </w:t>
      </w:r>
      <w:proofErr w:type="spellStart"/>
      <w:r w:rsidRPr="00656376">
        <w:t>pernyataan</w:t>
      </w:r>
      <w:proofErr w:type="spellEnd"/>
      <w:r w:rsidRPr="00656376">
        <w:t xml:space="preserve"> dan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variabel</w:t>
      </w:r>
      <w:proofErr w:type="spellEnd"/>
      <w:r w:rsidRPr="00656376">
        <w:t xml:space="preserve"> </w:t>
      </w:r>
      <w:proofErr w:type="spellStart"/>
      <w:r w:rsidRPr="00656376">
        <w:t>motivasi</w:t>
      </w:r>
      <w:proofErr w:type="spellEnd"/>
      <w:r w:rsidRPr="00656376">
        <w:t xml:space="preserve"> </w:t>
      </w:r>
      <w:proofErr w:type="spellStart"/>
      <w:r w:rsidRPr="00656376">
        <w:t>dapat</w:t>
      </w:r>
      <w:proofErr w:type="spellEnd"/>
      <w:r w:rsidRPr="00656376">
        <w:t xml:space="preserve"> </w:t>
      </w:r>
      <w:proofErr w:type="spellStart"/>
      <w:r w:rsidRPr="00656376">
        <w:t>dilihat</w:t>
      </w:r>
      <w:proofErr w:type="spellEnd"/>
      <w:r w:rsidRPr="00656376">
        <w:t xml:space="preserve"> </w:t>
      </w:r>
      <w:proofErr w:type="spellStart"/>
      <w:r w:rsidRPr="00656376">
        <w:t>dengan</w:t>
      </w:r>
      <w:proofErr w:type="spellEnd"/>
      <w:r w:rsidRPr="00656376">
        <w:t xml:space="preserve"> </w:t>
      </w:r>
      <w:proofErr w:type="spellStart"/>
      <w:r w:rsidRPr="00656376">
        <w:t>persentase</w:t>
      </w:r>
      <w:proofErr w:type="spellEnd"/>
      <w:r w:rsidRPr="00656376">
        <w:t xml:space="preserve"> </w:t>
      </w:r>
      <w:proofErr w:type="spellStart"/>
      <w:r w:rsidRPr="00656376">
        <w:t>jawaban</w:t>
      </w:r>
      <w:proofErr w:type="spellEnd"/>
      <w:r w:rsidRPr="00656376">
        <w:t xml:space="preserve"> </w:t>
      </w:r>
      <w:proofErr w:type="spellStart"/>
      <w:r w:rsidRPr="00656376">
        <w:t>responden</w:t>
      </w:r>
      <w:proofErr w:type="spellEnd"/>
      <w:r w:rsidRPr="00656376">
        <w:t xml:space="preserve"> yang </w:t>
      </w:r>
      <w:proofErr w:type="spellStart"/>
      <w:r w:rsidRPr="00656376">
        <w:t>disajikan</w:t>
      </w:r>
      <w:proofErr w:type="spellEnd"/>
      <w:r w:rsidRPr="00656376">
        <w:t xml:space="preserve"> </w:t>
      </w:r>
      <w:proofErr w:type="spellStart"/>
      <w:r w:rsidRPr="00656376">
        <w:t>dalam</w:t>
      </w:r>
      <w:proofErr w:type="spellEnd"/>
      <w:r w:rsidRPr="00656376">
        <w:t xml:space="preserve"> </w:t>
      </w:r>
      <w:proofErr w:type="spellStart"/>
      <w:r w:rsidRPr="00656376">
        <w:t>tabel</w:t>
      </w:r>
      <w:proofErr w:type="spellEnd"/>
      <w:r w:rsidRPr="00656376">
        <w:t xml:space="preserve"> </w:t>
      </w:r>
      <w:proofErr w:type="spellStart"/>
      <w:r w:rsidRPr="00656376">
        <w:t>berikut</w:t>
      </w:r>
      <w:proofErr w:type="spellEnd"/>
      <w:r w:rsidRPr="00656376">
        <w:t>:</w:t>
      </w:r>
    </w:p>
    <w:p w14:paraId="4118B7FF" w14:textId="6ADFE0A7" w:rsidR="00AB59CC" w:rsidRPr="000E48DD" w:rsidRDefault="000E48DD" w:rsidP="000E48DD">
      <w:pPr>
        <w:pStyle w:val="Caption"/>
        <w:jc w:val="center"/>
        <w:rPr>
          <w:b/>
          <w:bCs/>
          <w:i w:val="0"/>
          <w:iCs w:val="0"/>
          <w:color w:val="000000" w:themeColor="text1"/>
          <w:sz w:val="24"/>
          <w:szCs w:val="24"/>
        </w:rPr>
      </w:pPr>
      <w:bookmarkStart w:id="73" w:name="_Toc209191653"/>
      <w:r w:rsidRPr="000E48DD">
        <w:rPr>
          <w:b/>
          <w:bCs/>
          <w:i w:val="0"/>
          <w:iCs w:val="0"/>
          <w:color w:val="000000" w:themeColor="text1"/>
          <w:sz w:val="24"/>
          <w:szCs w:val="24"/>
        </w:rPr>
        <w:t>Tabel 4.</w:t>
      </w:r>
      <w:r w:rsidRPr="000E48DD">
        <w:rPr>
          <w:b/>
          <w:bCs/>
          <w:i w:val="0"/>
          <w:iCs w:val="0"/>
          <w:color w:val="000000" w:themeColor="text1"/>
          <w:sz w:val="24"/>
          <w:szCs w:val="24"/>
        </w:rPr>
        <w:fldChar w:fldCharType="begin"/>
      </w:r>
      <w:r w:rsidRPr="000E48DD">
        <w:rPr>
          <w:b/>
          <w:bCs/>
          <w:i w:val="0"/>
          <w:iCs w:val="0"/>
          <w:color w:val="000000" w:themeColor="text1"/>
          <w:sz w:val="24"/>
          <w:szCs w:val="24"/>
        </w:rPr>
        <w:instrText xml:space="preserve"> SEQ Tabel_4. \* ARABIC </w:instrText>
      </w:r>
      <w:r w:rsidRPr="000E48DD">
        <w:rPr>
          <w:b/>
          <w:bCs/>
          <w:i w:val="0"/>
          <w:iCs w:val="0"/>
          <w:color w:val="000000" w:themeColor="text1"/>
          <w:sz w:val="24"/>
          <w:szCs w:val="24"/>
        </w:rPr>
        <w:fldChar w:fldCharType="separate"/>
      </w:r>
      <w:r w:rsidR="00986B10">
        <w:rPr>
          <w:b/>
          <w:bCs/>
          <w:i w:val="0"/>
          <w:iCs w:val="0"/>
          <w:noProof/>
          <w:color w:val="000000" w:themeColor="text1"/>
          <w:sz w:val="24"/>
          <w:szCs w:val="24"/>
        </w:rPr>
        <w:t>5</w:t>
      </w:r>
      <w:r w:rsidRPr="000E48DD">
        <w:rPr>
          <w:b/>
          <w:bCs/>
          <w:i w:val="0"/>
          <w:iCs w:val="0"/>
          <w:color w:val="000000" w:themeColor="text1"/>
          <w:sz w:val="24"/>
          <w:szCs w:val="24"/>
        </w:rPr>
        <w:fldChar w:fldCharType="end"/>
      </w:r>
      <w:r>
        <w:rPr>
          <w:b/>
          <w:bCs/>
          <w:i w:val="0"/>
          <w:iCs w:val="0"/>
          <w:color w:val="000000" w:themeColor="text1"/>
          <w:sz w:val="24"/>
          <w:szCs w:val="24"/>
        </w:rPr>
        <w:t xml:space="preserve"> </w:t>
      </w:r>
      <w:proofErr w:type="spellStart"/>
      <w:r w:rsidRPr="000E48DD">
        <w:rPr>
          <w:b/>
          <w:bCs/>
          <w:i w:val="0"/>
          <w:iCs w:val="0"/>
          <w:color w:val="000000" w:themeColor="text1"/>
          <w:sz w:val="24"/>
          <w:szCs w:val="24"/>
        </w:rPr>
        <w:t>Deskripsi</w:t>
      </w:r>
      <w:proofErr w:type="spellEnd"/>
      <w:r w:rsidRPr="000E48DD">
        <w:rPr>
          <w:b/>
          <w:bCs/>
          <w:i w:val="0"/>
          <w:iCs w:val="0"/>
          <w:color w:val="000000" w:themeColor="text1"/>
          <w:sz w:val="24"/>
          <w:szCs w:val="24"/>
        </w:rPr>
        <w:t xml:space="preserve"> </w:t>
      </w:r>
      <w:proofErr w:type="spellStart"/>
      <w:r w:rsidRPr="000E48DD">
        <w:rPr>
          <w:b/>
          <w:bCs/>
          <w:i w:val="0"/>
          <w:iCs w:val="0"/>
          <w:color w:val="000000" w:themeColor="text1"/>
          <w:sz w:val="24"/>
          <w:szCs w:val="24"/>
        </w:rPr>
        <w:t>Variabel</w:t>
      </w:r>
      <w:proofErr w:type="spellEnd"/>
      <w:r w:rsidRPr="000E48DD">
        <w:rPr>
          <w:b/>
          <w:bCs/>
          <w:i w:val="0"/>
          <w:iCs w:val="0"/>
          <w:color w:val="000000" w:themeColor="text1"/>
          <w:sz w:val="24"/>
          <w:szCs w:val="24"/>
        </w:rPr>
        <w:t xml:space="preserve"> </w:t>
      </w:r>
      <w:proofErr w:type="spellStart"/>
      <w:r w:rsidRPr="000E48DD">
        <w:rPr>
          <w:b/>
          <w:bCs/>
          <w:i w:val="0"/>
          <w:iCs w:val="0"/>
          <w:color w:val="000000" w:themeColor="text1"/>
          <w:sz w:val="24"/>
          <w:szCs w:val="24"/>
        </w:rPr>
        <w:t>Motivasi</w:t>
      </w:r>
      <w:proofErr w:type="spellEnd"/>
      <w:r w:rsidRPr="000E48DD">
        <w:rPr>
          <w:b/>
          <w:bCs/>
          <w:i w:val="0"/>
          <w:iCs w:val="0"/>
          <w:color w:val="000000" w:themeColor="text1"/>
          <w:sz w:val="24"/>
          <w:szCs w:val="24"/>
        </w:rPr>
        <w:t xml:space="preserve"> (X3)</w:t>
      </w:r>
      <w:bookmarkEnd w:id="73"/>
    </w:p>
    <w:tbl>
      <w:tblPr>
        <w:tblW w:w="7796" w:type="dxa"/>
        <w:tblInd w:w="137" w:type="dxa"/>
        <w:tblLook w:val="04A0" w:firstRow="1" w:lastRow="0" w:firstColumn="1" w:lastColumn="0" w:noHBand="0" w:noVBand="1"/>
      </w:tblPr>
      <w:tblGrid>
        <w:gridCol w:w="1121"/>
        <w:gridCol w:w="864"/>
        <w:gridCol w:w="954"/>
        <w:gridCol w:w="652"/>
        <w:gridCol w:w="1165"/>
        <w:gridCol w:w="1165"/>
        <w:gridCol w:w="1875"/>
      </w:tblGrid>
      <w:tr w:rsidR="00AB59CC" w:rsidRPr="00656376" w14:paraId="18C67DCC" w14:textId="77777777" w:rsidTr="00BA2A60">
        <w:trPr>
          <w:trHeight w:val="290"/>
        </w:trPr>
        <w:tc>
          <w:tcPr>
            <w:tcW w:w="1121" w:type="dxa"/>
            <w:tcBorders>
              <w:top w:val="single" w:sz="4" w:space="0" w:color="auto"/>
              <w:left w:val="single" w:sz="4" w:space="0" w:color="auto"/>
              <w:bottom w:val="nil"/>
              <w:right w:val="single" w:sz="4" w:space="0" w:color="auto"/>
            </w:tcBorders>
            <w:noWrap/>
            <w:vAlign w:val="bottom"/>
            <w:hideMark/>
          </w:tcPr>
          <w:p w14:paraId="6C57949D"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656376">
              <w:rPr>
                <w:rFonts w:ascii="Times New Roman" w:eastAsia="Times New Roman" w:hAnsi="Times New Roman" w:cs="Times New Roman"/>
                <w:b/>
                <w:bCs/>
                <w:color w:val="000000"/>
                <w:kern w:val="0"/>
                <w:sz w:val="20"/>
                <w:szCs w:val="20"/>
                <w:lang w:eastAsia="en-ID"/>
                <w14:ligatures w14:val="none"/>
              </w:rPr>
              <w:t>Indikator</w:t>
            </w:r>
            <w:proofErr w:type="spellEnd"/>
          </w:p>
        </w:tc>
        <w:tc>
          <w:tcPr>
            <w:tcW w:w="4800" w:type="dxa"/>
            <w:gridSpan w:val="5"/>
            <w:tcBorders>
              <w:top w:val="single" w:sz="4" w:space="0" w:color="auto"/>
              <w:left w:val="nil"/>
              <w:bottom w:val="nil"/>
              <w:right w:val="nil"/>
            </w:tcBorders>
            <w:noWrap/>
            <w:vAlign w:val="bottom"/>
            <w:hideMark/>
          </w:tcPr>
          <w:p w14:paraId="76ED4936"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656376">
              <w:rPr>
                <w:rFonts w:ascii="Times New Roman" w:eastAsia="Times New Roman" w:hAnsi="Times New Roman" w:cs="Times New Roman"/>
                <w:b/>
                <w:bCs/>
                <w:color w:val="000000"/>
                <w:kern w:val="0"/>
                <w:sz w:val="20"/>
                <w:szCs w:val="20"/>
                <w:lang w:eastAsia="en-ID"/>
                <w14:ligatures w14:val="none"/>
              </w:rPr>
              <w:t>Jawaban</w:t>
            </w:r>
            <w:proofErr w:type="spellEnd"/>
            <w:r w:rsidRPr="00656376">
              <w:rPr>
                <w:rFonts w:ascii="Times New Roman" w:eastAsia="Times New Roman" w:hAnsi="Times New Roman" w:cs="Times New Roman"/>
                <w:b/>
                <w:bCs/>
                <w:color w:val="000000"/>
                <w:kern w:val="0"/>
                <w:sz w:val="20"/>
                <w:szCs w:val="20"/>
                <w:lang w:eastAsia="en-ID"/>
                <w14:ligatures w14:val="none"/>
              </w:rPr>
              <w:t xml:space="preserve"> </w:t>
            </w:r>
            <w:proofErr w:type="spellStart"/>
            <w:r w:rsidRPr="00656376">
              <w:rPr>
                <w:rFonts w:ascii="Times New Roman" w:eastAsia="Times New Roman" w:hAnsi="Times New Roman" w:cs="Times New Roman"/>
                <w:b/>
                <w:bCs/>
                <w:color w:val="000000"/>
                <w:kern w:val="0"/>
                <w:sz w:val="20"/>
                <w:szCs w:val="20"/>
                <w:lang w:eastAsia="en-ID"/>
                <w14:ligatures w14:val="none"/>
              </w:rPr>
              <w:t>Responden</w:t>
            </w:r>
            <w:proofErr w:type="spellEnd"/>
          </w:p>
        </w:tc>
        <w:tc>
          <w:tcPr>
            <w:tcW w:w="1875" w:type="dxa"/>
            <w:tcBorders>
              <w:top w:val="single" w:sz="4" w:space="0" w:color="auto"/>
              <w:left w:val="single" w:sz="4" w:space="0" w:color="auto"/>
              <w:bottom w:val="nil"/>
              <w:right w:val="single" w:sz="4" w:space="0" w:color="auto"/>
            </w:tcBorders>
            <w:noWrap/>
            <w:vAlign w:val="bottom"/>
            <w:hideMark/>
          </w:tcPr>
          <w:p w14:paraId="081E9854"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Rata-rata (</w:t>
            </w:r>
            <w:r w:rsidRPr="00656376">
              <w:rPr>
                <w:rFonts w:ascii="Times New Roman" w:eastAsia="Times New Roman" w:hAnsi="Times New Roman" w:cs="Times New Roman"/>
                <w:b/>
                <w:bCs/>
                <w:i/>
                <w:iCs/>
                <w:color w:val="000000"/>
                <w:kern w:val="0"/>
                <w:sz w:val="20"/>
                <w:szCs w:val="20"/>
                <w:lang w:eastAsia="en-ID"/>
                <w14:ligatures w14:val="none"/>
              </w:rPr>
              <w:t>mean)</w:t>
            </w:r>
          </w:p>
        </w:tc>
      </w:tr>
      <w:tr w:rsidR="00AB59CC" w:rsidRPr="00656376" w14:paraId="1F8C907E" w14:textId="77777777" w:rsidTr="00FE0498">
        <w:trPr>
          <w:trHeight w:val="290"/>
        </w:trPr>
        <w:tc>
          <w:tcPr>
            <w:tcW w:w="1121" w:type="dxa"/>
            <w:tcBorders>
              <w:top w:val="nil"/>
              <w:left w:val="single" w:sz="4" w:space="0" w:color="auto"/>
              <w:bottom w:val="single" w:sz="4" w:space="0" w:color="auto"/>
              <w:right w:val="single" w:sz="4" w:space="0" w:color="auto"/>
            </w:tcBorders>
            <w:noWrap/>
            <w:vAlign w:val="bottom"/>
            <w:hideMark/>
          </w:tcPr>
          <w:p w14:paraId="11D4C631" w14:textId="77777777" w:rsidR="00AB59CC" w:rsidRPr="00656376" w:rsidRDefault="00AB59CC" w:rsidP="00BA2A60">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 </w:t>
            </w:r>
          </w:p>
        </w:tc>
        <w:tc>
          <w:tcPr>
            <w:tcW w:w="864" w:type="dxa"/>
            <w:tcBorders>
              <w:top w:val="single" w:sz="4" w:space="0" w:color="auto"/>
              <w:left w:val="nil"/>
              <w:bottom w:val="single" w:sz="4" w:space="0" w:color="auto"/>
              <w:right w:val="single" w:sz="4" w:space="0" w:color="auto"/>
            </w:tcBorders>
            <w:noWrap/>
            <w:vAlign w:val="bottom"/>
            <w:hideMark/>
          </w:tcPr>
          <w:p w14:paraId="2AC3F96E"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1</w:t>
            </w:r>
          </w:p>
        </w:tc>
        <w:tc>
          <w:tcPr>
            <w:tcW w:w="954" w:type="dxa"/>
            <w:tcBorders>
              <w:top w:val="single" w:sz="4" w:space="0" w:color="auto"/>
              <w:left w:val="nil"/>
              <w:bottom w:val="single" w:sz="4" w:space="0" w:color="auto"/>
              <w:right w:val="single" w:sz="4" w:space="0" w:color="auto"/>
            </w:tcBorders>
            <w:noWrap/>
            <w:vAlign w:val="bottom"/>
            <w:hideMark/>
          </w:tcPr>
          <w:p w14:paraId="3B44AA35"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2</w:t>
            </w:r>
          </w:p>
        </w:tc>
        <w:tc>
          <w:tcPr>
            <w:tcW w:w="652" w:type="dxa"/>
            <w:tcBorders>
              <w:top w:val="single" w:sz="4" w:space="0" w:color="auto"/>
              <w:left w:val="nil"/>
              <w:bottom w:val="single" w:sz="4" w:space="0" w:color="auto"/>
              <w:right w:val="single" w:sz="4" w:space="0" w:color="auto"/>
            </w:tcBorders>
            <w:noWrap/>
            <w:vAlign w:val="bottom"/>
            <w:hideMark/>
          </w:tcPr>
          <w:p w14:paraId="54428466"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3</w:t>
            </w:r>
          </w:p>
        </w:tc>
        <w:tc>
          <w:tcPr>
            <w:tcW w:w="1165" w:type="dxa"/>
            <w:tcBorders>
              <w:top w:val="single" w:sz="4" w:space="0" w:color="auto"/>
              <w:left w:val="nil"/>
              <w:bottom w:val="single" w:sz="4" w:space="0" w:color="auto"/>
              <w:right w:val="single" w:sz="4" w:space="0" w:color="auto"/>
            </w:tcBorders>
            <w:noWrap/>
            <w:vAlign w:val="bottom"/>
            <w:hideMark/>
          </w:tcPr>
          <w:p w14:paraId="16DE3265"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4</w:t>
            </w:r>
          </w:p>
        </w:tc>
        <w:tc>
          <w:tcPr>
            <w:tcW w:w="1165" w:type="dxa"/>
            <w:tcBorders>
              <w:top w:val="single" w:sz="4" w:space="0" w:color="auto"/>
              <w:left w:val="nil"/>
              <w:bottom w:val="single" w:sz="4" w:space="0" w:color="auto"/>
              <w:right w:val="nil"/>
            </w:tcBorders>
            <w:noWrap/>
            <w:vAlign w:val="bottom"/>
            <w:hideMark/>
          </w:tcPr>
          <w:p w14:paraId="65401166"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5</w:t>
            </w:r>
          </w:p>
        </w:tc>
        <w:tc>
          <w:tcPr>
            <w:tcW w:w="1875" w:type="dxa"/>
            <w:tcBorders>
              <w:top w:val="nil"/>
              <w:left w:val="single" w:sz="4" w:space="0" w:color="auto"/>
              <w:bottom w:val="single" w:sz="4" w:space="0" w:color="auto"/>
              <w:right w:val="single" w:sz="4" w:space="0" w:color="auto"/>
            </w:tcBorders>
            <w:noWrap/>
            <w:vAlign w:val="bottom"/>
            <w:hideMark/>
          </w:tcPr>
          <w:p w14:paraId="65E8658C"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656376">
              <w:rPr>
                <w:rFonts w:ascii="Times New Roman" w:eastAsia="Times New Roman" w:hAnsi="Times New Roman" w:cs="Times New Roman"/>
                <w:b/>
                <w:bCs/>
                <w:color w:val="000000"/>
                <w:kern w:val="0"/>
                <w:sz w:val="20"/>
                <w:szCs w:val="20"/>
                <w:lang w:eastAsia="en-ID"/>
                <w14:ligatures w14:val="none"/>
              </w:rPr>
              <w:t>Indikator</w:t>
            </w:r>
            <w:proofErr w:type="spellEnd"/>
          </w:p>
        </w:tc>
      </w:tr>
      <w:tr w:rsidR="00AB59CC" w:rsidRPr="00656376" w14:paraId="6962D1AE" w14:textId="77777777" w:rsidTr="0079113F">
        <w:trPr>
          <w:trHeight w:val="290"/>
        </w:trPr>
        <w:tc>
          <w:tcPr>
            <w:tcW w:w="1121" w:type="dxa"/>
            <w:tcBorders>
              <w:top w:val="nil"/>
              <w:left w:val="single" w:sz="4" w:space="0" w:color="auto"/>
              <w:bottom w:val="single" w:sz="4" w:space="0" w:color="auto"/>
              <w:right w:val="nil"/>
            </w:tcBorders>
            <w:noWrap/>
            <w:vAlign w:val="bottom"/>
            <w:hideMark/>
          </w:tcPr>
          <w:p w14:paraId="6E8FE313"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X3_1</w:t>
            </w:r>
          </w:p>
        </w:tc>
        <w:tc>
          <w:tcPr>
            <w:tcW w:w="864" w:type="dxa"/>
            <w:tcBorders>
              <w:top w:val="nil"/>
              <w:left w:val="single" w:sz="4" w:space="0" w:color="auto"/>
              <w:bottom w:val="single" w:sz="4" w:space="0" w:color="auto"/>
              <w:right w:val="single" w:sz="4" w:space="0" w:color="auto"/>
            </w:tcBorders>
            <w:noWrap/>
            <w:vAlign w:val="bottom"/>
          </w:tcPr>
          <w:p w14:paraId="21073DAD"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w:t>
            </w:r>
          </w:p>
        </w:tc>
        <w:tc>
          <w:tcPr>
            <w:tcW w:w="954" w:type="dxa"/>
            <w:tcBorders>
              <w:top w:val="nil"/>
              <w:left w:val="nil"/>
              <w:bottom w:val="single" w:sz="4" w:space="0" w:color="auto"/>
              <w:right w:val="single" w:sz="4" w:space="0" w:color="auto"/>
            </w:tcBorders>
            <w:noWrap/>
            <w:vAlign w:val="bottom"/>
          </w:tcPr>
          <w:p w14:paraId="2DD5CD5F"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5</w:t>
            </w:r>
          </w:p>
        </w:tc>
        <w:tc>
          <w:tcPr>
            <w:tcW w:w="652" w:type="dxa"/>
            <w:tcBorders>
              <w:top w:val="nil"/>
              <w:left w:val="nil"/>
              <w:bottom w:val="single" w:sz="4" w:space="0" w:color="auto"/>
              <w:right w:val="single" w:sz="4" w:space="0" w:color="auto"/>
            </w:tcBorders>
            <w:noWrap/>
            <w:vAlign w:val="bottom"/>
          </w:tcPr>
          <w:p w14:paraId="7E347FD6"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30</w:t>
            </w:r>
          </w:p>
        </w:tc>
        <w:tc>
          <w:tcPr>
            <w:tcW w:w="1165" w:type="dxa"/>
            <w:tcBorders>
              <w:top w:val="nil"/>
              <w:left w:val="nil"/>
              <w:bottom w:val="single" w:sz="4" w:space="0" w:color="auto"/>
              <w:right w:val="single" w:sz="4" w:space="0" w:color="auto"/>
            </w:tcBorders>
            <w:noWrap/>
            <w:vAlign w:val="bottom"/>
          </w:tcPr>
          <w:p w14:paraId="3F193C23"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52</w:t>
            </w:r>
          </w:p>
        </w:tc>
        <w:tc>
          <w:tcPr>
            <w:tcW w:w="1165" w:type="dxa"/>
            <w:tcBorders>
              <w:top w:val="nil"/>
              <w:left w:val="nil"/>
              <w:bottom w:val="single" w:sz="4" w:space="0" w:color="auto"/>
              <w:right w:val="single" w:sz="4" w:space="0" w:color="auto"/>
            </w:tcBorders>
            <w:noWrap/>
            <w:vAlign w:val="bottom"/>
          </w:tcPr>
          <w:p w14:paraId="4624ED3F"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11</w:t>
            </w:r>
          </w:p>
        </w:tc>
        <w:tc>
          <w:tcPr>
            <w:tcW w:w="1875" w:type="dxa"/>
            <w:tcBorders>
              <w:top w:val="nil"/>
              <w:left w:val="nil"/>
              <w:bottom w:val="single" w:sz="4" w:space="0" w:color="auto"/>
              <w:right w:val="single" w:sz="4" w:space="0" w:color="auto"/>
            </w:tcBorders>
            <w:noWrap/>
            <w:vAlign w:val="bottom"/>
          </w:tcPr>
          <w:p w14:paraId="11AE5E42" w14:textId="77777777" w:rsidR="00AB59CC" w:rsidRPr="00656376" w:rsidRDefault="00AB59CC" w:rsidP="00BA2A60">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3,65</w:t>
            </w:r>
          </w:p>
        </w:tc>
      </w:tr>
      <w:tr w:rsidR="00AB59CC" w:rsidRPr="00656376" w14:paraId="204C27CB" w14:textId="77777777" w:rsidTr="0079113F">
        <w:trPr>
          <w:trHeight w:val="290"/>
        </w:trPr>
        <w:tc>
          <w:tcPr>
            <w:tcW w:w="1121" w:type="dxa"/>
            <w:tcBorders>
              <w:top w:val="nil"/>
              <w:left w:val="single" w:sz="4" w:space="0" w:color="auto"/>
              <w:bottom w:val="single" w:sz="4" w:space="0" w:color="auto"/>
              <w:right w:val="nil"/>
            </w:tcBorders>
            <w:noWrap/>
            <w:vAlign w:val="bottom"/>
            <w:hideMark/>
          </w:tcPr>
          <w:p w14:paraId="0F12F9E6"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X3_2</w:t>
            </w:r>
          </w:p>
        </w:tc>
        <w:tc>
          <w:tcPr>
            <w:tcW w:w="864" w:type="dxa"/>
            <w:tcBorders>
              <w:top w:val="nil"/>
              <w:left w:val="single" w:sz="4" w:space="0" w:color="auto"/>
              <w:bottom w:val="single" w:sz="4" w:space="0" w:color="auto"/>
              <w:right w:val="single" w:sz="4" w:space="0" w:color="auto"/>
            </w:tcBorders>
            <w:noWrap/>
            <w:vAlign w:val="bottom"/>
          </w:tcPr>
          <w:p w14:paraId="66099F6E"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w:t>
            </w:r>
          </w:p>
        </w:tc>
        <w:tc>
          <w:tcPr>
            <w:tcW w:w="954" w:type="dxa"/>
            <w:tcBorders>
              <w:top w:val="nil"/>
              <w:left w:val="nil"/>
              <w:bottom w:val="single" w:sz="4" w:space="0" w:color="auto"/>
              <w:right w:val="single" w:sz="4" w:space="0" w:color="auto"/>
            </w:tcBorders>
            <w:noWrap/>
            <w:vAlign w:val="bottom"/>
          </w:tcPr>
          <w:p w14:paraId="1A36259E"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5</w:t>
            </w:r>
          </w:p>
        </w:tc>
        <w:tc>
          <w:tcPr>
            <w:tcW w:w="652" w:type="dxa"/>
            <w:tcBorders>
              <w:top w:val="nil"/>
              <w:left w:val="nil"/>
              <w:bottom w:val="single" w:sz="4" w:space="0" w:color="auto"/>
              <w:right w:val="single" w:sz="4" w:space="0" w:color="auto"/>
            </w:tcBorders>
            <w:noWrap/>
            <w:vAlign w:val="bottom"/>
          </w:tcPr>
          <w:p w14:paraId="2A4DCC08"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26</w:t>
            </w:r>
          </w:p>
        </w:tc>
        <w:tc>
          <w:tcPr>
            <w:tcW w:w="1165" w:type="dxa"/>
            <w:tcBorders>
              <w:top w:val="nil"/>
              <w:left w:val="nil"/>
              <w:bottom w:val="single" w:sz="4" w:space="0" w:color="auto"/>
              <w:right w:val="single" w:sz="4" w:space="0" w:color="auto"/>
            </w:tcBorders>
            <w:noWrap/>
            <w:vAlign w:val="bottom"/>
          </w:tcPr>
          <w:p w14:paraId="05991A23"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46</w:t>
            </w:r>
          </w:p>
        </w:tc>
        <w:tc>
          <w:tcPr>
            <w:tcW w:w="1165" w:type="dxa"/>
            <w:tcBorders>
              <w:top w:val="nil"/>
              <w:left w:val="nil"/>
              <w:bottom w:val="single" w:sz="4" w:space="0" w:color="auto"/>
              <w:right w:val="single" w:sz="4" w:space="0" w:color="auto"/>
            </w:tcBorders>
            <w:noWrap/>
            <w:vAlign w:val="bottom"/>
          </w:tcPr>
          <w:p w14:paraId="5D8C7247"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23</w:t>
            </w:r>
          </w:p>
        </w:tc>
        <w:tc>
          <w:tcPr>
            <w:tcW w:w="1875" w:type="dxa"/>
            <w:tcBorders>
              <w:top w:val="nil"/>
              <w:left w:val="nil"/>
              <w:bottom w:val="single" w:sz="4" w:space="0" w:color="auto"/>
              <w:right w:val="single" w:sz="4" w:space="0" w:color="auto"/>
            </w:tcBorders>
            <w:noWrap/>
            <w:vAlign w:val="bottom"/>
          </w:tcPr>
          <w:p w14:paraId="7008E528" w14:textId="77777777" w:rsidR="00AB59CC" w:rsidRPr="00656376" w:rsidRDefault="00AB59CC" w:rsidP="00BA2A60">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3,87</w:t>
            </w:r>
          </w:p>
        </w:tc>
      </w:tr>
      <w:tr w:rsidR="00AB59CC" w:rsidRPr="00656376" w14:paraId="172FF004" w14:textId="77777777" w:rsidTr="0079113F">
        <w:trPr>
          <w:trHeight w:val="290"/>
        </w:trPr>
        <w:tc>
          <w:tcPr>
            <w:tcW w:w="1121" w:type="dxa"/>
            <w:tcBorders>
              <w:top w:val="nil"/>
              <w:left w:val="single" w:sz="4" w:space="0" w:color="auto"/>
              <w:bottom w:val="single" w:sz="4" w:space="0" w:color="auto"/>
              <w:right w:val="nil"/>
            </w:tcBorders>
            <w:noWrap/>
            <w:vAlign w:val="bottom"/>
            <w:hideMark/>
          </w:tcPr>
          <w:p w14:paraId="249F5EC1"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X3_3</w:t>
            </w:r>
          </w:p>
        </w:tc>
        <w:tc>
          <w:tcPr>
            <w:tcW w:w="864" w:type="dxa"/>
            <w:tcBorders>
              <w:top w:val="nil"/>
              <w:left w:val="single" w:sz="4" w:space="0" w:color="auto"/>
              <w:bottom w:val="single" w:sz="4" w:space="0" w:color="auto"/>
              <w:right w:val="single" w:sz="4" w:space="0" w:color="auto"/>
            </w:tcBorders>
            <w:noWrap/>
            <w:vAlign w:val="bottom"/>
          </w:tcPr>
          <w:p w14:paraId="1102DAF2"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w:t>
            </w:r>
          </w:p>
        </w:tc>
        <w:tc>
          <w:tcPr>
            <w:tcW w:w="954" w:type="dxa"/>
            <w:tcBorders>
              <w:top w:val="nil"/>
              <w:left w:val="nil"/>
              <w:bottom w:val="single" w:sz="4" w:space="0" w:color="auto"/>
              <w:right w:val="single" w:sz="4" w:space="0" w:color="auto"/>
            </w:tcBorders>
            <w:noWrap/>
            <w:vAlign w:val="bottom"/>
          </w:tcPr>
          <w:p w14:paraId="35963EAC"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16</w:t>
            </w:r>
          </w:p>
        </w:tc>
        <w:tc>
          <w:tcPr>
            <w:tcW w:w="652" w:type="dxa"/>
            <w:tcBorders>
              <w:top w:val="nil"/>
              <w:left w:val="nil"/>
              <w:bottom w:val="single" w:sz="4" w:space="0" w:color="auto"/>
              <w:right w:val="single" w:sz="4" w:space="0" w:color="auto"/>
            </w:tcBorders>
            <w:noWrap/>
            <w:vAlign w:val="bottom"/>
          </w:tcPr>
          <w:p w14:paraId="5FEF0E45"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27</w:t>
            </w:r>
          </w:p>
        </w:tc>
        <w:tc>
          <w:tcPr>
            <w:tcW w:w="1165" w:type="dxa"/>
            <w:tcBorders>
              <w:top w:val="nil"/>
              <w:left w:val="nil"/>
              <w:bottom w:val="single" w:sz="4" w:space="0" w:color="auto"/>
              <w:right w:val="single" w:sz="4" w:space="0" w:color="auto"/>
            </w:tcBorders>
            <w:noWrap/>
            <w:vAlign w:val="bottom"/>
          </w:tcPr>
          <w:p w14:paraId="71035956"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43</w:t>
            </w:r>
          </w:p>
        </w:tc>
        <w:tc>
          <w:tcPr>
            <w:tcW w:w="1165" w:type="dxa"/>
            <w:tcBorders>
              <w:top w:val="nil"/>
              <w:left w:val="nil"/>
              <w:bottom w:val="single" w:sz="4" w:space="0" w:color="auto"/>
              <w:right w:val="single" w:sz="4" w:space="0" w:color="auto"/>
            </w:tcBorders>
            <w:noWrap/>
            <w:vAlign w:val="bottom"/>
          </w:tcPr>
          <w:p w14:paraId="28872424"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12</w:t>
            </w:r>
          </w:p>
        </w:tc>
        <w:tc>
          <w:tcPr>
            <w:tcW w:w="1875" w:type="dxa"/>
            <w:tcBorders>
              <w:top w:val="nil"/>
              <w:left w:val="nil"/>
              <w:bottom w:val="single" w:sz="4" w:space="0" w:color="auto"/>
              <w:right w:val="single" w:sz="4" w:space="0" w:color="auto"/>
            </w:tcBorders>
            <w:noWrap/>
            <w:vAlign w:val="bottom"/>
          </w:tcPr>
          <w:p w14:paraId="63824222" w14:textId="77777777" w:rsidR="00AB59CC" w:rsidRPr="00656376" w:rsidRDefault="00AB59CC" w:rsidP="00BA2A60">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3,47</w:t>
            </w:r>
          </w:p>
        </w:tc>
      </w:tr>
      <w:tr w:rsidR="00AB59CC" w:rsidRPr="00656376" w14:paraId="59026EEE" w14:textId="77777777" w:rsidTr="0079113F">
        <w:trPr>
          <w:trHeight w:val="290"/>
        </w:trPr>
        <w:tc>
          <w:tcPr>
            <w:tcW w:w="1121" w:type="dxa"/>
            <w:tcBorders>
              <w:top w:val="nil"/>
              <w:left w:val="single" w:sz="4" w:space="0" w:color="auto"/>
              <w:bottom w:val="single" w:sz="4" w:space="0" w:color="auto"/>
              <w:right w:val="nil"/>
            </w:tcBorders>
            <w:noWrap/>
            <w:vAlign w:val="bottom"/>
            <w:hideMark/>
          </w:tcPr>
          <w:p w14:paraId="25177EE1"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X3_4</w:t>
            </w:r>
          </w:p>
        </w:tc>
        <w:tc>
          <w:tcPr>
            <w:tcW w:w="864" w:type="dxa"/>
            <w:tcBorders>
              <w:top w:val="nil"/>
              <w:left w:val="single" w:sz="4" w:space="0" w:color="auto"/>
              <w:bottom w:val="single" w:sz="4" w:space="0" w:color="auto"/>
              <w:right w:val="single" w:sz="4" w:space="0" w:color="auto"/>
            </w:tcBorders>
            <w:noWrap/>
            <w:vAlign w:val="bottom"/>
          </w:tcPr>
          <w:p w14:paraId="116B44C6"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1</w:t>
            </w:r>
          </w:p>
        </w:tc>
        <w:tc>
          <w:tcPr>
            <w:tcW w:w="954" w:type="dxa"/>
            <w:tcBorders>
              <w:top w:val="nil"/>
              <w:left w:val="nil"/>
              <w:bottom w:val="single" w:sz="4" w:space="0" w:color="auto"/>
              <w:right w:val="single" w:sz="4" w:space="0" w:color="auto"/>
            </w:tcBorders>
            <w:noWrap/>
            <w:vAlign w:val="bottom"/>
          </w:tcPr>
          <w:p w14:paraId="5B3A1AE6"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5</w:t>
            </w:r>
          </w:p>
        </w:tc>
        <w:tc>
          <w:tcPr>
            <w:tcW w:w="652" w:type="dxa"/>
            <w:tcBorders>
              <w:top w:val="nil"/>
              <w:left w:val="nil"/>
              <w:bottom w:val="single" w:sz="4" w:space="0" w:color="auto"/>
              <w:right w:val="single" w:sz="4" w:space="0" w:color="auto"/>
            </w:tcBorders>
            <w:noWrap/>
            <w:vAlign w:val="bottom"/>
          </w:tcPr>
          <w:p w14:paraId="5F26C185"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26</w:t>
            </w:r>
          </w:p>
        </w:tc>
        <w:tc>
          <w:tcPr>
            <w:tcW w:w="1165" w:type="dxa"/>
            <w:tcBorders>
              <w:top w:val="nil"/>
              <w:left w:val="nil"/>
              <w:bottom w:val="single" w:sz="4" w:space="0" w:color="auto"/>
              <w:right w:val="single" w:sz="4" w:space="0" w:color="auto"/>
            </w:tcBorders>
            <w:noWrap/>
            <w:vAlign w:val="bottom"/>
          </w:tcPr>
          <w:p w14:paraId="6CDAEE98"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48</w:t>
            </w:r>
          </w:p>
        </w:tc>
        <w:tc>
          <w:tcPr>
            <w:tcW w:w="1165" w:type="dxa"/>
            <w:tcBorders>
              <w:top w:val="nil"/>
              <w:left w:val="nil"/>
              <w:bottom w:val="single" w:sz="4" w:space="0" w:color="auto"/>
              <w:right w:val="single" w:sz="4" w:space="0" w:color="auto"/>
            </w:tcBorders>
            <w:noWrap/>
            <w:vAlign w:val="bottom"/>
          </w:tcPr>
          <w:p w14:paraId="260030E9"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20</w:t>
            </w:r>
          </w:p>
        </w:tc>
        <w:tc>
          <w:tcPr>
            <w:tcW w:w="1875" w:type="dxa"/>
            <w:tcBorders>
              <w:top w:val="nil"/>
              <w:left w:val="nil"/>
              <w:bottom w:val="single" w:sz="4" w:space="0" w:color="auto"/>
              <w:right w:val="single" w:sz="4" w:space="0" w:color="auto"/>
            </w:tcBorders>
            <w:noWrap/>
            <w:vAlign w:val="bottom"/>
          </w:tcPr>
          <w:p w14:paraId="70611F80" w14:textId="77777777" w:rsidR="00AB59CC" w:rsidRPr="00656376" w:rsidRDefault="00AB59CC" w:rsidP="00BA2A60">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3,81</w:t>
            </w:r>
          </w:p>
        </w:tc>
      </w:tr>
      <w:tr w:rsidR="00AB59CC" w:rsidRPr="00656376" w14:paraId="636B2152" w14:textId="77777777" w:rsidTr="0079113F">
        <w:trPr>
          <w:trHeight w:val="290"/>
        </w:trPr>
        <w:tc>
          <w:tcPr>
            <w:tcW w:w="1121" w:type="dxa"/>
            <w:tcBorders>
              <w:top w:val="nil"/>
              <w:left w:val="single" w:sz="4" w:space="0" w:color="auto"/>
              <w:bottom w:val="single" w:sz="4" w:space="0" w:color="auto"/>
              <w:right w:val="nil"/>
            </w:tcBorders>
            <w:noWrap/>
            <w:vAlign w:val="bottom"/>
            <w:hideMark/>
          </w:tcPr>
          <w:p w14:paraId="4D667CFF"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X3_5</w:t>
            </w:r>
          </w:p>
        </w:tc>
        <w:tc>
          <w:tcPr>
            <w:tcW w:w="864" w:type="dxa"/>
            <w:tcBorders>
              <w:top w:val="nil"/>
              <w:left w:val="single" w:sz="4" w:space="0" w:color="auto"/>
              <w:bottom w:val="single" w:sz="4" w:space="0" w:color="auto"/>
              <w:right w:val="single" w:sz="4" w:space="0" w:color="auto"/>
            </w:tcBorders>
            <w:noWrap/>
            <w:vAlign w:val="bottom"/>
          </w:tcPr>
          <w:p w14:paraId="6FD628FC"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w:t>
            </w:r>
          </w:p>
        </w:tc>
        <w:tc>
          <w:tcPr>
            <w:tcW w:w="954" w:type="dxa"/>
            <w:tcBorders>
              <w:top w:val="nil"/>
              <w:left w:val="nil"/>
              <w:bottom w:val="single" w:sz="4" w:space="0" w:color="auto"/>
              <w:right w:val="single" w:sz="4" w:space="0" w:color="auto"/>
            </w:tcBorders>
            <w:noWrap/>
            <w:vAlign w:val="bottom"/>
          </w:tcPr>
          <w:p w14:paraId="05EF5066"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4</w:t>
            </w:r>
          </w:p>
        </w:tc>
        <w:tc>
          <w:tcPr>
            <w:tcW w:w="652" w:type="dxa"/>
            <w:tcBorders>
              <w:top w:val="nil"/>
              <w:left w:val="nil"/>
              <w:bottom w:val="single" w:sz="4" w:space="0" w:color="auto"/>
              <w:right w:val="single" w:sz="4" w:space="0" w:color="auto"/>
            </w:tcBorders>
            <w:noWrap/>
            <w:vAlign w:val="bottom"/>
          </w:tcPr>
          <w:p w14:paraId="48EC0E7A"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28</w:t>
            </w:r>
          </w:p>
        </w:tc>
        <w:tc>
          <w:tcPr>
            <w:tcW w:w="1165" w:type="dxa"/>
            <w:tcBorders>
              <w:top w:val="nil"/>
              <w:left w:val="nil"/>
              <w:bottom w:val="single" w:sz="4" w:space="0" w:color="auto"/>
              <w:right w:val="single" w:sz="4" w:space="0" w:color="auto"/>
            </w:tcBorders>
            <w:noWrap/>
            <w:vAlign w:val="bottom"/>
          </w:tcPr>
          <w:p w14:paraId="22F44BB8"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40</w:t>
            </w:r>
          </w:p>
        </w:tc>
        <w:tc>
          <w:tcPr>
            <w:tcW w:w="1165" w:type="dxa"/>
            <w:tcBorders>
              <w:top w:val="nil"/>
              <w:left w:val="nil"/>
              <w:bottom w:val="single" w:sz="4" w:space="0" w:color="auto"/>
              <w:right w:val="single" w:sz="4" w:space="0" w:color="auto"/>
            </w:tcBorders>
            <w:noWrap/>
            <w:vAlign w:val="bottom"/>
          </w:tcPr>
          <w:p w14:paraId="11098CD1" w14:textId="77777777" w:rsidR="00AB59CC" w:rsidRPr="00656376" w:rsidRDefault="00AB59CC" w:rsidP="00EE712F">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28</w:t>
            </w:r>
          </w:p>
        </w:tc>
        <w:tc>
          <w:tcPr>
            <w:tcW w:w="1875" w:type="dxa"/>
            <w:tcBorders>
              <w:top w:val="nil"/>
              <w:left w:val="nil"/>
              <w:bottom w:val="single" w:sz="4" w:space="0" w:color="auto"/>
              <w:right w:val="single" w:sz="4" w:space="0" w:color="auto"/>
            </w:tcBorders>
            <w:noWrap/>
            <w:vAlign w:val="bottom"/>
          </w:tcPr>
          <w:p w14:paraId="366BDF87" w14:textId="77777777" w:rsidR="00AB59CC" w:rsidRPr="00656376" w:rsidRDefault="00AB59CC" w:rsidP="00BA2A60">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3,92</w:t>
            </w:r>
          </w:p>
        </w:tc>
      </w:tr>
      <w:tr w:rsidR="00AB59CC" w:rsidRPr="00656376" w14:paraId="58C2BC90" w14:textId="77777777" w:rsidTr="0079113F">
        <w:trPr>
          <w:trHeight w:val="290"/>
        </w:trPr>
        <w:tc>
          <w:tcPr>
            <w:tcW w:w="5921" w:type="dxa"/>
            <w:gridSpan w:val="6"/>
            <w:tcBorders>
              <w:top w:val="single" w:sz="4" w:space="0" w:color="auto"/>
              <w:left w:val="single" w:sz="4" w:space="0" w:color="auto"/>
              <w:bottom w:val="single" w:sz="4" w:space="0" w:color="auto"/>
              <w:right w:val="single" w:sz="4" w:space="0" w:color="000000"/>
            </w:tcBorders>
            <w:noWrap/>
            <w:vAlign w:val="bottom"/>
            <w:hideMark/>
          </w:tcPr>
          <w:p w14:paraId="1FEA3A7B" w14:textId="77777777" w:rsidR="00AB59CC" w:rsidRPr="00656376" w:rsidRDefault="00AB59CC" w:rsidP="00BA2A60">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Rata-rata (</w:t>
            </w:r>
            <w:r w:rsidRPr="00656376">
              <w:rPr>
                <w:rFonts w:ascii="Times New Roman" w:eastAsia="Times New Roman" w:hAnsi="Times New Roman" w:cs="Times New Roman"/>
                <w:b/>
                <w:bCs/>
                <w:i/>
                <w:iCs/>
                <w:color w:val="000000"/>
                <w:kern w:val="0"/>
                <w:sz w:val="20"/>
                <w:szCs w:val="20"/>
                <w:lang w:eastAsia="en-ID"/>
                <w14:ligatures w14:val="none"/>
              </w:rPr>
              <w:t xml:space="preserve">mean) </w:t>
            </w:r>
            <w:proofErr w:type="spellStart"/>
            <w:r w:rsidRPr="00656376">
              <w:rPr>
                <w:rFonts w:ascii="Times New Roman" w:eastAsia="Times New Roman" w:hAnsi="Times New Roman" w:cs="Times New Roman"/>
                <w:b/>
                <w:bCs/>
                <w:color w:val="000000"/>
                <w:kern w:val="0"/>
                <w:sz w:val="20"/>
                <w:szCs w:val="20"/>
                <w:lang w:eastAsia="en-ID"/>
                <w14:ligatures w14:val="none"/>
              </w:rPr>
              <w:t>Variabel</w:t>
            </w:r>
            <w:proofErr w:type="spellEnd"/>
          </w:p>
        </w:tc>
        <w:tc>
          <w:tcPr>
            <w:tcW w:w="1875" w:type="dxa"/>
            <w:tcBorders>
              <w:top w:val="nil"/>
              <w:left w:val="nil"/>
              <w:bottom w:val="single" w:sz="4" w:space="0" w:color="auto"/>
              <w:right w:val="single" w:sz="4" w:space="0" w:color="auto"/>
            </w:tcBorders>
            <w:noWrap/>
            <w:vAlign w:val="bottom"/>
          </w:tcPr>
          <w:p w14:paraId="77D2458A" w14:textId="77777777" w:rsidR="00AB59CC" w:rsidRPr="00656376" w:rsidRDefault="00AB59CC" w:rsidP="00BA2A60">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3,74</w:t>
            </w:r>
          </w:p>
        </w:tc>
      </w:tr>
    </w:tbl>
    <w:p w14:paraId="41C8BCD9" w14:textId="77777777" w:rsidR="00AB59CC" w:rsidRPr="00656376" w:rsidRDefault="00AB59CC" w:rsidP="00BA2A60">
      <w:pPr>
        <w:spacing w:line="480" w:lineRule="auto"/>
        <w:ind w:firstLine="142"/>
        <w:jc w:val="both"/>
        <w:rPr>
          <w:rFonts w:ascii="Times New Roman" w:hAnsi="Times New Roman" w:cs="Times New Roman"/>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4D01B72F" w14:textId="77777777" w:rsidR="00AB59CC" w:rsidRPr="00656376" w:rsidRDefault="00AB59CC" w:rsidP="00BA2A60">
      <w:pPr>
        <w:spacing w:line="480" w:lineRule="auto"/>
        <w:ind w:firstLine="142"/>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Tabel 4.5 </w:t>
      </w:r>
      <w:proofErr w:type="spellStart"/>
      <w:r w:rsidRPr="00656376">
        <w:rPr>
          <w:rFonts w:ascii="Times New Roman" w:hAnsi="Times New Roman" w:cs="Times New Roman"/>
          <w:sz w:val="24"/>
          <w:szCs w:val="24"/>
        </w:rPr>
        <w:t>diatas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diketahui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w:t>
      </w:r>
    </w:p>
    <w:p w14:paraId="55DD648F" w14:textId="77777777" w:rsidR="00AB59CC" w:rsidRPr="00656376" w:rsidRDefault="00AB59CC" w:rsidP="00AB59CC">
      <w:pPr>
        <w:pStyle w:val="ListParagraph"/>
        <w:numPr>
          <w:ilvl w:val="0"/>
          <w:numId w:val="32"/>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pertama</w:t>
      </w:r>
      <w:proofErr w:type="spellEnd"/>
      <w:r w:rsidRPr="00656376">
        <w:t xml:space="preserve"> (X3_1)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3,65.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rutin </w:t>
      </w:r>
      <w:proofErr w:type="spellStart"/>
      <w:r w:rsidRPr="00656376">
        <w:t>menyisihkan</w:t>
      </w:r>
      <w:proofErr w:type="spellEnd"/>
      <w:r w:rsidRPr="00656376">
        <w:t xml:space="preserve"> </w:t>
      </w:r>
      <w:proofErr w:type="spellStart"/>
      <w:r w:rsidRPr="00656376">
        <w:t>pendapatan</w:t>
      </w:r>
      <w:proofErr w:type="spellEnd"/>
      <w:r w:rsidRPr="00656376">
        <w:t xml:space="preserve"> </w:t>
      </w:r>
      <w:proofErr w:type="spellStart"/>
      <w:r w:rsidRPr="00656376">
        <w:t>untuk</w:t>
      </w:r>
      <w:proofErr w:type="spellEnd"/>
      <w:r w:rsidRPr="00656376">
        <w:t xml:space="preserve"> </w:t>
      </w:r>
      <w:proofErr w:type="spellStart"/>
      <w:r w:rsidRPr="00656376">
        <w:t>melakukan</w:t>
      </w:r>
      <w:proofErr w:type="spellEnd"/>
      <w:r w:rsidRPr="00656376">
        <w:t xml:space="preserve"> </w:t>
      </w:r>
      <w:proofErr w:type="spellStart"/>
      <w:r w:rsidRPr="00656376">
        <w:t>investasi</w:t>
      </w:r>
      <w:proofErr w:type="spellEnd"/>
      <w:r w:rsidRPr="00656376">
        <w:t>.</w:t>
      </w:r>
    </w:p>
    <w:p w14:paraId="29679DAA" w14:textId="77777777" w:rsidR="00AB59CC" w:rsidRPr="00656376" w:rsidRDefault="00AB59CC" w:rsidP="00AB59CC">
      <w:pPr>
        <w:pStyle w:val="ListParagraph"/>
        <w:numPr>
          <w:ilvl w:val="0"/>
          <w:numId w:val="32"/>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kedua</w:t>
      </w:r>
      <w:proofErr w:type="spellEnd"/>
      <w:r w:rsidRPr="00656376">
        <w:t xml:space="preserve"> (X3_2)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3,87.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telah</w:t>
      </w:r>
      <w:proofErr w:type="spellEnd"/>
      <w:r w:rsidRPr="00656376">
        <w:t xml:space="preserve"> </w:t>
      </w:r>
      <w:proofErr w:type="spellStart"/>
      <w:r w:rsidRPr="00656376">
        <w:t>memiliki</w:t>
      </w:r>
      <w:proofErr w:type="spellEnd"/>
      <w:r w:rsidRPr="00656376">
        <w:t xml:space="preserve"> </w:t>
      </w:r>
      <w:proofErr w:type="spellStart"/>
      <w:r w:rsidRPr="00656376">
        <w:t>tujuan</w:t>
      </w:r>
      <w:proofErr w:type="spellEnd"/>
      <w:r w:rsidRPr="00656376">
        <w:t xml:space="preserve"> </w:t>
      </w:r>
      <w:proofErr w:type="spellStart"/>
      <w:r w:rsidRPr="00656376">
        <w:t>jangka</w:t>
      </w:r>
      <w:proofErr w:type="spellEnd"/>
      <w:r w:rsidRPr="00656376">
        <w:t xml:space="preserve"> </w:t>
      </w:r>
      <w:proofErr w:type="spellStart"/>
      <w:r w:rsidRPr="00656376">
        <w:t>pendek</w:t>
      </w:r>
      <w:proofErr w:type="spellEnd"/>
      <w:r w:rsidRPr="00656376">
        <w:t xml:space="preserve"> </w:t>
      </w:r>
      <w:proofErr w:type="spellStart"/>
      <w:r w:rsidRPr="00656376">
        <w:t>maupun</w:t>
      </w:r>
      <w:proofErr w:type="spellEnd"/>
      <w:r w:rsidRPr="00656376">
        <w:t xml:space="preserve"> </w:t>
      </w:r>
      <w:proofErr w:type="spellStart"/>
      <w:r w:rsidRPr="00656376">
        <w:t>panjang</w:t>
      </w:r>
      <w:proofErr w:type="spellEnd"/>
      <w:r w:rsidRPr="00656376">
        <w:t xml:space="preserve"> </w:t>
      </w:r>
      <w:proofErr w:type="spellStart"/>
      <w:r w:rsidRPr="00656376">
        <w:t>melalui</w:t>
      </w:r>
      <w:proofErr w:type="spellEnd"/>
      <w:r w:rsidRPr="00656376">
        <w:t xml:space="preserve"> </w:t>
      </w:r>
      <w:proofErr w:type="spellStart"/>
      <w:r w:rsidRPr="00656376">
        <w:t>investasi</w:t>
      </w:r>
      <w:proofErr w:type="spellEnd"/>
    </w:p>
    <w:p w14:paraId="071842D3" w14:textId="77777777" w:rsidR="00AB59CC" w:rsidRPr="00656376" w:rsidRDefault="00AB59CC" w:rsidP="00AB59CC">
      <w:pPr>
        <w:pStyle w:val="ListParagraph"/>
        <w:numPr>
          <w:ilvl w:val="0"/>
          <w:numId w:val="32"/>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ketiga</w:t>
      </w:r>
      <w:proofErr w:type="spellEnd"/>
      <w:r w:rsidRPr="00656376">
        <w:t xml:space="preserve"> (X3_3)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3,47.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melakukan</w:t>
      </w:r>
      <w:proofErr w:type="spellEnd"/>
      <w:r w:rsidRPr="00656376">
        <w:t xml:space="preserve"> </w:t>
      </w:r>
      <w:proofErr w:type="spellStart"/>
      <w:r w:rsidRPr="00656376">
        <w:t>investasi</w:t>
      </w:r>
      <w:proofErr w:type="spellEnd"/>
      <w:r w:rsidRPr="00656376">
        <w:t xml:space="preserve"> </w:t>
      </w:r>
      <w:proofErr w:type="spellStart"/>
      <w:r w:rsidRPr="00656376">
        <w:t>karena</w:t>
      </w:r>
      <w:proofErr w:type="spellEnd"/>
      <w:r w:rsidRPr="00656376">
        <w:t xml:space="preserve"> </w:t>
      </w:r>
      <w:proofErr w:type="spellStart"/>
      <w:r w:rsidRPr="00656376">
        <w:t>pengaruh</w:t>
      </w:r>
      <w:proofErr w:type="spellEnd"/>
      <w:r w:rsidRPr="00656376">
        <w:t xml:space="preserve"> </w:t>
      </w:r>
      <w:proofErr w:type="spellStart"/>
      <w:r w:rsidRPr="00656376">
        <w:t>teman</w:t>
      </w:r>
      <w:proofErr w:type="spellEnd"/>
      <w:r w:rsidRPr="00656376">
        <w:t xml:space="preserve">/figure </w:t>
      </w:r>
      <w:proofErr w:type="spellStart"/>
      <w:r w:rsidRPr="00656376">
        <w:t>publik</w:t>
      </w:r>
      <w:proofErr w:type="spellEnd"/>
      <w:r w:rsidRPr="00656376">
        <w:t>.</w:t>
      </w:r>
    </w:p>
    <w:p w14:paraId="48C857BE" w14:textId="77777777" w:rsidR="00AB59CC" w:rsidRPr="00656376" w:rsidRDefault="00AB59CC" w:rsidP="00AB59CC">
      <w:pPr>
        <w:pStyle w:val="ListParagraph"/>
        <w:numPr>
          <w:ilvl w:val="0"/>
          <w:numId w:val="32"/>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keempat</w:t>
      </w:r>
      <w:proofErr w:type="spellEnd"/>
      <w:r w:rsidRPr="00656376">
        <w:t xml:space="preserve"> (X3_4)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3,81.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lastRenderedPageBreak/>
        <w:t>telah</w:t>
      </w:r>
      <w:proofErr w:type="spellEnd"/>
      <w:r w:rsidRPr="00656376">
        <w:t xml:space="preserve"> </w:t>
      </w:r>
      <w:proofErr w:type="spellStart"/>
      <w:r w:rsidRPr="00656376">
        <w:t>memiliki</w:t>
      </w:r>
      <w:proofErr w:type="spellEnd"/>
      <w:r w:rsidRPr="00656376">
        <w:t xml:space="preserve"> </w:t>
      </w:r>
      <w:proofErr w:type="spellStart"/>
      <w:r w:rsidRPr="00656376">
        <w:t>rencana</w:t>
      </w:r>
      <w:proofErr w:type="spellEnd"/>
      <w:r w:rsidRPr="00656376">
        <w:t xml:space="preserve"> </w:t>
      </w:r>
      <w:proofErr w:type="spellStart"/>
      <w:r w:rsidRPr="00656376">
        <w:t>untuk</w:t>
      </w:r>
      <w:proofErr w:type="spellEnd"/>
      <w:r w:rsidRPr="00656376">
        <w:t xml:space="preserve"> </w:t>
      </w:r>
      <w:proofErr w:type="spellStart"/>
      <w:r w:rsidRPr="00656376">
        <w:t>melakukan</w:t>
      </w:r>
      <w:proofErr w:type="spellEnd"/>
      <w:r w:rsidRPr="00656376">
        <w:t xml:space="preserve"> </w:t>
      </w:r>
      <w:proofErr w:type="spellStart"/>
      <w:r w:rsidRPr="00656376">
        <w:t>tranksaksi</w:t>
      </w:r>
      <w:proofErr w:type="spellEnd"/>
      <w:r w:rsidRPr="00656376">
        <w:t xml:space="preserve"> </w:t>
      </w:r>
      <w:proofErr w:type="spellStart"/>
      <w:r w:rsidRPr="00656376">
        <w:t>kripto</w:t>
      </w:r>
      <w:proofErr w:type="spellEnd"/>
      <w:r w:rsidRPr="00656376">
        <w:t xml:space="preserve"> </w:t>
      </w:r>
      <w:proofErr w:type="spellStart"/>
      <w:r w:rsidRPr="00656376">
        <w:t>tiap</w:t>
      </w:r>
      <w:proofErr w:type="spellEnd"/>
      <w:r w:rsidRPr="00656376">
        <w:t xml:space="preserve"> </w:t>
      </w:r>
      <w:proofErr w:type="spellStart"/>
      <w:r w:rsidRPr="00656376">
        <w:t>bulan</w:t>
      </w:r>
      <w:proofErr w:type="spellEnd"/>
      <w:r w:rsidRPr="00656376">
        <w:t xml:space="preserve"> dan </w:t>
      </w:r>
      <w:proofErr w:type="spellStart"/>
      <w:r w:rsidRPr="00656376">
        <w:t>disimpan</w:t>
      </w:r>
      <w:proofErr w:type="spellEnd"/>
      <w:r w:rsidRPr="00656376">
        <w:t xml:space="preserve"> </w:t>
      </w:r>
      <w:proofErr w:type="spellStart"/>
      <w:r w:rsidRPr="00656376">
        <w:t>untuk</w:t>
      </w:r>
      <w:proofErr w:type="spellEnd"/>
      <w:r w:rsidRPr="00656376">
        <w:t xml:space="preserve"> 3-5 </w:t>
      </w:r>
      <w:proofErr w:type="spellStart"/>
      <w:r w:rsidRPr="00656376">
        <w:t>tahun</w:t>
      </w:r>
      <w:proofErr w:type="spellEnd"/>
      <w:r w:rsidRPr="00656376">
        <w:t xml:space="preserve"> </w:t>
      </w:r>
      <w:proofErr w:type="spellStart"/>
      <w:r w:rsidRPr="00656376">
        <w:t>ke</w:t>
      </w:r>
      <w:proofErr w:type="spellEnd"/>
      <w:r w:rsidRPr="00656376">
        <w:t xml:space="preserve"> </w:t>
      </w:r>
      <w:proofErr w:type="spellStart"/>
      <w:r w:rsidRPr="00656376">
        <w:t>depan</w:t>
      </w:r>
      <w:proofErr w:type="spellEnd"/>
      <w:r w:rsidRPr="00656376">
        <w:t>.</w:t>
      </w:r>
    </w:p>
    <w:p w14:paraId="118DCCD7" w14:textId="47F0EDC1" w:rsidR="00AB59CC" w:rsidRPr="00656376" w:rsidRDefault="00AB59CC" w:rsidP="00CD2BCA">
      <w:pPr>
        <w:pStyle w:val="ListParagraph"/>
        <w:numPr>
          <w:ilvl w:val="0"/>
          <w:numId w:val="32"/>
        </w:numPr>
        <w:spacing w:line="480" w:lineRule="auto"/>
        <w:ind w:left="426"/>
        <w:jc w:val="both"/>
      </w:pPr>
      <w:proofErr w:type="spellStart"/>
      <w:r w:rsidRPr="00656376">
        <w:t>Berdasarkan</w:t>
      </w:r>
      <w:proofErr w:type="spellEnd"/>
      <w:r w:rsidRPr="00656376">
        <w:t xml:space="preserve"> </w:t>
      </w:r>
      <w:proofErr w:type="spellStart"/>
      <w:r w:rsidRPr="00656376">
        <w:t>hasil</w:t>
      </w:r>
      <w:proofErr w:type="spellEnd"/>
      <w:r w:rsidRPr="00656376">
        <w:t xml:space="preserve"> </w:t>
      </w:r>
      <w:proofErr w:type="spellStart"/>
      <w:r w:rsidRPr="00656376">
        <w:t>analisis</w:t>
      </w:r>
      <w:proofErr w:type="spellEnd"/>
      <w:r w:rsidRPr="00656376">
        <w:t xml:space="preserve"> </w:t>
      </w:r>
      <w:proofErr w:type="spellStart"/>
      <w:r w:rsidRPr="00656376">
        <w:t>deskriptif</w:t>
      </w:r>
      <w:proofErr w:type="spellEnd"/>
      <w:r w:rsidRPr="00656376">
        <w:t xml:space="preserve"> </w:t>
      </w:r>
      <w:proofErr w:type="spellStart"/>
      <w:r w:rsidRPr="00656376">
        <w:t>pernyataan</w:t>
      </w:r>
      <w:proofErr w:type="spellEnd"/>
      <w:r w:rsidRPr="00656376">
        <w:t xml:space="preserve"> </w:t>
      </w:r>
      <w:proofErr w:type="spellStart"/>
      <w:r w:rsidRPr="00656376">
        <w:t>keempat</w:t>
      </w:r>
      <w:proofErr w:type="spellEnd"/>
      <w:r w:rsidRPr="00656376">
        <w:t xml:space="preserve"> (X3_5) </w:t>
      </w:r>
      <w:proofErr w:type="spellStart"/>
      <w:r w:rsidRPr="00656376">
        <w:t>diperoleh</w:t>
      </w:r>
      <w:proofErr w:type="spellEnd"/>
      <w:r w:rsidRPr="00656376">
        <w:t xml:space="preserve"> </w:t>
      </w:r>
      <w:proofErr w:type="spellStart"/>
      <w:r w:rsidRPr="00656376">
        <w:t>nilai</w:t>
      </w:r>
      <w:proofErr w:type="spellEnd"/>
      <w:r w:rsidRPr="00656376">
        <w:t xml:space="preserve"> </w:t>
      </w:r>
      <w:r w:rsidRPr="00656376">
        <w:rPr>
          <w:i/>
          <w:iCs/>
        </w:rPr>
        <w:t>mean</w:t>
      </w:r>
      <w:r w:rsidRPr="00656376">
        <w:t xml:space="preserve"> </w:t>
      </w:r>
      <w:proofErr w:type="spellStart"/>
      <w:r w:rsidRPr="00656376">
        <w:t>sebesar</w:t>
      </w:r>
      <w:proofErr w:type="spellEnd"/>
      <w:r w:rsidRPr="00656376">
        <w:t xml:space="preserve"> 3,92.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dinyatakan</w:t>
      </w:r>
      <w:proofErr w:type="spellEnd"/>
      <w:r w:rsidRPr="00656376">
        <w:t xml:space="preserve"> </w:t>
      </w:r>
      <w:proofErr w:type="spellStart"/>
      <w:r w:rsidRPr="00656376">
        <w:t>bahwa</w:t>
      </w:r>
      <w:proofErr w:type="spellEnd"/>
      <w:r w:rsidRPr="00656376">
        <w:t xml:space="preserve"> investor </w:t>
      </w:r>
      <w:proofErr w:type="spellStart"/>
      <w:r w:rsidRPr="00656376">
        <w:t>percaya</w:t>
      </w:r>
      <w:proofErr w:type="spellEnd"/>
      <w:r w:rsidRPr="00656376">
        <w:t xml:space="preserve"> </w:t>
      </w:r>
      <w:proofErr w:type="spellStart"/>
      <w:r w:rsidRPr="00656376">
        <w:t>bahwa</w:t>
      </w:r>
      <w:proofErr w:type="spellEnd"/>
      <w:r w:rsidRPr="00656376">
        <w:t xml:space="preserve"> </w:t>
      </w:r>
      <w:proofErr w:type="spellStart"/>
      <w:r w:rsidRPr="00656376">
        <w:t>melakukan</w:t>
      </w:r>
      <w:proofErr w:type="spellEnd"/>
      <w:r w:rsidRPr="00656376">
        <w:t xml:space="preserve"> </w:t>
      </w:r>
      <w:proofErr w:type="spellStart"/>
      <w:r w:rsidRPr="00656376">
        <w:t>investasi</w:t>
      </w:r>
      <w:proofErr w:type="spellEnd"/>
      <w:r w:rsidRPr="00656376">
        <w:t xml:space="preserve"> </w:t>
      </w:r>
      <w:proofErr w:type="spellStart"/>
      <w:r w:rsidRPr="00656376">
        <w:t>kripto</w:t>
      </w:r>
      <w:proofErr w:type="spellEnd"/>
      <w:r w:rsidRPr="00656376">
        <w:t xml:space="preserve"> </w:t>
      </w:r>
      <w:proofErr w:type="spellStart"/>
      <w:r w:rsidRPr="00656376">
        <w:t>dapat</w:t>
      </w:r>
      <w:proofErr w:type="spellEnd"/>
      <w:r w:rsidRPr="00656376">
        <w:t xml:space="preserve"> </w:t>
      </w:r>
      <w:proofErr w:type="spellStart"/>
      <w:r w:rsidRPr="00656376">
        <w:t>membantu</w:t>
      </w:r>
      <w:proofErr w:type="spellEnd"/>
      <w:r w:rsidRPr="00656376">
        <w:t xml:space="preserve"> masa </w:t>
      </w:r>
      <w:proofErr w:type="spellStart"/>
      <w:r w:rsidRPr="00656376">
        <w:t>depan</w:t>
      </w:r>
      <w:proofErr w:type="spellEnd"/>
      <w:r w:rsidRPr="00656376">
        <w:t xml:space="preserve"> </w:t>
      </w:r>
      <w:proofErr w:type="spellStart"/>
      <w:r w:rsidRPr="00656376">
        <w:t>finansialnya</w:t>
      </w:r>
      <w:proofErr w:type="spellEnd"/>
      <w:r w:rsidRPr="00656376">
        <w:t>.</w:t>
      </w:r>
    </w:p>
    <w:p w14:paraId="07F80FAD" w14:textId="77777777" w:rsidR="00AB59CC" w:rsidRPr="00656376" w:rsidRDefault="00AB59CC" w:rsidP="00921E3D">
      <w:pPr>
        <w:pStyle w:val="Heading2"/>
        <w:spacing w:after="0"/>
      </w:pPr>
      <w:bookmarkStart w:id="74" w:name="_Toc208252925"/>
      <w:bookmarkStart w:id="75" w:name="_Toc211556126"/>
      <w:r w:rsidRPr="00656376">
        <w:t xml:space="preserve">4.4 </w:t>
      </w:r>
      <w:r w:rsidRPr="00656376">
        <w:tab/>
        <w:t xml:space="preserve">Hasil </w:t>
      </w:r>
      <w:proofErr w:type="spellStart"/>
      <w:r w:rsidRPr="00656376">
        <w:t>Analisis</w:t>
      </w:r>
      <w:proofErr w:type="spellEnd"/>
      <w:r w:rsidRPr="00656376">
        <w:t xml:space="preserve"> Data</w:t>
      </w:r>
      <w:bookmarkEnd w:id="74"/>
      <w:bookmarkEnd w:id="75"/>
      <w:r w:rsidRPr="00656376">
        <w:t xml:space="preserve"> </w:t>
      </w:r>
    </w:p>
    <w:p w14:paraId="527E22D5" w14:textId="77777777" w:rsidR="00AB59CC" w:rsidRPr="00656376" w:rsidRDefault="00AB59CC" w:rsidP="00921E3D">
      <w:pPr>
        <w:pStyle w:val="Heading2"/>
        <w:spacing w:before="0" w:after="0"/>
      </w:pPr>
      <w:bookmarkStart w:id="76" w:name="_Toc208252926"/>
      <w:bookmarkStart w:id="77" w:name="_Toc211556127"/>
      <w:r w:rsidRPr="00656376">
        <w:t xml:space="preserve">4.4.1 </w:t>
      </w:r>
      <w:r w:rsidRPr="00656376">
        <w:tab/>
      </w:r>
      <w:proofErr w:type="spellStart"/>
      <w:r w:rsidRPr="00656376">
        <w:t>Analisis</w:t>
      </w:r>
      <w:proofErr w:type="spellEnd"/>
      <w:r w:rsidRPr="00656376">
        <w:t xml:space="preserve"> Model </w:t>
      </w:r>
      <w:proofErr w:type="spellStart"/>
      <w:r w:rsidRPr="00656376">
        <w:t>Pengukuran</w:t>
      </w:r>
      <w:proofErr w:type="spellEnd"/>
      <w:r w:rsidRPr="00656376">
        <w:t xml:space="preserve"> (</w:t>
      </w:r>
      <w:r w:rsidRPr="00656376">
        <w:rPr>
          <w:i/>
          <w:iCs/>
        </w:rPr>
        <w:t>Outer Model</w:t>
      </w:r>
      <w:r w:rsidRPr="00656376">
        <w:t>)</w:t>
      </w:r>
      <w:bookmarkEnd w:id="76"/>
      <w:bookmarkEnd w:id="77"/>
    </w:p>
    <w:p w14:paraId="4C0B2E0E" w14:textId="77777777" w:rsidR="00AB59CC" w:rsidRPr="00656376" w:rsidRDefault="00AB59CC" w:rsidP="00921E3D">
      <w:pPr>
        <w:pStyle w:val="Heading3"/>
        <w:spacing w:before="0" w:after="0"/>
        <w:rPr>
          <w:rFonts w:cs="Times New Roman"/>
        </w:rPr>
      </w:pPr>
      <w:bookmarkStart w:id="78" w:name="_Toc208252927"/>
      <w:bookmarkStart w:id="79" w:name="_Toc211556128"/>
      <w:r w:rsidRPr="00656376">
        <w:rPr>
          <w:rFonts w:cs="Times New Roman"/>
        </w:rPr>
        <w:t xml:space="preserve">4.4.1.1 Uji </w:t>
      </w:r>
      <w:proofErr w:type="spellStart"/>
      <w:r w:rsidRPr="00656376">
        <w:rPr>
          <w:rFonts w:cs="Times New Roman"/>
        </w:rPr>
        <w:t>Validitas</w:t>
      </w:r>
      <w:bookmarkEnd w:id="78"/>
      <w:bookmarkEnd w:id="79"/>
      <w:proofErr w:type="spellEnd"/>
      <w:r w:rsidRPr="00656376">
        <w:rPr>
          <w:rFonts w:cs="Times New Roman"/>
        </w:rPr>
        <w:t xml:space="preserve"> </w:t>
      </w:r>
    </w:p>
    <w:p w14:paraId="63F29F68" w14:textId="77777777" w:rsidR="00AB59CC" w:rsidRPr="00656376" w:rsidRDefault="00AB59CC" w:rsidP="001B2886">
      <w:pPr>
        <w:ind w:left="426"/>
        <w:rPr>
          <w:rFonts w:ascii="Times New Roman" w:hAnsi="Times New Roman" w:cs="Times New Roman"/>
          <w:sz w:val="24"/>
          <w:szCs w:val="24"/>
        </w:rPr>
      </w:pPr>
      <w:r w:rsidRPr="00656376">
        <w:rPr>
          <w:rFonts w:ascii="Times New Roman" w:hAnsi="Times New Roman" w:cs="Times New Roman"/>
        </w:rPr>
        <w:t xml:space="preserve">1. </w:t>
      </w: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Konvergen</w:t>
      </w:r>
      <w:proofErr w:type="spellEnd"/>
      <w:r w:rsidRPr="00656376">
        <w:rPr>
          <w:rFonts w:ascii="Times New Roman" w:hAnsi="Times New Roman" w:cs="Times New Roman"/>
          <w:sz w:val="24"/>
          <w:szCs w:val="24"/>
        </w:rPr>
        <w:t xml:space="preserve"> </w:t>
      </w:r>
    </w:p>
    <w:p w14:paraId="6DDA4E31" w14:textId="6FF6BFC7" w:rsidR="00AB59CC" w:rsidRPr="00656376" w:rsidRDefault="00AB59CC" w:rsidP="00D17694">
      <w:pPr>
        <w:spacing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konvergen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F15F74">
        <w:rPr>
          <w:rFonts w:ascii="Times New Roman" w:hAnsi="Times New Roman" w:cs="Times New Roman"/>
          <w:i/>
          <w:iCs/>
          <w:sz w:val="24"/>
          <w:szCs w:val="24"/>
        </w:rPr>
        <w:t>loading factor</w:t>
      </w:r>
      <w:r w:rsidRPr="00656376">
        <w:rPr>
          <w:rFonts w:ascii="Times New Roman" w:hAnsi="Times New Roman" w:cs="Times New Roman"/>
          <w:sz w:val="24"/>
          <w:szCs w:val="24"/>
        </w:rPr>
        <w:t xml:space="preserve"> </w:t>
      </w:r>
      <w:r w:rsidR="00F15F74">
        <w:rPr>
          <w:rFonts w:ascii="Times New Roman" w:hAnsi="Times New Roman" w:cs="Times New Roman"/>
          <w:sz w:val="24"/>
          <w:szCs w:val="24"/>
        </w:rPr>
        <w:t xml:space="preserve">&gt; </w:t>
      </w:r>
      <w:r w:rsidR="00253738">
        <w:rPr>
          <w:rFonts w:ascii="Times New Roman" w:hAnsi="Times New Roman" w:cs="Times New Roman"/>
          <w:sz w:val="24"/>
          <w:szCs w:val="24"/>
        </w:rPr>
        <w:t>0,7</w:t>
      </w:r>
      <w:r w:rsidR="00F15F74">
        <w:rPr>
          <w:rFonts w:ascii="Times New Roman" w:hAnsi="Times New Roman" w:cs="Times New Roman"/>
          <w:sz w:val="24"/>
          <w:szCs w:val="24"/>
        </w:rPr>
        <w:t>0</w:t>
      </w:r>
      <w:r w:rsidRPr="00656376">
        <w:rPr>
          <w:rFonts w:ascii="Times New Roman" w:hAnsi="Times New Roman" w:cs="Times New Roman"/>
          <w:sz w:val="24"/>
          <w:szCs w:val="24"/>
        </w:rPr>
        <w:t xml:space="preserve"> dan </w:t>
      </w:r>
      <w:r w:rsidRPr="00656376">
        <w:rPr>
          <w:rFonts w:ascii="Times New Roman" w:hAnsi="Times New Roman" w:cs="Times New Roman"/>
          <w:i/>
          <w:iCs/>
          <w:sz w:val="24"/>
          <w:szCs w:val="24"/>
        </w:rPr>
        <w:t>average variance extracted</w:t>
      </w:r>
      <w:r w:rsidRPr="00656376">
        <w:rPr>
          <w:rFonts w:ascii="Times New Roman" w:hAnsi="Times New Roman" w:cs="Times New Roman"/>
          <w:sz w:val="24"/>
          <w:szCs w:val="24"/>
        </w:rPr>
        <w:t xml:space="preserve"> (AVE)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w:t>
      </w:r>
      <w:r w:rsidR="00F15F74">
        <w:rPr>
          <w:rFonts w:ascii="Times New Roman" w:hAnsi="Times New Roman" w:cs="Times New Roman"/>
          <w:sz w:val="24"/>
          <w:szCs w:val="24"/>
        </w:rPr>
        <w:t>&gt; 0,50</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sebuah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indikator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Berikut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adalah</w:t>
      </w:r>
      <w:proofErr w:type="spellEnd"/>
      <w:r w:rsidRPr="00656376">
        <w:rPr>
          <w:rFonts w:ascii="Times New Roman" w:hAnsi="Times New Roman" w:cs="Times New Roman"/>
          <w:sz w:val="24"/>
          <w:szCs w:val="24"/>
        </w:rPr>
        <w:t xml:space="preserve"> diagram </w:t>
      </w:r>
      <w:r w:rsidRPr="00F15F74">
        <w:rPr>
          <w:rFonts w:ascii="Times New Roman" w:hAnsi="Times New Roman" w:cs="Times New Roman"/>
          <w:i/>
          <w:iCs/>
          <w:sz w:val="24"/>
          <w:szCs w:val="24"/>
        </w:rPr>
        <w:t>loading factor</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w:t>
      </w:r>
    </w:p>
    <w:p w14:paraId="6AF69FD7" w14:textId="77777777" w:rsidR="00AB59CC" w:rsidRPr="00656376" w:rsidRDefault="00AB59CC" w:rsidP="006C4F4A">
      <w:pPr>
        <w:widowControl w:val="0"/>
        <w:rPr>
          <w:rFonts w:ascii="Times New Roman" w:hAnsi="Times New Roman" w:cs="Times New Roman"/>
        </w:rPr>
      </w:pPr>
    </w:p>
    <w:p w14:paraId="734B5BD5" w14:textId="77777777" w:rsidR="00825BEE" w:rsidRDefault="00AB59CC" w:rsidP="00825BEE">
      <w:pPr>
        <w:keepNext/>
      </w:pPr>
      <w:r w:rsidRPr="00656376">
        <w:rPr>
          <w:rFonts w:ascii="Times New Roman" w:hAnsi="Times New Roman" w:cs="Times New Roman"/>
          <w:noProof/>
        </w:rPr>
        <w:lastRenderedPageBreak/>
        <w:drawing>
          <wp:inline distT="0" distB="0" distL="0" distR="0" wp14:anchorId="2729AF58" wp14:editId="0538868F">
            <wp:extent cx="5039995" cy="4383405"/>
            <wp:effectExtent l="0" t="0" r="8255" b="0"/>
            <wp:docPr id="1260356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4383405"/>
                    </a:xfrm>
                    <a:prstGeom prst="rect">
                      <a:avLst/>
                    </a:prstGeom>
                    <a:noFill/>
                    <a:ln>
                      <a:noFill/>
                    </a:ln>
                  </pic:spPr>
                </pic:pic>
              </a:graphicData>
            </a:graphic>
          </wp:inline>
        </w:drawing>
      </w:r>
    </w:p>
    <w:p w14:paraId="389B1DB0" w14:textId="5AC10B13" w:rsidR="00825BEE" w:rsidRPr="00825BEE" w:rsidRDefault="00825BEE" w:rsidP="00825BEE">
      <w:pPr>
        <w:pStyle w:val="Caption"/>
        <w:jc w:val="center"/>
        <w:rPr>
          <w:b/>
          <w:bCs/>
          <w:i w:val="0"/>
          <w:iCs w:val="0"/>
          <w:color w:val="000000" w:themeColor="text1"/>
          <w:sz w:val="24"/>
          <w:szCs w:val="24"/>
        </w:rPr>
      </w:pPr>
      <w:bookmarkStart w:id="80" w:name="_Toc209183917"/>
      <w:r w:rsidRPr="00825BEE">
        <w:rPr>
          <w:b/>
          <w:bCs/>
          <w:i w:val="0"/>
          <w:iCs w:val="0"/>
          <w:color w:val="000000" w:themeColor="text1"/>
          <w:sz w:val="24"/>
          <w:szCs w:val="24"/>
        </w:rPr>
        <w:t xml:space="preserve">Gambar </w:t>
      </w:r>
      <w:r w:rsidRPr="00825BEE">
        <w:rPr>
          <w:b/>
          <w:bCs/>
          <w:i w:val="0"/>
          <w:iCs w:val="0"/>
          <w:color w:val="000000" w:themeColor="text1"/>
          <w:sz w:val="24"/>
          <w:szCs w:val="24"/>
        </w:rPr>
        <w:fldChar w:fldCharType="begin"/>
      </w:r>
      <w:r w:rsidRPr="00825BEE">
        <w:rPr>
          <w:b/>
          <w:bCs/>
          <w:i w:val="0"/>
          <w:iCs w:val="0"/>
          <w:color w:val="000000" w:themeColor="text1"/>
          <w:sz w:val="24"/>
          <w:szCs w:val="24"/>
        </w:rPr>
        <w:instrText xml:space="preserve"> SEQ Gambar_2 \* ARABIC </w:instrText>
      </w:r>
      <w:r w:rsidRPr="00825BEE">
        <w:rPr>
          <w:b/>
          <w:bCs/>
          <w:i w:val="0"/>
          <w:iCs w:val="0"/>
          <w:color w:val="000000" w:themeColor="text1"/>
          <w:sz w:val="24"/>
          <w:szCs w:val="24"/>
        </w:rPr>
        <w:fldChar w:fldCharType="separate"/>
      </w:r>
      <w:r w:rsidR="00986B10">
        <w:rPr>
          <w:b/>
          <w:bCs/>
          <w:i w:val="0"/>
          <w:iCs w:val="0"/>
          <w:noProof/>
          <w:color w:val="000000" w:themeColor="text1"/>
          <w:sz w:val="24"/>
          <w:szCs w:val="24"/>
        </w:rPr>
        <w:t>4</w:t>
      </w:r>
      <w:r w:rsidRPr="00825BEE">
        <w:rPr>
          <w:b/>
          <w:bCs/>
          <w:i w:val="0"/>
          <w:iCs w:val="0"/>
          <w:color w:val="000000" w:themeColor="text1"/>
          <w:sz w:val="24"/>
          <w:szCs w:val="24"/>
        </w:rPr>
        <w:fldChar w:fldCharType="end"/>
      </w:r>
      <w:r>
        <w:rPr>
          <w:b/>
          <w:bCs/>
          <w:i w:val="0"/>
          <w:iCs w:val="0"/>
          <w:color w:val="000000" w:themeColor="text1"/>
          <w:sz w:val="24"/>
          <w:szCs w:val="24"/>
        </w:rPr>
        <w:t>.1</w:t>
      </w:r>
      <w:r w:rsidRPr="00825BEE">
        <w:rPr>
          <w:b/>
          <w:bCs/>
          <w:i w:val="0"/>
          <w:iCs w:val="0"/>
          <w:color w:val="000000" w:themeColor="text1"/>
          <w:sz w:val="24"/>
          <w:szCs w:val="24"/>
        </w:rPr>
        <w:t xml:space="preserve"> Loading Factor</w:t>
      </w:r>
      <w:bookmarkEnd w:id="80"/>
    </w:p>
    <w:p w14:paraId="1C7ACE13" w14:textId="76C723C4" w:rsidR="00AB59CC" w:rsidRDefault="00AB59CC" w:rsidP="000E48DD">
      <w:pPr>
        <w:spacing w:after="0" w:line="480" w:lineRule="auto"/>
        <w:jc w:val="center"/>
        <w:rPr>
          <w:rFonts w:ascii="Times New Roman" w:hAnsi="Times New Roman" w:cs="Times New Roman"/>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Hasil Olahan Data (2025)</w:t>
      </w:r>
    </w:p>
    <w:p w14:paraId="41C4BC83" w14:textId="77777777" w:rsidR="007E6AA8" w:rsidRPr="000E48DD" w:rsidRDefault="007E6AA8" w:rsidP="000E48DD">
      <w:pPr>
        <w:spacing w:after="0" w:line="480" w:lineRule="auto"/>
        <w:jc w:val="center"/>
        <w:rPr>
          <w:rFonts w:ascii="Times New Roman" w:hAnsi="Times New Roman" w:cs="Times New Roman"/>
          <w:sz w:val="20"/>
          <w:szCs w:val="20"/>
        </w:rPr>
      </w:pPr>
    </w:p>
    <w:p w14:paraId="2E40618E" w14:textId="77777777" w:rsidR="00AB59CC" w:rsidRPr="00656376" w:rsidRDefault="00AB59CC" w:rsidP="00225E49">
      <w:pPr>
        <w:spacing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Hasil </w:t>
      </w:r>
      <w:proofErr w:type="spellStart"/>
      <w:r w:rsidRPr="00656376">
        <w:rPr>
          <w:rFonts w:ascii="Times New Roman" w:hAnsi="Times New Roman" w:cs="Times New Roman"/>
          <w:sz w:val="24"/>
          <w:szCs w:val="24"/>
        </w:rPr>
        <w:t>pengolahan</w:t>
      </w:r>
      <w:proofErr w:type="spellEnd"/>
      <w:r w:rsidRPr="00656376">
        <w:rPr>
          <w:rFonts w:ascii="Times New Roman" w:hAnsi="Times New Roman" w:cs="Times New Roman"/>
          <w:sz w:val="24"/>
          <w:szCs w:val="24"/>
        </w:rPr>
        <w:t xml:space="preserve"> data </w:t>
      </w:r>
      <w:proofErr w:type="spell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PLS </w:t>
      </w:r>
      <w:r w:rsidRPr="00656376">
        <w:rPr>
          <w:rFonts w:ascii="Times New Roman" w:hAnsi="Times New Roman" w:cs="Times New Roman"/>
          <w:i/>
          <w:iCs/>
          <w:sz w:val="24"/>
          <w:szCs w:val="24"/>
        </w:rPr>
        <w:t>Algorithm</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menilai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seberapa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konstruk</w:t>
      </w:r>
      <w:proofErr w:type="spellEnd"/>
      <w:r w:rsidRPr="00656376">
        <w:rPr>
          <w:rFonts w:ascii="Times New Roman" w:hAnsi="Times New Roman" w:cs="Times New Roman"/>
          <w:sz w:val="24"/>
          <w:szCs w:val="24"/>
        </w:rPr>
        <w:t xml:space="preserve"> laten </w:t>
      </w:r>
      <w:proofErr w:type="spellStart"/>
      <w:r w:rsidRPr="00656376">
        <w:rPr>
          <w:rFonts w:ascii="Times New Roman" w:hAnsi="Times New Roman" w:cs="Times New Roman"/>
          <w:sz w:val="24"/>
          <w:szCs w:val="24"/>
        </w:rPr>
        <w:t>mampu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menjelaskan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varian</w:t>
      </w:r>
      <w:proofErr w:type="spellEnd"/>
      <w:r w:rsidRPr="00656376">
        <w:rPr>
          <w:rFonts w:ascii="Times New Roman" w:hAnsi="Times New Roman" w:cs="Times New Roman"/>
          <w:sz w:val="24"/>
          <w:szCs w:val="24"/>
        </w:rPr>
        <w:t xml:space="preserve"> pada masing-masing </w:t>
      </w:r>
      <w:proofErr w:type="spellStart"/>
      <w:r w:rsidRPr="00656376">
        <w:rPr>
          <w:rFonts w:ascii="Times New Roman" w:hAnsi="Times New Roman" w:cs="Times New Roman"/>
          <w:sz w:val="24"/>
          <w:szCs w:val="24"/>
        </w:rPr>
        <w:t>indikator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mengacu</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outer loading</w:t>
      </w:r>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disajikan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berikut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w:t>
      </w:r>
    </w:p>
    <w:p w14:paraId="76EB5654" w14:textId="77777777" w:rsidR="00AB59CC" w:rsidRPr="00656376" w:rsidRDefault="00AB59CC" w:rsidP="006C4F4A">
      <w:pPr>
        <w:widowControl w:val="0"/>
        <w:spacing w:line="480" w:lineRule="auto"/>
        <w:ind w:firstLine="720"/>
        <w:jc w:val="both"/>
        <w:rPr>
          <w:rFonts w:ascii="Times New Roman" w:hAnsi="Times New Roman" w:cs="Times New Roman"/>
        </w:rPr>
      </w:pPr>
    </w:p>
    <w:p w14:paraId="3D5BDB3D" w14:textId="77777777" w:rsidR="00AB59CC" w:rsidRPr="00656376" w:rsidRDefault="00AB59CC" w:rsidP="00225E49">
      <w:pPr>
        <w:spacing w:line="480" w:lineRule="auto"/>
        <w:ind w:firstLine="720"/>
        <w:jc w:val="both"/>
        <w:rPr>
          <w:rFonts w:ascii="Times New Roman" w:hAnsi="Times New Roman" w:cs="Times New Roman"/>
        </w:rPr>
      </w:pPr>
    </w:p>
    <w:p w14:paraId="07F67D6B" w14:textId="77777777" w:rsidR="00AB59CC" w:rsidRDefault="00AB59CC" w:rsidP="00225E49">
      <w:pPr>
        <w:spacing w:line="480" w:lineRule="auto"/>
        <w:ind w:firstLine="720"/>
        <w:jc w:val="both"/>
        <w:rPr>
          <w:rFonts w:ascii="Times New Roman" w:hAnsi="Times New Roman" w:cs="Times New Roman"/>
        </w:rPr>
      </w:pPr>
    </w:p>
    <w:p w14:paraId="0C279687" w14:textId="77777777" w:rsidR="00921E3D" w:rsidRPr="00656376" w:rsidRDefault="00921E3D" w:rsidP="00225E49">
      <w:pPr>
        <w:spacing w:line="480" w:lineRule="auto"/>
        <w:ind w:firstLine="720"/>
        <w:jc w:val="both"/>
        <w:rPr>
          <w:rFonts w:ascii="Times New Roman" w:hAnsi="Times New Roman" w:cs="Times New Roman"/>
        </w:rPr>
      </w:pPr>
    </w:p>
    <w:p w14:paraId="16362593" w14:textId="361D2799" w:rsidR="00AB59CC" w:rsidRPr="007E6AA8" w:rsidRDefault="007E6AA8" w:rsidP="007E6AA8">
      <w:pPr>
        <w:pStyle w:val="Caption"/>
        <w:rPr>
          <w:b/>
          <w:bCs/>
          <w:i w:val="0"/>
          <w:iCs w:val="0"/>
          <w:color w:val="000000" w:themeColor="text1"/>
          <w:sz w:val="36"/>
          <w:szCs w:val="36"/>
        </w:rPr>
      </w:pPr>
      <w:bookmarkStart w:id="81" w:name="_Toc209191654"/>
      <w:r w:rsidRPr="007E6AA8">
        <w:rPr>
          <w:b/>
          <w:bCs/>
          <w:i w:val="0"/>
          <w:iCs w:val="0"/>
          <w:color w:val="000000" w:themeColor="text1"/>
          <w:sz w:val="24"/>
          <w:szCs w:val="24"/>
        </w:rPr>
        <w:lastRenderedPageBreak/>
        <w:t>Tabel 4.</w:t>
      </w:r>
      <w:r w:rsidRPr="007E6AA8">
        <w:rPr>
          <w:b/>
          <w:bCs/>
          <w:i w:val="0"/>
          <w:iCs w:val="0"/>
          <w:color w:val="000000" w:themeColor="text1"/>
          <w:sz w:val="24"/>
          <w:szCs w:val="24"/>
        </w:rPr>
        <w:fldChar w:fldCharType="begin"/>
      </w:r>
      <w:r w:rsidRPr="007E6AA8">
        <w:rPr>
          <w:b/>
          <w:bCs/>
          <w:i w:val="0"/>
          <w:iCs w:val="0"/>
          <w:color w:val="000000" w:themeColor="text1"/>
          <w:sz w:val="24"/>
          <w:szCs w:val="24"/>
        </w:rPr>
        <w:instrText xml:space="preserve"> SEQ Tabel_4. \* ARABIC </w:instrText>
      </w:r>
      <w:r w:rsidRPr="007E6AA8">
        <w:rPr>
          <w:b/>
          <w:bCs/>
          <w:i w:val="0"/>
          <w:iCs w:val="0"/>
          <w:color w:val="000000" w:themeColor="text1"/>
          <w:sz w:val="24"/>
          <w:szCs w:val="24"/>
        </w:rPr>
        <w:fldChar w:fldCharType="separate"/>
      </w:r>
      <w:r w:rsidR="00986B10">
        <w:rPr>
          <w:b/>
          <w:bCs/>
          <w:i w:val="0"/>
          <w:iCs w:val="0"/>
          <w:noProof/>
          <w:color w:val="000000" w:themeColor="text1"/>
          <w:sz w:val="24"/>
          <w:szCs w:val="24"/>
        </w:rPr>
        <w:t>6</w:t>
      </w:r>
      <w:r w:rsidRPr="007E6AA8">
        <w:rPr>
          <w:b/>
          <w:bCs/>
          <w:i w:val="0"/>
          <w:iCs w:val="0"/>
          <w:color w:val="000000" w:themeColor="text1"/>
          <w:sz w:val="24"/>
          <w:szCs w:val="24"/>
        </w:rPr>
        <w:fldChar w:fldCharType="end"/>
      </w:r>
      <w:r w:rsidRPr="007E6AA8">
        <w:rPr>
          <w:b/>
          <w:bCs/>
          <w:i w:val="0"/>
          <w:iCs w:val="0"/>
          <w:color w:val="000000" w:themeColor="text1"/>
          <w:sz w:val="24"/>
          <w:szCs w:val="24"/>
        </w:rPr>
        <w:t xml:space="preserve"> </w:t>
      </w:r>
      <w:r w:rsidRPr="007E6AA8">
        <w:rPr>
          <w:b/>
          <w:bCs/>
          <w:color w:val="000000" w:themeColor="text1"/>
          <w:sz w:val="24"/>
          <w:szCs w:val="24"/>
        </w:rPr>
        <w:t>Outer Loading</w:t>
      </w:r>
      <w:bookmarkEnd w:id="81"/>
    </w:p>
    <w:tbl>
      <w:tblPr>
        <w:tblW w:w="7792" w:type="dxa"/>
        <w:tblLook w:val="04A0" w:firstRow="1" w:lastRow="0" w:firstColumn="1" w:lastColumn="0" w:noHBand="0" w:noVBand="1"/>
      </w:tblPr>
      <w:tblGrid>
        <w:gridCol w:w="960"/>
        <w:gridCol w:w="1729"/>
        <w:gridCol w:w="1559"/>
        <w:gridCol w:w="1701"/>
        <w:gridCol w:w="1843"/>
      </w:tblGrid>
      <w:tr w:rsidR="00AB59CC" w:rsidRPr="00656376" w14:paraId="19F03E67" w14:textId="77777777" w:rsidTr="007764F6">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64C389E" w14:textId="77777777" w:rsidR="00AB59CC" w:rsidRPr="00656376" w:rsidRDefault="00AB59CC" w:rsidP="001E2E0B">
            <w:pPr>
              <w:spacing w:after="0" w:line="240" w:lineRule="auto"/>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 </w:t>
            </w:r>
          </w:p>
        </w:tc>
        <w:tc>
          <w:tcPr>
            <w:tcW w:w="1729" w:type="dxa"/>
            <w:tcBorders>
              <w:top w:val="single" w:sz="4" w:space="0" w:color="auto"/>
              <w:left w:val="nil"/>
              <w:bottom w:val="single" w:sz="4" w:space="0" w:color="auto"/>
              <w:right w:val="single" w:sz="4" w:space="0" w:color="auto"/>
            </w:tcBorders>
            <w:noWrap/>
            <w:vAlign w:val="bottom"/>
            <w:hideMark/>
          </w:tcPr>
          <w:p w14:paraId="2524D26D"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w:t>
            </w:r>
          </w:p>
        </w:tc>
        <w:tc>
          <w:tcPr>
            <w:tcW w:w="1559" w:type="dxa"/>
            <w:tcBorders>
              <w:top w:val="single" w:sz="4" w:space="0" w:color="auto"/>
              <w:left w:val="nil"/>
              <w:bottom w:val="single" w:sz="4" w:space="0" w:color="auto"/>
              <w:right w:val="single" w:sz="4" w:space="0" w:color="auto"/>
            </w:tcBorders>
            <w:noWrap/>
            <w:vAlign w:val="bottom"/>
            <w:hideMark/>
          </w:tcPr>
          <w:p w14:paraId="10A96EF3"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w:t>
            </w:r>
          </w:p>
        </w:tc>
        <w:tc>
          <w:tcPr>
            <w:tcW w:w="1701" w:type="dxa"/>
            <w:tcBorders>
              <w:top w:val="single" w:sz="4" w:space="0" w:color="auto"/>
              <w:left w:val="nil"/>
              <w:bottom w:val="single" w:sz="4" w:space="0" w:color="auto"/>
              <w:right w:val="single" w:sz="4" w:space="0" w:color="auto"/>
            </w:tcBorders>
            <w:noWrap/>
            <w:vAlign w:val="bottom"/>
            <w:hideMark/>
          </w:tcPr>
          <w:p w14:paraId="4F122177"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w:t>
            </w:r>
          </w:p>
        </w:tc>
        <w:tc>
          <w:tcPr>
            <w:tcW w:w="1843" w:type="dxa"/>
            <w:tcBorders>
              <w:top w:val="single" w:sz="4" w:space="0" w:color="auto"/>
              <w:left w:val="nil"/>
              <w:bottom w:val="single" w:sz="4" w:space="0" w:color="auto"/>
              <w:right w:val="single" w:sz="4" w:space="0" w:color="auto"/>
            </w:tcBorders>
            <w:noWrap/>
            <w:vAlign w:val="bottom"/>
            <w:hideMark/>
          </w:tcPr>
          <w:p w14:paraId="059AAD1F"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w:t>
            </w:r>
          </w:p>
        </w:tc>
      </w:tr>
      <w:tr w:rsidR="00AB59CC" w:rsidRPr="00656376" w14:paraId="10954DCF"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3096BB7A"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Y_1</w:t>
            </w:r>
          </w:p>
        </w:tc>
        <w:tc>
          <w:tcPr>
            <w:tcW w:w="1729" w:type="dxa"/>
            <w:tcBorders>
              <w:top w:val="nil"/>
              <w:left w:val="nil"/>
              <w:bottom w:val="single" w:sz="4" w:space="0" w:color="auto"/>
              <w:right w:val="single" w:sz="4" w:space="0" w:color="auto"/>
            </w:tcBorders>
            <w:noWrap/>
            <w:vAlign w:val="bottom"/>
            <w:hideMark/>
          </w:tcPr>
          <w:p w14:paraId="21A30ACB"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0,751</w:t>
            </w:r>
          </w:p>
        </w:tc>
        <w:tc>
          <w:tcPr>
            <w:tcW w:w="1559" w:type="dxa"/>
            <w:tcBorders>
              <w:top w:val="nil"/>
              <w:left w:val="nil"/>
              <w:bottom w:val="single" w:sz="4" w:space="0" w:color="auto"/>
              <w:right w:val="single" w:sz="4" w:space="0" w:color="auto"/>
            </w:tcBorders>
            <w:noWrap/>
            <w:vAlign w:val="bottom"/>
            <w:hideMark/>
          </w:tcPr>
          <w:p w14:paraId="06E1CE90"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1FBE225C"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5C38F82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6D1AB221"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4AD6BCEA"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Y_2</w:t>
            </w:r>
          </w:p>
        </w:tc>
        <w:tc>
          <w:tcPr>
            <w:tcW w:w="1729" w:type="dxa"/>
            <w:tcBorders>
              <w:top w:val="nil"/>
              <w:left w:val="nil"/>
              <w:bottom w:val="single" w:sz="4" w:space="0" w:color="auto"/>
              <w:right w:val="single" w:sz="4" w:space="0" w:color="auto"/>
            </w:tcBorders>
            <w:noWrap/>
            <w:vAlign w:val="bottom"/>
            <w:hideMark/>
          </w:tcPr>
          <w:p w14:paraId="2B1A381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0,868</w:t>
            </w:r>
          </w:p>
        </w:tc>
        <w:tc>
          <w:tcPr>
            <w:tcW w:w="1559" w:type="dxa"/>
            <w:tcBorders>
              <w:top w:val="nil"/>
              <w:left w:val="nil"/>
              <w:bottom w:val="single" w:sz="4" w:space="0" w:color="auto"/>
              <w:right w:val="single" w:sz="4" w:space="0" w:color="auto"/>
            </w:tcBorders>
            <w:noWrap/>
            <w:vAlign w:val="bottom"/>
            <w:hideMark/>
          </w:tcPr>
          <w:p w14:paraId="27E7D24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037BDA66"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41762949"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3D558550"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3430894F"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Y_3</w:t>
            </w:r>
          </w:p>
        </w:tc>
        <w:tc>
          <w:tcPr>
            <w:tcW w:w="1729" w:type="dxa"/>
            <w:tcBorders>
              <w:top w:val="nil"/>
              <w:left w:val="nil"/>
              <w:bottom w:val="single" w:sz="4" w:space="0" w:color="auto"/>
              <w:right w:val="single" w:sz="4" w:space="0" w:color="auto"/>
            </w:tcBorders>
            <w:noWrap/>
            <w:vAlign w:val="bottom"/>
            <w:hideMark/>
          </w:tcPr>
          <w:p w14:paraId="45107623"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0,837</w:t>
            </w:r>
          </w:p>
        </w:tc>
        <w:tc>
          <w:tcPr>
            <w:tcW w:w="1559" w:type="dxa"/>
            <w:tcBorders>
              <w:top w:val="nil"/>
              <w:left w:val="nil"/>
              <w:bottom w:val="single" w:sz="4" w:space="0" w:color="auto"/>
              <w:right w:val="single" w:sz="4" w:space="0" w:color="auto"/>
            </w:tcBorders>
            <w:noWrap/>
            <w:vAlign w:val="bottom"/>
            <w:hideMark/>
          </w:tcPr>
          <w:p w14:paraId="2390FFC6"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0CB1075B"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7E73D8E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41E68965"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14E83518"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Y_4</w:t>
            </w:r>
          </w:p>
        </w:tc>
        <w:tc>
          <w:tcPr>
            <w:tcW w:w="1729" w:type="dxa"/>
            <w:tcBorders>
              <w:top w:val="nil"/>
              <w:left w:val="nil"/>
              <w:bottom w:val="single" w:sz="4" w:space="0" w:color="auto"/>
              <w:right w:val="single" w:sz="4" w:space="0" w:color="auto"/>
            </w:tcBorders>
            <w:noWrap/>
            <w:vAlign w:val="bottom"/>
            <w:hideMark/>
          </w:tcPr>
          <w:p w14:paraId="2B4983D4"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0,700</w:t>
            </w:r>
          </w:p>
        </w:tc>
        <w:tc>
          <w:tcPr>
            <w:tcW w:w="1559" w:type="dxa"/>
            <w:tcBorders>
              <w:top w:val="nil"/>
              <w:left w:val="nil"/>
              <w:bottom w:val="single" w:sz="4" w:space="0" w:color="auto"/>
              <w:right w:val="single" w:sz="4" w:space="0" w:color="auto"/>
            </w:tcBorders>
            <w:noWrap/>
            <w:vAlign w:val="bottom"/>
            <w:hideMark/>
          </w:tcPr>
          <w:p w14:paraId="3E533901"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19BE9ECD"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40DEE43B"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5E7234A6"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4431B8FD"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X1_1</w:t>
            </w:r>
          </w:p>
        </w:tc>
        <w:tc>
          <w:tcPr>
            <w:tcW w:w="1729" w:type="dxa"/>
            <w:tcBorders>
              <w:top w:val="nil"/>
              <w:left w:val="nil"/>
              <w:bottom w:val="single" w:sz="4" w:space="0" w:color="auto"/>
              <w:right w:val="single" w:sz="4" w:space="0" w:color="auto"/>
            </w:tcBorders>
            <w:noWrap/>
            <w:vAlign w:val="bottom"/>
            <w:hideMark/>
          </w:tcPr>
          <w:p w14:paraId="42929ED2"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0DE3C11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0,702</w:t>
            </w:r>
          </w:p>
        </w:tc>
        <w:tc>
          <w:tcPr>
            <w:tcW w:w="1701" w:type="dxa"/>
            <w:tcBorders>
              <w:top w:val="nil"/>
              <w:left w:val="nil"/>
              <w:bottom w:val="single" w:sz="4" w:space="0" w:color="auto"/>
              <w:right w:val="single" w:sz="4" w:space="0" w:color="auto"/>
            </w:tcBorders>
            <w:noWrap/>
            <w:vAlign w:val="bottom"/>
            <w:hideMark/>
          </w:tcPr>
          <w:p w14:paraId="75748C23"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13311EAB"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50EA6DFE"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5E5ABCCA"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X1_2</w:t>
            </w:r>
          </w:p>
        </w:tc>
        <w:tc>
          <w:tcPr>
            <w:tcW w:w="1729" w:type="dxa"/>
            <w:tcBorders>
              <w:top w:val="nil"/>
              <w:left w:val="nil"/>
              <w:bottom w:val="single" w:sz="4" w:space="0" w:color="auto"/>
              <w:right w:val="single" w:sz="4" w:space="0" w:color="auto"/>
            </w:tcBorders>
            <w:noWrap/>
            <w:vAlign w:val="bottom"/>
            <w:hideMark/>
          </w:tcPr>
          <w:p w14:paraId="5A096E38"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36D63635"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0,801</w:t>
            </w:r>
          </w:p>
        </w:tc>
        <w:tc>
          <w:tcPr>
            <w:tcW w:w="1701" w:type="dxa"/>
            <w:tcBorders>
              <w:top w:val="nil"/>
              <w:left w:val="nil"/>
              <w:bottom w:val="single" w:sz="4" w:space="0" w:color="auto"/>
              <w:right w:val="single" w:sz="4" w:space="0" w:color="auto"/>
            </w:tcBorders>
            <w:noWrap/>
            <w:vAlign w:val="bottom"/>
            <w:hideMark/>
          </w:tcPr>
          <w:p w14:paraId="52EA5D41"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040863D4"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4425489C"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4C8A8908"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X1_3</w:t>
            </w:r>
          </w:p>
        </w:tc>
        <w:tc>
          <w:tcPr>
            <w:tcW w:w="1729" w:type="dxa"/>
            <w:tcBorders>
              <w:top w:val="nil"/>
              <w:left w:val="nil"/>
              <w:bottom w:val="single" w:sz="4" w:space="0" w:color="auto"/>
              <w:right w:val="single" w:sz="4" w:space="0" w:color="auto"/>
            </w:tcBorders>
            <w:noWrap/>
            <w:vAlign w:val="bottom"/>
            <w:hideMark/>
          </w:tcPr>
          <w:p w14:paraId="79B7D6FD"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1CBF9502"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0,785</w:t>
            </w:r>
          </w:p>
        </w:tc>
        <w:tc>
          <w:tcPr>
            <w:tcW w:w="1701" w:type="dxa"/>
            <w:tcBorders>
              <w:top w:val="nil"/>
              <w:left w:val="nil"/>
              <w:bottom w:val="single" w:sz="4" w:space="0" w:color="auto"/>
              <w:right w:val="single" w:sz="4" w:space="0" w:color="auto"/>
            </w:tcBorders>
            <w:noWrap/>
            <w:vAlign w:val="bottom"/>
            <w:hideMark/>
          </w:tcPr>
          <w:p w14:paraId="7CC4332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0DEC7A87"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05BC75EB"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655F7205"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X1_4</w:t>
            </w:r>
          </w:p>
        </w:tc>
        <w:tc>
          <w:tcPr>
            <w:tcW w:w="1729" w:type="dxa"/>
            <w:tcBorders>
              <w:top w:val="nil"/>
              <w:left w:val="nil"/>
              <w:bottom w:val="single" w:sz="4" w:space="0" w:color="auto"/>
              <w:right w:val="single" w:sz="4" w:space="0" w:color="auto"/>
            </w:tcBorders>
            <w:noWrap/>
            <w:vAlign w:val="bottom"/>
            <w:hideMark/>
          </w:tcPr>
          <w:p w14:paraId="19A6127E"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13203C1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0,825</w:t>
            </w:r>
          </w:p>
        </w:tc>
        <w:tc>
          <w:tcPr>
            <w:tcW w:w="1701" w:type="dxa"/>
            <w:tcBorders>
              <w:top w:val="nil"/>
              <w:left w:val="nil"/>
              <w:bottom w:val="single" w:sz="4" w:space="0" w:color="auto"/>
              <w:right w:val="single" w:sz="4" w:space="0" w:color="auto"/>
            </w:tcBorders>
            <w:noWrap/>
            <w:vAlign w:val="bottom"/>
            <w:hideMark/>
          </w:tcPr>
          <w:p w14:paraId="56AE5A21"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79C49607"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55105CDD"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2A047716"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X1_5</w:t>
            </w:r>
          </w:p>
        </w:tc>
        <w:tc>
          <w:tcPr>
            <w:tcW w:w="1729" w:type="dxa"/>
            <w:tcBorders>
              <w:top w:val="nil"/>
              <w:left w:val="nil"/>
              <w:bottom w:val="single" w:sz="4" w:space="0" w:color="auto"/>
              <w:right w:val="single" w:sz="4" w:space="0" w:color="auto"/>
            </w:tcBorders>
            <w:noWrap/>
            <w:vAlign w:val="bottom"/>
            <w:hideMark/>
          </w:tcPr>
          <w:p w14:paraId="0859621C"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68157AD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0,840</w:t>
            </w:r>
          </w:p>
        </w:tc>
        <w:tc>
          <w:tcPr>
            <w:tcW w:w="1701" w:type="dxa"/>
            <w:tcBorders>
              <w:top w:val="nil"/>
              <w:left w:val="nil"/>
              <w:bottom w:val="single" w:sz="4" w:space="0" w:color="auto"/>
              <w:right w:val="single" w:sz="4" w:space="0" w:color="auto"/>
            </w:tcBorders>
            <w:noWrap/>
            <w:vAlign w:val="bottom"/>
            <w:hideMark/>
          </w:tcPr>
          <w:p w14:paraId="1B16DD42"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5732DB35"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02AFBAB7"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6FC7779A"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X2_1</w:t>
            </w:r>
          </w:p>
        </w:tc>
        <w:tc>
          <w:tcPr>
            <w:tcW w:w="1729" w:type="dxa"/>
            <w:tcBorders>
              <w:top w:val="nil"/>
              <w:left w:val="nil"/>
              <w:bottom w:val="single" w:sz="4" w:space="0" w:color="auto"/>
              <w:right w:val="single" w:sz="4" w:space="0" w:color="auto"/>
            </w:tcBorders>
            <w:noWrap/>
            <w:vAlign w:val="bottom"/>
            <w:hideMark/>
          </w:tcPr>
          <w:p w14:paraId="52444FAC"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21B155B9"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2B3264B0"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0,752</w:t>
            </w:r>
          </w:p>
        </w:tc>
        <w:tc>
          <w:tcPr>
            <w:tcW w:w="1843" w:type="dxa"/>
            <w:tcBorders>
              <w:top w:val="nil"/>
              <w:left w:val="nil"/>
              <w:bottom w:val="single" w:sz="4" w:space="0" w:color="auto"/>
              <w:right w:val="single" w:sz="4" w:space="0" w:color="auto"/>
            </w:tcBorders>
            <w:noWrap/>
            <w:vAlign w:val="bottom"/>
            <w:hideMark/>
          </w:tcPr>
          <w:p w14:paraId="474D7C8B"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68FC09AA"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2A9AA645"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X2_2</w:t>
            </w:r>
          </w:p>
        </w:tc>
        <w:tc>
          <w:tcPr>
            <w:tcW w:w="1729" w:type="dxa"/>
            <w:tcBorders>
              <w:top w:val="nil"/>
              <w:left w:val="nil"/>
              <w:bottom w:val="single" w:sz="4" w:space="0" w:color="auto"/>
              <w:right w:val="single" w:sz="4" w:space="0" w:color="auto"/>
            </w:tcBorders>
            <w:noWrap/>
            <w:vAlign w:val="bottom"/>
            <w:hideMark/>
          </w:tcPr>
          <w:p w14:paraId="09E969DB"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5A8EB74C"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301AB60D"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0,734</w:t>
            </w:r>
          </w:p>
        </w:tc>
        <w:tc>
          <w:tcPr>
            <w:tcW w:w="1843" w:type="dxa"/>
            <w:tcBorders>
              <w:top w:val="nil"/>
              <w:left w:val="nil"/>
              <w:bottom w:val="single" w:sz="4" w:space="0" w:color="auto"/>
              <w:right w:val="single" w:sz="4" w:space="0" w:color="auto"/>
            </w:tcBorders>
            <w:noWrap/>
            <w:vAlign w:val="bottom"/>
            <w:hideMark/>
          </w:tcPr>
          <w:p w14:paraId="0BC6E997"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3BD81338"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280BA75C"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X2_3</w:t>
            </w:r>
          </w:p>
        </w:tc>
        <w:tc>
          <w:tcPr>
            <w:tcW w:w="1729" w:type="dxa"/>
            <w:tcBorders>
              <w:top w:val="nil"/>
              <w:left w:val="nil"/>
              <w:bottom w:val="single" w:sz="4" w:space="0" w:color="auto"/>
              <w:right w:val="single" w:sz="4" w:space="0" w:color="auto"/>
            </w:tcBorders>
            <w:noWrap/>
            <w:vAlign w:val="bottom"/>
            <w:hideMark/>
          </w:tcPr>
          <w:p w14:paraId="62203DC6"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09EECE78"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29737689"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0,753</w:t>
            </w:r>
          </w:p>
        </w:tc>
        <w:tc>
          <w:tcPr>
            <w:tcW w:w="1843" w:type="dxa"/>
            <w:tcBorders>
              <w:top w:val="nil"/>
              <w:left w:val="nil"/>
              <w:bottom w:val="single" w:sz="4" w:space="0" w:color="auto"/>
              <w:right w:val="single" w:sz="4" w:space="0" w:color="auto"/>
            </w:tcBorders>
            <w:noWrap/>
            <w:vAlign w:val="bottom"/>
            <w:hideMark/>
          </w:tcPr>
          <w:p w14:paraId="4D972E4D"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7620D02A"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6B661D9D"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X2_4</w:t>
            </w:r>
          </w:p>
        </w:tc>
        <w:tc>
          <w:tcPr>
            <w:tcW w:w="1729" w:type="dxa"/>
            <w:tcBorders>
              <w:top w:val="nil"/>
              <w:left w:val="nil"/>
              <w:bottom w:val="single" w:sz="4" w:space="0" w:color="auto"/>
              <w:right w:val="single" w:sz="4" w:space="0" w:color="auto"/>
            </w:tcBorders>
            <w:noWrap/>
            <w:vAlign w:val="bottom"/>
            <w:hideMark/>
          </w:tcPr>
          <w:p w14:paraId="478AFAC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39C4AAE5"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48DCE8E9"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0,841</w:t>
            </w:r>
          </w:p>
        </w:tc>
        <w:tc>
          <w:tcPr>
            <w:tcW w:w="1843" w:type="dxa"/>
            <w:tcBorders>
              <w:top w:val="nil"/>
              <w:left w:val="nil"/>
              <w:bottom w:val="single" w:sz="4" w:space="0" w:color="auto"/>
              <w:right w:val="single" w:sz="4" w:space="0" w:color="auto"/>
            </w:tcBorders>
            <w:noWrap/>
            <w:vAlign w:val="bottom"/>
            <w:hideMark/>
          </w:tcPr>
          <w:p w14:paraId="5DE004B1"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536E0EF1"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63DEE19A"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X2_5</w:t>
            </w:r>
          </w:p>
        </w:tc>
        <w:tc>
          <w:tcPr>
            <w:tcW w:w="1729" w:type="dxa"/>
            <w:tcBorders>
              <w:top w:val="nil"/>
              <w:left w:val="nil"/>
              <w:bottom w:val="single" w:sz="4" w:space="0" w:color="auto"/>
              <w:right w:val="single" w:sz="4" w:space="0" w:color="auto"/>
            </w:tcBorders>
            <w:noWrap/>
            <w:vAlign w:val="bottom"/>
            <w:hideMark/>
          </w:tcPr>
          <w:p w14:paraId="7881C502"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256FC56E"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4BF5CF6C"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0,867</w:t>
            </w:r>
          </w:p>
        </w:tc>
        <w:tc>
          <w:tcPr>
            <w:tcW w:w="1843" w:type="dxa"/>
            <w:tcBorders>
              <w:top w:val="nil"/>
              <w:left w:val="nil"/>
              <w:bottom w:val="single" w:sz="4" w:space="0" w:color="auto"/>
              <w:right w:val="single" w:sz="4" w:space="0" w:color="auto"/>
            </w:tcBorders>
            <w:noWrap/>
            <w:vAlign w:val="bottom"/>
            <w:hideMark/>
          </w:tcPr>
          <w:p w14:paraId="3023407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r>
      <w:tr w:rsidR="00AB59CC" w:rsidRPr="00656376" w14:paraId="6A0A8614"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40402657"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X3_1</w:t>
            </w:r>
          </w:p>
        </w:tc>
        <w:tc>
          <w:tcPr>
            <w:tcW w:w="1729" w:type="dxa"/>
            <w:tcBorders>
              <w:top w:val="nil"/>
              <w:left w:val="nil"/>
              <w:bottom w:val="single" w:sz="4" w:space="0" w:color="auto"/>
              <w:right w:val="single" w:sz="4" w:space="0" w:color="auto"/>
            </w:tcBorders>
            <w:noWrap/>
            <w:vAlign w:val="bottom"/>
            <w:hideMark/>
          </w:tcPr>
          <w:p w14:paraId="780BBBEE"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7535A1F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2593F23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37C05F08"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0,803</w:t>
            </w:r>
          </w:p>
        </w:tc>
      </w:tr>
      <w:tr w:rsidR="00AB59CC" w:rsidRPr="00656376" w14:paraId="78722DB6"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30C694BE"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X3_2</w:t>
            </w:r>
          </w:p>
        </w:tc>
        <w:tc>
          <w:tcPr>
            <w:tcW w:w="1729" w:type="dxa"/>
            <w:tcBorders>
              <w:top w:val="nil"/>
              <w:left w:val="nil"/>
              <w:bottom w:val="single" w:sz="4" w:space="0" w:color="auto"/>
              <w:right w:val="single" w:sz="4" w:space="0" w:color="auto"/>
            </w:tcBorders>
            <w:noWrap/>
            <w:vAlign w:val="bottom"/>
            <w:hideMark/>
          </w:tcPr>
          <w:p w14:paraId="4D4510F1"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6DA7D82C"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5B1CFC08"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01FD960D"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0,814</w:t>
            </w:r>
          </w:p>
        </w:tc>
      </w:tr>
      <w:tr w:rsidR="00AB59CC" w:rsidRPr="00656376" w14:paraId="210E9B20"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4F5099C7"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X3_3</w:t>
            </w:r>
          </w:p>
        </w:tc>
        <w:tc>
          <w:tcPr>
            <w:tcW w:w="1729" w:type="dxa"/>
            <w:tcBorders>
              <w:top w:val="nil"/>
              <w:left w:val="nil"/>
              <w:bottom w:val="single" w:sz="4" w:space="0" w:color="auto"/>
              <w:right w:val="single" w:sz="4" w:space="0" w:color="auto"/>
            </w:tcBorders>
            <w:noWrap/>
            <w:vAlign w:val="bottom"/>
            <w:hideMark/>
          </w:tcPr>
          <w:p w14:paraId="62283F08"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3D070AA5"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523035A1"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1E864B97"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0,869</w:t>
            </w:r>
          </w:p>
        </w:tc>
      </w:tr>
      <w:tr w:rsidR="00AB59CC" w:rsidRPr="00656376" w14:paraId="058B8B9D"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4861E81A"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X3_4</w:t>
            </w:r>
          </w:p>
        </w:tc>
        <w:tc>
          <w:tcPr>
            <w:tcW w:w="1729" w:type="dxa"/>
            <w:tcBorders>
              <w:top w:val="nil"/>
              <w:left w:val="nil"/>
              <w:bottom w:val="single" w:sz="4" w:space="0" w:color="auto"/>
              <w:right w:val="single" w:sz="4" w:space="0" w:color="auto"/>
            </w:tcBorders>
            <w:noWrap/>
            <w:vAlign w:val="bottom"/>
            <w:hideMark/>
          </w:tcPr>
          <w:p w14:paraId="6F12003D"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20A0195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38F94878"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4E5DF4F7"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0,845</w:t>
            </w:r>
          </w:p>
        </w:tc>
      </w:tr>
      <w:tr w:rsidR="00AB59CC" w:rsidRPr="00656376" w14:paraId="01FCB823" w14:textId="77777777" w:rsidTr="007764F6">
        <w:trPr>
          <w:trHeight w:val="290"/>
        </w:trPr>
        <w:tc>
          <w:tcPr>
            <w:tcW w:w="960" w:type="dxa"/>
            <w:tcBorders>
              <w:top w:val="nil"/>
              <w:left w:val="single" w:sz="4" w:space="0" w:color="auto"/>
              <w:bottom w:val="single" w:sz="4" w:space="0" w:color="auto"/>
              <w:right w:val="single" w:sz="4" w:space="0" w:color="auto"/>
            </w:tcBorders>
            <w:noWrap/>
            <w:vAlign w:val="bottom"/>
            <w:hideMark/>
          </w:tcPr>
          <w:p w14:paraId="5577BE61" w14:textId="77777777" w:rsidR="00AB59CC" w:rsidRPr="00656376" w:rsidRDefault="00AB59CC" w:rsidP="001E2E0B">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X3_5</w:t>
            </w:r>
          </w:p>
        </w:tc>
        <w:tc>
          <w:tcPr>
            <w:tcW w:w="1729" w:type="dxa"/>
            <w:tcBorders>
              <w:top w:val="nil"/>
              <w:left w:val="nil"/>
              <w:bottom w:val="single" w:sz="4" w:space="0" w:color="auto"/>
              <w:right w:val="single" w:sz="4" w:space="0" w:color="auto"/>
            </w:tcBorders>
            <w:noWrap/>
            <w:vAlign w:val="bottom"/>
            <w:hideMark/>
          </w:tcPr>
          <w:p w14:paraId="6DCF7FDA"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559" w:type="dxa"/>
            <w:tcBorders>
              <w:top w:val="nil"/>
              <w:left w:val="nil"/>
              <w:bottom w:val="single" w:sz="4" w:space="0" w:color="auto"/>
              <w:right w:val="single" w:sz="4" w:space="0" w:color="auto"/>
            </w:tcBorders>
            <w:noWrap/>
            <w:vAlign w:val="bottom"/>
            <w:hideMark/>
          </w:tcPr>
          <w:p w14:paraId="4C68CE9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noWrap/>
            <w:vAlign w:val="bottom"/>
            <w:hideMark/>
          </w:tcPr>
          <w:p w14:paraId="6BCB907C"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w:t>
            </w:r>
          </w:p>
        </w:tc>
        <w:tc>
          <w:tcPr>
            <w:tcW w:w="1843" w:type="dxa"/>
            <w:tcBorders>
              <w:top w:val="nil"/>
              <w:left w:val="nil"/>
              <w:bottom w:val="single" w:sz="4" w:space="0" w:color="auto"/>
              <w:right w:val="single" w:sz="4" w:space="0" w:color="auto"/>
            </w:tcBorders>
            <w:noWrap/>
            <w:vAlign w:val="bottom"/>
            <w:hideMark/>
          </w:tcPr>
          <w:p w14:paraId="7B72E65F" w14:textId="77777777" w:rsidR="00AB59CC" w:rsidRPr="00656376" w:rsidRDefault="00AB59CC" w:rsidP="001E2E0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0,846</w:t>
            </w:r>
          </w:p>
        </w:tc>
      </w:tr>
    </w:tbl>
    <w:p w14:paraId="5730C04D" w14:textId="77777777" w:rsidR="00AB59CC" w:rsidRPr="00656376" w:rsidRDefault="00AB59CC" w:rsidP="00BC21A0">
      <w:pPr>
        <w:spacing w:line="480" w:lineRule="auto"/>
        <w:jc w:val="both"/>
        <w:rPr>
          <w:rFonts w:ascii="Times New Roman" w:hAnsi="Times New Roman" w:cs="Times New Roman"/>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044E1C8D" w14:textId="336209D1" w:rsidR="00AB59CC" w:rsidRPr="00656376" w:rsidRDefault="00AB59CC" w:rsidP="0062742A">
      <w:pPr>
        <w:spacing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tabel</w:t>
      </w:r>
      <w:proofErr w:type="spellEnd"/>
      <w:r w:rsidRPr="00656376">
        <w:rPr>
          <w:rFonts w:ascii="Times New Roman" w:hAnsi="Times New Roman" w:cs="Times New Roman"/>
          <w:sz w:val="24"/>
          <w:szCs w:val="24"/>
        </w:rPr>
        <w:t xml:space="preserve"> </w:t>
      </w:r>
      <w:r w:rsidR="00BD32B9">
        <w:rPr>
          <w:rFonts w:ascii="Times New Roman" w:hAnsi="Times New Roman" w:cs="Times New Roman"/>
          <w:sz w:val="24"/>
          <w:szCs w:val="24"/>
        </w:rPr>
        <w:t xml:space="preserve">4.6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indikator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r w:rsidRPr="003421DA">
        <w:rPr>
          <w:rFonts w:ascii="Times New Roman" w:hAnsi="Times New Roman" w:cs="Times New Roman"/>
          <w:i/>
          <w:iCs/>
          <w:sz w:val="24"/>
          <w:szCs w:val="24"/>
        </w:rPr>
        <w:t>outer loading</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&gt;</w:t>
      </w:r>
      <w:r w:rsidR="001647C9">
        <w:rPr>
          <w:rFonts w:ascii="Times New Roman" w:hAnsi="Times New Roman" w:cs="Times New Roman"/>
          <w:sz w:val="24"/>
          <w:szCs w:val="24"/>
        </w:rPr>
        <w:t xml:space="preserve"> </w:t>
      </w:r>
      <w:r w:rsidRPr="00656376">
        <w:rPr>
          <w:rFonts w:ascii="Times New Roman" w:hAnsi="Times New Roman" w:cs="Times New Roman"/>
          <w:sz w:val="24"/>
          <w:szCs w:val="24"/>
        </w:rPr>
        <w:t xml:space="preserve">0,70 </w:t>
      </w:r>
      <w:proofErr w:type="spellStart"/>
      <w:r w:rsidRPr="00656376">
        <w:rPr>
          <w:rFonts w:ascii="Times New Roman" w:hAnsi="Times New Roman" w:cs="Times New Roman"/>
          <w:sz w:val="24"/>
          <w:szCs w:val="24"/>
        </w:rPr>
        <w:t>hal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menandakan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konstruk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diterima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disimpulkan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indakator</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w:t>
      </w:r>
    </w:p>
    <w:p w14:paraId="43A9F7C8" w14:textId="0AC0BB66" w:rsidR="00AB59CC" w:rsidRPr="007E6AA8" w:rsidRDefault="007E6AA8" w:rsidP="007E6AA8">
      <w:pPr>
        <w:pStyle w:val="Caption"/>
        <w:rPr>
          <w:b/>
          <w:bCs/>
          <w:i w:val="0"/>
          <w:iCs w:val="0"/>
          <w:color w:val="000000" w:themeColor="text1"/>
          <w:sz w:val="36"/>
          <w:szCs w:val="36"/>
        </w:rPr>
      </w:pPr>
      <w:bookmarkStart w:id="82" w:name="_Toc209191655"/>
      <w:r w:rsidRPr="007E6AA8">
        <w:rPr>
          <w:b/>
          <w:bCs/>
          <w:i w:val="0"/>
          <w:iCs w:val="0"/>
          <w:color w:val="000000" w:themeColor="text1"/>
          <w:sz w:val="24"/>
          <w:szCs w:val="24"/>
        </w:rPr>
        <w:t>Tabel 4.</w:t>
      </w:r>
      <w:r w:rsidRPr="007E6AA8">
        <w:rPr>
          <w:b/>
          <w:bCs/>
          <w:i w:val="0"/>
          <w:iCs w:val="0"/>
          <w:color w:val="000000" w:themeColor="text1"/>
          <w:sz w:val="24"/>
          <w:szCs w:val="24"/>
        </w:rPr>
        <w:fldChar w:fldCharType="begin"/>
      </w:r>
      <w:r w:rsidRPr="007E6AA8">
        <w:rPr>
          <w:b/>
          <w:bCs/>
          <w:i w:val="0"/>
          <w:iCs w:val="0"/>
          <w:color w:val="000000" w:themeColor="text1"/>
          <w:sz w:val="24"/>
          <w:szCs w:val="24"/>
        </w:rPr>
        <w:instrText xml:space="preserve"> SEQ Tabel_4. \* ARABIC </w:instrText>
      </w:r>
      <w:r w:rsidRPr="007E6AA8">
        <w:rPr>
          <w:b/>
          <w:bCs/>
          <w:i w:val="0"/>
          <w:iCs w:val="0"/>
          <w:color w:val="000000" w:themeColor="text1"/>
          <w:sz w:val="24"/>
          <w:szCs w:val="24"/>
        </w:rPr>
        <w:fldChar w:fldCharType="separate"/>
      </w:r>
      <w:r w:rsidR="00986B10">
        <w:rPr>
          <w:b/>
          <w:bCs/>
          <w:i w:val="0"/>
          <w:iCs w:val="0"/>
          <w:noProof/>
          <w:color w:val="000000" w:themeColor="text1"/>
          <w:sz w:val="24"/>
          <w:szCs w:val="24"/>
        </w:rPr>
        <w:t>7</w:t>
      </w:r>
      <w:r w:rsidRPr="007E6AA8">
        <w:rPr>
          <w:b/>
          <w:bCs/>
          <w:i w:val="0"/>
          <w:iCs w:val="0"/>
          <w:color w:val="000000" w:themeColor="text1"/>
          <w:sz w:val="24"/>
          <w:szCs w:val="24"/>
        </w:rPr>
        <w:fldChar w:fldCharType="end"/>
      </w:r>
      <w:r w:rsidRPr="007E6AA8">
        <w:rPr>
          <w:b/>
          <w:bCs/>
          <w:i w:val="0"/>
          <w:iCs w:val="0"/>
          <w:color w:val="000000" w:themeColor="text1"/>
          <w:sz w:val="24"/>
          <w:szCs w:val="24"/>
        </w:rPr>
        <w:t xml:space="preserve"> Nilai AVE</w:t>
      </w:r>
      <w:bookmarkEnd w:id="82"/>
    </w:p>
    <w:tbl>
      <w:tblPr>
        <w:tblW w:w="7792" w:type="dxa"/>
        <w:tblLook w:val="04A0" w:firstRow="1" w:lastRow="0" w:firstColumn="1" w:lastColumn="0" w:noHBand="0" w:noVBand="1"/>
      </w:tblPr>
      <w:tblGrid>
        <w:gridCol w:w="3823"/>
        <w:gridCol w:w="3969"/>
      </w:tblGrid>
      <w:tr w:rsidR="00AB59CC" w:rsidRPr="00656376" w14:paraId="681ACEF7" w14:textId="77777777" w:rsidTr="00333BCE">
        <w:trPr>
          <w:trHeight w:val="290"/>
        </w:trPr>
        <w:tc>
          <w:tcPr>
            <w:tcW w:w="38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939416" w14:textId="77777777" w:rsidR="00AB59CC" w:rsidRPr="00656376" w:rsidRDefault="00AB59CC" w:rsidP="00333BCE">
            <w:pPr>
              <w:spacing w:after="0" w:line="240" w:lineRule="auto"/>
              <w:jc w:val="right"/>
              <w:rPr>
                <w:rFonts w:ascii="Times New Roman" w:eastAsia="Times New Roman" w:hAnsi="Times New Roman" w:cs="Times New Roman"/>
                <w:color w:val="000000"/>
                <w:kern w:val="0"/>
                <w:lang w:eastAsia="en-ID"/>
                <w14:ligatures w14:val="none"/>
              </w:rPr>
            </w:pPr>
            <w:r w:rsidRPr="00656376">
              <w:rPr>
                <w:rFonts w:ascii="Times New Roman" w:eastAsia="Times New Roman" w:hAnsi="Times New Roman" w:cs="Times New Roman"/>
                <w:color w:val="000000"/>
                <w:kern w:val="0"/>
                <w:lang w:eastAsia="en-ID"/>
                <w14:ligatures w14:val="none"/>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3AA5076E" w14:textId="77777777" w:rsidR="00AB59CC" w:rsidRPr="00656376" w:rsidRDefault="00AB59CC" w:rsidP="00333BC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i/>
                <w:iCs/>
                <w:color w:val="000000"/>
                <w:kern w:val="0"/>
                <w:sz w:val="20"/>
                <w:szCs w:val="20"/>
                <w:lang w:eastAsia="en-ID"/>
                <w14:ligatures w14:val="none"/>
              </w:rPr>
              <w:t>Average variance extracted</w:t>
            </w:r>
            <w:r w:rsidRPr="00656376">
              <w:rPr>
                <w:rFonts w:ascii="Times New Roman" w:eastAsia="Times New Roman" w:hAnsi="Times New Roman" w:cs="Times New Roman"/>
                <w:b/>
                <w:bCs/>
                <w:color w:val="000000"/>
                <w:kern w:val="0"/>
                <w:sz w:val="20"/>
                <w:szCs w:val="20"/>
                <w:lang w:eastAsia="en-ID"/>
                <w14:ligatures w14:val="none"/>
              </w:rPr>
              <w:t xml:space="preserve"> (AVE)</w:t>
            </w:r>
          </w:p>
        </w:tc>
      </w:tr>
      <w:tr w:rsidR="00AB59CC" w:rsidRPr="00656376" w14:paraId="32583759" w14:textId="77777777" w:rsidTr="00333BCE">
        <w:trPr>
          <w:trHeight w:val="290"/>
        </w:trPr>
        <w:tc>
          <w:tcPr>
            <w:tcW w:w="3823" w:type="dxa"/>
            <w:tcBorders>
              <w:top w:val="nil"/>
              <w:left w:val="single" w:sz="4" w:space="0" w:color="auto"/>
              <w:bottom w:val="single" w:sz="4" w:space="0" w:color="auto"/>
              <w:right w:val="single" w:sz="4" w:space="0" w:color="auto"/>
            </w:tcBorders>
            <w:shd w:val="clear" w:color="000000" w:fill="FFFFFF"/>
            <w:noWrap/>
            <w:vAlign w:val="bottom"/>
            <w:hideMark/>
          </w:tcPr>
          <w:p w14:paraId="6782C8EC" w14:textId="77777777" w:rsidR="00AB59CC" w:rsidRPr="00656376" w:rsidRDefault="00AB59CC" w:rsidP="00333BC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Y_KI</w:t>
            </w:r>
          </w:p>
        </w:tc>
        <w:tc>
          <w:tcPr>
            <w:tcW w:w="3969" w:type="dxa"/>
            <w:tcBorders>
              <w:top w:val="nil"/>
              <w:left w:val="nil"/>
              <w:bottom w:val="single" w:sz="4" w:space="0" w:color="auto"/>
              <w:right w:val="single" w:sz="4" w:space="0" w:color="auto"/>
            </w:tcBorders>
            <w:shd w:val="clear" w:color="000000" w:fill="FFFFFF"/>
            <w:noWrap/>
            <w:vAlign w:val="bottom"/>
            <w:hideMark/>
          </w:tcPr>
          <w:p w14:paraId="1F62F4DB" w14:textId="77777777" w:rsidR="00AB59CC" w:rsidRPr="00656376" w:rsidRDefault="00AB59CC" w:rsidP="00333BC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0,627</w:t>
            </w:r>
          </w:p>
        </w:tc>
      </w:tr>
      <w:tr w:rsidR="00AB59CC" w:rsidRPr="00656376" w14:paraId="664FE781" w14:textId="77777777" w:rsidTr="00333BCE">
        <w:trPr>
          <w:trHeight w:val="290"/>
        </w:trPr>
        <w:tc>
          <w:tcPr>
            <w:tcW w:w="3823" w:type="dxa"/>
            <w:tcBorders>
              <w:top w:val="nil"/>
              <w:left w:val="single" w:sz="4" w:space="0" w:color="auto"/>
              <w:bottom w:val="single" w:sz="4" w:space="0" w:color="auto"/>
              <w:right w:val="single" w:sz="4" w:space="0" w:color="auto"/>
            </w:tcBorders>
            <w:shd w:val="clear" w:color="000000" w:fill="FFFFFF"/>
            <w:noWrap/>
            <w:vAlign w:val="bottom"/>
            <w:hideMark/>
          </w:tcPr>
          <w:p w14:paraId="7D50173D" w14:textId="77777777" w:rsidR="00AB59CC" w:rsidRPr="00656376" w:rsidRDefault="00AB59CC" w:rsidP="00333BC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X1_LP</w:t>
            </w:r>
          </w:p>
        </w:tc>
        <w:tc>
          <w:tcPr>
            <w:tcW w:w="3969" w:type="dxa"/>
            <w:tcBorders>
              <w:top w:val="nil"/>
              <w:left w:val="nil"/>
              <w:bottom w:val="single" w:sz="4" w:space="0" w:color="auto"/>
              <w:right w:val="single" w:sz="4" w:space="0" w:color="auto"/>
            </w:tcBorders>
            <w:shd w:val="clear" w:color="000000" w:fill="FFFFFF"/>
            <w:noWrap/>
            <w:vAlign w:val="bottom"/>
            <w:hideMark/>
          </w:tcPr>
          <w:p w14:paraId="04986B10" w14:textId="77777777" w:rsidR="00AB59CC" w:rsidRPr="00656376" w:rsidRDefault="00AB59CC" w:rsidP="00333BC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0,627</w:t>
            </w:r>
          </w:p>
        </w:tc>
      </w:tr>
      <w:tr w:rsidR="00AB59CC" w:rsidRPr="00656376" w14:paraId="09EEB7A1" w14:textId="77777777" w:rsidTr="00333BCE">
        <w:trPr>
          <w:trHeight w:val="290"/>
        </w:trPr>
        <w:tc>
          <w:tcPr>
            <w:tcW w:w="3823" w:type="dxa"/>
            <w:tcBorders>
              <w:top w:val="nil"/>
              <w:left w:val="single" w:sz="4" w:space="0" w:color="auto"/>
              <w:bottom w:val="single" w:sz="4" w:space="0" w:color="auto"/>
              <w:right w:val="single" w:sz="4" w:space="0" w:color="auto"/>
            </w:tcBorders>
            <w:shd w:val="clear" w:color="000000" w:fill="FFFFFF"/>
            <w:noWrap/>
            <w:vAlign w:val="bottom"/>
            <w:hideMark/>
          </w:tcPr>
          <w:p w14:paraId="22711D87" w14:textId="77777777" w:rsidR="00AB59CC" w:rsidRPr="00656376" w:rsidRDefault="00AB59CC" w:rsidP="00333BC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X2_PI</w:t>
            </w:r>
          </w:p>
        </w:tc>
        <w:tc>
          <w:tcPr>
            <w:tcW w:w="3969" w:type="dxa"/>
            <w:tcBorders>
              <w:top w:val="nil"/>
              <w:left w:val="nil"/>
              <w:bottom w:val="single" w:sz="4" w:space="0" w:color="auto"/>
              <w:right w:val="single" w:sz="4" w:space="0" w:color="auto"/>
            </w:tcBorders>
            <w:shd w:val="clear" w:color="000000" w:fill="FFFFFF"/>
            <w:noWrap/>
            <w:vAlign w:val="bottom"/>
            <w:hideMark/>
          </w:tcPr>
          <w:p w14:paraId="68867977" w14:textId="77777777" w:rsidR="00AB59CC" w:rsidRPr="00656376" w:rsidRDefault="00AB59CC" w:rsidP="00333BC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0,626</w:t>
            </w:r>
          </w:p>
        </w:tc>
      </w:tr>
      <w:tr w:rsidR="00AB59CC" w:rsidRPr="00656376" w14:paraId="67A844DF" w14:textId="77777777" w:rsidTr="00333BCE">
        <w:trPr>
          <w:trHeight w:val="290"/>
        </w:trPr>
        <w:tc>
          <w:tcPr>
            <w:tcW w:w="3823" w:type="dxa"/>
            <w:tcBorders>
              <w:top w:val="nil"/>
              <w:left w:val="single" w:sz="4" w:space="0" w:color="auto"/>
              <w:bottom w:val="single" w:sz="4" w:space="0" w:color="auto"/>
              <w:right w:val="single" w:sz="4" w:space="0" w:color="auto"/>
            </w:tcBorders>
            <w:shd w:val="clear" w:color="000000" w:fill="FFFFFF"/>
            <w:noWrap/>
            <w:vAlign w:val="bottom"/>
            <w:hideMark/>
          </w:tcPr>
          <w:p w14:paraId="26075675" w14:textId="77777777" w:rsidR="00AB59CC" w:rsidRPr="00656376" w:rsidRDefault="00AB59CC" w:rsidP="00333BC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X3_M</w:t>
            </w:r>
          </w:p>
        </w:tc>
        <w:tc>
          <w:tcPr>
            <w:tcW w:w="3969" w:type="dxa"/>
            <w:tcBorders>
              <w:top w:val="nil"/>
              <w:left w:val="nil"/>
              <w:bottom w:val="single" w:sz="4" w:space="0" w:color="auto"/>
              <w:right w:val="single" w:sz="4" w:space="0" w:color="auto"/>
            </w:tcBorders>
            <w:shd w:val="clear" w:color="000000" w:fill="FFFFFF"/>
            <w:noWrap/>
            <w:vAlign w:val="bottom"/>
            <w:hideMark/>
          </w:tcPr>
          <w:p w14:paraId="028C9E79" w14:textId="77777777" w:rsidR="00AB59CC" w:rsidRPr="00656376" w:rsidRDefault="00AB59CC" w:rsidP="00333BC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0,699</w:t>
            </w:r>
          </w:p>
        </w:tc>
      </w:tr>
    </w:tbl>
    <w:p w14:paraId="3D6712B4" w14:textId="77777777" w:rsidR="00AB59CC" w:rsidRPr="00656376" w:rsidRDefault="00AB59CC" w:rsidP="00BC21A0">
      <w:pPr>
        <w:spacing w:line="480" w:lineRule="auto"/>
        <w:jc w:val="both"/>
        <w:rPr>
          <w:rFonts w:ascii="Times New Roman" w:hAnsi="Times New Roman" w:cs="Times New Roman"/>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36455F41" w14:textId="088B9880" w:rsidR="00AB59CC" w:rsidRPr="00656376" w:rsidRDefault="00AB59CC" w:rsidP="0062742A">
      <w:pPr>
        <w:spacing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w:t>
      </w:r>
      <w:r w:rsidR="00921E3D">
        <w:rPr>
          <w:rFonts w:ascii="Times New Roman" w:hAnsi="Times New Roman" w:cs="Times New Roman"/>
          <w:sz w:val="24"/>
          <w:szCs w:val="24"/>
        </w:rPr>
        <w:t>i</w:t>
      </w:r>
      <w:proofErr w:type="spellEnd"/>
      <w:r w:rsidRPr="00656376">
        <w:rPr>
          <w:rFonts w:ascii="Times New Roman" w:hAnsi="Times New Roman" w:cs="Times New Roman"/>
          <w:sz w:val="24"/>
          <w:szCs w:val="24"/>
        </w:rPr>
        <w:t xml:space="preserve"> AVE (</w:t>
      </w:r>
      <w:r w:rsidRPr="00921E3D">
        <w:rPr>
          <w:rFonts w:ascii="Times New Roman" w:hAnsi="Times New Roman" w:cs="Times New Roman"/>
          <w:i/>
          <w:iCs/>
          <w:sz w:val="24"/>
          <w:szCs w:val="24"/>
        </w:rPr>
        <w:t>Average Variance Extracted</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&gt;</w:t>
      </w:r>
      <w:r w:rsidR="00921E3D">
        <w:rPr>
          <w:rFonts w:ascii="Times New Roman" w:hAnsi="Times New Roman" w:cs="Times New Roman"/>
          <w:sz w:val="24"/>
          <w:szCs w:val="24"/>
        </w:rPr>
        <w:t xml:space="preserve"> </w:t>
      </w:r>
      <w:r w:rsidRPr="00656376">
        <w:rPr>
          <w:rFonts w:ascii="Times New Roman" w:hAnsi="Times New Roman" w:cs="Times New Roman"/>
          <w:sz w:val="24"/>
          <w:szCs w:val="24"/>
        </w:rPr>
        <w:t xml:space="preserve">0,50 </w:t>
      </w:r>
      <w:proofErr w:type="spellStart"/>
      <w:r w:rsidRPr="00656376">
        <w:rPr>
          <w:rFonts w:ascii="Times New Roman" w:hAnsi="Times New Roman" w:cs="Times New Roman"/>
          <w:sz w:val="24"/>
          <w:szCs w:val="24"/>
        </w:rPr>
        <w:t>hal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valid dan </w:t>
      </w:r>
      <w:proofErr w:type="spellStart"/>
      <w:r w:rsidRPr="00656376">
        <w:rPr>
          <w:rFonts w:ascii="Times New Roman" w:hAnsi="Times New Roman" w:cs="Times New Roman"/>
          <w:sz w:val="24"/>
          <w:szCs w:val="24"/>
        </w:rPr>
        <w:t>syarat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terpenuhi</w:t>
      </w:r>
      <w:proofErr w:type="spellEnd"/>
      <w:r w:rsidRPr="00656376">
        <w:rPr>
          <w:rFonts w:ascii="Times New Roman" w:hAnsi="Times New Roman" w:cs="Times New Roman"/>
          <w:sz w:val="24"/>
          <w:szCs w:val="24"/>
        </w:rPr>
        <w:t>.</w:t>
      </w:r>
    </w:p>
    <w:p w14:paraId="1E640E9E" w14:textId="77777777" w:rsidR="00AB59CC" w:rsidRPr="00656376" w:rsidRDefault="00AB59CC" w:rsidP="00D848C1">
      <w:pPr>
        <w:spacing w:line="480" w:lineRule="auto"/>
        <w:jc w:val="both"/>
        <w:rPr>
          <w:rFonts w:ascii="Times New Roman" w:hAnsi="Times New Roman" w:cs="Times New Roman"/>
          <w:sz w:val="24"/>
          <w:szCs w:val="24"/>
        </w:rPr>
      </w:pPr>
      <w:r w:rsidRPr="00656376">
        <w:rPr>
          <w:rFonts w:ascii="Times New Roman" w:hAnsi="Times New Roman" w:cs="Times New Roman"/>
          <w:sz w:val="24"/>
          <w:szCs w:val="24"/>
        </w:rPr>
        <w:lastRenderedPageBreak/>
        <w:t xml:space="preserve">2. Uji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Diskriminan</w:t>
      </w:r>
      <w:proofErr w:type="spellEnd"/>
      <w:r w:rsidRPr="00656376">
        <w:rPr>
          <w:rFonts w:ascii="Times New Roman" w:hAnsi="Times New Roman" w:cs="Times New Roman"/>
          <w:sz w:val="24"/>
          <w:szCs w:val="24"/>
        </w:rPr>
        <w:t xml:space="preserve"> </w:t>
      </w:r>
    </w:p>
    <w:p w14:paraId="7F917A3E" w14:textId="2D2EB1D3" w:rsidR="00AB59CC" w:rsidRPr="00656376" w:rsidRDefault="00AB59CC" w:rsidP="001F7460">
      <w:pPr>
        <w:spacing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validitas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diskriminan</w:t>
      </w:r>
      <w:proofErr w:type="spellEnd"/>
      <w:r w:rsidRPr="00656376">
        <w:rPr>
          <w:rFonts w:ascii="Times New Roman" w:hAnsi="Times New Roman" w:cs="Times New Roman"/>
          <w:sz w:val="24"/>
          <w:szCs w:val="24"/>
        </w:rPr>
        <w:t xml:space="preserve"> </w:t>
      </w:r>
      <w:proofErr w:type="spellStart"/>
      <w:r w:rsidR="00EB2AE4">
        <w:rPr>
          <w:rFonts w:ascii="Times New Roman" w:hAnsi="Times New Roman" w:cs="Times New Roman"/>
          <w:sz w:val="24"/>
          <w:szCs w:val="24"/>
        </w:rPr>
        <w:t>digunakan</w:t>
      </w:r>
      <w:proofErr w:type="spellEnd"/>
      <w:r w:rsidR="00EB2AE4">
        <w:rPr>
          <w:rFonts w:ascii="Times New Roman" w:hAnsi="Times New Roman" w:cs="Times New Roman"/>
          <w:sz w:val="24"/>
          <w:szCs w:val="24"/>
        </w:rPr>
        <w:t xml:space="preserve"> </w:t>
      </w:r>
      <w:proofErr w:type="spellStart"/>
      <w:r w:rsidR="00EB2AE4">
        <w:rPr>
          <w:rFonts w:ascii="Times New Roman" w:hAnsi="Times New Roman" w:cs="Times New Roman"/>
          <w:sz w:val="24"/>
          <w:szCs w:val="24"/>
        </w:rPr>
        <w:t>untuk</w:t>
      </w:r>
      <w:proofErr w:type="spellEnd"/>
      <w:r w:rsidR="00EB2AE4">
        <w:rPr>
          <w:rFonts w:ascii="Times New Roman" w:hAnsi="Times New Roman" w:cs="Times New Roman"/>
          <w:sz w:val="24"/>
          <w:szCs w:val="24"/>
        </w:rPr>
        <w:t xml:space="preserve"> </w:t>
      </w:r>
      <w:proofErr w:type="spellStart"/>
      <w:r w:rsidR="00EB2AE4">
        <w:rPr>
          <w:rFonts w:ascii="Times New Roman" w:hAnsi="Times New Roman" w:cs="Times New Roman"/>
          <w:sz w:val="24"/>
          <w:szCs w:val="24"/>
        </w:rPr>
        <w:t>menguji</w:t>
      </w:r>
      <w:proofErr w:type="spellEnd"/>
      <w:r w:rsidR="00EB2AE4">
        <w:rPr>
          <w:rFonts w:ascii="Times New Roman" w:hAnsi="Times New Roman" w:cs="Times New Roman"/>
          <w:sz w:val="24"/>
          <w:szCs w:val="24"/>
        </w:rPr>
        <w:t xml:space="preserve"> </w:t>
      </w:r>
      <w:proofErr w:type="spellStart"/>
      <w:r w:rsidR="00EB2AE4">
        <w:rPr>
          <w:rFonts w:ascii="Times New Roman" w:hAnsi="Times New Roman" w:cs="Times New Roman"/>
          <w:sz w:val="24"/>
          <w:szCs w:val="24"/>
        </w:rPr>
        <w:t>apakah</w:t>
      </w:r>
      <w:proofErr w:type="spellEnd"/>
      <w:r w:rsidR="00EB2AE4">
        <w:rPr>
          <w:rFonts w:ascii="Times New Roman" w:hAnsi="Times New Roman" w:cs="Times New Roman"/>
          <w:sz w:val="24"/>
          <w:szCs w:val="24"/>
        </w:rPr>
        <w:t xml:space="preserve"> </w:t>
      </w:r>
      <w:proofErr w:type="spellStart"/>
      <w:r w:rsidR="00EB2AE4">
        <w:rPr>
          <w:rFonts w:ascii="Times New Roman" w:hAnsi="Times New Roman" w:cs="Times New Roman"/>
          <w:sz w:val="24"/>
          <w:szCs w:val="24"/>
        </w:rPr>
        <w:t>suatu</w:t>
      </w:r>
      <w:proofErr w:type="spellEnd"/>
      <w:r w:rsidR="00EB2AE4">
        <w:rPr>
          <w:rFonts w:ascii="Times New Roman" w:hAnsi="Times New Roman" w:cs="Times New Roman"/>
          <w:sz w:val="24"/>
          <w:szCs w:val="24"/>
        </w:rPr>
        <w:t xml:space="preserve"> </w:t>
      </w:r>
      <w:proofErr w:type="spellStart"/>
      <w:r w:rsidR="00EB2AE4">
        <w:rPr>
          <w:rFonts w:ascii="Times New Roman" w:hAnsi="Times New Roman" w:cs="Times New Roman"/>
          <w:sz w:val="24"/>
          <w:szCs w:val="24"/>
        </w:rPr>
        <w:t>konstruk</w:t>
      </w:r>
      <w:proofErr w:type="spellEnd"/>
      <w:r w:rsidR="00D24C86">
        <w:rPr>
          <w:rFonts w:ascii="Times New Roman" w:hAnsi="Times New Roman" w:cs="Times New Roman"/>
          <w:sz w:val="24"/>
          <w:szCs w:val="24"/>
        </w:rPr>
        <w:t xml:space="preserve"> </w:t>
      </w:r>
      <w:proofErr w:type="spellStart"/>
      <w:r w:rsidR="00E7648C">
        <w:rPr>
          <w:rFonts w:ascii="Times New Roman" w:hAnsi="Times New Roman" w:cs="Times New Roman"/>
          <w:sz w:val="24"/>
          <w:szCs w:val="24"/>
        </w:rPr>
        <w:t>berbeda</w:t>
      </w:r>
      <w:proofErr w:type="spellEnd"/>
      <w:r w:rsidR="00E7648C">
        <w:rPr>
          <w:rFonts w:ascii="Times New Roman" w:hAnsi="Times New Roman" w:cs="Times New Roman"/>
          <w:sz w:val="24"/>
          <w:szCs w:val="24"/>
        </w:rPr>
        <w:t xml:space="preserve"> </w:t>
      </w:r>
      <w:proofErr w:type="spellStart"/>
      <w:r w:rsidR="00E7648C">
        <w:rPr>
          <w:rFonts w:ascii="Times New Roman" w:hAnsi="Times New Roman" w:cs="Times New Roman"/>
          <w:sz w:val="24"/>
          <w:szCs w:val="24"/>
        </w:rPr>
        <w:t>dengan</w:t>
      </w:r>
      <w:proofErr w:type="spellEnd"/>
      <w:r w:rsidR="00E7648C">
        <w:rPr>
          <w:rFonts w:ascii="Times New Roman" w:hAnsi="Times New Roman" w:cs="Times New Roman"/>
          <w:sz w:val="24"/>
          <w:szCs w:val="24"/>
        </w:rPr>
        <w:t xml:space="preserve"> </w:t>
      </w:r>
      <w:proofErr w:type="spellStart"/>
      <w:r w:rsidR="00E7648C">
        <w:rPr>
          <w:rFonts w:ascii="Times New Roman" w:hAnsi="Times New Roman" w:cs="Times New Roman"/>
          <w:sz w:val="24"/>
          <w:szCs w:val="24"/>
        </w:rPr>
        <w:t>konstruk</w:t>
      </w:r>
      <w:proofErr w:type="spellEnd"/>
      <w:r w:rsidR="00E7648C">
        <w:rPr>
          <w:rFonts w:ascii="Times New Roman" w:hAnsi="Times New Roman" w:cs="Times New Roman"/>
          <w:sz w:val="24"/>
          <w:szCs w:val="24"/>
        </w:rPr>
        <w:t xml:space="preserve"> yang lain. </w:t>
      </w:r>
      <w:proofErr w:type="spellStart"/>
      <w:r w:rsidR="00B74A3A">
        <w:rPr>
          <w:rFonts w:ascii="Times New Roman" w:hAnsi="Times New Roman" w:cs="Times New Roman"/>
          <w:sz w:val="24"/>
          <w:szCs w:val="24"/>
        </w:rPr>
        <w:t>Indikator</w:t>
      </w:r>
      <w:proofErr w:type="spellEnd"/>
      <w:r w:rsidR="00B74A3A">
        <w:rPr>
          <w:rFonts w:ascii="Times New Roman" w:hAnsi="Times New Roman" w:cs="Times New Roman"/>
          <w:sz w:val="24"/>
          <w:szCs w:val="24"/>
        </w:rPr>
        <w:t xml:space="preserve"> </w:t>
      </w:r>
      <w:proofErr w:type="spellStart"/>
      <w:r w:rsidR="00B74A3A">
        <w:rPr>
          <w:rFonts w:ascii="Times New Roman" w:hAnsi="Times New Roman" w:cs="Times New Roman"/>
          <w:sz w:val="24"/>
          <w:szCs w:val="24"/>
        </w:rPr>
        <w:t>dinyatakan</w:t>
      </w:r>
      <w:proofErr w:type="spellEnd"/>
      <w:r w:rsidR="00B74A3A">
        <w:rPr>
          <w:rFonts w:ascii="Times New Roman" w:hAnsi="Times New Roman" w:cs="Times New Roman"/>
          <w:sz w:val="24"/>
          <w:szCs w:val="24"/>
        </w:rPr>
        <w:t xml:space="preserve"> valid </w:t>
      </w:r>
      <w:proofErr w:type="spellStart"/>
      <w:r w:rsidR="00B74A3A">
        <w:rPr>
          <w:rFonts w:ascii="Times New Roman" w:hAnsi="Times New Roman" w:cs="Times New Roman"/>
          <w:sz w:val="24"/>
          <w:szCs w:val="24"/>
        </w:rPr>
        <w:t>jika</w:t>
      </w:r>
      <w:proofErr w:type="spellEnd"/>
      <w:r w:rsidR="00B74A3A">
        <w:rPr>
          <w:rFonts w:ascii="Times New Roman" w:hAnsi="Times New Roman" w:cs="Times New Roman"/>
          <w:sz w:val="24"/>
          <w:szCs w:val="24"/>
        </w:rPr>
        <w:t xml:space="preserve"> </w:t>
      </w:r>
      <w:r w:rsidR="00B74A3A" w:rsidRPr="001F7460">
        <w:rPr>
          <w:rFonts w:ascii="Times New Roman" w:hAnsi="Times New Roman" w:cs="Times New Roman"/>
          <w:i/>
          <w:iCs/>
          <w:sz w:val="24"/>
          <w:szCs w:val="24"/>
        </w:rPr>
        <w:t>outer loading</w:t>
      </w:r>
      <w:r w:rsidR="00CC2782">
        <w:rPr>
          <w:rFonts w:ascii="Times New Roman" w:hAnsi="Times New Roman" w:cs="Times New Roman"/>
          <w:sz w:val="24"/>
          <w:szCs w:val="24"/>
        </w:rPr>
        <w:t xml:space="preserve"> </w:t>
      </w:r>
      <w:proofErr w:type="spellStart"/>
      <w:r w:rsidR="00CC2782">
        <w:rPr>
          <w:rFonts w:ascii="Times New Roman" w:hAnsi="Times New Roman" w:cs="Times New Roman"/>
          <w:sz w:val="24"/>
          <w:szCs w:val="24"/>
        </w:rPr>
        <w:t>terhadap</w:t>
      </w:r>
      <w:proofErr w:type="spellEnd"/>
      <w:r w:rsidR="00CC2782">
        <w:rPr>
          <w:rFonts w:ascii="Times New Roman" w:hAnsi="Times New Roman" w:cs="Times New Roman"/>
          <w:sz w:val="24"/>
          <w:szCs w:val="24"/>
        </w:rPr>
        <w:t xml:space="preserve"> </w:t>
      </w:r>
      <w:proofErr w:type="spellStart"/>
      <w:r w:rsidR="00CC2782">
        <w:rPr>
          <w:rFonts w:ascii="Times New Roman" w:hAnsi="Times New Roman" w:cs="Times New Roman"/>
          <w:sz w:val="24"/>
          <w:szCs w:val="24"/>
        </w:rPr>
        <w:t>konstruk</w:t>
      </w:r>
      <w:proofErr w:type="spellEnd"/>
      <w:r w:rsidR="00CC2782">
        <w:rPr>
          <w:rFonts w:ascii="Times New Roman" w:hAnsi="Times New Roman" w:cs="Times New Roman"/>
          <w:sz w:val="24"/>
          <w:szCs w:val="24"/>
        </w:rPr>
        <w:t xml:space="preserve"> </w:t>
      </w:r>
      <w:proofErr w:type="spellStart"/>
      <w:r w:rsidR="00CC2782">
        <w:rPr>
          <w:rFonts w:ascii="Times New Roman" w:hAnsi="Times New Roman" w:cs="Times New Roman"/>
          <w:sz w:val="24"/>
          <w:szCs w:val="24"/>
        </w:rPr>
        <w:t>lebih</w:t>
      </w:r>
      <w:proofErr w:type="spellEnd"/>
      <w:r w:rsidR="00CC2782">
        <w:rPr>
          <w:rFonts w:ascii="Times New Roman" w:hAnsi="Times New Roman" w:cs="Times New Roman"/>
          <w:sz w:val="24"/>
          <w:szCs w:val="24"/>
        </w:rPr>
        <w:t xml:space="preserve"> </w:t>
      </w:r>
      <w:proofErr w:type="spellStart"/>
      <w:r w:rsidR="00CC2782">
        <w:rPr>
          <w:rFonts w:ascii="Times New Roman" w:hAnsi="Times New Roman" w:cs="Times New Roman"/>
          <w:sz w:val="24"/>
          <w:szCs w:val="24"/>
        </w:rPr>
        <w:t>besar</w:t>
      </w:r>
      <w:proofErr w:type="spellEnd"/>
      <w:r w:rsidR="00CC2782">
        <w:rPr>
          <w:rFonts w:ascii="Times New Roman" w:hAnsi="Times New Roman" w:cs="Times New Roman"/>
          <w:sz w:val="24"/>
          <w:szCs w:val="24"/>
        </w:rPr>
        <w:t xml:space="preserve"> </w:t>
      </w:r>
      <w:proofErr w:type="spellStart"/>
      <w:r w:rsidR="00CC2782">
        <w:rPr>
          <w:rFonts w:ascii="Times New Roman" w:hAnsi="Times New Roman" w:cs="Times New Roman"/>
          <w:sz w:val="24"/>
          <w:szCs w:val="24"/>
        </w:rPr>
        <w:t>dari</w:t>
      </w:r>
      <w:proofErr w:type="spellEnd"/>
      <w:r w:rsidR="00CC2782">
        <w:rPr>
          <w:rFonts w:ascii="Times New Roman" w:hAnsi="Times New Roman" w:cs="Times New Roman"/>
          <w:sz w:val="24"/>
          <w:szCs w:val="24"/>
        </w:rPr>
        <w:t xml:space="preserve"> </w:t>
      </w:r>
      <w:proofErr w:type="spellStart"/>
      <w:r w:rsidR="00CC2782">
        <w:rPr>
          <w:rFonts w:ascii="Times New Roman" w:hAnsi="Times New Roman" w:cs="Times New Roman"/>
          <w:sz w:val="24"/>
          <w:szCs w:val="24"/>
        </w:rPr>
        <w:t>konstruk</w:t>
      </w:r>
      <w:proofErr w:type="spellEnd"/>
      <w:r w:rsidR="00CC2782">
        <w:rPr>
          <w:rFonts w:ascii="Times New Roman" w:hAnsi="Times New Roman" w:cs="Times New Roman"/>
          <w:sz w:val="24"/>
          <w:szCs w:val="24"/>
        </w:rPr>
        <w:t xml:space="preserve"> </w:t>
      </w:r>
      <w:proofErr w:type="spellStart"/>
      <w:r w:rsidR="00CC2782">
        <w:rPr>
          <w:rFonts w:ascii="Times New Roman" w:hAnsi="Times New Roman" w:cs="Times New Roman"/>
          <w:sz w:val="24"/>
          <w:szCs w:val="24"/>
        </w:rPr>
        <w:t>lainnya</w:t>
      </w:r>
      <w:proofErr w:type="spellEnd"/>
      <w:r w:rsidR="00CC2782">
        <w:rPr>
          <w:rFonts w:ascii="Times New Roman" w:hAnsi="Times New Roman" w:cs="Times New Roman"/>
          <w:sz w:val="24"/>
          <w:szCs w:val="24"/>
        </w:rPr>
        <w:t>.</w:t>
      </w:r>
      <w:r w:rsidR="00427A0B">
        <w:rPr>
          <w:rFonts w:ascii="Times New Roman" w:hAnsi="Times New Roman" w:cs="Times New Roman"/>
          <w:sz w:val="24"/>
          <w:szCs w:val="24"/>
        </w:rPr>
        <w:t xml:space="preserve"> </w:t>
      </w:r>
      <w:proofErr w:type="spellStart"/>
      <w:r w:rsidR="00427A0B">
        <w:rPr>
          <w:rFonts w:ascii="Times New Roman" w:hAnsi="Times New Roman" w:cs="Times New Roman"/>
          <w:sz w:val="24"/>
          <w:szCs w:val="24"/>
        </w:rPr>
        <w:t>Dengan</w:t>
      </w:r>
      <w:proofErr w:type="spellEnd"/>
      <w:r w:rsidR="00427A0B">
        <w:rPr>
          <w:rFonts w:ascii="Times New Roman" w:hAnsi="Times New Roman" w:cs="Times New Roman"/>
          <w:sz w:val="24"/>
          <w:szCs w:val="24"/>
        </w:rPr>
        <w:t xml:space="preserve"> </w:t>
      </w:r>
      <w:proofErr w:type="spellStart"/>
      <w:r w:rsidR="00427A0B">
        <w:rPr>
          <w:rFonts w:ascii="Times New Roman" w:hAnsi="Times New Roman" w:cs="Times New Roman"/>
          <w:sz w:val="24"/>
          <w:szCs w:val="24"/>
        </w:rPr>
        <w:t>menggunakan</w:t>
      </w:r>
      <w:proofErr w:type="spellEnd"/>
      <w:r w:rsidR="00427A0B">
        <w:rPr>
          <w:rFonts w:ascii="Times New Roman" w:hAnsi="Times New Roman" w:cs="Times New Roman"/>
          <w:sz w:val="24"/>
          <w:szCs w:val="24"/>
        </w:rPr>
        <w:t xml:space="preserve"> </w:t>
      </w:r>
      <w:proofErr w:type="spellStart"/>
      <w:r w:rsidR="00427A0B">
        <w:rPr>
          <w:rFonts w:ascii="Times New Roman" w:hAnsi="Times New Roman" w:cs="Times New Roman"/>
          <w:sz w:val="24"/>
          <w:szCs w:val="24"/>
        </w:rPr>
        <w:t>metode</w:t>
      </w:r>
      <w:proofErr w:type="spellEnd"/>
      <w:r w:rsidR="00427A0B">
        <w:rPr>
          <w:rFonts w:ascii="Times New Roman" w:hAnsi="Times New Roman" w:cs="Times New Roman"/>
          <w:sz w:val="24"/>
          <w:szCs w:val="24"/>
        </w:rPr>
        <w:t xml:space="preserve"> </w:t>
      </w:r>
      <w:r w:rsidR="00427A0B" w:rsidRPr="001F7460">
        <w:rPr>
          <w:rFonts w:ascii="Times New Roman" w:hAnsi="Times New Roman" w:cs="Times New Roman"/>
          <w:i/>
          <w:iCs/>
          <w:sz w:val="24"/>
          <w:szCs w:val="24"/>
        </w:rPr>
        <w:t>cross loading</w:t>
      </w:r>
      <w:r w:rsidR="00427A0B">
        <w:rPr>
          <w:rFonts w:ascii="Times New Roman" w:hAnsi="Times New Roman" w:cs="Times New Roman"/>
          <w:sz w:val="24"/>
          <w:szCs w:val="24"/>
        </w:rPr>
        <w:t xml:space="preserve"> </w:t>
      </w:r>
      <w:proofErr w:type="spellStart"/>
      <w:r w:rsidR="00427A0B">
        <w:rPr>
          <w:rFonts w:ascii="Times New Roman" w:hAnsi="Times New Roman" w:cs="Times New Roman"/>
          <w:sz w:val="24"/>
          <w:szCs w:val="24"/>
        </w:rPr>
        <w:t>membandingkan</w:t>
      </w:r>
      <w:proofErr w:type="spellEnd"/>
      <w:r w:rsidR="00427A0B">
        <w:rPr>
          <w:rFonts w:ascii="Times New Roman" w:hAnsi="Times New Roman" w:cs="Times New Roman"/>
          <w:sz w:val="24"/>
          <w:szCs w:val="24"/>
        </w:rPr>
        <w:t xml:space="preserve"> </w:t>
      </w:r>
      <w:proofErr w:type="spellStart"/>
      <w:r w:rsidR="007E4864">
        <w:rPr>
          <w:rFonts w:ascii="Times New Roman" w:hAnsi="Times New Roman" w:cs="Times New Roman"/>
          <w:sz w:val="24"/>
          <w:szCs w:val="24"/>
        </w:rPr>
        <w:t>nilai</w:t>
      </w:r>
      <w:proofErr w:type="spellEnd"/>
      <w:r w:rsidR="007E4864">
        <w:rPr>
          <w:rFonts w:ascii="Times New Roman" w:hAnsi="Times New Roman" w:cs="Times New Roman"/>
          <w:sz w:val="24"/>
          <w:szCs w:val="24"/>
        </w:rPr>
        <w:t xml:space="preserve"> </w:t>
      </w:r>
      <w:r w:rsidR="007E4864" w:rsidRPr="001C30A5">
        <w:rPr>
          <w:rFonts w:ascii="Times New Roman" w:hAnsi="Times New Roman" w:cs="Times New Roman"/>
          <w:i/>
          <w:iCs/>
          <w:sz w:val="24"/>
          <w:szCs w:val="24"/>
        </w:rPr>
        <w:t>outer loading</w:t>
      </w:r>
      <w:r w:rsidR="00BD2DC6">
        <w:rPr>
          <w:rFonts w:ascii="Times New Roman" w:hAnsi="Times New Roman" w:cs="Times New Roman"/>
          <w:sz w:val="24"/>
          <w:szCs w:val="24"/>
        </w:rPr>
        <w:t xml:space="preserve"> </w:t>
      </w:r>
      <w:proofErr w:type="spellStart"/>
      <w:r w:rsidR="00BD2DC6">
        <w:rPr>
          <w:rFonts w:ascii="Times New Roman" w:hAnsi="Times New Roman" w:cs="Times New Roman"/>
          <w:sz w:val="24"/>
          <w:szCs w:val="24"/>
        </w:rPr>
        <w:t>suatu</w:t>
      </w:r>
      <w:proofErr w:type="spellEnd"/>
      <w:r w:rsidR="00BD2DC6">
        <w:rPr>
          <w:rFonts w:ascii="Times New Roman" w:hAnsi="Times New Roman" w:cs="Times New Roman"/>
          <w:sz w:val="24"/>
          <w:szCs w:val="24"/>
        </w:rPr>
        <w:t xml:space="preserve"> </w:t>
      </w:r>
      <w:proofErr w:type="spellStart"/>
      <w:r w:rsidR="00BD2DC6">
        <w:rPr>
          <w:rFonts w:ascii="Times New Roman" w:hAnsi="Times New Roman" w:cs="Times New Roman"/>
          <w:sz w:val="24"/>
          <w:szCs w:val="24"/>
        </w:rPr>
        <w:t>indi</w:t>
      </w:r>
      <w:r w:rsidR="001C30A5">
        <w:rPr>
          <w:rFonts w:ascii="Times New Roman" w:hAnsi="Times New Roman" w:cs="Times New Roman"/>
          <w:sz w:val="24"/>
          <w:szCs w:val="24"/>
        </w:rPr>
        <w:t>k</w:t>
      </w:r>
      <w:r w:rsidR="00BD2DC6">
        <w:rPr>
          <w:rFonts w:ascii="Times New Roman" w:hAnsi="Times New Roman" w:cs="Times New Roman"/>
          <w:sz w:val="24"/>
          <w:szCs w:val="24"/>
        </w:rPr>
        <w:t>ator</w:t>
      </w:r>
      <w:proofErr w:type="spellEnd"/>
      <w:r w:rsidR="00BD2DC6">
        <w:rPr>
          <w:rFonts w:ascii="Times New Roman" w:hAnsi="Times New Roman" w:cs="Times New Roman"/>
          <w:sz w:val="24"/>
          <w:szCs w:val="24"/>
        </w:rPr>
        <w:t xml:space="preserve"> pada </w:t>
      </w:r>
      <w:proofErr w:type="spellStart"/>
      <w:r w:rsidR="00BD2DC6">
        <w:rPr>
          <w:rFonts w:ascii="Times New Roman" w:hAnsi="Times New Roman" w:cs="Times New Roman"/>
          <w:sz w:val="24"/>
          <w:szCs w:val="24"/>
        </w:rPr>
        <w:t>variabel</w:t>
      </w:r>
      <w:proofErr w:type="spellEnd"/>
      <w:r w:rsidR="00BD2DC6">
        <w:rPr>
          <w:rFonts w:ascii="Times New Roman" w:hAnsi="Times New Roman" w:cs="Times New Roman"/>
          <w:sz w:val="24"/>
          <w:szCs w:val="24"/>
        </w:rPr>
        <w:t xml:space="preserve"> laten </w:t>
      </w:r>
      <w:proofErr w:type="spellStart"/>
      <w:r w:rsidR="00BD2DC6">
        <w:rPr>
          <w:rFonts w:ascii="Times New Roman" w:hAnsi="Times New Roman" w:cs="Times New Roman"/>
          <w:sz w:val="24"/>
          <w:szCs w:val="24"/>
        </w:rPr>
        <w:t>dengan</w:t>
      </w:r>
      <w:proofErr w:type="spellEnd"/>
      <w:r w:rsidR="00BD2DC6">
        <w:rPr>
          <w:rFonts w:ascii="Times New Roman" w:hAnsi="Times New Roman" w:cs="Times New Roman"/>
          <w:sz w:val="24"/>
          <w:szCs w:val="24"/>
        </w:rPr>
        <w:t xml:space="preserve"> </w:t>
      </w:r>
      <w:proofErr w:type="spellStart"/>
      <w:r w:rsidR="00BD2DC6">
        <w:rPr>
          <w:rFonts w:ascii="Times New Roman" w:hAnsi="Times New Roman" w:cs="Times New Roman"/>
          <w:sz w:val="24"/>
          <w:szCs w:val="24"/>
        </w:rPr>
        <w:t>nilai</w:t>
      </w:r>
      <w:proofErr w:type="spellEnd"/>
      <w:r w:rsidR="00BD2DC6">
        <w:rPr>
          <w:rFonts w:ascii="Times New Roman" w:hAnsi="Times New Roman" w:cs="Times New Roman"/>
          <w:sz w:val="24"/>
          <w:szCs w:val="24"/>
        </w:rPr>
        <w:t xml:space="preserve"> </w:t>
      </w:r>
      <w:r w:rsidR="00BD2DC6" w:rsidRPr="001C30A5">
        <w:rPr>
          <w:rFonts w:ascii="Times New Roman" w:hAnsi="Times New Roman" w:cs="Times New Roman"/>
          <w:i/>
          <w:iCs/>
          <w:sz w:val="24"/>
          <w:szCs w:val="24"/>
        </w:rPr>
        <w:t>outer loading</w:t>
      </w:r>
      <w:r w:rsidR="00BD2DC6">
        <w:rPr>
          <w:rFonts w:ascii="Times New Roman" w:hAnsi="Times New Roman" w:cs="Times New Roman"/>
          <w:sz w:val="24"/>
          <w:szCs w:val="24"/>
        </w:rPr>
        <w:t xml:space="preserve"> </w:t>
      </w:r>
      <w:proofErr w:type="spellStart"/>
      <w:r w:rsidR="00BD2DC6">
        <w:rPr>
          <w:rFonts w:ascii="Times New Roman" w:hAnsi="Times New Roman" w:cs="Times New Roman"/>
          <w:sz w:val="24"/>
          <w:szCs w:val="24"/>
        </w:rPr>
        <w:t>variabel</w:t>
      </w:r>
      <w:proofErr w:type="spellEnd"/>
      <w:r w:rsidR="00BD2DC6">
        <w:rPr>
          <w:rFonts w:ascii="Times New Roman" w:hAnsi="Times New Roman" w:cs="Times New Roman"/>
          <w:sz w:val="24"/>
          <w:szCs w:val="24"/>
        </w:rPr>
        <w:t xml:space="preserve"> lain </w:t>
      </w:r>
      <w:sdt>
        <w:sdtPr>
          <w:rPr>
            <w:rFonts w:ascii="Times New Roman" w:hAnsi="Times New Roman" w:cs="Times New Roman"/>
            <w:color w:val="000000"/>
            <w:sz w:val="24"/>
            <w:szCs w:val="24"/>
          </w:rPr>
          <w:tag w:val="MENDELEY_CITATION_v3_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"/>
          <w:id w:val="-1131636111"/>
          <w:placeholder>
            <w:docPart w:val="DefaultPlaceholder_-1854013440"/>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Setiabudhi</w:t>
          </w:r>
          <w:proofErr w:type="spellEnd"/>
          <w:r w:rsidR="00A16895" w:rsidRPr="00A16895">
            <w:rPr>
              <w:rFonts w:ascii="Times New Roman" w:hAnsi="Times New Roman" w:cs="Times New Roman"/>
              <w:color w:val="000000"/>
              <w:sz w:val="24"/>
              <w:szCs w:val="24"/>
            </w:rPr>
            <w:t xml:space="preserve"> et al., 2025)</w:t>
          </w:r>
        </w:sdtContent>
      </w:sdt>
    </w:p>
    <w:p w14:paraId="0B0B9B3B" w14:textId="3C31A972" w:rsidR="00AB59CC" w:rsidRPr="007E6AA8" w:rsidRDefault="007E6AA8" w:rsidP="007E6AA8">
      <w:pPr>
        <w:pStyle w:val="Caption"/>
        <w:rPr>
          <w:b/>
          <w:bCs/>
          <w:i w:val="0"/>
          <w:iCs w:val="0"/>
          <w:color w:val="000000" w:themeColor="text1"/>
          <w:sz w:val="36"/>
          <w:szCs w:val="36"/>
        </w:rPr>
      </w:pPr>
      <w:bookmarkStart w:id="83" w:name="_Toc209191656"/>
      <w:r w:rsidRPr="007E6AA8">
        <w:rPr>
          <w:b/>
          <w:bCs/>
          <w:i w:val="0"/>
          <w:iCs w:val="0"/>
          <w:color w:val="000000" w:themeColor="text1"/>
          <w:sz w:val="24"/>
          <w:szCs w:val="24"/>
        </w:rPr>
        <w:t>Tabel 4.</w:t>
      </w:r>
      <w:r w:rsidRPr="007E6AA8">
        <w:rPr>
          <w:b/>
          <w:bCs/>
          <w:i w:val="0"/>
          <w:iCs w:val="0"/>
          <w:color w:val="000000" w:themeColor="text1"/>
          <w:sz w:val="24"/>
          <w:szCs w:val="24"/>
        </w:rPr>
        <w:fldChar w:fldCharType="begin"/>
      </w:r>
      <w:r w:rsidRPr="007E6AA8">
        <w:rPr>
          <w:b/>
          <w:bCs/>
          <w:i w:val="0"/>
          <w:iCs w:val="0"/>
          <w:color w:val="000000" w:themeColor="text1"/>
          <w:sz w:val="24"/>
          <w:szCs w:val="24"/>
        </w:rPr>
        <w:instrText xml:space="preserve"> SEQ Tabel_4. \* ARABIC </w:instrText>
      </w:r>
      <w:r w:rsidRPr="007E6AA8">
        <w:rPr>
          <w:b/>
          <w:bCs/>
          <w:i w:val="0"/>
          <w:iCs w:val="0"/>
          <w:color w:val="000000" w:themeColor="text1"/>
          <w:sz w:val="24"/>
          <w:szCs w:val="24"/>
        </w:rPr>
        <w:fldChar w:fldCharType="separate"/>
      </w:r>
      <w:r w:rsidR="00986B10">
        <w:rPr>
          <w:b/>
          <w:bCs/>
          <w:i w:val="0"/>
          <w:iCs w:val="0"/>
          <w:noProof/>
          <w:color w:val="000000" w:themeColor="text1"/>
          <w:sz w:val="24"/>
          <w:szCs w:val="24"/>
        </w:rPr>
        <w:t>8</w:t>
      </w:r>
      <w:r w:rsidRPr="007E6AA8">
        <w:rPr>
          <w:b/>
          <w:bCs/>
          <w:i w:val="0"/>
          <w:iCs w:val="0"/>
          <w:color w:val="000000" w:themeColor="text1"/>
          <w:sz w:val="24"/>
          <w:szCs w:val="24"/>
        </w:rPr>
        <w:fldChar w:fldCharType="end"/>
      </w:r>
      <w:r w:rsidRPr="007E6AA8">
        <w:rPr>
          <w:b/>
          <w:bCs/>
          <w:i w:val="0"/>
          <w:iCs w:val="0"/>
          <w:color w:val="000000" w:themeColor="text1"/>
          <w:sz w:val="24"/>
          <w:szCs w:val="24"/>
        </w:rPr>
        <w:t xml:space="preserve"> </w:t>
      </w:r>
      <w:r w:rsidRPr="007E6AA8">
        <w:rPr>
          <w:b/>
          <w:bCs/>
          <w:color w:val="000000" w:themeColor="text1"/>
          <w:sz w:val="24"/>
          <w:szCs w:val="24"/>
        </w:rPr>
        <w:t>Cross Loading</w:t>
      </w:r>
      <w:bookmarkEnd w:id="83"/>
    </w:p>
    <w:tbl>
      <w:tblPr>
        <w:tblW w:w="7933" w:type="dxa"/>
        <w:tblLook w:val="04A0" w:firstRow="1" w:lastRow="0" w:firstColumn="1" w:lastColumn="0" w:noHBand="0" w:noVBand="1"/>
      </w:tblPr>
      <w:tblGrid>
        <w:gridCol w:w="1413"/>
        <w:gridCol w:w="1559"/>
        <w:gridCol w:w="1559"/>
        <w:gridCol w:w="1701"/>
        <w:gridCol w:w="1701"/>
      </w:tblGrid>
      <w:tr w:rsidR="00AB59CC" w:rsidRPr="00656376" w14:paraId="7EB5B639" w14:textId="77777777" w:rsidTr="008D329C">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74EDFE7" w14:textId="77777777" w:rsidR="00AB59CC" w:rsidRPr="00656376" w:rsidRDefault="00AB59CC" w:rsidP="009C512E">
            <w:pPr>
              <w:spacing w:after="0" w:line="240" w:lineRule="auto"/>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 </w:t>
            </w:r>
          </w:p>
        </w:tc>
        <w:tc>
          <w:tcPr>
            <w:tcW w:w="1559" w:type="dxa"/>
            <w:tcBorders>
              <w:top w:val="single" w:sz="4" w:space="0" w:color="auto"/>
              <w:left w:val="nil"/>
              <w:bottom w:val="single" w:sz="4" w:space="0" w:color="auto"/>
              <w:right w:val="single" w:sz="4" w:space="0" w:color="auto"/>
            </w:tcBorders>
            <w:noWrap/>
            <w:vAlign w:val="bottom"/>
            <w:hideMark/>
          </w:tcPr>
          <w:p w14:paraId="07F086F9" w14:textId="77777777" w:rsidR="00AB59CC" w:rsidRPr="00656376" w:rsidRDefault="00AB59CC" w:rsidP="009C512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w:t>
            </w:r>
          </w:p>
        </w:tc>
        <w:tc>
          <w:tcPr>
            <w:tcW w:w="1559" w:type="dxa"/>
            <w:tcBorders>
              <w:top w:val="single" w:sz="4" w:space="0" w:color="auto"/>
              <w:left w:val="nil"/>
              <w:bottom w:val="single" w:sz="4" w:space="0" w:color="auto"/>
              <w:right w:val="single" w:sz="4" w:space="0" w:color="auto"/>
            </w:tcBorders>
            <w:noWrap/>
            <w:vAlign w:val="bottom"/>
            <w:hideMark/>
          </w:tcPr>
          <w:p w14:paraId="3176C112" w14:textId="77777777" w:rsidR="00AB59CC" w:rsidRPr="00656376" w:rsidRDefault="00AB59CC" w:rsidP="009C512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w:t>
            </w:r>
          </w:p>
        </w:tc>
        <w:tc>
          <w:tcPr>
            <w:tcW w:w="1701" w:type="dxa"/>
            <w:tcBorders>
              <w:top w:val="single" w:sz="4" w:space="0" w:color="auto"/>
              <w:left w:val="nil"/>
              <w:bottom w:val="single" w:sz="4" w:space="0" w:color="auto"/>
              <w:right w:val="single" w:sz="4" w:space="0" w:color="auto"/>
            </w:tcBorders>
            <w:noWrap/>
            <w:vAlign w:val="bottom"/>
            <w:hideMark/>
          </w:tcPr>
          <w:p w14:paraId="33D99560" w14:textId="77777777" w:rsidR="00AB59CC" w:rsidRPr="00656376" w:rsidRDefault="00AB59CC" w:rsidP="009C512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w:t>
            </w:r>
          </w:p>
        </w:tc>
        <w:tc>
          <w:tcPr>
            <w:tcW w:w="1701" w:type="dxa"/>
            <w:tcBorders>
              <w:top w:val="single" w:sz="4" w:space="0" w:color="auto"/>
              <w:left w:val="nil"/>
              <w:bottom w:val="single" w:sz="4" w:space="0" w:color="auto"/>
              <w:right w:val="single" w:sz="4" w:space="0" w:color="auto"/>
            </w:tcBorders>
            <w:noWrap/>
            <w:vAlign w:val="bottom"/>
            <w:hideMark/>
          </w:tcPr>
          <w:p w14:paraId="3D444271" w14:textId="77777777" w:rsidR="00AB59CC" w:rsidRPr="00656376" w:rsidRDefault="00AB59CC" w:rsidP="009C512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w:t>
            </w:r>
          </w:p>
        </w:tc>
      </w:tr>
      <w:tr w:rsidR="00AB59CC" w:rsidRPr="00656376" w14:paraId="70512DB8"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1C1CAC5C"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Y_1</w:t>
            </w:r>
          </w:p>
        </w:tc>
        <w:tc>
          <w:tcPr>
            <w:tcW w:w="1559" w:type="dxa"/>
            <w:tcBorders>
              <w:top w:val="nil"/>
              <w:left w:val="nil"/>
              <w:bottom w:val="single" w:sz="4" w:space="0" w:color="auto"/>
              <w:right w:val="single" w:sz="4" w:space="0" w:color="auto"/>
            </w:tcBorders>
            <w:shd w:val="clear" w:color="000000" w:fill="A5A5A5"/>
            <w:noWrap/>
            <w:vAlign w:val="bottom"/>
          </w:tcPr>
          <w:p w14:paraId="130CFE72"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0,751</w:t>
            </w:r>
          </w:p>
        </w:tc>
        <w:tc>
          <w:tcPr>
            <w:tcW w:w="1559" w:type="dxa"/>
            <w:tcBorders>
              <w:top w:val="nil"/>
              <w:left w:val="nil"/>
              <w:bottom w:val="single" w:sz="4" w:space="0" w:color="auto"/>
              <w:right w:val="single" w:sz="4" w:space="0" w:color="auto"/>
            </w:tcBorders>
            <w:noWrap/>
            <w:vAlign w:val="bottom"/>
          </w:tcPr>
          <w:p w14:paraId="748A17A7"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0,558</w:t>
            </w:r>
          </w:p>
        </w:tc>
        <w:tc>
          <w:tcPr>
            <w:tcW w:w="1701" w:type="dxa"/>
            <w:tcBorders>
              <w:top w:val="nil"/>
              <w:left w:val="nil"/>
              <w:bottom w:val="single" w:sz="4" w:space="0" w:color="auto"/>
              <w:right w:val="single" w:sz="4" w:space="0" w:color="auto"/>
            </w:tcBorders>
            <w:noWrap/>
            <w:vAlign w:val="bottom"/>
          </w:tcPr>
          <w:p w14:paraId="70BA635E"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0,646</w:t>
            </w:r>
          </w:p>
        </w:tc>
        <w:tc>
          <w:tcPr>
            <w:tcW w:w="1701" w:type="dxa"/>
            <w:tcBorders>
              <w:top w:val="nil"/>
              <w:left w:val="nil"/>
              <w:bottom w:val="single" w:sz="4" w:space="0" w:color="auto"/>
              <w:right w:val="single" w:sz="4" w:space="0" w:color="auto"/>
            </w:tcBorders>
            <w:noWrap/>
            <w:vAlign w:val="bottom"/>
          </w:tcPr>
          <w:p w14:paraId="3982F72C"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0,661</w:t>
            </w:r>
          </w:p>
        </w:tc>
      </w:tr>
      <w:tr w:rsidR="00AB59CC" w:rsidRPr="00656376" w14:paraId="5B579976"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7553EAC5"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Y_2</w:t>
            </w:r>
          </w:p>
        </w:tc>
        <w:tc>
          <w:tcPr>
            <w:tcW w:w="1559" w:type="dxa"/>
            <w:tcBorders>
              <w:top w:val="nil"/>
              <w:left w:val="nil"/>
              <w:bottom w:val="single" w:sz="4" w:space="0" w:color="auto"/>
              <w:right w:val="single" w:sz="4" w:space="0" w:color="auto"/>
            </w:tcBorders>
            <w:shd w:val="clear" w:color="000000" w:fill="A5A5A5"/>
            <w:noWrap/>
            <w:vAlign w:val="bottom"/>
          </w:tcPr>
          <w:p w14:paraId="2F627C62"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0,868</w:t>
            </w:r>
          </w:p>
        </w:tc>
        <w:tc>
          <w:tcPr>
            <w:tcW w:w="1559" w:type="dxa"/>
            <w:tcBorders>
              <w:top w:val="nil"/>
              <w:left w:val="nil"/>
              <w:bottom w:val="single" w:sz="4" w:space="0" w:color="auto"/>
              <w:right w:val="single" w:sz="4" w:space="0" w:color="auto"/>
            </w:tcBorders>
            <w:noWrap/>
            <w:vAlign w:val="bottom"/>
          </w:tcPr>
          <w:p w14:paraId="704A75F8"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0,604</w:t>
            </w:r>
          </w:p>
        </w:tc>
        <w:tc>
          <w:tcPr>
            <w:tcW w:w="1701" w:type="dxa"/>
            <w:tcBorders>
              <w:top w:val="nil"/>
              <w:left w:val="nil"/>
              <w:bottom w:val="single" w:sz="4" w:space="0" w:color="auto"/>
              <w:right w:val="single" w:sz="4" w:space="0" w:color="auto"/>
            </w:tcBorders>
            <w:noWrap/>
            <w:vAlign w:val="bottom"/>
          </w:tcPr>
          <w:p w14:paraId="739C9809"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0,677</w:t>
            </w:r>
          </w:p>
        </w:tc>
        <w:tc>
          <w:tcPr>
            <w:tcW w:w="1701" w:type="dxa"/>
            <w:tcBorders>
              <w:top w:val="nil"/>
              <w:left w:val="nil"/>
              <w:bottom w:val="single" w:sz="4" w:space="0" w:color="auto"/>
              <w:right w:val="single" w:sz="4" w:space="0" w:color="auto"/>
            </w:tcBorders>
            <w:noWrap/>
            <w:vAlign w:val="bottom"/>
          </w:tcPr>
          <w:p w14:paraId="598195AB"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0,544</w:t>
            </w:r>
          </w:p>
        </w:tc>
      </w:tr>
      <w:tr w:rsidR="00AB59CC" w:rsidRPr="00656376" w14:paraId="3178072E"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4AA723A0"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Y_3</w:t>
            </w:r>
          </w:p>
        </w:tc>
        <w:tc>
          <w:tcPr>
            <w:tcW w:w="1559" w:type="dxa"/>
            <w:tcBorders>
              <w:top w:val="nil"/>
              <w:left w:val="nil"/>
              <w:bottom w:val="single" w:sz="4" w:space="0" w:color="auto"/>
              <w:right w:val="single" w:sz="4" w:space="0" w:color="auto"/>
            </w:tcBorders>
            <w:shd w:val="clear" w:color="000000" w:fill="A5A5A5"/>
            <w:noWrap/>
            <w:vAlign w:val="bottom"/>
          </w:tcPr>
          <w:p w14:paraId="090E9036"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0,837</w:t>
            </w:r>
          </w:p>
        </w:tc>
        <w:tc>
          <w:tcPr>
            <w:tcW w:w="1559" w:type="dxa"/>
            <w:tcBorders>
              <w:top w:val="nil"/>
              <w:left w:val="nil"/>
              <w:bottom w:val="single" w:sz="4" w:space="0" w:color="auto"/>
              <w:right w:val="single" w:sz="4" w:space="0" w:color="auto"/>
            </w:tcBorders>
            <w:noWrap/>
            <w:vAlign w:val="bottom"/>
          </w:tcPr>
          <w:p w14:paraId="0EBF2E5A"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0,599</w:t>
            </w:r>
          </w:p>
        </w:tc>
        <w:tc>
          <w:tcPr>
            <w:tcW w:w="1701" w:type="dxa"/>
            <w:tcBorders>
              <w:top w:val="nil"/>
              <w:left w:val="nil"/>
              <w:bottom w:val="single" w:sz="4" w:space="0" w:color="auto"/>
              <w:right w:val="single" w:sz="4" w:space="0" w:color="auto"/>
            </w:tcBorders>
            <w:noWrap/>
            <w:vAlign w:val="bottom"/>
          </w:tcPr>
          <w:p w14:paraId="5761F827"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0,704</w:t>
            </w:r>
          </w:p>
        </w:tc>
        <w:tc>
          <w:tcPr>
            <w:tcW w:w="1701" w:type="dxa"/>
            <w:tcBorders>
              <w:top w:val="nil"/>
              <w:left w:val="nil"/>
              <w:bottom w:val="single" w:sz="4" w:space="0" w:color="auto"/>
              <w:right w:val="single" w:sz="4" w:space="0" w:color="auto"/>
            </w:tcBorders>
            <w:noWrap/>
            <w:vAlign w:val="bottom"/>
          </w:tcPr>
          <w:p w14:paraId="6479D89E"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0,653</w:t>
            </w:r>
          </w:p>
        </w:tc>
      </w:tr>
      <w:tr w:rsidR="00AB59CC" w:rsidRPr="00656376" w14:paraId="2D351594"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64B84B1F"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Y_4</w:t>
            </w:r>
          </w:p>
        </w:tc>
        <w:tc>
          <w:tcPr>
            <w:tcW w:w="1559" w:type="dxa"/>
            <w:tcBorders>
              <w:top w:val="nil"/>
              <w:left w:val="nil"/>
              <w:bottom w:val="single" w:sz="4" w:space="0" w:color="auto"/>
              <w:right w:val="single" w:sz="4" w:space="0" w:color="auto"/>
            </w:tcBorders>
            <w:shd w:val="clear" w:color="000000" w:fill="A5A5A5"/>
            <w:noWrap/>
            <w:vAlign w:val="bottom"/>
          </w:tcPr>
          <w:p w14:paraId="0D26D52F"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0,700</w:t>
            </w:r>
          </w:p>
        </w:tc>
        <w:tc>
          <w:tcPr>
            <w:tcW w:w="1559" w:type="dxa"/>
            <w:tcBorders>
              <w:top w:val="nil"/>
              <w:left w:val="nil"/>
              <w:bottom w:val="single" w:sz="4" w:space="0" w:color="auto"/>
              <w:right w:val="single" w:sz="4" w:space="0" w:color="auto"/>
            </w:tcBorders>
            <w:noWrap/>
            <w:vAlign w:val="bottom"/>
          </w:tcPr>
          <w:p w14:paraId="25CD1549"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0,547</w:t>
            </w:r>
          </w:p>
        </w:tc>
        <w:tc>
          <w:tcPr>
            <w:tcW w:w="1701" w:type="dxa"/>
            <w:tcBorders>
              <w:top w:val="nil"/>
              <w:left w:val="nil"/>
              <w:bottom w:val="single" w:sz="4" w:space="0" w:color="auto"/>
              <w:right w:val="single" w:sz="4" w:space="0" w:color="auto"/>
            </w:tcBorders>
            <w:noWrap/>
            <w:vAlign w:val="bottom"/>
          </w:tcPr>
          <w:p w14:paraId="47B6679D"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0,455</w:t>
            </w:r>
          </w:p>
        </w:tc>
        <w:tc>
          <w:tcPr>
            <w:tcW w:w="1701" w:type="dxa"/>
            <w:tcBorders>
              <w:top w:val="nil"/>
              <w:left w:val="nil"/>
              <w:bottom w:val="single" w:sz="4" w:space="0" w:color="auto"/>
              <w:right w:val="single" w:sz="4" w:space="0" w:color="auto"/>
            </w:tcBorders>
            <w:noWrap/>
            <w:vAlign w:val="bottom"/>
          </w:tcPr>
          <w:p w14:paraId="3BB1C090"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0,386</w:t>
            </w:r>
          </w:p>
        </w:tc>
      </w:tr>
      <w:tr w:rsidR="00AB59CC" w:rsidRPr="00656376" w14:paraId="2731078B"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68898A42"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X1_1</w:t>
            </w:r>
          </w:p>
        </w:tc>
        <w:tc>
          <w:tcPr>
            <w:tcW w:w="1559" w:type="dxa"/>
            <w:tcBorders>
              <w:top w:val="nil"/>
              <w:left w:val="nil"/>
              <w:bottom w:val="single" w:sz="4" w:space="0" w:color="auto"/>
              <w:right w:val="single" w:sz="4" w:space="0" w:color="auto"/>
            </w:tcBorders>
            <w:noWrap/>
            <w:vAlign w:val="bottom"/>
          </w:tcPr>
          <w:p w14:paraId="7F89E85B"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0,444</w:t>
            </w:r>
          </w:p>
        </w:tc>
        <w:tc>
          <w:tcPr>
            <w:tcW w:w="1559" w:type="dxa"/>
            <w:tcBorders>
              <w:top w:val="nil"/>
              <w:left w:val="nil"/>
              <w:bottom w:val="single" w:sz="4" w:space="0" w:color="auto"/>
              <w:right w:val="single" w:sz="4" w:space="0" w:color="auto"/>
            </w:tcBorders>
            <w:shd w:val="clear" w:color="000000" w:fill="A5A5A5"/>
            <w:noWrap/>
            <w:vAlign w:val="bottom"/>
          </w:tcPr>
          <w:p w14:paraId="68A3D7DA"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0,702</w:t>
            </w:r>
          </w:p>
        </w:tc>
        <w:tc>
          <w:tcPr>
            <w:tcW w:w="1701" w:type="dxa"/>
            <w:tcBorders>
              <w:top w:val="nil"/>
              <w:left w:val="nil"/>
              <w:bottom w:val="single" w:sz="4" w:space="0" w:color="auto"/>
              <w:right w:val="single" w:sz="4" w:space="0" w:color="auto"/>
            </w:tcBorders>
            <w:noWrap/>
            <w:vAlign w:val="bottom"/>
          </w:tcPr>
          <w:p w14:paraId="709CBC81"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0,471</w:t>
            </w:r>
          </w:p>
        </w:tc>
        <w:tc>
          <w:tcPr>
            <w:tcW w:w="1701" w:type="dxa"/>
            <w:tcBorders>
              <w:top w:val="nil"/>
              <w:left w:val="nil"/>
              <w:bottom w:val="single" w:sz="4" w:space="0" w:color="auto"/>
              <w:right w:val="single" w:sz="4" w:space="0" w:color="auto"/>
            </w:tcBorders>
            <w:noWrap/>
            <w:vAlign w:val="bottom"/>
          </w:tcPr>
          <w:p w14:paraId="47F899CC"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0,485</w:t>
            </w:r>
          </w:p>
        </w:tc>
      </w:tr>
      <w:tr w:rsidR="00AB59CC" w:rsidRPr="00656376" w14:paraId="41C29DB8"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1EFB3092"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X1_2</w:t>
            </w:r>
          </w:p>
        </w:tc>
        <w:tc>
          <w:tcPr>
            <w:tcW w:w="1559" w:type="dxa"/>
            <w:tcBorders>
              <w:top w:val="nil"/>
              <w:left w:val="nil"/>
              <w:bottom w:val="single" w:sz="4" w:space="0" w:color="auto"/>
              <w:right w:val="single" w:sz="4" w:space="0" w:color="auto"/>
            </w:tcBorders>
            <w:noWrap/>
            <w:vAlign w:val="bottom"/>
          </w:tcPr>
          <w:p w14:paraId="2583190C"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0,584</w:t>
            </w:r>
          </w:p>
        </w:tc>
        <w:tc>
          <w:tcPr>
            <w:tcW w:w="1559" w:type="dxa"/>
            <w:tcBorders>
              <w:top w:val="nil"/>
              <w:left w:val="nil"/>
              <w:bottom w:val="single" w:sz="4" w:space="0" w:color="auto"/>
              <w:right w:val="single" w:sz="4" w:space="0" w:color="auto"/>
            </w:tcBorders>
            <w:shd w:val="clear" w:color="000000" w:fill="A5A5A5"/>
            <w:noWrap/>
            <w:vAlign w:val="bottom"/>
          </w:tcPr>
          <w:p w14:paraId="3164AA31"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0,801</w:t>
            </w:r>
          </w:p>
        </w:tc>
        <w:tc>
          <w:tcPr>
            <w:tcW w:w="1701" w:type="dxa"/>
            <w:tcBorders>
              <w:top w:val="nil"/>
              <w:left w:val="nil"/>
              <w:bottom w:val="single" w:sz="4" w:space="0" w:color="auto"/>
              <w:right w:val="single" w:sz="4" w:space="0" w:color="auto"/>
            </w:tcBorders>
            <w:noWrap/>
            <w:vAlign w:val="bottom"/>
          </w:tcPr>
          <w:p w14:paraId="7DE1E28D"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0,485</w:t>
            </w:r>
          </w:p>
        </w:tc>
        <w:tc>
          <w:tcPr>
            <w:tcW w:w="1701" w:type="dxa"/>
            <w:tcBorders>
              <w:top w:val="nil"/>
              <w:left w:val="nil"/>
              <w:bottom w:val="single" w:sz="4" w:space="0" w:color="auto"/>
              <w:right w:val="single" w:sz="4" w:space="0" w:color="auto"/>
            </w:tcBorders>
            <w:noWrap/>
            <w:vAlign w:val="bottom"/>
          </w:tcPr>
          <w:p w14:paraId="5DBD49BC"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0,521</w:t>
            </w:r>
          </w:p>
        </w:tc>
      </w:tr>
      <w:tr w:rsidR="00AB59CC" w:rsidRPr="00656376" w14:paraId="122834F9"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62296F50"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X1_3</w:t>
            </w:r>
          </w:p>
        </w:tc>
        <w:tc>
          <w:tcPr>
            <w:tcW w:w="1559" w:type="dxa"/>
            <w:tcBorders>
              <w:top w:val="nil"/>
              <w:left w:val="nil"/>
              <w:bottom w:val="single" w:sz="4" w:space="0" w:color="auto"/>
              <w:right w:val="single" w:sz="4" w:space="0" w:color="auto"/>
            </w:tcBorders>
            <w:noWrap/>
            <w:vAlign w:val="bottom"/>
          </w:tcPr>
          <w:p w14:paraId="6AA0373D"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0,529</w:t>
            </w:r>
          </w:p>
        </w:tc>
        <w:tc>
          <w:tcPr>
            <w:tcW w:w="1559" w:type="dxa"/>
            <w:tcBorders>
              <w:top w:val="nil"/>
              <w:left w:val="nil"/>
              <w:bottom w:val="single" w:sz="4" w:space="0" w:color="auto"/>
              <w:right w:val="single" w:sz="4" w:space="0" w:color="auto"/>
            </w:tcBorders>
            <w:shd w:val="clear" w:color="000000" w:fill="A5A5A5"/>
            <w:noWrap/>
            <w:vAlign w:val="bottom"/>
          </w:tcPr>
          <w:p w14:paraId="1F73FD92"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0,785</w:t>
            </w:r>
          </w:p>
        </w:tc>
        <w:tc>
          <w:tcPr>
            <w:tcW w:w="1701" w:type="dxa"/>
            <w:tcBorders>
              <w:top w:val="nil"/>
              <w:left w:val="nil"/>
              <w:bottom w:val="single" w:sz="4" w:space="0" w:color="auto"/>
              <w:right w:val="single" w:sz="4" w:space="0" w:color="auto"/>
            </w:tcBorders>
            <w:noWrap/>
            <w:vAlign w:val="bottom"/>
          </w:tcPr>
          <w:p w14:paraId="3FD39EC9"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0,451</w:t>
            </w:r>
          </w:p>
        </w:tc>
        <w:tc>
          <w:tcPr>
            <w:tcW w:w="1701" w:type="dxa"/>
            <w:tcBorders>
              <w:top w:val="nil"/>
              <w:left w:val="nil"/>
              <w:bottom w:val="single" w:sz="4" w:space="0" w:color="auto"/>
              <w:right w:val="single" w:sz="4" w:space="0" w:color="auto"/>
            </w:tcBorders>
            <w:noWrap/>
            <w:vAlign w:val="bottom"/>
          </w:tcPr>
          <w:p w14:paraId="347F4935"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0,438</w:t>
            </w:r>
          </w:p>
        </w:tc>
      </w:tr>
      <w:tr w:rsidR="00AB59CC" w:rsidRPr="00656376" w14:paraId="63F6A2AD"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2B84E935"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X1_4</w:t>
            </w:r>
          </w:p>
        </w:tc>
        <w:tc>
          <w:tcPr>
            <w:tcW w:w="1559" w:type="dxa"/>
            <w:tcBorders>
              <w:top w:val="nil"/>
              <w:left w:val="nil"/>
              <w:bottom w:val="single" w:sz="4" w:space="0" w:color="auto"/>
              <w:right w:val="single" w:sz="4" w:space="0" w:color="auto"/>
            </w:tcBorders>
            <w:shd w:val="clear" w:color="000000" w:fill="FFFFFF"/>
            <w:noWrap/>
            <w:vAlign w:val="bottom"/>
          </w:tcPr>
          <w:p w14:paraId="24F36B4D"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0,608</w:t>
            </w:r>
          </w:p>
        </w:tc>
        <w:tc>
          <w:tcPr>
            <w:tcW w:w="1559" w:type="dxa"/>
            <w:tcBorders>
              <w:top w:val="nil"/>
              <w:left w:val="nil"/>
              <w:bottom w:val="single" w:sz="4" w:space="0" w:color="auto"/>
              <w:right w:val="single" w:sz="4" w:space="0" w:color="auto"/>
            </w:tcBorders>
            <w:shd w:val="clear" w:color="000000" w:fill="A5A5A5"/>
            <w:noWrap/>
            <w:vAlign w:val="bottom"/>
          </w:tcPr>
          <w:p w14:paraId="296822AB"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0,825</w:t>
            </w:r>
          </w:p>
        </w:tc>
        <w:tc>
          <w:tcPr>
            <w:tcW w:w="1701" w:type="dxa"/>
            <w:tcBorders>
              <w:top w:val="nil"/>
              <w:left w:val="nil"/>
              <w:bottom w:val="single" w:sz="4" w:space="0" w:color="auto"/>
              <w:right w:val="single" w:sz="4" w:space="0" w:color="auto"/>
            </w:tcBorders>
            <w:noWrap/>
            <w:vAlign w:val="bottom"/>
          </w:tcPr>
          <w:p w14:paraId="1B06CEB8"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0,665</w:t>
            </w:r>
          </w:p>
        </w:tc>
        <w:tc>
          <w:tcPr>
            <w:tcW w:w="1701" w:type="dxa"/>
            <w:tcBorders>
              <w:top w:val="nil"/>
              <w:left w:val="nil"/>
              <w:bottom w:val="single" w:sz="4" w:space="0" w:color="auto"/>
              <w:right w:val="single" w:sz="4" w:space="0" w:color="auto"/>
            </w:tcBorders>
            <w:noWrap/>
            <w:vAlign w:val="bottom"/>
          </w:tcPr>
          <w:p w14:paraId="6F351F17"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0,667</w:t>
            </w:r>
          </w:p>
        </w:tc>
      </w:tr>
      <w:tr w:rsidR="00AB59CC" w:rsidRPr="00656376" w14:paraId="49B30F32"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07CBA14A"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X1_5</w:t>
            </w:r>
          </w:p>
        </w:tc>
        <w:tc>
          <w:tcPr>
            <w:tcW w:w="1559" w:type="dxa"/>
            <w:tcBorders>
              <w:top w:val="nil"/>
              <w:left w:val="nil"/>
              <w:bottom w:val="single" w:sz="4" w:space="0" w:color="auto"/>
              <w:right w:val="single" w:sz="4" w:space="0" w:color="auto"/>
            </w:tcBorders>
            <w:shd w:val="clear" w:color="000000" w:fill="FFFFFF"/>
            <w:noWrap/>
            <w:vAlign w:val="bottom"/>
          </w:tcPr>
          <w:p w14:paraId="29F75094"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0,682</w:t>
            </w:r>
          </w:p>
        </w:tc>
        <w:tc>
          <w:tcPr>
            <w:tcW w:w="1559" w:type="dxa"/>
            <w:tcBorders>
              <w:top w:val="nil"/>
              <w:left w:val="nil"/>
              <w:bottom w:val="single" w:sz="4" w:space="0" w:color="auto"/>
              <w:right w:val="single" w:sz="4" w:space="0" w:color="auto"/>
            </w:tcBorders>
            <w:shd w:val="clear" w:color="000000" w:fill="A5A5A5"/>
            <w:noWrap/>
            <w:vAlign w:val="bottom"/>
          </w:tcPr>
          <w:p w14:paraId="0FDAF631"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0,840</w:t>
            </w:r>
          </w:p>
        </w:tc>
        <w:tc>
          <w:tcPr>
            <w:tcW w:w="1701" w:type="dxa"/>
            <w:tcBorders>
              <w:top w:val="nil"/>
              <w:left w:val="nil"/>
              <w:bottom w:val="single" w:sz="4" w:space="0" w:color="auto"/>
              <w:right w:val="single" w:sz="4" w:space="0" w:color="auto"/>
            </w:tcBorders>
            <w:noWrap/>
            <w:vAlign w:val="bottom"/>
          </w:tcPr>
          <w:p w14:paraId="5E2360A9"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0,723</w:t>
            </w:r>
          </w:p>
        </w:tc>
        <w:tc>
          <w:tcPr>
            <w:tcW w:w="1701" w:type="dxa"/>
            <w:tcBorders>
              <w:top w:val="nil"/>
              <w:left w:val="nil"/>
              <w:bottom w:val="single" w:sz="4" w:space="0" w:color="auto"/>
              <w:right w:val="single" w:sz="4" w:space="0" w:color="auto"/>
            </w:tcBorders>
            <w:noWrap/>
            <w:vAlign w:val="bottom"/>
          </w:tcPr>
          <w:p w14:paraId="0E400957"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0,703</w:t>
            </w:r>
          </w:p>
        </w:tc>
      </w:tr>
      <w:tr w:rsidR="00AB59CC" w:rsidRPr="00656376" w14:paraId="4417A754"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755ABAAA"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X2_1</w:t>
            </w:r>
          </w:p>
        </w:tc>
        <w:tc>
          <w:tcPr>
            <w:tcW w:w="1559" w:type="dxa"/>
            <w:tcBorders>
              <w:top w:val="nil"/>
              <w:left w:val="nil"/>
              <w:bottom w:val="single" w:sz="4" w:space="0" w:color="auto"/>
              <w:right w:val="single" w:sz="4" w:space="0" w:color="auto"/>
            </w:tcBorders>
            <w:shd w:val="clear" w:color="000000" w:fill="FFFFFF"/>
            <w:noWrap/>
            <w:vAlign w:val="bottom"/>
          </w:tcPr>
          <w:p w14:paraId="34B8133B"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0,621</w:t>
            </w:r>
          </w:p>
        </w:tc>
        <w:tc>
          <w:tcPr>
            <w:tcW w:w="1559" w:type="dxa"/>
            <w:tcBorders>
              <w:top w:val="nil"/>
              <w:left w:val="nil"/>
              <w:bottom w:val="single" w:sz="4" w:space="0" w:color="auto"/>
              <w:right w:val="single" w:sz="4" w:space="0" w:color="auto"/>
            </w:tcBorders>
            <w:noWrap/>
            <w:vAlign w:val="bottom"/>
          </w:tcPr>
          <w:p w14:paraId="14C6817F"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0,533</w:t>
            </w:r>
          </w:p>
        </w:tc>
        <w:tc>
          <w:tcPr>
            <w:tcW w:w="1701" w:type="dxa"/>
            <w:tcBorders>
              <w:top w:val="nil"/>
              <w:left w:val="nil"/>
              <w:bottom w:val="single" w:sz="4" w:space="0" w:color="auto"/>
              <w:right w:val="single" w:sz="4" w:space="0" w:color="auto"/>
            </w:tcBorders>
            <w:shd w:val="clear" w:color="000000" w:fill="A5A5A5"/>
            <w:noWrap/>
            <w:vAlign w:val="bottom"/>
          </w:tcPr>
          <w:p w14:paraId="1E62AE6B"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0,752</w:t>
            </w:r>
          </w:p>
        </w:tc>
        <w:tc>
          <w:tcPr>
            <w:tcW w:w="1701" w:type="dxa"/>
            <w:tcBorders>
              <w:top w:val="nil"/>
              <w:left w:val="nil"/>
              <w:bottom w:val="single" w:sz="4" w:space="0" w:color="auto"/>
              <w:right w:val="single" w:sz="4" w:space="0" w:color="auto"/>
            </w:tcBorders>
            <w:noWrap/>
            <w:vAlign w:val="bottom"/>
          </w:tcPr>
          <w:p w14:paraId="4ACA0B13"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0,601</w:t>
            </w:r>
          </w:p>
        </w:tc>
      </w:tr>
      <w:tr w:rsidR="00AB59CC" w:rsidRPr="00656376" w14:paraId="7DFF6E54"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5A7B09AC"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X2_2</w:t>
            </w:r>
          </w:p>
        </w:tc>
        <w:tc>
          <w:tcPr>
            <w:tcW w:w="1559" w:type="dxa"/>
            <w:tcBorders>
              <w:top w:val="nil"/>
              <w:left w:val="nil"/>
              <w:bottom w:val="single" w:sz="4" w:space="0" w:color="auto"/>
              <w:right w:val="single" w:sz="4" w:space="0" w:color="auto"/>
            </w:tcBorders>
            <w:shd w:val="clear" w:color="000000" w:fill="FFFFFF"/>
            <w:noWrap/>
            <w:vAlign w:val="bottom"/>
          </w:tcPr>
          <w:p w14:paraId="3D2EE240"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0,624</w:t>
            </w:r>
          </w:p>
        </w:tc>
        <w:tc>
          <w:tcPr>
            <w:tcW w:w="1559" w:type="dxa"/>
            <w:tcBorders>
              <w:top w:val="nil"/>
              <w:left w:val="nil"/>
              <w:bottom w:val="single" w:sz="4" w:space="0" w:color="auto"/>
              <w:right w:val="single" w:sz="4" w:space="0" w:color="auto"/>
            </w:tcBorders>
            <w:noWrap/>
            <w:vAlign w:val="bottom"/>
          </w:tcPr>
          <w:p w14:paraId="4AAA9820"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0,618</w:t>
            </w:r>
          </w:p>
        </w:tc>
        <w:tc>
          <w:tcPr>
            <w:tcW w:w="1701" w:type="dxa"/>
            <w:tcBorders>
              <w:top w:val="nil"/>
              <w:left w:val="nil"/>
              <w:bottom w:val="single" w:sz="4" w:space="0" w:color="auto"/>
              <w:right w:val="single" w:sz="4" w:space="0" w:color="auto"/>
            </w:tcBorders>
            <w:shd w:val="clear" w:color="000000" w:fill="A5A5A5"/>
            <w:noWrap/>
            <w:vAlign w:val="bottom"/>
          </w:tcPr>
          <w:p w14:paraId="0D9AEC87"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0,734</w:t>
            </w:r>
          </w:p>
        </w:tc>
        <w:tc>
          <w:tcPr>
            <w:tcW w:w="1701" w:type="dxa"/>
            <w:tcBorders>
              <w:top w:val="nil"/>
              <w:left w:val="nil"/>
              <w:bottom w:val="single" w:sz="4" w:space="0" w:color="auto"/>
              <w:right w:val="single" w:sz="4" w:space="0" w:color="auto"/>
            </w:tcBorders>
            <w:noWrap/>
            <w:vAlign w:val="bottom"/>
          </w:tcPr>
          <w:p w14:paraId="0B70B5E9"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0,608</w:t>
            </w:r>
          </w:p>
        </w:tc>
      </w:tr>
      <w:tr w:rsidR="00AB59CC" w:rsidRPr="00656376" w14:paraId="363CB8FF"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4B387FAE"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X2_3</w:t>
            </w:r>
          </w:p>
        </w:tc>
        <w:tc>
          <w:tcPr>
            <w:tcW w:w="1559" w:type="dxa"/>
            <w:tcBorders>
              <w:top w:val="nil"/>
              <w:left w:val="nil"/>
              <w:bottom w:val="single" w:sz="4" w:space="0" w:color="auto"/>
              <w:right w:val="single" w:sz="4" w:space="0" w:color="auto"/>
            </w:tcBorders>
            <w:shd w:val="clear" w:color="000000" w:fill="FFFFFF"/>
            <w:noWrap/>
            <w:vAlign w:val="bottom"/>
          </w:tcPr>
          <w:p w14:paraId="51871718"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0,584</w:t>
            </w:r>
          </w:p>
        </w:tc>
        <w:tc>
          <w:tcPr>
            <w:tcW w:w="1559" w:type="dxa"/>
            <w:tcBorders>
              <w:top w:val="nil"/>
              <w:left w:val="nil"/>
              <w:bottom w:val="single" w:sz="4" w:space="0" w:color="auto"/>
              <w:right w:val="single" w:sz="4" w:space="0" w:color="auto"/>
            </w:tcBorders>
            <w:noWrap/>
            <w:vAlign w:val="bottom"/>
          </w:tcPr>
          <w:p w14:paraId="468DC83D"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0,463</w:t>
            </w:r>
          </w:p>
        </w:tc>
        <w:tc>
          <w:tcPr>
            <w:tcW w:w="1701" w:type="dxa"/>
            <w:tcBorders>
              <w:top w:val="nil"/>
              <w:left w:val="nil"/>
              <w:bottom w:val="single" w:sz="4" w:space="0" w:color="auto"/>
              <w:right w:val="single" w:sz="4" w:space="0" w:color="auto"/>
            </w:tcBorders>
            <w:shd w:val="clear" w:color="000000" w:fill="A5A5A5"/>
            <w:noWrap/>
            <w:vAlign w:val="bottom"/>
          </w:tcPr>
          <w:p w14:paraId="4847A1CE"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0,753</w:t>
            </w:r>
          </w:p>
        </w:tc>
        <w:tc>
          <w:tcPr>
            <w:tcW w:w="1701" w:type="dxa"/>
            <w:tcBorders>
              <w:top w:val="nil"/>
              <w:left w:val="nil"/>
              <w:bottom w:val="single" w:sz="4" w:space="0" w:color="auto"/>
              <w:right w:val="single" w:sz="4" w:space="0" w:color="auto"/>
            </w:tcBorders>
            <w:noWrap/>
            <w:vAlign w:val="bottom"/>
          </w:tcPr>
          <w:p w14:paraId="7F1726E9"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0,491</w:t>
            </w:r>
          </w:p>
        </w:tc>
      </w:tr>
      <w:tr w:rsidR="00AB59CC" w:rsidRPr="00656376" w14:paraId="013E28A8"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5291EE52"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X2_4</w:t>
            </w:r>
          </w:p>
        </w:tc>
        <w:tc>
          <w:tcPr>
            <w:tcW w:w="1559" w:type="dxa"/>
            <w:tcBorders>
              <w:top w:val="nil"/>
              <w:left w:val="nil"/>
              <w:bottom w:val="single" w:sz="4" w:space="0" w:color="auto"/>
              <w:right w:val="single" w:sz="4" w:space="0" w:color="auto"/>
            </w:tcBorders>
            <w:shd w:val="clear" w:color="000000" w:fill="FFFFFF"/>
            <w:noWrap/>
            <w:vAlign w:val="bottom"/>
          </w:tcPr>
          <w:p w14:paraId="437097E8"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0,640</w:t>
            </w:r>
          </w:p>
        </w:tc>
        <w:tc>
          <w:tcPr>
            <w:tcW w:w="1559" w:type="dxa"/>
            <w:tcBorders>
              <w:top w:val="nil"/>
              <w:left w:val="nil"/>
              <w:bottom w:val="single" w:sz="4" w:space="0" w:color="auto"/>
              <w:right w:val="single" w:sz="4" w:space="0" w:color="auto"/>
            </w:tcBorders>
            <w:noWrap/>
            <w:vAlign w:val="bottom"/>
          </w:tcPr>
          <w:p w14:paraId="51806A22"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0,596</w:t>
            </w:r>
          </w:p>
        </w:tc>
        <w:tc>
          <w:tcPr>
            <w:tcW w:w="1701" w:type="dxa"/>
            <w:tcBorders>
              <w:top w:val="nil"/>
              <w:left w:val="nil"/>
              <w:bottom w:val="single" w:sz="4" w:space="0" w:color="auto"/>
              <w:right w:val="single" w:sz="4" w:space="0" w:color="auto"/>
            </w:tcBorders>
            <w:shd w:val="clear" w:color="000000" w:fill="A5A5A5"/>
            <w:noWrap/>
            <w:vAlign w:val="bottom"/>
          </w:tcPr>
          <w:p w14:paraId="467485CC"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0,841</w:t>
            </w:r>
          </w:p>
        </w:tc>
        <w:tc>
          <w:tcPr>
            <w:tcW w:w="1701" w:type="dxa"/>
            <w:tcBorders>
              <w:top w:val="nil"/>
              <w:left w:val="nil"/>
              <w:bottom w:val="single" w:sz="4" w:space="0" w:color="auto"/>
              <w:right w:val="single" w:sz="4" w:space="0" w:color="auto"/>
            </w:tcBorders>
            <w:noWrap/>
            <w:vAlign w:val="bottom"/>
          </w:tcPr>
          <w:p w14:paraId="7F3DCF14"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0,691</w:t>
            </w:r>
          </w:p>
        </w:tc>
      </w:tr>
      <w:tr w:rsidR="00AB59CC" w:rsidRPr="00656376" w14:paraId="293FF0A0"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48AA6835" w14:textId="77777777" w:rsidR="00AB59CC" w:rsidRPr="00656376" w:rsidRDefault="00AB59CC" w:rsidP="00826B6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X2_5</w:t>
            </w:r>
          </w:p>
        </w:tc>
        <w:tc>
          <w:tcPr>
            <w:tcW w:w="1559" w:type="dxa"/>
            <w:tcBorders>
              <w:top w:val="nil"/>
              <w:left w:val="nil"/>
              <w:bottom w:val="single" w:sz="4" w:space="0" w:color="auto"/>
              <w:right w:val="single" w:sz="4" w:space="0" w:color="auto"/>
            </w:tcBorders>
            <w:shd w:val="clear" w:color="000000" w:fill="FFFFFF"/>
            <w:noWrap/>
            <w:vAlign w:val="bottom"/>
          </w:tcPr>
          <w:p w14:paraId="4C6C956B"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0,668</w:t>
            </w:r>
          </w:p>
        </w:tc>
        <w:tc>
          <w:tcPr>
            <w:tcW w:w="1559" w:type="dxa"/>
            <w:tcBorders>
              <w:top w:val="nil"/>
              <w:left w:val="nil"/>
              <w:bottom w:val="single" w:sz="4" w:space="0" w:color="auto"/>
              <w:right w:val="single" w:sz="4" w:space="0" w:color="auto"/>
            </w:tcBorders>
            <w:noWrap/>
            <w:vAlign w:val="bottom"/>
          </w:tcPr>
          <w:p w14:paraId="7CACF8D8"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0,620</w:t>
            </w:r>
          </w:p>
        </w:tc>
        <w:tc>
          <w:tcPr>
            <w:tcW w:w="1701" w:type="dxa"/>
            <w:tcBorders>
              <w:top w:val="nil"/>
              <w:left w:val="nil"/>
              <w:bottom w:val="single" w:sz="4" w:space="0" w:color="auto"/>
              <w:right w:val="single" w:sz="4" w:space="0" w:color="auto"/>
            </w:tcBorders>
            <w:shd w:val="clear" w:color="000000" w:fill="A5A5A5"/>
            <w:noWrap/>
            <w:vAlign w:val="bottom"/>
          </w:tcPr>
          <w:p w14:paraId="12D3618B"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0,867</w:t>
            </w:r>
          </w:p>
        </w:tc>
        <w:tc>
          <w:tcPr>
            <w:tcW w:w="1701" w:type="dxa"/>
            <w:tcBorders>
              <w:top w:val="nil"/>
              <w:left w:val="nil"/>
              <w:bottom w:val="single" w:sz="4" w:space="0" w:color="auto"/>
              <w:right w:val="single" w:sz="4" w:space="0" w:color="auto"/>
            </w:tcBorders>
            <w:noWrap/>
            <w:vAlign w:val="bottom"/>
          </w:tcPr>
          <w:p w14:paraId="5251DAB3" w14:textId="77777777" w:rsidR="00AB59CC" w:rsidRPr="00656376" w:rsidRDefault="00AB59CC" w:rsidP="00826B6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0,755</w:t>
            </w:r>
          </w:p>
        </w:tc>
      </w:tr>
      <w:tr w:rsidR="00AB59CC" w:rsidRPr="00656376" w14:paraId="3BB01088"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14FEFDAC" w14:textId="77777777" w:rsidR="00AB59CC" w:rsidRPr="00656376" w:rsidRDefault="00AB59CC" w:rsidP="008C708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X3_1</w:t>
            </w:r>
          </w:p>
        </w:tc>
        <w:tc>
          <w:tcPr>
            <w:tcW w:w="1559" w:type="dxa"/>
            <w:tcBorders>
              <w:top w:val="nil"/>
              <w:left w:val="nil"/>
              <w:bottom w:val="single" w:sz="4" w:space="0" w:color="auto"/>
              <w:right w:val="single" w:sz="4" w:space="0" w:color="auto"/>
            </w:tcBorders>
            <w:shd w:val="clear" w:color="000000" w:fill="FFFFFF"/>
            <w:noWrap/>
            <w:vAlign w:val="bottom"/>
          </w:tcPr>
          <w:p w14:paraId="15567745"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0,523</w:t>
            </w:r>
          </w:p>
        </w:tc>
        <w:tc>
          <w:tcPr>
            <w:tcW w:w="1559" w:type="dxa"/>
            <w:tcBorders>
              <w:top w:val="nil"/>
              <w:left w:val="nil"/>
              <w:bottom w:val="single" w:sz="4" w:space="0" w:color="auto"/>
              <w:right w:val="single" w:sz="4" w:space="0" w:color="auto"/>
            </w:tcBorders>
            <w:noWrap/>
            <w:vAlign w:val="bottom"/>
          </w:tcPr>
          <w:p w14:paraId="312A45FE"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0,569</w:t>
            </w:r>
          </w:p>
        </w:tc>
        <w:tc>
          <w:tcPr>
            <w:tcW w:w="1701" w:type="dxa"/>
            <w:tcBorders>
              <w:top w:val="nil"/>
              <w:left w:val="nil"/>
              <w:bottom w:val="single" w:sz="4" w:space="0" w:color="auto"/>
              <w:right w:val="single" w:sz="4" w:space="0" w:color="auto"/>
            </w:tcBorders>
            <w:noWrap/>
            <w:vAlign w:val="bottom"/>
          </w:tcPr>
          <w:p w14:paraId="3DCBF664"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0,654</w:t>
            </w:r>
          </w:p>
        </w:tc>
        <w:tc>
          <w:tcPr>
            <w:tcW w:w="1701" w:type="dxa"/>
            <w:tcBorders>
              <w:top w:val="nil"/>
              <w:left w:val="nil"/>
              <w:bottom w:val="single" w:sz="4" w:space="0" w:color="auto"/>
              <w:right w:val="single" w:sz="4" w:space="0" w:color="auto"/>
            </w:tcBorders>
            <w:shd w:val="clear" w:color="000000" w:fill="A5A5A5"/>
            <w:noWrap/>
            <w:vAlign w:val="bottom"/>
          </w:tcPr>
          <w:p w14:paraId="54B8415B"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0,803</w:t>
            </w:r>
          </w:p>
        </w:tc>
      </w:tr>
      <w:tr w:rsidR="00AB59CC" w:rsidRPr="00656376" w14:paraId="386C9C66"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6C770E64" w14:textId="77777777" w:rsidR="00AB59CC" w:rsidRPr="00656376" w:rsidRDefault="00AB59CC" w:rsidP="008C708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X3_2</w:t>
            </w:r>
          </w:p>
        </w:tc>
        <w:tc>
          <w:tcPr>
            <w:tcW w:w="1559" w:type="dxa"/>
            <w:tcBorders>
              <w:top w:val="nil"/>
              <w:left w:val="nil"/>
              <w:bottom w:val="single" w:sz="4" w:space="0" w:color="auto"/>
              <w:right w:val="single" w:sz="4" w:space="0" w:color="auto"/>
            </w:tcBorders>
            <w:shd w:val="clear" w:color="000000" w:fill="FFFFFF"/>
            <w:noWrap/>
            <w:vAlign w:val="bottom"/>
          </w:tcPr>
          <w:p w14:paraId="2E6FFC21"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0,629</w:t>
            </w:r>
          </w:p>
        </w:tc>
        <w:tc>
          <w:tcPr>
            <w:tcW w:w="1559" w:type="dxa"/>
            <w:tcBorders>
              <w:top w:val="nil"/>
              <w:left w:val="nil"/>
              <w:bottom w:val="single" w:sz="4" w:space="0" w:color="auto"/>
              <w:right w:val="single" w:sz="4" w:space="0" w:color="auto"/>
            </w:tcBorders>
            <w:noWrap/>
            <w:vAlign w:val="bottom"/>
          </w:tcPr>
          <w:p w14:paraId="192843C0"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0,643</w:t>
            </w:r>
          </w:p>
        </w:tc>
        <w:tc>
          <w:tcPr>
            <w:tcW w:w="1701" w:type="dxa"/>
            <w:tcBorders>
              <w:top w:val="nil"/>
              <w:left w:val="nil"/>
              <w:bottom w:val="single" w:sz="4" w:space="0" w:color="auto"/>
              <w:right w:val="single" w:sz="4" w:space="0" w:color="auto"/>
            </w:tcBorders>
            <w:noWrap/>
            <w:vAlign w:val="bottom"/>
          </w:tcPr>
          <w:p w14:paraId="38BBD459"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0,709</w:t>
            </w:r>
          </w:p>
        </w:tc>
        <w:tc>
          <w:tcPr>
            <w:tcW w:w="1701" w:type="dxa"/>
            <w:tcBorders>
              <w:top w:val="nil"/>
              <w:left w:val="nil"/>
              <w:bottom w:val="single" w:sz="4" w:space="0" w:color="auto"/>
              <w:right w:val="single" w:sz="4" w:space="0" w:color="auto"/>
            </w:tcBorders>
            <w:shd w:val="clear" w:color="000000" w:fill="A5A5A5"/>
            <w:noWrap/>
            <w:vAlign w:val="bottom"/>
          </w:tcPr>
          <w:p w14:paraId="18CE2BA2"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0,814</w:t>
            </w:r>
          </w:p>
        </w:tc>
      </w:tr>
      <w:tr w:rsidR="00AB59CC" w:rsidRPr="00656376" w14:paraId="3D6B8014"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39B8D7E3" w14:textId="77777777" w:rsidR="00AB59CC" w:rsidRPr="00656376" w:rsidRDefault="00AB59CC" w:rsidP="008C708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X3_3</w:t>
            </w:r>
          </w:p>
        </w:tc>
        <w:tc>
          <w:tcPr>
            <w:tcW w:w="1559" w:type="dxa"/>
            <w:tcBorders>
              <w:top w:val="nil"/>
              <w:left w:val="nil"/>
              <w:bottom w:val="single" w:sz="4" w:space="0" w:color="auto"/>
              <w:right w:val="single" w:sz="4" w:space="0" w:color="auto"/>
            </w:tcBorders>
            <w:shd w:val="clear" w:color="000000" w:fill="FFFFFF"/>
            <w:noWrap/>
            <w:vAlign w:val="bottom"/>
          </w:tcPr>
          <w:p w14:paraId="033EE959"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0,610</w:t>
            </w:r>
          </w:p>
        </w:tc>
        <w:tc>
          <w:tcPr>
            <w:tcW w:w="1559" w:type="dxa"/>
            <w:tcBorders>
              <w:top w:val="nil"/>
              <w:left w:val="nil"/>
              <w:bottom w:val="single" w:sz="4" w:space="0" w:color="auto"/>
              <w:right w:val="single" w:sz="4" w:space="0" w:color="auto"/>
            </w:tcBorders>
            <w:noWrap/>
            <w:vAlign w:val="bottom"/>
          </w:tcPr>
          <w:p w14:paraId="1F8AB28E"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0,621</w:t>
            </w:r>
          </w:p>
        </w:tc>
        <w:tc>
          <w:tcPr>
            <w:tcW w:w="1701" w:type="dxa"/>
            <w:tcBorders>
              <w:top w:val="nil"/>
              <w:left w:val="nil"/>
              <w:bottom w:val="single" w:sz="4" w:space="0" w:color="auto"/>
              <w:right w:val="single" w:sz="4" w:space="0" w:color="auto"/>
            </w:tcBorders>
            <w:noWrap/>
            <w:vAlign w:val="bottom"/>
          </w:tcPr>
          <w:p w14:paraId="26F0C669"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0,681</w:t>
            </w:r>
          </w:p>
        </w:tc>
        <w:tc>
          <w:tcPr>
            <w:tcW w:w="1701" w:type="dxa"/>
            <w:tcBorders>
              <w:top w:val="nil"/>
              <w:left w:val="nil"/>
              <w:bottom w:val="single" w:sz="4" w:space="0" w:color="auto"/>
              <w:right w:val="single" w:sz="4" w:space="0" w:color="auto"/>
            </w:tcBorders>
            <w:shd w:val="clear" w:color="000000" w:fill="A5A5A5"/>
            <w:noWrap/>
            <w:vAlign w:val="bottom"/>
          </w:tcPr>
          <w:p w14:paraId="7DF865EF"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0,869</w:t>
            </w:r>
          </w:p>
        </w:tc>
      </w:tr>
      <w:tr w:rsidR="00AB59CC" w:rsidRPr="00656376" w14:paraId="6EE629D1"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601D5BA7" w14:textId="77777777" w:rsidR="00AB59CC" w:rsidRPr="00656376" w:rsidRDefault="00AB59CC" w:rsidP="008C708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X3_4</w:t>
            </w:r>
          </w:p>
        </w:tc>
        <w:tc>
          <w:tcPr>
            <w:tcW w:w="1559" w:type="dxa"/>
            <w:tcBorders>
              <w:top w:val="nil"/>
              <w:left w:val="nil"/>
              <w:bottom w:val="single" w:sz="4" w:space="0" w:color="auto"/>
              <w:right w:val="single" w:sz="4" w:space="0" w:color="auto"/>
            </w:tcBorders>
            <w:shd w:val="clear" w:color="000000" w:fill="FFFFFF"/>
            <w:noWrap/>
            <w:vAlign w:val="bottom"/>
          </w:tcPr>
          <w:p w14:paraId="6151EE15"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0,598</w:t>
            </w:r>
          </w:p>
        </w:tc>
        <w:tc>
          <w:tcPr>
            <w:tcW w:w="1559" w:type="dxa"/>
            <w:tcBorders>
              <w:top w:val="nil"/>
              <w:left w:val="nil"/>
              <w:bottom w:val="single" w:sz="4" w:space="0" w:color="auto"/>
              <w:right w:val="single" w:sz="4" w:space="0" w:color="auto"/>
            </w:tcBorders>
            <w:noWrap/>
            <w:vAlign w:val="bottom"/>
          </w:tcPr>
          <w:p w14:paraId="1F27825C"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0,509</w:t>
            </w:r>
          </w:p>
        </w:tc>
        <w:tc>
          <w:tcPr>
            <w:tcW w:w="1701" w:type="dxa"/>
            <w:tcBorders>
              <w:top w:val="nil"/>
              <w:left w:val="nil"/>
              <w:bottom w:val="single" w:sz="4" w:space="0" w:color="auto"/>
              <w:right w:val="single" w:sz="4" w:space="0" w:color="auto"/>
            </w:tcBorders>
            <w:noWrap/>
            <w:vAlign w:val="bottom"/>
          </w:tcPr>
          <w:p w14:paraId="49C0B805"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0,635</w:t>
            </w:r>
          </w:p>
        </w:tc>
        <w:tc>
          <w:tcPr>
            <w:tcW w:w="1701" w:type="dxa"/>
            <w:tcBorders>
              <w:top w:val="nil"/>
              <w:left w:val="nil"/>
              <w:bottom w:val="single" w:sz="4" w:space="0" w:color="auto"/>
              <w:right w:val="single" w:sz="4" w:space="0" w:color="auto"/>
            </w:tcBorders>
            <w:shd w:val="clear" w:color="000000" w:fill="A5A5A5"/>
            <w:noWrap/>
            <w:vAlign w:val="bottom"/>
          </w:tcPr>
          <w:p w14:paraId="0160854A"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0,845</w:t>
            </w:r>
          </w:p>
        </w:tc>
      </w:tr>
      <w:tr w:rsidR="00AB59CC" w:rsidRPr="00656376" w14:paraId="4B59B83C" w14:textId="77777777" w:rsidTr="00350238">
        <w:trPr>
          <w:trHeight w:val="290"/>
        </w:trPr>
        <w:tc>
          <w:tcPr>
            <w:tcW w:w="1413" w:type="dxa"/>
            <w:tcBorders>
              <w:top w:val="nil"/>
              <w:left w:val="single" w:sz="4" w:space="0" w:color="auto"/>
              <w:bottom w:val="single" w:sz="4" w:space="0" w:color="auto"/>
              <w:right w:val="single" w:sz="4" w:space="0" w:color="auto"/>
            </w:tcBorders>
            <w:noWrap/>
            <w:vAlign w:val="bottom"/>
            <w:hideMark/>
          </w:tcPr>
          <w:p w14:paraId="0EDF3123" w14:textId="77777777" w:rsidR="00AB59CC" w:rsidRPr="00656376" w:rsidRDefault="00AB59CC" w:rsidP="008C708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X3_5</w:t>
            </w:r>
          </w:p>
        </w:tc>
        <w:tc>
          <w:tcPr>
            <w:tcW w:w="1559" w:type="dxa"/>
            <w:tcBorders>
              <w:top w:val="nil"/>
              <w:left w:val="nil"/>
              <w:bottom w:val="single" w:sz="4" w:space="0" w:color="auto"/>
              <w:right w:val="single" w:sz="4" w:space="0" w:color="auto"/>
            </w:tcBorders>
            <w:shd w:val="clear" w:color="000000" w:fill="FFFFFF"/>
            <w:noWrap/>
            <w:vAlign w:val="bottom"/>
          </w:tcPr>
          <w:p w14:paraId="236CD49F"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0,637</w:t>
            </w:r>
          </w:p>
        </w:tc>
        <w:tc>
          <w:tcPr>
            <w:tcW w:w="1559" w:type="dxa"/>
            <w:tcBorders>
              <w:top w:val="nil"/>
              <w:left w:val="nil"/>
              <w:bottom w:val="single" w:sz="4" w:space="0" w:color="auto"/>
              <w:right w:val="single" w:sz="4" w:space="0" w:color="auto"/>
            </w:tcBorders>
            <w:noWrap/>
            <w:vAlign w:val="bottom"/>
          </w:tcPr>
          <w:p w14:paraId="2125A77D"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0,661</w:t>
            </w:r>
          </w:p>
        </w:tc>
        <w:tc>
          <w:tcPr>
            <w:tcW w:w="1701" w:type="dxa"/>
            <w:tcBorders>
              <w:top w:val="nil"/>
              <w:left w:val="nil"/>
              <w:bottom w:val="single" w:sz="4" w:space="0" w:color="auto"/>
              <w:right w:val="single" w:sz="4" w:space="0" w:color="auto"/>
            </w:tcBorders>
            <w:noWrap/>
            <w:vAlign w:val="bottom"/>
          </w:tcPr>
          <w:p w14:paraId="3C972414"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hAnsi="Times New Roman" w:cs="Times New Roman"/>
                <w:color w:val="000000"/>
                <w:sz w:val="20"/>
                <w:szCs w:val="20"/>
              </w:rPr>
              <w:t>0,663</w:t>
            </w:r>
          </w:p>
        </w:tc>
        <w:tc>
          <w:tcPr>
            <w:tcW w:w="1701" w:type="dxa"/>
            <w:tcBorders>
              <w:top w:val="nil"/>
              <w:left w:val="nil"/>
              <w:bottom w:val="single" w:sz="4" w:space="0" w:color="auto"/>
              <w:right w:val="single" w:sz="4" w:space="0" w:color="auto"/>
            </w:tcBorders>
            <w:shd w:val="clear" w:color="000000" w:fill="A5A5A5"/>
            <w:noWrap/>
            <w:vAlign w:val="bottom"/>
          </w:tcPr>
          <w:p w14:paraId="0D4FD98D" w14:textId="77777777" w:rsidR="00AB59CC" w:rsidRPr="00656376" w:rsidRDefault="00AB59CC" w:rsidP="008C708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0,846</w:t>
            </w:r>
          </w:p>
        </w:tc>
      </w:tr>
    </w:tbl>
    <w:p w14:paraId="4BFDB09C" w14:textId="77777777" w:rsidR="00AB59CC" w:rsidRPr="00656376" w:rsidRDefault="00AB59CC" w:rsidP="00BC21A0">
      <w:pPr>
        <w:spacing w:line="480" w:lineRule="auto"/>
        <w:jc w:val="both"/>
        <w:rPr>
          <w:rFonts w:ascii="Times New Roman" w:hAnsi="Times New Roman" w:cs="Times New Roman"/>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5E6D3034" w14:textId="77777777" w:rsidR="00AB59CC" w:rsidRPr="00656376" w:rsidRDefault="00AB59CC" w:rsidP="00042B1A">
      <w:pPr>
        <w:pStyle w:val="Heading3"/>
        <w:spacing w:after="0"/>
        <w:rPr>
          <w:rFonts w:cs="Times New Roman"/>
        </w:rPr>
      </w:pPr>
      <w:bookmarkStart w:id="84" w:name="_Toc208252928"/>
      <w:bookmarkStart w:id="85" w:name="_Toc211556129"/>
      <w:r w:rsidRPr="00656376">
        <w:rPr>
          <w:rFonts w:cs="Times New Roman"/>
        </w:rPr>
        <w:t>4.4.1.2</w:t>
      </w:r>
      <w:r w:rsidRPr="00656376">
        <w:rPr>
          <w:rFonts w:cs="Times New Roman"/>
        </w:rPr>
        <w:tab/>
        <w:t xml:space="preserve">Uji </w:t>
      </w:r>
      <w:proofErr w:type="spellStart"/>
      <w:r w:rsidRPr="00656376">
        <w:rPr>
          <w:rFonts w:cs="Times New Roman"/>
        </w:rPr>
        <w:t>Reliabilitas</w:t>
      </w:r>
      <w:bookmarkEnd w:id="84"/>
      <w:bookmarkEnd w:id="85"/>
      <w:proofErr w:type="spellEnd"/>
    </w:p>
    <w:p w14:paraId="20263792" w14:textId="55384A79" w:rsidR="00AB59CC" w:rsidRPr="00251F11" w:rsidRDefault="00AB59CC" w:rsidP="00251F11">
      <w:pPr>
        <w:spacing w:after="0"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Uji </w:t>
      </w:r>
      <w:proofErr w:type="spellStart"/>
      <w:r w:rsidRPr="00656376">
        <w:rPr>
          <w:rFonts w:ascii="Times New Roman" w:hAnsi="Times New Roman" w:cs="Times New Roman"/>
          <w:sz w:val="24"/>
          <w:szCs w:val="24"/>
        </w:rPr>
        <w:t>reliabilitas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melihat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apakah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konstruk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indi</w:t>
      </w:r>
      <w:r w:rsidR="003421DA">
        <w:rPr>
          <w:rFonts w:ascii="Times New Roman" w:hAnsi="Times New Roman" w:cs="Times New Roman"/>
          <w:sz w:val="24"/>
          <w:szCs w:val="24"/>
        </w:rPr>
        <w:t>k</w:t>
      </w:r>
      <w:r w:rsidRPr="00656376">
        <w:rPr>
          <w:rFonts w:ascii="Times New Roman" w:hAnsi="Times New Roman" w:cs="Times New Roman"/>
          <w:sz w:val="24"/>
          <w:szCs w:val="24"/>
        </w:rPr>
        <w:t>ator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mampu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konsisten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reliabel</w:t>
      </w:r>
      <w:proofErr w:type="spellEnd"/>
      <w:r w:rsidRPr="00656376">
        <w:rPr>
          <w:rFonts w:ascii="Times New Roman" w:hAnsi="Times New Roman" w:cs="Times New Roman"/>
          <w:sz w:val="24"/>
          <w:szCs w:val="24"/>
        </w:rPr>
        <w:t xml:space="preserve">. Uji </w:t>
      </w:r>
      <w:proofErr w:type="spellStart"/>
      <w:r w:rsidRPr="00656376">
        <w:rPr>
          <w:rFonts w:ascii="Times New Roman" w:hAnsi="Times New Roman" w:cs="Times New Roman"/>
          <w:sz w:val="24"/>
          <w:szCs w:val="24"/>
        </w:rPr>
        <w:t>reliabilitas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dilihat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dua </w:t>
      </w:r>
      <w:proofErr w:type="spellStart"/>
      <w:r w:rsidRPr="00656376">
        <w:rPr>
          <w:rFonts w:ascii="Times New Roman" w:hAnsi="Times New Roman" w:cs="Times New Roman"/>
          <w:sz w:val="24"/>
          <w:szCs w:val="24"/>
        </w:rPr>
        <w:t>kualifikasi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composite reliability</w:t>
      </w:r>
      <w:r w:rsidRPr="00656376">
        <w:rPr>
          <w:rFonts w:ascii="Times New Roman" w:hAnsi="Times New Roman" w:cs="Times New Roman"/>
          <w:sz w:val="24"/>
          <w:szCs w:val="24"/>
        </w:rPr>
        <w:t xml:space="preserve"> dan </w:t>
      </w:r>
      <w:proofErr w:type="spellStart"/>
      <w:r w:rsidRPr="00656376">
        <w:rPr>
          <w:rFonts w:ascii="Times New Roman" w:hAnsi="Times New Roman" w:cs="Times New Roman"/>
          <w:i/>
          <w:iCs/>
          <w:sz w:val="24"/>
          <w:szCs w:val="24"/>
        </w:rPr>
        <w:t>cronbach’s</w:t>
      </w:r>
      <w:proofErr w:type="spellEnd"/>
      <w:r w:rsidRPr="00656376">
        <w:rPr>
          <w:rFonts w:ascii="Times New Roman" w:hAnsi="Times New Roman" w:cs="Times New Roman"/>
          <w:i/>
          <w:iCs/>
          <w:sz w:val="24"/>
          <w:szCs w:val="24"/>
        </w:rPr>
        <w:t xml:space="preserve"> alpha</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konstruk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lastRenderedPageBreak/>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dinyatakan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reliabel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jika</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composite reliability</w:t>
      </w:r>
      <w:r w:rsidRPr="00656376">
        <w:rPr>
          <w:rFonts w:ascii="Times New Roman" w:hAnsi="Times New Roman" w:cs="Times New Roman"/>
          <w:sz w:val="24"/>
          <w:szCs w:val="24"/>
        </w:rPr>
        <w:t xml:space="preserve"> dan </w:t>
      </w:r>
      <w:proofErr w:type="spellStart"/>
      <w:r w:rsidRPr="00656376">
        <w:rPr>
          <w:rFonts w:ascii="Times New Roman" w:hAnsi="Times New Roman" w:cs="Times New Roman"/>
          <w:i/>
          <w:iCs/>
          <w:sz w:val="24"/>
          <w:szCs w:val="24"/>
        </w:rPr>
        <w:t>cronbach’s</w:t>
      </w:r>
      <w:proofErr w:type="spellEnd"/>
      <w:r w:rsidRPr="00656376">
        <w:rPr>
          <w:rFonts w:ascii="Times New Roman" w:hAnsi="Times New Roman" w:cs="Times New Roman"/>
          <w:i/>
          <w:iCs/>
          <w:sz w:val="24"/>
          <w:szCs w:val="24"/>
        </w:rPr>
        <w:t xml:space="preserve"> alpha</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&gt; 0,70. </w:t>
      </w:r>
      <w:proofErr w:type="spellStart"/>
      <w:r w:rsidRPr="00656376">
        <w:rPr>
          <w:rFonts w:ascii="Times New Roman" w:hAnsi="Times New Roman" w:cs="Times New Roman"/>
          <w:sz w:val="24"/>
          <w:szCs w:val="24"/>
        </w:rPr>
        <w:t>Berikut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composite reliability</w:t>
      </w:r>
      <w:r w:rsidRPr="00656376">
        <w:rPr>
          <w:rFonts w:ascii="Times New Roman" w:hAnsi="Times New Roman" w:cs="Times New Roman"/>
          <w:sz w:val="24"/>
          <w:szCs w:val="24"/>
        </w:rPr>
        <w:t xml:space="preserve"> dan </w:t>
      </w:r>
      <w:proofErr w:type="spellStart"/>
      <w:r w:rsidRPr="00656376">
        <w:rPr>
          <w:rFonts w:ascii="Times New Roman" w:hAnsi="Times New Roman" w:cs="Times New Roman"/>
          <w:i/>
          <w:iCs/>
          <w:sz w:val="24"/>
          <w:szCs w:val="24"/>
        </w:rPr>
        <w:t>cronbach’s</w:t>
      </w:r>
      <w:proofErr w:type="spellEnd"/>
      <w:r w:rsidRPr="00656376">
        <w:rPr>
          <w:rFonts w:ascii="Times New Roman" w:hAnsi="Times New Roman" w:cs="Times New Roman"/>
          <w:i/>
          <w:iCs/>
          <w:sz w:val="24"/>
          <w:szCs w:val="24"/>
        </w:rPr>
        <w:t xml:space="preserve"> alpha</w:t>
      </w:r>
      <w:r w:rsidRPr="00656376">
        <w:rPr>
          <w:rFonts w:ascii="Times New Roman" w:hAnsi="Times New Roman" w:cs="Times New Roman"/>
          <w:sz w:val="24"/>
          <w:szCs w:val="24"/>
        </w:rPr>
        <w:t>:</w:t>
      </w:r>
    </w:p>
    <w:p w14:paraId="752EA8B0" w14:textId="5A8084C2" w:rsidR="00AB59CC" w:rsidRPr="007E6AA8" w:rsidRDefault="007E6AA8" w:rsidP="007E6AA8">
      <w:pPr>
        <w:pStyle w:val="Caption"/>
        <w:rPr>
          <w:b/>
          <w:bCs/>
          <w:i w:val="0"/>
          <w:iCs w:val="0"/>
          <w:color w:val="000000" w:themeColor="text1"/>
          <w:sz w:val="36"/>
          <w:szCs w:val="36"/>
        </w:rPr>
      </w:pPr>
      <w:bookmarkStart w:id="86" w:name="_Toc209191657"/>
      <w:r w:rsidRPr="007E6AA8">
        <w:rPr>
          <w:b/>
          <w:bCs/>
          <w:i w:val="0"/>
          <w:iCs w:val="0"/>
          <w:color w:val="000000" w:themeColor="text1"/>
          <w:sz w:val="24"/>
          <w:szCs w:val="24"/>
        </w:rPr>
        <w:t>Tabel 4.</w:t>
      </w:r>
      <w:r w:rsidRPr="007E6AA8">
        <w:rPr>
          <w:b/>
          <w:bCs/>
          <w:i w:val="0"/>
          <w:iCs w:val="0"/>
          <w:color w:val="000000" w:themeColor="text1"/>
          <w:sz w:val="24"/>
          <w:szCs w:val="24"/>
        </w:rPr>
        <w:fldChar w:fldCharType="begin"/>
      </w:r>
      <w:r w:rsidRPr="007E6AA8">
        <w:rPr>
          <w:b/>
          <w:bCs/>
          <w:i w:val="0"/>
          <w:iCs w:val="0"/>
          <w:color w:val="000000" w:themeColor="text1"/>
          <w:sz w:val="24"/>
          <w:szCs w:val="24"/>
        </w:rPr>
        <w:instrText xml:space="preserve"> SEQ Tabel_4. \* ARABIC </w:instrText>
      </w:r>
      <w:r w:rsidRPr="007E6AA8">
        <w:rPr>
          <w:b/>
          <w:bCs/>
          <w:i w:val="0"/>
          <w:iCs w:val="0"/>
          <w:color w:val="000000" w:themeColor="text1"/>
          <w:sz w:val="24"/>
          <w:szCs w:val="24"/>
        </w:rPr>
        <w:fldChar w:fldCharType="separate"/>
      </w:r>
      <w:r w:rsidR="00986B10">
        <w:rPr>
          <w:b/>
          <w:bCs/>
          <w:i w:val="0"/>
          <w:iCs w:val="0"/>
          <w:noProof/>
          <w:color w:val="000000" w:themeColor="text1"/>
          <w:sz w:val="24"/>
          <w:szCs w:val="24"/>
        </w:rPr>
        <w:t>9</w:t>
      </w:r>
      <w:r w:rsidRPr="007E6AA8">
        <w:rPr>
          <w:b/>
          <w:bCs/>
          <w:i w:val="0"/>
          <w:iCs w:val="0"/>
          <w:color w:val="000000" w:themeColor="text1"/>
          <w:sz w:val="24"/>
          <w:szCs w:val="24"/>
        </w:rPr>
        <w:fldChar w:fldCharType="end"/>
      </w:r>
      <w:r w:rsidRPr="007E6AA8">
        <w:rPr>
          <w:b/>
          <w:bCs/>
          <w:i w:val="0"/>
          <w:iCs w:val="0"/>
          <w:color w:val="000000" w:themeColor="text1"/>
          <w:sz w:val="24"/>
          <w:szCs w:val="24"/>
        </w:rPr>
        <w:t xml:space="preserve"> Uji </w:t>
      </w:r>
      <w:proofErr w:type="spellStart"/>
      <w:r w:rsidRPr="007E6AA8">
        <w:rPr>
          <w:b/>
          <w:bCs/>
          <w:i w:val="0"/>
          <w:iCs w:val="0"/>
          <w:color w:val="000000" w:themeColor="text1"/>
          <w:sz w:val="24"/>
          <w:szCs w:val="24"/>
        </w:rPr>
        <w:t>Reliabilitas</w:t>
      </w:r>
      <w:bookmarkEnd w:id="86"/>
      <w:proofErr w:type="spellEnd"/>
    </w:p>
    <w:tbl>
      <w:tblPr>
        <w:tblW w:w="7933" w:type="dxa"/>
        <w:tblLook w:val="04A0" w:firstRow="1" w:lastRow="0" w:firstColumn="1" w:lastColumn="0" w:noHBand="0" w:noVBand="1"/>
      </w:tblPr>
      <w:tblGrid>
        <w:gridCol w:w="2160"/>
        <w:gridCol w:w="3160"/>
        <w:gridCol w:w="2613"/>
      </w:tblGrid>
      <w:tr w:rsidR="00AB59CC" w:rsidRPr="00656376" w14:paraId="293D153B" w14:textId="77777777" w:rsidTr="004511E3">
        <w:trPr>
          <w:trHeight w:val="290"/>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A612D"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 </w:t>
            </w:r>
          </w:p>
        </w:tc>
        <w:tc>
          <w:tcPr>
            <w:tcW w:w="3160" w:type="dxa"/>
            <w:tcBorders>
              <w:top w:val="single" w:sz="4" w:space="0" w:color="auto"/>
              <w:left w:val="nil"/>
              <w:bottom w:val="single" w:sz="4" w:space="0" w:color="auto"/>
              <w:right w:val="single" w:sz="4" w:space="0" w:color="auto"/>
            </w:tcBorders>
            <w:shd w:val="clear" w:color="000000" w:fill="FFFFFF"/>
            <w:noWrap/>
            <w:vAlign w:val="bottom"/>
            <w:hideMark/>
          </w:tcPr>
          <w:p w14:paraId="1B3EAAEE" w14:textId="77777777" w:rsidR="00AB59CC" w:rsidRPr="00656376" w:rsidRDefault="00AB59CC" w:rsidP="00E71D6E">
            <w:pPr>
              <w:spacing w:after="0" w:line="240" w:lineRule="auto"/>
              <w:jc w:val="center"/>
              <w:rPr>
                <w:rFonts w:ascii="Times New Roman" w:eastAsia="Times New Roman" w:hAnsi="Times New Roman" w:cs="Times New Roman"/>
                <w:b/>
                <w:bCs/>
                <w:i/>
                <w:iCs/>
                <w:kern w:val="0"/>
                <w:sz w:val="20"/>
                <w:szCs w:val="20"/>
                <w:lang w:eastAsia="en-ID"/>
                <w14:ligatures w14:val="none"/>
              </w:rPr>
            </w:pPr>
            <w:r w:rsidRPr="00656376">
              <w:rPr>
                <w:rFonts w:ascii="Times New Roman" w:eastAsia="Times New Roman" w:hAnsi="Times New Roman" w:cs="Times New Roman"/>
                <w:b/>
                <w:bCs/>
                <w:i/>
                <w:iCs/>
                <w:kern w:val="0"/>
                <w:sz w:val="20"/>
                <w:szCs w:val="20"/>
                <w:lang w:eastAsia="en-ID"/>
                <w14:ligatures w14:val="none"/>
              </w:rPr>
              <w:t>Cronbach's Alpha</w:t>
            </w:r>
          </w:p>
        </w:tc>
        <w:tc>
          <w:tcPr>
            <w:tcW w:w="2613" w:type="dxa"/>
            <w:tcBorders>
              <w:top w:val="single" w:sz="4" w:space="0" w:color="auto"/>
              <w:left w:val="nil"/>
              <w:bottom w:val="single" w:sz="4" w:space="0" w:color="auto"/>
              <w:right w:val="single" w:sz="4" w:space="0" w:color="auto"/>
            </w:tcBorders>
            <w:shd w:val="clear" w:color="000000" w:fill="FFFFFF"/>
            <w:noWrap/>
            <w:vAlign w:val="bottom"/>
            <w:hideMark/>
          </w:tcPr>
          <w:p w14:paraId="4E302D0C" w14:textId="77777777" w:rsidR="00AB59CC" w:rsidRPr="00656376" w:rsidRDefault="00AB59CC" w:rsidP="00E71D6E">
            <w:pPr>
              <w:spacing w:after="0" w:line="240" w:lineRule="auto"/>
              <w:jc w:val="center"/>
              <w:rPr>
                <w:rFonts w:ascii="Times New Roman" w:eastAsia="Times New Roman" w:hAnsi="Times New Roman" w:cs="Times New Roman"/>
                <w:b/>
                <w:bCs/>
                <w:i/>
                <w:iCs/>
                <w:kern w:val="0"/>
                <w:sz w:val="20"/>
                <w:szCs w:val="20"/>
                <w:lang w:eastAsia="en-ID"/>
                <w14:ligatures w14:val="none"/>
              </w:rPr>
            </w:pPr>
            <w:r w:rsidRPr="00656376">
              <w:rPr>
                <w:rFonts w:ascii="Times New Roman" w:eastAsia="Times New Roman" w:hAnsi="Times New Roman" w:cs="Times New Roman"/>
                <w:b/>
                <w:bCs/>
                <w:i/>
                <w:iCs/>
                <w:kern w:val="0"/>
                <w:sz w:val="20"/>
                <w:szCs w:val="20"/>
                <w:lang w:eastAsia="en-ID"/>
                <w14:ligatures w14:val="none"/>
              </w:rPr>
              <w:t>Composite Reliability</w:t>
            </w:r>
          </w:p>
        </w:tc>
      </w:tr>
      <w:tr w:rsidR="00AB59CC" w:rsidRPr="00656376" w14:paraId="3A6582D2" w14:textId="77777777" w:rsidTr="004511E3">
        <w:trPr>
          <w:trHeight w:val="290"/>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2764332E" w14:textId="77777777" w:rsidR="00AB59CC" w:rsidRPr="00656376" w:rsidRDefault="00AB59CC" w:rsidP="00E71D6E">
            <w:pPr>
              <w:spacing w:after="0" w:line="240" w:lineRule="auto"/>
              <w:jc w:val="center"/>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Y_KI</w:t>
            </w:r>
          </w:p>
        </w:tc>
        <w:tc>
          <w:tcPr>
            <w:tcW w:w="3160" w:type="dxa"/>
            <w:tcBorders>
              <w:top w:val="nil"/>
              <w:left w:val="nil"/>
              <w:bottom w:val="single" w:sz="4" w:space="0" w:color="auto"/>
              <w:right w:val="single" w:sz="4" w:space="0" w:color="auto"/>
            </w:tcBorders>
            <w:shd w:val="clear" w:color="000000" w:fill="FFFFFF"/>
            <w:noWrap/>
            <w:vAlign w:val="bottom"/>
            <w:hideMark/>
          </w:tcPr>
          <w:p w14:paraId="4A0C2EC5"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0,800</w:t>
            </w:r>
          </w:p>
        </w:tc>
        <w:tc>
          <w:tcPr>
            <w:tcW w:w="2613" w:type="dxa"/>
            <w:tcBorders>
              <w:top w:val="nil"/>
              <w:left w:val="nil"/>
              <w:bottom w:val="single" w:sz="4" w:space="0" w:color="auto"/>
              <w:right w:val="single" w:sz="4" w:space="0" w:color="auto"/>
            </w:tcBorders>
            <w:shd w:val="clear" w:color="000000" w:fill="FFFFFF"/>
            <w:noWrap/>
            <w:vAlign w:val="bottom"/>
            <w:hideMark/>
          </w:tcPr>
          <w:p w14:paraId="506B2B35"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0,870</w:t>
            </w:r>
          </w:p>
        </w:tc>
      </w:tr>
      <w:tr w:rsidR="00AB59CC" w:rsidRPr="00656376" w14:paraId="35253410" w14:textId="77777777" w:rsidTr="004511E3">
        <w:trPr>
          <w:trHeight w:val="290"/>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35881B6" w14:textId="77777777" w:rsidR="00AB59CC" w:rsidRPr="00656376" w:rsidRDefault="00AB59CC" w:rsidP="00E71D6E">
            <w:pPr>
              <w:spacing w:after="0" w:line="240" w:lineRule="auto"/>
              <w:jc w:val="center"/>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X1_LP</w:t>
            </w:r>
          </w:p>
        </w:tc>
        <w:tc>
          <w:tcPr>
            <w:tcW w:w="3160" w:type="dxa"/>
            <w:tcBorders>
              <w:top w:val="nil"/>
              <w:left w:val="nil"/>
              <w:bottom w:val="single" w:sz="4" w:space="0" w:color="auto"/>
              <w:right w:val="single" w:sz="4" w:space="0" w:color="auto"/>
            </w:tcBorders>
            <w:shd w:val="clear" w:color="000000" w:fill="FFFFFF"/>
            <w:noWrap/>
            <w:vAlign w:val="bottom"/>
            <w:hideMark/>
          </w:tcPr>
          <w:p w14:paraId="557511A3"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0,852</w:t>
            </w:r>
          </w:p>
        </w:tc>
        <w:tc>
          <w:tcPr>
            <w:tcW w:w="2613" w:type="dxa"/>
            <w:tcBorders>
              <w:top w:val="nil"/>
              <w:left w:val="nil"/>
              <w:bottom w:val="single" w:sz="4" w:space="0" w:color="auto"/>
              <w:right w:val="single" w:sz="4" w:space="0" w:color="auto"/>
            </w:tcBorders>
            <w:shd w:val="clear" w:color="000000" w:fill="FFFFFF"/>
            <w:noWrap/>
            <w:vAlign w:val="bottom"/>
            <w:hideMark/>
          </w:tcPr>
          <w:p w14:paraId="073270FC"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0,893</w:t>
            </w:r>
          </w:p>
        </w:tc>
      </w:tr>
      <w:tr w:rsidR="00AB59CC" w:rsidRPr="00656376" w14:paraId="6B71D6AB" w14:textId="77777777" w:rsidTr="004511E3">
        <w:trPr>
          <w:trHeight w:val="290"/>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6F4B0C59" w14:textId="77777777" w:rsidR="00AB59CC" w:rsidRPr="00656376" w:rsidRDefault="00AB59CC" w:rsidP="00E71D6E">
            <w:pPr>
              <w:spacing w:after="0" w:line="240" w:lineRule="auto"/>
              <w:jc w:val="center"/>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X2_PI</w:t>
            </w:r>
          </w:p>
        </w:tc>
        <w:tc>
          <w:tcPr>
            <w:tcW w:w="3160" w:type="dxa"/>
            <w:tcBorders>
              <w:top w:val="nil"/>
              <w:left w:val="nil"/>
              <w:bottom w:val="single" w:sz="4" w:space="0" w:color="auto"/>
              <w:right w:val="single" w:sz="4" w:space="0" w:color="auto"/>
            </w:tcBorders>
            <w:shd w:val="clear" w:color="000000" w:fill="FFFFFF"/>
            <w:noWrap/>
            <w:vAlign w:val="bottom"/>
            <w:hideMark/>
          </w:tcPr>
          <w:p w14:paraId="2D259790"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0,849</w:t>
            </w:r>
          </w:p>
        </w:tc>
        <w:tc>
          <w:tcPr>
            <w:tcW w:w="2613" w:type="dxa"/>
            <w:tcBorders>
              <w:top w:val="nil"/>
              <w:left w:val="nil"/>
              <w:bottom w:val="single" w:sz="4" w:space="0" w:color="auto"/>
              <w:right w:val="single" w:sz="4" w:space="0" w:color="auto"/>
            </w:tcBorders>
            <w:shd w:val="clear" w:color="000000" w:fill="FFFFFF"/>
            <w:noWrap/>
            <w:vAlign w:val="bottom"/>
            <w:hideMark/>
          </w:tcPr>
          <w:p w14:paraId="16343214"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0,893</w:t>
            </w:r>
          </w:p>
        </w:tc>
      </w:tr>
      <w:tr w:rsidR="00AB59CC" w:rsidRPr="00656376" w14:paraId="443C3CD1" w14:textId="77777777" w:rsidTr="004511E3">
        <w:trPr>
          <w:trHeight w:val="290"/>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14:paraId="0945612D" w14:textId="77777777" w:rsidR="00AB59CC" w:rsidRPr="00656376" w:rsidRDefault="00AB59CC" w:rsidP="00E71D6E">
            <w:pPr>
              <w:spacing w:after="0" w:line="240" w:lineRule="auto"/>
              <w:jc w:val="center"/>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X3_M</w:t>
            </w:r>
          </w:p>
        </w:tc>
        <w:tc>
          <w:tcPr>
            <w:tcW w:w="3160" w:type="dxa"/>
            <w:tcBorders>
              <w:top w:val="nil"/>
              <w:left w:val="nil"/>
              <w:bottom w:val="single" w:sz="4" w:space="0" w:color="auto"/>
              <w:right w:val="single" w:sz="4" w:space="0" w:color="auto"/>
            </w:tcBorders>
            <w:shd w:val="clear" w:color="000000" w:fill="FFFFFF"/>
            <w:noWrap/>
            <w:vAlign w:val="bottom"/>
            <w:hideMark/>
          </w:tcPr>
          <w:p w14:paraId="45ADA2FC"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0,892</w:t>
            </w:r>
          </w:p>
        </w:tc>
        <w:tc>
          <w:tcPr>
            <w:tcW w:w="2613" w:type="dxa"/>
            <w:tcBorders>
              <w:top w:val="nil"/>
              <w:left w:val="nil"/>
              <w:bottom w:val="single" w:sz="4" w:space="0" w:color="auto"/>
              <w:right w:val="single" w:sz="4" w:space="0" w:color="auto"/>
            </w:tcBorders>
            <w:shd w:val="clear" w:color="000000" w:fill="FFFFFF"/>
            <w:noWrap/>
            <w:vAlign w:val="bottom"/>
            <w:hideMark/>
          </w:tcPr>
          <w:p w14:paraId="31527AC2" w14:textId="77777777" w:rsidR="00AB59CC" w:rsidRPr="00656376" w:rsidRDefault="00AB59CC" w:rsidP="00E71D6E">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0,920</w:t>
            </w:r>
          </w:p>
        </w:tc>
      </w:tr>
    </w:tbl>
    <w:p w14:paraId="55F5FDAF" w14:textId="77777777" w:rsidR="00AB59CC" w:rsidRPr="00656376" w:rsidRDefault="00AB59CC" w:rsidP="00BC21A0">
      <w:pPr>
        <w:spacing w:line="480" w:lineRule="auto"/>
        <w:jc w:val="both"/>
        <w:rPr>
          <w:rFonts w:ascii="Times New Roman" w:hAnsi="Times New Roman" w:cs="Times New Roman"/>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591201A8" w14:textId="1B56E551" w:rsidR="00AB59CC" w:rsidRPr="00656376" w:rsidRDefault="00AB59CC" w:rsidP="0072694F">
      <w:pPr>
        <w:spacing w:after="0" w:line="480" w:lineRule="auto"/>
        <w:ind w:firstLine="720"/>
        <w:jc w:val="both"/>
        <w:rPr>
          <w:rFonts w:ascii="Times New Roman" w:hAnsi="Times New Roman" w:cs="Times New Roman"/>
          <w:sz w:val="24"/>
          <w:szCs w:val="24"/>
        </w:rPr>
      </w:pPr>
      <w:r w:rsidRPr="00656376">
        <w:rPr>
          <w:rFonts w:ascii="Times New Roman" w:hAnsi="Times New Roman" w:cs="Times New Roman"/>
          <w:sz w:val="24"/>
          <w:szCs w:val="24"/>
        </w:rPr>
        <w:t>Dari</w:t>
      </w:r>
      <w:r w:rsidR="00C274F9" w:rsidRPr="00656376">
        <w:rPr>
          <w:rFonts w:ascii="Times New Roman" w:hAnsi="Times New Roman" w:cs="Times New Roman"/>
          <w:sz w:val="24"/>
          <w:szCs w:val="24"/>
        </w:rPr>
        <w:t xml:space="preserve"> </w:t>
      </w:r>
      <w:proofErr w:type="spellStart"/>
      <w:r w:rsidR="00C274F9" w:rsidRPr="00656376">
        <w:rPr>
          <w:rFonts w:ascii="Times New Roman" w:hAnsi="Times New Roman" w:cs="Times New Roman"/>
          <w:sz w:val="24"/>
          <w:szCs w:val="24"/>
        </w:rPr>
        <w:t>tabel</w:t>
      </w:r>
      <w:proofErr w:type="spellEnd"/>
      <w:r w:rsidR="00C274F9" w:rsidRPr="00656376">
        <w:rPr>
          <w:rFonts w:ascii="Times New Roman" w:hAnsi="Times New Roman" w:cs="Times New Roman"/>
          <w:sz w:val="24"/>
          <w:szCs w:val="24"/>
        </w:rPr>
        <w:t xml:space="preserve"> 4.9 </w:t>
      </w:r>
      <w:proofErr w:type="spellStart"/>
      <w:r w:rsidR="00C274F9" w:rsidRPr="00656376">
        <w:rPr>
          <w:rFonts w:ascii="Times New Roman" w:hAnsi="Times New Roman" w:cs="Times New Roman"/>
          <w:sz w:val="24"/>
          <w:szCs w:val="24"/>
        </w:rPr>
        <w:t>dapa</w:t>
      </w:r>
      <w:r w:rsidRPr="00656376">
        <w:rPr>
          <w:rFonts w:ascii="Times New Roman" w:hAnsi="Times New Roman" w:cs="Times New Roman"/>
          <w:sz w:val="24"/>
          <w:szCs w:val="24"/>
        </w:rPr>
        <w:t>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dinyatakan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r w:rsidRPr="00A51C9A">
        <w:rPr>
          <w:rFonts w:ascii="Times New Roman" w:hAnsi="Times New Roman" w:cs="Times New Roman"/>
          <w:i/>
          <w:iCs/>
          <w:sz w:val="24"/>
          <w:szCs w:val="24"/>
        </w:rPr>
        <w:t>composite reliability</w:t>
      </w:r>
      <w:r w:rsidRPr="00656376">
        <w:rPr>
          <w:rFonts w:ascii="Times New Roman" w:hAnsi="Times New Roman" w:cs="Times New Roman"/>
          <w:sz w:val="24"/>
          <w:szCs w:val="24"/>
        </w:rPr>
        <w:t xml:space="preserve"> dan </w:t>
      </w:r>
      <w:proofErr w:type="spellStart"/>
      <w:r w:rsidRPr="00A51C9A">
        <w:rPr>
          <w:rFonts w:ascii="Times New Roman" w:hAnsi="Times New Roman" w:cs="Times New Roman"/>
          <w:i/>
          <w:iCs/>
          <w:sz w:val="24"/>
          <w:szCs w:val="24"/>
        </w:rPr>
        <w:t>cronbach’s</w:t>
      </w:r>
      <w:proofErr w:type="spellEnd"/>
      <w:r w:rsidRPr="00A51C9A">
        <w:rPr>
          <w:rFonts w:ascii="Times New Roman" w:hAnsi="Times New Roman" w:cs="Times New Roman"/>
          <w:i/>
          <w:iCs/>
          <w:sz w:val="24"/>
          <w:szCs w:val="24"/>
        </w:rPr>
        <w:t xml:space="preserve"> alpha</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seluruh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&gt; 0,70. Hal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membuktikan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instrument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kenkosistenan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kestabilan</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w:t>
      </w:r>
      <w:r w:rsidR="00643DAF">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proofErr w:type="gram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disampaikan</w:t>
      </w:r>
      <w:proofErr w:type="spellEnd"/>
      <w:r w:rsidRPr="00656376">
        <w:rPr>
          <w:rFonts w:ascii="Times New Roman" w:hAnsi="Times New Roman" w:cs="Times New Roman"/>
          <w:sz w:val="24"/>
          <w:szCs w:val="24"/>
        </w:rPr>
        <w:t xml:space="preserve"> para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setiap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pernyataan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memenuhi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syarat</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terbukti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reliabel</w:t>
      </w:r>
      <w:proofErr w:type="spellEnd"/>
      <w:r w:rsidRPr="00656376">
        <w:rPr>
          <w:rFonts w:ascii="Times New Roman" w:hAnsi="Times New Roman" w:cs="Times New Roman"/>
          <w:sz w:val="24"/>
          <w:szCs w:val="24"/>
        </w:rPr>
        <w:t>.</w:t>
      </w:r>
    </w:p>
    <w:p w14:paraId="22D67721" w14:textId="77777777" w:rsidR="00AB59CC" w:rsidRPr="00656376" w:rsidRDefault="00AB59CC" w:rsidP="00A019CE">
      <w:pPr>
        <w:pStyle w:val="Heading2"/>
        <w:spacing w:after="0"/>
      </w:pPr>
      <w:bookmarkStart w:id="87" w:name="_Toc208252929"/>
      <w:bookmarkStart w:id="88" w:name="_Toc211556130"/>
      <w:r w:rsidRPr="00656376">
        <w:t xml:space="preserve">4.4.2 </w:t>
      </w:r>
      <w:r w:rsidRPr="00656376">
        <w:tab/>
      </w:r>
      <w:proofErr w:type="spellStart"/>
      <w:r w:rsidRPr="00656376">
        <w:t>Analisis</w:t>
      </w:r>
      <w:proofErr w:type="spellEnd"/>
      <w:r w:rsidRPr="00656376">
        <w:t xml:space="preserve"> Model </w:t>
      </w:r>
      <w:proofErr w:type="spellStart"/>
      <w:r w:rsidRPr="00656376">
        <w:t>Struktural</w:t>
      </w:r>
      <w:proofErr w:type="spellEnd"/>
      <w:r w:rsidRPr="00656376">
        <w:t xml:space="preserve"> (</w:t>
      </w:r>
      <w:r w:rsidRPr="00656376">
        <w:rPr>
          <w:i/>
          <w:iCs/>
        </w:rPr>
        <w:t>Inner Model</w:t>
      </w:r>
      <w:r w:rsidRPr="00656376">
        <w:t>)</w:t>
      </w:r>
      <w:bookmarkEnd w:id="87"/>
      <w:bookmarkEnd w:id="88"/>
    </w:p>
    <w:p w14:paraId="18A4F273" w14:textId="77777777" w:rsidR="00AB59CC" w:rsidRPr="00656376" w:rsidRDefault="00AB59CC" w:rsidP="00A019CE">
      <w:pPr>
        <w:spacing w:after="0"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Setelah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uji </w:t>
      </w:r>
      <w:r w:rsidRPr="00A019CE">
        <w:rPr>
          <w:rFonts w:ascii="Times New Roman" w:hAnsi="Times New Roman" w:cs="Times New Roman"/>
          <w:i/>
          <w:iCs/>
          <w:sz w:val="24"/>
          <w:szCs w:val="24"/>
        </w:rPr>
        <w:t>outer model</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analisis</w:t>
      </w:r>
      <w:proofErr w:type="spellEnd"/>
      <w:r w:rsidRPr="00656376">
        <w:rPr>
          <w:rFonts w:ascii="Times New Roman" w:hAnsi="Times New Roman" w:cs="Times New Roman"/>
          <w:sz w:val="24"/>
          <w:szCs w:val="24"/>
        </w:rPr>
        <w:t xml:space="preserve"> model </w:t>
      </w:r>
      <w:proofErr w:type="spellStart"/>
      <w:r w:rsidRPr="00656376">
        <w:rPr>
          <w:rFonts w:ascii="Times New Roman" w:hAnsi="Times New Roman" w:cs="Times New Roman"/>
          <w:sz w:val="24"/>
          <w:szCs w:val="24"/>
        </w:rPr>
        <w:t>pengukuran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dilakukannya</w:t>
      </w:r>
      <w:proofErr w:type="spellEnd"/>
      <w:r w:rsidRPr="00656376">
        <w:rPr>
          <w:rFonts w:ascii="Times New Roman" w:hAnsi="Times New Roman" w:cs="Times New Roman"/>
          <w:sz w:val="24"/>
          <w:szCs w:val="24"/>
        </w:rPr>
        <w:t xml:space="preserve"> uji </w:t>
      </w:r>
      <w:r w:rsidRPr="00A019CE">
        <w:rPr>
          <w:rFonts w:ascii="Times New Roman" w:hAnsi="Times New Roman" w:cs="Times New Roman"/>
          <w:i/>
          <w:iCs/>
          <w:sz w:val="24"/>
          <w:szCs w:val="24"/>
        </w:rPr>
        <w:t>inner model</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analisis</w:t>
      </w:r>
      <w:proofErr w:type="spellEnd"/>
      <w:r w:rsidRPr="00656376">
        <w:rPr>
          <w:rFonts w:ascii="Times New Roman" w:hAnsi="Times New Roman" w:cs="Times New Roman"/>
          <w:sz w:val="24"/>
          <w:szCs w:val="24"/>
        </w:rPr>
        <w:t xml:space="preserve"> model </w:t>
      </w:r>
      <w:proofErr w:type="spellStart"/>
      <w:r w:rsidRPr="00656376">
        <w:rPr>
          <w:rFonts w:ascii="Times New Roman" w:hAnsi="Times New Roman" w:cs="Times New Roman"/>
          <w:sz w:val="24"/>
          <w:szCs w:val="24"/>
        </w:rPr>
        <w:t>struktural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melihat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992B2E">
        <w:rPr>
          <w:rFonts w:ascii="Times New Roman" w:hAnsi="Times New Roman" w:cs="Times New Roman"/>
          <w:i/>
          <w:iCs/>
          <w:sz w:val="24"/>
          <w:szCs w:val="24"/>
        </w:rPr>
        <w:t>R-Square.</w:t>
      </w:r>
      <w:r w:rsidRPr="00656376">
        <w:rPr>
          <w:rFonts w:ascii="Times New Roman" w:hAnsi="Times New Roman" w:cs="Times New Roman"/>
          <w:sz w:val="24"/>
          <w:szCs w:val="24"/>
        </w:rPr>
        <w:t xml:space="preserve"> Nilai </w:t>
      </w:r>
      <w:r w:rsidRPr="00992B2E">
        <w:rPr>
          <w:rFonts w:ascii="Times New Roman" w:hAnsi="Times New Roman" w:cs="Times New Roman"/>
          <w:i/>
          <w:iCs/>
          <w:sz w:val="24"/>
          <w:szCs w:val="24"/>
        </w:rPr>
        <w:t xml:space="preserve">R-Square </w:t>
      </w:r>
      <w:proofErr w:type="spellStart"/>
      <w:r w:rsidRPr="00656376">
        <w:rPr>
          <w:rFonts w:ascii="Times New Roman" w:hAnsi="Times New Roman" w:cs="Times New Roman"/>
          <w:sz w:val="24"/>
          <w:szCs w:val="24"/>
        </w:rPr>
        <w:t>digunakan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mengukur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tingkat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perubahan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dependen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independennya</w:t>
      </w:r>
      <w:proofErr w:type="spellEnd"/>
      <w:r w:rsidRPr="00656376">
        <w:rPr>
          <w:rFonts w:ascii="Times New Roman" w:hAnsi="Times New Roman" w:cs="Times New Roman"/>
          <w:sz w:val="24"/>
          <w:szCs w:val="24"/>
        </w:rPr>
        <w:t xml:space="preserve">. Jika </w:t>
      </w:r>
      <w:r w:rsidRPr="00992B2E">
        <w:rPr>
          <w:rFonts w:ascii="Times New Roman" w:hAnsi="Times New Roman" w:cs="Times New Roman"/>
          <w:i/>
          <w:iCs/>
          <w:sz w:val="24"/>
          <w:szCs w:val="24"/>
        </w:rPr>
        <w:t>R-Square</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tinggi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tingkat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kuat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Berikut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992B2E">
        <w:rPr>
          <w:rFonts w:ascii="Times New Roman" w:hAnsi="Times New Roman" w:cs="Times New Roman"/>
          <w:i/>
          <w:iCs/>
          <w:sz w:val="24"/>
          <w:szCs w:val="24"/>
        </w:rPr>
        <w:t>R-Square</w:t>
      </w:r>
      <w:r w:rsidRPr="00656376">
        <w:rPr>
          <w:rFonts w:ascii="Times New Roman" w:hAnsi="Times New Roman" w:cs="Times New Roman"/>
          <w:sz w:val="24"/>
          <w:szCs w:val="24"/>
        </w:rPr>
        <w:t>:</w:t>
      </w:r>
    </w:p>
    <w:p w14:paraId="0AF5E7DE" w14:textId="35192A2C" w:rsidR="00AB59CC" w:rsidRPr="007E6AA8" w:rsidRDefault="007E6AA8" w:rsidP="007E6AA8">
      <w:pPr>
        <w:pStyle w:val="Caption"/>
        <w:rPr>
          <w:b/>
          <w:bCs/>
          <w:i w:val="0"/>
          <w:iCs w:val="0"/>
          <w:color w:val="000000" w:themeColor="text1"/>
          <w:sz w:val="36"/>
          <w:szCs w:val="36"/>
        </w:rPr>
      </w:pPr>
      <w:bookmarkStart w:id="89" w:name="_Toc209191658"/>
      <w:r w:rsidRPr="007E6AA8">
        <w:rPr>
          <w:b/>
          <w:bCs/>
          <w:i w:val="0"/>
          <w:iCs w:val="0"/>
          <w:color w:val="000000" w:themeColor="text1"/>
          <w:sz w:val="24"/>
          <w:szCs w:val="24"/>
        </w:rPr>
        <w:t>Tabel 4.</w:t>
      </w:r>
      <w:r w:rsidRPr="007E6AA8">
        <w:rPr>
          <w:b/>
          <w:bCs/>
          <w:i w:val="0"/>
          <w:iCs w:val="0"/>
          <w:color w:val="000000" w:themeColor="text1"/>
          <w:sz w:val="24"/>
          <w:szCs w:val="24"/>
        </w:rPr>
        <w:fldChar w:fldCharType="begin"/>
      </w:r>
      <w:r w:rsidRPr="007E6AA8">
        <w:rPr>
          <w:b/>
          <w:bCs/>
          <w:i w:val="0"/>
          <w:iCs w:val="0"/>
          <w:color w:val="000000" w:themeColor="text1"/>
          <w:sz w:val="24"/>
          <w:szCs w:val="24"/>
        </w:rPr>
        <w:instrText xml:space="preserve"> SEQ Tabel_4. \* ARABIC </w:instrText>
      </w:r>
      <w:r w:rsidRPr="007E6AA8">
        <w:rPr>
          <w:b/>
          <w:bCs/>
          <w:i w:val="0"/>
          <w:iCs w:val="0"/>
          <w:color w:val="000000" w:themeColor="text1"/>
          <w:sz w:val="24"/>
          <w:szCs w:val="24"/>
        </w:rPr>
        <w:fldChar w:fldCharType="separate"/>
      </w:r>
      <w:r w:rsidR="00986B10">
        <w:rPr>
          <w:b/>
          <w:bCs/>
          <w:i w:val="0"/>
          <w:iCs w:val="0"/>
          <w:noProof/>
          <w:color w:val="000000" w:themeColor="text1"/>
          <w:sz w:val="24"/>
          <w:szCs w:val="24"/>
        </w:rPr>
        <w:t>10</w:t>
      </w:r>
      <w:r w:rsidRPr="007E6AA8">
        <w:rPr>
          <w:b/>
          <w:bCs/>
          <w:i w:val="0"/>
          <w:iCs w:val="0"/>
          <w:color w:val="000000" w:themeColor="text1"/>
          <w:sz w:val="24"/>
          <w:szCs w:val="24"/>
        </w:rPr>
        <w:fldChar w:fldCharType="end"/>
      </w:r>
      <w:r w:rsidRPr="007E6AA8">
        <w:rPr>
          <w:b/>
          <w:bCs/>
          <w:i w:val="0"/>
          <w:iCs w:val="0"/>
          <w:color w:val="000000" w:themeColor="text1"/>
          <w:sz w:val="24"/>
          <w:szCs w:val="24"/>
        </w:rPr>
        <w:t xml:space="preserve"> Uji </w:t>
      </w:r>
      <w:r w:rsidRPr="007E6AA8">
        <w:rPr>
          <w:b/>
          <w:bCs/>
          <w:color w:val="000000" w:themeColor="text1"/>
          <w:sz w:val="24"/>
          <w:szCs w:val="24"/>
        </w:rPr>
        <w:t>R-Square</w:t>
      </w:r>
      <w:bookmarkEnd w:id="89"/>
    </w:p>
    <w:tbl>
      <w:tblPr>
        <w:tblW w:w="7933" w:type="dxa"/>
        <w:tblLook w:val="04A0" w:firstRow="1" w:lastRow="0" w:firstColumn="1" w:lastColumn="0" w:noHBand="0" w:noVBand="1"/>
      </w:tblPr>
      <w:tblGrid>
        <w:gridCol w:w="1940"/>
        <w:gridCol w:w="3017"/>
        <w:gridCol w:w="2976"/>
      </w:tblGrid>
      <w:tr w:rsidR="00AB59CC" w:rsidRPr="00656376" w14:paraId="6A97E0B7" w14:textId="77777777" w:rsidTr="003B3AA3">
        <w:trPr>
          <w:trHeight w:val="29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16CCEB12" w14:textId="77777777" w:rsidR="00AB59CC" w:rsidRPr="00656376" w:rsidRDefault="00AB59CC" w:rsidP="00240374">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 </w:t>
            </w:r>
          </w:p>
        </w:tc>
        <w:tc>
          <w:tcPr>
            <w:tcW w:w="3017" w:type="dxa"/>
            <w:tcBorders>
              <w:top w:val="single" w:sz="4" w:space="0" w:color="auto"/>
              <w:left w:val="nil"/>
              <w:bottom w:val="single" w:sz="4" w:space="0" w:color="auto"/>
              <w:right w:val="single" w:sz="4" w:space="0" w:color="auto"/>
            </w:tcBorders>
            <w:noWrap/>
            <w:vAlign w:val="bottom"/>
            <w:hideMark/>
          </w:tcPr>
          <w:p w14:paraId="4E62C696" w14:textId="77777777" w:rsidR="00AB59CC" w:rsidRPr="00992B2E" w:rsidRDefault="00AB59CC" w:rsidP="00240374">
            <w:pPr>
              <w:spacing w:after="0" w:line="240" w:lineRule="auto"/>
              <w:jc w:val="center"/>
              <w:rPr>
                <w:rFonts w:ascii="Times New Roman" w:eastAsia="Times New Roman" w:hAnsi="Times New Roman" w:cs="Times New Roman"/>
                <w:b/>
                <w:bCs/>
                <w:i/>
                <w:iCs/>
                <w:color w:val="000000"/>
                <w:kern w:val="0"/>
                <w:sz w:val="20"/>
                <w:szCs w:val="20"/>
                <w:lang w:eastAsia="en-ID"/>
                <w14:ligatures w14:val="none"/>
              </w:rPr>
            </w:pPr>
            <w:r w:rsidRPr="00992B2E">
              <w:rPr>
                <w:rFonts w:ascii="Times New Roman" w:eastAsia="Times New Roman" w:hAnsi="Times New Roman" w:cs="Times New Roman"/>
                <w:b/>
                <w:bCs/>
                <w:i/>
                <w:iCs/>
                <w:color w:val="000000"/>
                <w:kern w:val="0"/>
                <w:sz w:val="20"/>
                <w:szCs w:val="20"/>
                <w:lang w:eastAsia="en-ID"/>
                <w14:ligatures w14:val="none"/>
              </w:rPr>
              <w:t>R-Square</w:t>
            </w:r>
          </w:p>
        </w:tc>
        <w:tc>
          <w:tcPr>
            <w:tcW w:w="2976" w:type="dxa"/>
            <w:tcBorders>
              <w:top w:val="single" w:sz="4" w:space="0" w:color="auto"/>
              <w:left w:val="nil"/>
              <w:bottom w:val="single" w:sz="4" w:space="0" w:color="auto"/>
              <w:right w:val="single" w:sz="4" w:space="0" w:color="auto"/>
            </w:tcBorders>
            <w:noWrap/>
            <w:vAlign w:val="bottom"/>
            <w:hideMark/>
          </w:tcPr>
          <w:p w14:paraId="3E695969" w14:textId="77777777" w:rsidR="00AB59CC" w:rsidRPr="00992B2E" w:rsidRDefault="00AB59CC" w:rsidP="00240374">
            <w:pPr>
              <w:spacing w:after="0" w:line="240" w:lineRule="auto"/>
              <w:jc w:val="center"/>
              <w:rPr>
                <w:rFonts w:ascii="Times New Roman" w:eastAsia="Times New Roman" w:hAnsi="Times New Roman" w:cs="Times New Roman"/>
                <w:b/>
                <w:bCs/>
                <w:i/>
                <w:iCs/>
                <w:color w:val="000000"/>
                <w:kern w:val="0"/>
                <w:sz w:val="20"/>
                <w:szCs w:val="20"/>
                <w:lang w:eastAsia="en-ID"/>
                <w14:ligatures w14:val="none"/>
              </w:rPr>
            </w:pPr>
            <w:r w:rsidRPr="00992B2E">
              <w:rPr>
                <w:rFonts w:ascii="Times New Roman" w:eastAsia="Times New Roman" w:hAnsi="Times New Roman" w:cs="Times New Roman"/>
                <w:b/>
                <w:bCs/>
                <w:i/>
                <w:iCs/>
                <w:color w:val="000000"/>
                <w:kern w:val="0"/>
                <w:sz w:val="20"/>
                <w:szCs w:val="20"/>
                <w:lang w:eastAsia="en-ID"/>
                <w14:ligatures w14:val="none"/>
              </w:rPr>
              <w:t>R-Square Adjusted</w:t>
            </w:r>
          </w:p>
        </w:tc>
      </w:tr>
      <w:tr w:rsidR="00AB59CC" w:rsidRPr="00656376" w14:paraId="375348E1" w14:textId="77777777" w:rsidTr="003B3AA3">
        <w:trPr>
          <w:trHeight w:val="77"/>
        </w:trPr>
        <w:tc>
          <w:tcPr>
            <w:tcW w:w="1940" w:type="dxa"/>
            <w:tcBorders>
              <w:top w:val="nil"/>
              <w:left w:val="single" w:sz="4" w:space="0" w:color="auto"/>
              <w:bottom w:val="single" w:sz="4" w:space="0" w:color="auto"/>
              <w:right w:val="single" w:sz="4" w:space="0" w:color="auto"/>
            </w:tcBorders>
            <w:noWrap/>
            <w:vAlign w:val="bottom"/>
            <w:hideMark/>
          </w:tcPr>
          <w:p w14:paraId="5F94C8EF" w14:textId="77777777" w:rsidR="00AB59CC" w:rsidRPr="00656376" w:rsidRDefault="00AB59CC" w:rsidP="00240374">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56376">
              <w:rPr>
                <w:rFonts w:ascii="Times New Roman" w:eastAsia="Times New Roman" w:hAnsi="Times New Roman" w:cs="Times New Roman"/>
                <w:b/>
                <w:bCs/>
                <w:color w:val="000000"/>
                <w:kern w:val="0"/>
                <w:sz w:val="20"/>
                <w:szCs w:val="20"/>
                <w:lang w:eastAsia="en-ID"/>
                <w14:ligatures w14:val="none"/>
              </w:rPr>
              <w:t>Y_KI</w:t>
            </w:r>
          </w:p>
        </w:tc>
        <w:tc>
          <w:tcPr>
            <w:tcW w:w="3017" w:type="dxa"/>
            <w:tcBorders>
              <w:top w:val="nil"/>
              <w:left w:val="nil"/>
              <w:bottom w:val="single" w:sz="4" w:space="0" w:color="auto"/>
              <w:right w:val="single" w:sz="4" w:space="0" w:color="auto"/>
            </w:tcBorders>
            <w:noWrap/>
            <w:vAlign w:val="bottom"/>
            <w:hideMark/>
          </w:tcPr>
          <w:p w14:paraId="69ED6DB6" w14:textId="77777777" w:rsidR="00AB59CC" w:rsidRPr="00656376" w:rsidRDefault="00AB59CC" w:rsidP="002403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0,687</w:t>
            </w:r>
          </w:p>
        </w:tc>
        <w:tc>
          <w:tcPr>
            <w:tcW w:w="2976" w:type="dxa"/>
            <w:tcBorders>
              <w:top w:val="nil"/>
              <w:left w:val="nil"/>
              <w:bottom w:val="single" w:sz="4" w:space="0" w:color="auto"/>
              <w:right w:val="single" w:sz="4" w:space="0" w:color="auto"/>
            </w:tcBorders>
            <w:noWrap/>
            <w:vAlign w:val="bottom"/>
            <w:hideMark/>
          </w:tcPr>
          <w:p w14:paraId="5496C6BE" w14:textId="77777777" w:rsidR="00AB59CC" w:rsidRPr="00656376" w:rsidRDefault="00AB59CC" w:rsidP="002403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56376">
              <w:rPr>
                <w:rFonts w:ascii="Times New Roman" w:eastAsia="Times New Roman" w:hAnsi="Times New Roman" w:cs="Times New Roman"/>
                <w:color w:val="000000"/>
                <w:kern w:val="0"/>
                <w:sz w:val="20"/>
                <w:szCs w:val="20"/>
                <w:lang w:eastAsia="en-ID"/>
                <w14:ligatures w14:val="none"/>
              </w:rPr>
              <w:t>0,677</w:t>
            </w:r>
          </w:p>
        </w:tc>
      </w:tr>
    </w:tbl>
    <w:p w14:paraId="111FC21F" w14:textId="77777777" w:rsidR="00AB59CC" w:rsidRPr="00656376" w:rsidRDefault="00AB59CC" w:rsidP="00FF494E">
      <w:pPr>
        <w:spacing w:line="480" w:lineRule="auto"/>
        <w:jc w:val="both"/>
        <w:rPr>
          <w:rFonts w:ascii="Times New Roman" w:hAnsi="Times New Roman" w:cs="Times New Roman"/>
          <w:sz w:val="20"/>
          <w:szCs w:val="20"/>
        </w:rPr>
      </w:pP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0A66E5B3" w14:textId="1468D35E" w:rsidR="00AB59CC" w:rsidRPr="00656376" w:rsidRDefault="00AB59CC" w:rsidP="0072694F">
      <w:pPr>
        <w:spacing w:line="480" w:lineRule="auto"/>
        <w:ind w:firstLine="720"/>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tabel</w:t>
      </w:r>
      <w:proofErr w:type="spellEnd"/>
      <w:r w:rsidR="00992B2E">
        <w:rPr>
          <w:rFonts w:ascii="Times New Roman" w:hAnsi="Times New Roman" w:cs="Times New Roman"/>
          <w:sz w:val="24"/>
          <w:szCs w:val="24"/>
        </w:rPr>
        <w:t xml:space="preserve"> 4.10</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992B2E">
        <w:rPr>
          <w:rFonts w:ascii="Times New Roman" w:hAnsi="Times New Roman" w:cs="Times New Roman"/>
          <w:i/>
          <w:iCs/>
          <w:sz w:val="24"/>
          <w:szCs w:val="24"/>
        </w:rPr>
        <w:t>R-Square</w:t>
      </w:r>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Y_KI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0,687 </w:t>
      </w:r>
      <w:proofErr w:type="spellStart"/>
      <w:r w:rsidRPr="00656376">
        <w:rPr>
          <w:rFonts w:ascii="Times New Roman" w:hAnsi="Times New Roman" w:cs="Times New Roman"/>
          <w:sz w:val="24"/>
          <w:szCs w:val="24"/>
        </w:rPr>
        <w:t>hal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membuktikan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68,7%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lastRenderedPageBreak/>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variabel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Sisanya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31,3% </w:t>
      </w:r>
      <w:proofErr w:type="spellStart"/>
      <w:r w:rsidRPr="00656376">
        <w:rPr>
          <w:rFonts w:ascii="Times New Roman" w:hAnsi="Times New Roman" w:cs="Times New Roman"/>
          <w:sz w:val="24"/>
          <w:szCs w:val="24"/>
        </w:rPr>
        <w:t>dipengaruhi</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variabel-variabel</w:t>
      </w:r>
      <w:proofErr w:type="spellEnd"/>
      <w:r w:rsidRPr="00656376">
        <w:rPr>
          <w:rFonts w:ascii="Times New Roman" w:hAnsi="Times New Roman" w:cs="Times New Roman"/>
          <w:sz w:val="24"/>
          <w:szCs w:val="24"/>
        </w:rPr>
        <w:t xml:space="preserve"> lain yang </w:t>
      </w:r>
      <w:proofErr w:type="spellStart"/>
      <w:r w:rsidRPr="00656376">
        <w:rPr>
          <w:rFonts w:ascii="Times New Roman" w:hAnsi="Times New Roman" w:cs="Times New Roman"/>
          <w:sz w:val="24"/>
          <w:szCs w:val="24"/>
        </w:rPr>
        <w:t>tidak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diteliti</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w:t>
      </w:r>
    </w:p>
    <w:p w14:paraId="2886AD9D" w14:textId="77777777" w:rsidR="00AB59CC" w:rsidRPr="00656376" w:rsidRDefault="00AB59CC" w:rsidP="00992B2E">
      <w:pPr>
        <w:pStyle w:val="Heading2"/>
        <w:spacing w:after="0"/>
      </w:pPr>
      <w:bookmarkStart w:id="90" w:name="_Toc208252930"/>
      <w:bookmarkStart w:id="91" w:name="_Toc211556131"/>
      <w:r w:rsidRPr="00656376">
        <w:t>4.4.3</w:t>
      </w:r>
      <w:r w:rsidRPr="00656376">
        <w:tab/>
        <w:t xml:space="preserve">Uji </w:t>
      </w:r>
      <w:proofErr w:type="spellStart"/>
      <w:r w:rsidRPr="00656376">
        <w:t>Hipotesis</w:t>
      </w:r>
      <w:bookmarkEnd w:id="90"/>
      <w:bookmarkEnd w:id="91"/>
      <w:proofErr w:type="spellEnd"/>
    </w:p>
    <w:p w14:paraId="51BF329B" w14:textId="4F191992" w:rsidR="00AB59CC" w:rsidRPr="00656376" w:rsidRDefault="00AB59CC" w:rsidP="00992B2E">
      <w:pPr>
        <w:pStyle w:val="ListParagraph"/>
        <w:spacing w:after="0" w:line="480" w:lineRule="auto"/>
        <w:ind w:left="0" w:firstLine="709"/>
        <w:jc w:val="both"/>
      </w:pPr>
      <w:r w:rsidRPr="00656376">
        <w:t xml:space="preserve">Uji </w:t>
      </w:r>
      <w:proofErr w:type="spellStart"/>
      <w:r w:rsidRPr="00656376">
        <w:t>hipotesis</w:t>
      </w:r>
      <w:proofErr w:type="spellEnd"/>
      <w:r w:rsidRPr="00656376">
        <w:t xml:space="preserve"> </w:t>
      </w:r>
      <w:proofErr w:type="spellStart"/>
      <w:r w:rsidRPr="00656376">
        <w:t>dilakukan</w:t>
      </w:r>
      <w:proofErr w:type="spellEnd"/>
      <w:r w:rsidRPr="00656376">
        <w:t xml:space="preserve"> </w:t>
      </w:r>
      <w:proofErr w:type="spellStart"/>
      <w:r w:rsidRPr="00656376">
        <w:t>melalui</w:t>
      </w:r>
      <w:proofErr w:type="spellEnd"/>
      <w:r w:rsidRPr="00656376">
        <w:t xml:space="preserve"> </w:t>
      </w:r>
      <w:proofErr w:type="spellStart"/>
      <w:r w:rsidRPr="00656376">
        <w:t>analisis</w:t>
      </w:r>
      <w:proofErr w:type="spellEnd"/>
      <w:r w:rsidRPr="00656376">
        <w:t xml:space="preserve"> </w:t>
      </w:r>
      <w:r w:rsidRPr="002F6FAA">
        <w:rPr>
          <w:i/>
          <w:iCs/>
        </w:rPr>
        <w:t>inner model</w:t>
      </w:r>
      <w:r w:rsidRPr="00656376">
        <w:t xml:space="preserve"> yang </w:t>
      </w:r>
      <w:proofErr w:type="spellStart"/>
      <w:r w:rsidRPr="00656376">
        <w:t>mencakup</w:t>
      </w:r>
      <w:proofErr w:type="spellEnd"/>
      <w:r w:rsidRPr="00992B2E">
        <w:rPr>
          <w:i/>
          <w:iCs/>
        </w:rPr>
        <w:t xml:space="preserve"> path</w:t>
      </w:r>
      <w:r w:rsidR="00992B2E" w:rsidRPr="00992B2E">
        <w:rPr>
          <w:i/>
          <w:iCs/>
        </w:rPr>
        <w:t xml:space="preserve"> </w:t>
      </w:r>
      <w:r w:rsidRPr="00992B2E">
        <w:rPr>
          <w:i/>
          <w:iCs/>
        </w:rPr>
        <w:t xml:space="preserve">coefficient </w:t>
      </w:r>
      <w:r w:rsidRPr="00656376">
        <w:t xml:space="preserve">dan </w:t>
      </w:r>
      <w:r w:rsidRPr="00992B2E">
        <w:rPr>
          <w:i/>
          <w:iCs/>
        </w:rPr>
        <w:t>p-value</w:t>
      </w:r>
      <w:r w:rsidRPr="00656376">
        <w:t xml:space="preserve">. </w:t>
      </w:r>
      <w:proofErr w:type="spellStart"/>
      <w:r w:rsidRPr="00656376">
        <w:t>Melalu</w:t>
      </w:r>
      <w:proofErr w:type="spellEnd"/>
      <w:r w:rsidRPr="00656376">
        <w:t xml:space="preserve"> </w:t>
      </w:r>
      <w:proofErr w:type="spellStart"/>
      <w:r w:rsidRPr="00656376">
        <w:t>kedua</w:t>
      </w:r>
      <w:proofErr w:type="spellEnd"/>
      <w:r w:rsidRPr="00656376">
        <w:t xml:space="preserve"> </w:t>
      </w:r>
      <w:proofErr w:type="spellStart"/>
      <w:r w:rsidRPr="00656376">
        <w:t>ukuran</w:t>
      </w:r>
      <w:proofErr w:type="spellEnd"/>
      <w:r w:rsidRPr="00656376">
        <w:t xml:space="preserve"> </w:t>
      </w:r>
      <w:proofErr w:type="spellStart"/>
      <w:r w:rsidRPr="00656376">
        <w:t>tersebut</w:t>
      </w:r>
      <w:proofErr w:type="spellEnd"/>
      <w:r w:rsidRPr="00656376">
        <w:t xml:space="preserve">, </w:t>
      </w:r>
      <w:proofErr w:type="spellStart"/>
      <w:r w:rsidRPr="00656376">
        <w:t>peneliti</w:t>
      </w:r>
      <w:proofErr w:type="spellEnd"/>
      <w:r w:rsidRPr="00656376">
        <w:t xml:space="preserve"> </w:t>
      </w:r>
      <w:proofErr w:type="spellStart"/>
      <w:r w:rsidRPr="00656376">
        <w:t>dapat</w:t>
      </w:r>
      <w:proofErr w:type="spellEnd"/>
      <w:r w:rsidRPr="00656376">
        <w:t xml:space="preserve"> </w:t>
      </w:r>
      <w:proofErr w:type="spellStart"/>
      <w:r w:rsidRPr="00656376">
        <w:t>memperoleh</w:t>
      </w:r>
      <w:proofErr w:type="spellEnd"/>
      <w:r w:rsidRPr="00656376">
        <w:t xml:space="preserve"> </w:t>
      </w:r>
      <w:proofErr w:type="spellStart"/>
      <w:r w:rsidRPr="00656376">
        <w:t>gambaran</w:t>
      </w:r>
      <w:proofErr w:type="spellEnd"/>
      <w:r w:rsidRPr="00656376">
        <w:t xml:space="preserve"> </w:t>
      </w:r>
      <w:proofErr w:type="spellStart"/>
      <w:r w:rsidRPr="00656376">
        <w:t>mengenai</w:t>
      </w:r>
      <w:proofErr w:type="spellEnd"/>
      <w:r w:rsidRPr="00656376">
        <w:t xml:space="preserve"> </w:t>
      </w:r>
      <w:proofErr w:type="spellStart"/>
      <w:r w:rsidRPr="00656376">
        <w:t>arah</w:t>
      </w:r>
      <w:proofErr w:type="spellEnd"/>
      <w:r w:rsidRPr="00656376">
        <w:t xml:space="preserve"> dan </w:t>
      </w:r>
      <w:proofErr w:type="spellStart"/>
      <w:r w:rsidRPr="00656376">
        <w:t>besarnya</w:t>
      </w:r>
      <w:proofErr w:type="spellEnd"/>
      <w:r w:rsidRPr="00656376">
        <w:t xml:space="preserve"> </w:t>
      </w:r>
      <w:proofErr w:type="spellStart"/>
      <w:r w:rsidRPr="00656376">
        <w:t>pengaruh</w:t>
      </w:r>
      <w:proofErr w:type="spellEnd"/>
      <w:r w:rsidRPr="00656376">
        <w:t xml:space="preserve"> yang </w:t>
      </w:r>
      <w:proofErr w:type="spellStart"/>
      <w:r w:rsidRPr="00656376">
        <w:t>diberikan</w:t>
      </w:r>
      <w:proofErr w:type="spellEnd"/>
      <w:r w:rsidRPr="00656376">
        <w:t xml:space="preserve"> oleh </w:t>
      </w:r>
      <w:proofErr w:type="spellStart"/>
      <w:r w:rsidRPr="00656376">
        <w:t>variabel</w:t>
      </w:r>
      <w:proofErr w:type="spellEnd"/>
      <w:r w:rsidRPr="00656376">
        <w:t xml:space="preserve"> independent </w:t>
      </w:r>
      <w:proofErr w:type="spellStart"/>
      <w:r w:rsidRPr="00656376">
        <w:t>terhadap</w:t>
      </w:r>
      <w:proofErr w:type="spellEnd"/>
      <w:r w:rsidRPr="00656376">
        <w:t xml:space="preserve"> </w:t>
      </w:r>
      <w:proofErr w:type="spellStart"/>
      <w:r w:rsidRPr="00656376">
        <w:t>variabel</w:t>
      </w:r>
      <w:proofErr w:type="spellEnd"/>
      <w:r w:rsidRPr="00656376">
        <w:t xml:space="preserve"> </w:t>
      </w:r>
      <w:proofErr w:type="spellStart"/>
      <w:r w:rsidRPr="00656376">
        <w:t>dependen</w:t>
      </w:r>
      <w:proofErr w:type="spellEnd"/>
      <w:r w:rsidRPr="00656376">
        <w:t xml:space="preserve">. </w:t>
      </w:r>
      <w:proofErr w:type="spellStart"/>
      <w:r w:rsidRPr="00656376">
        <w:t>Pengujian</w:t>
      </w:r>
      <w:proofErr w:type="spellEnd"/>
      <w:r w:rsidRPr="00656376">
        <w:t xml:space="preserve"> </w:t>
      </w:r>
      <w:proofErr w:type="spellStart"/>
      <w:r w:rsidRPr="00656376">
        <w:t>ini</w:t>
      </w:r>
      <w:proofErr w:type="spellEnd"/>
      <w:r w:rsidRPr="00656376">
        <w:t xml:space="preserve"> </w:t>
      </w:r>
      <w:proofErr w:type="spellStart"/>
      <w:r w:rsidRPr="00656376">
        <w:t>bertujuan</w:t>
      </w:r>
      <w:proofErr w:type="spellEnd"/>
      <w:r w:rsidRPr="00656376">
        <w:t xml:space="preserve"> </w:t>
      </w:r>
      <w:proofErr w:type="spellStart"/>
      <w:r w:rsidRPr="00656376">
        <w:t>untuk</w:t>
      </w:r>
      <w:proofErr w:type="spellEnd"/>
      <w:r w:rsidRPr="00656376">
        <w:t xml:space="preserve"> </w:t>
      </w:r>
      <w:proofErr w:type="spellStart"/>
      <w:r w:rsidRPr="00656376">
        <w:t>menilai</w:t>
      </w:r>
      <w:proofErr w:type="spellEnd"/>
      <w:r w:rsidRPr="00656376">
        <w:t xml:space="preserve"> </w:t>
      </w:r>
      <w:proofErr w:type="spellStart"/>
      <w:r w:rsidRPr="00656376">
        <w:t>sejauh</w:t>
      </w:r>
      <w:proofErr w:type="spellEnd"/>
      <w:r w:rsidRPr="00656376">
        <w:t xml:space="preserve"> mana </w:t>
      </w:r>
      <w:proofErr w:type="spellStart"/>
      <w:r w:rsidRPr="00656376">
        <w:t>variabel</w:t>
      </w:r>
      <w:proofErr w:type="spellEnd"/>
      <w:r w:rsidRPr="00656376">
        <w:t xml:space="preserve"> independent </w:t>
      </w:r>
      <w:proofErr w:type="spellStart"/>
      <w:r w:rsidRPr="00656376">
        <w:t>berpengaruh</w:t>
      </w:r>
      <w:proofErr w:type="spellEnd"/>
      <w:r w:rsidRPr="00656376">
        <w:t xml:space="preserve"> </w:t>
      </w:r>
      <w:proofErr w:type="spellStart"/>
      <w:r w:rsidRPr="00656376">
        <w:t>secara</w:t>
      </w:r>
      <w:proofErr w:type="spellEnd"/>
      <w:r w:rsidRPr="00656376">
        <w:t xml:space="preserve"> </w:t>
      </w:r>
      <w:proofErr w:type="spellStart"/>
      <w:r w:rsidRPr="00656376">
        <w:t>signifikan</w:t>
      </w:r>
      <w:proofErr w:type="spellEnd"/>
      <w:r w:rsidRPr="00656376">
        <w:t xml:space="preserve"> </w:t>
      </w:r>
      <w:proofErr w:type="spellStart"/>
      <w:r w:rsidRPr="00656376">
        <w:t>terhadap</w:t>
      </w:r>
      <w:proofErr w:type="spellEnd"/>
      <w:r w:rsidRPr="00656376">
        <w:t xml:space="preserve"> </w:t>
      </w:r>
      <w:proofErr w:type="spellStart"/>
      <w:r w:rsidRPr="00656376">
        <w:t>variabel</w:t>
      </w:r>
      <w:proofErr w:type="spellEnd"/>
      <w:r w:rsidRPr="00656376">
        <w:t xml:space="preserve"> </w:t>
      </w:r>
      <w:proofErr w:type="spellStart"/>
      <w:r w:rsidRPr="00656376">
        <w:t>dependen</w:t>
      </w:r>
      <w:proofErr w:type="spellEnd"/>
      <w:r w:rsidRPr="00656376">
        <w:t xml:space="preserve">. </w:t>
      </w:r>
      <w:proofErr w:type="spellStart"/>
      <w:r w:rsidRPr="00656376">
        <w:t>Dengan</w:t>
      </w:r>
      <w:proofErr w:type="spellEnd"/>
      <w:r w:rsidRPr="00656376">
        <w:t xml:space="preserve"> </w:t>
      </w:r>
      <w:proofErr w:type="spellStart"/>
      <w:r w:rsidRPr="00656376">
        <w:t>demikian</w:t>
      </w:r>
      <w:proofErr w:type="spellEnd"/>
      <w:r w:rsidRPr="00656376">
        <w:t xml:space="preserve">, </w:t>
      </w:r>
      <w:proofErr w:type="spellStart"/>
      <w:r w:rsidRPr="00656376">
        <w:t>pengujian</w:t>
      </w:r>
      <w:proofErr w:type="spellEnd"/>
      <w:r w:rsidRPr="00656376">
        <w:t xml:space="preserve"> </w:t>
      </w:r>
      <w:proofErr w:type="spellStart"/>
      <w:r w:rsidRPr="00656376">
        <w:t>ini</w:t>
      </w:r>
      <w:proofErr w:type="spellEnd"/>
      <w:r w:rsidRPr="00656376">
        <w:t xml:space="preserve"> </w:t>
      </w:r>
      <w:proofErr w:type="spellStart"/>
      <w:r w:rsidRPr="00656376">
        <w:t>menjadi</w:t>
      </w:r>
      <w:proofErr w:type="spellEnd"/>
      <w:r w:rsidRPr="00656376">
        <w:t xml:space="preserve"> </w:t>
      </w:r>
      <w:proofErr w:type="spellStart"/>
      <w:r w:rsidRPr="00656376">
        <w:t>dasar</w:t>
      </w:r>
      <w:proofErr w:type="spellEnd"/>
      <w:r w:rsidRPr="00656376">
        <w:t xml:space="preserve"> </w:t>
      </w:r>
      <w:proofErr w:type="spellStart"/>
      <w:r w:rsidRPr="00656376">
        <w:t>dalam</w:t>
      </w:r>
      <w:proofErr w:type="spellEnd"/>
      <w:r w:rsidRPr="00656376">
        <w:t xml:space="preserve"> </w:t>
      </w:r>
      <w:proofErr w:type="spellStart"/>
      <w:r w:rsidRPr="00656376">
        <w:t>memutuskan</w:t>
      </w:r>
      <w:proofErr w:type="spellEnd"/>
      <w:r w:rsidRPr="00656376">
        <w:t xml:space="preserve"> </w:t>
      </w:r>
      <w:proofErr w:type="spellStart"/>
      <w:r w:rsidRPr="00656376">
        <w:t>apakah</w:t>
      </w:r>
      <w:proofErr w:type="spellEnd"/>
      <w:r w:rsidRPr="00656376">
        <w:t xml:space="preserve"> </w:t>
      </w:r>
      <w:proofErr w:type="spellStart"/>
      <w:r w:rsidRPr="00656376">
        <w:t>hipotesis</w:t>
      </w:r>
      <w:proofErr w:type="spellEnd"/>
      <w:r w:rsidRPr="00656376">
        <w:t xml:space="preserve"> yang </w:t>
      </w:r>
      <w:proofErr w:type="spellStart"/>
      <w:r w:rsidRPr="00656376">
        <w:t>diajukan</w:t>
      </w:r>
      <w:proofErr w:type="spellEnd"/>
      <w:r w:rsidRPr="00656376">
        <w:t xml:space="preserve"> </w:t>
      </w:r>
      <w:proofErr w:type="spellStart"/>
      <w:r w:rsidRPr="00656376">
        <w:t>dapat</w:t>
      </w:r>
      <w:proofErr w:type="spellEnd"/>
      <w:r w:rsidRPr="00656376">
        <w:t xml:space="preserve"> </w:t>
      </w:r>
      <w:proofErr w:type="spellStart"/>
      <w:r w:rsidRPr="00656376">
        <w:t>diterima</w:t>
      </w:r>
      <w:proofErr w:type="spellEnd"/>
      <w:r w:rsidRPr="00656376">
        <w:t xml:space="preserve"> </w:t>
      </w:r>
      <w:proofErr w:type="spellStart"/>
      <w:r w:rsidRPr="00656376">
        <w:t>atau</w:t>
      </w:r>
      <w:proofErr w:type="spellEnd"/>
      <w:r w:rsidRPr="00656376">
        <w:t xml:space="preserve"> </w:t>
      </w:r>
      <w:proofErr w:type="spellStart"/>
      <w:r w:rsidRPr="00656376">
        <w:t>ditolak</w:t>
      </w:r>
      <w:proofErr w:type="spellEnd"/>
      <w:r w:rsidRPr="00656376">
        <w:t xml:space="preserve">. Keputusan </w:t>
      </w:r>
      <w:proofErr w:type="spellStart"/>
      <w:r w:rsidRPr="00656376">
        <w:t>tersebut</w:t>
      </w:r>
      <w:proofErr w:type="spellEnd"/>
      <w:r w:rsidRPr="00656376">
        <w:t xml:space="preserve"> </w:t>
      </w:r>
      <w:proofErr w:type="spellStart"/>
      <w:r w:rsidRPr="00656376">
        <w:t>diperoleh</w:t>
      </w:r>
      <w:proofErr w:type="spellEnd"/>
      <w:r w:rsidRPr="00656376">
        <w:t xml:space="preserve"> </w:t>
      </w:r>
      <w:proofErr w:type="spellStart"/>
      <w:r w:rsidRPr="00656376">
        <w:t>dengan</w:t>
      </w:r>
      <w:proofErr w:type="spellEnd"/>
      <w:r w:rsidRPr="00656376">
        <w:t xml:space="preserve"> </w:t>
      </w:r>
      <w:proofErr w:type="spellStart"/>
      <w:r w:rsidRPr="00656376">
        <w:t>mengacu</w:t>
      </w:r>
      <w:proofErr w:type="spellEnd"/>
      <w:r w:rsidRPr="00656376">
        <w:t xml:space="preserve"> pada </w:t>
      </w:r>
      <w:proofErr w:type="spellStart"/>
      <w:r w:rsidRPr="00656376">
        <w:t>nilai</w:t>
      </w:r>
      <w:proofErr w:type="spellEnd"/>
      <w:r w:rsidRPr="00656376">
        <w:t xml:space="preserve"> </w:t>
      </w:r>
      <w:proofErr w:type="spellStart"/>
      <w:r w:rsidRPr="00656376">
        <w:t>signifikasi</w:t>
      </w:r>
      <w:proofErr w:type="spellEnd"/>
      <w:r w:rsidRPr="00656376">
        <w:t xml:space="preserve"> </w:t>
      </w:r>
      <w:proofErr w:type="spellStart"/>
      <w:r w:rsidRPr="00656376">
        <w:t>antar</w:t>
      </w:r>
      <w:proofErr w:type="spellEnd"/>
      <w:r w:rsidRPr="00656376">
        <w:t xml:space="preserve"> </w:t>
      </w:r>
      <w:proofErr w:type="spellStart"/>
      <w:r w:rsidRPr="00656376">
        <w:t>variabel</w:t>
      </w:r>
      <w:proofErr w:type="spellEnd"/>
      <w:r w:rsidRPr="00656376">
        <w:t xml:space="preserve"> yang </w:t>
      </w:r>
      <w:proofErr w:type="spellStart"/>
      <w:r w:rsidRPr="00656376">
        <w:t>ditunjukkan</w:t>
      </w:r>
      <w:proofErr w:type="spellEnd"/>
      <w:r w:rsidRPr="00656376">
        <w:t xml:space="preserve"> oleh </w:t>
      </w:r>
      <w:r w:rsidRPr="00656376">
        <w:rPr>
          <w:i/>
          <w:iCs/>
        </w:rPr>
        <w:t>path coefficient</w:t>
      </w:r>
      <w:r w:rsidRPr="00656376">
        <w:t xml:space="preserve"> dan p-values.</w:t>
      </w:r>
    </w:p>
    <w:p w14:paraId="2F054498" w14:textId="6DB16FC2" w:rsidR="00AB59CC" w:rsidRPr="007E6AA8" w:rsidRDefault="007E6AA8" w:rsidP="007E6AA8">
      <w:pPr>
        <w:pStyle w:val="Caption"/>
        <w:rPr>
          <w:b/>
          <w:bCs/>
          <w:i w:val="0"/>
          <w:iCs w:val="0"/>
          <w:color w:val="000000" w:themeColor="text1"/>
          <w:sz w:val="36"/>
          <w:szCs w:val="36"/>
        </w:rPr>
      </w:pPr>
      <w:bookmarkStart w:id="92" w:name="_Toc209191659"/>
      <w:r w:rsidRPr="007E6AA8">
        <w:rPr>
          <w:b/>
          <w:bCs/>
          <w:i w:val="0"/>
          <w:iCs w:val="0"/>
          <w:color w:val="000000" w:themeColor="text1"/>
          <w:sz w:val="24"/>
          <w:szCs w:val="24"/>
        </w:rPr>
        <w:t>Tabel 4.</w:t>
      </w:r>
      <w:r w:rsidRPr="007E6AA8">
        <w:rPr>
          <w:b/>
          <w:bCs/>
          <w:i w:val="0"/>
          <w:iCs w:val="0"/>
          <w:color w:val="000000" w:themeColor="text1"/>
          <w:sz w:val="24"/>
          <w:szCs w:val="24"/>
        </w:rPr>
        <w:fldChar w:fldCharType="begin"/>
      </w:r>
      <w:r w:rsidRPr="007E6AA8">
        <w:rPr>
          <w:b/>
          <w:bCs/>
          <w:i w:val="0"/>
          <w:iCs w:val="0"/>
          <w:color w:val="000000" w:themeColor="text1"/>
          <w:sz w:val="24"/>
          <w:szCs w:val="24"/>
        </w:rPr>
        <w:instrText xml:space="preserve"> SEQ Tabel_4. \* ARABIC </w:instrText>
      </w:r>
      <w:r w:rsidRPr="007E6AA8">
        <w:rPr>
          <w:b/>
          <w:bCs/>
          <w:i w:val="0"/>
          <w:iCs w:val="0"/>
          <w:color w:val="000000" w:themeColor="text1"/>
          <w:sz w:val="24"/>
          <w:szCs w:val="24"/>
        </w:rPr>
        <w:fldChar w:fldCharType="separate"/>
      </w:r>
      <w:r w:rsidR="00986B10">
        <w:rPr>
          <w:b/>
          <w:bCs/>
          <w:i w:val="0"/>
          <w:iCs w:val="0"/>
          <w:noProof/>
          <w:color w:val="000000" w:themeColor="text1"/>
          <w:sz w:val="24"/>
          <w:szCs w:val="24"/>
        </w:rPr>
        <w:t>11</w:t>
      </w:r>
      <w:r w:rsidRPr="007E6AA8">
        <w:rPr>
          <w:b/>
          <w:bCs/>
          <w:i w:val="0"/>
          <w:iCs w:val="0"/>
          <w:color w:val="000000" w:themeColor="text1"/>
          <w:sz w:val="24"/>
          <w:szCs w:val="24"/>
        </w:rPr>
        <w:fldChar w:fldCharType="end"/>
      </w:r>
      <w:r>
        <w:rPr>
          <w:b/>
          <w:bCs/>
          <w:color w:val="000000" w:themeColor="text1"/>
          <w:sz w:val="24"/>
          <w:szCs w:val="24"/>
        </w:rPr>
        <w:t xml:space="preserve"> </w:t>
      </w:r>
      <w:r w:rsidRPr="007E6AA8">
        <w:rPr>
          <w:b/>
          <w:bCs/>
          <w:color w:val="000000" w:themeColor="text1"/>
          <w:sz w:val="24"/>
          <w:szCs w:val="24"/>
        </w:rPr>
        <w:t>Path Coefficient</w:t>
      </w:r>
      <w:bookmarkEnd w:id="92"/>
    </w:p>
    <w:tbl>
      <w:tblPr>
        <w:tblW w:w="7935" w:type="dxa"/>
        <w:tblLook w:val="04A0" w:firstRow="1" w:lastRow="0" w:firstColumn="1" w:lastColumn="0" w:noHBand="0" w:noVBand="1"/>
      </w:tblPr>
      <w:tblGrid>
        <w:gridCol w:w="1838"/>
        <w:gridCol w:w="1134"/>
        <w:gridCol w:w="992"/>
        <w:gridCol w:w="1560"/>
        <w:gridCol w:w="1277"/>
        <w:gridCol w:w="1134"/>
      </w:tblGrid>
      <w:tr w:rsidR="00AB59CC" w:rsidRPr="00656376" w14:paraId="16FDC310" w14:textId="77777777" w:rsidTr="008061F2">
        <w:trPr>
          <w:trHeight w:val="290"/>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253E5A"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D5F94F" w14:textId="77777777" w:rsidR="00AB59CC" w:rsidRPr="002F6FAA" w:rsidRDefault="00AB59CC" w:rsidP="00BC6108">
            <w:pPr>
              <w:spacing w:after="0" w:line="240" w:lineRule="auto"/>
              <w:jc w:val="center"/>
              <w:rPr>
                <w:rFonts w:ascii="Times New Roman" w:eastAsia="Times New Roman" w:hAnsi="Times New Roman" w:cs="Times New Roman"/>
                <w:b/>
                <w:bCs/>
                <w:i/>
                <w:iCs/>
                <w:kern w:val="0"/>
                <w:sz w:val="20"/>
                <w:szCs w:val="20"/>
                <w:lang w:eastAsia="en-ID"/>
                <w14:ligatures w14:val="none"/>
              </w:rPr>
            </w:pPr>
            <w:r w:rsidRPr="002F6FAA">
              <w:rPr>
                <w:rFonts w:ascii="Times New Roman" w:eastAsia="Times New Roman" w:hAnsi="Times New Roman" w:cs="Times New Roman"/>
                <w:b/>
                <w:bCs/>
                <w:i/>
                <w:iCs/>
                <w:kern w:val="0"/>
                <w:sz w:val="20"/>
                <w:szCs w:val="20"/>
                <w:lang w:eastAsia="en-ID"/>
                <w14:ligatures w14:val="none"/>
              </w:rPr>
              <w:t>Original Sample</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76CA13DA" w14:textId="77777777" w:rsidR="00AB59CC" w:rsidRPr="002F6FAA" w:rsidRDefault="00AB59CC" w:rsidP="00BC6108">
            <w:pPr>
              <w:spacing w:after="0" w:line="240" w:lineRule="auto"/>
              <w:jc w:val="center"/>
              <w:rPr>
                <w:rFonts w:ascii="Times New Roman" w:eastAsia="Times New Roman" w:hAnsi="Times New Roman" w:cs="Times New Roman"/>
                <w:b/>
                <w:bCs/>
                <w:i/>
                <w:iCs/>
                <w:kern w:val="0"/>
                <w:sz w:val="20"/>
                <w:szCs w:val="20"/>
                <w:lang w:eastAsia="en-ID"/>
                <w14:ligatures w14:val="none"/>
              </w:rPr>
            </w:pPr>
            <w:r w:rsidRPr="002F6FAA">
              <w:rPr>
                <w:rFonts w:ascii="Times New Roman" w:eastAsia="Times New Roman" w:hAnsi="Times New Roman" w:cs="Times New Roman"/>
                <w:b/>
                <w:bCs/>
                <w:i/>
                <w:iCs/>
                <w:kern w:val="0"/>
                <w:sz w:val="20"/>
                <w:szCs w:val="20"/>
                <w:lang w:eastAsia="en-ID"/>
                <w14:ligatures w14:val="none"/>
              </w:rPr>
              <w:t>Sample mean</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41688F53" w14:textId="77777777" w:rsidR="00AB59CC" w:rsidRPr="002F6FAA" w:rsidRDefault="00AB59CC" w:rsidP="00BC6108">
            <w:pPr>
              <w:spacing w:after="0" w:line="240" w:lineRule="auto"/>
              <w:jc w:val="center"/>
              <w:rPr>
                <w:rFonts w:ascii="Times New Roman" w:eastAsia="Times New Roman" w:hAnsi="Times New Roman" w:cs="Times New Roman"/>
                <w:b/>
                <w:bCs/>
                <w:i/>
                <w:iCs/>
                <w:kern w:val="0"/>
                <w:sz w:val="20"/>
                <w:szCs w:val="20"/>
                <w:lang w:eastAsia="en-ID"/>
                <w14:ligatures w14:val="none"/>
              </w:rPr>
            </w:pPr>
            <w:r w:rsidRPr="002F6FAA">
              <w:rPr>
                <w:rFonts w:ascii="Times New Roman" w:eastAsia="Times New Roman" w:hAnsi="Times New Roman" w:cs="Times New Roman"/>
                <w:b/>
                <w:bCs/>
                <w:i/>
                <w:iCs/>
                <w:kern w:val="0"/>
                <w:sz w:val="20"/>
                <w:szCs w:val="20"/>
                <w:lang w:eastAsia="en-ID"/>
                <w14:ligatures w14:val="none"/>
              </w:rPr>
              <w:t>Standard Deviation</w:t>
            </w:r>
          </w:p>
        </w:tc>
        <w:tc>
          <w:tcPr>
            <w:tcW w:w="1277" w:type="dxa"/>
            <w:tcBorders>
              <w:top w:val="single" w:sz="4" w:space="0" w:color="auto"/>
              <w:left w:val="nil"/>
              <w:bottom w:val="single" w:sz="4" w:space="0" w:color="auto"/>
              <w:right w:val="single" w:sz="4" w:space="0" w:color="auto"/>
            </w:tcBorders>
            <w:shd w:val="clear" w:color="000000" w:fill="FFFFFF"/>
            <w:noWrap/>
            <w:vAlign w:val="bottom"/>
            <w:hideMark/>
          </w:tcPr>
          <w:p w14:paraId="634F4A2D" w14:textId="77777777" w:rsidR="00AB59CC" w:rsidRPr="00656376" w:rsidRDefault="00AB59CC" w:rsidP="006D5ECD">
            <w:pPr>
              <w:spacing w:after="240" w:line="240" w:lineRule="auto"/>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T-</w:t>
            </w:r>
            <w:proofErr w:type="spellStart"/>
            <w:r w:rsidRPr="00656376">
              <w:rPr>
                <w:rFonts w:ascii="Times New Roman" w:eastAsia="Times New Roman" w:hAnsi="Times New Roman" w:cs="Times New Roman"/>
                <w:b/>
                <w:bCs/>
                <w:kern w:val="0"/>
                <w:sz w:val="20"/>
                <w:szCs w:val="20"/>
                <w:lang w:eastAsia="en-ID"/>
                <w14:ligatures w14:val="none"/>
              </w:rPr>
              <w:t>statistik</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DD972E" w14:textId="77777777" w:rsidR="00AB59CC" w:rsidRPr="002F6FAA" w:rsidRDefault="00AB59CC" w:rsidP="006D5ECD">
            <w:pPr>
              <w:spacing w:after="240" w:line="240" w:lineRule="auto"/>
              <w:jc w:val="center"/>
              <w:rPr>
                <w:rFonts w:ascii="Times New Roman" w:eastAsia="Times New Roman" w:hAnsi="Times New Roman" w:cs="Times New Roman"/>
                <w:b/>
                <w:bCs/>
                <w:i/>
                <w:iCs/>
                <w:kern w:val="0"/>
                <w:sz w:val="20"/>
                <w:szCs w:val="20"/>
                <w:lang w:eastAsia="en-ID"/>
                <w14:ligatures w14:val="none"/>
              </w:rPr>
            </w:pPr>
            <w:r w:rsidRPr="002F6FAA">
              <w:rPr>
                <w:rFonts w:ascii="Times New Roman" w:eastAsia="Times New Roman" w:hAnsi="Times New Roman" w:cs="Times New Roman"/>
                <w:b/>
                <w:bCs/>
                <w:i/>
                <w:iCs/>
                <w:kern w:val="0"/>
                <w:sz w:val="20"/>
                <w:szCs w:val="20"/>
                <w:lang w:eastAsia="en-ID"/>
                <w14:ligatures w14:val="none"/>
              </w:rPr>
              <w:t>P-Values</w:t>
            </w:r>
          </w:p>
        </w:tc>
      </w:tr>
      <w:tr w:rsidR="00AB59CC" w:rsidRPr="00656376" w14:paraId="45A42066" w14:textId="77777777" w:rsidTr="008061F2">
        <w:trPr>
          <w:trHeight w:val="290"/>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20310053" w14:textId="77777777" w:rsidR="00AB59CC" w:rsidRPr="00656376" w:rsidRDefault="00AB59CC" w:rsidP="008061F2">
            <w:pPr>
              <w:spacing w:after="0" w:line="240" w:lineRule="auto"/>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X1_LP-&gt; Y_KI</w:t>
            </w:r>
          </w:p>
        </w:tc>
        <w:tc>
          <w:tcPr>
            <w:tcW w:w="1134" w:type="dxa"/>
            <w:tcBorders>
              <w:top w:val="nil"/>
              <w:left w:val="nil"/>
              <w:bottom w:val="single" w:sz="4" w:space="0" w:color="auto"/>
              <w:right w:val="single" w:sz="4" w:space="0" w:color="auto"/>
            </w:tcBorders>
            <w:shd w:val="clear" w:color="000000" w:fill="FFFFFF"/>
            <w:noWrap/>
            <w:vAlign w:val="bottom"/>
            <w:hideMark/>
          </w:tcPr>
          <w:p w14:paraId="12E63CE2"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0,290</w:t>
            </w:r>
          </w:p>
        </w:tc>
        <w:tc>
          <w:tcPr>
            <w:tcW w:w="992" w:type="dxa"/>
            <w:tcBorders>
              <w:top w:val="nil"/>
              <w:left w:val="nil"/>
              <w:bottom w:val="single" w:sz="4" w:space="0" w:color="auto"/>
              <w:right w:val="single" w:sz="4" w:space="0" w:color="auto"/>
            </w:tcBorders>
            <w:shd w:val="clear" w:color="000000" w:fill="FFFFFF"/>
            <w:noWrap/>
            <w:vAlign w:val="bottom"/>
            <w:hideMark/>
          </w:tcPr>
          <w:p w14:paraId="25BA5D94"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0,290</w:t>
            </w:r>
          </w:p>
        </w:tc>
        <w:tc>
          <w:tcPr>
            <w:tcW w:w="1560" w:type="dxa"/>
            <w:tcBorders>
              <w:top w:val="nil"/>
              <w:left w:val="nil"/>
              <w:bottom w:val="single" w:sz="4" w:space="0" w:color="auto"/>
              <w:right w:val="single" w:sz="4" w:space="0" w:color="auto"/>
            </w:tcBorders>
            <w:shd w:val="clear" w:color="000000" w:fill="FFFFFF"/>
            <w:noWrap/>
            <w:vAlign w:val="bottom"/>
            <w:hideMark/>
          </w:tcPr>
          <w:p w14:paraId="79A4C86F"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0,102</w:t>
            </w:r>
          </w:p>
        </w:tc>
        <w:tc>
          <w:tcPr>
            <w:tcW w:w="1277" w:type="dxa"/>
            <w:tcBorders>
              <w:top w:val="nil"/>
              <w:left w:val="nil"/>
              <w:bottom w:val="single" w:sz="4" w:space="0" w:color="auto"/>
              <w:right w:val="single" w:sz="4" w:space="0" w:color="auto"/>
            </w:tcBorders>
            <w:shd w:val="clear" w:color="000000" w:fill="FFFFFF"/>
            <w:noWrap/>
            <w:vAlign w:val="bottom"/>
            <w:hideMark/>
          </w:tcPr>
          <w:p w14:paraId="41AA4A14"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2,855</w:t>
            </w:r>
          </w:p>
        </w:tc>
        <w:tc>
          <w:tcPr>
            <w:tcW w:w="1134" w:type="dxa"/>
            <w:tcBorders>
              <w:top w:val="nil"/>
              <w:left w:val="nil"/>
              <w:bottom w:val="single" w:sz="4" w:space="0" w:color="auto"/>
              <w:right w:val="single" w:sz="4" w:space="0" w:color="auto"/>
            </w:tcBorders>
            <w:shd w:val="clear" w:color="000000" w:fill="FFFFFF"/>
            <w:noWrap/>
            <w:vAlign w:val="bottom"/>
            <w:hideMark/>
          </w:tcPr>
          <w:p w14:paraId="3CE8AF91"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0,004</w:t>
            </w:r>
          </w:p>
        </w:tc>
      </w:tr>
      <w:tr w:rsidR="00AB59CC" w:rsidRPr="00656376" w14:paraId="43C7FB8A" w14:textId="77777777" w:rsidTr="008061F2">
        <w:trPr>
          <w:trHeight w:val="290"/>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447BB0E9" w14:textId="77777777" w:rsidR="00AB59CC" w:rsidRPr="00656376" w:rsidRDefault="00AB59CC" w:rsidP="008061F2">
            <w:pPr>
              <w:spacing w:after="0" w:line="240" w:lineRule="auto"/>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X2_PI-&gt; Y_KI</w:t>
            </w:r>
          </w:p>
        </w:tc>
        <w:tc>
          <w:tcPr>
            <w:tcW w:w="1134" w:type="dxa"/>
            <w:tcBorders>
              <w:top w:val="nil"/>
              <w:left w:val="nil"/>
              <w:bottom w:val="single" w:sz="4" w:space="0" w:color="auto"/>
              <w:right w:val="single" w:sz="4" w:space="0" w:color="auto"/>
            </w:tcBorders>
            <w:shd w:val="clear" w:color="000000" w:fill="FFFFFF"/>
            <w:noWrap/>
            <w:vAlign w:val="bottom"/>
            <w:hideMark/>
          </w:tcPr>
          <w:p w14:paraId="583EBBE6"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0,493</w:t>
            </w:r>
          </w:p>
        </w:tc>
        <w:tc>
          <w:tcPr>
            <w:tcW w:w="992" w:type="dxa"/>
            <w:tcBorders>
              <w:top w:val="nil"/>
              <w:left w:val="nil"/>
              <w:bottom w:val="single" w:sz="4" w:space="0" w:color="auto"/>
              <w:right w:val="single" w:sz="4" w:space="0" w:color="auto"/>
            </w:tcBorders>
            <w:shd w:val="clear" w:color="000000" w:fill="FFFFFF"/>
            <w:noWrap/>
            <w:vAlign w:val="bottom"/>
            <w:hideMark/>
          </w:tcPr>
          <w:p w14:paraId="79BB5DEA"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0,482</w:t>
            </w:r>
          </w:p>
        </w:tc>
        <w:tc>
          <w:tcPr>
            <w:tcW w:w="1560" w:type="dxa"/>
            <w:tcBorders>
              <w:top w:val="nil"/>
              <w:left w:val="nil"/>
              <w:bottom w:val="single" w:sz="4" w:space="0" w:color="auto"/>
              <w:right w:val="single" w:sz="4" w:space="0" w:color="auto"/>
            </w:tcBorders>
            <w:shd w:val="clear" w:color="000000" w:fill="FFFFFF"/>
            <w:noWrap/>
            <w:vAlign w:val="bottom"/>
            <w:hideMark/>
          </w:tcPr>
          <w:p w14:paraId="240EC169"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0,157</w:t>
            </w:r>
          </w:p>
        </w:tc>
        <w:tc>
          <w:tcPr>
            <w:tcW w:w="1277" w:type="dxa"/>
            <w:tcBorders>
              <w:top w:val="nil"/>
              <w:left w:val="nil"/>
              <w:bottom w:val="single" w:sz="4" w:space="0" w:color="auto"/>
              <w:right w:val="single" w:sz="4" w:space="0" w:color="auto"/>
            </w:tcBorders>
            <w:shd w:val="clear" w:color="000000" w:fill="FFFFFF"/>
            <w:noWrap/>
            <w:vAlign w:val="bottom"/>
            <w:hideMark/>
          </w:tcPr>
          <w:p w14:paraId="651EA618"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3,141</w:t>
            </w:r>
          </w:p>
        </w:tc>
        <w:tc>
          <w:tcPr>
            <w:tcW w:w="1134" w:type="dxa"/>
            <w:tcBorders>
              <w:top w:val="nil"/>
              <w:left w:val="nil"/>
              <w:bottom w:val="single" w:sz="4" w:space="0" w:color="auto"/>
              <w:right w:val="single" w:sz="4" w:space="0" w:color="auto"/>
            </w:tcBorders>
            <w:shd w:val="clear" w:color="000000" w:fill="FFFFFF"/>
            <w:noWrap/>
            <w:vAlign w:val="bottom"/>
            <w:hideMark/>
          </w:tcPr>
          <w:p w14:paraId="63D6D576"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0,002</w:t>
            </w:r>
          </w:p>
        </w:tc>
      </w:tr>
      <w:tr w:rsidR="00AB59CC" w:rsidRPr="00656376" w14:paraId="3A87F7F4" w14:textId="77777777" w:rsidTr="008061F2">
        <w:trPr>
          <w:trHeight w:val="290"/>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6A09B7A5" w14:textId="77777777" w:rsidR="00AB59CC" w:rsidRPr="00656376" w:rsidRDefault="00AB59CC" w:rsidP="008061F2">
            <w:pPr>
              <w:spacing w:after="0" w:line="240" w:lineRule="auto"/>
              <w:rPr>
                <w:rFonts w:ascii="Times New Roman" w:eastAsia="Times New Roman" w:hAnsi="Times New Roman" w:cs="Times New Roman"/>
                <w:b/>
                <w:bCs/>
                <w:kern w:val="0"/>
                <w:sz w:val="20"/>
                <w:szCs w:val="20"/>
                <w:lang w:eastAsia="en-ID"/>
                <w14:ligatures w14:val="none"/>
              </w:rPr>
            </w:pPr>
            <w:r w:rsidRPr="00656376">
              <w:rPr>
                <w:rFonts w:ascii="Times New Roman" w:eastAsia="Times New Roman" w:hAnsi="Times New Roman" w:cs="Times New Roman"/>
                <w:b/>
                <w:bCs/>
                <w:kern w:val="0"/>
                <w:sz w:val="20"/>
                <w:szCs w:val="20"/>
                <w:lang w:eastAsia="en-ID"/>
                <w14:ligatures w14:val="none"/>
              </w:rPr>
              <w:t>X3_M-&gt; Y_KI</w:t>
            </w:r>
          </w:p>
        </w:tc>
        <w:tc>
          <w:tcPr>
            <w:tcW w:w="1134" w:type="dxa"/>
            <w:tcBorders>
              <w:top w:val="nil"/>
              <w:left w:val="nil"/>
              <w:bottom w:val="single" w:sz="4" w:space="0" w:color="auto"/>
              <w:right w:val="single" w:sz="4" w:space="0" w:color="auto"/>
            </w:tcBorders>
            <w:shd w:val="clear" w:color="000000" w:fill="FFFFFF"/>
            <w:noWrap/>
            <w:vAlign w:val="bottom"/>
            <w:hideMark/>
          </w:tcPr>
          <w:p w14:paraId="11D71EF8"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0,117</w:t>
            </w:r>
          </w:p>
        </w:tc>
        <w:tc>
          <w:tcPr>
            <w:tcW w:w="992" w:type="dxa"/>
            <w:tcBorders>
              <w:top w:val="nil"/>
              <w:left w:val="nil"/>
              <w:bottom w:val="single" w:sz="4" w:space="0" w:color="auto"/>
              <w:right w:val="single" w:sz="4" w:space="0" w:color="auto"/>
            </w:tcBorders>
            <w:shd w:val="clear" w:color="000000" w:fill="FFFFFF"/>
            <w:noWrap/>
            <w:vAlign w:val="bottom"/>
            <w:hideMark/>
          </w:tcPr>
          <w:p w14:paraId="04CBC466"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0,130</w:t>
            </w:r>
          </w:p>
        </w:tc>
        <w:tc>
          <w:tcPr>
            <w:tcW w:w="1560" w:type="dxa"/>
            <w:tcBorders>
              <w:top w:val="nil"/>
              <w:left w:val="nil"/>
              <w:bottom w:val="single" w:sz="4" w:space="0" w:color="auto"/>
              <w:right w:val="single" w:sz="4" w:space="0" w:color="auto"/>
            </w:tcBorders>
            <w:shd w:val="clear" w:color="000000" w:fill="FFFFFF"/>
            <w:noWrap/>
            <w:vAlign w:val="bottom"/>
            <w:hideMark/>
          </w:tcPr>
          <w:p w14:paraId="183A284B"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0,128</w:t>
            </w:r>
          </w:p>
        </w:tc>
        <w:tc>
          <w:tcPr>
            <w:tcW w:w="1277" w:type="dxa"/>
            <w:tcBorders>
              <w:top w:val="nil"/>
              <w:left w:val="nil"/>
              <w:bottom w:val="single" w:sz="4" w:space="0" w:color="auto"/>
              <w:right w:val="single" w:sz="4" w:space="0" w:color="auto"/>
            </w:tcBorders>
            <w:shd w:val="clear" w:color="000000" w:fill="FFFFFF"/>
            <w:noWrap/>
            <w:vAlign w:val="bottom"/>
            <w:hideMark/>
          </w:tcPr>
          <w:p w14:paraId="0A28714F"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0,913</w:t>
            </w:r>
          </w:p>
        </w:tc>
        <w:tc>
          <w:tcPr>
            <w:tcW w:w="1134" w:type="dxa"/>
            <w:tcBorders>
              <w:top w:val="nil"/>
              <w:left w:val="nil"/>
              <w:bottom w:val="single" w:sz="4" w:space="0" w:color="auto"/>
              <w:right w:val="single" w:sz="4" w:space="0" w:color="auto"/>
            </w:tcBorders>
            <w:shd w:val="clear" w:color="000000" w:fill="FFFFFF"/>
            <w:noWrap/>
            <w:vAlign w:val="bottom"/>
            <w:hideMark/>
          </w:tcPr>
          <w:p w14:paraId="4C8F8FAF" w14:textId="77777777" w:rsidR="00AB59CC" w:rsidRPr="00656376" w:rsidRDefault="00AB59CC" w:rsidP="00BC6108">
            <w:pPr>
              <w:spacing w:after="0" w:line="240" w:lineRule="auto"/>
              <w:jc w:val="center"/>
              <w:rPr>
                <w:rFonts w:ascii="Times New Roman" w:eastAsia="Times New Roman" w:hAnsi="Times New Roman" w:cs="Times New Roman"/>
                <w:kern w:val="0"/>
                <w:sz w:val="20"/>
                <w:szCs w:val="20"/>
                <w:lang w:eastAsia="en-ID"/>
                <w14:ligatures w14:val="none"/>
              </w:rPr>
            </w:pPr>
            <w:r w:rsidRPr="00656376">
              <w:rPr>
                <w:rFonts w:ascii="Times New Roman" w:eastAsia="Times New Roman" w:hAnsi="Times New Roman" w:cs="Times New Roman"/>
                <w:kern w:val="0"/>
                <w:sz w:val="20"/>
                <w:szCs w:val="20"/>
                <w:lang w:eastAsia="en-ID"/>
                <w14:ligatures w14:val="none"/>
              </w:rPr>
              <w:t>0,361</w:t>
            </w:r>
          </w:p>
        </w:tc>
      </w:tr>
    </w:tbl>
    <w:p w14:paraId="0D401B25" w14:textId="77777777" w:rsidR="00AB59CC" w:rsidRPr="00656376" w:rsidRDefault="00AB59CC" w:rsidP="00921164">
      <w:pPr>
        <w:spacing w:line="480" w:lineRule="auto"/>
        <w:jc w:val="both"/>
        <w:rPr>
          <w:rFonts w:ascii="Times New Roman" w:hAnsi="Times New Roman" w:cs="Times New Roman"/>
          <w:sz w:val="20"/>
          <w:szCs w:val="20"/>
        </w:rPr>
      </w:pPr>
      <w:r w:rsidRPr="00656376">
        <w:rPr>
          <w:rFonts w:ascii="Times New Roman" w:hAnsi="Times New Roman" w:cs="Times New Roman"/>
        </w:rPr>
        <w:t xml:space="preserve"> </w:t>
      </w:r>
      <w:proofErr w:type="spellStart"/>
      <w:r w:rsidRPr="00656376">
        <w:rPr>
          <w:rFonts w:ascii="Times New Roman" w:hAnsi="Times New Roman" w:cs="Times New Roman"/>
          <w:i/>
          <w:iCs/>
          <w:sz w:val="20"/>
          <w:szCs w:val="20"/>
        </w:rPr>
        <w:t>Sumber</w:t>
      </w:r>
      <w:proofErr w:type="spellEnd"/>
      <w:r w:rsidRPr="00656376">
        <w:rPr>
          <w:rFonts w:ascii="Times New Roman" w:hAnsi="Times New Roman" w:cs="Times New Roman"/>
          <w:i/>
          <w:iCs/>
          <w:sz w:val="20"/>
          <w:szCs w:val="20"/>
        </w:rPr>
        <w:t xml:space="preserve">: Hasil Olahan Data (2025) </w:t>
      </w:r>
    </w:p>
    <w:p w14:paraId="6F5E0333" w14:textId="77777777" w:rsidR="00AB59CC" w:rsidRPr="00656376" w:rsidRDefault="00AB59CC" w:rsidP="00223CFB">
      <w:pPr>
        <w:rPr>
          <w:rFonts w:ascii="Times New Roman" w:hAnsi="Times New Roman" w:cs="Times New Roman"/>
          <w:sz w:val="24"/>
          <w:szCs w:val="24"/>
        </w:rPr>
      </w:pPr>
      <w:proofErr w:type="spellStart"/>
      <w:r w:rsidRPr="00656376">
        <w:rPr>
          <w:rFonts w:ascii="Times New Roman" w:hAnsi="Times New Roman" w:cs="Times New Roman"/>
          <w:sz w:val="24"/>
          <w:szCs w:val="24"/>
        </w:rPr>
        <w:t>Keterangan</w:t>
      </w:r>
      <w:proofErr w:type="spellEnd"/>
      <w:r w:rsidRPr="00656376">
        <w:rPr>
          <w:rFonts w:ascii="Times New Roman" w:hAnsi="Times New Roman" w:cs="Times New Roman"/>
          <w:sz w:val="24"/>
          <w:szCs w:val="24"/>
        </w:rPr>
        <w:t>:</w:t>
      </w:r>
    </w:p>
    <w:p w14:paraId="04ADB48A" w14:textId="77777777" w:rsidR="00AB59CC" w:rsidRPr="00656376" w:rsidRDefault="00AB59CC" w:rsidP="00223CFB">
      <w:pPr>
        <w:rPr>
          <w:rFonts w:ascii="Times New Roman" w:hAnsi="Times New Roman" w:cs="Times New Roman"/>
          <w:sz w:val="24"/>
          <w:szCs w:val="24"/>
        </w:rPr>
      </w:pPr>
      <w:r w:rsidRPr="00656376">
        <w:rPr>
          <w:rFonts w:ascii="Times New Roman" w:hAnsi="Times New Roman" w:cs="Times New Roman"/>
          <w:sz w:val="24"/>
          <w:szCs w:val="24"/>
        </w:rPr>
        <w:t>LP</w:t>
      </w:r>
      <w:r w:rsidRPr="00656376">
        <w:rPr>
          <w:rFonts w:ascii="Times New Roman" w:hAnsi="Times New Roman" w:cs="Times New Roman"/>
          <w:sz w:val="24"/>
          <w:szCs w:val="24"/>
        </w:rPr>
        <w:tab/>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Pajak</w:t>
      </w:r>
    </w:p>
    <w:p w14:paraId="16F3D319" w14:textId="77777777" w:rsidR="00AB59CC" w:rsidRPr="00656376" w:rsidRDefault="00AB59CC" w:rsidP="00223CFB">
      <w:pPr>
        <w:rPr>
          <w:rFonts w:ascii="Times New Roman" w:hAnsi="Times New Roman" w:cs="Times New Roman"/>
          <w:sz w:val="24"/>
          <w:szCs w:val="24"/>
        </w:rPr>
      </w:pPr>
      <w:r w:rsidRPr="00656376">
        <w:rPr>
          <w:rFonts w:ascii="Times New Roman" w:hAnsi="Times New Roman" w:cs="Times New Roman"/>
          <w:sz w:val="24"/>
          <w:szCs w:val="24"/>
        </w:rPr>
        <w:t>PI</w:t>
      </w:r>
      <w:r w:rsidRPr="00656376">
        <w:rPr>
          <w:rFonts w:ascii="Times New Roman" w:hAnsi="Times New Roman" w:cs="Times New Roman"/>
          <w:sz w:val="24"/>
          <w:szCs w:val="24"/>
        </w:rPr>
        <w:tab/>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p>
    <w:p w14:paraId="22F62C11" w14:textId="77777777" w:rsidR="00AB59CC" w:rsidRPr="00656376" w:rsidRDefault="00AB59CC" w:rsidP="00223CFB">
      <w:pPr>
        <w:rPr>
          <w:rFonts w:ascii="Times New Roman" w:hAnsi="Times New Roman" w:cs="Times New Roman"/>
          <w:sz w:val="24"/>
          <w:szCs w:val="24"/>
        </w:rPr>
      </w:pPr>
      <w:r w:rsidRPr="00656376">
        <w:rPr>
          <w:rFonts w:ascii="Times New Roman" w:hAnsi="Times New Roman" w:cs="Times New Roman"/>
          <w:sz w:val="24"/>
          <w:szCs w:val="24"/>
        </w:rPr>
        <w:t>M</w:t>
      </w:r>
      <w:r w:rsidRPr="00656376">
        <w:rPr>
          <w:rFonts w:ascii="Times New Roman" w:hAnsi="Times New Roman" w:cs="Times New Roman"/>
          <w:sz w:val="24"/>
          <w:szCs w:val="24"/>
        </w:rPr>
        <w:tab/>
        <w:t xml:space="preserve">= </w:t>
      </w:r>
      <w:proofErr w:type="spellStart"/>
      <w:r w:rsidRPr="00656376">
        <w:rPr>
          <w:rFonts w:ascii="Times New Roman" w:hAnsi="Times New Roman" w:cs="Times New Roman"/>
          <w:sz w:val="24"/>
          <w:szCs w:val="24"/>
        </w:rPr>
        <w:t>Motivasi</w:t>
      </w:r>
      <w:proofErr w:type="spellEnd"/>
    </w:p>
    <w:p w14:paraId="1C21DD77" w14:textId="5A39E317" w:rsidR="005B288F" w:rsidRPr="00656376" w:rsidRDefault="00AB59CC" w:rsidP="00223CFB">
      <w:pPr>
        <w:rPr>
          <w:rFonts w:ascii="Times New Roman" w:hAnsi="Times New Roman" w:cs="Times New Roman"/>
          <w:sz w:val="24"/>
          <w:szCs w:val="24"/>
        </w:rPr>
      </w:pPr>
      <w:r w:rsidRPr="00656376">
        <w:rPr>
          <w:rFonts w:ascii="Times New Roman" w:hAnsi="Times New Roman" w:cs="Times New Roman"/>
          <w:sz w:val="24"/>
          <w:szCs w:val="24"/>
        </w:rPr>
        <w:t>KI</w:t>
      </w:r>
      <w:r w:rsidRPr="00656376">
        <w:rPr>
          <w:rFonts w:ascii="Times New Roman" w:hAnsi="Times New Roman" w:cs="Times New Roman"/>
          <w:sz w:val="24"/>
          <w:szCs w:val="24"/>
        </w:rPr>
        <w:tab/>
        <w:t xml:space="preserve">= Keputusan </w:t>
      </w:r>
      <w:proofErr w:type="spellStart"/>
      <w:r w:rsidRPr="00656376">
        <w:rPr>
          <w:rFonts w:ascii="Times New Roman" w:hAnsi="Times New Roman" w:cs="Times New Roman"/>
          <w:sz w:val="24"/>
          <w:szCs w:val="24"/>
        </w:rPr>
        <w:t>Investasi</w:t>
      </w:r>
      <w:proofErr w:type="spellEnd"/>
    </w:p>
    <w:p w14:paraId="3C8E5C25" w14:textId="7647C9FA" w:rsidR="00AB59CC" w:rsidRPr="00656376" w:rsidRDefault="00AB59CC" w:rsidP="005B288F">
      <w:pPr>
        <w:keepNext/>
        <w:rPr>
          <w:rFonts w:ascii="Times New Roman" w:hAnsi="Times New Roman" w:cs="Times New Roman"/>
          <w:sz w:val="24"/>
          <w:szCs w:val="24"/>
        </w:rPr>
      </w:pPr>
      <w:proofErr w:type="spellStart"/>
      <w:r w:rsidRPr="00656376">
        <w:rPr>
          <w:rFonts w:ascii="Times New Roman" w:hAnsi="Times New Roman" w:cs="Times New Roman"/>
          <w:sz w:val="24"/>
          <w:szCs w:val="24"/>
        </w:rPr>
        <w:lastRenderedPageBreak/>
        <w:t>Berdasarkan</w:t>
      </w:r>
      <w:proofErr w:type="spellEnd"/>
      <w:r w:rsidRPr="00656376">
        <w:rPr>
          <w:rFonts w:ascii="Times New Roman" w:hAnsi="Times New Roman" w:cs="Times New Roman"/>
          <w:sz w:val="24"/>
          <w:szCs w:val="24"/>
        </w:rPr>
        <w:t xml:space="preserve"> </w:t>
      </w:r>
      <w:proofErr w:type="spellStart"/>
      <w:r w:rsidR="005B288F">
        <w:rPr>
          <w:rFonts w:ascii="Times New Roman" w:hAnsi="Times New Roman" w:cs="Times New Roman"/>
          <w:sz w:val="24"/>
          <w:szCs w:val="24"/>
        </w:rPr>
        <w:t>t</w:t>
      </w:r>
      <w:r w:rsidRPr="00656376">
        <w:rPr>
          <w:rFonts w:ascii="Times New Roman" w:hAnsi="Times New Roman" w:cs="Times New Roman"/>
          <w:sz w:val="24"/>
          <w:szCs w:val="24"/>
        </w:rPr>
        <w:t>abel</w:t>
      </w:r>
      <w:proofErr w:type="spellEnd"/>
      <w:r w:rsidRPr="00656376">
        <w:rPr>
          <w:rFonts w:ascii="Times New Roman" w:hAnsi="Times New Roman" w:cs="Times New Roman"/>
          <w:sz w:val="24"/>
          <w:szCs w:val="24"/>
        </w:rPr>
        <w:t xml:space="preserve"> 4.11 </w:t>
      </w:r>
      <w:proofErr w:type="spellStart"/>
      <w:r w:rsidRPr="00656376">
        <w:rPr>
          <w:rFonts w:ascii="Times New Roman" w:hAnsi="Times New Roman" w:cs="Times New Roman"/>
          <w:sz w:val="24"/>
          <w:szCs w:val="24"/>
        </w:rPr>
        <w:t>diatas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disimpulkan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w:t>
      </w:r>
    </w:p>
    <w:p w14:paraId="3C71D57A" w14:textId="4BC861C2" w:rsidR="00AB59CC" w:rsidRPr="00656376" w:rsidRDefault="00AB59CC" w:rsidP="005B288F">
      <w:pPr>
        <w:pStyle w:val="ListParagraph"/>
        <w:keepNext/>
        <w:numPr>
          <w:ilvl w:val="0"/>
          <w:numId w:val="33"/>
        </w:numPr>
        <w:spacing w:line="480" w:lineRule="auto"/>
        <w:ind w:left="284" w:hanging="284"/>
        <w:jc w:val="both"/>
      </w:pPr>
      <w:r w:rsidRPr="00656376">
        <w:t xml:space="preserve">Hasil uji </w:t>
      </w:r>
      <w:proofErr w:type="spellStart"/>
      <w:r w:rsidRPr="00656376">
        <w:t>hipotesis</w:t>
      </w:r>
      <w:proofErr w:type="spellEnd"/>
      <w:r w:rsidRPr="00656376">
        <w:t xml:space="preserve"> </w:t>
      </w:r>
      <w:proofErr w:type="spellStart"/>
      <w:r w:rsidRPr="00656376">
        <w:t>pertama</w:t>
      </w:r>
      <w:proofErr w:type="spellEnd"/>
      <w:r w:rsidRPr="00656376">
        <w:t xml:space="preserve"> (H1) </w:t>
      </w:r>
      <w:proofErr w:type="spellStart"/>
      <w:r w:rsidRPr="00656376">
        <w:t>menunjukkan</w:t>
      </w:r>
      <w:proofErr w:type="spellEnd"/>
      <w:r w:rsidRPr="00656376">
        <w:t xml:space="preserve"> </w:t>
      </w:r>
      <w:proofErr w:type="spellStart"/>
      <w:r w:rsidRPr="00656376">
        <w:t>bahwa</w:t>
      </w:r>
      <w:proofErr w:type="spellEnd"/>
      <w:r w:rsidRPr="00656376">
        <w:t xml:space="preserve"> </w:t>
      </w:r>
      <w:proofErr w:type="spellStart"/>
      <w:r w:rsidRPr="00656376">
        <w:t>nilai</w:t>
      </w:r>
      <w:proofErr w:type="spellEnd"/>
      <w:r w:rsidRPr="00656376">
        <w:t xml:space="preserve"> </w:t>
      </w:r>
      <w:r w:rsidRPr="00E31FE2">
        <w:rPr>
          <w:i/>
          <w:iCs/>
        </w:rPr>
        <w:t>original sample</w:t>
      </w:r>
      <w:r w:rsidRPr="00656376">
        <w:t xml:space="preserve"> </w:t>
      </w:r>
      <w:proofErr w:type="spellStart"/>
      <w:r w:rsidRPr="00656376">
        <w:t>sebesar</w:t>
      </w:r>
      <w:proofErr w:type="spellEnd"/>
      <w:r w:rsidRPr="00656376">
        <w:t xml:space="preserve"> 0,290 dan </w:t>
      </w:r>
      <w:r w:rsidRPr="00E31FE2">
        <w:rPr>
          <w:i/>
          <w:iCs/>
        </w:rPr>
        <w:t>p-value</w:t>
      </w:r>
      <w:r w:rsidR="00E31FE2" w:rsidRPr="00E31FE2">
        <w:rPr>
          <w:i/>
          <w:iCs/>
        </w:rPr>
        <w:t>s</w:t>
      </w:r>
      <w:r w:rsidRPr="00656376">
        <w:t xml:space="preserve"> </w:t>
      </w:r>
      <w:proofErr w:type="spellStart"/>
      <w:r w:rsidRPr="00656376">
        <w:t>sebesar</w:t>
      </w:r>
      <w:proofErr w:type="spellEnd"/>
      <w:r w:rsidRPr="00656376">
        <w:t xml:space="preserve"> (0,004 &lt; 0,05).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diambil</w:t>
      </w:r>
      <w:proofErr w:type="spellEnd"/>
      <w:r w:rsidRPr="00656376">
        <w:t xml:space="preserve"> </w:t>
      </w:r>
      <w:proofErr w:type="spellStart"/>
      <w:r w:rsidRPr="00656376">
        <w:t>kesimpulan</w:t>
      </w:r>
      <w:proofErr w:type="spellEnd"/>
      <w:r w:rsidRPr="00656376">
        <w:t xml:space="preserve"> </w:t>
      </w:r>
      <w:proofErr w:type="spellStart"/>
      <w:r w:rsidRPr="00656376">
        <w:t>bahwa</w:t>
      </w:r>
      <w:proofErr w:type="spellEnd"/>
      <w:r w:rsidRPr="00656376">
        <w:t xml:space="preserve"> </w:t>
      </w:r>
      <w:proofErr w:type="spellStart"/>
      <w:r w:rsidRPr="00656376">
        <w:t>literasi</w:t>
      </w:r>
      <w:proofErr w:type="spellEnd"/>
      <w:r w:rsidRPr="00656376">
        <w:t xml:space="preserve"> </w:t>
      </w:r>
      <w:proofErr w:type="spellStart"/>
      <w:r w:rsidRPr="00656376">
        <w:t>pajak</w:t>
      </w:r>
      <w:proofErr w:type="spellEnd"/>
      <w:r w:rsidRPr="00656376">
        <w:t xml:space="preserve"> </w:t>
      </w:r>
      <w:proofErr w:type="spellStart"/>
      <w:r w:rsidRPr="00656376">
        <w:t>berpengaruh</w:t>
      </w:r>
      <w:proofErr w:type="spellEnd"/>
      <w:r w:rsidRPr="00656376">
        <w:t xml:space="preserve"> </w:t>
      </w:r>
      <w:proofErr w:type="spellStart"/>
      <w:r w:rsidRPr="00656376">
        <w:t>signifikan</w:t>
      </w:r>
      <w:proofErr w:type="spellEnd"/>
      <w:r w:rsidRPr="00656376">
        <w:t xml:space="preserve"> dan </w:t>
      </w:r>
      <w:proofErr w:type="spellStart"/>
      <w:r w:rsidRPr="00656376">
        <w:t>positif</w:t>
      </w:r>
      <w:proofErr w:type="spellEnd"/>
      <w:r w:rsidRPr="00656376">
        <w:t xml:space="preserve"> </w:t>
      </w:r>
      <w:proofErr w:type="spellStart"/>
      <w:r w:rsidRPr="00656376">
        <w:t>terhadap</w:t>
      </w:r>
      <w:proofErr w:type="spellEnd"/>
      <w:r w:rsidRPr="00656376">
        <w:t xml:space="preserve"> </w:t>
      </w:r>
      <w:proofErr w:type="spellStart"/>
      <w:r w:rsidRPr="00656376">
        <w:t>keputusan</w:t>
      </w:r>
      <w:proofErr w:type="spellEnd"/>
      <w:r w:rsidRPr="00656376">
        <w:t xml:space="preserve"> </w:t>
      </w:r>
      <w:proofErr w:type="spellStart"/>
      <w:r w:rsidRPr="00656376">
        <w:t>investasi</w:t>
      </w:r>
      <w:proofErr w:type="spellEnd"/>
      <w:r w:rsidRPr="00656376">
        <w:t xml:space="preserve">, </w:t>
      </w:r>
      <w:proofErr w:type="spellStart"/>
      <w:r w:rsidRPr="00656376">
        <w:t>maka</w:t>
      </w:r>
      <w:proofErr w:type="spellEnd"/>
      <w:r w:rsidRPr="00656376">
        <w:t xml:space="preserve"> </w:t>
      </w:r>
      <w:proofErr w:type="spellStart"/>
      <w:r w:rsidRPr="00656376">
        <w:t>hipotesis</w:t>
      </w:r>
      <w:proofErr w:type="spellEnd"/>
      <w:r w:rsidRPr="00656376">
        <w:t xml:space="preserve"> </w:t>
      </w:r>
      <w:proofErr w:type="spellStart"/>
      <w:r w:rsidRPr="00656376">
        <w:t>pertama</w:t>
      </w:r>
      <w:proofErr w:type="spellEnd"/>
      <w:r w:rsidRPr="00656376">
        <w:t xml:space="preserve"> (H1) </w:t>
      </w:r>
      <w:proofErr w:type="spellStart"/>
      <w:r w:rsidRPr="00656376">
        <w:t>diterima</w:t>
      </w:r>
      <w:proofErr w:type="spellEnd"/>
      <w:r w:rsidRPr="00656376">
        <w:t>.</w:t>
      </w:r>
    </w:p>
    <w:p w14:paraId="76178195" w14:textId="544722CE" w:rsidR="00AB59CC" w:rsidRPr="00656376" w:rsidRDefault="00AB59CC" w:rsidP="00AB59CC">
      <w:pPr>
        <w:pStyle w:val="ListParagraph"/>
        <w:numPr>
          <w:ilvl w:val="0"/>
          <w:numId w:val="33"/>
        </w:numPr>
        <w:spacing w:line="480" w:lineRule="auto"/>
        <w:ind w:left="284" w:hanging="284"/>
        <w:jc w:val="both"/>
      </w:pPr>
      <w:r w:rsidRPr="00656376">
        <w:t xml:space="preserve">Hasil uji </w:t>
      </w:r>
      <w:proofErr w:type="spellStart"/>
      <w:r w:rsidRPr="00656376">
        <w:t>hipotesis</w:t>
      </w:r>
      <w:proofErr w:type="spellEnd"/>
      <w:r w:rsidRPr="00656376">
        <w:t xml:space="preserve"> </w:t>
      </w:r>
      <w:proofErr w:type="spellStart"/>
      <w:r w:rsidRPr="00656376">
        <w:t>kedua</w:t>
      </w:r>
      <w:proofErr w:type="spellEnd"/>
      <w:r w:rsidRPr="00656376">
        <w:t xml:space="preserve"> (H2) </w:t>
      </w:r>
      <w:proofErr w:type="spellStart"/>
      <w:r w:rsidRPr="00656376">
        <w:t>menunjukkan</w:t>
      </w:r>
      <w:proofErr w:type="spellEnd"/>
      <w:r w:rsidRPr="00656376">
        <w:t xml:space="preserve"> </w:t>
      </w:r>
      <w:proofErr w:type="spellStart"/>
      <w:r w:rsidRPr="00656376">
        <w:t>bahwa</w:t>
      </w:r>
      <w:proofErr w:type="spellEnd"/>
      <w:r w:rsidRPr="00656376">
        <w:t xml:space="preserve"> </w:t>
      </w:r>
      <w:proofErr w:type="spellStart"/>
      <w:r w:rsidRPr="00656376">
        <w:t>nilai</w:t>
      </w:r>
      <w:proofErr w:type="spellEnd"/>
      <w:r w:rsidRPr="00656376">
        <w:t xml:space="preserve"> </w:t>
      </w:r>
      <w:r w:rsidRPr="008A0195">
        <w:rPr>
          <w:i/>
          <w:iCs/>
        </w:rPr>
        <w:t>original sample</w:t>
      </w:r>
      <w:r w:rsidRPr="00656376">
        <w:t xml:space="preserve"> </w:t>
      </w:r>
      <w:proofErr w:type="spellStart"/>
      <w:r w:rsidRPr="00656376">
        <w:t>sebesar</w:t>
      </w:r>
      <w:proofErr w:type="spellEnd"/>
      <w:r w:rsidRPr="00656376">
        <w:t xml:space="preserve"> 0,493 dan </w:t>
      </w:r>
      <w:r w:rsidRPr="008A0195">
        <w:rPr>
          <w:i/>
          <w:iCs/>
        </w:rPr>
        <w:t>p-value</w:t>
      </w:r>
      <w:r w:rsidR="008A0195">
        <w:t>s</w:t>
      </w:r>
      <w:r w:rsidRPr="00656376">
        <w:t xml:space="preserve"> </w:t>
      </w:r>
      <w:proofErr w:type="spellStart"/>
      <w:r w:rsidRPr="00656376">
        <w:t>sebesar</w:t>
      </w:r>
      <w:proofErr w:type="spellEnd"/>
      <w:r w:rsidRPr="00656376">
        <w:t xml:space="preserve"> (0,002 &lt; 0,05).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diambil</w:t>
      </w:r>
      <w:proofErr w:type="spellEnd"/>
      <w:r w:rsidRPr="00656376">
        <w:t xml:space="preserve"> </w:t>
      </w:r>
      <w:proofErr w:type="spellStart"/>
      <w:r w:rsidRPr="00656376">
        <w:t>kesimpulan</w:t>
      </w:r>
      <w:proofErr w:type="spellEnd"/>
      <w:r w:rsidRPr="00656376">
        <w:t xml:space="preserve"> </w:t>
      </w:r>
      <w:proofErr w:type="spellStart"/>
      <w:r w:rsidRPr="00656376">
        <w:t>bahwa</w:t>
      </w:r>
      <w:proofErr w:type="spellEnd"/>
      <w:r w:rsidRPr="00656376">
        <w:t xml:space="preserve"> </w:t>
      </w:r>
      <w:proofErr w:type="spellStart"/>
      <w:r w:rsidRPr="00656376">
        <w:t>pengetahuan</w:t>
      </w:r>
      <w:proofErr w:type="spellEnd"/>
      <w:r w:rsidRPr="00656376">
        <w:t xml:space="preserve"> </w:t>
      </w:r>
      <w:proofErr w:type="spellStart"/>
      <w:r w:rsidRPr="00656376">
        <w:t>investasi</w:t>
      </w:r>
      <w:proofErr w:type="spellEnd"/>
      <w:r w:rsidRPr="00656376">
        <w:t xml:space="preserve"> </w:t>
      </w:r>
      <w:proofErr w:type="spellStart"/>
      <w:r w:rsidRPr="00656376">
        <w:t>berpengaruh</w:t>
      </w:r>
      <w:proofErr w:type="spellEnd"/>
      <w:r w:rsidRPr="00656376">
        <w:t xml:space="preserve"> </w:t>
      </w:r>
      <w:proofErr w:type="spellStart"/>
      <w:r w:rsidRPr="00656376">
        <w:t>signifikan</w:t>
      </w:r>
      <w:proofErr w:type="spellEnd"/>
      <w:r w:rsidRPr="00656376">
        <w:t xml:space="preserve"> dan </w:t>
      </w:r>
      <w:proofErr w:type="spellStart"/>
      <w:r w:rsidRPr="00656376">
        <w:t>positif</w:t>
      </w:r>
      <w:proofErr w:type="spellEnd"/>
      <w:r w:rsidRPr="00656376">
        <w:t xml:space="preserve"> </w:t>
      </w:r>
      <w:proofErr w:type="spellStart"/>
      <w:r w:rsidRPr="00656376">
        <w:t>terhadap</w:t>
      </w:r>
      <w:proofErr w:type="spellEnd"/>
      <w:r w:rsidRPr="00656376">
        <w:t xml:space="preserve"> </w:t>
      </w:r>
      <w:proofErr w:type="spellStart"/>
      <w:r w:rsidRPr="00656376">
        <w:t>keputusan</w:t>
      </w:r>
      <w:proofErr w:type="spellEnd"/>
      <w:r w:rsidRPr="00656376">
        <w:t xml:space="preserve"> </w:t>
      </w:r>
      <w:proofErr w:type="spellStart"/>
      <w:r w:rsidRPr="00656376">
        <w:t>investasi</w:t>
      </w:r>
      <w:proofErr w:type="spellEnd"/>
      <w:r w:rsidRPr="00656376">
        <w:t xml:space="preserve">, </w:t>
      </w:r>
      <w:proofErr w:type="spellStart"/>
      <w:r w:rsidRPr="00656376">
        <w:t>maka</w:t>
      </w:r>
      <w:proofErr w:type="spellEnd"/>
      <w:r w:rsidRPr="00656376">
        <w:t xml:space="preserve"> </w:t>
      </w:r>
      <w:proofErr w:type="spellStart"/>
      <w:r w:rsidRPr="00656376">
        <w:t>hipotesis</w:t>
      </w:r>
      <w:proofErr w:type="spellEnd"/>
      <w:r w:rsidRPr="00656376">
        <w:t xml:space="preserve"> </w:t>
      </w:r>
      <w:proofErr w:type="spellStart"/>
      <w:r w:rsidRPr="00656376">
        <w:t>kedua</w:t>
      </w:r>
      <w:proofErr w:type="spellEnd"/>
      <w:r w:rsidRPr="00656376">
        <w:t xml:space="preserve"> (H2) </w:t>
      </w:r>
      <w:proofErr w:type="spellStart"/>
      <w:r w:rsidRPr="00656376">
        <w:t>diterima</w:t>
      </w:r>
      <w:proofErr w:type="spellEnd"/>
      <w:r w:rsidRPr="00656376">
        <w:t>.</w:t>
      </w:r>
    </w:p>
    <w:p w14:paraId="7ED33047" w14:textId="0B69757B" w:rsidR="00AB59CC" w:rsidRPr="00656376" w:rsidRDefault="00AB59CC" w:rsidP="00AB59CC">
      <w:pPr>
        <w:pStyle w:val="ListParagraph"/>
        <w:numPr>
          <w:ilvl w:val="0"/>
          <w:numId w:val="33"/>
        </w:numPr>
        <w:spacing w:line="480" w:lineRule="auto"/>
        <w:ind w:left="284" w:hanging="284"/>
        <w:jc w:val="both"/>
      </w:pPr>
      <w:r w:rsidRPr="00656376">
        <w:t xml:space="preserve">Hasil uji </w:t>
      </w:r>
      <w:proofErr w:type="spellStart"/>
      <w:r w:rsidRPr="00656376">
        <w:t>hipotesis</w:t>
      </w:r>
      <w:proofErr w:type="spellEnd"/>
      <w:r w:rsidRPr="00656376">
        <w:t xml:space="preserve"> </w:t>
      </w:r>
      <w:proofErr w:type="spellStart"/>
      <w:r w:rsidRPr="00656376">
        <w:t>ketiga</w:t>
      </w:r>
      <w:proofErr w:type="spellEnd"/>
      <w:r w:rsidRPr="00656376">
        <w:t xml:space="preserve"> (H3) </w:t>
      </w:r>
      <w:proofErr w:type="spellStart"/>
      <w:r w:rsidRPr="00656376">
        <w:t>menunjukkan</w:t>
      </w:r>
      <w:proofErr w:type="spellEnd"/>
      <w:r w:rsidRPr="00656376">
        <w:t xml:space="preserve"> </w:t>
      </w:r>
      <w:proofErr w:type="spellStart"/>
      <w:r w:rsidRPr="00656376">
        <w:t>bahwa</w:t>
      </w:r>
      <w:proofErr w:type="spellEnd"/>
      <w:r w:rsidRPr="00656376">
        <w:t xml:space="preserve"> </w:t>
      </w:r>
      <w:proofErr w:type="spellStart"/>
      <w:r w:rsidRPr="00656376">
        <w:t>nilai</w:t>
      </w:r>
      <w:proofErr w:type="spellEnd"/>
      <w:r w:rsidRPr="00656376">
        <w:t xml:space="preserve"> </w:t>
      </w:r>
      <w:r w:rsidRPr="008A0195">
        <w:rPr>
          <w:i/>
          <w:iCs/>
        </w:rPr>
        <w:t>original sample</w:t>
      </w:r>
      <w:r w:rsidRPr="00656376">
        <w:t xml:space="preserve"> </w:t>
      </w:r>
      <w:proofErr w:type="spellStart"/>
      <w:r w:rsidRPr="00656376">
        <w:t>sebesar</w:t>
      </w:r>
      <w:proofErr w:type="spellEnd"/>
      <w:r w:rsidRPr="00656376">
        <w:t xml:space="preserve"> 0,117 dan </w:t>
      </w:r>
      <w:r w:rsidRPr="008A0195">
        <w:rPr>
          <w:i/>
          <w:iCs/>
        </w:rPr>
        <w:t>p-value</w:t>
      </w:r>
      <w:r w:rsidR="008A0195" w:rsidRPr="008A0195">
        <w:rPr>
          <w:i/>
          <w:iCs/>
        </w:rPr>
        <w:t>s</w:t>
      </w:r>
      <w:r w:rsidRPr="008A0195">
        <w:rPr>
          <w:i/>
          <w:iCs/>
        </w:rPr>
        <w:t xml:space="preserve"> </w:t>
      </w:r>
      <w:proofErr w:type="spellStart"/>
      <w:r w:rsidRPr="00656376">
        <w:t>sebesar</w:t>
      </w:r>
      <w:proofErr w:type="spellEnd"/>
      <w:r w:rsidRPr="00656376">
        <w:t xml:space="preserve"> (0,361 &lt; 0,05). Dari </w:t>
      </w:r>
      <w:proofErr w:type="spellStart"/>
      <w:r w:rsidRPr="00656376">
        <w:t>hasil</w:t>
      </w:r>
      <w:proofErr w:type="spellEnd"/>
      <w:r w:rsidRPr="00656376">
        <w:t xml:space="preserve"> </w:t>
      </w:r>
      <w:proofErr w:type="spellStart"/>
      <w:r w:rsidRPr="00656376">
        <w:t>tersebut</w:t>
      </w:r>
      <w:proofErr w:type="spellEnd"/>
      <w:r w:rsidRPr="00656376">
        <w:t xml:space="preserve"> </w:t>
      </w:r>
      <w:proofErr w:type="spellStart"/>
      <w:r w:rsidRPr="00656376">
        <w:t>dapat</w:t>
      </w:r>
      <w:proofErr w:type="spellEnd"/>
      <w:r w:rsidRPr="00656376">
        <w:t xml:space="preserve"> </w:t>
      </w:r>
      <w:proofErr w:type="spellStart"/>
      <w:r w:rsidRPr="00656376">
        <w:t>diambil</w:t>
      </w:r>
      <w:proofErr w:type="spellEnd"/>
      <w:r w:rsidRPr="00656376">
        <w:t xml:space="preserve"> </w:t>
      </w:r>
      <w:proofErr w:type="spellStart"/>
      <w:r w:rsidRPr="00656376">
        <w:t>kesimpulan</w:t>
      </w:r>
      <w:proofErr w:type="spellEnd"/>
      <w:r w:rsidRPr="00656376">
        <w:t xml:space="preserve"> </w:t>
      </w:r>
      <w:proofErr w:type="spellStart"/>
      <w:r w:rsidRPr="00656376">
        <w:t>bahwa</w:t>
      </w:r>
      <w:proofErr w:type="spellEnd"/>
      <w:r w:rsidRPr="00656376">
        <w:t xml:space="preserve"> </w:t>
      </w:r>
      <w:proofErr w:type="spellStart"/>
      <w:r w:rsidRPr="00656376">
        <w:t>motivasi</w:t>
      </w:r>
      <w:proofErr w:type="spellEnd"/>
      <w:r w:rsidRPr="00656376">
        <w:t xml:space="preserve"> </w:t>
      </w:r>
      <w:proofErr w:type="spellStart"/>
      <w:r w:rsidRPr="00656376">
        <w:t>tidak</w:t>
      </w:r>
      <w:proofErr w:type="spellEnd"/>
      <w:r w:rsidRPr="00656376">
        <w:t xml:space="preserve"> </w:t>
      </w:r>
      <w:proofErr w:type="spellStart"/>
      <w:r w:rsidRPr="00656376">
        <w:t>berpengaruh</w:t>
      </w:r>
      <w:proofErr w:type="spellEnd"/>
      <w:r w:rsidRPr="00656376">
        <w:t xml:space="preserve"> </w:t>
      </w:r>
      <w:proofErr w:type="spellStart"/>
      <w:r w:rsidRPr="00656376">
        <w:t>signifikan</w:t>
      </w:r>
      <w:proofErr w:type="spellEnd"/>
      <w:r w:rsidRPr="00656376">
        <w:t xml:space="preserve"> dan </w:t>
      </w:r>
      <w:proofErr w:type="spellStart"/>
      <w:r w:rsidRPr="00656376">
        <w:t>positif</w:t>
      </w:r>
      <w:proofErr w:type="spellEnd"/>
      <w:r w:rsidRPr="00656376">
        <w:t xml:space="preserve"> </w:t>
      </w:r>
      <w:proofErr w:type="spellStart"/>
      <w:r w:rsidRPr="00656376">
        <w:t>terhadap</w:t>
      </w:r>
      <w:proofErr w:type="spellEnd"/>
      <w:r w:rsidRPr="00656376">
        <w:t xml:space="preserve"> </w:t>
      </w:r>
      <w:proofErr w:type="spellStart"/>
      <w:r w:rsidRPr="00656376">
        <w:t>keputusan</w:t>
      </w:r>
      <w:proofErr w:type="spellEnd"/>
      <w:r w:rsidRPr="00656376">
        <w:t xml:space="preserve"> </w:t>
      </w:r>
      <w:proofErr w:type="spellStart"/>
      <w:r w:rsidRPr="00656376">
        <w:t>investasi</w:t>
      </w:r>
      <w:proofErr w:type="spellEnd"/>
      <w:r w:rsidRPr="00656376">
        <w:t xml:space="preserve">, </w:t>
      </w:r>
      <w:proofErr w:type="spellStart"/>
      <w:r w:rsidRPr="00656376">
        <w:t>maka</w:t>
      </w:r>
      <w:proofErr w:type="spellEnd"/>
      <w:r w:rsidRPr="00656376">
        <w:t xml:space="preserve"> </w:t>
      </w:r>
      <w:proofErr w:type="spellStart"/>
      <w:r w:rsidRPr="00656376">
        <w:t>hipotesis</w:t>
      </w:r>
      <w:proofErr w:type="spellEnd"/>
      <w:r w:rsidRPr="00656376">
        <w:t xml:space="preserve"> </w:t>
      </w:r>
      <w:proofErr w:type="spellStart"/>
      <w:r w:rsidRPr="00656376">
        <w:t>ketiga</w:t>
      </w:r>
      <w:proofErr w:type="spellEnd"/>
      <w:r w:rsidRPr="00656376">
        <w:t xml:space="preserve"> (H3) </w:t>
      </w:r>
      <w:proofErr w:type="spellStart"/>
      <w:r w:rsidRPr="00656376">
        <w:t>ditolak</w:t>
      </w:r>
      <w:proofErr w:type="spellEnd"/>
      <w:r w:rsidRPr="00656376">
        <w:t>.</w:t>
      </w:r>
    </w:p>
    <w:p w14:paraId="06F01D71" w14:textId="77777777" w:rsidR="00AB59CC" w:rsidRPr="00656376" w:rsidRDefault="00AB59CC" w:rsidP="00EF663F">
      <w:pPr>
        <w:pStyle w:val="Heading2"/>
        <w:spacing w:before="0" w:after="0"/>
      </w:pPr>
      <w:bookmarkStart w:id="93" w:name="_Toc208252931"/>
      <w:bookmarkStart w:id="94" w:name="_Toc211556132"/>
      <w:r w:rsidRPr="00656376">
        <w:t xml:space="preserve">4.5 </w:t>
      </w:r>
      <w:r w:rsidRPr="00656376">
        <w:tab/>
      </w:r>
      <w:proofErr w:type="spellStart"/>
      <w:r w:rsidRPr="00656376">
        <w:t>Pembahasan</w:t>
      </w:r>
      <w:bookmarkEnd w:id="93"/>
      <w:bookmarkEnd w:id="94"/>
      <w:proofErr w:type="spellEnd"/>
    </w:p>
    <w:p w14:paraId="44A61F17" w14:textId="13006BBC" w:rsidR="00AB59CC" w:rsidRPr="00656376" w:rsidRDefault="00AB59CC" w:rsidP="00EF663F">
      <w:pPr>
        <w:pStyle w:val="Heading3"/>
        <w:spacing w:before="0" w:after="0"/>
        <w:rPr>
          <w:rFonts w:cs="Times New Roman"/>
        </w:rPr>
      </w:pPr>
      <w:bookmarkStart w:id="95" w:name="_Toc208252932"/>
      <w:bookmarkStart w:id="96" w:name="_Toc211556133"/>
      <w:r w:rsidRPr="00656376">
        <w:rPr>
          <w:rFonts w:cs="Times New Roman"/>
        </w:rPr>
        <w:t xml:space="preserve">4.5.1 </w:t>
      </w:r>
      <w:r w:rsidRPr="00656376">
        <w:rPr>
          <w:rFonts w:cs="Times New Roman"/>
        </w:rPr>
        <w:tab/>
      </w:r>
      <w:proofErr w:type="spellStart"/>
      <w:r w:rsidRPr="00656376">
        <w:rPr>
          <w:rFonts w:cs="Times New Roman"/>
        </w:rPr>
        <w:t>Pengaruh</w:t>
      </w:r>
      <w:proofErr w:type="spellEnd"/>
      <w:r w:rsidRPr="00656376">
        <w:rPr>
          <w:rFonts w:cs="Times New Roman"/>
        </w:rPr>
        <w:t xml:space="preserve"> </w:t>
      </w:r>
      <w:proofErr w:type="spellStart"/>
      <w:r w:rsidRPr="00656376">
        <w:rPr>
          <w:rFonts w:cs="Times New Roman"/>
        </w:rPr>
        <w:t>Literasi</w:t>
      </w:r>
      <w:proofErr w:type="spellEnd"/>
      <w:r w:rsidRPr="00656376">
        <w:rPr>
          <w:rFonts w:cs="Times New Roman"/>
        </w:rPr>
        <w:t xml:space="preserve"> Pajak </w:t>
      </w:r>
      <w:proofErr w:type="spellStart"/>
      <w:r w:rsidR="002F6FAA">
        <w:rPr>
          <w:rFonts w:cs="Times New Roman"/>
        </w:rPr>
        <w:t>T</w:t>
      </w:r>
      <w:r w:rsidRPr="00656376">
        <w:rPr>
          <w:rFonts w:cs="Times New Roman"/>
        </w:rPr>
        <w:t>erhadap</w:t>
      </w:r>
      <w:proofErr w:type="spellEnd"/>
      <w:r w:rsidRPr="00656376">
        <w:rPr>
          <w:rFonts w:cs="Times New Roman"/>
        </w:rPr>
        <w:t xml:space="preserve"> Keputusan </w:t>
      </w:r>
      <w:proofErr w:type="spellStart"/>
      <w:r w:rsidRPr="00656376">
        <w:rPr>
          <w:rFonts w:cs="Times New Roman"/>
        </w:rPr>
        <w:t>Investasi</w:t>
      </w:r>
      <w:proofErr w:type="spellEnd"/>
      <w:r w:rsidRPr="00656376">
        <w:rPr>
          <w:rFonts w:cs="Times New Roman"/>
        </w:rPr>
        <w:t xml:space="preserve"> Pada Investor </w:t>
      </w:r>
      <w:r w:rsidRPr="00656376">
        <w:rPr>
          <w:rFonts w:cs="Times New Roman"/>
          <w:i/>
          <w:iCs/>
        </w:rPr>
        <w:t xml:space="preserve">Cryptocurrency </w:t>
      </w:r>
      <w:r w:rsidRPr="00656376">
        <w:rPr>
          <w:rFonts w:cs="Times New Roman"/>
        </w:rPr>
        <w:t xml:space="preserve">di </w:t>
      </w:r>
      <w:proofErr w:type="spellStart"/>
      <w:r w:rsidRPr="00656376">
        <w:rPr>
          <w:rFonts w:cs="Times New Roman"/>
        </w:rPr>
        <w:t>Kalangan</w:t>
      </w:r>
      <w:proofErr w:type="spellEnd"/>
      <w:r w:rsidRPr="00656376">
        <w:rPr>
          <w:rFonts w:cs="Times New Roman"/>
        </w:rPr>
        <w:t xml:space="preserve"> Gen Z</w:t>
      </w:r>
      <w:bookmarkEnd w:id="95"/>
      <w:bookmarkEnd w:id="96"/>
    </w:p>
    <w:p w14:paraId="3403812F" w14:textId="56FEB21F" w:rsidR="00AB59CC" w:rsidRPr="00656376" w:rsidRDefault="00AB59CC" w:rsidP="004A3CA8">
      <w:pPr>
        <w:spacing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pengujian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pertama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signfikan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uji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teknik</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bootstrapping</w:t>
      </w:r>
      <w:r w:rsidRPr="00656376">
        <w:rPr>
          <w:rFonts w:ascii="Times New Roman" w:hAnsi="Times New Roman" w:cs="Times New Roman"/>
          <w:sz w:val="24"/>
          <w:szCs w:val="24"/>
        </w:rPr>
        <w:t xml:space="preserve">. Hasil uji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menghasilkan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683666">
        <w:rPr>
          <w:rFonts w:ascii="Times New Roman" w:hAnsi="Times New Roman" w:cs="Times New Roman"/>
          <w:i/>
          <w:iCs/>
          <w:sz w:val="24"/>
          <w:szCs w:val="24"/>
        </w:rPr>
        <w:t>original sample</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0,290,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p-</w:t>
      </w:r>
      <w:r w:rsidRPr="00683666">
        <w:rPr>
          <w:rFonts w:ascii="Times New Roman" w:hAnsi="Times New Roman" w:cs="Times New Roman"/>
          <w:i/>
          <w:iCs/>
          <w:sz w:val="24"/>
          <w:szCs w:val="24"/>
        </w:rPr>
        <w:t>values</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0,004 &lt; 0,05 dan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t-</w:t>
      </w:r>
      <w:proofErr w:type="spellStart"/>
      <w:r w:rsidRPr="00656376">
        <w:rPr>
          <w:rFonts w:ascii="Times New Roman" w:hAnsi="Times New Roman" w:cs="Times New Roman"/>
          <w:sz w:val="24"/>
          <w:szCs w:val="24"/>
        </w:rPr>
        <w:t>statistik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2,855 &gt; 1,66.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dinyatakan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H1 </w:t>
      </w:r>
      <w:proofErr w:type="spellStart"/>
      <w:r w:rsidRPr="00656376">
        <w:rPr>
          <w:rFonts w:ascii="Times New Roman" w:hAnsi="Times New Roman" w:cs="Times New Roman"/>
          <w:sz w:val="24"/>
          <w:szCs w:val="24"/>
        </w:rPr>
        <w:t>diterima</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lastRenderedPageBreak/>
        <w:t>signfikan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pada investor </w:t>
      </w:r>
      <w:r w:rsidRPr="002F6FAA">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 </w:t>
      </w:r>
    </w:p>
    <w:p w14:paraId="057FBB06" w14:textId="77777777" w:rsidR="00AB59CC" w:rsidRPr="00656376" w:rsidRDefault="00AB59CC" w:rsidP="009B7E7C">
      <w:pPr>
        <w:spacing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Pada data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reposnden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rerata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3,79,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sebagian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besar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kesadaran</w:t>
      </w:r>
      <w:proofErr w:type="spellEnd"/>
      <w:r w:rsidRPr="00656376">
        <w:rPr>
          <w:rFonts w:ascii="Times New Roman" w:hAnsi="Times New Roman" w:cs="Times New Roman"/>
          <w:sz w:val="24"/>
          <w:szCs w:val="24"/>
        </w:rPr>
        <w:t xml:space="preserve"> investor </w:t>
      </w:r>
      <w:proofErr w:type="spellStart"/>
      <w:r w:rsidRPr="00656376">
        <w:rPr>
          <w:rFonts w:ascii="Times New Roman" w:hAnsi="Times New Roman" w:cs="Times New Roman"/>
          <w:sz w:val="24"/>
          <w:szCs w:val="24"/>
        </w:rPr>
        <w:t>mengenai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kebijakan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diterapkan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tranksaksi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aset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kripto</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seperti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pemotongan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PPh</w:t>
      </w:r>
      <w:proofErr w:type="spellEnd"/>
      <w:r w:rsidRPr="00656376">
        <w:rPr>
          <w:rFonts w:ascii="Times New Roman" w:hAnsi="Times New Roman" w:cs="Times New Roman"/>
          <w:sz w:val="24"/>
          <w:szCs w:val="24"/>
        </w:rPr>
        <w:t xml:space="preserve"> final 0,1% dan PPN 0,11%. Investor yang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tinggi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semakin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besar</w:t>
      </w:r>
      <w:proofErr w:type="spellEnd"/>
      <w:r w:rsidRPr="00656376">
        <w:rPr>
          <w:rFonts w:ascii="Times New Roman" w:hAnsi="Times New Roman" w:cs="Times New Roman"/>
          <w:sz w:val="24"/>
          <w:szCs w:val="24"/>
        </w:rPr>
        <w:t xml:space="preserve"> juga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mengoptimalkan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harus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dibayarkan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tentang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perpajakan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dimilki</w:t>
      </w:r>
      <w:proofErr w:type="spellEnd"/>
      <w:r w:rsidRPr="00656376">
        <w:rPr>
          <w:rFonts w:ascii="Times New Roman" w:hAnsi="Times New Roman" w:cs="Times New Roman"/>
          <w:sz w:val="24"/>
          <w:szCs w:val="24"/>
        </w:rPr>
        <w:t xml:space="preserve">, investor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lebih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berhati-hati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memutuskan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membeli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menahan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menjual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aset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kripto</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w:t>
      </w:r>
    </w:p>
    <w:p w14:paraId="10368B95" w14:textId="6DA886FB" w:rsidR="00AB59CC" w:rsidRPr="00656376" w:rsidRDefault="00AB59CC" w:rsidP="00544687">
      <w:pPr>
        <w:spacing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Dalam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Theory of Planned Behavior</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literasi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berkaitan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 xml:space="preserve">perceived behavior control </w:t>
      </w:r>
      <w:proofErr w:type="spellStart"/>
      <w:r w:rsidRPr="00656376">
        <w:rPr>
          <w:rFonts w:ascii="Times New Roman" w:hAnsi="Times New Roman" w:cs="Times New Roman"/>
          <w:sz w:val="24"/>
          <w:szCs w:val="24"/>
        </w:rPr>
        <w:t>atau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persepsi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kontrol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perilaku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artinya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persepsi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mengambil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sebuah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w:t>
      </w:r>
      <w:r w:rsidR="00A16895">
        <w:rPr>
          <w:rFonts w:ascii="Times New Roman" w:hAnsi="Times New Roman" w:cs="Times New Roman"/>
          <w:sz w:val="24"/>
          <w:szCs w:val="24"/>
        </w:rPr>
        <w:t xml:space="preserve"> Salah </w:t>
      </w:r>
      <w:proofErr w:type="spellStart"/>
      <w:r w:rsidR="00A16895">
        <w:rPr>
          <w:rFonts w:ascii="Times New Roman" w:hAnsi="Times New Roman" w:cs="Times New Roman"/>
          <w:sz w:val="24"/>
          <w:szCs w:val="24"/>
        </w:rPr>
        <w:t>satu</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pelaku</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industri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kripto</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menyatakan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harapan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besar</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untuk</w:t>
      </w:r>
      <w:proofErr w:type="spellEnd"/>
      <w:r w:rsidR="00A16895">
        <w:rPr>
          <w:rFonts w:ascii="Times New Roman" w:hAnsi="Times New Roman" w:cs="Times New Roman"/>
          <w:sz w:val="24"/>
          <w:szCs w:val="24"/>
        </w:rPr>
        <w:t xml:space="preserve"> Kementerian </w:t>
      </w:r>
      <w:proofErr w:type="spellStart"/>
      <w:r w:rsidR="00A16895">
        <w:rPr>
          <w:rFonts w:ascii="Times New Roman" w:hAnsi="Times New Roman" w:cs="Times New Roman"/>
          <w:sz w:val="24"/>
          <w:szCs w:val="24"/>
        </w:rPr>
        <w:t>Keuangan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menurunkan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tarif</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pajak</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tranksaksi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atas</w:t>
      </w:r>
      <w:proofErr w:type="spellEnd"/>
      <w:r w:rsidR="00A16895">
        <w:rPr>
          <w:rFonts w:ascii="Times New Roman" w:hAnsi="Times New Roman" w:cs="Times New Roman"/>
          <w:sz w:val="24"/>
          <w:szCs w:val="24"/>
        </w:rPr>
        <w:t xml:space="preserve"> asset </w:t>
      </w:r>
      <w:proofErr w:type="spellStart"/>
      <w:r w:rsidR="00A16895">
        <w:rPr>
          <w:rFonts w:ascii="Times New Roman" w:hAnsi="Times New Roman" w:cs="Times New Roman"/>
          <w:sz w:val="24"/>
          <w:szCs w:val="24"/>
        </w:rPr>
        <w:t>kripto</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Penyebab</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turunnya</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tranksaksi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kripto</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dikarenakan</w:t>
      </w:r>
      <w:proofErr w:type="spellEnd"/>
      <w:r w:rsidR="00A16895">
        <w:rPr>
          <w:rFonts w:ascii="Times New Roman" w:hAnsi="Times New Roman" w:cs="Times New Roman"/>
          <w:sz w:val="24"/>
          <w:szCs w:val="24"/>
        </w:rPr>
        <w:t xml:space="preserve"> para investor </w:t>
      </w:r>
      <w:proofErr w:type="spellStart"/>
      <w:r w:rsidR="00A16895">
        <w:rPr>
          <w:rFonts w:ascii="Times New Roman" w:hAnsi="Times New Roman" w:cs="Times New Roman"/>
          <w:sz w:val="24"/>
          <w:szCs w:val="24"/>
        </w:rPr>
        <w:t>berpindah</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ke</w:t>
      </w:r>
      <w:proofErr w:type="spellEnd"/>
      <w:r w:rsidR="00A16895">
        <w:rPr>
          <w:rFonts w:ascii="Times New Roman" w:hAnsi="Times New Roman" w:cs="Times New Roman"/>
          <w:sz w:val="24"/>
          <w:szCs w:val="24"/>
        </w:rPr>
        <w:t xml:space="preserve"> </w:t>
      </w:r>
      <w:r w:rsidR="00A16895" w:rsidRPr="00A16895">
        <w:rPr>
          <w:rFonts w:ascii="Times New Roman" w:hAnsi="Times New Roman" w:cs="Times New Roman"/>
          <w:i/>
          <w:iCs/>
          <w:sz w:val="24"/>
          <w:szCs w:val="24"/>
        </w:rPr>
        <w:t>exchange</w:t>
      </w:r>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luar</w:t>
      </w:r>
      <w:proofErr w:type="spellEnd"/>
      <w:r w:rsidR="00A16895">
        <w:rPr>
          <w:rFonts w:ascii="Times New Roman" w:hAnsi="Times New Roman" w:cs="Times New Roman"/>
          <w:sz w:val="24"/>
          <w:szCs w:val="24"/>
        </w:rPr>
        <w:t xml:space="preserve"> negeri, </w:t>
      </w:r>
      <w:proofErr w:type="spellStart"/>
      <w:r w:rsidR="00A16895">
        <w:rPr>
          <w:rFonts w:ascii="Times New Roman" w:hAnsi="Times New Roman" w:cs="Times New Roman"/>
          <w:sz w:val="24"/>
          <w:szCs w:val="24"/>
        </w:rPr>
        <w:t>karena</w:t>
      </w:r>
      <w:proofErr w:type="spellEnd"/>
      <w:r w:rsidR="00A16895">
        <w:rPr>
          <w:rFonts w:ascii="Times New Roman" w:hAnsi="Times New Roman" w:cs="Times New Roman"/>
          <w:sz w:val="24"/>
          <w:szCs w:val="24"/>
        </w:rPr>
        <w:t xml:space="preserve"> investor </w:t>
      </w:r>
      <w:proofErr w:type="spellStart"/>
      <w:r w:rsidR="00A16895">
        <w:rPr>
          <w:rFonts w:ascii="Times New Roman" w:hAnsi="Times New Roman" w:cs="Times New Roman"/>
          <w:sz w:val="24"/>
          <w:szCs w:val="24"/>
        </w:rPr>
        <w:t>merasa</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beban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pajak</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dapat</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menurangi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keuntungan</w:t>
      </w:r>
      <w:proofErr w:type="spellEnd"/>
      <w:r w:rsidR="00A16895">
        <w:rPr>
          <w:rFonts w:ascii="Times New Roman" w:hAnsi="Times New Roman" w:cs="Times New Roman"/>
          <w:sz w:val="24"/>
          <w:szCs w:val="24"/>
        </w:rPr>
        <w:t xml:space="preserve"> </w:t>
      </w:r>
      <w:proofErr w:type="spellStart"/>
      <w:r w:rsidR="00304AFE">
        <w:rPr>
          <w:rFonts w:ascii="Times New Roman" w:hAnsi="Times New Roman" w:cs="Times New Roman"/>
          <w:sz w:val="24"/>
          <w:szCs w:val="24"/>
        </w:rPr>
        <w:t>b</w:t>
      </w:r>
      <w:r w:rsidR="00A16895">
        <w:rPr>
          <w:rFonts w:ascii="Times New Roman" w:hAnsi="Times New Roman" w:cs="Times New Roman"/>
          <w:sz w:val="24"/>
          <w:szCs w:val="24"/>
        </w:rPr>
        <w:t>ersih</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investasi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mereka</w:t>
      </w:r>
      <w:proofErr w:type="spellEnd"/>
      <w:r w:rsidR="00A1689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"/>
          <w:id w:val="-1115365460"/>
          <w:placeholder>
            <w:docPart w:val="DefaultPlaceholder_-1854013440"/>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Kontan</w:t>
          </w:r>
          <w:proofErr w:type="spellEnd"/>
          <w:r w:rsidR="00A16895" w:rsidRPr="00A16895">
            <w:rPr>
              <w:rFonts w:ascii="Times New Roman" w:hAnsi="Times New Roman" w:cs="Times New Roman"/>
              <w:color w:val="000000"/>
              <w:sz w:val="24"/>
              <w:szCs w:val="24"/>
            </w:rPr>
            <w:t>, 2023)</w:t>
          </w:r>
        </w:sdtContent>
      </w:sdt>
      <w:r w:rsidR="00A16895">
        <w:rPr>
          <w:rFonts w:ascii="Times New Roman" w:hAnsi="Times New Roman" w:cs="Times New Roman"/>
          <w:sz w:val="24"/>
          <w:szCs w:val="24"/>
        </w:rPr>
        <w:t xml:space="preserve">. Dalam </w:t>
      </w:r>
      <w:proofErr w:type="spellStart"/>
      <w:r w:rsidR="00A16895">
        <w:rPr>
          <w:rFonts w:ascii="Times New Roman" w:hAnsi="Times New Roman" w:cs="Times New Roman"/>
          <w:sz w:val="24"/>
          <w:szCs w:val="24"/>
        </w:rPr>
        <w:t>konteks</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ini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literasi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pajak</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menjadi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hal</w:t>
      </w:r>
      <w:proofErr w:type="spellEnd"/>
      <w:r w:rsidR="00A16895">
        <w:rPr>
          <w:rFonts w:ascii="Times New Roman" w:hAnsi="Times New Roman" w:cs="Times New Roman"/>
          <w:sz w:val="24"/>
          <w:szCs w:val="24"/>
        </w:rPr>
        <w:t xml:space="preserve"> yang </w:t>
      </w:r>
      <w:proofErr w:type="spellStart"/>
      <w:r w:rsidR="00A16895">
        <w:rPr>
          <w:rFonts w:ascii="Times New Roman" w:hAnsi="Times New Roman" w:cs="Times New Roman"/>
          <w:sz w:val="24"/>
          <w:szCs w:val="24"/>
        </w:rPr>
        <w:t>penting</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bagi</w:t>
      </w:r>
      <w:proofErr w:type="spellEnd"/>
      <w:r w:rsidR="00A16895">
        <w:rPr>
          <w:rFonts w:ascii="Times New Roman" w:hAnsi="Times New Roman" w:cs="Times New Roman"/>
          <w:sz w:val="24"/>
          <w:szCs w:val="24"/>
        </w:rPr>
        <w:t xml:space="preserve"> i</w:t>
      </w:r>
      <w:r w:rsidRPr="00656376">
        <w:rPr>
          <w:rFonts w:ascii="Times New Roman" w:hAnsi="Times New Roman" w:cs="Times New Roman"/>
          <w:sz w:val="24"/>
          <w:szCs w:val="24"/>
        </w:rPr>
        <w:t xml:space="preserve">nvestor </w:t>
      </w:r>
      <w:proofErr w:type="spellStart"/>
      <w:r w:rsidR="00A16895">
        <w:rPr>
          <w:rFonts w:ascii="Times New Roman" w:hAnsi="Times New Roman" w:cs="Times New Roman"/>
          <w:sz w:val="24"/>
          <w:szCs w:val="24"/>
        </w:rPr>
        <w:t>untuk</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memahami</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struktur</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pajak</w:t>
      </w:r>
      <w:proofErr w:type="spellEnd"/>
      <w:r w:rsidR="00A16895">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yang</w:t>
      </w:r>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w:t>
      </w:r>
      <w:r w:rsidR="00A16895">
        <w:rPr>
          <w:rFonts w:ascii="Times New Roman" w:hAnsi="Times New Roman" w:cs="Times New Roman"/>
          <w:sz w:val="24"/>
          <w:szCs w:val="24"/>
        </w:rPr>
        <w:t xml:space="preserve">oleh investor. </w:t>
      </w:r>
      <w:proofErr w:type="spellStart"/>
      <w:r w:rsidR="00A16895">
        <w:rPr>
          <w:rFonts w:ascii="Times New Roman" w:hAnsi="Times New Roman" w:cs="Times New Roman"/>
          <w:sz w:val="24"/>
          <w:szCs w:val="24"/>
        </w:rPr>
        <w:t>Dengan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pengetahuan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pajak</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tersebut</w:t>
      </w:r>
      <w:proofErr w:type="spellEnd"/>
      <w:r w:rsidR="00A16895">
        <w:rPr>
          <w:rFonts w:ascii="Times New Roman" w:hAnsi="Times New Roman" w:cs="Times New Roman"/>
          <w:sz w:val="24"/>
          <w:szCs w:val="24"/>
        </w:rPr>
        <w:t xml:space="preserve"> investor</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merasa</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lebih</w:t>
      </w:r>
      <w:proofErr w:type="spellEnd"/>
      <w:r w:rsidR="00A16895">
        <w:rPr>
          <w:rFonts w:ascii="Times New Roman" w:hAnsi="Times New Roman" w:cs="Times New Roman"/>
          <w:sz w:val="24"/>
          <w:szCs w:val="24"/>
        </w:rPr>
        <w:t xml:space="preserve"> </w:t>
      </w:r>
      <w:proofErr w:type="spellStart"/>
      <w:r w:rsidR="00A16895">
        <w:rPr>
          <w:rFonts w:ascii="Times New Roman" w:hAnsi="Times New Roman" w:cs="Times New Roman"/>
          <w:sz w:val="24"/>
          <w:szCs w:val="24"/>
        </w:rPr>
        <w:t>mampu</w:t>
      </w:r>
      <w:proofErr w:type="spellEnd"/>
      <w:r w:rsidR="00A16895">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mengendalikan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lastRenderedPageBreak/>
        <w:t>investasinya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karena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sudah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memperkirakan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harus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dibayarkan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dijual</w:t>
      </w:r>
      <w:proofErr w:type="spellEnd"/>
      <w:r w:rsidRPr="00656376">
        <w:rPr>
          <w:rFonts w:ascii="Times New Roman" w:hAnsi="Times New Roman" w:cs="Times New Roman"/>
          <w:sz w:val="24"/>
          <w:szCs w:val="24"/>
        </w:rPr>
        <w:t xml:space="preserve">. Hal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juga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memilih</w:t>
      </w:r>
      <w:proofErr w:type="spellEnd"/>
      <w:r w:rsidRPr="00656376">
        <w:rPr>
          <w:rFonts w:ascii="Times New Roman" w:hAnsi="Times New Roman" w:cs="Times New Roman"/>
          <w:sz w:val="24"/>
          <w:szCs w:val="24"/>
        </w:rPr>
        <w:t xml:space="preserve"> instrument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efisien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segi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pengelolaan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kewajiban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pajak</w:t>
      </w:r>
      <w:proofErr w:type="spellEnd"/>
      <w:r w:rsidRPr="00656376">
        <w:rPr>
          <w:rFonts w:ascii="Times New Roman" w:hAnsi="Times New Roman" w:cs="Times New Roman"/>
          <w:sz w:val="24"/>
          <w:szCs w:val="24"/>
        </w:rPr>
        <w:t xml:space="preserve">. Hasil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selaras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oleh</w:t>
      </w:r>
      <w:r w:rsidR="0054468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"/>
          <w:id w:val="-1243012608"/>
          <w:placeholder>
            <w:docPart w:val="DefaultPlaceholder_-1854013440"/>
          </w:placeholder>
        </w:sdtPr>
        <w:sdtContent>
          <w:r w:rsidR="00A16895" w:rsidRPr="00A16895">
            <w:rPr>
              <w:rFonts w:ascii="Times New Roman" w:hAnsi="Times New Roman" w:cs="Times New Roman"/>
              <w:color w:val="000000"/>
              <w:sz w:val="24"/>
              <w:szCs w:val="24"/>
            </w:rPr>
            <w:t xml:space="preserve">(Felani </w:t>
          </w:r>
          <w:r w:rsidR="00A16895" w:rsidRPr="00304AFE">
            <w:rPr>
              <w:rFonts w:ascii="Times New Roman" w:hAnsi="Times New Roman" w:cs="Times New Roman"/>
              <w:i/>
              <w:iCs/>
              <w:color w:val="000000"/>
              <w:sz w:val="24"/>
              <w:szCs w:val="24"/>
            </w:rPr>
            <w:t>et al</w:t>
          </w:r>
          <w:r w:rsidR="00A16895" w:rsidRPr="00A16895">
            <w:rPr>
              <w:rFonts w:ascii="Times New Roman" w:hAnsi="Times New Roman" w:cs="Times New Roman"/>
              <w:color w:val="000000"/>
              <w:sz w:val="24"/>
              <w:szCs w:val="24"/>
            </w:rPr>
            <w:t>., 2025)</w:t>
          </w:r>
        </w:sdtContent>
      </w:sdt>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bahwa</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literasi</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pajak</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berpengaruh</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signifikan</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terhadap</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keputusan</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investasi</w:t>
      </w:r>
      <w:proofErr w:type="spellEnd"/>
      <w:r w:rsidR="00544687">
        <w:rPr>
          <w:rFonts w:ascii="Times New Roman" w:hAnsi="Times New Roman" w:cs="Times New Roman"/>
          <w:color w:val="000000"/>
          <w:sz w:val="24"/>
          <w:szCs w:val="24"/>
        </w:rPr>
        <w:t xml:space="preserve"> dan </w:t>
      </w:r>
      <w:proofErr w:type="spellStart"/>
      <w:r w:rsidR="00544687">
        <w:rPr>
          <w:rFonts w:ascii="Times New Roman" w:hAnsi="Times New Roman" w:cs="Times New Roman"/>
          <w:color w:val="000000"/>
          <w:sz w:val="24"/>
          <w:szCs w:val="24"/>
        </w:rPr>
        <w:t>hasil</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penelitian</w:t>
      </w:r>
      <w:proofErr w:type="spellEnd"/>
      <w:r w:rsidR="00544687">
        <w:rPr>
          <w:rFonts w:ascii="Times New Roman" w:hAnsi="Times New Roman" w:cs="Times New Roman"/>
          <w:color w:val="000000"/>
          <w:sz w:val="24"/>
          <w:szCs w:val="24"/>
        </w:rPr>
        <w:t xml:space="preserve"> </w:t>
      </w:r>
      <w:proofErr w:type="spellStart"/>
      <w:r w:rsidR="00544687">
        <w:rPr>
          <w:rFonts w:ascii="Times New Roman" w:hAnsi="Times New Roman" w:cs="Times New Roman"/>
          <w:color w:val="000000"/>
          <w:sz w:val="24"/>
          <w:szCs w:val="24"/>
        </w:rPr>
        <w:t>ini</w:t>
      </w:r>
      <w:proofErr w:type="spellEnd"/>
      <w:r w:rsidR="00544687">
        <w:rPr>
          <w:rFonts w:ascii="Times New Roman" w:hAnsi="Times New Roman" w:cs="Times New Roman"/>
          <w:color w:val="000000"/>
          <w:sz w:val="24"/>
          <w:szCs w:val="24"/>
        </w:rPr>
        <w:t xml:space="preserve"> juga </w:t>
      </w:r>
      <w:proofErr w:type="spellStart"/>
      <w:r w:rsidR="00544687">
        <w:rPr>
          <w:rFonts w:ascii="Times New Roman" w:hAnsi="Times New Roman" w:cs="Times New Roman"/>
          <w:color w:val="000000"/>
          <w:sz w:val="24"/>
          <w:szCs w:val="24"/>
        </w:rPr>
        <w:t>dilakukan</w:t>
      </w:r>
      <w:proofErr w:type="spellEnd"/>
      <w:r w:rsidRPr="0065637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"/>
          <w:id w:val="-1201472077"/>
          <w:placeholder>
            <w:docPart w:val="79EBAE599DA747F1B714EA5023AB2C95"/>
          </w:placeholder>
        </w:sdtPr>
        <w:sdtContent>
          <w:r w:rsidR="00A16895" w:rsidRPr="00A16895">
            <w:rPr>
              <w:rFonts w:ascii="Times New Roman" w:hAnsi="Times New Roman" w:cs="Times New Roman"/>
              <w:color w:val="000000"/>
              <w:sz w:val="24"/>
              <w:szCs w:val="24"/>
            </w:rPr>
            <w:t>(Kumar, 2021)</w:t>
          </w:r>
        </w:sdtContent>
      </w:sdt>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bahwa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literasi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mempengaruhi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dalam</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memilih</w:t>
      </w:r>
      <w:proofErr w:type="spellEnd"/>
      <w:r w:rsidRPr="00656376">
        <w:rPr>
          <w:rFonts w:ascii="Times New Roman" w:hAnsi="Times New Roman" w:cs="Times New Roman"/>
          <w:color w:val="000000"/>
          <w:sz w:val="24"/>
          <w:szCs w:val="24"/>
        </w:rPr>
        <w:t xml:space="preserve"> instrument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dan juga </w:t>
      </w:r>
      <w:proofErr w:type="spellStart"/>
      <w:r w:rsidRPr="00656376">
        <w:rPr>
          <w:rFonts w:ascii="Times New Roman" w:hAnsi="Times New Roman" w:cs="Times New Roman"/>
          <w:color w:val="000000"/>
          <w:sz w:val="24"/>
          <w:szCs w:val="24"/>
        </w:rPr>
        <w:t>meningkatkan</w:t>
      </w:r>
      <w:proofErr w:type="spellEnd"/>
      <w:r w:rsidRPr="00656376">
        <w:rPr>
          <w:rFonts w:ascii="Times New Roman" w:hAnsi="Times New Roman" w:cs="Times New Roman"/>
          <w:color w:val="000000"/>
          <w:sz w:val="24"/>
          <w:szCs w:val="24"/>
        </w:rPr>
        <w:t xml:space="preserve"> moral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etika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serta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kepatuhan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pajak</w:t>
      </w:r>
      <w:proofErr w:type="spellEnd"/>
      <w:r w:rsidRPr="00656376">
        <w:rPr>
          <w:rFonts w:ascii="Times New Roman" w:hAnsi="Times New Roman" w:cs="Times New Roman"/>
          <w:color w:val="000000"/>
          <w:sz w:val="24"/>
          <w:szCs w:val="24"/>
        </w:rPr>
        <w:t>.</w:t>
      </w:r>
    </w:p>
    <w:p w14:paraId="179581AA" w14:textId="079562AE" w:rsidR="00AB59CC" w:rsidRPr="00656376" w:rsidRDefault="00AB59CC" w:rsidP="00727C7F">
      <w:pPr>
        <w:pStyle w:val="Heading3"/>
        <w:rPr>
          <w:rFonts w:cs="Times New Roman"/>
        </w:rPr>
      </w:pPr>
      <w:bookmarkStart w:id="97" w:name="_Toc208252933"/>
      <w:bookmarkStart w:id="98" w:name="_Toc211556134"/>
      <w:r w:rsidRPr="00656376">
        <w:rPr>
          <w:rFonts w:cs="Times New Roman"/>
        </w:rPr>
        <w:t>4.5.2</w:t>
      </w:r>
      <w:r w:rsidRPr="00656376">
        <w:rPr>
          <w:rFonts w:cs="Times New Roman"/>
        </w:rPr>
        <w:tab/>
      </w:r>
      <w:proofErr w:type="spellStart"/>
      <w:r w:rsidRPr="00656376">
        <w:rPr>
          <w:rFonts w:cs="Times New Roman"/>
        </w:rPr>
        <w:t>Pengaruh</w:t>
      </w:r>
      <w:proofErr w:type="spellEnd"/>
      <w:r w:rsidRPr="00656376">
        <w:rPr>
          <w:rFonts w:cs="Times New Roman"/>
        </w:rPr>
        <w:t xml:space="preserve"> </w:t>
      </w:r>
      <w:proofErr w:type="spellStart"/>
      <w:r w:rsidRPr="00656376">
        <w:rPr>
          <w:rFonts w:cs="Times New Roman"/>
        </w:rPr>
        <w:t>Pengetahuan</w:t>
      </w:r>
      <w:proofErr w:type="spellEnd"/>
      <w:r w:rsidRPr="00656376">
        <w:rPr>
          <w:rFonts w:cs="Times New Roman"/>
        </w:rPr>
        <w:t xml:space="preserve"> </w:t>
      </w:r>
      <w:proofErr w:type="spellStart"/>
      <w:r w:rsidRPr="00656376">
        <w:rPr>
          <w:rFonts w:cs="Times New Roman"/>
        </w:rPr>
        <w:t>Investasi</w:t>
      </w:r>
      <w:proofErr w:type="spellEnd"/>
      <w:r w:rsidRPr="00656376">
        <w:rPr>
          <w:rFonts w:cs="Times New Roman"/>
        </w:rPr>
        <w:t xml:space="preserve"> </w:t>
      </w:r>
      <w:proofErr w:type="spellStart"/>
      <w:r w:rsidR="002F6FAA">
        <w:rPr>
          <w:rFonts w:cs="Times New Roman"/>
        </w:rPr>
        <w:t>T</w:t>
      </w:r>
      <w:r w:rsidRPr="00656376">
        <w:rPr>
          <w:rFonts w:cs="Times New Roman"/>
        </w:rPr>
        <w:t>erhadap</w:t>
      </w:r>
      <w:proofErr w:type="spellEnd"/>
      <w:r w:rsidRPr="00656376">
        <w:rPr>
          <w:rFonts w:cs="Times New Roman"/>
        </w:rPr>
        <w:t xml:space="preserve"> Keputusan </w:t>
      </w:r>
      <w:proofErr w:type="spellStart"/>
      <w:r w:rsidRPr="00656376">
        <w:rPr>
          <w:rFonts w:cs="Times New Roman"/>
        </w:rPr>
        <w:t>Investasi</w:t>
      </w:r>
      <w:proofErr w:type="spellEnd"/>
      <w:r w:rsidRPr="00656376">
        <w:rPr>
          <w:rFonts w:cs="Times New Roman"/>
        </w:rPr>
        <w:t xml:space="preserve"> Pada Investor </w:t>
      </w:r>
      <w:r w:rsidRPr="00683666">
        <w:rPr>
          <w:rFonts w:cs="Times New Roman"/>
          <w:i/>
          <w:iCs/>
        </w:rPr>
        <w:t>Cryptocurrency</w:t>
      </w:r>
      <w:r w:rsidRPr="00656376">
        <w:rPr>
          <w:rFonts w:cs="Times New Roman"/>
        </w:rPr>
        <w:t xml:space="preserve"> di </w:t>
      </w:r>
      <w:proofErr w:type="spellStart"/>
      <w:r w:rsidRPr="00656376">
        <w:rPr>
          <w:rFonts w:cs="Times New Roman"/>
        </w:rPr>
        <w:t>Kalangan</w:t>
      </w:r>
      <w:proofErr w:type="spellEnd"/>
      <w:r w:rsidRPr="00656376">
        <w:rPr>
          <w:rFonts w:cs="Times New Roman"/>
        </w:rPr>
        <w:t xml:space="preserve"> Gen Z</w:t>
      </w:r>
      <w:bookmarkEnd w:id="97"/>
      <w:bookmarkEnd w:id="98"/>
    </w:p>
    <w:p w14:paraId="5D9C0284" w14:textId="05CF5EDB" w:rsidR="00AB59CC" w:rsidRPr="00656376" w:rsidRDefault="00AB59CC" w:rsidP="004B02C2">
      <w:pPr>
        <w:spacing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pengujian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kedua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signfikan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uji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teknik</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bootstrapping</w:t>
      </w:r>
      <w:r w:rsidRPr="00656376">
        <w:rPr>
          <w:rFonts w:ascii="Times New Roman" w:hAnsi="Times New Roman" w:cs="Times New Roman"/>
          <w:sz w:val="24"/>
          <w:szCs w:val="24"/>
        </w:rPr>
        <w:t xml:space="preserve">. Hasil uji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menghasilkan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683666">
        <w:rPr>
          <w:rFonts w:ascii="Times New Roman" w:hAnsi="Times New Roman" w:cs="Times New Roman"/>
          <w:i/>
          <w:iCs/>
          <w:sz w:val="24"/>
          <w:szCs w:val="24"/>
        </w:rPr>
        <w:t>original sample</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0,493,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p-</w:t>
      </w:r>
      <w:r w:rsidRPr="00683666">
        <w:rPr>
          <w:rFonts w:ascii="Times New Roman" w:hAnsi="Times New Roman" w:cs="Times New Roman"/>
          <w:i/>
          <w:iCs/>
          <w:sz w:val="24"/>
          <w:szCs w:val="24"/>
        </w:rPr>
        <w:t>values</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0,002 &lt; 0,05 dan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t-</w:t>
      </w:r>
      <w:proofErr w:type="spellStart"/>
      <w:r w:rsidRPr="00656376">
        <w:rPr>
          <w:rFonts w:ascii="Times New Roman" w:hAnsi="Times New Roman" w:cs="Times New Roman"/>
          <w:sz w:val="24"/>
          <w:szCs w:val="24"/>
        </w:rPr>
        <w:t>statistik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3,141 &gt; 1,66.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dinyatakan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H2 </w:t>
      </w:r>
      <w:proofErr w:type="spellStart"/>
      <w:r w:rsidRPr="00656376">
        <w:rPr>
          <w:rFonts w:ascii="Times New Roman" w:hAnsi="Times New Roman" w:cs="Times New Roman"/>
          <w:sz w:val="24"/>
          <w:szCs w:val="24"/>
        </w:rPr>
        <w:t>diterima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yaitu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signfikan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pada investor </w:t>
      </w:r>
      <w:r w:rsidRPr="002F6FAA">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 </w:t>
      </w:r>
    </w:p>
    <w:p w14:paraId="45195ECA" w14:textId="77777777" w:rsidR="00AB59CC" w:rsidRPr="00656376" w:rsidRDefault="00AB59CC" w:rsidP="004B02C2">
      <w:pPr>
        <w:spacing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Dari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rerata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4,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sebagian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besar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responden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mengenai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Hal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investor pada </w:t>
      </w:r>
      <w:proofErr w:type="spellStart"/>
      <w:r w:rsidRPr="00656376">
        <w:rPr>
          <w:rFonts w:ascii="Times New Roman" w:hAnsi="Times New Roman" w:cs="Times New Roman"/>
          <w:sz w:val="24"/>
          <w:szCs w:val="24"/>
        </w:rPr>
        <w:t>generasi</w:t>
      </w:r>
      <w:proofErr w:type="spellEnd"/>
      <w:r w:rsidRPr="00656376">
        <w:rPr>
          <w:rFonts w:ascii="Times New Roman" w:hAnsi="Times New Roman" w:cs="Times New Roman"/>
          <w:sz w:val="24"/>
          <w:szCs w:val="24"/>
        </w:rPr>
        <w:t xml:space="preserve"> z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baik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mengenai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dari</w:t>
      </w:r>
      <w:proofErr w:type="spellEnd"/>
      <w:r w:rsidRPr="00656376">
        <w:rPr>
          <w:rFonts w:ascii="Times New Roman" w:hAnsi="Times New Roman" w:cs="Times New Roman"/>
          <w:sz w:val="24"/>
          <w:szCs w:val="24"/>
        </w:rPr>
        <w:t xml:space="preserve"> instrument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hingga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kemampuan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menilai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keuntungan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atas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lastRenderedPageBreak/>
        <w:t>dilakukan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baik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investor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membuat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bijak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terkait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
    <w:p w14:paraId="7956473E" w14:textId="4699E19A" w:rsidR="00AB59CC" w:rsidRPr="00656376" w:rsidRDefault="00AB59CC" w:rsidP="00154478">
      <w:pPr>
        <w:spacing w:line="480" w:lineRule="auto"/>
        <w:ind w:firstLine="709"/>
        <w:jc w:val="both"/>
        <w:rPr>
          <w:rFonts w:ascii="Times New Roman" w:hAnsi="Times New Roman" w:cs="Times New Roman"/>
          <w:sz w:val="24"/>
          <w:szCs w:val="24"/>
        </w:rPr>
      </w:pPr>
      <w:proofErr w:type="spellStart"/>
      <w:r w:rsidRPr="00656376">
        <w:rPr>
          <w:rFonts w:ascii="Times New Roman" w:hAnsi="Times New Roman" w:cs="Times New Roman"/>
          <w:sz w:val="24"/>
          <w:szCs w:val="24"/>
        </w:rPr>
        <w:t>Sejalan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 xml:space="preserve">Theory of Planned Behavior, </w:t>
      </w:r>
      <w:proofErr w:type="spellStart"/>
      <w:r w:rsidRPr="00656376">
        <w:rPr>
          <w:rFonts w:ascii="Times New Roman" w:hAnsi="Times New Roman" w:cs="Times New Roman"/>
          <w:sz w:val="24"/>
          <w:szCs w:val="24"/>
        </w:rPr>
        <w:t>teori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menjelaskan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tindakan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dipengaruhi</w:t>
      </w:r>
      <w:proofErr w:type="spellEnd"/>
      <w:r w:rsidRPr="00656376">
        <w:rPr>
          <w:rFonts w:ascii="Times New Roman" w:hAnsi="Times New Roman" w:cs="Times New Roman"/>
          <w:sz w:val="24"/>
          <w:szCs w:val="24"/>
        </w:rPr>
        <w:t xml:space="preserve"> oleh </w:t>
      </w:r>
      <w:proofErr w:type="spellStart"/>
      <w:r w:rsidRPr="00656376">
        <w:rPr>
          <w:rFonts w:ascii="Times New Roman" w:hAnsi="Times New Roman" w:cs="Times New Roman"/>
          <w:sz w:val="24"/>
          <w:szCs w:val="24"/>
        </w:rPr>
        <w:t>niat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sesuatu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memilik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kaitan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 xml:space="preserve">perceived behavior control, </w:t>
      </w:r>
      <w:proofErr w:type="spellStart"/>
      <w:r w:rsidRPr="00656376">
        <w:rPr>
          <w:rFonts w:ascii="Times New Roman" w:hAnsi="Times New Roman" w:cs="Times New Roman"/>
          <w:sz w:val="24"/>
          <w:szCs w:val="24"/>
        </w:rPr>
        <w:t>hal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itu</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dikarenakan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pemahaman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mempengaruhi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persepsi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seseorang</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tindakan</w:t>
      </w:r>
      <w:proofErr w:type="spellEnd"/>
      <w:r w:rsidRPr="00656376">
        <w:rPr>
          <w:rFonts w:ascii="Times New Roman" w:hAnsi="Times New Roman" w:cs="Times New Roman"/>
          <w:sz w:val="24"/>
          <w:szCs w:val="24"/>
        </w:rPr>
        <w:t xml:space="preserve">. Investor yang </w:t>
      </w:r>
      <w:proofErr w:type="spellStart"/>
      <w:r w:rsidRPr="00656376">
        <w:rPr>
          <w:rFonts w:ascii="Times New Roman" w:hAnsi="Times New Roman" w:cs="Times New Roman"/>
          <w:sz w:val="24"/>
          <w:szCs w:val="24"/>
        </w:rPr>
        <w:t>memiliki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baik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terkait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merasa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lebih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bijak</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percaya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diri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mengambil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pengetahuan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dimiliki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diminimalisasi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cara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memprediksi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pergerakan</w:t>
      </w:r>
      <w:proofErr w:type="spellEnd"/>
      <w:r w:rsidRPr="00656376">
        <w:rPr>
          <w:rFonts w:ascii="Times New Roman" w:hAnsi="Times New Roman" w:cs="Times New Roman"/>
          <w:sz w:val="24"/>
          <w:szCs w:val="24"/>
        </w:rPr>
        <w:t xml:space="preserve"> pasar </w:t>
      </w:r>
      <w:proofErr w:type="spellStart"/>
      <w:r w:rsidRPr="00656376">
        <w:rPr>
          <w:rFonts w:ascii="Times New Roman" w:hAnsi="Times New Roman" w:cs="Times New Roman"/>
          <w:sz w:val="24"/>
          <w:szCs w:val="24"/>
        </w:rPr>
        <w:t>serta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risiko</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keuntungan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akan</w:t>
      </w:r>
      <w:proofErr w:type="spellEnd"/>
      <w:r w:rsidRPr="00656376">
        <w:rPr>
          <w:rFonts w:ascii="Times New Roman" w:hAnsi="Times New Roman" w:cs="Times New Roman"/>
          <w:sz w:val="24"/>
          <w:szCs w:val="24"/>
        </w:rPr>
        <w:t xml:space="preserve"> </w:t>
      </w:r>
      <w:proofErr w:type="spellStart"/>
      <w:r w:rsidRPr="00C215A9">
        <w:rPr>
          <w:rFonts w:ascii="Times New Roman" w:hAnsi="Times New Roman" w:cs="Times New Roman"/>
          <w:sz w:val="24"/>
          <w:szCs w:val="24"/>
        </w:rPr>
        <w:t>terjadi</w:t>
      </w:r>
      <w:proofErr w:type="spellEnd"/>
      <w:r w:rsidRPr="00C215A9">
        <w:rPr>
          <w:rFonts w:ascii="Times New Roman" w:hAnsi="Times New Roman" w:cs="Times New Roman"/>
          <w:sz w:val="24"/>
          <w:szCs w:val="24"/>
        </w:rPr>
        <w:t xml:space="preserve">. Hasil </w:t>
      </w:r>
      <w:proofErr w:type="spellStart"/>
      <w:r w:rsidRPr="00C215A9">
        <w:rPr>
          <w:rFonts w:ascii="Times New Roman" w:hAnsi="Times New Roman" w:cs="Times New Roman"/>
          <w:sz w:val="24"/>
          <w:szCs w:val="24"/>
        </w:rPr>
        <w:t>penelitian</w:t>
      </w:r>
      <w:proofErr w:type="spellEnd"/>
      <w:r w:rsidRPr="00C215A9">
        <w:rPr>
          <w:rFonts w:ascii="Times New Roman" w:hAnsi="Times New Roman" w:cs="Times New Roman"/>
          <w:sz w:val="24"/>
          <w:szCs w:val="24"/>
        </w:rPr>
        <w:t xml:space="preserve"> </w:t>
      </w:r>
      <w:proofErr w:type="spellStart"/>
      <w:r w:rsidRPr="00C215A9">
        <w:rPr>
          <w:rFonts w:ascii="Times New Roman" w:hAnsi="Times New Roman" w:cs="Times New Roman"/>
          <w:sz w:val="24"/>
          <w:szCs w:val="24"/>
        </w:rPr>
        <w:t>ini</w:t>
      </w:r>
      <w:proofErr w:type="spellEnd"/>
      <w:r w:rsidRPr="00C215A9">
        <w:rPr>
          <w:rFonts w:ascii="Times New Roman" w:hAnsi="Times New Roman" w:cs="Times New Roman"/>
          <w:sz w:val="24"/>
          <w:szCs w:val="24"/>
        </w:rPr>
        <w:t xml:space="preserve"> </w:t>
      </w:r>
      <w:proofErr w:type="spellStart"/>
      <w:r w:rsidRPr="00C215A9">
        <w:rPr>
          <w:rFonts w:ascii="Times New Roman" w:hAnsi="Times New Roman" w:cs="Times New Roman"/>
          <w:sz w:val="24"/>
          <w:szCs w:val="24"/>
        </w:rPr>
        <w:t>sejalan</w:t>
      </w:r>
      <w:proofErr w:type="spellEnd"/>
      <w:r w:rsidRPr="00C215A9">
        <w:rPr>
          <w:rFonts w:ascii="Times New Roman" w:hAnsi="Times New Roman" w:cs="Times New Roman"/>
          <w:sz w:val="24"/>
          <w:szCs w:val="24"/>
        </w:rPr>
        <w:t xml:space="preserve"> </w:t>
      </w:r>
      <w:proofErr w:type="spellStart"/>
      <w:r w:rsidRPr="00C215A9">
        <w:rPr>
          <w:rFonts w:ascii="Times New Roman" w:hAnsi="Times New Roman" w:cs="Times New Roman"/>
          <w:sz w:val="24"/>
          <w:szCs w:val="24"/>
        </w:rPr>
        <w:t>dengan</w:t>
      </w:r>
      <w:proofErr w:type="spellEnd"/>
      <w:r w:rsidRPr="00C215A9">
        <w:rPr>
          <w:rFonts w:ascii="Times New Roman" w:hAnsi="Times New Roman" w:cs="Times New Roman"/>
          <w:sz w:val="24"/>
          <w:szCs w:val="24"/>
        </w:rPr>
        <w:t xml:space="preserve"> </w:t>
      </w:r>
      <w:proofErr w:type="spellStart"/>
      <w:r w:rsidRPr="00C215A9">
        <w:rPr>
          <w:rFonts w:ascii="Times New Roman" w:hAnsi="Times New Roman" w:cs="Times New Roman"/>
          <w:sz w:val="24"/>
          <w:szCs w:val="24"/>
        </w:rPr>
        <w:t>penelitian</w:t>
      </w:r>
      <w:proofErr w:type="spellEnd"/>
      <w:r w:rsidRPr="00C215A9">
        <w:rPr>
          <w:rFonts w:ascii="Times New Roman" w:hAnsi="Times New Roman" w:cs="Times New Roman"/>
          <w:sz w:val="24"/>
          <w:szCs w:val="24"/>
        </w:rPr>
        <w:t xml:space="preserve"> yang </w:t>
      </w:r>
      <w:proofErr w:type="spellStart"/>
      <w:r w:rsidRPr="00C215A9">
        <w:rPr>
          <w:rFonts w:ascii="Times New Roman" w:hAnsi="Times New Roman" w:cs="Times New Roman"/>
          <w:sz w:val="24"/>
          <w:szCs w:val="24"/>
        </w:rPr>
        <w:t>dilakukan</w:t>
      </w:r>
      <w:proofErr w:type="spellEnd"/>
      <w:r w:rsidRPr="00C215A9">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"/>
          <w:id w:val="-126094758"/>
          <w:placeholder>
            <w:docPart w:val="79EBAE599DA747F1B714EA5023AB2C95"/>
          </w:placeholder>
        </w:sdtPr>
        <w:sdtContent>
          <w:r w:rsidR="00A16895" w:rsidRPr="00A16895">
            <w:rPr>
              <w:rFonts w:eastAsia="Times New Roman"/>
              <w:color w:val="000000"/>
              <w:sz w:val="24"/>
            </w:rPr>
            <w:t xml:space="preserve">(Triana &amp; </w:t>
          </w:r>
          <w:proofErr w:type="spellStart"/>
          <w:r w:rsidR="00A16895" w:rsidRPr="00A16895">
            <w:rPr>
              <w:rFonts w:eastAsia="Times New Roman"/>
              <w:color w:val="000000"/>
              <w:sz w:val="24"/>
            </w:rPr>
            <w:t>Yudiantoro</w:t>
          </w:r>
          <w:proofErr w:type="spellEnd"/>
          <w:r w:rsidR="00A16895" w:rsidRPr="00A16895">
            <w:rPr>
              <w:rFonts w:eastAsia="Times New Roman"/>
              <w:color w:val="000000"/>
              <w:sz w:val="24"/>
            </w:rPr>
            <w:t>, 2022)</w:t>
          </w:r>
        </w:sdtContent>
      </w:sdt>
      <w:r w:rsidRPr="00C215A9">
        <w:rPr>
          <w:rFonts w:ascii="Times New Roman" w:hAnsi="Times New Roman" w:cs="Times New Roman"/>
          <w:color w:val="000000"/>
          <w:sz w:val="24"/>
          <w:szCs w:val="24"/>
        </w:rPr>
        <w:t xml:space="preserve"> yang</w:t>
      </w:r>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menyatakan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bahwa</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pengetahuan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berpengaruh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terhadap</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Namun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hasil</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penelitian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ini</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tidak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sejalan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dengan</w:t>
      </w:r>
      <w:proofErr w:type="spellEnd"/>
      <w:r w:rsidRPr="0065637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"/>
          <w:id w:val="-1278711824"/>
          <w:placeholder>
            <w:docPart w:val="79EBAE599DA747F1B714EA5023AB2C95"/>
          </w:placeholder>
        </w:sdtPr>
        <w:sdtContent>
          <w:r w:rsidR="00A16895" w:rsidRPr="00A16895">
            <w:rPr>
              <w:rFonts w:eastAsia="Times New Roman"/>
              <w:color w:val="000000"/>
              <w:sz w:val="24"/>
            </w:rPr>
            <w:t>(</w:t>
          </w:r>
          <w:proofErr w:type="spellStart"/>
          <w:r w:rsidR="00A16895" w:rsidRPr="00A16895">
            <w:rPr>
              <w:rFonts w:eastAsia="Times New Roman"/>
              <w:color w:val="000000"/>
              <w:sz w:val="24"/>
            </w:rPr>
            <w:t>Febrianti</w:t>
          </w:r>
          <w:proofErr w:type="spellEnd"/>
          <w:r w:rsidR="00A16895" w:rsidRPr="00A16895">
            <w:rPr>
              <w:rFonts w:eastAsia="Times New Roman"/>
              <w:color w:val="000000"/>
              <w:sz w:val="24"/>
            </w:rPr>
            <w:t xml:space="preserve"> &amp; Bakhtiar, 2023)</w:t>
          </w:r>
        </w:sdtContent>
      </w:sdt>
      <w:r w:rsidRPr="00C215A9">
        <w:rPr>
          <w:rFonts w:ascii="Times New Roman" w:hAnsi="Times New Roman" w:cs="Times New Roman"/>
          <w:color w:val="000000"/>
          <w:sz w:val="24"/>
          <w:szCs w:val="24"/>
        </w:rPr>
        <w:t xml:space="preserve"> </w:t>
      </w:r>
      <w:proofErr w:type="spellStart"/>
      <w:r w:rsidRPr="00C215A9">
        <w:rPr>
          <w:rFonts w:ascii="Times New Roman" w:hAnsi="Times New Roman" w:cs="Times New Roman"/>
          <w:color w:val="000000"/>
          <w:sz w:val="24"/>
          <w:szCs w:val="24"/>
        </w:rPr>
        <w:t>bahwa</w:t>
      </w:r>
      <w:proofErr w:type="spellEnd"/>
      <w:r w:rsidRPr="00C215A9">
        <w:rPr>
          <w:rFonts w:ascii="Times New Roman" w:hAnsi="Times New Roman" w:cs="Times New Roman"/>
          <w:color w:val="000000"/>
          <w:sz w:val="24"/>
          <w:szCs w:val="24"/>
        </w:rPr>
        <w:t xml:space="preserve"> </w:t>
      </w:r>
      <w:proofErr w:type="spellStart"/>
      <w:r w:rsidRPr="00C215A9">
        <w:rPr>
          <w:rFonts w:ascii="Times New Roman" w:hAnsi="Times New Roman" w:cs="Times New Roman"/>
          <w:color w:val="000000"/>
          <w:sz w:val="24"/>
          <w:szCs w:val="24"/>
        </w:rPr>
        <w:t>pengetahuan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w:t>
      </w:r>
      <w:r w:rsidRPr="00733CC8">
        <w:rPr>
          <w:rFonts w:ascii="Times New Roman" w:hAnsi="Times New Roman" w:cs="Times New Roman"/>
          <w:i/>
          <w:iCs/>
          <w:color w:val="000000"/>
          <w:sz w:val="24"/>
          <w:szCs w:val="24"/>
        </w:rPr>
        <w:t xml:space="preserve"> return</w:t>
      </w:r>
      <w:r w:rsidRPr="00656376">
        <w:rPr>
          <w:rFonts w:ascii="Times New Roman" w:hAnsi="Times New Roman" w:cs="Times New Roman"/>
          <w:color w:val="000000"/>
          <w:sz w:val="24"/>
          <w:szCs w:val="24"/>
        </w:rPr>
        <w:t xml:space="preserve">, dan </w:t>
      </w:r>
      <w:r w:rsidRPr="00733CC8">
        <w:rPr>
          <w:rFonts w:ascii="Times New Roman" w:hAnsi="Times New Roman" w:cs="Times New Roman"/>
          <w:i/>
          <w:iCs/>
          <w:color w:val="000000"/>
          <w:sz w:val="24"/>
          <w:szCs w:val="24"/>
        </w:rPr>
        <w:t xml:space="preserve">risk tolerance </w:t>
      </w:r>
      <w:proofErr w:type="spellStart"/>
      <w:r w:rsidRPr="00656376">
        <w:rPr>
          <w:rFonts w:ascii="Times New Roman" w:hAnsi="Times New Roman" w:cs="Times New Roman"/>
          <w:color w:val="000000"/>
          <w:sz w:val="24"/>
          <w:szCs w:val="24"/>
        </w:rPr>
        <w:t>tidak</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berpengaruh</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terhadap</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keputusan</w:t>
      </w:r>
      <w:proofErr w:type="spellEnd"/>
      <w:r w:rsidRPr="00656376">
        <w:rPr>
          <w:rFonts w:ascii="Times New Roman" w:hAnsi="Times New Roman" w:cs="Times New Roman"/>
          <w:color w:val="000000"/>
          <w:sz w:val="24"/>
          <w:szCs w:val="24"/>
        </w:rPr>
        <w:t xml:space="preserve"> </w:t>
      </w:r>
      <w:proofErr w:type="spellStart"/>
      <w:r w:rsidRPr="00656376">
        <w:rPr>
          <w:rFonts w:ascii="Times New Roman" w:hAnsi="Times New Roman" w:cs="Times New Roman"/>
          <w:color w:val="000000"/>
          <w:sz w:val="24"/>
          <w:szCs w:val="24"/>
        </w:rPr>
        <w:t>investasi</w:t>
      </w:r>
      <w:proofErr w:type="spellEnd"/>
      <w:r w:rsidRPr="00656376">
        <w:rPr>
          <w:rFonts w:ascii="Times New Roman" w:hAnsi="Times New Roman" w:cs="Times New Roman"/>
          <w:color w:val="000000"/>
          <w:sz w:val="24"/>
          <w:szCs w:val="24"/>
        </w:rPr>
        <w:t>.</w:t>
      </w:r>
    </w:p>
    <w:p w14:paraId="7DF809E2" w14:textId="486583B9" w:rsidR="00AB59CC" w:rsidRPr="00656376" w:rsidRDefault="00AB59CC" w:rsidP="006078F6">
      <w:pPr>
        <w:pStyle w:val="Heading3"/>
        <w:rPr>
          <w:rFonts w:cs="Times New Roman"/>
        </w:rPr>
      </w:pPr>
      <w:bookmarkStart w:id="99" w:name="_Toc208252934"/>
      <w:bookmarkStart w:id="100" w:name="_Toc211556135"/>
      <w:r w:rsidRPr="00656376">
        <w:rPr>
          <w:rFonts w:cs="Times New Roman"/>
        </w:rPr>
        <w:t xml:space="preserve">4.5.3 </w:t>
      </w:r>
      <w:r w:rsidRPr="00656376">
        <w:rPr>
          <w:rFonts w:cs="Times New Roman"/>
        </w:rPr>
        <w:tab/>
      </w:r>
      <w:proofErr w:type="spellStart"/>
      <w:r w:rsidRPr="00656376">
        <w:rPr>
          <w:rFonts w:cs="Times New Roman"/>
        </w:rPr>
        <w:t>Pengaruh</w:t>
      </w:r>
      <w:proofErr w:type="spellEnd"/>
      <w:r w:rsidRPr="00656376">
        <w:rPr>
          <w:rFonts w:cs="Times New Roman"/>
        </w:rPr>
        <w:t xml:space="preserve"> </w:t>
      </w:r>
      <w:proofErr w:type="spellStart"/>
      <w:r w:rsidRPr="00656376">
        <w:rPr>
          <w:rFonts w:cs="Times New Roman"/>
        </w:rPr>
        <w:t>Motivasi</w:t>
      </w:r>
      <w:proofErr w:type="spellEnd"/>
      <w:r w:rsidRPr="00656376">
        <w:rPr>
          <w:rFonts w:cs="Times New Roman"/>
        </w:rPr>
        <w:t xml:space="preserve"> </w:t>
      </w:r>
      <w:proofErr w:type="spellStart"/>
      <w:r w:rsidR="002F6FAA">
        <w:rPr>
          <w:rFonts w:cs="Times New Roman"/>
        </w:rPr>
        <w:t>T</w:t>
      </w:r>
      <w:r w:rsidRPr="00656376">
        <w:rPr>
          <w:rFonts w:cs="Times New Roman"/>
        </w:rPr>
        <w:t>erhadap</w:t>
      </w:r>
      <w:proofErr w:type="spellEnd"/>
      <w:r w:rsidRPr="00656376">
        <w:rPr>
          <w:rFonts w:cs="Times New Roman"/>
        </w:rPr>
        <w:t xml:space="preserve"> Keputusan </w:t>
      </w:r>
      <w:proofErr w:type="spellStart"/>
      <w:r w:rsidRPr="00656376">
        <w:rPr>
          <w:rFonts w:cs="Times New Roman"/>
        </w:rPr>
        <w:t>Investasi</w:t>
      </w:r>
      <w:proofErr w:type="spellEnd"/>
      <w:r w:rsidRPr="00656376">
        <w:rPr>
          <w:rFonts w:cs="Times New Roman"/>
        </w:rPr>
        <w:t xml:space="preserve"> Pada Investor Cryptocurrency di </w:t>
      </w:r>
      <w:proofErr w:type="spellStart"/>
      <w:r w:rsidRPr="00656376">
        <w:rPr>
          <w:rFonts w:cs="Times New Roman"/>
        </w:rPr>
        <w:t>Kalangan</w:t>
      </w:r>
      <w:proofErr w:type="spellEnd"/>
      <w:r w:rsidRPr="00656376">
        <w:rPr>
          <w:rFonts w:cs="Times New Roman"/>
        </w:rPr>
        <w:t xml:space="preserve"> Gen Z</w:t>
      </w:r>
      <w:bookmarkEnd w:id="99"/>
      <w:bookmarkEnd w:id="100"/>
    </w:p>
    <w:p w14:paraId="0F9B966D" w14:textId="3B4B2CDF" w:rsidR="001C4F10" w:rsidRDefault="00AB59CC" w:rsidP="00916ED9">
      <w:pPr>
        <w:spacing w:line="480" w:lineRule="auto"/>
        <w:ind w:firstLine="709"/>
        <w:jc w:val="both"/>
        <w:rPr>
          <w:rFonts w:ascii="Times New Roman" w:hAnsi="Times New Roman" w:cs="Times New Roman"/>
          <w:sz w:val="24"/>
          <w:szCs w:val="24"/>
        </w:rPr>
      </w:pP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pengujian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pada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ketiga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menunjukkan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motivasi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signfikan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melalui</w:t>
      </w:r>
      <w:proofErr w:type="spellEnd"/>
      <w:r w:rsidRPr="00656376">
        <w:rPr>
          <w:rFonts w:ascii="Times New Roman" w:hAnsi="Times New Roman" w:cs="Times New Roman"/>
          <w:sz w:val="24"/>
          <w:szCs w:val="24"/>
        </w:rPr>
        <w:t xml:space="preserve"> uji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teknik</w:t>
      </w:r>
      <w:proofErr w:type="spellEnd"/>
      <w:r w:rsidRPr="00656376">
        <w:rPr>
          <w:rFonts w:ascii="Times New Roman" w:hAnsi="Times New Roman" w:cs="Times New Roman"/>
          <w:sz w:val="24"/>
          <w:szCs w:val="24"/>
        </w:rPr>
        <w:t xml:space="preserve"> </w:t>
      </w:r>
      <w:r w:rsidRPr="00656376">
        <w:rPr>
          <w:rFonts w:ascii="Times New Roman" w:hAnsi="Times New Roman" w:cs="Times New Roman"/>
          <w:i/>
          <w:iCs/>
          <w:sz w:val="24"/>
          <w:szCs w:val="24"/>
        </w:rPr>
        <w:t>bootstrapping</w:t>
      </w:r>
      <w:r w:rsidRPr="00656376">
        <w:rPr>
          <w:rFonts w:ascii="Times New Roman" w:hAnsi="Times New Roman" w:cs="Times New Roman"/>
          <w:sz w:val="24"/>
          <w:szCs w:val="24"/>
        </w:rPr>
        <w:t xml:space="preserve">. Hasil uji </w:t>
      </w:r>
      <w:proofErr w:type="spellStart"/>
      <w:r w:rsidRPr="00656376">
        <w:rPr>
          <w:rFonts w:ascii="Times New Roman" w:hAnsi="Times New Roman" w:cs="Times New Roman"/>
          <w:sz w:val="24"/>
          <w:szCs w:val="24"/>
        </w:rPr>
        <w:t>hipotesis</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tersebut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menghasilkan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w:t>
      </w:r>
      <w:r w:rsidRPr="00683666">
        <w:rPr>
          <w:rFonts w:ascii="Times New Roman" w:hAnsi="Times New Roman" w:cs="Times New Roman"/>
          <w:i/>
          <w:iCs/>
          <w:sz w:val="24"/>
          <w:szCs w:val="24"/>
        </w:rPr>
        <w:t>original sample</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0,117,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p-</w:t>
      </w:r>
      <w:r w:rsidRPr="00683666">
        <w:rPr>
          <w:rFonts w:ascii="Times New Roman" w:hAnsi="Times New Roman" w:cs="Times New Roman"/>
          <w:i/>
          <w:iCs/>
          <w:sz w:val="24"/>
          <w:szCs w:val="24"/>
        </w:rPr>
        <w:t>values</w:t>
      </w:r>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0,361 &lt; 0,05 dan </w:t>
      </w:r>
      <w:proofErr w:type="spellStart"/>
      <w:r w:rsidRPr="00656376">
        <w:rPr>
          <w:rFonts w:ascii="Times New Roman" w:hAnsi="Times New Roman" w:cs="Times New Roman"/>
          <w:sz w:val="24"/>
          <w:szCs w:val="24"/>
        </w:rPr>
        <w:t>nilai</w:t>
      </w:r>
      <w:proofErr w:type="spellEnd"/>
      <w:r w:rsidRPr="00656376">
        <w:rPr>
          <w:rFonts w:ascii="Times New Roman" w:hAnsi="Times New Roman" w:cs="Times New Roman"/>
          <w:sz w:val="24"/>
          <w:szCs w:val="24"/>
        </w:rPr>
        <w:t xml:space="preserve"> t-</w:t>
      </w:r>
      <w:proofErr w:type="spellStart"/>
      <w:r w:rsidRPr="00656376">
        <w:rPr>
          <w:rFonts w:ascii="Times New Roman" w:hAnsi="Times New Roman" w:cs="Times New Roman"/>
          <w:sz w:val="24"/>
          <w:szCs w:val="24"/>
        </w:rPr>
        <w:t>statistik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sebesar</w:t>
      </w:r>
      <w:proofErr w:type="spellEnd"/>
      <w:r w:rsidRPr="00656376">
        <w:rPr>
          <w:rFonts w:ascii="Times New Roman" w:hAnsi="Times New Roman" w:cs="Times New Roman"/>
          <w:sz w:val="24"/>
          <w:szCs w:val="24"/>
        </w:rPr>
        <w:t xml:space="preserve"> 0,913 </w:t>
      </w:r>
      <w:r w:rsidRPr="00656376">
        <w:rPr>
          <w:rFonts w:ascii="Times New Roman" w:hAnsi="Times New Roman" w:cs="Times New Roman"/>
          <w:sz w:val="24"/>
          <w:szCs w:val="24"/>
        </w:rPr>
        <w:lastRenderedPageBreak/>
        <w:t xml:space="preserve">&gt; 1,66. </w:t>
      </w:r>
      <w:proofErr w:type="spellStart"/>
      <w:r w:rsidRPr="00656376">
        <w:rPr>
          <w:rFonts w:ascii="Times New Roman" w:hAnsi="Times New Roman" w:cs="Times New Roman"/>
          <w:sz w:val="24"/>
          <w:szCs w:val="24"/>
        </w:rPr>
        <w:t>Dengan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dinyatakan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 xml:space="preserve"> H3 </w:t>
      </w:r>
      <w:proofErr w:type="spellStart"/>
      <w:r w:rsidRPr="00656376">
        <w:rPr>
          <w:rFonts w:ascii="Times New Roman" w:hAnsi="Times New Roman" w:cs="Times New Roman"/>
          <w:sz w:val="24"/>
          <w:szCs w:val="24"/>
        </w:rPr>
        <w:t>ditolak</w:t>
      </w:r>
      <w:proofErr w:type="spellEnd"/>
      <w:r w:rsidRPr="00656376">
        <w:rPr>
          <w:rFonts w:ascii="Times New Roman" w:hAnsi="Times New Roman" w:cs="Times New Roman"/>
          <w:sz w:val="24"/>
          <w:szCs w:val="24"/>
        </w:rPr>
        <w:t xml:space="preserve"> </w:t>
      </w:r>
      <w:proofErr w:type="spellStart"/>
      <w:proofErr w:type="gramStart"/>
      <w:r w:rsidRPr="00656376">
        <w:rPr>
          <w:rFonts w:ascii="Times New Roman" w:hAnsi="Times New Roman" w:cs="Times New Roman"/>
          <w:sz w:val="24"/>
          <w:szCs w:val="24"/>
        </w:rPr>
        <w:t>yaitu</w:t>
      </w:r>
      <w:proofErr w:type="spellEnd"/>
      <w:r w:rsidR="00D32CB2">
        <w:rPr>
          <w:rFonts w:ascii="Times New Roman" w:hAnsi="Times New Roman" w:cs="Times New Roman"/>
          <w:sz w:val="24"/>
          <w:szCs w:val="24"/>
        </w:rPr>
        <w:t xml:space="preserve"> </w:t>
      </w:r>
      <w:r w:rsidRPr="00656376">
        <w:rPr>
          <w:rFonts w:ascii="Times New Roman" w:hAnsi="Times New Roman" w:cs="Times New Roman"/>
          <w:sz w:val="24"/>
          <w:szCs w:val="24"/>
        </w:rPr>
        <w:t>”</w:t>
      </w:r>
      <w:proofErr w:type="spellStart"/>
      <w:r w:rsidRPr="00656376">
        <w:rPr>
          <w:rFonts w:ascii="Times New Roman" w:hAnsi="Times New Roman" w:cs="Times New Roman"/>
          <w:sz w:val="24"/>
          <w:szCs w:val="24"/>
        </w:rPr>
        <w:t>motivasi</w:t>
      </w:r>
      <w:proofErr w:type="spellEnd"/>
      <w:proofErr w:type="gram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tidak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berpengaruh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signfikan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positif</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terhadap</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keputusan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investasi</w:t>
      </w:r>
      <w:proofErr w:type="spellEnd"/>
      <w:r w:rsidRPr="00656376">
        <w:rPr>
          <w:rFonts w:ascii="Times New Roman" w:hAnsi="Times New Roman" w:cs="Times New Roman"/>
          <w:sz w:val="24"/>
          <w:szCs w:val="24"/>
        </w:rPr>
        <w:t xml:space="preserve"> pada investor </w:t>
      </w:r>
      <w:r w:rsidRPr="002F6FAA">
        <w:rPr>
          <w:rFonts w:ascii="Times New Roman" w:hAnsi="Times New Roman" w:cs="Times New Roman"/>
          <w:i/>
          <w:iCs/>
          <w:sz w:val="24"/>
          <w:szCs w:val="24"/>
        </w:rPr>
        <w:t>cryptocurrency</w:t>
      </w:r>
      <w:r w:rsidRPr="00656376">
        <w:rPr>
          <w:rFonts w:ascii="Times New Roman" w:hAnsi="Times New Roman" w:cs="Times New Roman"/>
          <w:sz w:val="24"/>
          <w:szCs w:val="24"/>
        </w:rPr>
        <w:t xml:space="preserve"> di </w:t>
      </w:r>
      <w:proofErr w:type="spellStart"/>
      <w:r w:rsidRPr="00656376">
        <w:rPr>
          <w:rFonts w:ascii="Times New Roman" w:hAnsi="Times New Roman" w:cs="Times New Roman"/>
          <w:sz w:val="24"/>
          <w:szCs w:val="24"/>
        </w:rPr>
        <w:t>kalangan</w:t>
      </w:r>
      <w:proofErr w:type="spellEnd"/>
      <w:r w:rsidRPr="00656376">
        <w:rPr>
          <w:rFonts w:ascii="Times New Roman" w:hAnsi="Times New Roman" w:cs="Times New Roman"/>
          <w:sz w:val="24"/>
          <w:szCs w:val="24"/>
        </w:rPr>
        <w:t xml:space="preserve"> gen z”.</w:t>
      </w:r>
    </w:p>
    <w:p w14:paraId="714E0226" w14:textId="77777777" w:rsidR="00916ED9" w:rsidRPr="00916ED9" w:rsidRDefault="00916ED9" w:rsidP="00916ED9">
      <w:pPr>
        <w:spacing w:line="480" w:lineRule="auto"/>
        <w:ind w:firstLine="709"/>
        <w:jc w:val="both"/>
        <w:rPr>
          <w:rFonts w:ascii="Times New Roman" w:hAnsi="Times New Roman" w:cs="Times New Roman"/>
          <w:sz w:val="24"/>
          <w:szCs w:val="24"/>
        </w:rPr>
      </w:pPr>
      <w:proofErr w:type="spellStart"/>
      <w:r w:rsidRPr="00916ED9">
        <w:rPr>
          <w:rFonts w:ascii="Times New Roman" w:hAnsi="Times New Roman" w:cs="Times New Roman"/>
          <w:sz w:val="24"/>
          <w:szCs w:val="24"/>
        </w:rPr>
        <w:t>Motivasi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merupakan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dorongan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dari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dalam</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diri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seseorang</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untuk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melakukan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suatu</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tindakan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dalam</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pengambilan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keputusan</w:t>
      </w:r>
      <w:proofErr w:type="spellEnd"/>
      <w:r w:rsidRPr="00916ED9">
        <w:rPr>
          <w:rFonts w:ascii="Times New Roman" w:hAnsi="Times New Roman" w:cs="Times New Roman"/>
          <w:sz w:val="24"/>
          <w:szCs w:val="24"/>
        </w:rPr>
        <w:t xml:space="preserve">. Pada </w:t>
      </w:r>
      <w:proofErr w:type="spellStart"/>
      <w:r w:rsidRPr="00916ED9">
        <w:rPr>
          <w:rFonts w:ascii="Times New Roman" w:hAnsi="Times New Roman" w:cs="Times New Roman"/>
          <w:sz w:val="24"/>
          <w:szCs w:val="24"/>
        </w:rPr>
        <w:t>investasi</w:t>
      </w:r>
      <w:proofErr w:type="spellEnd"/>
      <w:r w:rsidRPr="00916ED9">
        <w:rPr>
          <w:rFonts w:ascii="Times New Roman" w:hAnsi="Times New Roman" w:cs="Times New Roman"/>
          <w:sz w:val="24"/>
          <w:szCs w:val="24"/>
        </w:rPr>
        <w:t xml:space="preserve">, investor </w:t>
      </w:r>
      <w:proofErr w:type="spellStart"/>
      <w:r w:rsidRPr="00916ED9">
        <w:rPr>
          <w:rFonts w:ascii="Times New Roman" w:hAnsi="Times New Roman" w:cs="Times New Roman"/>
          <w:sz w:val="24"/>
          <w:szCs w:val="24"/>
        </w:rPr>
        <w:t>memiliki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motivasi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melakukan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investasi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untuk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mencapai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tujuan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finansial</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Namun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berdasarkan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hasil</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penelitian</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dilakukan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bahwa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motivasi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saja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tidak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cukup</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untuk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mendorong</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seseorang</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mengambil</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keputusan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investasi</w:t>
      </w:r>
      <w:proofErr w:type="spellEnd"/>
      <w:r w:rsidRPr="00916ED9">
        <w:rPr>
          <w:rFonts w:ascii="Times New Roman" w:hAnsi="Times New Roman" w:cs="Times New Roman"/>
          <w:sz w:val="24"/>
          <w:szCs w:val="24"/>
        </w:rPr>
        <w:t xml:space="preserve">. Hal </w:t>
      </w:r>
      <w:proofErr w:type="spellStart"/>
      <w:r w:rsidRPr="00916ED9">
        <w:rPr>
          <w:rFonts w:ascii="Times New Roman" w:hAnsi="Times New Roman" w:cs="Times New Roman"/>
          <w:sz w:val="24"/>
          <w:szCs w:val="24"/>
        </w:rPr>
        <w:t>ini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disebabkan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karena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kripto</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merupakan</w:t>
      </w:r>
      <w:proofErr w:type="spellEnd"/>
      <w:r w:rsidRPr="00916ED9">
        <w:rPr>
          <w:rFonts w:ascii="Times New Roman" w:hAnsi="Times New Roman" w:cs="Times New Roman"/>
          <w:sz w:val="24"/>
          <w:szCs w:val="24"/>
        </w:rPr>
        <w:t xml:space="preserve"> instrument </w:t>
      </w:r>
      <w:proofErr w:type="spellStart"/>
      <w:r w:rsidRPr="00916ED9">
        <w:rPr>
          <w:rFonts w:ascii="Times New Roman" w:hAnsi="Times New Roman" w:cs="Times New Roman"/>
          <w:sz w:val="24"/>
          <w:szCs w:val="24"/>
        </w:rPr>
        <w:t>investasi</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memiliki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risiko</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tinggi</w:t>
      </w:r>
      <w:proofErr w:type="spellEnd"/>
      <w:r w:rsidRPr="00916ED9">
        <w:rPr>
          <w:rFonts w:ascii="Times New Roman" w:hAnsi="Times New Roman" w:cs="Times New Roman"/>
          <w:sz w:val="24"/>
          <w:szCs w:val="24"/>
        </w:rPr>
        <w:t xml:space="preserve">. </w:t>
      </w:r>
    </w:p>
    <w:p w14:paraId="58B563B0" w14:textId="77777777" w:rsidR="00916ED9" w:rsidRPr="00916ED9" w:rsidRDefault="00916ED9" w:rsidP="00916ED9">
      <w:pPr>
        <w:spacing w:line="480" w:lineRule="auto"/>
        <w:ind w:firstLine="709"/>
        <w:jc w:val="both"/>
        <w:rPr>
          <w:rFonts w:ascii="Times New Roman" w:hAnsi="Times New Roman" w:cs="Times New Roman"/>
          <w:sz w:val="24"/>
          <w:szCs w:val="24"/>
        </w:rPr>
      </w:pPr>
      <w:proofErr w:type="spellStart"/>
      <w:r w:rsidRPr="00916ED9">
        <w:rPr>
          <w:rFonts w:ascii="Times New Roman" w:hAnsi="Times New Roman" w:cs="Times New Roman"/>
          <w:sz w:val="24"/>
          <w:szCs w:val="24"/>
        </w:rPr>
        <w:t>Berdasarkan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teori</w:t>
      </w:r>
      <w:proofErr w:type="spellEnd"/>
      <w:r w:rsidRPr="00916ED9">
        <w:rPr>
          <w:rFonts w:ascii="Times New Roman" w:hAnsi="Times New Roman" w:cs="Times New Roman"/>
          <w:sz w:val="24"/>
          <w:szCs w:val="24"/>
        </w:rPr>
        <w:t xml:space="preserve"> </w:t>
      </w:r>
      <w:r w:rsidRPr="00916ED9">
        <w:rPr>
          <w:rFonts w:ascii="Times New Roman" w:hAnsi="Times New Roman" w:cs="Times New Roman"/>
          <w:i/>
          <w:iCs/>
          <w:sz w:val="24"/>
          <w:szCs w:val="24"/>
        </w:rPr>
        <w:t>Theory of Planned Behavior,</w:t>
      </w:r>
      <w:r w:rsidRPr="00916ED9">
        <w:rPr>
          <w:rFonts w:ascii="Times New Roman" w:hAnsi="Times New Roman" w:cs="Times New Roman"/>
          <w:sz w:val="24"/>
          <w:szCs w:val="24"/>
        </w:rPr>
        <w:t xml:space="preserve"> </w:t>
      </w:r>
      <w:r w:rsidRPr="00683666">
        <w:rPr>
          <w:rFonts w:ascii="Times New Roman" w:hAnsi="Times New Roman" w:cs="Times New Roman"/>
          <w:i/>
          <w:iCs/>
          <w:sz w:val="24"/>
          <w:szCs w:val="24"/>
        </w:rPr>
        <w:t>perceived behavioral control</w:t>
      </w:r>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menggambarkan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seorang</w:t>
      </w:r>
      <w:proofErr w:type="spellEnd"/>
      <w:r w:rsidRPr="00916ED9">
        <w:rPr>
          <w:rFonts w:ascii="Times New Roman" w:hAnsi="Times New Roman" w:cs="Times New Roman"/>
          <w:sz w:val="24"/>
          <w:szCs w:val="24"/>
        </w:rPr>
        <w:t xml:space="preserve"> investor </w:t>
      </w:r>
      <w:proofErr w:type="spellStart"/>
      <w:r w:rsidRPr="00916ED9">
        <w:rPr>
          <w:rFonts w:ascii="Times New Roman" w:hAnsi="Times New Roman" w:cs="Times New Roman"/>
          <w:sz w:val="24"/>
          <w:szCs w:val="24"/>
        </w:rPr>
        <w:t>merasa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memiliki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kendali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atas</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keputusan</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dilakukan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untuk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melakukan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investasi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dengan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keyakinan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bahwa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dirinya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mampu</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menghadapi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tantangan</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terjadi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Namun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hasil</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penelitian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mengatakan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bahwa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motivasi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tidak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berpengaruh</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terhadap</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keputusan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investasi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dikarenakan</w:t>
      </w:r>
      <w:proofErr w:type="spellEnd"/>
      <w:r w:rsidRPr="00916ED9">
        <w:rPr>
          <w:rFonts w:ascii="Times New Roman" w:hAnsi="Times New Roman" w:cs="Times New Roman"/>
          <w:sz w:val="24"/>
          <w:szCs w:val="24"/>
        </w:rPr>
        <w:t xml:space="preserve"> para investor </w:t>
      </w:r>
      <w:proofErr w:type="spellStart"/>
      <w:r w:rsidRPr="00916ED9">
        <w:rPr>
          <w:rFonts w:ascii="Times New Roman" w:hAnsi="Times New Roman" w:cs="Times New Roman"/>
          <w:sz w:val="24"/>
          <w:szCs w:val="24"/>
        </w:rPr>
        <w:t>muda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merasa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belum</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mampu</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menghadapi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faktor-faktor</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berkaitan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dengan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investasi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kripto</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Misalnya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risiko</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akan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terjadi</w:t>
      </w:r>
      <w:proofErr w:type="spellEnd"/>
      <w:r w:rsidRPr="00916ED9">
        <w:rPr>
          <w:rFonts w:ascii="Times New Roman" w:hAnsi="Times New Roman" w:cs="Times New Roman"/>
          <w:sz w:val="24"/>
          <w:szCs w:val="24"/>
        </w:rPr>
        <w:t xml:space="preserve"> dan </w:t>
      </w:r>
      <w:proofErr w:type="spellStart"/>
      <w:r w:rsidRPr="00916ED9">
        <w:rPr>
          <w:rFonts w:ascii="Times New Roman" w:hAnsi="Times New Roman" w:cs="Times New Roman"/>
          <w:sz w:val="24"/>
          <w:szCs w:val="24"/>
        </w:rPr>
        <w:t>keterbatasan</w:t>
      </w:r>
      <w:proofErr w:type="spellEnd"/>
      <w:r w:rsidRPr="00916ED9">
        <w:rPr>
          <w:rFonts w:ascii="Times New Roman" w:hAnsi="Times New Roman" w:cs="Times New Roman"/>
          <w:sz w:val="24"/>
          <w:szCs w:val="24"/>
        </w:rPr>
        <w:t xml:space="preserve"> modal yang </w:t>
      </w:r>
      <w:proofErr w:type="spellStart"/>
      <w:r w:rsidRPr="00916ED9">
        <w:rPr>
          <w:rFonts w:ascii="Times New Roman" w:hAnsi="Times New Roman" w:cs="Times New Roman"/>
          <w:sz w:val="24"/>
          <w:szCs w:val="24"/>
        </w:rPr>
        <w:t>dimiliki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membuat</w:t>
      </w:r>
      <w:proofErr w:type="spellEnd"/>
      <w:r w:rsidRPr="00916ED9">
        <w:rPr>
          <w:rFonts w:ascii="Times New Roman" w:hAnsi="Times New Roman" w:cs="Times New Roman"/>
          <w:sz w:val="24"/>
          <w:szCs w:val="24"/>
        </w:rPr>
        <w:t xml:space="preserve"> para investor </w:t>
      </w:r>
      <w:proofErr w:type="spellStart"/>
      <w:r w:rsidRPr="00916ED9">
        <w:rPr>
          <w:rFonts w:ascii="Times New Roman" w:hAnsi="Times New Roman" w:cs="Times New Roman"/>
          <w:sz w:val="24"/>
          <w:szCs w:val="24"/>
        </w:rPr>
        <w:t>muda</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tidak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siap</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mengambil</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keputusan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dalam</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berinvestasi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Meskipun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memiliki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motivasi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hal</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itu</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belum</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cukup</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untuk</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memengaruhi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persepsi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kontrol</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seorang</w:t>
      </w:r>
      <w:proofErr w:type="spellEnd"/>
      <w:r w:rsidRPr="00916ED9">
        <w:rPr>
          <w:rFonts w:ascii="Times New Roman" w:hAnsi="Times New Roman" w:cs="Times New Roman"/>
          <w:sz w:val="24"/>
          <w:szCs w:val="24"/>
        </w:rPr>
        <w:t xml:space="preserve"> investor.</w:t>
      </w:r>
    </w:p>
    <w:p w14:paraId="54B4B8AC" w14:textId="0B27CA4D" w:rsidR="00893C67" w:rsidRPr="00AA640A" w:rsidRDefault="00916ED9" w:rsidP="00AA640A">
      <w:pPr>
        <w:spacing w:line="480" w:lineRule="auto"/>
        <w:ind w:firstLine="709"/>
        <w:jc w:val="both"/>
        <w:rPr>
          <w:rFonts w:ascii="Times New Roman" w:hAnsi="Times New Roman" w:cs="Times New Roman"/>
          <w:sz w:val="24"/>
          <w:szCs w:val="24"/>
        </w:rPr>
        <w:sectPr w:rsidR="00893C67" w:rsidRPr="00AA640A" w:rsidSect="008164B5">
          <w:pgSz w:w="11906" w:h="16838" w:code="9"/>
          <w:pgMar w:top="2268" w:right="1701" w:bottom="1701" w:left="2268" w:header="720" w:footer="720" w:gutter="0"/>
          <w:pgNumType w:start="28"/>
          <w:cols w:space="720"/>
          <w:titlePg/>
          <w:docGrid w:linePitch="360"/>
        </w:sectPr>
      </w:pPr>
      <w:r w:rsidRPr="00916ED9">
        <w:rPr>
          <w:rFonts w:ascii="Times New Roman" w:hAnsi="Times New Roman" w:cs="Times New Roman"/>
          <w:sz w:val="24"/>
          <w:szCs w:val="24"/>
        </w:rPr>
        <w:t xml:space="preserve">Hasil </w:t>
      </w:r>
      <w:proofErr w:type="spellStart"/>
      <w:r w:rsidRPr="00916ED9">
        <w:rPr>
          <w:rFonts w:ascii="Times New Roman" w:hAnsi="Times New Roman" w:cs="Times New Roman"/>
          <w:sz w:val="24"/>
          <w:szCs w:val="24"/>
        </w:rPr>
        <w:t>penelitian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ini</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sejalan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dengan</w:t>
      </w:r>
      <w:proofErr w:type="spellEnd"/>
      <w:r w:rsidRPr="00916ED9">
        <w:rPr>
          <w:rFonts w:ascii="Times New Roman" w:hAnsi="Times New Roman" w:cs="Times New Roman"/>
          <w:sz w:val="24"/>
          <w:szCs w:val="24"/>
        </w:rPr>
        <w:t xml:space="preserve"> </w:t>
      </w:r>
      <w:proofErr w:type="spellStart"/>
      <w:r w:rsidRPr="00916ED9">
        <w:rPr>
          <w:rFonts w:ascii="Times New Roman" w:hAnsi="Times New Roman" w:cs="Times New Roman"/>
          <w:sz w:val="24"/>
          <w:szCs w:val="24"/>
        </w:rPr>
        <w:t>penelitian</w:t>
      </w:r>
      <w:proofErr w:type="spellEnd"/>
      <w:r w:rsidRPr="00916ED9">
        <w:rPr>
          <w:rFonts w:ascii="Times New Roman" w:hAnsi="Times New Roman" w:cs="Times New Roman"/>
          <w:sz w:val="24"/>
          <w:szCs w:val="24"/>
        </w:rPr>
        <w:t xml:space="preserve"> yang </w:t>
      </w:r>
      <w:proofErr w:type="spellStart"/>
      <w:r w:rsidRPr="00916ED9">
        <w:rPr>
          <w:rFonts w:ascii="Times New Roman" w:hAnsi="Times New Roman" w:cs="Times New Roman"/>
          <w:sz w:val="24"/>
          <w:szCs w:val="24"/>
        </w:rPr>
        <w:t>dilakukan</w:t>
      </w:r>
      <w:proofErr w:type="spellEnd"/>
      <w:r w:rsidRPr="00916ED9">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"/>
          <w:id w:val="1072246544"/>
          <w:placeholder>
            <w:docPart w:val="D5861EEDC82F4E0CBF4DD3B0B9206D78"/>
          </w:placeholder>
        </w:sdtPr>
        <w:sdtContent>
          <w:r w:rsidR="00A16895" w:rsidRPr="00A16895">
            <w:rPr>
              <w:rFonts w:eastAsia="Times New Roman"/>
              <w:color w:val="000000"/>
              <w:sz w:val="24"/>
            </w:rPr>
            <w:t>(</w:t>
          </w:r>
          <w:proofErr w:type="spellStart"/>
          <w:r w:rsidR="00A16895" w:rsidRPr="00A16895">
            <w:rPr>
              <w:rFonts w:eastAsia="Times New Roman"/>
              <w:color w:val="000000"/>
              <w:sz w:val="24"/>
            </w:rPr>
            <w:t>Fitriasuir</w:t>
          </w:r>
          <w:proofErr w:type="spellEnd"/>
          <w:r w:rsidR="00A16895" w:rsidRPr="00A16895">
            <w:rPr>
              <w:rFonts w:eastAsia="Times New Roman"/>
              <w:color w:val="000000"/>
              <w:sz w:val="24"/>
            </w:rPr>
            <w:t xml:space="preserve"> &amp; Simanjuntak, 2022)</w:t>
          </w:r>
        </w:sdtContent>
      </w:sdt>
      <w:r w:rsidRPr="00C215A9">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"/>
          <w:id w:val="-1722809859"/>
          <w:placeholder>
            <w:docPart w:val="D5861EEDC82F4E0CBF4DD3B0B9206D78"/>
          </w:placeholder>
        </w:sdtPr>
        <w:sdtContent>
          <w:r w:rsidR="00A16895" w:rsidRPr="00A16895">
            <w:rPr>
              <w:rFonts w:ascii="Times New Roman" w:hAnsi="Times New Roman" w:cs="Times New Roman"/>
              <w:color w:val="000000"/>
              <w:sz w:val="24"/>
              <w:szCs w:val="24"/>
            </w:rPr>
            <w:t>(</w:t>
          </w:r>
          <w:proofErr w:type="spellStart"/>
          <w:r w:rsidR="00A16895" w:rsidRPr="00A16895">
            <w:rPr>
              <w:rFonts w:ascii="Times New Roman" w:hAnsi="Times New Roman" w:cs="Times New Roman"/>
              <w:color w:val="000000"/>
              <w:sz w:val="24"/>
              <w:szCs w:val="24"/>
            </w:rPr>
            <w:t>Chasanah</w:t>
          </w:r>
          <w:proofErr w:type="spellEnd"/>
          <w:r w:rsidR="00A16895" w:rsidRPr="00A16895">
            <w:rPr>
              <w:rFonts w:ascii="Times New Roman" w:hAnsi="Times New Roman" w:cs="Times New Roman"/>
              <w:color w:val="000000"/>
              <w:sz w:val="24"/>
              <w:szCs w:val="24"/>
            </w:rPr>
            <w:t xml:space="preserve"> et al., 2022)</w:t>
          </w:r>
        </w:sdtContent>
      </w:sdt>
      <w:r w:rsidRPr="00916ED9">
        <w:rPr>
          <w:rFonts w:ascii="Times New Roman" w:hAnsi="Times New Roman" w:cs="Times New Roman"/>
          <w:color w:val="000000"/>
          <w:sz w:val="24"/>
          <w:szCs w:val="24"/>
        </w:rPr>
        <w:t xml:space="preserve"> yang </w:t>
      </w:r>
      <w:proofErr w:type="spellStart"/>
      <w:r w:rsidRPr="00916ED9">
        <w:rPr>
          <w:rFonts w:ascii="Times New Roman" w:hAnsi="Times New Roman" w:cs="Times New Roman"/>
          <w:color w:val="000000"/>
          <w:sz w:val="24"/>
          <w:szCs w:val="24"/>
        </w:rPr>
        <w:t>menyatakan</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bahwa</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motivasi</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tidak</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berpengaruh</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terhadap</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keputusan</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investasi</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Tetapi</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hasil</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penelitian</w:t>
      </w:r>
      <w:proofErr w:type="spellEnd"/>
      <w:r w:rsidRPr="00916ED9">
        <w:rPr>
          <w:rFonts w:ascii="Times New Roman" w:hAnsi="Times New Roman" w:cs="Times New Roman"/>
          <w:color w:val="000000"/>
          <w:sz w:val="24"/>
          <w:szCs w:val="24"/>
        </w:rPr>
        <w:t xml:space="preserve"> </w:t>
      </w:r>
      <w:r w:rsidRPr="00916ED9">
        <w:rPr>
          <w:rFonts w:ascii="Times New Roman" w:hAnsi="Times New Roman" w:cs="Times New Roman"/>
          <w:color w:val="000000"/>
          <w:sz w:val="24"/>
          <w:szCs w:val="24"/>
        </w:rPr>
        <w:lastRenderedPageBreak/>
        <w:t xml:space="preserve">yang </w:t>
      </w:r>
      <w:proofErr w:type="spellStart"/>
      <w:r w:rsidRPr="00916ED9">
        <w:rPr>
          <w:rFonts w:ascii="Times New Roman" w:hAnsi="Times New Roman" w:cs="Times New Roman"/>
          <w:color w:val="000000"/>
          <w:sz w:val="24"/>
          <w:szCs w:val="24"/>
        </w:rPr>
        <w:t>dilakukan</w:t>
      </w:r>
      <w:proofErr w:type="spellEnd"/>
      <w:r w:rsidRPr="00C215A9">
        <w:rPr>
          <w:rFonts w:ascii="Times New Roman" w:hAnsi="Times New Roman" w:cs="Times New Roman"/>
          <w:color w:val="000000"/>
          <w:sz w:val="24"/>
          <w:szCs w:val="24"/>
        </w:rPr>
        <w:t xml:space="preserve"> oleh </w:t>
      </w:r>
      <w:sdt>
        <w:sdtPr>
          <w:rPr>
            <w:rFonts w:ascii="Times New Roman" w:hAnsi="Times New Roman" w:cs="Times New Roman"/>
            <w:color w:val="000000"/>
            <w:sz w:val="24"/>
            <w:szCs w:val="24"/>
          </w:rPr>
          <w:tag w:val="MENDELEY_CITATION_v3_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"/>
          <w:id w:val="-1786267892"/>
          <w:placeholder>
            <w:docPart w:val="D5861EEDC82F4E0CBF4DD3B0B9206D78"/>
          </w:placeholder>
        </w:sdtPr>
        <w:sdtContent>
          <w:r w:rsidR="00A16895" w:rsidRPr="00A16895">
            <w:rPr>
              <w:rFonts w:eastAsia="Times New Roman"/>
              <w:color w:val="000000"/>
              <w:sz w:val="24"/>
            </w:rPr>
            <w:t>(</w:t>
          </w:r>
          <w:proofErr w:type="spellStart"/>
          <w:r w:rsidR="00A16895" w:rsidRPr="00A16895">
            <w:rPr>
              <w:rFonts w:eastAsia="Times New Roman"/>
              <w:color w:val="000000"/>
              <w:sz w:val="24"/>
            </w:rPr>
            <w:t>Istiqomah</w:t>
          </w:r>
          <w:proofErr w:type="spellEnd"/>
          <w:r w:rsidR="00A16895" w:rsidRPr="00A16895">
            <w:rPr>
              <w:rFonts w:eastAsia="Times New Roman"/>
              <w:color w:val="000000"/>
              <w:sz w:val="24"/>
            </w:rPr>
            <w:t xml:space="preserve"> &amp; </w:t>
          </w:r>
          <w:proofErr w:type="spellStart"/>
          <w:r w:rsidR="00A16895" w:rsidRPr="00A16895">
            <w:rPr>
              <w:rFonts w:eastAsia="Times New Roman"/>
              <w:color w:val="000000"/>
              <w:sz w:val="24"/>
            </w:rPr>
            <w:t>Bebasari</w:t>
          </w:r>
          <w:proofErr w:type="spellEnd"/>
          <w:r w:rsidR="00A16895" w:rsidRPr="00A16895">
            <w:rPr>
              <w:rFonts w:eastAsia="Times New Roman"/>
              <w:color w:val="000000"/>
              <w:sz w:val="24"/>
            </w:rPr>
            <w:t>, 2022)</w:t>
          </w:r>
        </w:sdtContent>
      </w:sdt>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menyatakan</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bahwa</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motivasi</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berpengaruh</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terhadap</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keputusan</w:t>
      </w:r>
      <w:proofErr w:type="spellEnd"/>
      <w:r w:rsidRPr="00916ED9">
        <w:rPr>
          <w:rFonts w:ascii="Times New Roman" w:hAnsi="Times New Roman" w:cs="Times New Roman"/>
          <w:color w:val="000000"/>
          <w:sz w:val="24"/>
          <w:szCs w:val="24"/>
        </w:rPr>
        <w:t xml:space="preserve"> </w:t>
      </w:r>
      <w:proofErr w:type="spellStart"/>
      <w:r w:rsidRPr="00916ED9">
        <w:rPr>
          <w:rFonts w:ascii="Times New Roman" w:hAnsi="Times New Roman" w:cs="Times New Roman"/>
          <w:color w:val="000000"/>
          <w:sz w:val="24"/>
          <w:szCs w:val="24"/>
        </w:rPr>
        <w:t>investasi</w:t>
      </w:r>
      <w:proofErr w:type="spellEnd"/>
      <w:r w:rsidRPr="00916ED9">
        <w:rPr>
          <w:rFonts w:ascii="Times New Roman" w:hAnsi="Times New Roman" w:cs="Times New Roman"/>
          <w:color w:val="000000"/>
          <w:sz w:val="24"/>
          <w:szCs w:val="24"/>
        </w:rPr>
        <w:t>.</w:t>
      </w:r>
    </w:p>
    <w:p w14:paraId="1800A451" w14:textId="77777777" w:rsidR="001C4F10" w:rsidRPr="00656376" w:rsidRDefault="001C4F10" w:rsidP="00685B72">
      <w:pPr>
        <w:pStyle w:val="Heading1"/>
      </w:pPr>
      <w:bookmarkStart w:id="101" w:name="_Toc211556136"/>
      <w:r w:rsidRPr="00656376">
        <w:lastRenderedPageBreak/>
        <w:t>BAB V</w:t>
      </w:r>
      <w:r w:rsidRPr="00656376">
        <w:br/>
        <w:t>PENUTUP</w:t>
      </w:r>
      <w:bookmarkEnd w:id="101"/>
    </w:p>
    <w:p w14:paraId="6BAC8340" w14:textId="2AD2B5C6" w:rsidR="001C4F10" w:rsidRPr="00656376" w:rsidRDefault="001C4F10" w:rsidP="00EF663F">
      <w:pPr>
        <w:pStyle w:val="Heading2"/>
        <w:spacing w:after="0"/>
      </w:pPr>
      <w:bookmarkStart w:id="102" w:name="_Toc211556137"/>
      <w:r w:rsidRPr="00656376">
        <w:t>5.1</w:t>
      </w:r>
      <w:r w:rsidR="00EF663F">
        <w:tab/>
      </w:r>
      <w:r w:rsidR="003344E2">
        <w:t>Kes</w:t>
      </w:r>
      <w:r w:rsidRPr="00656376">
        <w:t>impulan</w:t>
      </w:r>
      <w:bookmarkEnd w:id="102"/>
      <w:r w:rsidRPr="00656376">
        <w:t xml:space="preserve"> </w:t>
      </w:r>
    </w:p>
    <w:p w14:paraId="5434278F" w14:textId="77777777" w:rsidR="001C4F10" w:rsidRPr="00656376" w:rsidRDefault="001C4F10" w:rsidP="00EF663F">
      <w:pPr>
        <w:spacing w:after="0" w:line="480" w:lineRule="auto"/>
        <w:ind w:firstLine="709"/>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yang </w:t>
      </w:r>
      <w:proofErr w:type="spellStart"/>
      <w:r w:rsidRPr="00656376">
        <w:rPr>
          <w:rFonts w:ascii="Times New Roman" w:hAnsi="Times New Roman" w:cs="Times New Roman"/>
          <w:sz w:val="24"/>
          <w:szCs w:val="24"/>
        </w:rPr>
        <w:t>telah</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dilakukan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dalam</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disimpulkan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bahwa</w:t>
      </w:r>
      <w:proofErr w:type="spellEnd"/>
      <w:r w:rsidRPr="00656376">
        <w:rPr>
          <w:rFonts w:ascii="Times New Roman" w:hAnsi="Times New Roman" w:cs="Times New Roman"/>
          <w:sz w:val="24"/>
          <w:szCs w:val="24"/>
        </w:rPr>
        <w:t>:</w:t>
      </w:r>
    </w:p>
    <w:p w14:paraId="6FDE75C8" w14:textId="72CA5A0A" w:rsidR="001C4F10" w:rsidRPr="00656376" w:rsidRDefault="001C4F10" w:rsidP="001C4F10">
      <w:pPr>
        <w:pStyle w:val="ListParagraph"/>
        <w:numPr>
          <w:ilvl w:val="0"/>
          <w:numId w:val="34"/>
        </w:numPr>
        <w:spacing w:line="480" w:lineRule="auto"/>
        <w:ind w:left="709"/>
        <w:jc w:val="both"/>
      </w:pPr>
      <w:proofErr w:type="spellStart"/>
      <w:r w:rsidRPr="00656376">
        <w:t>Literasi</w:t>
      </w:r>
      <w:proofErr w:type="spellEnd"/>
      <w:r w:rsidRPr="00656376">
        <w:t xml:space="preserve"> Pajak </w:t>
      </w:r>
      <w:proofErr w:type="spellStart"/>
      <w:r w:rsidRPr="00656376">
        <w:t>berpengaruh</w:t>
      </w:r>
      <w:proofErr w:type="spellEnd"/>
      <w:r w:rsidRPr="00656376">
        <w:t xml:space="preserve"> </w:t>
      </w:r>
      <w:proofErr w:type="spellStart"/>
      <w:r w:rsidRPr="00656376">
        <w:t>signifikan</w:t>
      </w:r>
      <w:proofErr w:type="spellEnd"/>
      <w:r w:rsidRPr="00656376">
        <w:t xml:space="preserve"> dan </w:t>
      </w:r>
      <w:proofErr w:type="spellStart"/>
      <w:r w:rsidRPr="00656376">
        <w:t>positif</w:t>
      </w:r>
      <w:proofErr w:type="spellEnd"/>
      <w:r w:rsidRPr="00656376">
        <w:t xml:space="preserve"> </w:t>
      </w:r>
      <w:proofErr w:type="spellStart"/>
      <w:r w:rsidRPr="00656376">
        <w:t>terhadap</w:t>
      </w:r>
      <w:proofErr w:type="spellEnd"/>
      <w:r w:rsidRPr="00656376">
        <w:t xml:space="preserve"> </w:t>
      </w:r>
      <w:proofErr w:type="spellStart"/>
      <w:r w:rsidR="00D20DEC">
        <w:t>k</w:t>
      </w:r>
      <w:r w:rsidRPr="00656376">
        <w:t>eputusan</w:t>
      </w:r>
      <w:proofErr w:type="spellEnd"/>
      <w:r w:rsidRPr="00656376">
        <w:t xml:space="preserve">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gen z.</w:t>
      </w:r>
    </w:p>
    <w:p w14:paraId="44597BE2" w14:textId="3EC0B164" w:rsidR="001C4F10" w:rsidRPr="00656376" w:rsidRDefault="001C4F10" w:rsidP="001C4F10">
      <w:pPr>
        <w:pStyle w:val="ListParagraph"/>
        <w:numPr>
          <w:ilvl w:val="0"/>
          <w:numId w:val="34"/>
        </w:numPr>
        <w:spacing w:line="480" w:lineRule="auto"/>
        <w:ind w:left="709"/>
        <w:jc w:val="both"/>
      </w:pPr>
      <w:proofErr w:type="spellStart"/>
      <w:r w:rsidRPr="00656376">
        <w:t>Pengetahuan</w:t>
      </w:r>
      <w:proofErr w:type="spellEnd"/>
      <w:r w:rsidRPr="00656376">
        <w:t xml:space="preserve"> </w:t>
      </w:r>
      <w:proofErr w:type="spellStart"/>
      <w:r w:rsidRPr="00656376">
        <w:t>Investasi</w:t>
      </w:r>
      <w:proofErr w:type="spellEnd"/>
      <w:r w:rsidRPr="00656376">
        <w:t xml:space="preserve"> </w:t>
      </w:r>
      <w:proofErr w:type="spellStart"/>
      <w:r w:rsidRPr="00656376">
        <w:t>berpengaruh</w:t>
      </w:r>
      <w:proofErr w:type="spellEnd"/>
      <w:r w:rsidRPr="00656376">
        <w:t xml:space="preserve"> </w:t>
      </w:r>
      <w:proofErr w:type="spellStart"/>
      <w:r w:rsidRPr="00656376">
        <w:t>signifikan</w:t>
      </w:r>
      <w:proofErr w:type="spellEnd"/>
      <w:r w:rsidRPr="00656376">
        <w:t xml:space="preserve"> dan </w:t>
      </w:r>
      <w:proofErr w:type="spellStart"/>
      <w:r w:rsidRPr="00656376">
        <w:t>positif</w:t>
      </w:r>
      <w:proofErr w:type="spellEnd"/>
      <w:r w:rsidRPr="00656376">
        <w:t xml:space="preserve"> </w:t>
      </w:r>
      <w:proofErr w:type="spellStart"/>
      <w:r w:rsidRPr="00656376">
        <w:t>terhadap</w:t>
      </w:r>
      <w:proofErr w:type="spellEnd"/>
      <w:r w:rsidRPr="00656376">
        <w:t xml:space="preserve"> </w:t>
      </w:r>
      <w:proofErr w:type="spellStart"/>
      <w:r w:rsidR="00D20DEC">
        <w:t>k</w:t>
      </w:r>
      <w:r w:rsidRPr="00656376">
        <w:t>eputusan</w:t>
      </w:r>
      <w:proofErr w:type="spellEnd"/>
      <w:r w:rsidRPr="00656376">
        <w:t xml:space="preserve">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gen z.</w:t>
      </w:r>
    </w:p>
    <w:p w14:paraId="37F25B41" w14:textId="2F1C8113" w:rsidR="001C4F10" w:rsidRPr="00656376" w:rsidRDefault="001C4F10" w:rsidP="001C4F10">
      <w:pPr>
        <w:pStyle w:val="ListParagraph"/>
        <w:numPr>
          <w:ilvl w:val="0"/>
          <w:numId w:val="34"/>
        </w:numPr>
        <w:spacing w:line="480" w:lineRule="auto"/>
        <w:ind w:left="709"/>
        <w:jc w:val="both"/>
      </w:pPr>
      <w:proofErr w:type="spellStart"/>
      <w:r w:rsidRPr="00656376">
        <w:t>Motivasi</w:t>
      </w:r>
      <w:proofErr w:type="spellEnd"/>
      <w:r w:rsidRPr="00656376">
        <w:t xml:space="preserve"> </w:t>
      </w:r>
      <w:proofErr w:type="spellStart"/>
      <w:r w:rsidRPr="00656376">
        <w:t>tidak</w:t>
      </w:r>
      <w:proofErr w:type="spellEnd"/>
      <w:r w:rsidRPr="00656376">
        <w:t xml:space="preserve"> </w:t>
      </w:r>
      <w:proofErr w:type="spellStart"/>
      <w:r w:rsidRPr="00656376">
        <w:t>berpengaruh</w:t>
      </w:r>
      <w:proofErr w:type="spellEnd"/>
      <w:r w:rsidRPr="00656376">
        <w:t xml:space="preserve"> </w:t>
      </w:r>
      <w:proofErr w:type="spellStart"/>
      <w:r w:rsidRPr="00656376">
        <w:t>signifikan</w:t>
      </w:r>
      <w:proofErr w:type="spellEnd"/>
      <w:r w:rsidRPr="00656376">
        <w:t xml:space="preserve"> dan </w:t>
      </w:r>
      <w:proofErr w:type="spellStart"/>
      <w:r w:rsidRPr="00656376">
        <w:t>positif</w:t>
      </w:r>
      <w:proofErr w:type="spellEnd"/>
      <w:r w:rsidRPr="00656376">
        <w:t xml:space="preserve"> </w:t>
      </w:r>
      <w:proofErr w:type="spellStart"/>
      <w:r w:rsidRPr="00656376">
        <w:t>terhadap</w:t>
      </w:r>
      <w:proofErr w:type="spellEnd"/>
      <w:r w:rsidRPr="00656376">
        <w:t xml:space="preserve"> </w:t>
      </w:r>
      <w:proofErr w:type="spellStart"/>
      <w:r w:rsidR="00D20DEC">
        <w:t>k</w:t>
      </w:r>
      <w:r w:rsidRPr="00656376">
        <w:t>eputusan</w:t>
      </w:r>
      <w:proofErr w:type="spellEnd"/>
      <w:r w:rsidRPr="00656376">
        <w:t xml:space="preserve"> </w:t>
      </w:r>
      <w:proofErr w:type="spellStart"/>
      <w:r w:rsidRPr="00656376">
        <w:t>investasi</w:t>
      </w:r>
      <w:proofErr w:type="spellEnd"/>
      <w:r w:rsidRPr="00656376">
        <w:t xml:space="preserve"> pada investor </w:t>
      </w:r>
      <w:r w:rsidRPr="00656376">
        <w:rPr>
          <w:i/>
          <w:iCs/>
        </w:rPr>
        <w:t>cryptocurrency</w:t>
      </w:r>
      <w:r w:rsidRPr="00656376">
        <w:t xml:space="preserve"> di </w:t>
      </w:r>
      <w:proofErr w:type="spellStart"/>
      <w:r w:rsidRPr="00656376">
        <w:t>kalangan</w:t>
      </w:r>
      <w:proofErr w:type="spellEnd"/>
      <w:r w:rsidRPr="00656376">
        <w:t xml:space="preserve"> gen z.</w:t>
      </w:r>
    </w:p>
    <w:p w14:paraId="67A39165" w14:textId="1622D032" w:rsidR="001C4F10" w:rsidRPr="00656376" w:rsidRDefault="001C4F10" w:rsidP="00EF663F">
      <w:pPr>
        <w:pStyle w:val="Heading2"/>
        <w:spacing w:after="0"/>
      </w:pPr>
      <w:bookmarkStart w:id="103" w:name="_Toc211556138"/>
      <w:r w:rsidRPr="00656376">
        <w:t>5.2</w:t>
      </w:r>
      <w:r w:rsidR="00EF663F">
        <w:tab/>
      </w:r>
      <w:r w:rsidRPr="00656376">
        <w:t>Saran</w:t>
      </w:r>
      <w:bookmarkEnd w:id="103"/>
    </w:p>
    <w:p w14:paraId="090DC628" w14:textId="389D601C" w:rsidR="001C4F10" w:rsidRPr="00656376" w:rsidRDefault="001C4F10" w:rsidP="00EF663F">
      <w:pPr>
        <w:spacing w:after="0" w:line="480" w:lineRule="auto"/>
        <w:ind w:firstLine="709"/>
        <w:rPr>
          <w:rFonts w:ascii="Times New Roman" w:hAnsi="Times New Roman" w:cs="Times New Roman"/>
          <w:sz w:val="24"/>
          <w:szCs w:val="24"/>
        </w:rPr>
      </w:pPr>
      <w:proofErr w:type="spellStart"/>
      <w:r w:rsidRPr="00656376">
        <w:rPr>
          <w:rFonts w:ascii="Times New Roman" w:hAnsi="Times New Roman" w:cs="Times New Roman"/>
          <w:sz w:val="24"/>
          <w:szCs w:val="24"/>
        </w:rPr>
        <w:t>Berdasarkan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hasil</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penelitian</w:t>
      </w:r>
      <w:proofErr w:type="spellEnd"/>
      <w:r w:rsidRPr="00656376">
        <w:rPr>
          <w:rFonts w:ascii="Times New Roman" w:hAnsi="Times New Roman" w:cs="Times New Roman"/>
          <w:sz w:val="24"/>
          <w:szCs w:val="24"/>
        </w:rPr>
        <w:t xml:space="preserve"> dan </w:t>
      </w:r>
      <w:proofErr w:type="spellStart"/>
      <w:r w:rsidRPr="00656376">
        <w:rPr>
          <w:rFonts w:ascii="Times New Roman" w:hAnsi="Times New Roman" w:cs="Times New Roman"/>
          <w:sz w:val="24"/>
          <w:szCs w:val="24"/>
        </w:rPr>
        <w:t>kesimpulan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maka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dapat</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diberikan</w:t>
      </w:r>
      <w:proofErr w:type="spellEnd"/>
      <w:r w:rsidRPr="00656376">
        <w:rPr>
          <w:rFonts w:ascii="Times New Roman" w:hAnsi="Times New Roman" w:cs="Times New Roman"/>
          <w:sz w:val="24"/>
          <w:szCs w:val="24"/>
        </w:rPr>
        <w:t xml:space="preserve"> saran </w:t>
      </w:r>
      <w:proofErr w:type="spellStart"/>
      <w:r w:rsidRPr="00656376">
        <w:rPr>
          <w:rFonts w:ascii="Times New Roman" w:hAnsi="Times New Roman" w:cs="Times New Roman"/>
          <w:sz w:val="24"/>
          <w:szCs w:val="24"/>
        </w:rPr>
        <w:t>sebagai</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berikut</w:t>
      </w:r>
      <w:proofErr w:type="spellEnd"/>
      <w:r w:rsidRPr="00656376">
        <w:rPr>
          <w:rFonts w:ascii="Times New Roman" w:hAnsi="Times New Roman" w:cs="Times New Roman"/>
          <w:sz w:val="24"/>
          <w:szCs w:val="24"/>
        </w:rPr>
        <w:t>:</w:t>
      </w:r>
    </w:p>
    <w:p w14:paraId="7077A6AC" w14:textId="77777777" w:rsidR="001C4F10" w:rsidRPr="00656376" w:rsidRDefault="001C4F10" w:rsidP="001C4F10">
      <w:pPr>
        <w:pStyle w:val="ListParagraph"/>
        <w:numPr>
          <w:ilvl w:val="0"/>
          <w:numId w:val="35"/>
        </w:numPr>
        <w:spacing w:line="480" w:lineRule="auto"/>
        <w:ind w:left="709"/>
        <w:jc w:val="both"/>
      </w:pPr>
      <w:r w:rsidRPr="00656376">
        <w:t xml:space="preserve">Bagi investor </w:t>
      </w:r>
      <w:proofErr w:type="spellStart"/>
      <w:r w:rsidRPr="00656376">
        <w:t>diharapkan</w:t>
      </w:r>
      <w:proofErr w:type="spellEnd"/>
      <w:r w:rsidRPr="00656376">
        <w:t xml:space="preserve"> agar </w:t>
      </w:r>
      <w:proofErr w:type="spellStart"/>
      <w:r w:rsidRPr="00656376">
        <w:t>lebih</w:t>
      </w:r>
      <w:proofErr w:type="spellEnd"/>
      <w:r w:rsidRPr="00656376">
        <w:t xml:space="preserve"> </w:t>
      </w:r>
      <w:proofErr w:type="spellStart"/>
      <w:r w:rsidRPr="00656376">
        <w:t>dapat</w:t>
      </w:r>
      <w:proofErr w:type="spellEnd"/>
      <w:r w:rsidRPr="00656376">
        <w:t xml:space="preserve"> </w:t>
      </w:r>
      <w:proofErr w:type="spellStart"/>
      <w:r w:rsidRPr="00656376">
        <w:t>meningkatkan</w:t>
      </w:r>
      <w:proofErr w:type="spellEnd"/>
      <w:r w:rsidRPr="00656376">
        <w:t xml:space="preserve"> </w:t>
      </w:r>
      <w:proofErr w:type="spellStart"/>
      <w:r w:rsidRPr="00656376">
        <w:t>pemahaman</w:t>
      </w:r>
      <w:proofErr w:type="spellEnd"/>
      <w:r w:rsidRPr="00656376">
        <w:t xml:space="preserve"> </w:t>
      </w:r>
      <w:proofErr w:type="spellStart"/>
      <w:r w:rsidRPr="00656376">
        <w:t>terkait</w:t>
      </w:r>
      <w:proofErr w:type="spellEnd"/>
      <w:r w:rsidRPr="00656376">
        <w:t xml:space="preserve"> </w:t>
      </w:r>
      <w:proofErr w:type="spellStart"/>
      <w:r w:rsidRPr="00656376">
        <w:t>literasi</w:t>
      </w:r>
      <w:proofErr w:type="spellEnd"/>
      <w:r w:rsidRPr="00656376">
        <w:t xml:space="preserve"> </w:t>
      </w:r>
      <w:proofErr w:type="spellStart"/>
      <w:r w:rsidRPr="00656376">
        <w:t>pajak</w:t>
      </w:r>
      <w:proofErr w:type="spellEnd"/>
      <w:r w:rsidRPr="00656376">
        <w:t xml:space="preserve"> dan </w:t>
      </w:r>
      <w:proofErr w:type="spellStart"/>
      <w:r w:rsidRPr="00656376">
        <w:t>pengetahuan</w:t>
      </w:r>
      <w:proofErr w:type="spellEnd"/>
      <w:r w:rsidRPr="00656376">
        <w:t xml:space="preserve"> </w:t>
      </w:r>
      <w:proofErr w:type="spellStart"/>
      <w:r w:rsidRPr="00656376">
        <w:t>investasi</w:t>
      </w:r>
      <w:proofErr w:type="spellEnd"/>
      <w:r w:rsidRPr="00656376">
        <w:t xml:space="preserve"> agar </w:t>
      </w:r>
      <w:proofErr w:type="spellStart"/>
      <w:r w:rsidRPr="00656376">
        <w:t>dapat</w:t>
      </w:r>
      <w:proofErr w:type="spellEnd"/>
      <w:r w:rsidRPr="00656376">
        <w:t xml:space="preserve"> </w:t>
      </w:r>
      <w:proofErr w:type="spellStart"/>
      <w:r w:rsidRPr="00656376">
        <w:t>mengambil</w:t>
      </w:r>
      <w:proofErr w:type="spellEnd"/>
      <w:r w:rsidRPr="00656376">
        <w:t xml:space="preserve"> </w:t>
      </w:r>
      <w:proofErr w:type="spellStart"/>
      <w:r w:rsidRPr="00656376">
        <w:t>keputusan</w:t>
      </w:r>
      <w:proofErr w:type="spellEnd"/>
      <w:r w:rsidRPr="00656376">
        <w:t xml:space="preserve"> </w:t>
      </w:r>
      <w:proofErr w:type="spellStart"/>
      <w:r w:rsidRPr="00656376">
        <w:t>investasi</w:t>
      </w:r>
      <w:proofErr w:type="spellEnd"/>
      <w:r w:rsidRPr="00656376">
        <w:t xml:space="preserve"> yang </w:t>
      </w:r>
      <w:proofErr w:type="spellStart"/>
      <w:r w:rsidRPr="00656376">
        <w:t>rasional</w:t>
      </w:r>
      <w:proofErr w:type="spellEnd"/>
      <w:r w:rsidRPr="00656376">
        <w:t xml:space="preserve">. Banyak investor di </w:t>
      </w:r>
      <w:proofErr w:type="spellStart"/>
      <w:r w:rsidRPr="00656376">
        <w:t>kalangan</w:t>
      </w:r>
      <w:proofErr w:type="spellEnd"/>
      <w:r w:rsidRPr="00656376">
        <w:t xml:space="preserve"> </w:t>
      </w:r>
      <w:proofErr w:type="spellStart"/>
      <w:r w:rsidRPr="00656376">
        <w:t>muda</w:t>
      </w:r>
      <w:proofErr w:type="spellEnd"/>
      <w:r w:rsidRPr="00656376">
        <w:t xml:space="preserve"> </w:t>
      </w:r>
      <w:proofErr w:type="spellStart"/>
      <w:r w:rsidRPr="00656376">
        <w:t>melakukan</w:t>
      </w:r>
      <w:proofErr w:type="spellEnd"/>
      <w:r w:rsidRPr="00656376">
        <w:t xml:space="preserve"> </w:t>
      </w:r>
      <w:proofErr w:type="spellStart"/>
      <w:r w:rsidRPr="00656376">
        <w:t>investasi</w:t>
      </w:r>
      <w:proofErr w:type="spellEnd"/>
      <w:r w:rsidRPr="00656376">
        <w:t xml:space="preserve"> </w:t>
      </w:r>
      <w:proofErr w:type="spellStart"/>
      <w:r w:rsidRPr="00656376">
        <w:t>dikarenakan</w:t>
      </w:r>
      <w:proofErr w:type="spellEnd"/>
      <w:r w:rsidRPr="00656376">
        <w:t xml:space="preserve"> </w:t>
      </w:r>
      <w:proofErr w:type="spellStart"/>
      <w:r w:rsidRPr="00656376">
        <w:t>tren</w:t>
      </w:r>
      <w:proofErr w:type="spellEnd"/>
      <w:r w:rsidRPr="00656376">
        <w:t xml:space="preserve"> media </w:t>
      </w:r>
      <w:proofErr w:type="spellStart"/>
      <w:r w:rsidRPr="00656376">
        <w:t>sosial</w:t>
      </w:r>
      <w:proofErr w:type="spellEnd"/>
      <w:r w:rsidRPr="00656376">
        <w:t xml:space="preserve"> </w:t>
      </w:r>
      <w:proofErr w:type="spellStart"/>
      <w:r w:rsidRPr="00656376">
        <w:t>atau</w:t>
      </w:r>
      <w:proofErr w:type="spellEnd"/>
      <w:r w:rsidRPr="00656376">
        <w:t xml:space="preserve"> </w:t>
      </w:r>
      <w:proofErr w:type="spellStart"/>
      <w:r w:rsidRPr="00656376">
        <w:t>ajakan</w:t>
      </w:r>
      <w:proofErr w:type="spellEnd"/>
      <w:r w:rsidRPr="00656376">
        <w:t xml:space="preserve"> </w:t>
      </w:r>
      <w:proofErr w:type="spellStart"/>
      <w:r w:rsidRPr="00656376">
        <w:t>tanpa</w:t>
      </w:r>
      <w:proofErr w:type="spellEnd"/>
      <w:r w:rsidRPr="00656376">
        <w:t xml:space="preserve"> </w:t>
      </w:r>
      <w:proofErr w:type="spellStart"/>
      <w:r w:rsidRPr="00656376">
        <w:t>memahami</w:t>
      </w:r>
      <w:proofErr w:type="spellEnd"/>
      <w:r w:rsidRPr="00656376">
        <w:t xml:space="preserve"> </w:t>
      </w:r>
      <w:proofErr w:type="spellStart"/>
      <w:r w:rsidRPr="00656376">
        <w:t>risiko</w:t>
      </w:r>
      <w:proofErr w:type="spellEnd"/>
      <w:r w:rsidRPr="00656376">
        <w:t xml:space="preserve"> </w:t>
      </w:r>
      <w:proofErr w:type="spellStart"/>
      <w:r w:rsidRPr="00656376">
        <w:t>serta</w:t>
      </w:r>
      <w:proofErr w:type="spellEnd"/>
      <w:r w:rsidRPr="00656376">
        <w:t xml:space="preserve"> </w:t>
      </w:r>
      <w:proofErr w:type="spellStart"/>
      <w:r w:rsidRPr="00656376">
        <w:t>kewajiban</w:t>
      </w:r>
      <w:proofErr w:type="spellEnd"/>
      <w:r w:rsidRPr="00656376">
        <w:t xml:space="preserve"> </w:t>
      </w:r>
      <w:proofErr w:type="spellStart"/>
      <w:r w:rsidRPr="00656376">
        <w:t>pajak</w:t>
      </w:r>
      <w:proofErr w:type="spellEnd"/>
      <w:r w:rsidRPr="00656376">
        <w:t xml:space="preserve"> yang </w:t>
      </w:r>
      <w:proofErr w:type="spellStart"/>
      <w:r w:rsidRPr="00656376">
        <w:t>akan</w:t>
      </w:r>
      <w:proofErr w:type="spellEnd"/>
      <w:r w:rsidRPr="00656376">
        <w:t xml:space="preserve"> </w:t>
      </w:r>
      <w:proofErr w:type="spellStart"/>
      <w:r w:rsidRPr="00656376">
        <w:t>dibayar</w:t>
      </w:r>
      <w:proofErr w:type="spellEnd"/>
      <w:r w:rsidRPr="00656376">
        <w:t xml:space="preserve">. </w:t>
      </w:r>
      <w:proofErr w:type="spellStart"/>
      <w:r w:rsidRPr="00656376">
        <w:t>Dengan</w:t>
      </w:r>
      <w:proofErr w:type="spellEnd"/>
      <w:r w:rsidRPr="00656376">
        <w:t xml:space="preserve"> </w:t>
      </w:r>
      <w:proofErr w:type="spellStart"/>
      <w:r w:rsidRPr="00656376">
        <w:t>pemahaman</w:t>
      </w:r>
      <w:proofErr w:type="spellEnd"/>
      <w:r w:rsidRPr="00656376">
        <w:t xml:space="preserve"> yang </w:t>
      </w:r>
      <w:proofErr w:type="spellStart"/>
      <w:r w:rsidRPr="00656376">
        <w:t>lebih</w:t>
      </w:r>
      <w:proofErr w:type="spellEnd"/>
      <w:r w:rsidRPr="00656376">
        <w:t xml:space="preserve"> </w:t>
      </w:r>
      <w:proofErr w:type="spellStart"/>
      <w:r w:rsidRPr="00656376">
        <w:t>baik</w:t>
      </w:r>
      <w:proofErr w:type="spellEnd"/>
      <w:r w:rsidRPr="00656376">
        <w:t xml:space="preserve">, investor </w:t>
      </w:r>
      <w:proofErr w:type="spellStart"/>
      <w:r w:rsidRPr="00656376">
        <w:t>dapat</w:t>
      </w:r>
      <w:proofErr w:type="spellEnd"/>
      <w:r w:rsidRPr="00656376">
        <w:t xml:space="preserve"> </w:t>
      </w:r>
      <w:proofErr w:type="spellStart"/>
      <w:r w:rsidRPr="00656376">
        <w:t>mengambil</w:t>
      </w:r>
      <w:proofErr w:type="spellEnd"/>
      <w:r w:rsidRPr="00656376">
        <w:t xml:space="preserve"> </w:t>
      </w:r>
      <w:proofErr w:type="spellStart"/>
      <w:r w:rsidRPr="00656376">
        <w:t>keputusan</w:t>
      </w:r>
      <w:proofErr w:type="spellEnd"/>
      <w:r w:rsidRPr="00656376">
        <w:t xml:space="preserve"> </w:t>
      </w:r>
      <w:proofErr w:type="spellStart"/>
      <w:r w:rsidRPr="00656376">
        <w:t>dalam</w:t>
      </w:r>
      <w:proofErr w:type="spellEnd"/>
      <w:r w:rsidRPr="00656376">
        <w:t xml:space="preserve"> </w:t>
      </w:r>
      <w:proofErr w:type="spellStart"/>
      <w:r w:rsidRPr="00656376">
        <w:t>berinvestasi</w:t>
      </w:r>
      <w:proofErr w:type="spellEnd"/>
      <w:r w:rsidRPr="00656376">
        <w:t xml:space="preserve"> </w:t>
      </w:r>
      <w:proofErr w:type="spellStart"/>
      <w:r w:rsidRPr="00656376">
        <w:t>secara</w:t>
      </w:r>
      <w:proofErr w:type="spellEnd"/>
      <w:r w:rsidRPr="00656376">
        <w:t xml:space="preserve"> </w:t>
      </w:r>
      <w:proofErr w:type="spellStart"/>
      <w:r w:rsidRPr="00656376">
        <w:t>rasional</w:t>
      </w:r>
      <w:proofErr w:type="spellEnd"/>
      <w:r w:rsidRPr="00656376">
        <w:t xml:space="preserve">. </w:t>
      </w:r>
      <w:proofErr w:type="spellStart"/>
      <w:r w:rsidRPr="00656376">
        <w:t>Dengan</w:t>
      </w:r>
      <w:proofErr w:type="spellEnd"/>
      <w:r w:rsidRPr="00656376">
        <w:t xml:space="preserve"> </w:t>
      </w:r>
      <w:proofErr w:type="spellStart"/>
      <w:r w:rsidRPr="00656376">
        <w:t>itu</w:t>
      </w:r>
      <w:proofErr w:type="spellEnd"/>
      <w:r w:rsidRPr="00656376">
        <w:t xml:space="preserve"> </w:t>
      </w:r>
      <w:proofErr w:type="spellStart"/>
      <w:r w:rsidRPr="00656376">
        <w:t>dapat</w:t>
      </w:r>
      <w:proofErr w:type="spellEnd"/>
      <w:r w:rsidRPr="00656376">
        <w:t xml:space="preserve"> </w:t>
      </w:r>
      <w:proofErr w:type="spellStart"/>
      <w:r w:rsidRPr="00656376">
        <w:t>meminimalisir</w:t>
      </w:r>
      <w:proofErr w:type="spellEnd"/>
      <w:r w:rsidRPr="00656376">
        <w:t xml:space="preserve"> </w:t>
      </w:r>
      <w:proofErr w:type="spellStart"/>
      <w:r w:rsidRPr="00656376">
        <w:t>kerugian</w:t>
      </w:r>
      <w:proofErr w:type="spellEnd"/>
      <w:r w:rsidRPr="00656376">
        <w:t xml:space="preserve"> </w:t>
      </w:r>
      <w:proofErr w:type="spellStart"/>
      <w:r w:rsidRPr="00656376">
        <w:t>serta</w:t>
      </w:r>
      <w:proofErr w:type="spellEnd"/>
      <w:r w:rsidRPr="00656376">
        <w:t xml:space="preserve"> </w:t>
      </w:r>
      <w:proofErr w:type="spellStart"/>
      <w:r w:rsidRPr="00656376">
        <w:t>memenuhi</w:t>
      </w:r>
      <w:proofErr w:type="spellEnd"/>
      <w:r w:rsidRPr="00656376">
        <w:t xml:space="preserve"> </w:t>
      </w:r>
      <w:proofErr w:type="spellStart"/>
      <w:r w:rsidRPr="00656376">
        <w:t>kewajiban</w:t>
      </w:r>
      <w:proofErr w:type="spellEnd"/>
      <w:r w:rsidRPr="00656376">
        <w:t xml:space="preserve"> </w:t>
      </w:r>
      <w:proofErr w:type="spellStart"/>
      <w:r w:rsidRPr="00656376">
        <w:t>perpajakan</w:t>
      </w:r>
      <w:proofErr w:type="spellEnd"/>
      <w:r w:rsidRPr="00656376">
        <w:t>.</w:t>
      </w:r>
    </w:p>
    <w:p w14:paraId="394212E4" w14:textId="77777777" w:rsidR="001C4F10" w:rsidRPr="00656376" w:rsidRDefault="001C4F10" w:rsidP="001C4F10">
      <w:pPr>
        <w:pStyle w:val="ListParagraph"/>
        <w:numPr>
          <w:ilvl w:val="0"/>
          <w:numId w:val="35"/>
        </w:numPr>
        <w:spacing w:line="480" w:lineRule="auto"/>
        <w:ind w:left="709"/>
        <w:jc w:val="both"/>
      </w:pPr>
      <w:r w:rsidRPr="00656376">
        <w:lastRenderedPageBreak/>
        <w:t xml:space="preserve">Bagi </w:t>
      </w:r>
      <w:proofErr w:type="spellStart"/>
      <w:r w:rsidRPr="00656376">
        <w:t>pemerintah</w:t>
      </w:r>
      <w:proofErr w:type="spellEnd"/>
      <w:r w:rsidRPr="00656376">
        <w:t xml:space="preserve"> </w:t>
      </w:r>
      <w:proofErr w:type="spellStart"/>
      <w:r w:rsidRPr="00656376">
        <w:t>diharapkan</w:t>
      </w:r>
      <w:proofErr w:type="spellEnd"/>
      <w:r w:rsidRPr="00656376">
        <w:t xml:space="preserve"> </w:t>
      </w:r>
      <w:proofErr w:type="spellStart"/>
      <w:r w:rsidRPr="00656376">
        <w:t>melakukan</w:t>
      </w:r>
      <w:proofErr w:type="spellEnd"/>
      <w:r w:rsidRPr="00656376">
        <w:t xml:space="preserve"> </w:t>
      </w:r>
      <w:proofErr w:type="spellStart"/>
      <w:r w:rsidRPr="00656376">
        <w:t>sosialisasi</w:t>
      </w:r>
      <w:proofErr w:type="spellEnd"/>
      <w:r w:rsidRPr="00656376">
        <w:t xml:space="preserve"> </w:t>
      </w:r>
      <w:proofErr w:type="spellStart"/>
      <w:r w:rsidRPr="00656376">
        <w:t>mengenai</w:t>
      </w:r>
      <w:proofErr w:type="spellEnd"/>
      <w:r w:rsidRPr="00656376">
        <w:t xml:space="preserve"> </w:t>
      </w:r>
      <w:proofErr w:type="spellStart"/>
      <w:r w:rsidRPr="00656376">
        <w:t>kebijakan</w:t>
      </w:r>
      <w:proofErr w:type="spellEnd"/>
      <w:r w:rsidRPr="00656376">
        <w:t xml:space="preserve"> </w:t>
      </w:r>
      <w:proofErr w:type="spellStart"/>
      <w:r w:rsidRPr="00656376">
        <w:t>pajak</w:t>
      </w:r>
      <w:proofErr w:type="spellEnd"/>
      <w:r w:rsidRPr="00656376">
        <w:t xml:space="preserve"> </w:t>
      </w:r>
      <w:proofErr w:type="spellStart"/>
      <w:r w:rsidRPr="00656376">
        <w:t>aset</w:t>
      </w:r>
      <w:proofErr w:type="spellEnd"/>
      <w:r w:rsidRPr="00656376">
        <w:t xml:space="preserve"> </w:t>
      </w:r>
      <w:proofErr w:type="spellStart"/>
      <w:r w:rsidRPr="00656376">
        <w:t>kripto</w:t>
      </w:r>
      <w:proofErr w:type="spellEnd"/>
      <w:r w:rsidRPr="00656376">
        <w:t xml:space="preserve">, </w:t>
      </w:r>
      <w:proofErr w:type="spellStart"/>
      <w:r w:rsidRPr="00656376">
        <w:t>khususnya</w:t>
      </w:r>
      <w:proofErr w:type="spellEnd"/>
      <w:r w:rsidRPr="00656376">
        <w:t xml:space="preserve"> </w:t>
      </w:r>
      <w:proofErr w:type="spellStart"/>
      <w:r w:rsidRPr="00656376">
        <w:t>kepada</w:t>
      </w:r>
      <w:proofErr w:type="spellEnd"/>
      <w:r w:rsidRPr="00656376">
        <w:t xml:space="preserve"> </w:t>
      </w:r>
      <w:proofErr w:type="spellStart"/>
      <w:r w:rsidRPr="00656376">
        <w:t>generasi</w:t>
      </w:r>
      <w:proofErr w:type="spellEnd"/>
      <w:r w:rsidRPr="00656376">
        <w:t xml:space="preserve"> </w:t>
      </w:r>
      <w:proofErr w:type="spellStart"/>
      <w:r w:rsidRPr="00656376">
        <w:t>muda</w:t>
      </w:r>
      <w:proofErr w:type="spellEnd"/>
      <w:r w:rsidRPr="00656376">
        <w:t xml:space="preserve">. </w:t>
      </w:r>
      <w:proofErr w:type="spellStart"/>
      <w:r w:rsidRPr="00656376">
        <w:t>Dengan</w:t>
      </w:r>
      <w:proofErr w:type="spellEnd"/>
      <w:r w:rsidRPr="00656376">
        <w:t xml:space="preserve"> </w:t>
      </w:r>
      <w:proofErr w:type="spellStart"/>
      <w:r w:rsidRPr="00656376">
        <w:t>dilakukannya</w:t>
      </w:r>
      <w:proofErr w:type="spellEnd"/>
      <w:r w:rsidRPr="00656376">
        <w:t xml:space="preserve"> </w:t>
      </w:r>
      <w:proofErr w:type="spellStart"/>
      <w:r w:rsidRPr="00656376">
        <w:t>sosialisasi</w:t>
      </w:r>
      <w:proofErr w:type="spellEnd"/>
      <w:r w:rsidRPr="00656376">
        <w:t xml:space="preserve"> </w:t>
      </w:r>
      <w:proofErr w:type="spellStart"/>
      <w:r w:rsidRPr="00656376">
        <w:t>maka</w:t>
      </w:r>
      <w:proofErr w:type="spellEnd"/>
      <w:r w:rsidRPr="00656376">
        <w:t xml:space="preserve"> </w:t>
      </w:r>
      <w:proofErr w:type="spellStart"/>
      <w:r w:rsidRPr="00656376">
        <w:t>akan</w:t>
      </w:r>
      <w:proofErr w:type="spellEnd"/>
      <w:r w:rsidRPr="00656376">
        <w:t xml:space="preserve"> </w:t>
      </w:r>
      <w:proofErr w:type="spellStart"/>
      <w:r w:rsidRPr="00656376">
        <w:t>meningkatkan</w:t>
      </w:r>
      <w:proofErr w:type="spellEnd"/>
      <w:r w:rsidRPr="00656376">
        <w:t xml:space="preserve"> </w:t>
      </w:r>
      <w:proofErr w:type="spellStart"/>
      <w:r w:rsidRPr="00656376">
        <w:t>kepatuhan</w:t>
      </w:r>
      <w:proofErr w:type="spellEnd"/>
      <w:r w:rsidRPr="00656376">
        <w:t xml:space="preserve"> </w:t>
      </w:r>
      <w:proofErr w:type="spellStart"/>
      <w:r w:rsidRPr="00656376">
        <w:t>serta</w:t>
      </w:r>
      <w:proofErr w:type="spellEnd"/>
      <w:r w:rsidRPr="00656376">
        <w:t xml:space="preserve"> </w:t>
      </w:r>
      <w:proofErr w:type="spellStart"/>
      <w:r w:rsidRPr="00656376">
        <w:t>mengurangi</w:t>
      </w:r>
      <w:proofErr w:type="spellEnd"/>
      <w:r w:rsidRPr="00656376">
        <w:t xml:space="preserve"> </w:t>
      </w:r>
      <w:proofErr w:type="spellStart"/>
      <w:r w:rsidRPr="00656376">
        <w:t>praktik</w:t>
      </w:r>
      <w:proofErr w:type="spellEnd"/>
      <w:r w:rsidRPr="00656376">
        <w:t xml:space="preserve"> </w:t>
      </w:r>
      <w:proofErr w:type="spellStart"/>
      <w:r w:rsidRPr="00656376">
        <w:t>investasi</w:t>
      </w:r>
      <w:proofErr w:type="spellEnd"/>
      <w:r w:rsidRPr="00656376">
        <w:t xml:space="preserve"> </w:t>
      </w:r>
      <w:proofErr w:type="spellStart"/>
      <w:r w:rsidRPr="00656376">
        <w:t>menggunakan</w:t>
      </w:r>
      <w:proofErr w:type="spellEnd"/>
      <w:r w:rsidRPr="00656376">
        <w:t xml:space="preserve"> exchange </w:t>
      </w:r>
      <w:proofErr w:type="spellStart"/>
      <w:r w:rsidRPr="00656376">
        <w:t>luar</w:t>
      </w:r>
      <w:proofErr w:type="spellEnd"/>
      <w:r w:rsidRPr="00656376">
        <w:t xml:space="preserve"> negeri yang </w:t>
      </w:r>
      <w:proofErr w:type="spellStart"/>
      <w:r w:rsidRPr="00656376">
        <w:t>berpotensi</w:t>
      </w:r>
      <w:proofErr w:type="spellEnd"/>
      <w:r w:rsidRPr="00656376">
        <w:t xml:space="preserve"> </w:t>
      </w:r>
      <w:proofErr w:type="spellStart"/>
      <w:r w:rsidRPr="00656376">
        <w:t>mengurangi</w:t>
      </w:r>
      <w:proofErr w:type="spellEnd"/>
      <w:r w:rsidRPr="00656376">
        <w:t xml:space="preserve"> </w:t>
      </w:r>
      <w:proofErr w:type="spellStart"/>
      <w:r w:rsidRPr="00656376">
        <w:t>penerimaan</w:t>
      </w:r>
      <w:proofErr w:type="spellEnd"/>
      <w:r w:rsidRPr="00656376">
        <w:t xml:space="preserve"> </w:t>
      </w:r>
      <w:proofErr w:type="spellStart"/>
      <w:r w:rsidRPr="00656376">
        <w:t>pajak</w:t>
      </w:r>
      <w:proofErr w:type="spellEnd"/>
      <w:r w:rsidRPr="00656376">
        <w:t xml:space="preserve"> </w:t>
      </w:r>
      <w:proofErr w:type="spellStart"/>
      <w:r w:rsidRPr="00656376">
        <w:t>kripto</w:t>
      </w:r>
      <w:proofErr w:type="spellEnd"/>
      <w:r w:rsidRPr="00656376">
        <w:t xml:space="preserve"> negara.</w:t>
      </w:r>
    </w:p>
    <w:p w14:paraId="36DB78CA" w14:textId="23845BE1" w:rsidR="001C4F10" w:rsidRPr="00656376" w:rsidRDefault="001C4F10" w:rsidP="00CD2BCA">
      <w:pPr>
        <w:pStyle w:val="ListParagraph"/>
        <w:numPr>
          <w:ilvl w:val="0"/>
          <w:numId w:val="35"/>
        </w:numPr>
        <w:spacing w:line="480" w:lineRule="auto"/>
        <w:ind w:left="709"/>
        <w:jc w:val="both"/>
      </w:pPr>
      <w:r w:rsidRPr="00656376">
        <w:t xml:space="preserve">Bagi </w:t>
      </w:r>
      <w:proofErr w:type="spellStart"/>
      <w:r w:rsidRPr="00656376">
        <w:t>peneliti</w:t>
      </w:r>
      <w:proofErr w:type="spellEnd"/>
      <w:r w:rsidRPr="00656376">
        <w:t xml:space="preserve"> </w:t>
      </w:r>
      <w:proofErr w:type="spellStart"/>
      <w:r w:rsidRPr="00656376">
        <w:t>selanjutnya</w:t>
      </w:r>
      <w:proofErr w:type="spellEnd"/>
      <w:r w:rsidRPr="00656376">
        <w:t xml:space="preserve"> </w:t>
      </w:r>
      <w:proofErr w:type="spellStart"/>
      <w:r w:rsidRPr="00656376">
        <w:t>disarankan</w:t>
      </w:r>
      <w:proofErr w:type="spellEnd"/>
      <w:r w:rsidRPr="00656376">
        <w:t xml:space="preserve"> </w:t>
      </w:r>
      <w:proofErr w:type="spellStart"/>
      <w:r w:rsidRPr="00656376">
        <w:t>untuk</w:t>
      </w:r>
      <w:proofErr w:type="spellEnd"/>
      <w:r w:rsidRPr="00656376">
        <w:t xml:space="preserve"> </w:t>
      </w:r>
      <w:proofErr w:type="spellStart"/>
      <w:r w:rsidRPr="00656376">
        <w:t>menambahkan</w:t>
      </w:r>
      <w:proofErr w:type="spellEnd"/>
      <w:r w:rsidRPr="00656376">
        <w:t xml:space="preserve"> </w:t>
      </w:r>
      <w:proofErr w:type="spellStart"/>
      <w:r w:rsidRPr="00656376">
        <w:t>variabel</w:t>
      </w:r>
      <w:proofErr w:type="spellEnd"/>
      <w:r w:rsidR="001B26D0">
        <w:t xml:space="preserve"> </w:t>
      </w:r>
      <w:proofErr w:type="spellStart"/>
      <w:r w:rsidRPr="00656376">
        <w:t>lain</w:t>
      </w:r>
      <w:proofErr w:type="spellEnd"/>
      <w:r w:rsidRPr="00656376">
        <w:t>,</w:t>
      </w:r>
      <w:r w:rsidR="001B26D0">
        <w:t xml:space="preserve"> </w:t>
      </w:r>
      <w:proofErr w:type="spellStart"/>
      <w:r w:rsidRPr="00656376">
        <w:t>seperti</w:t>
      </w:r>
      <w:proofErr w:type="spellEnd"/>
      <w:r w:rsidRPr="00656376">
        <w:t xml:space="preserve"> </w:t>
      </w:r>
      <w:proofErr w:type="spellStart"/>
      <w:r w:rsidRPr="00656376">
        <w:t>literasi</w:t>
      </w:r>
      <w:proofErr w:type="spellEnd"/>
      <w:r w:rsidRPr="00656376">
        <w:t xml:space="preserve"> </w:t>
      </w:r>
      <w:proofErr w:type="spellStart"/>
      <w:r w:rsidRPr="00656376">
        <w:t>keuangan</w:t>
      </w:r>
      <w:proofErr w:type="spellEnd"/>
      <w:r w:rsidRPr="00656376">
        <w:t xml:space="preserve">, </w:t>
      </w:r>
      <w:proofErr w:type="spellStart"/>
      <w:r w:rsidRPr="00656376">
        <w:t>persepsi</w:t>
      </w:r>
      <w:proofErr w:type="spellEnd"/>
      <w:r w:rsidRPr="00656376">
        <w:t xml:space="preserve"> </w:t>
      </w:r>
      <w:proofErr w:type="spellStart"/>
      <w:r w:rsidRPr="00656376">
        <w:t>risiko</w:t>
      </w:r>
      <w:proofErr w:type="spellEnd"/>
      <w:r w:rsidRPr="00656376">
        <w:t xml:space="preserve">, </w:t>
      </w:r>
      <w:proofErr w:type="spellStart"/>
      <w:r w:rsidRPr="00656376">
        <w:t>atau</w:t>
      </w:r>
      <w:proofErr w:type="spellEnd"/>
      <w:r w:rsidRPr="00656376">
        <w:t xml:space="preserve"> </w:t>
      </w:r>
      <w:proofErr w:type="spellStart"/>
      <w:r w:rsidRPr="00656376">
        <w:t>pengaruh</w:t>
      </w:r>
      <w:proofErr w:type="spellEnd"/>
      <w:r w:rsidRPr="00656376">
        <w:t xml:space="preserve"> </w:t>
      </w:r>
      <w:proofErr w:type="spellStart"/>
      <w:r w:rsidRPr="00656376">
        <w:t>sosial</w:t>
      </w:r>
      <w:proofErr w:type="spellEnd"/>
      <w:r w:rsidRPr="00656376">
        <w:t xml:space="preserve">, agar </w:t>
      </w:r>
      <w:proofErr w:type="spellStart"/>
      <w:r w:rsidRPr="00656376">
        <w:t>dapat</w:t>
      </w:r>
      <w:proofErr w:type="spellEnd"/>
      <w:r w:rsidRPr="00656376">
        <w:t xml:space="preserve"> </w:t>
      </w:r>
      <w:proofErr w:type="spellStart"/>
      <w:r w:rsidRPr="00656376">
        <w:t>memberikan</w:t>
      </w:r>
      <w:proofErr w:type="spellEnd"/>
      <w:r w:rsidRPr="00656376">
        <w:t xml:space="preserve"> </w:t>
      </w:r>
      <w:proofErr w:type="spellStart"/>
      <w:r w:rsidRPr="00656376">
        <w:t>pemahaman</w:t>
      </w:r>
      <w:proofErr w:type="spellEnd"/>
      <w:r w:rsidRPr="00656376">
        <w:t xml:space="preserve"> </w:t>
      </w:r>
      <w:proofErr w:type="spellStart"/>
      <w:r w:rsidRPr="00656376">
        <w:t>lebih</w:t>
      </w:r>
      <w:proofErr w:type="spellEnd"/>
      <w:r w:rsidRPr="00656376">
        <w:t xml:space="preserve"> </w:t>
      </w:r>
      <w:proofErr w:type="spellStart"/>
      <w:r w:rsidRPr="00656376">
        <w:t>baik</w:t>
      </w:r>
      <w:proofErr w:type="spellEnd"/>
      <w:r w:rsidRPr="00656376">
        <w:t xml:space="preserve"> </w:t>
      </w:r>
      <w:proofErr w:type="spellStart"/>
      <w:r w:rsidRPr="00656376">
        <w:t>terkait</w:t>
      </w:r>
      <w:proofErr w:type="spellEnd"/>
      <w:r w:rsidRPr="00656376">
        <w:t xml:space="preserve"> </w:t>
      </w:r>
      <w:proofErr w:type="spellStart"/>
      <w:r w:rsidRPr="00656376">
        <w:t>faktor-faktor</w:t>
      </w:r>
      <w:proofErr w:type="spellEnd"/>
      <w:r w:rsidRPr="00656376">
        <w:t xml:space="preserve"> yang </w:t>
      </w:r>
      <w:proofErr w:type="spellStart"/>
      <w:r w:rsidRPr="00656376">
        <w:t>dapat</w:t>
      </w:r>
      <w:proofErr w:type="spellEnd"/>
      <w:r w:rsidRPr="00656376">
        <w:t xml:space="preserve"> </w:t>
      </w:r>
      <w:proofErr w:type="spellStart"/>
      <w:r w:rsidRPr="00656376">
        <w:t>memengaruhi</w:t>
      </w:r>
      <w:proofErr w:type="spellEnd"/>
      <w:r w:rsidRPr="00656376">
        <w:t xml:space="preserve"> </w:t>
      </w:r>
      <w:proofErr w:type="spellStart"/>
      <w:r w:rsidRPr="00656376">
        <w:t>keputusan</w:t>
      </w:r>
      <w:proofErr w:type="spellEnd"/>
      <w:r w:rsidRPr="00656376">
        <w:t xml:space="preserve"> </w:t>
      </w:r>
      <w:proofErr w:type="spellStart"/>
      <w:r w:rsidRPr="00656376">
        <w:t>investasi</w:t>
      </w:r>
      <w:proofErr w:type="spellEnd"/>
      <w:r w:rsidRPr="00656376">
        <w:t xml:space="preserve">. Selain </w:t>
      </w:r>
      <w:proofErr w:type="spellStart"/>
      <w:r w:rsidRPr="00656376">
        <w:t>itu</w:t>
      </w:r>
      <w:proofErr w:type="spellEnd"/>
      <w:r w:rsidRPr="00656376">
        <w:t xml:space="preserve">, </w:t>
      </w:r>
      <w:proofErr w:type="spellStart"/>
      <w:r w:rsidRPr="00656376">
        <w:t>cakupan</w:t>
      </w:r>
      <w:proofErr w:type="spellEnd"/>
      <w:r w:rsidRPr="00656376">
        <w:t xml:space="preserve"> </w:t>
      </w:r>
      <w:proofErr w:type="spellStart"/>
      <w:r w:rsidRPr="00656376">
        <w:t>responden</w:t>
      </w:r>
      <w:proofErr w:type="spellEnd"/>
      <w:r w:rsidRPr="00656376">
        <w:t xml:space="preserve"> </w:t>
      </w:r>
      <w:proofErr w:type="spellStart"/>
      <w:r w:rsidRPr="00656376">
        <w:t>dapat</w:t>
      </w:r>
      <w:proofErr w:type="spellEnd"/>
      <w:r w:rsidRPr="00656376">
        <w:t xml:space="preserve"> </w:t>
      </w:r>
      <w:proofErr w:type="spellStart"/>
      <w:r w:rsidRPr="00656376">
        <w:t>diperluas</w:t>
      </w:r>
      <w:proofErr w:type="spellEnd"/>
      <w:r w:rsidRPr="00656376">
        <w:t xml:space="preserve"> </w:t>
      </w:r>
      <w:proofErr w:type="spellStart"/>
      <w:r w:rsidRPr="00656376">
        <w:t>tidak</w:t>
      </w:r>
      <w:proofErr w:type="spellEnd"/>
      <w:r w:rsidRPr="00656376">
        <w:t xml:space="preserve"> </w:t>
      </w:r>
      <w:proofErr w:type="spellStart"/>
      <w:r w:rsidRPr="00656376">
        <w:t>hanya</w:t>
      </w:r>
      <w:proofErr w:type="spellEnd"/>
      <w:r w:rsidRPr="00656376">
        <w:t xml:space="preserve"> </w:t>
      </w:r>
      <w:proofErr w:type="spellStart"/>
      <w:r w:rsidRPr="00656376">
        <w:t>Generasi</w:t>
      </w:r>
      <w:proofErr w:type="spellEnd"/>
      <w:r w:rsidRPr="00656376">
        <w:t xml:space="preserve"> Z, </w:t>
      </w:r>
      <w:proofErr w:type="spellStart"/>
      <w:r w:rsidRPr="00656376">
        <w:t>namun</w:t>
      </w:r>
      <w:proofErr w:type="spellEnd"/>
      <w:r w:rsidRPr="00656376">
        <w:t xml:space="preserve"> juga </w:t>
      </w:r>
      <w:proofErr w:type="spellStart"/>
      <w:r w:rsidRPr="00656376">
        <w:t>generasi</w:t>
      </w:r>
      <w:proofErr w:type="spellEnd"/>
      <w:r w:rsidRPr="00656376">
        <w:t xml:space="preserve"> lain </w:t>
      </w:r>
      <w:proofErr w:type="spellStart"/>
      <w:r w:rsidRPr="00656376">
        <w:t>untuk</w:t>
      </w:r>
      <w:proofErr w:type="spellEnd"/>
      <w:r w:rsidRPr="00656376">
        <w:t xml:space="preserve"> </w:t>
      </w:r>
      <w:proofErr w:type="spellStart"/>
      <w:r w:rsidRPr="00656376">
        <w:t>mengetahui</w:t>
      </w:r>
      <w:proofErr w:type="spellEnd"/>
      <w:r w:rsidRPr="00656376">
        <w:t xml:space="preserve"> </w:t>
      </w:r>
      <w:proofErr w:type="spellStart"/>
      <w:r w:rsidRPr="00656376">
        <w:t>perbedaan</w:t>
      </w:r>
      <w:proofErr w:type="spellEnd"/>
      <w:r w:rsidRPr="00656376">
        <w:t xml:space="preserve"> </w:t>
      </w:r>
      <w:proofErr w:type="spellStart"/>
      <w:r w:rsidRPr="00656376">
        <w:t>perilaku</w:t>
      </w:r>
      <w:proofErr w:type="spellEnd"/>
      <w:r w:rsidRPr="00656376">
        <w:t xml:space="preserve"> </w:t>
      </w:r>
      <w:proofErr w:type="spellStart"/>
      <w:r w:rsidRPr="00656376">
        <w:t>investasi</w:t>
      </w:r>
      <w:proofErr w:type="spellEnd"/>
      <w:r w:rsidRPr="00656376">
        <w:t xml:space="preserve"> </w:t>
      </w:r>
      <w:proofErr w:type="spellStart"/>
      <w:r w:rsidRPr="00656376">
        <w:t>antar</w:t>
      </w:r>
      <w:proofErr w:type="spellEnd"/>
      <w:r w:rsidRPr="00656376">
        <w:t xml:space="preserve"> </w:t>
      </w:r>
      <w:proofErr w:type="spellStart"/>
      <w:r w:rsidRPr="00656376">
        <w:t>kelompok</w:t>
      </w:r>
      <w:proofErr w:type="spellEnd"/>
      <w:r w:rsidRPr="00656376">
        <w:t xml:space="preserve"> </w:t>
      </w:r>
      <w:proofErr w:type="spellStart"/>
      <w:r w:rsidRPr="00656376">
        <w:t>usia</w:t>
      </w:r>
      <w:proofErr w:type="spellEnd"/>
      <w:r w:rsidRPr="00656376">
        <w:t>.</w:t>
      </w:r>
    </w:p>
    <w:p w14:paraId="1CB5AD8F" w14:textId="77777777" w:rsidR="001C4F10" w:rsidRPr="00656376" w:rsidRDefault="001C4F10" w:rsidP="00107DAB">
      <w:pPr>
        <w:spacing w:line="480" w:lineRule="auto"/>
        <w:ind w:firstLine="426"/>
        <w:rPr>
          <w:rFonts w:ascii="Times New Roman" w:hAnsi="Times New Roman" w:cs="Times New Roman"/>
        </w:rPr>
      </w:pPr>
    </w:p>
    <w:p w14:paraId="00D00811" w14:textId="77777777" w:rsidR="001C4F10" w:rsidRPr="00656376" w:rsidRDefault="001C4F10" w:rsidP="0067063D">
      <w:pPr>
        <w:rPr>
          <w:rFonts w:ascii="Times New Roman" w:hAnsi="Times New Roman" w:cs="Times New Roman"/>
        </w:rPr>
      </w:pPr>
    </w:p>
    <w:p w14:paraId="21DDF632" w14:textId="77777777" w:rsidR="00BA5660" w:rsidRPr="00656376" w:rsidRDefault="00BA5660">
      <w:pPr>
        <w:rPr>
          <w:rFonts w:ascii="Times New Roman" w:eastAsiaTheme="majorEastAsia" w:hAnsi="Times New Roman" w:cs="Times New Roman"/>
          <w:b/>
          <w:sz w:val="32"/>
          <w:szCs w:val="32"/>
        </w:rPr>
      </w:pPr>
    </w:p>
    <w:p w14:paraId="76A91A18" w14:textId="5E783023" w:rsidR="00975B35" w:rsidRPr="00656376" w:rsidRDefault="00975B35" w:rsidP="00685B72">
      <w:pPr>
        <w:pStyle w:val="Heading1"/>
        <w:sectPr w:rsidR="00975B35" w:rsidRPr="00656376" w:rsidSect="00AA640A">
          <w:pgSz w:w="11906" w:h="16838" w:code="9"/>
          <w:pgMar w:top="2268" w:right="1701" w:bottom="1701" w:left="2268" w:header="720" w:footer="720" w:gutter="0"/>
          <w:pgNumType w:start="45"/>
          <w:cols w:space="720"/>
          <w:titlePg/>
          <w:docGrid w:linePitch="360"/>
        </w:sectPr>
      </w:pPr>
    </w:p>
    <w:p w14:paraId="3EAD8A67" w14:textId="151A5136" w:rsidR="006F2749" w:rsidRPr="008E2230" w:rsidRDefault="0000367D" w:rsidP="008E2230">
      <w:pPr>
        <w:pStyle w:val="Heading1"/>
      </w:pPr>
      <w:bookmarkStart w:id="104" w:name="_Toc211556139"/>
      <w:r w:rsidRPr="007D1B57">
        <w:lastRenderedPageBreak/>
        <w:t>D</w:t>
      </w:r>
      <w:r w:rsidR="006F2749" w:rsidRPr="007D1B57">
        <w:t>AFTAR PUSTAKA</w:t>
      </w:r>
      <w:bookmarkEnd w:id="104"/>
    </w:p>
    <w:sdt>
      <w:sdtPr>
        <w:rPr>
          <w:rFonts w:ascii="Times New Roman" w:hAnsi="Times New Roman" w:cs="Times New Roman"/>
          <w:color w:val="000000"/>
          <w:sz w:val="24"/>
          <w:szCs w:val="24"/>
        </w:rPr>
        <w:tag w:val="MENDELEY_BIBLIOGRAPHY"/>
        <w:id w:val="-1968417649"/>
        <w:placeholder>
          <w:docPart w:val="DefaultPlaceholder_-1854013440"/>
        </w:placeholder>
      </w:sdtPr>
      <w:sdtContent>
        <w:p w14:paraId="26A67A08" w14:textId="77777777" w:rsidR="00A16895" w:rsidRPr="004F29C6" w:rsidRDefault="00A16895" w:rsidP="008164B5">
          <w:pPr>
            <w:autoSpaceDE w:val="0"/>
            <w:autoSpaceDN w:val="0"/>
            <w:ind w:hanging="480"/>
            <w:jc w:val="both"/>
            <w:divId w:val="1500999783"/>
            <w:rPr>
              <w:rFonts w:ascii="Times New Roman" w:eastAsia="Times New Roman" w:hAnsi="Times New Roman" w:cs="Times New Roman"/>
              <w:kern w:val="0"/>
              <w:sz w:val="24"/>
              <w:szCs w:val="24"/>
              <w14:ligatures w14:val="none"/>
            </w:rPr>
          </w:pPr>
          <w:r w:rsidRPr="004F29C6">
            <w:rPr>
              <w:rFonts w:ascii="Times New Roman" w:eastAsia="Times New Roman" w:hAnsi="Times New Roman" w:cs="Times New Roman"/>
              <w:sz w:val="24"/>
              <w:szCs w:val="24"/>
            </w:rPr>
            <w:t xml:space="preserve">Ajzen, I. (1991). The theory of planned behavior. </w:t>
          </w:r>
          <w:r w:rsidRPr="004F29C6">
            <w:rPr>
              <w:rFonts w:ascii="Times New Roman" w:eastAsia="Times New Roman" w:hAnsi="Times New Roman" w:cs="Times New Roman"/>
              <w:i/>
              <w:iCs/>
              <w:sz w:val="24"/>
              <w:szCs w:val="24"/>
            </w:rPr>
            <w:t>Organizational Behavior and Human Decision Processes</w:t>
          </w:r>
          <w:r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50</w:t>
          </w:r>
          <w:r w:rsidRPr="004F29C6">
            <w:rPr>
              <w:rFonts w:ascii="Times New Roman" w:eastAsia="Times New Roman" w:hAnsi="Times New Roman" w:cs="Times New Roman"/>
              <w:sz w:val="24"/>
              <w:szCs w:val="24"/>
            </w:rPr>
            <w:t>(2), 179–211. https://doi.org/10.1016/0749-5978(91)90020-T</w:t>
          </w:r>
        </w:p>
        <w:p w14:paraId="5BA44CC3" w14:textId="77777777" w:rsidR="00A16895" w:rsidRPr="004F29C6" w:rsidRDefault="00A16895" w:rsidP="008164B5">
          <w:pPr>
            <w:autoSpaceDE w:val="0"/>
            <w:autoSpaceDN w:val="0"/>
            <w:ind w:hanging="480"/>
            <w:jc w:val="both"/>
            <w:divId w:val="1532108787"/>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Bornman, M., &amp; Wassermann, M. M. (2018). </w:t>
          </w:r>
          <w:r w:rsidRPr="004F29C6">
            <w:rPr>
              <w:rFonts w:ascii="Times New Roman" w:eastAsia="Times New Roman" w:hAnsi="Times New Roman" w:cs="Times New Roman"/>
              <w:i/>
              <w:iCs/>
              <w:sz w:val="24"/>
              <w:szCs w:val="24"/>
            </w:rPr>
            <w:t>Tax literacy in the digital economy</w:t>
          </w:r>
          <w:r w:rsidRPr="004F29C6">
            <w:rPr>
              <w:rFonts w:ascii="Times New Roman" w:eastAsia="Times New Roman" w:hAnsi="Times New Roman" w:cs="Times New Roman"/>
              <w:sz w:val="24"/>
              <w:szCs w:val="24"/>
            </w:rPr>
            <w:t>. https://ujcontent.uj.ac.za/esploro/outputs/conferencePaper/Tax-literacy-in-the-digital-economy/999783907691#file-0</w:t>
          </w:r>
        </w:p>
        <w:p w14:paraId="4921B619" w14:textId="2E2A9378" w:rsidR="00A16895" w:rsidRPr="004F29C6" w:rsidRDefault="00A16895" w:rsidP="008164B5">
          <w:pPr>
            <w:autoSpaceDE w:val="0"/>
            <w:autoSpaceDN w:val="0"/>
            <w:ind w:hanging="480"/>
            <w:jc w:val="both"/>
            <w:divId w:val="1174103601"/>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Chasanah</w:t>
          </w:r>
          <w:proofErr w:type="spellEnd"/>
          <w:r w:rsidRPr="004F29C6">
            <w:rPr>
              <w:rFonts w:ascii="Times New Roman" w:eastAsia="Times New Roman" w:hAnsi="Times New Roman" w:cs="Times New Roman"/>
              <w:sz w:val="24"/>
              <w:szCs w:val="24"/>
            </w:rPr>
            <w:t xml:space="preserve">, A. N., Wardani, M. F., &amp; Safeta, M. H. (2022). </w:t>
          </w:r>
          <w:proofErr w:type="spellStart"/>
          <w:r w:rsidR="004F29C6" w:rsidRPr="004F29C6">
            <w:rPr>
              <w:rFonts w:ascii="Times New Roman" w:eastAsia="Times New Roman" w:hAnsi="Times New Roman" w:cs="Times New Roman"/>
              <w:i/>
              <w:iCs/>
              <w:sz w:val="24"/>
              <w:szCs w:val="24"/>
            </w:rPr>
            <w:t>Pengaruh</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Literasi</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Keuangan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Motivasi</w:t>
          </w:r>
          <w:proofErr w:type="spellEnd"/>
          <w:r w:rsidR="004F29C6" w:rsidRPr="004F29C6">
            <w:rPr>
              <w:rFonts w:ascii="Times New Roman" w:eastAsia="Times New Roman" w:hAnsi="Times New Roman" w:cs="Times New Roman"/>
              <w:i/>
              <w:iCs/>
              <w:sz w:val="24"/>
              <w:szCs w:val="24"/>
            </w:rPr>
            <w:t xml:space="preserve">, Dan Percaya Diri </w:t>
          </w:r>
          <w:proofErr w:type="spellStart"/>
          <w:r w:rsidR="004F29C6" w:rsidRPr="004F29C6">
            <w:rPr>
              <w:rFonts w:ascii="Times New Roman" w:eastAsia="Times New Roman" w:hAnsi="Times New Roman" w:cs="Times New Roman"/>
              <w:i/>
              <w:iCs/>
              <w:sz w:val="24"/>
              <w:szCs w:val="24"/>
            </w:rPr>
            <w:t>Terhadap</w:t>
          </w:r>
          <w:proofErr w:type="spellEnd"/>
          <w:r w:rsidR="004F29C6" w:rsidRPr="004F29C6">
            <w:rPr>
              <w:rFonts w:ascii="Times New Roman" w:eastAsia="Times New Roman" w:hAnsi="Times New Roman" w:cs="Times New Roman"/>
              <w:i/>
              <w:iCs/>
              <w:sz w:val="24"/>
              <w:szCs w:val="24"/>
            </w:rPr>
            <w:t xml:space="preserve"> Keputusan </w:t>
          </w:r>
          <w:proofErr w:type="spellStart"/>
          <w:r w:rsidR="004F29C6" w:rsidRPr="004F29C6">
            <w:rPr>
              <w:rFonts w:ascii="Times New Roman" w:eastAsia="Times New Roman" w:hAnsi="Times New Roman" w:cs="Times New Roman"/>
              <w:i/>
              <w:iCs/>
              <w:sz w:val="24"/>
              <w:szCs w:val="24"/>
            </w:rPr>
            <w:t>Investasi</w:t>
          </w:r>
          <w:proofErr w:type="spellEnd"/>
          <w:r w:rsidR="004F29C6" w:rsidRPr="004F29C6">
            <w:rPr>
              <w:rFonts w:ascii="Times New Roman" w:eastAsia="Times New Roman" w:hAnsi="Times New Roman" w:cs="Times New Roman"/>
              <w:i/>
              <w:iCs/>
              <w:sz w:val="24"/>
              <w:szCs w:val="24"/>
            </w:rPr>
            <w:t xml:space="preserve"> Bagi </w:t>
          </w:r>
          <w:proofErr w:type="spellStart"/>
          <w:r w:rsidR="004F29C6" w:rsidRPr="004F29C6">
            <w:rPr>
              <w:rFonts w:ascii="Times New Roman" w:eastAsia="Times New Roman" w:hAnsi="Times New Roman" w:cs="Times New Roman"/>
              <w:i/>
              <w:iCs/>
              <w:sz w:val="24"/>
              <w:szCs w:val="24"/>
            </w:rPr>
            <w:t>Mahasiswa</w:t>
          </w:r>
          <w:proofErr w:type="spellEnd"/>
          <w:r w:rsidR="004F29C6" w:rsidRPr="004F29C6">
            <w:rPr>
              <w:rFonts w:ascii="Times New Roman" w:eastAsia="Times New Roman" w:hAnsi="Times New Roman" w:cs="Times New Roman"/>
              <w:sz w:val="24"/>
              <w:szCs w:val="24"/>
            </w:rPr>
            <w:t>.</w:t>
          </w:r>
        </w:p>
        <w:p w14:paraId="2D53AE15" w14:textId="77777777" w:rsidR="00A16895" w:rsidRPr="004F29C6" w:rsidRDefault="00A16895" w:rsidP="008164B5">
          <w:pPr>
            <w:autoSpaceDE w:val="0"/>
            <w:autoSpaceDN w:val="0"/>
            <w:ind w:hanging="480"/>
            <w:jc w:val="both"/>
            <w:divId w:val="1488856888"/>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Coinvestasi</w:t>
          </w:r>
          <w:proofErr w:type="spellEnd"/>
          <w:r w:rsidRPr="004F29C6">
            <w:rPr>
              <w:rFonts w:ascii="Times New Roman" w:eastAsia="Times New Roman" w:hAnsi="Times New Roman" w:cs="Times New Roman"/>
              <w:sz w:val="24"/>
              <w:szCs w:val="24"/>
            </w:rPr>
            <w:t xml:space="preserve">. (2023, November 9). </w:t>
          </w:r>
          <w:r w:rsidRPr="004F29C6">
            <w:rPr>
              <w:rFonts w:ascii="Times New Roman" w:eastAsia="Times New Roman" w:hAnsi="Times New Roman" w:cs="Times New Roman"/>
              <w:i/>
              <w:iCs/>
              <w:sz w:val="24"/>
              <w:szCs w:val="24"/>
            </w:rPr>
            <w:t xml:space="preserve">Pajak </w:t>
          </w:r>
          <w:proofErr w:type="spellStart"/>
          <w:r w:rsidRPr="004F29C6">
            <w:rPr>
              <w:rFonts w:ascii="Times New Roman" w:eastAsia="Times New Roman" w:hAnsi="Times New Roman" w:cs="Times New Roman"/>
              <w:i/>
              <w:iCs/>
              <w:sz w:val="24"/>
              <w:szCs w:val="24"/>
            </w:rPr>
            <w:t>Disebut</w:t>
          </w:r>
          <w:proofErr w:type="spellEnd"/>
          <w:r w:rsidRPr="004F29C6">
            <w:rPr>
              <w:rFonts w:ascii="Times New Roman" w:eastAsia="Times New Roman" w:hAnsi="Times New Roman" w:cs="Times New Roman"/>
              <w:i/>
              <w:iCs/>
              <w:sz w:val="24"/>
              <w:szCs w:val="24"/>
            </w:rPr>
            <w:t xml:space="preserve"> Biang </w:t>
          </w:r>
          <w:proofErr w:type="spellStart"/>
          <w:r w:rsidRPr="004F29C6">
            <w:rPr>
              <w:rFonts w:ascii="Times New Roman" w:eastAsia="Times New Roman" w:hAnsi="Times New Roman" w:cs="Times New Roman"/>
              <w:i/>
              <w:iCs/>
              <w:sz w:val="24"/>
              <w:szCs w:val="24"/>
            </w:rPr>
            <w:t>Kerok</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Anjloknya</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Transaksi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Kripto</w:t>
          </w:r>
          <w:proofErr w:type="spellEnd"/>
          <w:r w:rsidRPr="004F29C6">
            <w:rPr>
              <w:rFonts w:ascii="Times New Roman" w:eastAsia="Times New Roman" w:hAnsi="Times New Roman" w:cs="Times New Roman"/>
              <w:i/>
              <w:iCs/>
              <w:sz w:val="24"/>
              <w:szCs w:val="24"/>
            </w:rPr>
            <w:t xml:space="preserve"> di Indonesia</w:t>
          </w:r>
          <w:r w:rsidRPr="004F29C6">
            <w:rPr>
              <w:rFonts w:ascii="Times New Roman" w:eastAsia="Times New Roman" w:hAnsi="Times New Roman" w:cs="Times New Roman"/>
              <w:sz w:val="24"/>
              <w:szCs w:val="24"/>
            </w:rPr>
            <w:t>. https://coinvestasi.com/berita/pajak-disebut-biang-kerok-anjloknya-transaksi-kripto-di-indonesia</w:t>
          </w:r>
        </w:p>
        <w:p w14:paraId="7E4A1CAA" w14:textId="326E981F" w:rsidR="00A16895" w:rsidRPr="004F29C6" w:rsidRDefault="00A16895" w:rsidP="008164B5">
          <w:pPr>
            <w:autoSpaceDE w:val="0"/>
            <w:autoSpaceDN w:val="0"/>
            <w:ind w:hanging="480"/>
            <w:jc w:val="both"/>
            <w:divId w:val="941954836"/>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Darmawan, A., Kurnia, K., &amp; </w:t>
          </w:r>
          <w:proofErr w:type="spellStart"/>
          <w:r w:rsidRPr="004F29C6">
            <w:rPr>
              <w:rFonts w:ascii="Times New Roman" w:eastAsia="Times New Roman" w:hAnsi="Times New Roman" w:cs="Times New Roman"/>
              <w:sz w:val="24"/>
              <w:szCs w:val="24"/>
            </w:rPr>
            <w:t>Rejeki</w:t>
          </w:r>
          <w:proofErr w:type="spellEnd"/>
          <w:r w:rsidRPr="004F29C6">
            <w:rPr>
              <w:rFonts w:ascii="Times New Roman" w:eastAsia="Times New Roman" w:hAnsi="Times New Roman" w:cs="Times New Roman"/>
              <w:sz w:val="24"/>
              <w:szCs w:val="24"/>
            </w:rPr>
            <w:t>, S. (2019)</w:t>
          </w:r>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Pengetahuan</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Motivasi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Literasi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Keuangan</w:t>
          </w:r>
          <w:proofErr w:type="spellEnd"/>
          <w:r w:rsidR="004F29C6" w:rsidRPr="004F29C6">
            <w:rPr>
              <w:rFonts w:ascii="Times New Roman" w:eastAsia="Times New Roman" w:hAnsi="Times New Roman" w:cs="Times New Roman"/>
              <w:sz w:val="24"/>
              <w:szCs w:val="24"/>
            </w:rPr>
            <w:t xml:space="preserve"> Dan Lingkungan Keluarga </w:t>
          </w:r>
          <w:proofErr w:type="spellStart"/>
          <w:r w:rsidR="004F29C6" w:rsidRPr="004F29C6">
            <w:rPr>
              <w:rFonts w:ascii="Times New Roman" w:eastAsia="Times New Roman" w:hAnsi="Times New Roman" w:cs="Times New Roman"/>
              <w:sz w:val="24"/>
              <w:szCs w:val="24"/>
            </w:rPr>
            <w:t>Pengaruhnya</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Terhadap</w:t>
          </w:r>
          <w:proofErr w:type="spellEnd"/>
          <w:r w:rsidR="004F29C6" w:rsidRPr="004F29C6">
            <w:rPr>
              <w:rFonts w:ascii="Times New Roman" w:eastAsia="Times New Roman" w:hAnsi="Times New Roman" w:cs="Times New Roman"/>
              <w:sz w:val="24"/>
              <w:szCs w:val="24"/>
            </w:rPr>
            <w:t xml:space="preserve"> Minat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Di Pasar Modal. </w:t>
          </w:r>
          <w:proofErr w:type="spellStart"/>
          <w:r w:rsidRPr="004F29C6">
            <w:rPr>
              <w:rFonts w:ascii="Times New Roman" w:eastAsia="Times New Roman" w:hAnsi="Times New Roman" w:cs="Times New Roman"/>
              <w:i/>
              <w:iCs/>
              <w:sz w:val="24"/>
              <w:szCs w:val="24"/>
            </w:rPr>
            <w:t>Jurnal</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Ilmiah</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Akuntansi</w:t>
          </w:r>
          <w:proofErr w:type="spellEnd"/>
          <w:r w:rsidRPr="004F29C6">
            <w:rPr>
              <w:rFonts w:ascii="Times New Roman" w:eastAsia="Times New Roman" w:hAnsi="Times New Roman" w:cs="Times New Roman"/>
              <w:i/>
              <w:iCs/>
              <w:sz w:val="24"/>
              <w:szCs w:val="24"/>
            </w:rPr>
            <w:t xml:space="preserve"> Dan Keuangan</w:t>
          </w:r>
          <w:r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8</w:t>
          </w:r>
          <w:r w:rsidRPr="004F29C6">
            <w:rPr>
              <w:rFonts w:ascii="Times New Roman" w:eastAsia="Times New Roman" w:hAnsi="Times New Roman" w:cs="Times New Roman"/>
              <w:sz w:val="24"/>
              <w:szCs w:val="24"/>
            </w:rPr>
            <w:t>(2), 44–56. https://doi.org/10.32639/jiak.v8i2.297</w:t>
          </w:r>
        </w:p>
        <w:p w14:paraId="7C3A9912" w14:textId="77777777" w:rsidR="00A16895" w:rsidRPr="004F29C6" w:rsidRDefault="00A16895" w:rsidP="008164B5">
          <w:pPr>
            <w:autoSpaceDE w:val="0"/>
            <w:autoSpaceDN w:val="0"/>
            <w:ind w:hanging="480"/>
            <w:jc w:val="both"/>
            <w:divId w:val="654264211"/>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Databoks</w:t>
          </w:r>
          <w:proofErr w:type="spellEnd"/>
          <w:r w:rsidRPr="004F29C6">
            <w:rPr>
              <w:rFonts w:ascii="Times New Roman" w:eastAsia="Times New Roman" w:hAnsi="Times New Roman" w:cs="Times New Roman"/>
              <w:sz w:val="24"/>
              <w:szCs w:val="24"/>
            </w:rPr>
            <w:t xml:space="preserve">. (2023, November 3). </w:t>
          </w:r>
          <w:r w:rsidRPr="004F29C6">
            <w:rPr>
              <w:rFonts w:ascii="Times New Roman" w:eastAsia="Times New Roman" w:hAnsi="Times New Roman" w:cs="Times New Roman"/>
              <w:i/>
              <w:iCs/>
              <w:sz w:val="24"/>
              <w:szCs w:val="24"/>
            </w:rPr>
            <w:t xml:space="preserve">Nilai </w:t>
          </w:r>
          <w:proofErr w:type="spellStart"/>
          <w:r w:rsidRPr="004F29C6">
            <w:rPr>
              <w:rFonts w:ascii="Times New Roman" w:eastAsia="Times New Roman" w:hAnsi="Times New Roman" w:cs="Times New Roman"/>
              <w:i/>
              <w:iCs/>
              <w:sz w:val="24"/>
              <w:szCs w:val="24"/>
            </w:rPr>
            <w:t>Transaksi</w:t>
          </w:r>
          <w:proofErr w:type="spellEnd"/>
          <w:r w:rsidRPr="004F29C6">
            <w:rPr>
              <w:rFonts w:ascii="Times New Roman" w:eastAsia="Times New Roman" w:hAnsi="Times New Roman" w:cs="Times New Roman"/>
              <w:i/>
              <w:iCs/>
              <w:sz w:val="24"/>
              <w:szCs w:val="24"/>
            </w:rPr>
            <w:t xml:space="preserve"> Aset </w:t>
          </w:r>
          <w:proofErr w:type="spellStart"/>
          <w:r w:rsidRPr="004F29C6">
            <w:rPr>
              <w:rFonts w:ascii="Times New Roman" w:eastAsia="Times New Roman" w:hAnsi="Times New Roman" w:cs="Times New Roman"/>
              <w:i/>
              <w:iCs/>
              <w:sz w:val="24"/>
              <w:szCs w:val="24"/>
            </w:rPr>
            <w:t>Kripto</w:t>
          </w:r>
          <w:proofErr w:type="spellEnd"/>
          <w:r w:rsidRPr="004F29C6">
            <w:rPr>
              <w:rFonts w:ascii="Times New Roman" w:eastAsia="Times New Roman" w:hAnsi="Times New Roman" w:cs="Times New Roman"/>
              <w:i/>
              <w:iCs/>
              <w:sz w:val="24"/>
              <w:szCs w:val="24"/>
            </w:rPr>
            <w:t xml:space="preserve"> di Indonesia Turun 69,18% pada 2023</w:t>
          </w:r>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Databoks</w:t>
          </w:r>
          <w:proofErr w:type="spellEnd"/>
          <w:r w:rsidRPr="004F29C6">
            <w:rPr>
              <w:rFonts w:ascii="Times New Roman" w:eastAsia="Times New Roman" w:hAnsi="Times New Roman" w:cs="Times New Roman"/>
              <w:sz w:val="24"/>
              <w:szCs w:val="24"/>
            </w:rPr>
            <w:t>. https://databoks.katadata.co.id/pasar/statistik/5400c4c4981efd7/nilai-transaksi-aset-kripto-di-indonesia-turun-6918-pada-2023</w:t>
          </w:r>
        </w:p>
        <w:p w14:paraId="6F0F365B" w14:textId="77777777" w:rsidR="00A16895" w:rsidRPr="004F29C6" w:rsidRDefault="00A16895" w:rsidP="008164B5">
          <w:pPr>
            <w:autoSpaceDE w:val="0"/>
            <w:autoSpaceDN w:val="0"/>
            <w:ind w:hanging="480"/>
            <w:jc w:val="both"/>
            <w:divId w:val="1201236772"/>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Dwi Anggraini, A., </w:t>
          </w:r>
          <w:proofErr w:type="spellStart"/>
          <w:r w:rsidRPr="004F29C6">
            <w:rPr>
              <w:rFonts w:ascii="Times New Roman" w:eastAsia="Times New Roman" w:hAnsi="Times New Roman" w:cs="Times New Roman"/>
              <w:sz w:val="24"/>
              <w:szCs w:val="24"/>
            </w:rPr>
            <w:t>Fahriani</w:t>
          </w:r>
          <w:proofErr w:type="spellEnd"/>
          <w:r w:rsidRPr="004F29C6">
            <w:rPr>
              <w:rFonts w:ascii="Times New Roman" w:eastAsia="Times New Roman" w:hAnsi="Times New Roman" w:cs="Times New Roman"/>
              <w:sz w:val="24"/>
              <w:szCs w:val="24"/>
            </w:rPr>
            <w:t xml:space="preserve">, D., </w:t>
          </w:r>
          <w:proofErr w:type="spellStart"/>
          <w:r w:rsidRPr="004F29C6">
            <w:rPr>
              <w:rFonts w:ascii="Times New Roman" w:eastAsia="Times New Roman" w:hAnsi="Times New Roman" w:cs="Times New Roman"/>
              <w:sz w:val="24"/>
              <w:szCs w:val="24"/>
            </w:rPr>
            <w:t>Muzakki</w:t>
          </w:r>
          <w:proofErr w:type="spellEnd"/>
          <w:r w:rsidRPr="004F29C6">
            <w:rPr>
              <w:rFonts w:ascii="Times New Roman" w:eastAsia="Times New Roman" w:hAnsi="Times New Roman" w:cs="Times New Roman"/>
              <w:sz w:val="24"/>
              <w:szCs w:val="24"/>
            </w:rPr>
            <w:t xml:space="preserve">, K., Wicaksono, A., Pajak, L., Wajib Pajak, K., </w:t>
          </w:r>
          <w:proofErr w:type="spellStart"/>
          <w:r w:rsidRPr="004F29C6">
            <w:rPr>
              <w:rFonts w:ascii="Times New Roman" w:eastAsia="Times New Roman" w:hAnsi="Times New Roman" w:cs="Times New Roman"/>
              <w:sz w:val="24"/>
              <w:szCs w:val="24"/>
            </w:rPr>
            <w:t>Aplikasi</w:t>
          </w:r>
          <w:proofErr w:type="spellEnd"/>
          <w:r w:rsidRPr="004F29C6">
            <w:rPr>
              <w:rFonts w:ascii="Times New Roman" w:eastAsia="Times New Roman" w:hAnsi="Times New Roman" w:cs="Times New Roman"/>
              <w:sz w:val="24"/>
              <w:szCs w:val="24"/>
            </w:rPr>
            <w:t xml:space="preserve"> M-Pajak, P., &amp; Wajib Pajak, K. (2025). </w:t>
          </w:r>
          <w:proofErr w:type="spellStart"/>
          <w:r w:rsidRPr="004F29C6">
            <w:rPr>
              <w:rFonts w:ascii="Times New Roman" w:eastAsia="Times New Roman" w:hAnsi="Times New Roman" w:cs="Times New Roman"/>
              <w:i/>
              <w:iCs/>
              <w:sz w:val="24"/>
              <w:szCs w:val="24"/>
            </w:rPr>
            <w:t>Pengaruh</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Literasi</w:t>
          </w:r>
          <w:proofErr w:type="spellEnd"/>
          <w:r w:rsidRPr="004F29C6">
            <w:rPr>
              <w:rFonts w:ascii="Times New Roman" w:eastAsia="Times New Roman" w:hAnsi="Times New Roman" w:cs="Times New Roman"/>
              <w:i/>
              <w:iCs/>
              <w:sz w:val="24"/>
              <w:szCs w:val="24"/>
            </w:rPr>
            <w:t xml:space="preserve"> Pajak, </w:t>
          </w:r>
          <w:proofErr w:type="spellStart"/>
          <w:r w:rsidRPr="004F29C6">
            <w:rPr>
              <w:rFonts w:ascii="Times New Roman" w:eastAsia="Times New Roman" w:hAnsi="Times New Roman" w:cs="Times New Roman"/>
              <w:i/>
              <w:iCs/>
              <w:sz w:val="24"/>
              <w:szCs w:val="24"/>
            </w:rPr>
            <w:t>Kesadaran</w:t>
          </w:r>
          <w:proofErr w:type="spellEnd"/>
          <w:r w:rsidRPr="004F29C6">
            <w:rPr>
              <w:rFonts w:ascii="Times New Roman" w:eastAsia="Times New Roman" w:hAnsi="Times New Roman" w:cs="Times New Roman"/>
              <w:i/>
              <w:iCs/>
              <w:sz w:val="24"/>
              <w:szCs w:val="24"/>
            </w:rPr>
            <w:t xml:space="preserve"> Wajib Pajak dan </w:t>
          </w:r>
          <w:proofErr w:type="spellStart"/>
          <w:r w:rsidRPr="004F29C6">
            <w:rPr>
              <w:rFonts w:ascii="Times New Roman" w:eastAsia="Times New Roman" w:hAnsi="Times New Roman" w:cs="Times New Roman"/>
              <w:i/>
              <w:iCs/>
              <w:sz w:val="24"/>
              <w:szCs w:val="24"/>
            </w:rPr>
            <w:t>Penggunaan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Aplikasi</w:t>
          </w:r>
          <w:proofErr w:type="spellEnd"/>
          <w:r w:rsidRPr="004F29C6">
            <w:rPr>
              <w:rFonts w:ascii="Times New Roman" w:eastAsia="Times New Roman" w:hAnsi="Times New Roman" w:cs="Times New Roman"/>
              <w:i/>
              <w:iCs/>
              <w:sz w:val="24"/>
              <w:szCs w:val="24"/>
            </w:rPr>
            <w:t xml:space="preserve"> M-Pajak Usaha Mikro, Kecil dan </w:t>
          </w:r>
          <w:proofErr w:type="spellStart"/>
          <w:r w:rsidRPr="004F29C6">
            <w:rPr>
              <w:rFonts w:ascii="Times New Roman" w:eastAsia="Times New Roman" w:hAnsi="Times New Roman" w:cs="Times New Roman"/>
              <w:i/>
              <w:iCs/>
              <w:sz w:val="24"/>
              <w:szCs w:val="24"/>
            </w:rPr>
            <w:t>Menengah</w:t>
          </w:r>
          <w:proofErr w:type="spellEnd"/>
          <w:r w:rsidRPr="004F29C6">
            <w:rPr>
              <w:rFonts w:ascii="Times New Roman" w:eastAsia="Times New Roman" w:hAnsi="Times New Roman" w:cs="Times New Roman"/>
              <w:i/>
              <w:iCs/>
              <w:sz w:val="24"/>
              <w:szCs w:val="24"/>
            </w:rPr>
            <w:t xml:space="preserve"> (UMKM) </w:t>
          </w:r>
          <w:proofErr w:type="spellStart"/>
          <w:r w:rsidRPr="004F29C6">
            <w:rPr>
              <w:rFonts w:ascii="Times New Roman" w:eastAsia="Times New Roman" w:hAnsi="Times New Roman" w:cs="Times New Roman"/>
              <w:i/>
              <w:iCs/>
              <w:sz w:val="24"/>
              <w:szCs w:val="24"/>
            </w:rPr>
            <w:t>Kabupaten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Sidoarjo</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terhadap</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Kepatuhan</w:t>
          </w:r>
          <w:proofErr w:type="spellEnd"/>
          <w:r w:rsidRPr="004F29C6">
            <w:rPr>
              <w:rFonts w:ascii="Times New Roman" w:eastAsia="Times New Roman" w:hAnsi="Times New Roman" w:cs="Times New Roman"/>
              <w:i/>
              <w:iCs/>
              <w:sz w:val="24"/>
              <w:szCs w:val="24"/>
            </w:rPr>
            <w:t xml:space="preserve"> Wajib Pajak Kata </w:t>
          </w:r>
          <w:proofErr w:type="spellStart"/>
          <w:r w:rsidRPr="004F29C6">
            <w:rPr>
              <w:rFonts w:ascii="Times New Roman" w:eastAsia="Times New Roman" w:hAnsi="Times New Roman" w:cs="Times New Roman"/>
              <w:i/>
              <w:iCs/>
              <w:sz w:val="24"/>
              <w:szCs w:val="24"/>
            </w:rPr>
            <w:t>kunci</w:t>
          </w:r>
          <w:proofErr w:type="spellEnd"/>
          <w:r w:rsidRPr="004F29C6">
            <w:rPr>
              <w:rFonts w:ascii="Times New Roman" w:eastAsia="Times New Roman" w:hAnsi="Times New Roman" w:cs="Times New Roman"/>
              <w:sz w:val="24"/>
              <w:szCs w:val="24"/>
            </w:rPr>
            <w:t xml:space="preserve"> (Vol. 8, Issue 4). http://Jiip.stkipyapisdompu.ac.id</w:t>
          </w:r>
        </w:p>
        <w:p w14:paraId="35A533C6" w14:textId="77777777" w:rsidR="00A16895" w:rsidRPr="004F29C6" w:rsidRDefault="00A16895" w:rsidP="008164B5">
          <w:pPr>
            <w:autoSpaceDE w:val="0"/>
            <w:autoSpaceDN w:val="0"/>
            <w:ind w:hanging="480"/>
            <w:jc w:val="both"/>
            <w:divId w:val="1330250428"/>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Ekananda</w:t>
          </w:r>
          <w:proofErr w:type="spellEnd"/>
          <w:r w:rsidRPr="004F29C6">
            <w:rPr>
              <w:rFonts w:ascii="Times New Roman" w:eastAsia="Times New Roman" w:hAnsi="Times New Roman" w:cs="Times New Roman"/>
              <w:sz w:val="24"/>
              <w:szCs w:val="24"/>
            </w:rPr>
            <w:t xml:space="preserve">, M. (2019). </w:t>
          </w:r>
          <w:proofErr w:type="spellStart"/>
          <w:r w:rsidRPr="004F29C6">
            <w:rPr>
              <w:rFonts w:ascii="Times New Roman" w:eastAsia="Times New Roman" w:hAnsi="Times New Roman" w:cs="Times New Roman"/>
              <w:i/>
              <w:iCs/>
              <w:sz w:val="24"/>
              <w:szCs w:val="24"/>
            </w:rPr>
            <w:t>Manajemen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Penerbit</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Erlangga</w:t>
          </w:r>
          <w:proofErr w:type="spellEnd"/>
          <w:r w:rsidRPr="004F29C6">
            <w:rPr>
              <w:rFonts w:ascii="Times New Roman" w:eastAsia="Times New Roman" w:hAnsi="Times New Roman" w:cs="Times New Roman"/>
              <w:sz w:val="24"/>
              <w:szCs w:val="24"/>
            </w:rPr>
            <w:t>.</w:t>
          </w:r>
        </w:p>
        <w:p w14:paraId="1DC0105E" w14:textId="77777777" w:rsidR="00A16895" w:rsidRPr="004F29C6" w:rsidRDefault="00A16895" w:rsidP="008164B5">
          <w:pPr>
            <w:autoSpaceDE w:val="0"/>
            <w:autoSpaceDN w:val="0"/>
            <w:ind w:hanging="480"/>
            <w:jc w:val="both"/>
            <w:divId w:val="1568147008"/>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Febrianti</w:t>
          </w:r>
          <w:proofErr w:type="spellEnd"/>
          <w:r w:rsidRPr="004F29C6">
            <w:rPr>
              <w:rFonts w:ascii="Times New Roman" w:eastAsia="Times New Roman" w:hAnsi="Times New Roman" w:cs="Times New Roman"/>
              <w:sz w:val="24"/>
              <w:szCs w:val="24"/>
            </w:rPr>
            <w:t xml:space="preserve">, E., &amp; Bakhtiar, M. Ri. (2023). </w:t>
          </w:r>
          <w:r w:rsidRPr="004F29C6">
            <w:rPr>
              <w:rFonts w:ascii="Times New Roman" w:eastAsia="Times New Roman" w:hAnsi="Times New Roman" w:cs="Times New Roman"/>
              <w:i/>
              <w:iCs/>
              <w:sz w:val="24"/>
              <w:szCs w:val="24"/>
            </w:rPr>
            <w:t xml:space="preserve">Faktor yang </w:t>
          </w:r>
          <w:proofErr w:type="spellStart"/>
          <w:r w:rsidRPr="004F29C6">
            <w:rPr>
              <w:rFonts w:ascii="Times New Roman" w:eastAsia="Times New Roman" w:hAnsi="Times New Roman" w:cs="Times New Roman"/>
              <w:i/>
              <w:iCs/>
              <w:sz w:val="24"/>
              <w:szCs w:val="24"/>
            </w:rPr>
            <w:t>Mempengaruhi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Pengambilan</w:t>
          </w:r>
          <w:proofErr w:type="spellEnd"/>
          <w:r w:rsidRPr="004F29C6">
            <w:rPr>
              <w:rFonts w:ascii="Times New Roman" w:eastAsia="Times New Roman" w:hAnsi="Times New Roman" w:cs="Times New Roman"/>
              <w:i/>
              <w:iCs/>
              <w:sz w:val="24"/>
              <w:szCs w:val="24"/>
            </w:rPr>
            <w:t xml:space="preserve"> Keputusan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i/>
              <w:iCs/>
              <w:sz w:val="24"/>
              <w:szCs w:val="24"/>
            </w:rPr>
            <w:t xml:space="preserve"> Cryptocurrency</w:t>
          </w:r>
          <w:r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13</w:t>
          </w:r>
          <w:r w:rsidRPr="004F29C6">
            <w:rPr>
              <w:rFonts w:ascii="Times New Roman" w:eastAsia="Times New Roman" w:hAnsi="Times New Roman" w:cs="Times New Roman"/>
              <w:sz w:val="24"/>
              <w:szCs w:val="24"/>
            </w:rPr>
            <w:t>(1), 2023. www.bi.go.id</w:t>
          </w:r>
        </w:p>
        <w:p w14:paraId="6C40AD07" w14:textId="77777777" w:rsidR="00A16895" w:rsidRPr="004F29C6" w:rsidRDefault="00A16895" w:rsidP="008164B5">
          <w:pPr>
            <w:autoSpaceDE w:val="0"/>
            <w:autoSpaceDN w:val="0"/>
            <w:ind w:hanging="480"/>
            <w:jc w:val="both"/>
            <w:divId w:val="646907924"/>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Felani, M. R., Nur, I. D., &amp; </w:t>
          </w:r>
          <w:proofErr w:type="spellStart"/>
          <w:r w:rsidRPr="004F29C6">
            <w:rPr>
              <w:rFonts w:ascii="Times New Roman" w:eastAsia="Times New Roman" w:hAnsi="Times New Roman" w:cs="Times New Roman"/>
              <w:sz w:val="24"/>
              <w:szCs w:val="24"/>
            </w:rPr>
            <w:t>Warmana</w:t>
          </w:r>
          <w:proofErr w:type="spellEnd"/>
          <w:r w:rsidRPr="004F29C6">
            <w:rPr>
              <w:rFonts w:ascii="Times New Roman" w:eastAsia="Times New Roman" w:hAnsi="Times New Roman" w:cs="Times New Roman"/>
              <w:sz w:val="24"/>
              <w:szCs w:val="24"/>
            </w:rPr>
            <w:t xml:space="preserve">, O. (2025). Analysis of investment decisions with financial technology as a moderating variable among private employees in Surabaya. </w:t>
          </w:r>
          <w:r w:rsidRPr="004F29C6">
            <w:rPr>
              <w:rFonts w:ascii="Times New Roman" w:eastAsia="Times New Roman" w:hAnsi="Times New Roman" w:cs="Times New Roman"/>
              <w:i/>
              <w:iCs/>
              <w:sz w:val="24"/>
              <w:szCs w:val="24"/>
            </w:rPr>
            <w:t xml:space="preserve">World Journal of Advanced Research and </w:t>
          </w:r>
          <w:r w:rsidRPr="004F29C6">
            <w:rPr>
              <w:rFonts w:ascii="Times New Roman" w:eastAsia="Times New Roman" w:hAnsi="Times New Roman" w:cs="Times New Roman"/>
              <w:i/>
              <w:iCs/>
              <w:sz w:val="24"/>
              <w:szCs w:val="24"/>
            </w:rPr>
            <w:lastRenderedPageBreak/>
            <w:t>Reviews</w:t>
          </w:r>
          <w:r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27</w:t>
          </w:r>
          <w:r w:rsidRPr="004F29C6">
            <w:rPr>
              <w:rFonts w:ascii="Times New Roman" w:eastAsia="Times New Roman" w:hAnsi="Times New Roman" w:cs="Times New Roman"/>
              <w:sz w:val="24"/>
              <w:szCs w:val="24"/>
            </w:rPr>
            <w:t>(2), 1141–1149. https://doi.org/10.30574/wjarr.2025.27.2.2972</w:t>
          </w:r>
        </w:p>
        <w:p w14:paraId="083ADF4E" w14:textId="77777777" w:rsidR="00A16895" w:rsidRPr="004F29C6" w:rsidRDefault="00A16895" w:rsidP="008164B5">
          <w:pPr>
            <w:autoSpaceDE w:val="0"/>
            <w:autoSpaceDN w:val="0"/>
            <w:ind w:hanging="480"/>
            <w:jc w:val="both"/>
            <w:divId w:val="2064064895"/>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Fitriasuir, &amp; Simanjuntak, R. M. A. (2022). </w:t>
          </w:r>
          <w:proofErr w:type="spellStart"/>
          <w:r w:rsidRPr="004F29C6">
            <w:rPr>
              <w:rFonts w:ascii="Times New Roman" w:eastAsia="Times New Roman" w:hAnsi="Times New Roman" w:cs="Times New Roman"/>
              <w:i/>
              <w:iCs/>
              <w:sz w:val="24"/>
              <w:szCs w:val="24"/>
            </w:rPr>
            <w:t>Pengaruh</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pengetahuan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manfaat</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motivasi</w:t>
          </w:r>
          <w:proofErr w:type="spellEnd"/>
          <w:r w:rsidRPr="004F29C6">
            <w:rPr>
              <w:rFonts w:ascii="Times New Roman" w:eastAsia="Times New Roman" w:hAnsi="Times New Roman" w:cs="Times New Roman"/>
              <w:i/>
              <w:iCs/>
              <w:sz w:val="24"/>
              <w:szCs w:val="24"/>
            </w:rPr>
            <w:t xml:space="preserve">, dan modal minimal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terhadap</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keputusan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i/>
              <w:iCs/>
              <w:sz w:val="24"/>
              <w:szCs w:val="24"/>
            </w:rPr>
            <w:t xml:space="preserve"> di Pasar Modal</w:t>
          </w:r>
          <w:r w:rsidRPr="004F29C6">
            <w:rPr>
              <w:rFonts w:ascii="Times New Roman" w:eastAsia="Times New Roman" w:hAnsi="Times New Roman" w:cs="Times New Roman"/>
              <w:sz w:val="24"/>
              <w:szCs w:val="24"/>
            </w:rPr>
            <w:t>. https://doi.org/10.33395/owner.v6i4.11186</w:t>
          </w:r>
        </w:p>
        <w:p w14:paraId="55956D41" w14:textId="47213AD1" w:rsidR="00A16895" w:rsidRPr="004F29C6" w:rsidRDefault="00A16895" w:rsidP="008164B5">
          <w:pPr>
            <w:autoSpaceDE w:val="0"/>
            <w:autoSpaceDN w:val="0"/>
            <w:ind w:hanging="480"/>
            <w:jc w:val="both"/>
            <w:divId w:val="1932809341"/>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Hafiz, F., &amp; </w:t>
          </w:r>
          <w:proofErr w:type="spellStart"/>
          <w:r w:rsidRPr="004F29C6">
            <w:rPr>
              <w:rFonts w:ascii="Times New Roman" w:eastAsia="Times New Roman" w:hAnsi="Times New Roman" w:cs="Times New Roman"/>
              <w:sz w:val="24"/>
              <w:szCs w:val="24"/>
            </w:rPr>
            <w:t>Harianti</w:t>
          </w:r>
          <w:proofErr w:type="spellEnd"/>
          <w:r w:rsidRPr="004F29C6">
            <w:rPr>
              <w:rFonts w:ascii="Times New Roman" w:eastAsia="Times New Roman" w:hAnsi="Times New Roman" w:cs="Times New Roman"/>
              <w:sz w:val="24"/>
              <w:szCs w:val="24"/>
            </w:rPr>
            <w:t xml:space="preserve">, A. (2024). </w:t>
          </w:r>
          <w:proofErr w:type="spellStart"/>
          <w:r w:rsidR="004F29C6" w:rsidRPr="004F29C6">
            <w:rPr>
              <w:rFonts w:ascii="Times New Roman" w:eastAsia="Times New Roman" w:hAnsi="Times New Roman" w:cs="Times New Roman"/>
              <w:sz w:val="24"/>
              <w:szCs w:val="24"/>
            </w:rPr>
            <w:t>Pengaruh</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Pengetahuan</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Motivasi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Dan </w:t>
          </w:r>
          <w:proofErr w:type="spellStart"/>
          <w:r w:rsidR="004F29C6" w:rsidRPr="004F29C6">
            <w:rPr>
              <w:rFonts w:ascii="Times New Roman" w:eastAsia="Times New Roman" w:hAnsi="Times New Roman" w:cs="Times New Roman"/>
              <w:sz w:val="24"/>
              <w:szCs w:val="24"/>
            </w:rPr>
            <w:t>Pendapatan</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Terhadap</w:t>
          </w:r>
          <w:proofErr w:type="spellEnd"/>
          <w:r w:rsidR="004F29C6" w:rsidRPr="004F29C6">
            <w:rPr>
              <w:rFonts w:ascii="Times New Roman" w:eastAsia="Times New Roman" w:hAnsi="Times New Roman" w:cs="Times New Roman"/>
              <w:sz w:val="24"/>
              <w:szCs w:val="24"/>
            </w:rPr>
            <w:t xml:space="preserve"> Minat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w:t>
          </w:r>
          <w:proofErr w:type="gramStart"/>
          <w:r w:rsidR="004F29C6" w:rsidRPr="004F29C6">
            <w:rPr>
              <w:rFonts w:ascii="Times New Roman" w:eastAsia="Times New Roman" w:hAnsi="Times New Roman" w:cs="Times New Roman"/>
              <w:sz w:val="24"/>
              <w:szCs w:val="24"/>
            </w:rPr>
            <w:t>Di</w:t>
          </w:r>
          <w:proofErr w:type="gramEnd"/>
          <w:r w:rsidR="004F29C6" w:rsidRPr="004F29C6">
            <w:rPr>
              <w:rFonts w:ascii="Times New Roman" w:eastAsia="Times New Roman" w:hAnsi="Times New Roman" w:cs="Times New Roman"/>
              <w:sz w:val="24"/>
              <w:szCs w:val="24"/>
            </w:rPr>
            <w:t xml:space="preserve"> Cryptocurrency Pada </w:t>
          </w:r>
          <w:proofErr w:type="spellStart"/>
          <w:r w:rsidR="004F29C6" w:rsidRPr="004F29C6">
            <w:rPr>
              <w:rFonts w:ascii="Times New Roman" w:eastAsia="Times New Roman" w:hAnsi="Times New Roman" w:cs="Times New Roman"/>
              <w:sz w:val="24"/>
              <w:szCs w:val="24"/>
            </w:rPr>
            <w:t>Mahasiswa</w:t>
          </w:r>
          <w:proofErr w:type="spellEnd"/>
          <w:r w:rsidR="004F29C6" w:rsidRPr="004F29C6">
            <w:rPr>
              <w:rFonts w:ascii="Times New Roman" w:eastAsia="Times New Roman" w:hAnsi="Times New Roman" w:cs="Times New Roman"/>
              <w:sz w:val="24"/>
              <w:szCs w:val="24"/>
            </w:rPr>
            <w:t xml:space="preserve"> Universitas </w:t>
          </w:r>
          <w:proofErr w:type="spellStart"/>
          <w:r w:rsidR="004F29C6" w:rsidRPr="004F29C6">
            <w:rPr>
              <w:rFonts w:ascii="Times New Roman" w:eastAsia="Times New Roman" w:hAnsi="Times New Roman" w:cs="Times New Roman"/>
              <w:sz w:val="24"/>
              <w:szCs w:val="24"/>
            </w:rPr>
            <w:t>Trilogi</w:t>
          </w:r>
          <w:proofErr w:type="spellEnd"/>
          <w:r w:rsidR="004F29C6" w:rsidRPr="004F29C6">
            <w:rPr>
              <w:rFonts w:ascii="Times New Roman" w:eastAsia="Times New Roman" w:hAnsi="Times New Roman" w:cs="Times New Roman"/>
              <w:sz w:val="24"/>
              <w:szCs w:val="24"/>
            </w:rPr>
            <w:t>.</w:t>
          </w:r>
        </w:p>
        <w:p w14:paraId="608D401C" w14:textId="77777777" w:rsidR="00A16895" w:rsidRPr="004F29C6" w:rsidRDefault="00A16895" w:rsidP="008164B5">
          <w:pPr>
            <w:autoSpaceDE w:val="0"/>
            <w:autoSpaceDN w:val="0"/>
            <w:ind w:hanging="480"/>
            <w:jc w:val="both"/>
            <w:divId w:val="1057895954"/>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Heriyanto</w:t>
          </w:r>
          <w:proofErr w:type="spellEnd"/>
          <w:r w:rsidRPr="004F29C6">
            <w:rPr>
              <w:rFonts w:ascii="Times New Roman" w:eastAsia="Times New Roman" w:hAnsi="Times New Roman" w:cs="Times New Roman"/>
              <w:sz w:val="24"/>
              <w:szCs w:val="24"/>
            </w:rPr>
            <w:t xml:space="preserve">, M. (2024, April 4). </w:t>
          </w:r>
          <w:proofErr w:type="spellStart"/>
          <w:r w:rsidRPr="004F29C6">
            <w:rPr>
              <w:rFonts w:ascii="Times New Roman" w:eastAsia="Times New Roman" w:hAnsi="Times New Roman" w:cs="Times New Roman"/>
              <w:i/>
              <w:iCs/>
              <w:sz w:val="24"/>
              <w:szCs w:val="24"/>
            </w:rPr>
            <w:t>Bittime</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Kapitalisasi</w:t>
          </w:r>
          <w:proofErr w:type="spellEnd"/>
          <w:r w:rsidRPr="004F29C6">
            <w:rPr>
              <w:rFonts w:ascii="Times New Roman" w:eastAsia="Times New Roman" w:hAnsi="Times New Roman" w:cs="Times New Roman"/>
              <w:i/>
              <w:iCs/>
              <w:sz w:val="24"/>
              <w:szCs w:val="24"/>
            </w:rPr>
            <w:t xml:space="preserve"> pasar </w:t>
          </w:r>
          <w:proofErr w:type="spellStart"/>
          <w:r w:rsidRPr="004F29C6">
            <w:rPr>
              <w:rFonts w:ascii="Times New Roman" w:eastAsia="Times New Roman" w:hAnsi="Times New Roman" w:cs="Times New Roman"/>
              <w:i/>
              <w:iCs/>
              <w:sz w:val="24"/>
              <w:szCs w:val="24"/>
            </w:rPr>
            <w:t>kripto</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tiga</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triliun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dolar</w:t>
          </w:r>
          <w:proofErr w:type="spellEnd"/>
          <w:r w:rsidRPr="004F29C6">
            <w:rPr>
              <w:rFonts w:ascii="Times New Roman" w:eastAsia="Times New Roman" w:hAnsi="Times New Roman" w:cs="Times New Roman"/>
              <w:i/>
              <w:iCs/>
              <w:sz w:val="24"/>
              <w:szCs w:val="24"/>
            </w:rPr>
            <w:t xml:space="preserve"> AS di </w:t>
          </w:r>
          <w:proofErr w:type="spellStart"/>
          <w:r w:rsidRPr="004F29C6">
            <w:rPr>
              <w:rFonts w:ascii="Times New Roman" w:eastAsia="Times New Roman" w:hAnsi="Times New Roman" w:cs="Times New Roman"/>
              <w:i/>
              <w:iCs/>
              <w:sz w:val="24"/>
              <w:szCs w:val="24"/>
            </w:rPr>
            <w:t>kuartal</w:t>
          </w:r>
          <w:proofErr w:type="spellEnd"/>
          <w:r w:rsidRPr="004F29C6">
            <w:rPr>
              <w:rFonts w:ascii="Times New Roman" w:eastAsia="Times New Roman" w:hAnsi="Times New Roman" w:cs="Times New Roman"/>
              <w:i/>
              <w:iCs/>
              <w:sz w:val="24"/>
              <w:szCs w:val="24"/>
            </w:rPr>
            <w:t xml:space="preserve"> II</w:t>
          </w:r>
          <w:r w:rsidRPr="004F29C6">
            <w:rPr>
              <w:rFonts w:ascii="Times New Roman" w:eastAsia="Times New Roman" w:hAnsi="Times New Roman" w:cs="Times New Roman"/>
              <w:sz w:val="24"/>
              <w:szCs w:val="24"/>
            </w:rPr>
            <w:t>. ANTARA. https://www.antaranews.com/berita/4044174/bittime-kapitalisasi-pasar-kripto-tiga-triliun-dolar-as-di-kuartal-ii?utm_source</w:t>
          </w:r>
        </w:p>
        <w:p w14:paraId="25E168C9" w14:textId="77777777" w:rsidR="00A16895" w:rsidRPr="004F29C6" w:rsidRDefault="00A16895" w:rsidP="008164B5">
          <w:pPr>
            <w:autoSpaceDE w:val="0"/>
            <w:autoSpaceDN w:val="0"/>
            <w:ind w:hanging="480"/>
            <w:jc w:val="both"/>
            <w:divId w:val="1468889561"/>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Hidayat, T., </w:t>
          </w:r>
          <w:proofErr w:type="spellStart"/>
          <w:r w:rsidRPr="004F29C6">
            <w:rPr>
              <w:rFonts w:ascii="Times New Roman" w:eastAsia="Times New Roman" w:hAnsi="Times New Roman" w:cs="Times New Roman"/>
              <w:sz w:val="24"/>
              <w:szCs w:val="24"/>
            </w:rPr>
            <w:t>Oktaviano</w:t>
          </w:r>
          <w:proofErr w:type="spellEnd"/>
          <w:r w:rsidRPr="004F29C6">
            <w:rPr>
              <w:rFonts w:ascii="Times New Roman" w:eastAsia="Times New Roman" w:hAnsi="Times New Roman" w:cs="Times New Roman"/>
              <w:sz w:val="24"/>
              <w:szCs w:val="24"/>
            </w:rPr>
            <w:t xml:space="preserve">, B., &amp; Baharuddin, R. (2023). </w:t>
          </w:r>
          <w:r w:rsidRPr="004F29C6">
            <w:rPr>
              <w:rFonts w:ascii="Times New Roman" w:eastAsia="Times New Roman" w:hAnsi="Times New Roman" w:cs="Times New Roman"/>
              <w:i/>
              <w:iCs/>
              <w:sz w:val="24"/>
              <w:szCs w:val="24"/>
            </w:rPr>
            <w:t xml:space="preserve">KEPUTUSAN INVESTASI BERDASARKAN LITERASI </w:t>
          </w:r>
          <w:proofErr w:type="gramStart"/>
          <w:r w:rsidRPr="004F29C6">
            <w:rPr>
              <w:rFonts w:ascii="Times New Roman" w:eastAsia="Times New Roman" w:hAnsi="Times New Roman" w:cs="Times New Roman"/>
              <w:i/>
              <w:iCs/>
              <w:sz w:val="24"/>
              <w:szCs w:val="24"/>
            </w:rPr>
            <w:t>KEUANGAN,  PENGETAHUAN</w:t>
          </w:r>
          <w:proofErr w:type="gramEnd"/>
          <w:r w:rsidRPr="004F29C6">
            <w:rPr>
              <w:rFonts w:ascii="Times New Roman" w:eastAsia="Times New Roman" w:hAnsi="Times New Roman" w:cs="Times New Roman"/>
              <w:i/>
              <w:iCs/>
              <w:sz w:val="24"/>
              <w:szCs w:val="24"/>
            </w:rPr>
            <w:t xml:space="preserve"> INVESTASI DAN PERSEPSI RISIKO</w:t>
          </w:r>
          <w:r w:rsidRPr="004F29C6">
            <w:rPr>
              <w:rFonts w:ascii="Times New Roman" w:eastAsia="Times New Roman" w:hAnsi="Times New Roman" w:cs="Times New Roman"/>
              <w:sz w:val="24"/>
              <w:szCs w:val="24"/>
            </w:rPr>
            <w:t>. http://jurnal.goretanpena.com/index.php/JSSR</w:t>
          </w:r>
        </w:p>
        <w:p w14:paraId="537DAF1A" w14:textId="77777777" w:rsidR="00A16895" w:rsidRPr="004F29C6" w:rsidRDefault="00A16895" w:rsidP="008164B5">
          <w:pPr>
            <w:autoSpaceDE w:val="0"/>
            <w:autoSpaceDN w:val="0"/>
            <w:ind w:hanging="480"/>
            <w:jc w:val="both"/>
            <w:divId w:val="1633176108"/>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Istiqomah</w:t>
          </w:r>
          <w:proofErr w:type="spellEnd"/>
          <w:r w:rsidRPr="004F29C6">
            <w:rPr>
              <w:rFonts w:ascii="Times New Roman" w:eastAsia="Times New Roman" w:hAnsi="Times New Roman" w:cs="Times New Roman"/>
              <w:sz w:val="24"/>
              <w:szCs w:val="24"/>
            </w:rPr>
            <w:t xml:space="preserve">, A., &amp; </w:t>
          </w:r>
          <w:proofErr w:type="spellStart"/>
          <w:r w:rsidRPr="004F29C6">
            <w:rPr>
              <w:rFonts w:ascii="Times New Roman" w:eastAsia="Times New Roman" w:hAnsi="Times New Roman" w:cs="Times New Roman"/>
              <w:sz w:val="24"/>
              <w:szCs w:val="24"/>
            </w:rPr>
            <w:t>Bebasari</w:t>
          </w:r>
          <w:proofErr w:type="spellEnd"/>
          <w:r w:rsidRPr="004F29C6">
            <w:rPr>
              <w:rFonts w:ascii="Times New Roman" w:eastAsia="Times New Roman" w:hAnsi="Times New Roman" w:cs="Times New Roman"/>
              <w:sz w:val="24"/>
              <w:szCs w:val="24"/>
            </w:rPr>
            <w:t xml:space="preserve">, N. (2022). </w:t>
          </w:r>
          <w:proofErr w:type="spellStart"/>
          <w:r w:rsidRPr="004F29C6">
            <w:rPr>
              <w:rFonts w:ascii="Times New Roman" w:eastAsia="Times New Roman" w:hAnsi="Times New Roman" w:cs="Times New Roman"/>
              <w:i/>
              <w:iCs/>
              <w:sz w:val="24"/>
              <w:szCs w:val="24"/>
            </w:rPr>
            <w:t>Pengaruh</w:t>
          </w:r>
          <w:proofErr w:type="spellEnd"/>
          <w:r w:rsidRPr="004F29C6">
            <w:rPr>
              <w:rFonts w:ascii="Times New Roman" w:eastAsia="Times New Roman" w:hAnsi="Times New Roman" w:cs="Times New Roman"/>
              <w:i/>
              <w:iCs/>
              <w:sz w:val="24"/>
              <w:szCs w:val="24"/>
            </w:rPr>
            <w:t xml:space="preserve"> Motivasi, </w:t>
          </w:r>
          <w:proofErr w:type="spellStart"/>
          <w:r w:rsidRPr="004F29C6">
            <w:rPr>
              <w:rFonts w:ascii="Times New Roman" w:eastAsia="Times New Roman" w:hAnsi="Times New Roman" w:cs="Times New Roman"/>
              <w:i/>
              <w:iCs/>
              <w:sz w:val="24"/>
              <w:szCs w:val="24"/>
            </w:rPr>
            <w:t>Literasi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Keuangan</w:t>
          </w:r>
          <w:proofErr w:type="spellEnd"/>
          <w:r w:rsidRPr="004F29C6">
            <w:rPr>
              <w:rFonts w:ascii="Times New Roman" w:eastAsia="Times New Roman" w:hAnsi="Times New Roman" w:cs="Times New Roman"/>
              <w:i/>
              <w:iCs/>
              <w:sz w:val="24"/>
              <w:szCs w:val="24"/>
            </w:rPr>
            <w:t xml:space="preserve"> dan </w:t>
          </w:r>
          <w:proofErr w:type="spellStart"/>
          <w:r w:rsidRPr="004F29C6">
            <w:rPr>
              <w:rFonts w:ascii="Times New Roman" w:eastAsia="Times New Roman" w:hAnsi="Times New Roman" w:cs="Times New Roman"/>
              <w:i/>
              <w:iCs/>
              <w:sz w:val="24"/>
              <w:szCs w:val="24"/>
            </w:rPr>
            <w:t>Perilaku</w:t>
          </w:r>
          <w:proofErr w:type="spellEnd"/>
          <w:r w:rsidRPr="004F29C6">
            <w:rPr>
              <w:rFonts w:ascii="Times New Roman" w:eastAsia="Times New Roman" w:hAnsi="Times New Roman" w:cs="Times New Roman"/>
              <w:i/>
              <w:iCs/>
              <w:sz w:val="24"/>
              <w:szCs w:val="24"/>
            </w:rPr>
            <w:t xml:space="preserve"> </w:t>
          </w:r>
          <w:proofErr w:type="spellStart"/>
          <w:proofErr w:type="gramStart"/>
          <w:r w:rsidRPr="004F29C6">
            <w:rPr>
              <w:rFonts w:ascii="Times New Roman" w:eastAsia="Times New Roman" w:hAnsi="Times New Roman" w:cs="Times New Roman"/>
              <w:i/>
              <w:iCs/>
              <w:sz w:val="24"/>
              <w:szCs w:val="24"/>
            </w:rPr>
            <w:t>Keuangan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terhadap</w:t>
          </w:r>
          <w:proofErr w:type="spellEnd"/>
          <w:proofErr w:type="gramEnd"/>
          <w:r w:rsidRPr="004F29C6">
            <w:rPr>
              <w:rFonts w:ascii="Times New Roman" w:eastAsia="Times New Roman" w:hAnsi="Times New Roman" w:cs="Times New Roman"/>
              <w:i/>
              <w:iCs/>
              <w:sz w:val="24"/>
              <w:szCs w:val="24"/>
            </w:rPr>
            <w:t xml:space="preserve"> Keputusan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sz w:val="24"/>
              <w:szCs w:val="24"/>
            </w:rPr>
            <w:t>. https://ojk.go.id</w:t>
          </w:r>
        </w:p>
        <w:p w14:paraId="17B3483F" w14:textId="77777777" w:rsidR="00A16895" w:rsidRPr="004F29C6" w:rsidRDefault="00A16895" w:rsidP="008164B5">
          <w:pPr>
            <w:autoSpaceDE w:val="0"/>
            <w:autoSpaceDN w:val="0"/>
            <w:ind w:hanging="480"/>
            <w:jc w:val="both"/>
            <w:divId w:val="1042905015"/>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Kontan</w:t>
          </w:r>
          <w:proofErr w:type="spellEnd"/>
          <w:r w:rsidRPr="004F29C6">
            <w:rPr>
              <w:rFonts w:ascii="Times New Roman" w:eastAsia="Times New Roman" w:hAnsi="Times New Roman" w:cs="Times New Roman"/>
              <w:sz w:val="24"/>
              <w:szCs w:val="24"/>
            </w:rPr>
            <w:t xml:space="preserve">. (2023, November 17). </w:t>
          </w:r>
          <w:proofErr w:type="spellStart"/>
          <w:r w:rsidRPr="004F29C6">
            <w:rPr>
              <w:rFonts w:ascii="Times New Roman" w:eastAsia="Times New Roman" w:hAnsi="Times New Roman" w:cs="Times New Roman"/>
              <w:i/>
              <w:iCs/>
              <w:sz w:val="24"/>
              <w:szCs w:val="24"/>
            </w:rPr>
            <w:t>Perlakuan</w:t>
          </w:r>
          <w:proofErr w:type="spellEnd"/>
          <w:r w:rsidRPr="004F29C6">
            <w:rPr>
              <w:rFonts w:ascii="Times New Roman" w:eastAsia="Times New Roman" w:hAnsi="Times New Roman" w:cs="Times New Roman"/>
              <w:i/>
              <w:iCs/>
              <w:sz w:val="24"/>
              <w:szCs w:val="24"/>
            </w:rPr>
            <w:t xml:space="preserve"> Pajak Tinggi </w:t>
          </w:r>
          <w:proofErr w:type="spellStart"/>
          <w:r w:rsidRPr="004F29C6">
            <w:rPr>
              <w:rFonts w:ascii="Times New Roman" w:eastAsia="Times New Roman" w:hAnsi="Times New Roman" w:cs="Times New Roman"/>
              <w:i/>
              <w:iCs/>
              <w:sz w:val="24"/>
              <w:szCs w:val="24"/>
            </w:rPr>
            <w:t>Menurunkan</w:t>
          </w:r>
          <w:proofErr w:type="spellEnd"/>
          <w:r w:rsidRPr="004F29C6">
            <w:rPr>
              <w:rFonts w:ascii="Times New Roman" w:eastAsia="Times New Roman" w:hAnsi="Times New Roman" w:cs="Times New Roman"/>
              <w:i/>
              <w:iCs/>
              <w:sz w:val="24"/>
              <w:szCs w:val="24"/>
            </w:rPr>
            <w:t xml:space="preserve"> Minat Investor </w:t>
          </w:r>
          <w:proofErr w:type="spellStart"/>
          <w:r w:rsidRPr="004F29C6">
            <w:rPr>
              <w:rFonts w:ascii="Times New Roman" w:eastAsia="Times New Roman" w:hAnsi="Times New Roman" w:cs="Times New Roman"/>
              <w:i/>
              <w:iCs/>
              <w:sz w:val="24"/>
              <w:szCs w:val="24"/>
            </w:rPr>
            <w:t>Bertransaksi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Kripto</w:t>
          </w:r>
          <w:proofErr w:type="spellEnd"/>
          <w:r w:rsidRPr="004F29C6">
            <w:rPr>
              <w:rFonts w:ascii="Times New Roman" w:eastAsia="Times New Roman" w:hAnsi="Times New Roman" w:cs="Times New Roman"/>
              <w:i/>
              <w:iCs/>
              <w:sz w:val="24"/>
              <w:szCs w:val="24"/>
            </w:rPr>
            <w:t xml:space="preserve"> di </w:t>
          </w:r>
          <w:proofErr w:type="spellStart"/>
          <w:r w:rsidRPr="004F29C6">
            <w:rPr>
              <w:rFonts w:ascii="Times New Roman" w:eastAsia="Times New Roman" w:hAnsi="Times New Roman" w:cs="Times New Roman"/>
              <w:i/>
              <w:iCs/>
              <w:sz w:val="24"/>
              <w:szCs w:val="24"/>
            </w:rPr>
            <w:t>Indonesiat</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Kontan</w:t>
          </w:r>
          <w:proofErr w:type="spellEnd"/>
          <w:r w:rsidRPr="004F29C6">
            <w:rPr>
              <w:rFonts w:ascii="Times New Roman" w:eastAsia="Times New Roman" w:hAnsi="Times New Roman" w:cs="Times New Roman"/>
              <w:sz w:val="24"/>
              <w:szCs w:val="24"/>
            </w:rPr>
            <w:t>. https://investasi.kontan.co.id/news/perlakuan-pajak-tinggi-menurunkan-minat-investor-bertransaksi-kripto-di-indonesia?utm</w:t>
          </w:r>
        </w:p>
        <w:p w14:paraId="53E75D85" w14:textId="77777777" w:rsidR="00A16895" w:rsidRPr="004F29C6" w:rsidRDefault="00A16895" w:rsidP="008164B5">
          <w:pPr>
            <w:autoSpaceDE w:val="0"/>
            <w:autoSpaceDN w:val="0"/>
            <w:ind w:hanging="480"/>
            <w:jc w:val="both"/>
            <w:divId w:val="1619950054"/>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Kumar, M. (2021). </w:t>
          </w:r>
          <w:r w:rsidRPr="004F29C6">
            <w:rPr>
              <w:rFonts w:ascii="Times New Roman" w:eastAsia="Times New Roman" w:hAnsi="Times New Roman" w:cs="Times New Roman"/>
              <w:i/>
              <w:iCs/>
              <w:sz w:val="24"/>
              <w:szCs w:val="24"/>
            </w:rPr>
            <w:t>Study of Factors Affecting Tax Literacy of Individual Investors</w:t>
          </w:r>
          <w:r w:rsidRPr="004F29C6">
            <w:rPr>
              <w:rFonts w:ascii="Times New Roman" w:eastAsia="Times New Roman" w:hAnsi="Times New Roman" w:cs="Times New Roman"/>
              <w:sz w:val="24"/>
              <w:szCs w:val="24"/>
            </w:rPr>
            <w:t>. https://www.researchgate.net/publication/353340349</w:t>
          </w:r>
        </w:p>
        <w:p w14:paraId="6DFB9FD7" w14:textId="77777777" w:rsidR="00A16895" w:rsidRPr="004F29C6" w:rsidRDefault="00A16895" w:rsidP="008164B5">
          <w:pPr>
            <w:autoSpaceDE w:val="0"/>
            <w:autoSpaceDN w:val="0"/>
            <w:ind w:hanging="480"/>
            <w:jc w:val="both"/>
            <w:divId w:val="310404098"/>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Kusumadewi</w:t>
          </w:r>
          <w:proofErr w:type="spellEnd"/>
          <w:r w:rsidRPr="004F29C6">
            <w:rPr>
              <w:rFonts w:ascii="Times New Roman" w:eastAsia="Times New Roman" w:hAnsi="Times New Roman" w:cs="Times New Roman"/>
              <w:sz w:val="24"/>
              <w:szCs w:val="24"/>
            </w:rPr>
            <w:t xml:space="preserve">, D. R., &amp; </w:t>
          </w:r>
          <w:proofErr w:type="spellStart"/>
          <w:r w:rsidRPr="004F29C6">
            <w:rPr>
              <w:rFonts w:ascii="Times New Roman" w:eastAsia="Times New Roman" w:hAnsi="Times New Roman" w:cs="Times New Roman"/>
              <w:sz w:val="24"/>
              <w:szCs w:val="24"/>
            </w:rPr>
            <w:t>Dyarini</w:t>
          </w:r>
          <w:proofErr w:type="spellEnd"/>
          <w:r w:rsidRPr="004F29C6">
            <w:rPr>
              <w:rFonts w:ascii="Times New Roman" w:eastAsia="Times New Roman" w:hAnsi="Times New Roman" w:cs="Times New Roman"/>
              <w:sz w:val="24"/>
              <w:szCs w:val="24"/>
            </w:rPr>
            <w:t xml:space="preserve">, D. (2022). </w:t>
          </w:r>
          <w:proofErr w:type="spellStart"/>
          <w:r w:rsidRPr="004F29C6">
            <w:rPr>
              <w:rFonts w:ascii="Times New Roman" w:eastAsia="Times New Roman" w:hAnsi="Times New Roman" w:cs="Times New Roman"/>
              <w:sz w:val="24"/>
              <w:szCs w:val="24"/>
            </w:rPr>
            <w:t>Pengaruh</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Literasi</w:t>
          </w:r>
          <w:proofErr w:type="spellEnd"/>
          <w:r w:rsidRPr="004F29C6">
            <w:rPr>
              <w:rFonts w:ascii="Times New Roman" w:eastAsia="Times New Roman" w:hAnsi="Times New Roman" w:cs="Times New Roman"/>
              <w:sz w:val="24"/>
              <w:szCs w:val="24"/>
            </w:rPr>
            <w:t xml:space="preserve"> Pajak, </w:t>
          </w:r>
          <w:proofErr w:type="spellStart"/>
          <w:r w:rsidRPr="004F29C6">
            <w:rPr>
              <w:rFonts w:ascii="Times New Roman" w:eastAsia="Times New Roman" w:hAnsi="Times New Roman" w:cs="Times New Roman"/>
              <w:sz w:val="24"/>
              <w:szCs w:val="24"/>
            </w:rPr>
            <w:t>Modernisasi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Sistem</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Administrasi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Insentif</w:t>
          </w:r>
          <w:proofErr w:type="spellEnd"/>
          <w:r w:rsidRPr="004F29C6">
            <w:rPr>
              <w:rFonts w:ascii="Times New Roman" w:eastAsia="Times New Roman" w:hAnsi="Times New Roman" w:cs="Times New Roman"/>
              <w:sz w:val="24"/>
              <w:szCs w:val="24"/>
            </w:rPr>
            <w:t xml:space="preserve"> Pajak dan Moral Pajak </w:t>
          </w:r>
          <w:proofErr w:type="spellStart"/>
          <w:r w:rsidRPr="004F29C6">
            <w:rPr>
              <w:rFonts w:ascii="Times New Roman" w:eastAsia="Times New Roman" w:hAnsi="Times New Roman" w:cs="Times New Roman"/>
              <w:sz w:val="24"/>
              <w:szCs w:val="24"/>
            </w:rPr>
            <w:t>Terhadap</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Kepatuhan</w:t>
          </w:r>
          <w:proofErr w:type="spellEnd"/>
          <w:r w:rsidRPr="004F29C6">
            <w:rPr>
              <w:rFonts w:ascii="Times New Roman" w:eastAsia="Times New Roman" w:hAnsi="Times New Roman" w:cs="Times New Roman"/>
              <w:sz w:val="24"/>
              <w:szCs w:val="24"/>
            </w:rPr>
            <w:t xml:space="preserve"> Wajib Pajak UMKM. </w:t>
          </w:r>
          <w:proofErr w:type="spellStart"/>
          <w:r w:rsidRPr="004F29C6">
            <w:rPr>
              <w:rFonts w:ascii="Times New Roman" w:eastAsia="Times New Roman" w:hAnsi="Times New Roman" w:cs="Times New Roman"/>
              <w:i/>
              <w:iCs/>
              <w:sz w:val="24"/>
              <w:szCs w:val="24"/>
            </w:rPr>
            <w:t>Jurnal</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Akuntansi</w:t>
          </w:r>
          <w:proofErr w:type="spellEnd"/>
          <w:r w:rsidRPr="004F29C6">
            <w:rPr>
              <w:rFonts w:ascii="Times New Roman" w:eastAsia="Times New Roman" w:hAnsi="Times New Roman" w:cs="Times New Roman"/>
              <w:i/>
              <w:iCs/>
              <w:sz w:val="24"/>
              <w:szCs w:val="24"/>
            </w:rPr>
            <w:t xml:space="preserve"> Dan Keuangan</w:t>
          </w:r>
          <w:r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10</w:t>
          </w:r>
          <w:r w:rsidRPr="004F29C6">
            <w:rPr>
              <w:rFonts w:ascii="Times New Roman" w:eastAsia="Times New Roman" w:hAnsi="Times New Roman" w:cs="Times New Roman"/>
              <w:sz w:val="24"/>
              <w:szCs w:val="24"/>
            </w:rPr>
            <w:t>(2), 171. https://doi.org/10.29103/jak.v10i2.7182</w:t>
          </w:r>
        </w:p>
        <w:p w14:paraId="692FE3DA" w14:textId="77777777" w:rsidR="00A16895" w:rsidRPr="004F29C6" w:rsidRDefault="00A16895" w:rsidP="008164B5">
          <w:pPr>
            <w:autoSpaceDE w:val="0"/>
            <w:autoSpaceDN w:val="0"/>
            <w:ind w:hanging="480"/>
            <w:jc w:val="both"/>
            <w:divId w:val="1036152493"/>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Lestari, N. Y. (2024, October 29). </w:t>
          </w:r>
          <w:proofErr w:type="spellStart"/>
          <w:r w:rsidRPr="004F29C6">
            <w:rPr>
              <w:rFonts w:ascii="Times New Roman" w:eastAsia="Times New Roman" w:hAnsi="Times New Roman" w:cs="Times New Roman"/>
              <w:i/>
              <w:iCs/>
              <w:sz w:val="24"/>
              <w:szCs w:val="24"/>
            </w:rPr>
            <w:t>Bappebti</w:t>
          </w:r>
          <w:proofErr w:type="spellEnd"/>
          <w:r w:rsidRPr="004F29C6">
            <w:rPr>
              <w:rFonts w:ascii="Times New Roman" w:eastAsia="Times New Roman" w:hAnsi="Times New Roman" w:cs="Times New Roman"/>
              <w:i/>
              <w:iCs/>
              <w:sz w:val="24"/>
              <w:szCs w:val="24"/>
            </w:rPr>
            <w:t xml:space="preserve">: Investor </w:t>
          </w:r>
          <w:proofErr w:type="spellStart"/>
          <w:r w:rsidRPr="004F29C6">
            <w:rPr>
              <w:rFonts w:ascii="Times New Roman" w:eastAsia="Times New Roman" w:hAnsi="Times New Roman" w:cs="Times New Roman"/>
              <w:i/>
              <w:iCs/>
              <w:sz w:val="24"/>
              <w:szCs w:val="24"/>
            </w:rPr>
            <w:t>Kripto</w:t>
          </w:r>
          <w:proofErr w:type="spellEnd"/>
          <w:r w:rsidRPr="004F29C6">
            <w:rPr>
              <w:rFonts w:ascii="Times New Roman" w:eastAsia="Times New Roman" w:hAnsi="Times New Roman" w:cs="Times New Roman"/>
              <w:i/>
              <w:iCs/>
              <w:sz w:val="24"/>
              <w:szCs w:val="24"/>
            </w:rPr>
            <w:t xml:space="preserve"> di Indonesia </w:t>
          </w:r>
          <w:proofErr w:type="spellStart"/>
          <w:r w:rsidRPr="004F29C6">
            <w:rPr>
              <w:rFonts w:ascii="Times New Roman" w:eastAsia="Times New Roman" w:hAnsi="Times New Roman" w:cs="Times New Roman"/>
              <w:i/>
              <w:iCs/>
              <w:sz w:val="24"/>
              <w:szCs w:val="24"/>
            </w:rPr>
            <w:t>Tembus</w:t>
          </w:r>
          <w:proofErr w:type="spellEnd"/>
          <w:r w:rsidRPr="004F29C6">
            <w:rPr>
              <w:rFonts w:ascii="Times New Roman" w:eastAsia="Times New Roman" w:hAnsi="Times New Roman" w:cs="Times New Roman"/>
              <w:i/>
              <w:iCs/>
              <w:sz w:val="24"/>
              <w:szCs w:val="24"/>
            </w:rPr>
            <w:t xml:space="preserve"> 21,27 Juta, </w:t>
          </w:r>
          <w:proofErr w:type="spellStart"/>
          <w:r w:rsidRPr="004F29C6">
            <w:rPr>
              <w:rFonts w:ascii="Times New Roman" w:eastAsia="Times New Roman" w:hAnsi="Times New Roman" w:cs="Times New Roman"/>
              <w:i/>
              <w:iCs/>
              <w:sz w:val="24"/>
              <w:szCs w:val="24"/>
            </w:rPr>
            <w:t>Didominasi</w:t>
          </w:r>
          <w:proofErr w:type="spellEnd"/>
          <w:r w:rsidRPr="004F29C6">
            <w:rPr>
              <w:rFonts w:ascii="Times New Roman" w:eastAsia="Times New Roman" w:hAnsi="Times New Roman" w:cs="Times New Roman"/>
              <w:i/>
              <w:iCs/>
              <w:sz w:val="24"/>
              <w:szCs w:val="24"/>
            </w:rPr>
            <w:t xml:space="preserve"> Gen Z dan </w:t>
          </w:r>
          <w:proofErr w:type="spellStart"/>
          <w:r w:rsidRPr="004F29C6">
            <w:rPr>
              <w:rFonts w:ascii="Times New Roman" w:eastAsia="Times New Roman" w:hAnsi="Times New Roman" w:cs="Times New Roman"/>
              <w:i/>
              <w:iCs/>
              <w:sz w:val="24"/>
              <w:szCs w:val="24"/>
            </w:rPr>
            <w:t>Milenial</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Tribunnews</w:t>
          </w:r>
          <w:proofErr w:type="spellEnd"/>
          <w:r w:rsidRPr="004F29C6">
            <w:rPr>
              <w:rFonts w:ascii="Times New Roman" w:eastAsia="Times New Roman" w:hAnsi="Times New Roman" w:cs="Times New Roman"/>
              <w:sz w:val="24"/>
              <w:szCs w:val="24"/>
            </w:rPr>
            <w:t>. https://www.tribunnews.com/new-economy/2024/10/29/bappebti-investor-kripto-di-indonesia-tembus-2127-juta-didominasi-gen-z-dan-milenial</w:t>
          </w:r>
        </w:p>
        <w:p w14:paraId="6D451FFF" w14:textId="5C3D4A0A" w:rsidR="00A16895" w:rsidRPr="004F29C6" w:rsidRDefault="00A16895" w:rsidP="008164B5">
          <w:pPr>
            <w:autoSpaceDE w:val="0"/>
            <w:autoSpaceDN w:val="0"/>
            <w:ind w:hanging="480"/>
            <w:jc w:val="both"/>
            <w:divId w:val="1712802014"/>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Rizki</w:t>
          </w:r>
          <w:proofErr w:type="spellEnd"/>
          <w:r w:rsidRPr="004F29C6">
            <w:rPr>
              <w:rFonts w:ascii="Times New Roman" w:eastAsia="Times New Roman" w:hAnsi="Times New Roman" w:cs="Times New Roman"/>
              <w:sz w:val="24"/>
              <w:szCs w:val="24"/>
            </w:rPr>
            <w:t xml:space="preserve">, </w:t>
          </w:r>
          <w:proofErr w:type="gramStart"/>
          <w:r w:rsidRPr="004F29C6">
            <w:rPr>
              <w:rFonts w:ascii="Times New Roman" w:eastAsia="Times New Roman" w:hAnsi="Times New Roman" w:cs="Times New Roman"/>
              <w:sz w:val="24"/>
              <w:szCs w:val="24"/>
            </w:rPr>
            <w:t>O. :</w:t>
          </w:r>
          <w:proofErr w:type="gramEnd"/>
          <w:r w:rsidRPr="004F29C6">
            <w:rPr>
              <w:rFonts w:ascii="Times New Roman" w:eastAsia="Times New Roman" w:hAnsi="Times New Roman" w:cs="Times New Roman"/>
              <w:sz w:val="24"/>
              <w:szCs w:val="24"/>
            </w:rPr>
            <w:t xml:space="preserve">, &amp; Pajar, C. (2017). </w:t>
          </w:r>
          <w:proofErr w:type="spellStart"/>
          <w:r w:rsidR="004F29C6" w:rsidRPr="004F29C6">
            <w:rPr>
              <w:rFonts w:ascii="Times New Roman" w:eastAsia="Times New Roman" w:hAnsi="Times New Roman" w:cs="Times New Roman"/>
              <w:i/>
              <w:iCs/>
              <w:sz w:val="24"/>
              <w:szCs w:val="24"/>
            </w:rPr>
            <w:t>Pengaruh</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Motivasi</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Investasi</w:t>
          </w:r>
          <w:proofErr w:type="spellEnd"/>
          <w:r w:rsidR="004F29C6" w:rsidRPr="004F29C6">
            <w:rPr>
              <w:rFonts w:ascii="Times New Roman" w:eastAsia="Times New Roman" w:hAnsi="Times New Roman" w:cs="Times New Roman"/>
              <w:i/>
              <w:iCs/>
              <w:sz w:val="24"/>
              <w:szCs w:val="24"/>
            </w:rPr>
            <w:t xml:space="preserve"> Dan </w:t>
          </w:r>
          <w:proofErr w:type="spellStart"/>
          <w:r w:rsidR="004F29C6" w:rsidRPr="004F29C6">
            <w:rPr>
              <w:rFonts w:ascii="Times New Roman" w:eastAsia="Times New Roman" w:hAnsi="Times New Roman" w:cs="Times New Roman"/>
              <w:i/>
              <w:iCs/>
              <w:sz w:val="24"/>
              <w:szCs w:val="24"/>
            </w:rPr>
            <w:t>Pengetahuan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Investasi</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Terhadap</w:t>
          </w:r>
          <w:proofErr w:type="spellEnd"/>
          <w:r w:rsidR="004F29C6" w:rsidRPr="004F29C6">
            <w:rPr>
              <w:rFonts w:ascii="Times New Roman" w:eastAsia="Times New Roman" w:hAnsi="Times New Roman" w:cs="Times New Roman"/>
              <w:i/>
              <w:iCs/>
              <w:sz w:val="24"/>
              <w:szCs w:val="24"/>
            </w:rPr>
            <w:t xml:space="preserve"> Minat </w:t>
          </w:r>
          <w:proofErr w:type="spellStart"/>
          <w:r w:rsidR="004F29C6" w:rsidRPr="004F29C6">
            <w:rPr>
              <w:rFonts w:ascii="Times New Roman" w:eastAsia="Times New Roman" w:hAnsi="Times New Roman" w:cs="Times New Roman"/>
              <w:i/>
              <w:iCs/>
              <w:sz w:val="24"/>
              <w:szCs w:val="24"/>
            </w:rPr>
            <w:t>Investasi</w:t>
          </w:r>
          <w:proofErr w:type="spellEnd"/>
          <w:r w:rsidR="004F29C6" w:rsidRPr="004F29C6">
            <w:rPr>
              <w:rFonts w:ascii="Times New Roman" w:eastAsia="Times New Roman" w:hAnsi="Times New Roman" w:cs="Times New Roman"/>
              <w:i/>
              <w:iCs/>
              <w:sz w:val="24"/>
              <w:szCs w:val="24"/>
            </w:rPr>
            <w:t xml:space="preserve"> </w:t>
          </w:r>
          <w:proofErr w:type="gramStart"/>
          <w:r w:rsidR="004F29C6" w:rsidRPr="004F29C6">
            <w:rPr>
              <w:rFonts w:ascii="Times New Roman" w:eastAsia="Times New Roman" w:hAnsi="Times New Roman" w:cs="Times New Roman"/>
              <w:i/>
              <w:iCs/>
              <w:sz w:val="24"/>
              <w:szCs w:val="24"/>
            </w:rPr>
            <w:t>Di</w:t>
          </w:r>
          <w:proofErr w:type="gramEnd"/>
          <w:r w:rsidR="004F29C6" w:rsidRPr="004F29C6">
            <w:rPr>
              <w:rFonts w:ascii="Times New Roman" w:eastAsia="Times New Roman" w:hAnsi="Times New Roman" w:cs="Times New Roman"/>
              <w:i/>
              <w:iCs/>
              <w:sz w:val="24"/>
              <w:szCs w:val="24"/>
            </w:rPr>
            <w:t xml:space="preserve"> Pasar Modal Pada </w:t>
          </w:r>
          <w:proofErr w:type="spellStart"/>
          <w:r w:rsidR="004F29C6" w:rsidRPr="004F29C6">
            <w:rPr>
              <w:rFonts w:ascii="Times New Roman" w:eastAsia="Times New Roman" w:hAnsi="Times New Roman" w:cs="Times New Roman"/>
              <w:i/>
              <w:iCs/>
              <w:sz w:val="24"/>
              <w:szCs w:val="24"/>
            </w:rPr>
            <w:t>Mahasiswa</w:t>
          </w:r>
          <w:proofErr w:type="spellEnd"/>
          <w:r w:rsidR="004F29C6" w:rsidRPr="004F29C6">
            <w:rPr>
              <w:rFonts w:ascii="Times New Roman" w:eastAsia="Times New Roman" w:hAnsi="Times New Roman" w:cs="Times New Roman"/>
              <w:i/>
              <w:iCs/>
              <w:sz w:val="24"/>
              <w:szCs w:val="24"/>
            </w:rPr>
            <w:t xml:space="preserve"> Fe </w:t>
          </w:r>
          <w:proofErr w:type="spellStart"/>
          <w:r w:rsidR="004F29C6" w:rsidRPr="004F29C6">
            <w:rPr>
              <w:rFonts w:ascii="Times New Roman" w:eastAsia="Times New Roman" w:hAnsi="Times New Roman" w:cs="Times New Roman"/>
              <w:i/>
              <w:iCs/>
              <w:sz w:val="24"/>
              <w:szCs w:val="24"/>
            </w:rPr>
            <w:t>Uny</w:t>
          </w:r>
          <w:proofErr w:type="spellEnd"/>
          <w:r w:rsidR="004F29C6" w:rsidRPr="004F29C6">
            <w:rPr>
              <w:rFonts w:ascii="Times New Roman" w:eastAsia="Times New Roman" w:hAnsi="Times New Roman" w:cs="Times New Roman"/>
              <w:sz w:val="24"/>
              <w:szCs w:val="24"/>
            </w:rPr>
            <w:t>.</w:t>
          </w:r>
        </w:p>
        <w:p w14:paraId="0FE978DE" w14:textId="77777777" w:rsidR="00A16895" w:rsidRPr="004F29C6" w:rsidRDefault="00A16895" w:rsidP="008164B5">
          <w:pPr>
            <w:autoSpaceDE w:val="0"/>
            <w:autoSpaceDN w:val="0"/>
            <w:ind w:hanging="480"/>
            <w:jc w:val="both"/>
            <w:divId w:val="1111514460"/>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lastRenderedPageBreak/>
            <w:t>Sabilla</w:t>
          </w:r>
          <w:proofErr w:type="spellEnd"/>
          <w:r w:rsidRPr="004F29C6">
            <w:rPr>
              <w:rFonts w:ascii="Times New Roman" w:eastAsia="Times New Roman" w:hAnsi="Times New Roman" w:cs="Times New Roman"/>
              <w:sz w:val="24"/>
              <w:szCs w:val="24"/>
            </w:rPr>
            <w:t xml:space="preserve">, B. V., &amp; Pertiwi, T. K. (2021). </w:t>
          </w:r>
          <w:proofErr w:type="spellStart"/>
          <w:r w:rsidRPr="004F29C6">
            <w:rPr>
              <w:rFonts w:ascii="Times New Roman" w:eastAsia="Times New Roman" w:hAnsi="Times New Roman" w:cs="Times New Roman"/>
              <w:sz w:val="24"/>
              <w:szCs w:val="24"/>
            </w:rPr>
            <w:t>Pengaruh</w:t>
          </w:r>
          <w:proofErr w:type="spellEnd"/>
          <w:r w:rsidRPr="004F29C6">
            <w:rPr>
              <w:rFonts w:ascii="Times New Roman" w:eastAsia="Times New Roman" w:hAnsi="Times New Roman" w:cs="Times New Roman"/>
              <w:sz w:val="24"/>
              <w:szCs w:val="24"/>
            </w:rPr>
            <w:t xml:space="preserve"> Bias </w:t>
          </w:r>
          <w:proofErr w:type="spellStart"/>
          <w:r w:rsidRPr="004F29C6">
            <w:rPr>
              <w:rFonts w:ascii="Times New Roman" w:eastAsia="Times New Roman" w:hAnsi="Times New Roman" w:cs="Times New Roman"/>
              <w:sz w:val="24"/>
              <w:szCs w:val="24"/>
            </w:rPr>
            <w:t>Perilaku</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Terhadap</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Pengambilan</w:t>
          </w:r>
          <w:proofErr w:type="spellEnd"/>
          <w:r w:rsidRPr="004F29C6">
            <w:rPr>
              <w:rFonts w:ascii="Times New Roman" w:eastAsia="Times New Roman" w:hAnsi="Times New Roman" w:cs="Times New Roman"/>
              <w:sz w:val="24"/>
              <w:szCs w:val="24"/>
            </w:rPr>
            <w:t xml:space="preserve"> Keputusan </w:t>
          </w:r>
          <w:proofErr w:type="spellStart"/>
          <w:r w:rsidRPr="004F29C6">
            <w:rPr>
              <w:rFonts w:ascii="Times New Roman" w:eastAsia="Times New Roman" w:hAnsi="Times New Roman" w:cs="Times New Roman"/>
              <w:sz w:val="24"/>
              <w:szCs w:val="24"/>
            </w:rPr>
            <w:t>Investasi</w:t>
          </w:r>
          <w:proofErr w:type="spellEnd"/>
          <w:r w:rsidRPr="004F29C6">
            <w:rPr>
              <w:rFonts w:ascii="Times New Roman" w:eastAsia="Times New Roman" w:hAnsi="Times New Roman" w:cs="Times New Roman"/>
              <w:sz w:val="24"/>
              <w:szCs w:val="24"/>
            </w:rPr>
            <w:t xml:space="preserve"> Saham Para Investor </w:t>
          </w:r>
          <w:proofErr w:type="spellStart"/>
          <w:r w:rsidRPr="004F29C6">
            <w:rPr>
              <w:rFonts w:ascii="Times New Roman" w:eastAsia="Times New Roman" w:hAnsi="Times New Roman" w:cs="Times New Roman"/>
              <w:sz w:val="24"/>
              <w:szCs w:val="24"/>
            </w:rPr>
            <w:t>Pemula</w:t>
          </w:r>
          <w:proofErr w:type="spellEnd"/>
          <w:r w:rsidRPr="004F29C6">
            <w:rPr>
              <w:rFonts w:ascii="Times New Roman" w:eastAsia="Times New Roman" w:hAnsi="Times New Roman" w:cs="Times New Roman"/>
              <w:sz w:val="24"/>
              <w:szCs w:val="24"/>
            </w:rPr>
            <w:t xml:space="preserve"> Di Kota </w:t>
          </w:r>
          <w:proofErr w:type="spellStart"/>
          <w:r w:rsidRPr="004F29C6">
            <w:rPr>
              <w:rFonts w:ascii="Times New Roman" w:eastAsia="Times New Roman" w:hAnsi="Times New Roman" w:cs="Times New Roman"/>
              <w:sz w:val="24"/>
              <w:szCs w:val="24"/>
            </w:rPr>
            <w:t>Sidoarjo</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i/>
              <w:iCs/>
              <w:sz w:val="24"/>
              <w:szCs w:val="24"/>
            </w:rPr>
            <w:t>Jurnal</w:t>
          </w:r>
          <w:proofErr w:type="spellEnd"/>
          <w:r w:rsidRPr="004F29C6">
            <w:rPr>
              <w:rFonts w:ascii="Times New Roman" w:eastAsia="Times New Roman" w:hAnsi="Times New Roman" w:cs="Times New Roman"/>
              <w:i/>
              <w:iCs/>
              <w:sz w:val="24"/>
              <w:szCs w:val="24"/>
            </w:rPr>
            <w:t xml:space="preserve"> E-Bis (Ekonomi-</w:t>
          </w:r>
          <w:proofErr w:type="spellStart"/>
          <w:r w:rsidRPr="004F29C6">
            <w:rPr>
              <w:rFonts w:ascii="Times New Roman" w:eastAsia="Times New Roman" w:hAnsi="Times New Roman" w:cs="Times New Roman"/>
              <w:i/>
              <w:iCs/>
              <w:sz w:val="24"/>
              <w:szCs w:val="24"/>
            </w:rPr>
            <w:t>Bisnis</w:t>
          </w:r>
          <w:proofErr w:type="spellEnd"/>
          <w:r w:rsidRPr="004F29C6">
            <w:rPr>
              <w:rFonts w:ascii="Times New Roman" w:eastAsia="Times New Roman" w:hAnsi="Times New Roman" w:cs="Times New Roman"/>
              <w:i/>
              <w:iCs/>
              <w:sz w:val="24"/>
              <w:szCs w:val="24"/>
            </w:rPr>
            <w:t>)</w:t>
          </w:r>
          <w:r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5</w:t>
          </w:r>
          <w:r w:rsidRPr="004F29C6">
            <w:rPr>
              <w:rFonts w:ascii="Times New Roman" w:eastAsia="Times New Roman" w:hAnsi="Times New Roman" w:cs="Times New Roman"/>
              <w:sz w:val="24"/>
              <w:szCs w:val="24"/>
            </w:rPr>
            <w:t>(2), 353–364. https://doi.org/10.37339/e-bis.v5i2.688</w:t>
          </w:r>
        </w:p>
        <w:p w14:paraId="0ACEA09D" w14:textId="71E20769" w:rsidR="00A16895" w:rsidRPr="004F29C6" w:rsidRDefault="00A16895" w:rsidP="008164B5">
          <w:pPr>
            <w:autoSpaceDE w:val="0"/>
            <w:autoSpaceDN w:val="0"/>
            <w:ind w:hanging="480"/>
            <w:jc w:val="both"/>
            <w:divId w:val="1999337204"/>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Saputra, D. (2018). </w:t>
          </w:r>
          <w:r w:rsidR="004F29C6" w:rsidRPr="004F29C6">
            <w:rPr>
              <w:rFonts w:ascii="Times New Roman" w:eastAsia="Times New Roman" w:hAnsi="Times New Roman" w:cs="Times New Roman"/>
              <w:sz w:val="24"/>
              <w:szCs w:val="24"/>
            </w:rPr>
            <w:t xml:space="preserve">Future </w:t>
          </w:r>
          <w:proofErr w:type="spellStart"/>
          <w:r w:rsidR="004F29C6" w:rsidRPr="004F29C6">
            <w:rPr>
              <w:rFonts w:ascii="Times New Roman" w:eastAsia="Times New Roman" w:hAnsi="Times New Roman" w:cs="Times New Roman"/>
              <w:sz w:val="24"/>
              <w:szCs w:val="24"/>
            </w:rPr>
            <w:t>Jurnal</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Manajemen</w:t>
          </w:r>
          <w:proofErr w:type="spellEnd"/>
          <w:r w:rsidR="004F29C6" w:rsidRPr="004F29C6">
            <w:rPr>
              <w:rFonts w:ascii="Times New Roman" w:eastAsia="Times New Roman" w:hAnsi="Times New Roman" w:cs="Times New Roman"/>
              <w:sz w:val="24"/>
              <w:szCs w:val="24"/>
            </w:rPr>
            <w:t xml:space="preserve"> Dan Akuntansi </w:t>
          </w:r>
          <w:r w:rsidRPr="004F29C6">
            <w:rPr>
              <w:rFonts w:ascii="Times New Roman" w:eastAsia="Times New Roman" w:hAnsi="Times New Roman" w:cs="Times New Roman"/>
              <w:sz w:val="24"/>
              <w:szCs w:val="24"/>
            </w:rPr>
            <w:t xml:space="preserve">Pengaruh Manfaat, Modal, </w:t>
          </w:r>
          <w:proofErr w:type="spellStart"/>
          <w:r w:rsidRPr="004F29C6">
            <w:rPr>
              <w:rFonts w:ascii="Times New Roman" w:eastAsia="Times New Roman" w:hAnsi="Times New Roman" w:cs="Times New Roman"/>
              <w:sz w:val="24"/>
              <w:szCs w:val="24"/>
            </w:rPr>
            <w:t>Motivasi</w:t>
          </w:r>
          <w:proofErr w:type="spellEnd"/>
          <w:r w:rsidRPr="004F29C6">
            <w:rPr>
              <w:rFonts w:ascii="Times New Roman" w:eastAsia="Times New Roman" w:hAnsi="Times New Roman" w:cs="Times New Roman"/>
              <w:sz w:val="24"/>
              <w:szCs w:val="24"/>
            </w:rPr>
            <w:t xml:space="preserve"> dan </w:t>
          </w:r>
          <w:proofErr w:type="spellStart"/>
          <w:r w:rsidRPr="004F29C6">
            <w:rPr>
              <w:rFonts w:ascii="Times New Roman" w:eastAsia="Times New Roman" w:hAnsi="Times New Roman" w:cs="Times New Roman"/>
              <w:sz w:val="24"/>
              <w:szCs w:val="24"/>
            </w:rPr>
            <w:t>Edukasi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Terhadap</w:t>
          </w:r>
          <w:proofErr w:type="spellEnd"/>
          <w:r w:rsidRPr="004F29C6">
            <w:rPr>
              <w:rFonts w:ascii="Times New Roman" w:eastAsia="Times New Roman" w:hAnsi="Times New Roman" w:cs="Times New Roman"/>
              <w:sz w:val="24"/>
              <w:szCs w:val="24"/>
            </w:rPr>
            <w:t xml:space="preserve"> Minat Dalam </w:t>
          </w:r>
          <w:proofErr w:type="spellStart"/>
          <w:r w:rsidRPr="004F29C6">
            <w:rPr>
              <w:rFonts w:ascii="Times New Roman" w:eastAsia="Times New Roman" w:hAnsi="Times New Roman" w:cs="Times New Roman"/>
              <w:sz w:val="24"/>
              <w:szCs w:val="24"/>
            </w:rPr>
            <w:t>Berinvestasi</w:t>
          </w:r>
          <w:proofErr w:type="spellEnd"/>
          <w:r w:rsidRPr="004F29C6">
            <w:rPr>
              <w:rFonts w:ascii="Times New Roman" w:eastAsia="Times New Roman" w:hAnsi="Times New Roman" w:cs="Times New Roman"/>
              <w:sz w:val="24"/>
              <w:szCs w:val="24"/>
            </w:rPr>
            <w:t xml:space="preserve"> di Pasar Modal </w:t>
          </w:r>
          <w:proofErr w:type="spellStart"/>
          <w:r w:rsidRPr="004F29C6">
            <w:rPr>
              <w:rFonts w:ascii="Times New Roman" w:eastAsia="Times New Roman" w:hAnsi="Times New Roman" w:cs="Times New Roman"/>
              <w:sz w:val="24"/>
              <w:szCs w:val="24"/>
            </w:rPr>
            <w:t>Dasriyan</w:t>
          </w:r>
          <w:proofErr w:type="spellEnd"/>
          <w:r w:rsidRPr="004F29C6">
            <w:rPr>
              <w:rFonts w:ascii="Times New Roman" w:eastAsia="Times New Roman" w:hAnsi="Times New Roman" w:cs="Times New Roman"/>
              <w:sz w:val="24"/>
              <w:szCs w:val="24"/>
            </w:rPr>
            <w:t xml:space="preserve"> Saputra*. In </w:t>
          </w:r>
          <w:r w:rsidRPr="004F29C6">
            <w:rPr>
              <w:rFonts w:ascii="Times New Roman" w:eastAsia="Times New Roman" w:hAnsi="Times New Roman" w:cs="Times New Roman"/>
              <w:i/>
              <w:iCs/>
              <w:sz w:val="24"/>
              <w:szCs w:val="24"/>
            </w:rPr>
            <w:t xml:space="preserve">Future </w:t>
          </w:r>
          <w:proofErr w:type="spellStart"/>
          <w:r w:rsidRPr="004F29C6">
            <w:rPr>
              <w:rFonts w:ascii="Times New Roman" w:eastAsia="Times New Roman" w:hAnsi="Times New Roman" w:cs="Times New Roman"/>
              <w:i/>
              <w:iCs/>
              <w:sz w:val="24"/>
              <w:szCs w:val="24"/>
            </w:rPr>
            <w:t>Jurnal</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Manajemen</w:t>
          </w:r>
          <w:proofErr w:type="spellEnd"/>
          <w:r w:rsidRPr="004F29C6">
            <w:rPr>
              <w:rFonts w:ascii="Times New Roman" w:eastAsia="Times New Roman" w:hAnsi="Times New Roman" w:cs="Times New Roman"/>
              <w:i/>
              <w:iCs/>
              <w:sz w:val="24"/>
              <w:szCs w:val="24"/>
            </w:rPr>
            <w:t xml:space="preserve"> dan </w:t>
          </w:r>
          <w:proofErr w:type="spellStart"/>
          <w:r w:rsidRPr="004F29C6">
            <w:rPr>
              <w:rFonts w:ascii="Times New Roman" w:eastAsia="Times New Roman" w:hAnsi="Times New Roman" w:cs="Times New Roman"/>
              <w:i/>
              <w:iCs/>
              <w:sz w:val="24"/>
              <w:szCs w:val="24"/>
            </w:rPr>
            <w:t>Akuntansi</w:t>
          </w:r>
          <w:proofErr w:type="spellEnd"/>
          <w:r w:rsidRPr="004F29C6">
            <w:rPr>
              <w:rFonts w:ascii="Times New Roman" w:eastAsia="Times New Roman" w:hAnsi="Times New Roman" w:cs="Times New Roman"/>
              <w:sz w:val="24"/>
              <w:szCs w:val="24"/>
            </w:rPr>
            <w:t xml:space="preserve"> (Vol. 5, Issue 2). www.jurnal.uniyap.ac.id/index.php.future</w:t>
          </w:r>
        </w:p>
        <w:p w14:paraId="33F450D9" w14:textId="77777777" w:rsidR="00A16895" w:rsidRPr="004F29C6" w:rsidRDefault="00A16895" w:rsidP="008164B5">
          <w:pPr>
            <w:autoSpaceDE w:val="0"/>
            <w:autoSpaceDN w:val="0"/>
            <w:ind w:hanging="480"/>
            <w:jc w:val="both"/>
            <w:divId w:val="2077625797"/>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Setiabudhi</w:t>
          </w:r>
          <w:proofErr w:type="spellEnd"/>
          <w:r w:rsidRPr="004F29C6">
            <w:rPr>
              <w:rFonts w:ascii="Times New Roman" w:eastAsia="Times New Roman" w:hAnsi="Times New Roman" w:cs="Times New Roman"/>
              <w:sz w:val="24"/>
              <w:szCs w:val="24"/>
            </w:rPr>
            <w:t xml:space="preserve">, H., </w:t>
          </w:r>
          <w:proofErr w:type="spellStart"/>
          <w:r w:rsidRPr="004F29C6">
            <w:rPr>
              <w:rFonts w:ascii="Times New Roman" w:eastAsia="Times New Roman" w:hAnsi="Times New Roman" w:cs="Times New Roman"/>
              <w:sz w:val="24"/>
              <w:szCs w:val="24"/>
            </w:rPr>
            <w:t>Suwono</w:t>
          </w:r>
          <w:proofErr w:type="spellEnd"/>
          <w:r w:rsidRPr="004F29C6">
            <w:rPr>
              <w:rFonts w:ascii="Times New Roman" w:eastAsia="Times New Roman" w:hAnsi="Times New Roman" w:cs="Times New Roman"/>
              <w:sz w:val="24"/>
              <w:szCs w:val="24"/>
            </w:rPr>
            <w:t xml:space="preserve">, M. A., Yudi, M. S., Setiawan, A., Karim, S., </w:t>
          </w:r>
          <w:proofErr w:type="spellStart"/>
          <w:r w:rsidRPr="004F29C6">
            <w:rPr>
              <w:rFonts w:ascii="Times New Roman" w:eastAsia="Times New Roman" w:hAnsi="Times New Roman" w:cs="Times New Roman"/>
              <w:sz w:val="24"/>
              <w:szCs w:val="24"/>
            </w:rPr>
            <w:t>Hardani</w:t>
          </w:r>
          <w:proofErr w:type="spellEnd"/>
          <w:r w:rsidRPr="004F29C6">
            <w:rPr>
              <w:rFonts w:ascii="Times New Roman" w:eastAsia="Times New Roman" w:hAnsi="Times New Roman" w:cs="Times New Roman"/>
              <w:sz w:val="24"/>
              <w:szCs w:val="24"/>
            </w:rPr>
            <w:t xml:space="preserve">, P., &amp; </w:t>
          </w:r>
          <w:proofErr w:type="spellStart"/>
          <w:r w:rsidRPr="004F29C6">
            <w:rPr>
              <w:rFonts w:ascii="Times New Roman" w:eastAsia="Times New Roman" w:hAnsi="Times New Roman" w:cs="Times New Roman"/>
              <w:sz w:val="24"/>
              <w:szCs w:val="24"/>
            </w:rPr>
            <w:t>Duari</w:t>
          </w:r>
          <w:proofErr w:type="spellEnd"/>
          <w:r w:rsidRPr="004F29C6">
            <w:rPr>
              <w:rFonts w:ascii="Times New Roman" w:eastAsia="Times New Roman" w:hAnsi="Times New Roman" w:cs="Times New Roman"/>
              <w:sz w:val="24"/>
              <w:szCs w:val="24"/>
            </w:rPr>
            <w:t xml:space="preserve">, H. (2025). </w:t>
          </w:r>
          <w:proofErr w:type="spellStart"/>
          <w:r w:rsidRPr="004F29C6">
            <w:rPr>
              <w:rFonts w:ascii="Times New Roman" w:eastAsia="Times New Roman" w:hAnsi="Times New Roman" w:cs="Times New Roman"/>
              <w:i/>
              <w:iCs/>
              <w:sz w:val="24"/>
              <w:szCs w:val="24"/>
            </w:rPr>
            <w:t>Analisis</w:t>
          </w:r>
          <w:proofErr w:type="spellEnd"/>
          <w:r w:rsidRPr="004F29C6">
            <w:rPr>
              <w:rFonts w:ascii="Times New Roman" w:eastAsia="Times New Roman" w:hAnsi="Times New Roman" w:cs="Times New Roman"/>
              <w:i/>
              <w:iCs/>
              <w:sz w:val="24"/>
              <w:szCs w:val="24"/>
            </w:rPr>
            <w:t xml:space="preserve"> Data </w:t>
          </w:r>
          <w:proofErr w:type="spellStart"/>
          <w:r w:rsidRPr="004F29C6">
            <w:rPr>
              <w:rFonts w:ascii="Times New Roman" w:eastAsia="Times New Roman" w:hAnsi="Times New Roman" w:cs="Times New Roman"/>
              <w:i/>
              <w:iCs/>
              <w:sz w:val="24"/>
              <w:szCs w:val="24"/>
            </w:rPr>
            <w:t>Kuantitatif</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dengan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SmartPLS</w:t>
          </w:r>
          <w:proofErr w:type="spellEnd"/>
          <w:r w:rsidRPr="004F29C6">
            <w:rPr>
              <w:rFonts w:ascii="Times New Roman" w:eastAsia="Times New Roman" w:hAnsi="Times New Roman" w:cs="Times New Roman"/>
              <w:i/>
              <w:iCs/>
              <w:sz w:val="24"/>
              <w:szCs w:val="24"/>
            </w:rPr>
            <w:t xml:space="preserve"> 4</w:t>
          </w:r>
          <w:r w:rsidRPr="004F29C6">
            <w:rPr>
              <w:rFonts w:ascii="Times New Roman" w:eastAsia="Times New Roman" w:hAnsi="Times New Roman" w:cs="Times New Roman"/>
              <w:sz w:val="24"/>
              <w:szCs w:val="24"/>
            </w:rPr>
            <w:t>. Borneo Novelty.</w:t>
          </w:r>
        </w:p>
        <w:p w14:paraId="3ECE55F2" w14:textId="3ADE5576" w:rsidR="00A16895" w:rsidRPr="004F29C6" w:rsidRDefault="00A16895" w:rsidP="008164B5">
          <w:pPr>
            <w:autoSpaceDE w:val="0"/>
            <w:autoSpaceDN w:val="0"/>
            <w:ind w:hanging="480"/>
            <w:jc w:val="both"/>
            <w:divId w:val="1453673545"/>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Sjahruddin</w:t>
          </w:r>
          <w:proofErr w:type="spellEnd"/>
          <w:r w:rsidRPr="004F29C6">
            <w:rPr>
              <w:rFonts w:ascii="Times New Roman" w:eastAsia="Times New Roman" w:hAnsi="Times New Roman" w:cs="Times New Roman"/>
              <w:sz w:val="24"/>
              <w:szCs w:val="24"/>
            </w:rPr>
            <w:t xml:space="preserve">, H., Nugroho, A. P., </w:t>
          </w:r>
          <w:proofErr w:type="spellStart"/>
          <w:r w:rsidRPr="004F29C6">
            <w:rPr>
              <w:rFonts w:ascii="Times New Roman" w:eastAsia="Times New Roman" w:hAnsi="Times New Roman" w:cs="Times New Roman"/>
              <w:sz w:val="24"/>
              <w:szCs w:val="24"/>
            </w:rPr>
            <w:t>Litamahuputty</w:t>
          </w:r>
          <w:proofErr w:type="spellEnd"/>
          <w:r w:rsidRPr="004F29C6">
            <w:rPr>
              <w:rFonts w:ascii="Times New Roman" w:eastAsia="Times New Roman" w:hAnsi="Times New Roman" w:cs="Times New Roman"/>
              <w:sz w:val="24"/>
              <w:szCs w:val="24"/>
            </w:rPr>
            <w:t xml:space="preserve">, J. V., &amp; Agustina, W. (2023). </w:t>
          </w:r>
          <w:r w:rsidR="004F29C6" w:rsidRPr="004F29C6">
            <w:rPr>
              <w:rFonts w:ascii="Times New Roman" w:eastAsia="Times New Roman" w:hAnsi="Times New Roman" w:cs="Times New Roman"/>
              <w:sz w:val="24"/>
              <w:szCs w:val="24"/>
            </w:rPr>
            <w:t xml:space="preserve">Theory Of Planed Behavior </w:t>
          </w:r>
          <w:proofErr w:type="spellStart"/>
          <w:r w:rsidR="004F29C6" w:rsidRPr="004F29C6">
            <w:rPr>
              <w:rFonts w:ascii="Times New Roman" w:eastAsia="Times New Roman" w:hAnsi="Times New Roman" w:cs="Times New Roman"/>
              <w:sz w:val="24"/>
              <w:szCs w:val="24"/>
            </w:rPr>
            <w:t>Terhadap</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Niat</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Dengan</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Literasi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Keuangan</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Sebagai</w:t>
          </w:r>
          <w:proofErr w:type="spellEnd"/>
          <w:r w:rsidR="004F29C6" w:rsidRPr="004F29C6">
            <w:rPr>
              <w:rFonts w:ascii="Times New Roman" w:eastAsia="Times New Roman" w:hAnsi="Times New Roman" w:cs="Times New Roman"/>
              <w:sz w:val="24"/>
              <w:szCs w:val="24"/>
            </w:rPr>
            <w:t xml:space="preserve"> Moderasi. </w:t>
          </w:r>
          <w:proofErr w:type="spellStart"/>
          <w:r w:rsidRPr="004F29C6">
            <w:rPr>
              <w:rFonts w:ascii="Times New Roman" w:eastAsia="Times New Roman" w:hAnsi="Times New Roman" w:cs="Times New Roman"/>
              <w:i/>
              <w:iCs/>
              <w:sz w:val="24"/>
              <w:szCs w:val="24"/>
            </w:rPr>
            <w:t>Edunomika</w:t>
          </w:r>
          <w:proofErr w:type="spellEnd"/>
          <w:r w:rsidRPr="004F29C6">
            <w:rPr>
              <w:rFonts w:ascii="Times New Roman" w:eastAsia="Times New Roman" w:hAnsi="Times New Roman" w:cs="Times New Roman"/>
              <w:sz w:val="24"/>
              <w:szCs w:val="24"/>
            </w:rPr>
            <w:t>.</w:t>
          </w:r>
        </w:p>
        <w:p w14:paraId="0CC3F8D6" w14:textId="36F4470C" w:rsidR="00A16895" w:rsidRPr="004F29C6" w:rsidRDefault="00A16895" w:rsidP="008164B5">
          <w:pPr>
            <w:autoSpaceDE w:val="0"/>
            <w:autoSpaceDN w:val="0"/>
            <w:ind w:hanging="480"/>
            <w:jc w:val="both"/>
            <w:divId w:val="1604847318"/>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Sugiyono</w:t>
          </w:r>
          <w:proofErr w:type="spellEnd"/>
          <w:r w:rsidRPr="004F29C6">
            <w:rPr>
              <w:rFonts w:ascii="Times New Roman" w:eastAsia="Times New Roman" w:hAnsi="Times New Roman" w:cs="Times New Roman"/>
              <w:sz w:val="24"/>
              <w:szCs w:val="24"/>
            </w:rPr>
            <w:t xml:space="preserve">. (2023). </w:t>
          </w:r>
          <w:r w:rsidR="004F29C6" w:rsidRPr="004F29C6">
            <w:rPr>
              <w:rFonts w:ascii="Times New Roman" w:eastAsia="Times New Roman" w:hAnsi="Times New Roman" w:cs="Times New Roman"/>
              <w:i/>
              <w:iCs/>
              <w:sz w:val="24"/>
              <w:szCs w:val="24"/>
            </w:rPr>
            <w:t xml:space="preserve">Metode </w:t>
          </w:r>
          <w:proofErr w:type="spellStart"/>
          <w:r w:rsidR="004F29C6" w:rsidRPr="004F29C6">
            <w:rPr>
              <w:rFonts w:ascii="Times New Roman" w:eastAsia="Times New Roman" w:hAnsi="Times New Roman" w:cs="Times New Roman"/>
              <w:i/>
              <w:iCs/>
              <w:sz w:val="24"/>
              <w:szCs w:val="24"/>
            </w:rPr>
            <w:t>Penelitian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Kuantitatif</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Kualitatif</w:t>
          </w:r>
          <w:proofErr w:type="spellEnd"/>
          <w:r w:rsidR="004F29C6" w:rsidRPr="004F29C6">
            <w:rPr>
              <w:rFonts w:ascii="Times New Roman" w:eastAsia="Times New Roman" w:hAnsi="Times New Roman" w:cs="Times New Roman"/>
              <w:i/>
              <w:iCs/>
              <w:sz w:val="24"/>
              <w:szCs w:val="24"/>
            </w:rPr>
            <w:t>, Dan R&amp;D</w:t>
          </w:r>
          <w:r w:rsidR="004F29C6"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sz w:val="24"/>
              <w:szCs w:val="24"/>
            </w:rPr>
            <w:t>www.cvalfabeta.com</w:t>
          </w:r>
        </w:p>
        <w:p w14:paraId="552DEE00" w14:textId="77777777" w:rsidR="00A16895" w:rsidRPr="004F29C6" w:rsidRDefault="00A16895" w:rsidP="008164B5">
          <w:pPr>
            <w:autoSpaceDE w:val="0"/>
            <w:autoSpaceDN w:val="0"/>
            <w:ind w:hanging="480"/>
            <w:jc w:val="both"/>
            <w:divId w:val="127407384"/>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Sun, S., &amp; Lestari, E. (2022). </w:t>
          </w:r>
          <w:proofErr w:type="spellStart"/>
          <w:r w:rsidRPr="004F29C6">
            <w:rPr>
              <w:rFonts w:ascii="Times New Roman" w:eastAsia="Times New Roman" w:hAnsi="Times New Roman" w:cs="Times New Roman"/>
              <w:i/>
              <w:iCs/>
              <w:sz w:val="24"/>
              <w:szCs w:val="24"/>
            </w:rPr>
            <w:t>Analisis</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Pengaruh</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Literasi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Keuangan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Pengetahuan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Motivasi</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i/>
              <w:iCs/>
              <w:sz w:val="24"/>
              <w:szCs w:val="24"/>
            </w:rPr>
            <w:t xml:space="preserve"> </w:t>
          </w:r>
          <w:proofErr w:type="gramStart"/>
          <w:r w:rsidRPr="004F29C6">
            <w:rPr>
              <w:rFonts w:ascii="Times New Roman" w:eastAsia="Times New Roman" w:hAnsi="Times New Roman" w:cs="Times New Roman"/>
              <w:i/>
              <w:iCs/>
              <w:sz w:val="24"/>
              <w:szCs w:val="24"/>
            </w:rPr>
            <w:t xml:space="preserve">Dan  </w:t>
          </w:r>
          <w:proofErr w:type="spellStart"/>
          <w:r w:rsidRPr="004F29C6">
            <w:rPr>
              <w:rFonts w:ascii="Times New Roman" w:eastAsia="Times New Roman" w:hAnsi="Times New Roman" w:cs="Times New Roman"/>
              <w:i/>
              <w:iCs/>
              <w:sz w:val="24"/>
              <w:szCs w:val="24"/>
            </w:rPr>
            <w:t>Pendapatan</w:t>
          </w:r>
          <w:proofErr w:type="spellEnd"/>
          <w:proofErr w:type="gram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Terhadap</w:t>
          </w:r>
          <w:proofErr w:type="spellEnd"/>
          <w:r w:rsidRPr="004F29C6">
            <w:rPr>
              <w:rFonts w:ascii="Times New Roman" w:eastAsia="Times New Roman" w:hAnsi="Times New Roman" w:cs="Times New Roman"/>
              <w:i/>
              <w:iCs/>
              <w:sz w:val="24"/>
              <w:szCs w:val="24"/>
            </w:rPr>
            <w:t xml:space="preserve"> Keputusan </w:t>
          </w:r>
          <w:proofErr w:type="spellStart"/>
          <w:r w:rsidRPr="004F29C6">
            <w:rPr>
              <w:rFonts w:ascii="Times New Roman" w:eastAsia="Times New Roman" w:hAnsi="Times New Roman" w:cs="Times New Roman"/>
              <w:i/>
              <w:iCs/>
              <w:sz w:val="24"/>
              <w:szCs w:val="24"/>
            </w:rPr>
            <w:t>Investasi</w:t>
          </w:r>
          <w:proofErr w:type="spellEnd"/>
          <w:r w:rsidRPr="004F29C6">
            <w:rPr>
              <w:rFonts w:ascii="Times New Roman" w:eastAsia="Times New Roman" w:hAnsi="Times New Roman" w:cs="Times New Roman"/>
              <w:i/>
              <w:iCs/>
              <w:sz w:val="24"/>
              <w:szCs w:val="24"/>
            </w:rPr>
            <w:t xml:space="preserve"> Pada Masyarakat Di Batam</w:t>
          </w:r>
          <w:r w:rsidRPr="004F29C6">
            <w:rPr>
              <w:rFonts w:ascii="Times New Roman" w:eastAsia="Times New Roman" w:hAnsi="Times New Roman" w:cs="Times New Roman"/>
              <w:sz w:val="24"/>
              <w:szCs w:val="24"/>
            </w:rPr>
            <w:t>. https://journal.unesa.ac.id/index.php/akunesa/index</w:t>
          </w:r>
        </w:p>
        <w:p w14:paraId="5E10620C" w14:textId="141BF960" w:rsidR="00A16895" w:rsidRPr="004F29C6" w:rsidRDefault="00A16895" w:rsidP="008164B5">
          <w:pPr>
            <w:autoSpaceDE w:val="0"/>
            <w:autoSpaceDN w:val="0"/>
            <w:ind w:hanging="480"/>
            <w:jc w:val="both"/>
            <w:divId w:val="989292318"/>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Syarfi, S. M., &amp; </w:t>
          </w:r>
          <w:proofErr w:type="spellStart"/>
          <w:r w:rsidRPr="004F29C6">
            <w:rPr>
              <w:rFonts w:ascii="Times New Roman" w:eastAsia="Times New Roman" w:hAnsi="Times New Roman" w:cs="Times New Roman"/>
              <w:sz w:val="24"/>
              <w:szCs w:val="24"/>
            </w:rPr>
            <w:t>Asandimitra</w:t>
          </w:r>
          <w:proofErr w:type="spellEnd"/>
          <w:r w:rsidRPr="004F29C6">
            <w:rPr>
              <w:rFonts w:ascii="Times New Roman" w:eastAsia="Times New Roman" w:hAnsi="Times New Roman" w:cs="Times New Roman"/>
              <w:sz w:val="24"/>
              <w:szCs w:val="24"/>
            </w:rPr>
            <w:t xml:space="preserve">, N. (2020). </w:t>
          </w:r>
          <w:proofErr w:type="spellStart"/>
          <w:r w:rsidR="004F29C6" w:rsidRPr="004F29C6">
            <w:rPr>
              <w:rFonts w:ascii="Times New Roman" w:eastAsia="Times New Roman" w:hAnsi="Times New Roman" w:cs="Times New Roman"/>
              <w:sz w:val="24"/>
              <w:szCs w:val="24"/>
            </w:rPr>
            <w:t>Implementasi</w:t>
          </w:r>
          <w:proofErr w:type="spellEnd"/>
          <w:r w:rsidR="004F29C6" w:rsidRPr="004F29C6">
            <w:rPr>
              <w:rFonts w:ascii="Times New Roman" w:eastAsia="Times New Roman" w:hAnsi="Times New Roman" w:cs="Times New Roman"/>
              <w:sz w:val="24"/>
              <w:szCs w:val="24"/>
            </w:rPr>
            <w:t xml:space="preserve"> Theory </w:t>
          </w:r>
          <w:proofErr w:type="gramStart"/>
          <w:r w:rsidR="004F29C6" w:rsidRPr="004F29C6">
            <w:rPr>
              <w:rFonts w:ascii="Times New Roman" w:eastAsia="Times New Roman" w:hAnsi="Times New Roman" w:cs="Times New Roman"/>
              <w:sz w:val="24"/>
              <w:szCs w:val="24"/>
            </w:rPr>
            <w:t>Of</w:t>
          </w:r>
          <w:proofErr w:type="gramEnd"/>
          <w:r w:rsidR="004F29C6" w:rsidRPr="004F29C6">
            <w:rPr>
              <w:rFonts w:ascii="Times New Roman" w:eastAsia="Times New Roman" w:hAnsi="Times New Roman" w:cs="Times New Roman"/>
              <w:sz w:val="24"/>
              <w:szCs w:val="24"/>
            </w:rPr>
            <w:t xml:space="preserve"> Planned Behavior Dan Risk Tolerance </w:t>
          </w:r>
          <w:proofErr w:type="spellStart"/>
          <w:r w:rsidR="004F29C6" w:rsidRPr="004F29C6">
            <w:rPr>
              <w:rFonts w:ascii="Times New Roman" w:eastAsia="Times New Roman" w:hAnsi="Times New Roman" w:cs="Times New Roman"/>
              <w:sz w:val="24"/>
              <w:szCs w:val="24"/>
            </w:rPr>
            <w:t>Terhadap</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Intensi</w:t>
          </w:r>
          <w:proofErr w:type="spellEnd"/>
          <w:r w:rsidR="004F29C6"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sz w:val="24"/>
              <w:szCs w:val="24"/>
            </w:rPr>
            <w:t>Investasi</w:t>
          </w:r>
          <w:proofErr w:type="spellEnd"/>
          <w:r w:rsidR="004F29C6" w:rsidRPr="004F29C6">
            <w:rPr>
              <w:rFonts w:ascii="Times New Roman" w:eastAsia="Times New Roman" w:hAnsi="Times New Roman" w:cs="Times New Roman"/>
              <w:sz w:val="24"/>
              <w:szCs w:val="24"/>
            </w:rPr>
            <w:t xml:space="preserve"> Peer </w:t>
          </w:r>
          <w:proofErr w:type="gramStart"/>
          <w:r w:rsidR="004F29C6" w:rsidRPr="004F29C6">
            <w:rPr>
              <w:rFonts w:ascii="Times New Roman" w:eastAsia="Times New Roman" w:hAnsi="Times New Roman" w:cs="Times New Roman"/>
              <w:sz w:val="24"/>
              <w:szCs w:val="24"/>
            </w:rPr>
            <w:t>To</w:t>
          </w:r>
          <w:proofErr w:type="gramEnd"/>
          <w:r w:rsidR="004F29C6" w:rsidRPr="004F29C6">
            <w:rPr>
              <w:rFonts w:ascii="Times New Roman" w:eastAsia="Times New Roman" w:hAnsi="Times New Roman" w:cs="Times New Roman"/>
              <w:sz w:val="24"/>
              <w:szCs w:val="24"/>
            </w:rPr>
            <w:t xml:space="preserve"> Peer Lending</w:t>
          </w:r>
          <w:r w:rsidRPr="004F29C6">
            <w:rPr>
              <w:rFonts w:ascii="Times New Roman" w:eastAsia="Times New Roman" w:hAnsi="Times New Roman" w:cs="Times New Roman"/>
              <w:sz w:val="24"/>
              <w:szCs w:val="24"/>
            </w:rPr>
            <w:t xml:space="preserve">. In </w:t>
          </w:r>
          <w:proofErr w:type="spellStart"/>
          <w:r w:rsidRPr="004F29C6">
            <w:rPr>
              <w:rFonts w:ascii="Times New Roman" w:eastAsia="Times New Roman" w:hAnsi="Times New Roman" w:cs="Times New Roman"/>
              <w:i/>
              <w:iCs/>
              <w:sz w:val="24"/>
              <w:szCs w:val="24"/>
            </w:rPr>
            <w:t>Jurnal</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Ilmu</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Manajemen</w:t>
          </w:r>
          <w:proofErr w:type="spellEnd"/>
          <w:r w:rsidRPr="004F29C6">
            <w:rPr>
              <w:rFonts w:ascii="Times New Roman" w:eastAsia="Times New Roman" w:hAnsi="Times New Roman" w:cs="Times New Roman"/>
              <w:sz w:val="24"/>
              <w:szCs w:val="24"/>
            </w:rPr>
            <w:t xml:space="preserve"> (Vol. 8).</w:t>
          </w:r>
        </w:p>
        <w:p w14:paraId="358E3D5A" w14:textId="64E7DACE" w:rsidR="00A16895" w:rsidRPr="004F29C6" w:rsidRDefault="00A16895" w:rsidP="008164B5">
          <w:pPr>
            <w:autoSpaceDE w:val="0"/>
            <w:autoSpaceDN w:val="0"/>
            <w:ind w:hanging="480"/>
            <w:jc w:val="both"/>
            <w:divId w:val="409960399"/>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Taufiqoh</w:t>
          </w:r>
          <w:proofErr w:type="spellEnd"/>
          <w:r w:rsidRPr="004F29C6">
            <w:rPr>
              <w:rFonts w:ascii="Times New Roman" w:eastAsia="Times New Roman" w:hAnsi="Times New Roman" w:cs="Times New Roman"/>
              <w:sz w:val="24"/>
              <w:szCs w:val="24"/>
            </w:rPr>
            <w:t xml:space="preserve">, E., Diana Nur, &amp; Junaidi. (2019). </w:t>
          </w:r>
          <w:proofErr w:type="spellStart"/>
          <w:r w:rsidR="004F29C6" w:rsidRPr="004F29C6">
            <w:rPr>
              <w:rFonts w:ascii="Times New Roman" w:eastAsia="Times New Roman" w:hAnsi="Times New Roman" w:cs="Times New Roman"/>
              <w:i/>
              <w:iCs/>
              <w:sz w:val="24"/>
              <w:szCs w:val="24"/>
            </w:rPr>
            <w:t>Pengaruh</w:t>
          </w:r>
          <w:proofErr w:type="spellEnd"/>
          <w:r w:rsidR="004F29C6" w:rsidRPr="004F29C6">
            <w:rPr>
              <w:rFonts w:ascii="Times New Roman" w:eastAsia="Times New Roman" w:hAnsi="Times New Roman" w:cs="Times New Roman"/>
              <w:i/>
              <w:iCs/>
              <w:sz w:val="24"/>
              <w:szCs w:val="24"/>
            </w:rPr>
            <w:t xml:space="preserve"> Norma Subjektif, </w:t>
          </w:r>
          <w:proofErr w:type="spellStart"/>
          <w:r w:rsidR="004F29C6" w:rsidRPr="004F29C6">
            <w:rPr>
              <w:rFonts w:ascii="Times New Roman" w:eastAsia="Times New Roman" w:hAnsi="Times New Roman" w:cs="Times New Roman"/>
              <w:i/>
              <w:iCs/>
              <w:sz w:val="24"/>
              <w:szCs w:val="24"/>
            </w:rPr>
            <w:t>Motivasi</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Investasi</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Pengetahuan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Investasi</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Persepsi</w:t>
          </w:r>
          <w:proofErr w:type="spellEnd"/>
          <w:r w:rsidR="004F29C6" w:rsidRPr="004F29C6">
            <w:rPr>
              <w:rFonts w:ascii="Times New Roman" w:eastAsia="Times New Roman" w:hAnsi="Times New Roman" w:cs="Times New Roman"/>
              <w:i/>
              <w:iCs/>
              <w:sz w:val="24"/>
              <w:szCs w:val="24"/>
            </w:rPr>
            <w:t xml:space="preserve"> Return Dan Literasi </w:t>
          </w:r>
          <w:proofErr w:type="spellStart"/>
          <w:r w:rsidR="004F29C6" w:rsidRPr="004F29C6">
            <w:rPr>
              <w:rFonts w:ascii="Times New Roman" w:eastAsia="Times New Roman" w:hAnsi="Times New Roman" w:cs="Times New Roman"/>
              <w:i/>
              <w:iCs/>
              <w:sz w:val="24"/>
              <w:szCs w:val="24"/>
            </w:rPr>
            <w:t>Keuangan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Terhadap</w:t>
          </w:r>
          <w:proofErr w:type="spellEnd"/>
          <w:r w:rsidR="004F29C6" w:rsidRPr="004F29C6">
            <w:rPr>
              <w:rFonts w:ascii="Times New Roman" w:eastAsia="Times New Roman" w:hAnsi="Times New Roman" w:cs="Times New Roman"/>
              <w:i/>
              <w:iCs/>
              <w:sz w:val="24"/>
              <w:szCs w:val="24"/>
            </w:rPr>
            <w:t xml:space="preserve"> Minat </w:t>
          </w:r>
          <w:proofErr w:type="spellStart"/>
          <w:r w:rsidR="004F29C6" w:rsidRPr="004F29C6">
            <w:rPr>
              <w:rFonts w:ascii="Times New Roman" w:eastAsia="Times New Roman" w:hAnsi="Times New Roman" w:cs="Times New Roman"/>
              <w:i/>
              <w:iCs/>
              <w:sz w:val="24"/>
              <w:szCs w:val="24"/>
            </w:rPr>
            <w:t>Mahasiswa</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Berinvestasi</w:t>
          </w:r>
          <w:proofErr w:type="spellEnd"/>
          <w:r w:rsidR="004F29C6" w:rsidRPr="004F29C6">
            <w:rPr>
              <w:rFonts w:ascii="Times New Roman" w:eastAsia="Times New Roman" w:hAnsi="Times New Roman" w:cs="Times New Roman"/>
              <w:i/>
              <w:iCs/>
              <w:sz w:val="24"/>
              <w:szCs w:val="24"/>
            </w:rPr>
            <w:t xml:space="preserve"> Saham </w:t>
          </w:r>
          <w:proofErr w:type="gramStart"/>
          <w:r w:rsidR="004F29C6" w:rsidRPr="004F29C6">
            <w:rPr>
              <w:rFonts w:ascii="Times New Roman" w:eastAsia="Times New Roman" w:hAnsi="Times New Roman" w:cs="Times New Roman"/>
              <w:i/>
              <w:iCs/>
              <w:sz w:val="24"/>
              <w:szCs w:val="24"/>
            </w:rPr>
            <w:t>Di</w:t>
          </w:r>
          <w:proofErr w:type="gramEnd"/>
          <w:r w:rsidR="004F29C6" w:rsidRPr="004F29C6">
            <w:rPr>
              <w:rFonts w:ascii="Times New Roman" w:eastAsia="Times New Roman" w:hAnsi="Times New Roman" w:cs="Times New Roman"/>
              <w:i/>
              <w:iCs/>
              <w:sz w:val="24"/>
              <w:szCs w:val="24"/>
            </w:rPr>
            <w:t xml:space="preserve"> Pasar Modal (Studi </w:t>
          </w:r>
          <w:proofErr w:type="spellStart"/>
          <w:r w:rsidR="004F29C6" w:rsidRPr="004F29C6">
            <w:rPr>
              <w:rFonts w:ascii="Times New Roman" w:eastAsia="Times New Roman" w:hAnsi="Times New Roman" w:cs="Times New Roman"/>
              <w:i/>
              <w:iCs/>
              <w:sz w:val="24"/>
              <w:szCs w:val="24"/>
            </w:rPr>
            <w:t>Empiris</w:t>
          </w:r>
          <w:proofErr w:type="spellEnd"/>
          <w:r w:rsidR="004F29C6" w:rsidRPr="004F29C6">
            <w:rPr>
              <w:rFonts w:ascii="Times New Roman" w:eastAsia="Times New Roman" w:hAnsi="Times New Roman" w:cs="Times New Roman"/>
              <w:i/>
              <w:iCs/>
              <w:sz w:val="24"/>
              <w:szCs w:val="24"/>
            </w:rPr>
            <w:t xml:space="preserve"> Pada </w:t>
          </w:r>
          <w:proofErr w:type="spellStart"/>
          <w:r w:rsidR="004F29C6" w:rsidRPr="004F29C6">
            <w:rPr>
              <w:rFonts w:ascii="Times New Roman" w:eastAsia="Times New Roman" w:hAnsi="Times New Roman" w:cs="Times New Roman"/>
              <w:i/>
              <w:iCs/>
              <w:sz w:val="24"/>
              <w:szCs w:val="24"/>
            </w:rPr>
            <w:t>Mahasiswa</w:t>
          </w:r>
          <w:proofErr w:type="spellEnd"/>
          <w:r w:rsidR="004F29C6" w:rsidRPr="004F29C6">
            <w:rPr>
              <w:rFonts w:ascii="Times New Roman" w:eastAsia="Times New Roman" w:hAnsi="Times New Roman" w:cs="Times New Roman"/>
              <w:i/>
              <w:iCs/>
              <w:sz w:val="24"/>
              <w:szCs w:val="24"/>
            </w:rPr>
            <w:t xml:space="preserve"> Akuntansi Feb </w:t>
          </w:r>
          <w:proofErr w:type="spellStart"/>
          <w:r w:rsidR="004F29C6" w:rsidRPr="004F29C6">
            <w:rPr>
              <w:rFonts w:ascii="Times New Roman" w:eastAsia="Times New Roman" w:hAnsi="Times New Roman" w:cs="Times New Roman"/>
              <w:i/>
              <w:iCs/>
              <w:sz w:val="24"/>
              <w:szCs w:val="24"/>
            </w:rPr>
            <w:t>Unisma</w:t>
          </w:r>
          <w:proofErr w:type="spellEnd"/>
          <w:r w:rsidR="004F29C6" w:rsidRPr="004F29C6">
            <w:rPr>
              <w:rFonts w:ascii="Times New Roman" w:eastAsia="Times New Roman" w:hAnsi="Times New Roman" w:cs="Times New Roman"/>
              <w:i/>
              <w:iCs/>
              <w:sz w:val="24"/>
              <w:szCs w:val="24"/>
            </w:rPr>
            <w:t xml:space="preserve"> Dan </w:t>
          </w:r>
          <w:proofErr w:type="spellStart"/>
          <w:r w:rsidR="004F29C6" w:rsidRPr="004F29C6">
            <w:rPr>
              <w:rFonts w:ascii="Times New Roman" w:eastAsia="Times New Roman" w:hAnsi="Times New Roman" w:cs="Times New Roman"/>
              <w:i/>
              <w:iCs/>
              <w:sz w:val="24"/>
              <w:szCs w:val="24"/>
            </w:rPr>
            <w:t>Unibraw</w:t>
          </w:r>
          <w:proofErr w:type="spellEnd"/>
          <w:r w:rsidR="004F29C6" w:rsidRPr="004F29C6">
            <w:rPr>
              <w:rFonts w:ascii="Times New Roman" w:eastAsia="Times New Roman" w:hAnsi="Times New Roman" w:cs="Times New Roman"/>
              <w:i/>
              <w:iCs/>
              <w:sz w:val="24"/>
              <w:szCs w:val="24"/>
            </w:rPr>
            <w:t xml:space="preserve"> </w:t>
          </w:r>
          <w:proofErr w:type="gramStart"/>
          <w:r w:rsidR="004F29C6" w:rsidRPr="004F29C6">
            <w:rPr>
              <w:rFonts w:ascii="Times New Roman" w:eastAsia="Times New Roman" w:hAnsi="Times New Roman" w:cs="Times New Roman"/>
              <w:i/>
              <w:iCs/>
              <w:sz w:val="24"/>
              <w:szCs w:val="24"/>
            </w:rPr>
            <w:t>Di</w:t>
          </w:r>
          <w:proofErr w:type="gramEnd"/>
          <w:r w:rsidR="004F29C6" w:rsidRPr="004F29C6">
            <w:rPr>
              <w:rFonts w:ascii="Times New Roman" w:eastAsia="Times New Roman" w:hAnsi="Times New Roman" w:cs="Times New Roman"/>
              <w:i/>
              <w:iCs/>
              <w:sz w:val="24"/>
              <w:szCs w:val="24"/>
            </w:rPr>
            <w:t xml:space="preserve"> Malang)</w:t>
          </w:r>
          <w:r w:rsidR="004F29C6" w:rsidRPr="004F29C6">
            <w:rPr>
              <w:rFonts w:ascii="Times New Roman" w:eastAsia="Times New Roman" w:hAnsi="Times New Roman" w:cs="Times New Roman"/>
              <w:sz w:val="24"/>
              <w:szCs w:val="24"/>
            </w:rPr>
            <w:t xml:space="preserve">. </w:t>
          </w:r>
          <w:r w:rsidR="004F29C6" w:rsidRPr="004F29C6">
            <w:rPr>
              <w:rFonts w:ascii="Times New Roman" w:eastAsia="Times New Roman" w:hAnsi="Times New Roman" w:cs="Times New Roman"/>
              <w:i/>
              <w:iCs/>
              <w:sz w:val="24"/>
              <w:szCs w:val="24"/>
            </w:rPr>
            <w:t>8</w:t>
          </w:r>
          <w:r w:rsidR="004F29C6" w:rsidRPr="004F29C6">
            <w:rPr>
              <w:rFonts w:ascii="Times New Roman" w:eastAsia="Times New Roman" w:hAnsi="Times New Roman" w:cs="Times New Roman"/>
              <w:sz w:val="24"/>
              <w:szCs w:val="24"/>
            </w:rPr>
            <w:t>.</w:t>
          </w:r>
        </w:p>
        <w:p w14:paraId="2CD47B1D" w14:textId="77777777" w:rsidR="00A16895" w:rsidRPr="004F29C6" w:rsidRDefault="00A16895" w:rsidP="008164B5">
          <w:pPr>
            <w:autoSpaceDE w:val="0"/>
            <w:autoSpaceDN w:val="0"/>
            <w:ind w:hanging="480"/>
            <w:jc w:val="both"/>
            <w:divId w:val="760490918"/>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xml:space="preserve">Triana, O. F., &amp; </w:t>
          </w:r>
          <w:proofErr w:type="spellStart"/>
          <w:r w:rsidRPr="004F29C6">
            <w:rPr>
              <w:rFonts w:ascii="Times New Roman" w:eastAsia="Times New Roman" w:hAnsi="Times New Roman" w:cs="Times New Roman"/>
              <w:sz w:val="24"/>
              <w:szCs w:val="24"/>
            </w:rPr>
            <w:t>Yudiantoro</w:t>
          </w:r>
          <w:proofErr w:type="spellEnd"/>
          <w:r w:rsidRPr="004F29C6">
            <w:rPr>
              <w:rFonts w:ascii="Times New Roman" w:eastAsia="Times New Roman" w:hAnsi="Times New Roman" w:cs="Times New Roman"/>
              <w:sz w:val="24"/>
              <w:szCs w:val="24"/>
            </w:rPr>
            <w:t xml:space="preserve">, D. (2022). </w:t>
          </w:r>
          <w:proofErr w:type="spellStart"/>
          <w:r w:rsidRPr="004F29C6">
            <w:rPr>
              <w:rFonts w:ascii="Times New Roman" w:eastAsia="Times New Roman" w:hAnsi="Times New Roman" w:cs="Times New Roman"/>
              <w:sz w:val="24"/>
              <w:szCs w:val="24"/>
            </w:rPr>
            <w:t>Pengaruh</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Literasi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Keuangan</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Pengetahuan</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Investasi</w:t>
          </w:r>
          <w:proofErr w:type="spellEnd"/>
          <w:r w:rsidRPr="004F29C6">
            <w:rPr>
              <w:rFonts w:ascii="Times New Roman" w:eastAsia="Times New Roman" w:hAnsi="Times New Roman" w:cs="Times New Roman"/>
              <w:sz w:val="24"/>
              <w:szCs w:val="24"/>
            </w:rPr>
            <w:t xml:space="preserve">, dan </w:t>
          </w:r>
          <w:proofErr w:type="spellStart"/>
          <w:r w:rsidRPr="004F29C6">
            <w:rPr>
              <w:rFonts w:ascii="Times New Roman" w:eastAsia="Times New Roman" w:hAnsi="Times New Roman" w:cs="Times New Roman"/>
              <w:sz w:val="24"/>
              <w:szCs w:val="24"/>
            </w:rPr>
            <w:t>Motivasi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Terhadap</w:t>
          </w:r>
          <w:proofErr w:type="spellEnd"/>
          <w:r w:rsidRPr="004F29C6">
            <w:rPr>
              <w:rFonts w:ascii="Times New Roman" w:eastAsia="Times New Roman" w:hAnsi="Times New Roman" w:cs="Times New Roman"/>
              <w:sz w:val="24"/>
              <w:szCs w:val="24"/>
            </w:rPr>
            <w:t xml:space="preserve"> Keputusan </w:t>
          </w:r>
          <w:proofErr w:type="spellStart"/>
          <w:r w:rsidRPr="004F29C6">
            <w:rPr>
              <w:rFonts w:ascii="Times New Roman" w:eastAsia="Times New Roman" w:hAnsi="Times New Roman" w:cs="Times New Roman"/>
              <w:sz w:val="24"/>
              <w:szCs w:val="24"/>
            </w:rPr>
            <w:t>Berinvestasi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Mahasiswa</w:t>
          </w:r>
          <w:proofErr w:type="spellEnd"/>
          <w:r w:rsidRPr="004F29C6">
            <w:rPr>
              <w:rFonts w:ascii="Times New Roman" w:eastAsia="Times New Roman" w:hAnsi="Times New Roman" w:cs="Times New Roman"/>
              <w:sz w:val="24"/>
              <w:szCs w:val="24"/>
            </w:rPr>
            <w:t xml:space="preserve"> di Pasar Modal Syariah. </w:t>
          </w:r>
          <w:r w:rsidRPr="004F29C6">
            <w:rPr>
              <w:rFonts w:ascii="Times New Roman" w:eastAsia="Times New Roman" w:hAnsi="Times New Roman" w:cs="Times New Roman"/>
              <w:i/>
              <w:iCs/>
              <w:sz w:val="24"/>
              <w:szCs w:val="24"/>
            </w:rPr>
            <w:t xml:space="preserve">SERAMBI: </w:t>
          </w:r>
          <w:proofErr w:type="spellStart"/>
          <w:r w:rsidRPr="004F29C6">
            <w:rPr>
              <w:rFonts w:ascii="Times New Roman" w:eastAsia="Times New Roman" w:hAnsi="Times New Roman" w:cs="Times New Roman"/>
              <w:i/>
              <w:iCs/>
              <w:sz w:val="24"/>
              <w:szCs w:val="24"/>
            </w:rPr>
            <w:t>Jurnal</w:t>
          </w:r>
          <w:proofErr w:type="spellEnd"/>
          <w:r w:rsidRPr="004F29C6">
            <w:rPr>
              <w:rFonts w:ascii="Times New Roman" w:eastAsia="Times New Roman" w:hAnsi="Times New Roman" w:cs="Times New Roman"/>
              <w:i/>
              <w:iCs/>
              <w:sz w:val="24"/>
              <w:szCs w:val="24"/>
            </w:rPr>
            <w:t xml:space="preserve"> Ekonomi </w:t>
          </w:r>
          <w:proofErr w:type="spellStart"/>
          <w:r w:rsidRPr="004F29C6">
            <w:rPr>
              <w:rFonts w:ascii="Times New Roman" w:eastAsia="Times New Roman" w:hAnsi="Times New Roman" w:cs="Times New Roman"/>
              <w:i/>
              <w:iCs/>
              <w:sz w:val="24"/>
              <w:szCs w:val="24"/>
            </w:rPr>
            <w:t>Manajemen</w:t>
          </w:r>
          <w:proofErr w:type="spellEnd"/>
          <w:r w:rsidRPr="004F29C6">
            <w:rPr>
              <w:rFonts w:ascii="Times New Roman" w:eastAsia="Times New Roman" w:hAnsi="Times New Roman" w:cs="Times New Roman"/>
              <w:i/>
              <w:iCs/>
              <w:sz w:val="24"/>
              <w:szCs w:val="24"/>
            </w:rPr>
            <w:t xml:space="preserve"> Dan Bisnis Islam</w:t>
          </w:r>
          <w:r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4</w:t>
          </w:r>
          <w:r w:rsidRPr="004F29C6">
            <w:rPr>
              <w:rFonts w:ascii="Times New Roman" w:eastAsia="Times New Roman" w:hAnsi="Times New Roman" w:cs="Times New Roman"/>
              <w:sz w:val="24"/>
              <w:szCs w:val="24"/>
            </w:rPr>
            <w:t>(1), 21–32. https://doi.org/10.36407/serambi.v4i1.517</w:t>
          </w:r>
        </w:p>
        <w:p w14:paraId="6E83E412" w14:textId="015F524A" w:rsidR="00A16895" w:rsidRPr="004F29C6" w:rsidRDefault="00A16895" w:rsidP="008164B5">
          <w:pPr>
            <w:autoSpaceDE w:val="0"/>
            <w:autoSpaceDN w:val="0"/>
            <w:ind w:hanging="480"/>
            <w:jc w:val="both"/>
            <w:divId w:val="1328752197"/>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Widhiastuti</w:t>
          </w:r>
          <w:proofErr w:type="spellEnd"/>
          <w:r w:rsidRPr="004F29C6">
            <w:rPr>
              <w:rFonts w:ascii="Times New Roman" w:eastAsia="Times New Roman" w:hAnsi="Times New Roman" w:cs="Times New Roman"/>
              <w:sz w:val="24"/>
              <w:szCs w:val="24"/>
            </w:rPr>
            <w:t xml:space="preserve">, R. N., &amp; </w:t>
          </w:r>
          <w:proofErr w:type="spellStart"/>
          <w:r w:rsidRPr="004F29C6">
            <w:rPr>
              <w:rFonts w:ascii="Times New Roman" w:eastAsia="Times New Roman" w:hAnsi="Times New Roman" w:cs="Times New Roman"/>
              <w:sz w:val="24"/>
              <w:szCs w:val="24"/>
            </w:rPr>
            <w:t>Novianda</w:t>
          </w:r>
          <w:proofErr w:type="spellEnd"/>
          <w:r w:rsidRPr="004F29C6">
            <w:rPr>
              <w:rFonts w:ascii="Times New Roman" w:eastAsia="Times New Roman" w:hAnsi="Times New Roman" w:cs="Times New Roman"/>
              <w:sz w:val="24"/>
              <w:szCs w:val="24"/>
            </w:rPr>
            <w:t xml:space="preserve">, B. F. (2024). </w:t>
          </w:r>
          <w:proofErr w:type="spellStart"/>
          <w:r w:rsidRPr="004F29C6">
            <w:rPr>
              <w:rFonts w:ascii="Times New Roman" w:eastAsia="Times New Roman" w:hAnsi="Times New Roman" w:cs="Times New Roman"/>
              <w:sz w:val="24"/>
              <w:szCs w:val="24"/>
            </w:rPr>
            <w:t>Pengaruh</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Literasi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Keuangan</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Pengetahuan</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Investasi</w:t>
          </w:r>
          <w:proofErr w:type="spellEnd"/>
          <w:r w:rsidRPr="004F29C6">
            <w:rPr>
              <w:rFonts w:ascii="Times New Roman" w:eastAsia="Times New Roman" w:hAnsi="Times New Roman" w:cs="Times New Roman"/>
              <w:sz w:val="24"/>
              <w:szCs w:val="24"/>
            </w:rPr>
            <w:t xml:space="preserve">, dan </w:t>
          </w:r>
          <w:proofErr w:type="spellStart"/>
          <w:r w:rsidRPr="004F29C6">
            <w:rPr>
              <w:rFonts w:ascii="Times New Roman" w:eastAsia="Times New Roman" w:hAnsi="Times New Roman" w:cs="Times New Roman"/>
              <w:sz w:val="24"/>
              <w:szCs w:val="24"/>
            </w:rPr>
            <w:t>Motivasi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Terhadap</w:t>
          </w:r>
          <w:proofErr w:type="spellEnd"/>
          <w:r w:rsidRPr="004F29C6">
            <w:rPr>
              <w:rFonts w:ascii="Times New Roman" w:eastAsia="Times New Roman" w:hAnsi="Times New Roman" w:cs="Times New Roman"/>
              <w:sz w:val="24"/>
              <w:szCs w:val="24"/>
            </w:rPr>
            <w:t xml:space="preserve"> Minat </w:t>
          </w:r>
          <w:proofErr w:type="spellStart"/>
          <w:r w:rsidRPr="004F29C6">
            <w:rPr>
              <w:rFonts w:ascii="Times New Roman" w:eastAsia="Times New Roman" w:hAnsi="Times New Roman" w:cs="Times New Roman"/>
              <w:sz w:val="24"/>
              <w:szCs w:val="24"/>
            </w:rPr>
            <w:t>Investasi</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Generasi</w:t>
          </w:r>
          <w:proofErr w:type="spellEnd"/>
          <w:r w:rsidRPr="004F29C6">
            <w:rPr>
              <w:rFonts w:ascii="Times New Roman" w:eastAsia="Times New Roman" w:hAnsi="Times New Roman" w:cs="Times New Roman"/>
              <w:sz w:val="24"/>
              <w:szCs w:val="24"/>
            </w:rPr>
            <w:t xml:space="preserve"> </w:t>
          </w:r>
          <w:proofErr w:type="gramStart"/>
          <w:r w:rsidRPr="004F29C6">
            <w:rPr>
              <w:rFonts w:ascii="Times New Roman" w:eastAsia="Times New Roman" w:hAnsi="Times New Roman" w:cs="Times New Roman"/>
              <w:sz w:val="24"/>
              <w:szCs w:val="24"/>
            </w:rPr>
            <w:t>Z  di</w:t>
          </w:r>
          <w:proofErr w:type="gram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Jabodetabek</w:t>
          </w:r>
          <w:proofErr w:type="spellEnd"/>
          <w:r w:rsidRPr="004F29C6">
            <w:rPr>
              <w:rFonts w:ascii="Times New Roman" w:eastAsia="Times New Roman" w:hAnsi="Times New Roman" w:cs="Times New Roman"/>
              <w:sz w:val="24"/>
              <w:szCs w:val="24"/>
            </w:rPr>
            <w:t xml:space="preserve">. </w:t>
          </w:r>
          <w:proofErr w:type="spellStart"/>
          <w:r w:rsidR="004F29C6" w:rsidRPr="004F29C6">
            <w:rPr>
              <w:rFonts w:ascii="Times New Roman" w:eastAsia="Times New Roman" w:hAnsi="Times New Roman" w:cs="Times New Roman"/>
              <w:i/>
              <w:iCs/>
              <w:sz w:val="24"/>
              <w:szCs w:val="24"/>
            </w:rPr>
            <w:t>Manajemen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Organisasi</w:t>
          </w:r>
          <w:proofErr w:type="spellEnd"/>
          <w:r w:rsidR="004F29C6" w:rsidRPr="004F29C6">
            <w:rPr>
              <w:rFonts w:ascii="Times New Roman" w:eastAsia="Times New Roman" w:hAnsi="Times New Roman" w:cs="Times New Roman"/>
              <w:i/>
              <w:iCs/>
              <w:sz w:val="24"/>
              <w:szCs w:val="24"/>
            </w:rPr>
            <w:t xml:space="preserve"> Dan </w:t>
          </w:r>
          <w:proofErr w:type="gramStart"/>
          <w:r w:rsidR="004F29C6" w:rsidRPr="004F29C6">
            <w:rPr>
              <w:rFonts w:ascii="Times New Roman" w:eastAsia="Times New Roman" w:hAnsi="Times New Roman" w:cs="Times New Roman"/>
              <w:i/>
              <w:iCs/>
              <w:sz w:val="24"/>
              <w:szCs w:val="24"/>
            </w:rPr>
            <w:t xml:space="preserve">Bisnis </w:t>
          </w:r>
          <w:r w:rsidR="004F29C6" w:rsidRPr="004F29C6">
            <w:rPr>
              <w:rFonts w:ascii="Times New Roman" w:eastAsia="Times New Roman" w:hAnsi="Times New Roman" w:cs="Times New Roman"/>
              <w:sz w:val="24"/>
              <w:szCs w:val="24"/>
            </w:rPr>
            <w:t>,</w:t>
          </w:r>
          <w:proofErr w:type="gramEnd"/>
          <w:r w:rsidR="004F29C6"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i/>
              <w:iCs/>
              <w:sz w:val="24"/>
              <w:szCs w:val="24"/>
            </w:rPr>
            <w:t xml:space="preserve">VOLUME 13 </w:t>
          </w:r>
          <w:r w:rsidRPr="004F29C6">
            <w:rPr>
              <w:rFonts w:ascii="Times New Roman" w:eastAsia="Times New Roman" w:hAnsi="Times New Roman" w:cs="Times New Roman"/>
              <w:i/>
              <w:iCs/>
              <w:sz w:val="24"/>
              <w:szCs w:val="24"/>
            </w:rPr>
            <w:lastRenderedPageBreak/>
            <w:t>NOMOR 01</w:t>
          </w:r>
          <w:r w:rsidRPr="004F29C6">
            <w:rPr>
              <w:rFonts w:ascii="Times New Roman" w:eastAsia="Times New Roman" w:hAnsi="Times New Roman" w:cs="Times New Roman"/>
              <w:sz w:val="24"/>
              <w:szCs w:val="24"/>
            </w:rPr>
            <w:t>(1978-8754 (p-</w:t>
          </w:r>
          <w:proofErr w:type="spellStart"/>
          <w:r w:rsidRPr="004F29C6">
            <w:rPr>
              <w:rFonts w:ascii="Times New Roman" w:eastAsia="Times New Roman" w:hAnsi="Times New Roman" w:cs="Times New Roman"/>
              <w:sz w:val="24"/>
              <w:szCs w:val="24"/>
            </w:rPr>
            <w:t>issn</w:t>
          </w:r>
          <w:proofErr w:type="spellEnd"/>
          <w:r w:rsidRPr="004F29C6">
            <w:rPr>
              <w:rFonts w:ascii="Times New Roman" w:eastAsia="Times New Roman" w:hAnsi="Times New Roman" w:cs="Times New Roman"/>
              <w:sz w:val="24"/>
              <w:szCs w:val="24"/>
            </w:rPr>
            <w:t>) 2964-8238 (e-</w:t>
          </w:r>
          <w:proofErr w:type="spellStart"/>
          <w:r w:rsidRPr="004F29C6">
            <w:rPr>
              <w:rFonts w:ascii="Times New Roman" w:eastAsia="Times New Roman" w:hAnsi="Times New Roman" w:cs="Times New Roman"/>
              <w:sz w:val="24"/>
              <w:szCs w:val="24"/>
            </w:rPr>
            <w:t>issn</w:t>
          </w:r>
          <w:proofErr w:type="spellEnd"/>
          <w:r w:rsidRPr="004F29C6">
            <w:rPr>
              <w:rFonts w:ascii="Times New Roman" w:eastAsia="Times New Roman" w:hAnsi="Times New Roman" w:cs="Times New Roman"/>
              <w:sz w:val="24"/>
              <w:szCs w:val="24"/>
            </w:rPr>
            <w:t>)). https://doi.org/10.56486/kompleksitas.vol13no1.527</w:t>
          </w:r>
        </w:p>
        <w:p w14:paraId="54D16CE4" w14:textId="77777777" w:rsidR="00A16895" w:rsidRPr="004F29C6" w:rsidRDefault="00A16895" w:rsidP="008164B5">
          <w:pPr>
            <w:autoSpaceDE w:val="0"/>
            <w:autoSpaceDN w:val="0"/>
            <w:ind w:hanging="480"/>
            <w:jc w:val="both"/>
            <w:divId w:val="582909774"/>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Wuladari</w:t>
          </w:r>
          <w:proofErr w:type="spellEnd"/>
          <w:r w:rsidRPr="004F29C6">
            <w:rPr>
              <w:rFonts w:ascii="Times New Roman" w:eastAsia="Times New Roman" w:hAnsi="Times New Roman" w:cs="Times New Roman"/>
              <w:sz w:val="24"/>
              <w:szCs w:val="24"/>
            </w:rPr>
            <w:t xml:space="preserve"> MA, R. A. S. W., Sani, I. H., &amp; </w:t>
          </w:r>
          <w:proofErr w:type="spellStart"/>
          <w:r w:rsidRPr="004F29C6">
            <w:rPr>
              <w:rFonts w:ascii="Times New Roman" w:eastAsia="Times New Roman" w:hAnsi="Times New Roman" w:cs="Times New Roman"/>
              <w:sz w:val="24"/>
              <w:szCs w:val="24"/>
            </w:rPr>
            <w:t>Pramuka</w:t>
          </w:r>
          <w:proofErr w:type="spellEnd"/>
          <w:r w:rsidRPr="004F29C6">
            <w:rPr>
              <w:rFonts w:ascii="Times New Roman" w:eastAsia="Times New Roman" w:hAnsi="Times New Roman" w:cs="Times New Roman"/>
              <w:sz w:val="24"/>
              <w:szCs w:val="24"/>
            </w:rPr>
            <w:t xml:space="preserve">, B. A. (2023). </w:t>
          </w:r>
          <w:r w:rsidRPr="004F29C6">
            <w:rPr>
              <w:rFonts w:ascii="Times New Roman" w:eastAsia="Times New Roman" w:hAnsi="Times New Roman" w:cs="Times New Roman"/>
              <w:i/>
              <w:iCs/>
              <w:sz w:val="24"/>
              <w:szCs w:val="24"/>
            </w:rPr>
            <w:t>Factors Affecting Investment Decisions by Muslim Investors in the Indonesia Islamic Capital Market: An Application of Theory of Planned Behavior</w:t>
          </w:r>
          <w:r w:rsidRPr="004F29C6">
            <w:rPr>
              <w:rFonts w:ascii="Times New Roman" w:eastAsia="Times New Roman" w:hAnsi="Times New Roman" w:cs="Times New Roman"/>
              <w:sz w:val="24"/>
              <w:szCs w:val="24"/>
            </w:rPr>
            <w:t>. https://doi.org/https://doi.org/10.32424/1.jame.2023.25.1.9242</w:t>
          </w:r>
        </w:p>
        <w:p w14:paraId="014B4577" w14:textId="0396DD8D" w:rsidR="00A16895" w:rsidRPr="004F29C6" w:rsidRDefault="00A16895" w:rsidP="008164B5">
          <w:pPr>
            <w:autoSpaceDE w:val="0"/>
            <w:autoSpaceDN w:val="0"/>
            <w:ind w:hanging="480"/>
            <w:jc w:val="both"/>
            <w:divId w:val="1284921019"/>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Yundari</w:t>
          </w:r>
          <w:proofErr w:type="spellEnd"/>
          <w:r w:rsidRPr="004F29C6">
            <w:rPr>
              <w:rFonts w:ascii="Times New Roman" w:eastAsia="Times New Roman" w:hAnsi="Times New Roman" w:cs="Times New Roman"/>
              <w:sz w:val="24"/>
              <w:szCs w:val="24"/>
            </w:rPr>
            <w:t xml:space="preserve">, T., &amp; </w:t>
          </w:r>
          <w:proofErr w:type="spellStart"/>
          <w:r w:rsidRPr="004F29C6">
            <w:rPr>
              <w:rFonts w:ascii="Times New Roman" w:eastAsia="Times New Roman" w:hAnsi="Times New Roman" w:cs="Times New Roman"/>
              <w:sz w:val="24"/>
              <w:szCs w:val="24"/>
            </w:rPr>
            <w:t>Artati</w:t>
          </w:r>
          <w:proofErr w:type="spellEnd"/>
          <w:r w:rsidRPr="004F29C6">
            <w:rPr>
              <w:rFonts w:ascii="Times New Roman" w:eastAsia="Times New Roman" w:hAnsi="Times New Roman" w:cs="Times New Roman"/>
              <w:sz w:val="24"/>
              <w:szCs w:val="24"/>
            </w:rPr>
            <w:t xml:space="preserve">, D. (2021). </w:t>
          </w:r>
          <w:proofErr w:type="spellStart"/>
          <w:r w:rsidR="004F29C6" w:rsidRPr="004F29C6">
            <w:rPr>
              <w:rFonts w:ascii="Times New Roman" w:eastAsia="Times New Roman" w:hAnsi="Times New Roman" w:cs="Times New Roman"/>
              <w:i/>
              <w:iCs/>
              <w:sz w:val="24"/>
              <w:szCs w:val="24"/>
            </w:rPr>
            <w:t>Analisis</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Pengaruh</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Literasi</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Keuangan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Perilaku</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Keuangan</w:t>
          </w:r>
          <w:proofErr w:type="spellEnd"/>
          <w:r w:rsidR="004F29C6" w:rsidRPr="004F29C6">
            <w:rPr>
              <w:rFonts w:ascii="Times New Roman" w:eastAsia="Times New Roman" w:hAnsi="Times New Roman" w:cs="Times New Roman"/>
              <w:i/>
              <w:iCs/>
              <w:sz w:val="24"/>
              <w:szCs w:val="24"/>
            </w:rPr>
            <w:t xml:space="preserve"> Dan </w:t>
          </w:r>
          <w:proofErr w:type="spellStart"/>
          <w:r w:rsidR="004F29C6" w:rsidRPr="004F29C6">
            <w:rPr>
              <w:rFonts w:ascii="Times New Roman" w:eastAsia="Times New Roman" w:hAnsi="Times New Roman" w:cs="Times New Roman"/>
              <w:i/>
              <w:iCs/>
              <w:sz w:val="24"/>
              <w:szCs w:val="24"/>
            </w:rPr>
            <w:t>Pendapatan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Terhadap</w:t>
          </w:r>
          <w:proofErr w:type="spellEnd"/>
          <w:r w:rsidR="004F29C6" w:rsidRPr="004F29C6">
            <w:rPr>
              <w:rFonts w:ascii="Times New Roman" w:eastAsia="Times New Roman" w:hAnsi="Times New Roman" w:cs="Times New Roman"/>
              <w:i/>
              <w:iCs/>
              <w:sz w:val="24"/>
              <w:szCs w:val="24"/>
            </w:rPr>
            <w:t xml:space="preserve"> Keputusan </w:t>
          </w:r>
          <w:proofErr w:type="spellStart"/>
          <w:r w:rsidR="004F29C6" w:rsidRPr="004F29C6">
            <w:rPr>
              <w:rFonts w:ascii="Times New Roman" w:eastAsia="Times New Roman" w:hAnsi="Times New Roman" w:cs="Times New Roman"/>
              <w:i/>
              <w:iCs/>
              <w:sz w:val="24"/>
              <w:szCs w:val="24"/>
            </w:rPr>
            <w:t>Investasi</w:t>
          </w:r>
          <w:proofErr w:type="spellEnd"/>
          <w:r w:rsidR="004F29C6" w:rsidRPr="004F29C6">
            <w:rPr>
              <w:rFonts w:ascii="Times New Roman" w:eastAsia="Times New Roman" w:hAnsi="Times New Roman" w:cs="Times New Roman"/>
              <w:i/>
              <w:iCs/>
              <w:sz w:val="24"/>
              <w:szCs w:val="24"/>
            </w:rPr>
            <w:t xml:space="preserve"> </w:t>
          </w:r>
          <w:r w:rsidRPr="004F29C6">
            <w:rPr>
              <w:rFonts w:ascii="Times New Roman" w:eastAsia="Times New Roman" w:hAnsi="Times New Roman" w:cs="Times New Roman"/>
              <w:i/>
              <w:iCs/>
              <w:sz w:val="24"/>
              <w:szCs w:val="24"/>
            </w:rPr>
            <w:t xml:space="preserve">(Studi </w:t>
          </w:r>
          <w:proofErr w:type="spellStart"/>
          <w:r w:rsidRPr="004F29C6">
            <w:rPr>
              <w:rFonts w:ascii="Times New Roman" w:eastAsia="Times New Roman" w:hAnsi="Times New Roman" w:cs="Times New Roman"/>
              <w:i/>
              <w:iCs/>
              <w:sz w:val="24"/>
              <w:szCs w:val="24"/>
            </w:rPr>
            <w:t>Kasus</w:t>
          </w:r>
          <w:proofErr w:type="spellEnd"/>
          <w:r w:rsidRPr="004F29C6">
            <w:rPr>
              <w:rFonts w:ascii="Times New Roman" w:eastAsia="Times New Roman" w:hAnsi="Times New Roman" w:cs="Times New Roman"/>
              <w:i/>
              <w:iCs/>
              <w:sz w:val="24"/>
              <w:szCs w:val="24"/>
            </w:rPr>
            <w:t xml:space="preserve"> Pada </w:t>
          </w:r>
          <w:proofErr w:type="spellStart"/>
          <w:r w:rsidRPr="004F29C6">
            <w:rPr>
              <w:rFonts w:ascii="Times New Roman" w:eastAsia="Times New Roman" w:hAnsi="Times New Roman" w:cs="Times New Roman"/>
              <w:i/>
              <w:iCs/>
              <w:sz w:val="24"/>
              <w:szCs w:val="24"/>
            </w:rPr>
            <w:t>Karyawan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Swasta</w:t>
          </w:r>
          <w:proofErr w:type="spellEnd"/>
          <w:r w:rsidRPr="004F29C6">
            <w:rPr>
              <w:rFonts w:ascii="Times New Roman" w:eastAsia="Times New Roman" w:hAnsi="Times New Roman" w:cs="Times New Roman"/>
              <w:i/>
              <w:iCs/>
              <w:sz w:val="24"/>
              <w:szCs w:val="24"/>
            </w:rPr>
            <w:t xml:space="preserve"> Di </w:t>
          </w:r>
          <w:proofErr w:type="spellStart"/>
          <w:r w:rsidRPr="004F29C6">
            <w:rPr>
              <w:rFonts w:ascii="Times New Roman" w:eastAsia="Times New Roman" w:hAnsi="Times New Roman" w:cs="Times New Roman"/>
              <w:i/>
              <w:iCs/>
              <w:sz w:val="24"/>
              <w:szCs w:val="24"/>
            </w:rPr>
            <w:t>Kecamatan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Sruweng</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Kabupaten</w:t>
          </w:r>
          <w:proofErr w:type="spellEnd"/>
          <w:r w:rsidRPr="004F29C6">
            <w:rPr>
              <w:rFonts w:ascii="Times New Roman" w:eastAsia="Times New Roman" w:hAnsi="Times New Roman" w:cs="Times New Roman"/>
              <w:i/>
              <w:iCs/>
              <w:sz w:val="24"/>
              <w:szCs w:val="24"/>
            </w:rPr>
            <w:t xml:space="preserve"> </w:t>
          </w:r>
          <w:proofErr w:type="spellStart"/>
          <w:r w:rsidRPr="004F29C6">
            <w:rPr>
              <w:rFonts w:ascii="Times New Roman" w:eastAsia="Times New Roman" w:hAnsi="Times New Roman" w:cs="Times New Roman"/>
              <w:i/>
              <w:iCs/>
              <w:sz w:val="24"/>
              <w:szCs w:val="24"/>
            </w:rPr>
            <w:t>Kebumen</w:t>
          </w:r>
          <w:proofErr w:type="spellEnd"/>
          <w:r w:rsidRPr="004F29C6">
            <w:rPr>
              <w:rFonts w:ascii="Times New Roman" w:eastAsia="Times New Roman" w:hAnsi="Times New Roman" w:cs="Times New Roman"/>
              <w:i/>
              <w:iCs/>
              <w:sz w:val="24"/>
              <w:szCs w:val="24"/>
            </w:rPr>
            <w:t>)</w:t>
          </w:r>
          <w:r w:rsidRPr="004F29C6">
            <w:rPr>
              <w:rFonts w:ascii="Times New Roman" w:eastAsia="Times New Roman" w:hAnsi="Times New Roman" w:cs="Times New Roman"/>
              <w:sz w:val="24"/>
              <w:szCs w:val="24"/>
            </w:rPr>
            <w:t>.</w:t>
          </w:r>
        </w:p>
        <w:p w14:paraId="3FB4A984" w14:textId="11FF4604" w:rsidR="00A16895" w:rsidRPr="004F29C6" w:rsidRDefault="00A16895" w:rsidP="008164B5">
          <w:pPr>
            <w:autoSpaceDE w:val="0"/>
            <w:autoSpaceDN w:val="0"/>
            <w:ind w:hanging="480"/>
            <w:jc w:val="both"/>
            <w:divId w:val="2106224820"/>
            <w:rPr>
              <w:rFonts w:ascii="Times New Roman" w:eastAsia="Times New Roman" w:hAnsi="Times New Roman" w:cs="Times New Roman"/>
              <w:sz w:val="24"/>
              <w:szCs w:val="24"/>
            </w:rPr>
          </w:pPr>
          <w:proofErr w:type="spellStart"/>
          <w:r w:rsidRPr="004F29C6">
            <w:rPr>
              <w:rFonts w:ascii="Times New Roman" w:eastAsia="Times New Roman" w:hAnsi="Times New Roman" w:cs="Times New Roman"/>
              <w:sz w:val="24"/>
              <w:szCs w:val="24"/>
            </w:rPr>
            <w:t>Zulfika</w:t>
          </w:r>
          <w:proofErr w:type="spellEnd"/>
          <w:r w:rsidRPr="004F29C6">
            <w:rPr>
              <w:rFonts w:ascii="Times New Roman" w:eastAsia="Times New Roman" w:hAnsi="Times New Roman" w:cs="Times New Roman"/>
              <w:sz w:val="24"/>
              <w:szCs w:val="24"/>
            </w:rPr>
            <w:t xml:space="preserve">, R., Permata Sari, F., </w:t>
          </w:r>
          <w:proofErr w:type="spellStart"/>
          <w:r w:rsidRPr="004F29C6">
            <w:rPr>
              <w:rFonts w:ascii="Times New Roman" w:eastAsia="Times New Roman" w:hAnsi="Times New Roman" w:cs="Times New Roman"/>
              <w:sz w:val="24"/>
              <w:szCs w:val="24"/>
            </w:rPr>
            <w:t>Fatmayati</w:t>
          </w:r>
          <w:proofErr w:type="spellEnd"/>
          <w:r w:rsidRPr="004F29C6">
            <w:rPr>
              <w:rFonts w:ascii="Times New Roman" w:eastAsia="Times New Roman" w:hAnsi="Times New Roman" w:cs="Times New Roman"/>
              <w:sz w:val="24"/>
              <w:szCs w:val="24"/>
            </w:rPr>
            <w:t xml:space="preserve">, A., </w:t>
          </w:r>
          <w:proofErr w:type="spellStart"/>
          <w:r w:rsidRPr="004F29C6">
            <w:rPr>
              <w:rFonts w:ascii="Times New Roman" w:eastAsia="Times New Roman" w:hAnsi="Times New Roman" w:cs="Times New Roman"/>
              <w:sz w:val="24"/>
              <w:szCs w:val="24"/>
            </w:rPr>
            <w:t>Wandini</w:t>
          </w:r>
          <w:proofErr w:type="spellEnd"/>
          <w:r w:rsidRPr="004F29C6">
            <w:rPr>
              <w:rFonts w:ascii="Times New Roman" w:eastAsia="Times New Roman" w:hAnsi="Times New Roman" w:cs="Times New Roman"/>
              <w:sz w:val="24"/>
              <w:szCs w:val="24"/>
            </w:rPr>
            <w:t xml:space="preserve">, K., Haryati, T., </w:t>
          </w:r>
          <w:proofErr w:type="spellStart"/>
          <w:r w:rsidRPr="004F29C6">
            <w:rPr>
              <w:rFonts w:ascii="Times New Roman" w:eastAsia="Times New Roman" w:hAnsi="Times New Roman" w:cs="Times New Roman"/>
              <w:sz w:val="24"/>
              <w:szCs w:val="24"/>
            </w:rPr>
            <w:t>Jumini</w:t>
          </w:r>
          <w:proofErr w:type="spellEnd"/>
          <w:r w:rsidRPr="004F29C6">
            <w:rPr>
              <w:rFonts w:ascii="Times New Roman" w:eastAsia="Times New Roman" w:hAnsi="Times New Roman" w:cs="Times New Roman"/>
              <w:sz w:val="24"/>
              <w:szCs w:val="24"/>
            </w:rPr>
            <w:t xml:space="preserve">, S., Annisa, S., Budi Kusumawardhani, O., Mutiah, </w:t>
          </w:r>
          <w:proofErr w:type="spellStart"/>
          <w:r w:rsidRPr="004F29C6">
            <w:rPr>
              <w:rFonts w:ascii="Times New Roman" w:eastAsia="Times New Roman" w:hAnsi="Times New Roman" w:cs="Times New Roman"/>
              <w:sz w:val="24"/>
              <w:szCs w:val="24"/>
            </w:rPr>
            <w:t>atul</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Indrakusuma</w:t>
          </w:r>
          <w:proofErr w:type="spellEnd"/>
          <w:r w:rsidRPr="004F29C6">
            <w:rPr>
              <w:rFonts w:ascii="Times New Roman" w:eastAsia="Times New Roman" w:hAnsi="Times New Roman" w:cs="Times New Roman"/>
              <w:sz w:val="24"/>
              <w:szCs w:val="24"/>
            </w:rPr>
            <w:t xml:space="preserve"> </w:t>
          </w:r>
          <w:proofErr w:type="spellStart"/>
          <w:r w:rsidRPr="004F29C6">
            <w:rPr>
              <w:rFonts w:ascii="Times New Roman" w:eastAsia="Times New Roman" w:hAnsi="Times New Roman" w:cs="Times New Roman"/>
              <w:sz w:val="24"/>
              <w:szCs w:val="24"/>
            </w:rPr>
            <w:t>Linggi</w:t>
          </w:r>
          <w:proofErr w:type="spellEnd"/>
          <w:r w:rsidRPr="004F29C6">
            <w:rPr>
              <w:rFonts w:ascii="Times New Roman" w:eastAsia="Times New Roman" w:hAnsi="Times New Roman" w:cs="Times New Roman"/>
              <w:sz w:val="24"/>
              <w:szCs w:val="24"/>
            </w:rPr>
            <w:t xml:space="preserve">, A., &amp; Fadilah, H. (2024). </w:t>
          </w:r>
          <w:r w:rsidR="004F29C6" w:rsidRPr="004F29C6">
            <w:rPr>
              <w:rFonts w:ascii="Times New Roman" w:eastAsia="Times New Roman" w:hAnsi="Times New Roman" w:cs="Times New Roman"/>
              <w:i/>
              <w:iCs/>
              <w:sz w:val="24"/>
              <w:szCs w:val="24"/>
            </w:rPr>
            <w:t xml:space="preserve">Metode </w:t>
          </w:r>
          <w:proofErr w:type="spellStart"/>
          <w:r w:rsidR="004F29C6" w:rsidRPr="004F29C6">
            <w:rPr>
              <w:rFonts w:ascii="Times New Roman" w:eastAsia="Times New Roman" w:hAnsi="Times New Roman" w:cs="Times New Roman"/>
              <w:i/>
              <w:iCs/>
              <w:sz w:val="24"/>
              <w:szCs w:val="24"/>
            </w:rPr>
            <w:t>Penelitian</w:t>
          </w:r>
          <w:proofErr w:type="spellEnd"/>
          <w:r w:rsidR="004F29C6" w:rsidRPr="004F29C6">
            <w:rPr>
              <w:rFonts w:ascii="Times New Roman" w:eastAsia="Times New Roman" w:hAnsi="Times New Roman" w:cs="Times New Roman"/>
              <w:i/>
              <w:iCs/>
              <w:sz w:val="24"/>
              <w:szCs w:val="24"/>
            </w:rPr>
            <w:t xml:space="preserve"> </w:t>
          </w:r>
          <w:proofErr w:type="spellStart"/>
          <w:r w:rsidR="004F29C6" w:rsidRPr="004F29C6">
            <w:rPr>
              <w:rFonts w:ascii="Times New Roman" w:eastAsia="Times New Roman" w:hAnsi="Times New Roman" w:cs="Times New Roman"/>
              <w:i/>
              <w:iCs/>
              <w:sz w:val="24"/>
              <w:szCs w:val="24"/>
            </w:rPr>
            <w:t>Kuantitatif</w:t>
          </w:r>
          <w:proofErr w:type="spellEnd"/>
          <w:r w:rsidR="004F29C6" w:rsidRPr="004F29C6">
            <w:rPr>
              <w:rFonts w:ascii="Times New Roman" w:eastAsia="Times New Roman" w:hAnsi="Times New Roman" w:cs="Times New Roman"/>
              <w:i/>
              <w:iCs/>
              <w:sz w:val="24"/>
              <w:szCs w:val="24"/>
            </w:rPr>
            <w:t xml:space="preserve"> (Teori, Metode Dan </w:t>
          </w:r>
          <w:proofErr w:type="spellStart"/>
          <w:r w:rsidR="004F29C6" w:rsidRPr="004F29C6">
            <w:rPr>
              <w:rFonts w:ascii="Times New Roman" w:eastAsia="Times New Roman" w:hAnsi="Times New Roman" w:cs="Times New Roman"/>
              <w:i/>
              <w:iCs/>
              <w:sz w:val="24"/>
              <w:szCs w:val="24"/>
            </w:rPr>
            <w:t>Praktik</w:t>
          </w:r>
          <w:proofErr w:type="spellEnd"/>
          <w:r w:rsidR="004F29C6" w:rsidRPr="004F29C6">
            <w:rPr>
              <w:rFonts w:ascii="Times New Roman" w:eastAsia="Times New Roman" w:hAnsi="Times New Roman" w:cs="Times New Roman"/>
              <w:i/>
              <w:iCs/>
              <w:sz w:val="24"/>
              <w:szCs w:val="24"/>
            </w:rPr>
            <w:t>)</w:t>
          </w:r>
          <w:r w:rsidR="004F29C6" w:rsidRPr="004F29C6">
            <w:rPr>
              <w:rFonts w:ascii="Times New Roman" w:eastAsia="Times New Roman" w:hAnsi="Times New Roman" w:cs="Times New Roman"/>
              <w:sz w:val="24"/>
              <w:szCs w:val="24"/>
            </w:rPr>
            <w:t xml:space="preserve">. </w:t>
          </w:r>
          <w:r w:rsidRPr="004F29C6">
            <w:rPr>
              <w:rFonts w:ascii="Times New Roman" w:eastAsia="Times New Roman" w:hAnsi="Times New Roman" w:cs="Times New Roman"/>
              <w:sz w:val="24"/>
              <w:szCs w:val="24"/>
            </w:rPr>
            <w:t>www.freepik.com</w:t>
          </w:r>
        </w:p>
        <w:p w14:paraId="3BE21990" w14:textId="10D80B24" w:rsidR="00276339" w:rsidRPr="004F29C6" w:rsidRDefault="00A16895" w:rsidP="008164B5">
          <w:pPr>
            <w:autoSpaceDE w:val="0"/>
            <w:autoSpaceDN w:val="0"/>
            <w:ind w:left="480" w:hanging="480"/>
            <w:jc w:val="both"/>
            <w:divId w:val="798035264"/>
            <w:rPr>
              <w:rFonts w:ascii="Times New Roman" w:eastAsia="Times New Roman" w:hAnsi="Times New Roman" w:cs="Times New Roman"/>
              <w:sz w:val="24"/>
              <w:szCs w:val="24"/>
            </w:rPr>
          </w:pPr>
          <w:r w:rsidRPr="004F29C6">
            <w:rPr>
              <w:rFonts w:ascii="Times New Roman" w:eastAsia="Times New Roman" w:hAnsi="Times New Roman" w:cs="Times New Roman"/>
              <w:sz w:val="24"/>
              <w:szCs w:val="24"/>
            </w:rPr>
            <w:t> </w:t>
          </w:r>
        </w:p>
      </w:sdtContent>
    </w:sdt>
    <w:p w14:paraId="31C3FD1A" w14:textId="77777777" w:rsidR="003E677E" w:rsidRPr="00BC5914" w:rsidRDefault="003E677E" w:rsidP="008164B5">
      <w:pPr>
        <w:pStyle w:val="Heading1"/>
        <w:jc w:val="both"/>
        <w:rPr>
          <w:sz w:val="24"/>
          <w:szCs w:val="24"/>
        </w:rPr>
      </w:pPr>
    </w:p>
    <w:p w14:paraId="763776E7" w14:textId="77777777" w:rsidR="008D0EFC" w:rsidRDefault="008D0EFC" w:rsidP="00685B72">
      <w:pPr>
        <w:pStyle w:val="Heading1"/>
        <w:sectPr w:rsidR="008D0EFC" w:rsidSect="008D0EFC">
          <w:pgSz w:w="11906" w:h="16838" w:code="9"/>
          <w:pgMar w:top="2268" w:right="1701" w:bottom="1701" w:left="2268" w:header="720" w:footer="720" w:gutter="0"/>
          <w:pgNumType w:start="47"/>
          <w:cols w:space="720"/>
          <w:titlePg/>
          <w:docGrid w:linePitch="360"/>
        </w:sectPr>
      </w:pPr>
    </w:p>
    <w:p w14:paraId="72EFD8AC" w14:textId="77777777" w:rsidR="003E677E" w:rsidRDefault="003E677E" w:rsidP="00685B72">
      <w:pPr>
        <w:pStyle w:val="Heading1"/>
      </w:pPr>
    </w:p>
    <w:p w14:paraId="673EFCFD" w14:textId="12599AD7" w:rsidR="005F26D9" w:rsidRDefault="005F26D9" w:rsidP="00B264EB"/>
    <w:p w14:paraId="600D8F03" w14:textId="77777777" w:rsidR="006544A5" w:rsidRDefault="006544A5" w:rsidP="00B264EB"/>
    <w:p w14:paraId="07E12F7D" w14:textId="77777777" w:rsidR="006544A5" w:rsidRDefault="006544A5" w:rsidP="00B264EB"/>
    <w:p w14:paraId="20606AC7" w14:textId="77777777" w:rsidR="006544A5" w:rsidRDefault="006544A5" w:rsidP="00B264EB"/>
    <w:p w14:paraId="7E6EA743" w14:textId="77777777" w:rsidR="006544A5" w:rsidRDefault="006544A5" w:rsidP="00B264EB"/>
    <w:p w14:paraId="6D2E26FB" w14:textId="77777777" w:rsidR="006544A5" w:rsidRDefault="006544A5" w:rsidP="00B264EB"/>
    <w:p w14:paraId="34A73233" w14:textId="77777777" w:rsidR="000C16A2" w:rsidRDefault="000C16A2" w:rsidP="00B264EB"/>
    <w:p w14:paraId="07520AF5" w14:textId="77777777" w:rsidR="006544A5" w:rsidRPr="00815136" w:rsidRDefault="006544A5" w:rsidP="00B264EB">
      <w:pPr>
        <w:rPr>
          <w:sz w:val="72"/>
          <w:szCs w:val="72"/>
        </w:rPr>
      </w:pPr>
    </w:p>
    <w:p w14:paraId="108AFA2B" w14:textId="4EDEF03C" w:rsidR="000C16A2" w:rsidRPr="003847F3" w:rsidRDefault="000C16A2" w:rsidP="00685B72">
      <w:pPr>
        <w:pStyle w:val="Heading1"/>
        <w:rPr>
          <w:sz w:val="96"/>
          <w:szCs w:val="96"/>
        </w:rPr>
      </w:pPr>
      <w:bookmarkStart w:id="105" w:name="_Toc211556140"/>
      <w:r w:rsidRPr="003847F3">
        <w:rPr>
          <w:sz w:val="96"/>
          <w:szCs w:val="96"/>
        </w:rPr>
        <w:t>LAMPIRAN</w:t>
      </w:r>
      <w:bookmarkEnd w:id="105"/>
    </w:p>
    <w:p w14:paraId="698BE536" w14:textId="77777777" w:rsidR="000C16A2" w:rsidRDefault="000C16A2" w:rsidP="00B264EB"/>
    <w:p w14:paraId="1504F384" w14:textId="77777777" w:rsidR="000C16A2" w:rsidRDefault="000C16A2" w:rsidP="00B264EB"/>
    <w:p w14:paraId="3F0DF545" w14:textId="77777777" w:rsidR="000C16A2" w:rsidRDefault="000C16A2" w:rsidP="00B264EB"/>
    <w:p w14:paraId="7D0B748A" w14:textId="77777777" w:rsidR="000C16A2" w:rsidRDefault="000C16A2" w:rsidP="00B264EB"/>
    <w:p w14:paraId="227BD9A2" w14:textId="77777777" w:rsidR="000C16A2" w:rsidRDefault="000C16A2" w:rsidP="00B264EB"/>
    <w:p w14:paraId="5FCE6766" w14:textId="77777777" w:rsidR="000C16A2" w:rsidRDefault="000C16A2" w:rsidP="00B264EB"/>
    <w:p w14:paraId="1B46BD94" w14:textId="77777777" w:rsidR="006544A5" w:rsidRDefault="006544A5" w:rsidP="00B264EB"/>
    <w:p w14:paraId="6B5140AE" w14:textId="77777777" w:rsidR="00B264EB" w:rsidRDefault="00B264EB" w:rsidP="00B264EB"/>
    <w:p w14:paraId="438522C1" w14:textId="77777777" w:rsidR="00B264EB" w:rsidRDefault="00B264EB" w:rsidP="00B264EB"/>
    <w:p w14:paraId="76286584" w14:textId="77777777" w:rsidR="00B264EB" w:rsidRDefault="00B264EB" w:rsidP="00B264EB"/>
    <w:p w14:paraId="4510DB01" w14:textId="77777777" w:rsidR="00B264EB" w:rsidRDefault="00B264EB" w:rsidP="00B264EB"/>
    <w:p w14:paraId="6EF7A134" w14:textId="77777777" w:rsidR="00B264EB" w:rsidRDefault="00B264EB" w:rsidP="00B264EB"/>
    <w:p w14:paraId="7334086F" w14:textId="77777777" w:rsidR="00FE5BD2" w:rsidRDefault="00FE5BD2" w:rsidP="003847F3">
      <w:pPr>
        <w:rPr>
          <w:rFonts w:ascii="Times New Roman" w:hAnsi="Times New Roman" w:cs="Times New Roman"/>
          <w:b/>
          <w:bCs/>
          <w:sz w:val="24"/>
          <w:szCs w:val="24"/>
        </w:rPr>
      </w:pPr>
    </w:p>
    <w:p w14:paraId="26AC3C7A" w14:textId="2B1A1AA0" w:rsidR="000F3BF0" w:rsidRPr="007C4336" w:rsidRDefault="008B3161" w:rsidP="008B3161">
      <w:pPr>
        <w:pStyle w:val="Caption"/>
        <w:rPr>
          <w:b/>
          <w:bCs/>
          <w:i w:val="0"/>
          <w:iCs w:val="0"/>
          <w:color w:val="000000" w:themeColor="text1"/>
          <w:sz w:val="36"/>
          <w:szCs w:val="36"/>
        </w:rPr>
      </w:pPr>
      <w:bookmarkStart w:id="106" w:name="_Toc209130961"/>
      <w:r w:rsidRPr="007C4336">
        <w:rPr>
          <w:b/>
          <w:bCs/>
          <w:i w:val="0"/>
          <w:iCs w:val="0"/>
          <w:color w:val="000000" w:themeColor="text1"/>
          <w:sz w:val="24"/>
          <w:szCs w:val="24"/>
        </w:rPr>
        <w:lastRenderedPageBreak/>
        <w:t xml:space="preserve">Lampiran </w:t>
      </w:r>
      <w:r w:rsidRPr="007C4336">
        <w:rPr>
          <w:b/>
          <w:bCs/>
          <w:i w:val="0"/>
          <w:iCs w:val="0"/>
          <w:color w:val="000000" w:themeColor="text1"/>
          <w:sz w:val="24"/>
          <w:szCs w:val="24"/>
        </w:rPr>
        <w:fldChar w:fldCharType="begin"/>
      </w:r>
      <w:r w:rsidRPr="007C4336">
        <w:rPr>
          <w:b/>
          <w:bCs/>
          <w:i w:val="0"/>
          <w:iCs w:val="0"/>
          <w:color w:val="000000" w:themeColor="text1"/>
          <w:sz w:val="24"/>
          <w:szCs w:val="24"/>
        </w:rPr>
        <w:instrText xml:space="preserve"> SEQ Lampiran \* ARABIC </w:instrText>
      </w:r>
      <w:r w:rsidRPr="007C4336">
        <w:rPr>
          <w:b/>
          <w:bCs/>
          <w:i w:val="0"/>
          <w:iCs w:val="0"/>
          <w:color w:val="000000" w:themeColor="text1"/>
          <w:sz w:val="24"/>
          <w:szCs w:val="24"/>
        </w:rPr>
        <w:fldChar w:fldCharType="separate"/>
      </w:r>
      <w:r w:rsidR="00986B10">
        <w:rPr>
          <w:b/>
          <w:bCs/>
          <w:i w:val="0"/>
          <w:iCs w:val="0"/>
          <w:noProof/>
          <w:color w:val="000000" w:themeColor="text1"/>
          <w:sz w:val="24"/>
          <w:szCs w:val="24"/>
        </w:rPr>
        <w:t>1</w:t>
      </w:r>
      <w:r w:rsidRPr="007C4336">
        <w:rPr>
          <w:b/>
          <w:bCs/>
          <w:i w:val="0"/>
          <w:iCs w:val="0"/>
          <w:color w:val="000000" w:themeColor="text1"/>
          <w:sz w:val="24"/>
          <w:szCs w:val="24"/>
        </w:rPr>
        <w:fldChar w:fldCharType="end"/>
      </w:r>
      <w:r w:rsidR="007C4336" w:rsidRPr="007C4336">
        <w:rPr>
          <w:b/>
          <w:bCs/>
          <w:i w:val="0"/>
          <w:iCs w:val="0"/>
          <w:color w:val="000000" w:themeColor="text1"/>
          <w:sz w:val="24"/>
          <w:szCs w:val="24"/>
        </w:rPr>
        <w:t xml:space="preserve">. </w:t>
      </w:r>
      <w:proofErr w:type="spellStart"/>
      <w:r w:rsidR="007C4336" w:rsidRPr="007C4336">
        <w:rPr>
          <w:b/>
          <w:bCs/>
          <w:i w:val="0"/>
          <w:iCs w:val="0"/>
          <w:color w:val="000000" w:themeColor="text1"/>
          <w:sz w:val="24"/>
          <w:szCs w:val="24"/>
        </w:rPr>
        <w:t>Kuisioner</w:t>
      </w:r>
      <w:proofErr w:type="spellEnd"/>
      <w:r w:rsidR="007C4336" w:rsidRPr="007C4336">
        <w:rPr>
          <w:b/>
          <w:bCs/>
          <w:i w:val="0"/>
          <w:iCs w:val="0"/>
          <w:color w:val="000000" w:themeColor="text1"/>
          <w:sz w:val="24"/>
          <w:szCs w:val="24"/>
        </w:rPr>
        <w:t xml:space="preserve"> </w:t>
      </w:r>
      <w:proofErr w:type="spellStart"/>
      <w:r w:rsidR="007C4336" w:rsidRPr="007C4336">
        <w:rPr>
          <w:b/>
          <w:bCs/>
          <w:i w:val="0"/>
          <w:iCs w:val="0"/>
          <w:color w:val="000000" w:themeColor="text1"/>
          <w:sz w:val="24"/>
          <w:szCs w:val="24"/>
        </w:rPr>
        <w:t>Penelitian</w:t>
      </w:r>
      <w:bookmarkEnd w:id="106"/>
      <w:proofErr w:type="spellEnd"/>
    </w:p>
    <w:p w14:paraId="32AED015" w14:textId="274895EC" w:rsidR="00D86CFB" w:rsidRPr="00656376" w:rsidRDefault="00D86CFB" w:rsidP="00D86CFB">
      <w:pPr>
        <w:rPr>
          <w:rFonts w:ascii="Times New Roman" w:hAnsi="Times New Roman" w:cs="Times New Roman"/>
          <w:b/>
          <w:bCs/>
          <w:sz w:val="24"/>
          <w:szCs w:val="24"/>
        </w:rPr>
      </w:pPr>
      <w:proofErr w:type="spellStart"/>
      <w:r>
        <w:rPr>
          <w:rFonts w:ascii="Times New Roman" w:hAnsi="Times New Roman" w:cs="Times New Roman"/>
          <w:b/>
          <w:bCs/>
          <w:sz w:val="24"/>
          <w:szCs w:val="24"/>
        </w:rPr>
        <w:t>Identitas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p>
    <w:p w14:paraId="7209BA8F" w14:textId="28C9F801" w:rsidR="00422F4F" w:rsidRDefault="00422F4F" w:rsidP="00B264EB">
      <w:pPr>
        <w:pStyle w:val="ListParagraph"/>
        <w:numPr>
          <w:ilvl w:val="0"/>
          <w:numId w:val="17"/>
        </w:numPr>
        <w:spacing w:after="0" w:line="240" w:lineRule="auto"/>
      </w:pPr>
      <w:proofErr w:type="spellStart"/>
      <w:proofErr w:type="gramStart"/>
      <w:r w:rsidRPr="00656376">
        <w:t>Usia</w:t>
      </w:r>
      <w:proofErr w:type="spellEnd"/>
      <w:r w:rsidRPr="00656376">
        <w:t xml:space="preserve"> :</w:t>
      </w:r>
      <w:proofErr w:type="gramEnd"/>
    </w:p>
    <w:p w14:paraId="038800D9" w14:textId="4E3CD1B6" w:rsidR="00D86CFB" w:rsidRPr="00D86CFB" w:rsidRDefault="00D86CFB" w:rsidP="00D86CFB">
      <w:pPr>
        <w:rPr>
          <w:rFonts w:ascii="Times New Roman" w:hAnsi="Times New Roman" w:cs="Times New Roman"/>
          <w:b/>
          <w:bCs/>
          <w:sz w:val="24"/>
          <w:szCs w:val="24"/>
        </w:rPr>
      </w:pPr>
      <w:proofErr w:type="spellStart"/>
      <w:r w:rsidRPr="00D86CFB">
        <w:rPr>
          <w:rFonts w:ascii="Times New Roman" w:hAnsi="Times New Roman" w:cs="Times New Roman"/>
          <w:b/>
          <w:bCs/>
          <w:sz w:val="24"/>
          <w:szCs w:val="24"/>
        </w:rPr>
        <w:t>Petunjuk</w:t>
      </w:r>
      <w:proofErr w:type="spellEnd"/>
      <w:r w:rsidRPr="00D86CFB">
        <w:rPr>
          <w:rFonts w:ascii="Times New Roman" w:hAnsi="Times New Roman" w:cs="Times New Roman"/>
          <w:b/>
          <w:bCs/>
          <w:sz w:val="24"/>
          <w:szCs w:val="24"/>
        </w:rPr>
        <w:t xml:space="preserve"> </w:t>
      </w:r>
      <w:proofErr w:type="spellStart"/>
      <w:r w:rsidRPr="00D86CFB">
        <w:rPr>
          <w:rFonts w:ascii="Times New Roman" w:hAnsi="Times New Roman" w:cs="Times New Roman"/>
          <w:b/>
          <w:bCs/>
          <w:sz w:val="24"/>
          <w:szCs w:val="24"/>
        </w:rPr>
        <w:t>Pengisian</w:t>
      </w:r>
      <w:proofErr w:type="spellEnd"/>
      <w:r w:rsidRPr="00D86CFB">
        <w:rPr>
          <w:rFonts w:ascii="Times New Roman" w:hAnsi="Times New Roman" w:cs="Times New Roman"/>
          <w:b/>
          <w:bCs/>
          <w:sz w:val="24"/>
          <w:szCs w:val="24"/>
        </w:rPr>
        <w:t xml:space="preserve"> Kuisioner</w:t>
      </w:r>
    </w:p>
    <w:p w14:paraId="0FDDD581" w14:textId="77777777" w:rsidR="00422F4F" w:rsidRPr="00656376" w:rsidRDefault="00422F4F" w:rsidP="00422F4F">
      <w:pPr>
        <w:spacing w:after="0"/>
        <w:rPr>
          <w:rFonts w:ascii="Times New Roman" w:hAnsi="Times New Roman" w:cs="Times New Roman"/>
          <w:sz w:val="24"/>
          <w:szCs w:val="24"/>
        </w:rPr>
      </w:pPr>
      <w:r w:rsidRPr="00656376">
        <w:rPr>
          <w:rFonts w:ascii="Times New Roman" w:hAnsi="Times New Roman" w:cs="Times New Roman"/>
          <w:sz w:val="24"/>
          <w:szCs w:val="24"/>
        </w:rPr>
        <w:t xml:space="preserve">Para investor </w:t>
      </w:r>
      <w:proofErr w:type="spellStart"/>
      <w:r w:rsidRPr="00656376">
        <w:rPr>
          <w:rFonts w:ascii="Times New Roman" w:hAnsi="Times New Roman" w:cs="Times New Roman"/>
          <w:sz w:val="24"/>
          <w:szCs w:val="24"/>
        </w:rPr>
        <w:t>diminta</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untuk</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menjawab</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pertanyaan-pertanyaan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dalan</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kuisioner</w:t>
      </w:r>
      <w:proofErr w:type="spellEnd"/>
      <w:r w:rsidRPr="00656376">
        <w:rPr>
          <w:rFonts w:ascii="Times New Roman" w:hAnsi="Times New Roman" w:cs="Times New Roman"/>
          <w:sz w:val="24"/>
          <w:szCs w:val="24"/>
        </w:rPr>
        <w:t xml:space="preserve"> </w:t>
      </w:r>
      <w:proofErr w:type="spellStart"/>
      <w:r w:rsidRPr="00656376">
        <w:rPr>
          <w:rFonts w:ascii="Times New Roman" w:hAnsi="Times New Roman" w:cs="Times New Roman"/>
          <w:sz w:val="24"/>
          <w:szCs w:val="24"/>
        </w:rPr>
        <w:t>ini</w:t>
      </w:r>
      <w:proofErr w:type="spellEnd"/>
      <w:r w:rsidRPr="00656376">
        <w:rPr>
          <w:rFonts w:ascii="Times New Roman" w:hAnsi="Times New Roman" w:cs="Times New Roman"/>
          <w:sz w:val="24"/>
          <w:szCs w:val="24"/>
        </w:rPr>
        <w:t xml:space="preserve"> </w:t>
      </w:r>
    </w:p>
    <w:p w14:paraId="4C54660B" w14:textId="77777777" w:rsidR="00422F4F" w:rsidRPr="00656376" w:rsidRDefault="00422F4F" w:rsidP="00422F4F">
      <w:pPr>
        <w:pStyle w:val="ListParagraph"/>
        <w:numPr>
          <w:ilvl w:val="0"/>
          <w:numId w:val="16"/>
        </w:numPr>
        <w:spacing w:after="0" w:line="278" w:lineRule="auto"/>
      </w:pPr>
      <w:r w:rsidRPr="00656376">
        <w:t xml:space="preserve">Sangat Tidak </w:t>
      </w:r>
      <w:proofErr w:type="spellStart"/>
      <w:r w:rsidRPr="00656376">
        <w:t>Setuju</w:t>
      </w:r>
      <w:proofErr w:type="spellEnd"/>
      <w:r w:rsidRPr="00656376">
        <w:t xml:space="preserve"> (STS)</w:t>
      </w:r>
    </w:p>
    <w:p w14:paraId="5CDB85F7" w14:textId="77777777" w:rsidR="00422F4F" w:rsidRPr="00656376" w:rsidRDefault="00422F4F" w:rsidP="00422F4F">
      <w:pPr>
        <w:pStyle w:val="ListParagraph"/>
        <w:numPr>
          <w:ilvl w:val="0"/>
          <w:numId w:val="16"/>
        </w:numPr>
        <w:spacing w:after="0" w:line="278" w:lineRule="auto"/>
      </w:pPr>
      <w:r w:rsidRPr="00656376">
        <w:t xml:space="preserve">Tidak </w:t>
      </w:r>
      <w:proofErr w:type="spellStart"/>
      <w:r w:rsidRPr="00656376">
        <w:t>Setuju</w:t>
      </w:r>
      <w:proofErr w:type="spellEnd"/>
      <w:r w:rsidRPr="00656376">
        <w:t xml:space="preserve"> (TS)</w:t>
      </w:r>
    </w:p>
    <w:p w14:paraId="6CAF49FE" w14:textId="77777777" w:rsidR="00422F4F" w:rsidRPr="00656376" w:rsidRDefault="00422F4F" w:rsidP="00422F4F">
      <w:pPr>
        <w:pStyle w:val="ListParagraph"/>
        <w:numPr>
          <w:ilvl w:val="0"/>
          <w:numId w:val="16"/>
        </w:numPr>
        <w:spacing w:after="0" w:line="278" w:lineRule="auto"/>
      </w:pPr>
      <w:proofErr w:type="spellStart"/>
      <w:r w:rsidRPr="00656376">
        <w:t>Netral</w:t>
      </w:r>
      <w:proofErr w:type="spellEnd"/>
      <w:r w:rsidRPr="00656376">
        <w:t xml:space="preserve"> (N)</w:t>
      </w:r>
    </w:p>
    <w:p w14:paraId="1BB67961" w14:textId="77777777" w:rsidR="00422F4F" w:rsidRPr="00656376" w:rsidRDefault="00422F4F" w:rsidP="00422F4F">
      <w:pPr>
        <w:pStyle w:val="ListParagraph"/>
        <w:numPr>
          <w:ilvl w:val="0"/>
          <w:numId w:val="16"/>
        </w:numPr>
        <w:spacing w:after="0" w:line="278" w:lineRule="auto"/>
      </w:pPr>
      <w:proofErr w:type="spellStart"/>
      <w:r w:rsidRPr="00656376">
        <w:t>Setuju</w:t>
      </w:r>
      <w:proofErr w:type="spellEnd"/>
      <w:r w:rsidRPr="00656376">
        <w:t xml:space="preserve"> (S)</w:t>
      </w:r>
    </w:p>
    <w:p w14:paraId="436BDEAA" w14:textId="7C73C46D" w:rsidR="00422F4F" w:rsidRDefault="00422F4F" w:rsidP="005351EA">
      <w:pPr>
        <w:pStyle w:val="ListParagraph"/>
        <w:numPr>
          <w:ilvl w:val="0"/>
          <w:numId w:val="16"/>
        </w:numPr>
        <w:spacing w:line="278" w:lineRule="auto"/>
      </w:pPr>
      <w:r w:rsidRPr="00656376">
        <w:t xml:space="preserve">Sangat </w:t>
      </w:r>
      <w:proofErr w:type="spellStart"/>
      <w:r w:rsidRPr="00656376">
        <w:t>Setuju</w:t>
      </w:r>
      <w:proofErr w:type="spellEnd"/>
      <w:r w:rsidRPr="00656376">
        <w:t xml:space="preserve"> (SS)</w:t>
      </w:r>
    </w:p>
    <w:p w14:paraId="7D24C7EF" w14:textId="77777777" w:rsidR="00D20DEC" w:rsidRDefault="00D20DEC" w:rsidP="00D20DEC">
      <w:pPr>
        <w:pStyle w:val="ListParagraph"/>
        <w:spacing w:line="278" w:lineRule="auto"/>
      </w:pPr>
    </w:p>
    <w:p w14:paraId="38B15EBD" w14:textId="44C6734D" w:rsidR="005351EA" w:rsidRPr="00A348F2" w:rsidRDefault="005351EA" w:rsidP="005351EA">
      <w:pPr>
        <w:spacing w:line="278" w:lineRule="auto"/>
        <w:rPr>
          <w:rFonts w:ascii="Times New Roman" w:hAnsi="Times New Roman" w:cs="Times New Roman"/>
          <w:b/>
          <w:bCs/>
          <w:sz w:val="24"/>
          <w:szCs w:val="24"/>
        </w:rPr>
      </w:pPr>
      <w:proofErr w:type="spellStart"/>
      <w:r w:rsidRPr="00A348F2">
        <w:rPr>
          <w:rFonts w:ascii="Times New Roman" w:hAnsi="Times New Roman" w:cs="Times New Roman"/>
          <w:b/>
          <w:bCs/>
          <w:sz w:val="24"/>
          <w:szCs w:val="24"/>
        </w:rPr>
        <w:t>Pertanyaan</w:t>
      </w:r>
      <w:proofErr w:type="spellEnd"/>
      <w:r w:rsidRPr="00A348F2">
        <w:rPr>
          <w:rFonts w:ascii="Times New Roman" w:hAnsi="Times New Roman" w:cs="Times New Roman"/>
          <w:b/>
          <w:bCs/>
          <w:sz w:val="24"/>
          <w:szCs w:val="24"/>
        </w:rPr>
        <w:t xml:space="preserve"> Kuis</w:t>
      </w:r>
      <w:r w:rsidR="00A348F2" w:rsidRPr="00A348F2">
        <w:rPr>
          <w:rFonts w:ascii="Times New Roman" w:hAnsi="Times New Roman" w:cs="Times New Roman"/>
          <w:b/>
          <w:bCs/>
          <w:sz w:val="24"/>
          <w:szCs w:val="24"/>
        </w:rPr>
        <w:t>ioner</w:t>
      </w:r>
    </w:p>
    <w:tbl>
      <w:tblPr>
        <w:tblStyle w:val="TableGrid"/>
        <w:tblW w:w="0" w:type="auto"/>
        <w:tblLook w:val="04A0" w:firstRow="1" w:lastRow="0" w:firstColumn="1" w:lastColumn="0" w:noHBand="0" w:noVBand="1"/>
      </w:tblPr>
      <w:tblGrid>
        <w:gridCol w:w="5033"/>
        <w:gridCol w:w="644"/>
        <w:gridCol w:w="566"/>
        <w:gridCol w:w="563"/>
        <w:gridCol w:w="562"/>
        <w:gridCol w:w="559"/>
      </w:tblGrid>
      <w:tr w:rsidR="00422F4F" w:rsidRPr="00656376" w14:paraId="49CB3AF8" w14:textId="77777777" w:rsidTr="009E27BF">
        <w:tc>
          <w:tcPr>
            <w:tcW w:w="5033" w:type="dxa"/>
          </w:tcPr>
          <w:p w14:paraId="1C49FAF3" w14:textId="77777777" w:rsidR="00422F4F" w:rsidRPr="00656376" w:rsidRDefault="00422F4F" w:rsidP="009E27BF">
            <w:pPr>
              <w:rPr>
                <w:b/>
                <w:bCs/>
              </w:rPr>
            </w:pPr>
            <w:proofErr w:type="spellStart"/>
            <w:r w:rsidRPr="00656376">
              <w:rPr>
                <w:b/>
                <w:bCs/>
              </w:rPr>
              <w:t>Literasi</w:t>
            </w:r>
            <w:proofErr w:type="spellEnd"/>
            <w:r w:rsidRPr="00656376">
              <w:rPr>
                <w:b/>
                <w:bCs/>
              </w:rPr>
              <w:t xml:space="preserve"> Pajak (X1)</w:t>
            </w:r>
          </w:p>
        </w:tc>
        <w:tc>
          <w:tcPr>
            <w:tcW w:w="644" w:type="dxa"/>
          </w:tcPr>
          <w:p w14:paraId="5D2CF1ED" w14:textId="77777777" w:rsidR="00422F4F" w:rsidRPr="00656376" w:rsidRDefault="00422F4F" w:rsidP="009E27BF"/>
        </w:tc>
        <w:tc>
          <w:tcPr>
            <w:tcW w:w="566" w:type="dxa"/>
          </w:tcPr>
          <w:p w14:paraId="2049ED09" w14:textId="77777777" w:rsidR="00422F4F" w:rsidRPr="00656376" w:rsidRDefault="00422F4F" w:rsidP="009E27BF"/>
        </w:tc>
        <w:tc>
          <w:tcPr>
            <w:tcW w:w="563" w:type="dxa"/>
          </w:tcPr>
          <w:p w14:paraId="4F17473D" w14:textId="77777777" w:rsidR="00422F4F" w:rsidRPr="00656376" w:rsidRDefault="00422F4F" w:rsidP="009E27BF"/>
        </w:tc>
        <w:tc>
          <w:tcPr>
            <w:tcW w:w="562" w:type="dxa"/>
          </w:tcPr>
          <w:p w14:paraId="4B14C840" w14:textId="77777777" w:rsidR="00422F4F" w:rsidRPr="00656376" w:rsidRDefault="00422F4F" w:rsidP="009E27BF"/>
        </w:tc>
        <w:tc>
          <w:tcPr>
            <w:tcW w:w="559" w:type="dxa"/>
          </w:tcPr>
          <w:p w14:paraId="775317F6" w14:textId="77777777" w:rsidR="00422F4F" w:rsidRPr="00656376" w:rsidRDefault="00422F4F" w:rsidP="009E27BF"/>
        </w:tc>
      </w:tr>
      <w:tr w:rsidR="00422F4F" w:rsidRPr="00656376" w14:paraId="261B3D14" w14:textId="77777777" w:rsidTr="009E27BF">
        <w:tc>
          <w:tcPr>
            <w:tcW w:w="5033" w:type="dxa"/>
          </w:tcPr>
          <w:p w14:paraId="14A206A6" w14:textId="77777777" w:rsidR="00422F4F" w:rsidRPr="00656376" w:rsidRDefault="00422F4F" w:rsidP="009E27BF">
            <w:pPr>
              <w:rPr>
                <w:b/>
                <w:bCs/>
              </w:rPr>
            </w:pPr>
            <w:proofErr w:type="spellStart"/>
            <w:r w:rsidRPr="00656376">
              <w:rPr>
                <w:b/>
                <w:bCs/>
              </w:rPr>
              <w:t>Pernyataan</w:t>
            </w:r>
            <w:proofErr w:type="spellEnd"/>
          </w:p>
        </w:tc>
        <w:tc>
          <w:tcPr>
            <w:tcW w:w="644" w:type="dxa"/>
          </w:tcPr>
          <w:p w14:paraId="26E5DDE1" w14:textId="77777777" w:rsidR="00422F4F" w:rsidRPr="00656376" w:rsidRDefault="00422F4F" w:rsidP="009E27BF">
            <w:pPr>
              <w:jc w:val="center"/>
              <w:rPr>
                <w:b/>
                <w:bCs/>
              </w:rPr>
            </w:pPr>
            <w:r w:rsidRPr="00656376">
              <w:rPr>
                <w:b/>
                <w:bCs/>
              </w:rPr>
              <w:t>STS</w:t>
            </w:r>
          </w:p>
        </w:tc>
        <w:tc>
          <w:tcPr>
            <w:tcW w:w="566" w:type="dxa"/>
          </w:tcPr>
          <w:p w14:paraId="5B7DD6D4" w14:textId="77777777" w:rsidR="00422F4F" w:rsidRPr="00656376" w:rsidRDefault="00422F4F" w:rsidP="009E27BF">
            <w:pPr>
              <w:jc w:val="center"/>
              <w:rPr>
                <w:b/>
                <w:bCs/>
              </w:rPr>
            </w:pPr>
            <w:r w:rsidRPr="00656376">
              <w:rPr>
                <w:b/>
                <w:bCs/>
              </w:rPr>
              <w:t>TS</w:t>
            </w:r>
          </w:p>
        </w:tc>
        <w:tc>
          <w:tcPr>
            <w:tcW w:w="563" w:type="dxa"/>
          </w:tcPr>
          <w:p w14:paraId="05A777E8" w14:textId="77777777" w:rsidR="00422F4F" w:rsidRPr="00656376" w:rsidRDefault="00422F4F" w:rsidP="009E27BF">
            <w:pPr>
              <w:jc w:val="center"/>
              <w:rPr>
                <w:b/>
                <w:bCs/>
              </w:rPr>
            </w:pPr>
            <w:r w:rsidRPr="00656376">
              <w:rPr>
                <w:b/>
                <w:bCs/>
              </w:rPr>
              <w:t>N</w:t>
            </w:r>
          </w:p>
        </w:tc>
        <w:tc>
          <w:tcPr>
            <w:tcW w:w="562" w:type="dxa"/>
          </w:tcPr>
          <w:p w14:paraId="04AFC08C" w14:textId="77777777" w:rsidR="00422F4F" w:rsidRPr="00656376" w:rsidRDefault="00422F4F" w:rsidP="009E27BF">
            <w:pPr>
              <w:jc w:val="center"/>
              <w:rPr>
                <w:b/>
                <w:bCs/>
              </w:rPr>
            </w:pPr>
            <w:r w:rsidRPr="00656376">
              <w:rPr>
                <w:b/>
                <w:bCs/>
              </w:rPr>
              <w:t>S</w:t>
            </w:r>
          </w:p>
        </w:tc>
        <w:tc>
          <w:tcPr>
            <w:tcW w:w="559" w:type="dxa"/>
          </w:tcPr>
          <w:p w14:paraId="657A765A" w14:textId="77777777" w:rsidR="00422F4F" w:rsidRPr="00656376" w:rsidRDefault="00422F4F" w:rsidP="009E27BF">
            <w:pPr>
              <w:jc w:val="center"/>
              <w:rPr>
                <w:b/>
                <w:bCs/>
              </w:rPr>
            </w:pPr>
            <w:r w:rsidRPr="00656376">
              <w:rPr>
                <w:b/>
                <w:bCs/>
              </w:rPr>
              <w:t>SS</w:t>
            </w:r>
          </w:p>
        </w:tc>
      </w:tr>
      <w:tr w:rsidR="00422F4F" w:rsidRPr="00656376" w14:paraId="087D9C40" w14:textId="77777777" w:rsidTr="009E27BF">
        <w:tc>
          <w:tcPr>
            <w:tcW w:w="5033" w:type="dxa"/>
            <w:vAlign w:val="bottom"/>
          </w:tcPr>
          <w:p w14:paraId="7E02EEB2" w14:textId="77777777" w:rsidR="00422F4F" w:rsidRPr="00656376" w:rsidRDefault="00422F4F" w:rsidP="009E27BF">
            <w:r w:rsidRPr="00656376">
              <w:rPr>
                <w:color w:val="000000"/>
              </w:rPr>
              <w:t xml:space="preserve">Saya </w:t>
            </w:r>
            <w:proofErr w:type="spellStart"/>
            <w:r w:rsidRPr="00656376">
              <w:rPr>
                <w:color w:val="000000"/>
              </w:rPr>
              <w:t>mengetahui</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hasil</w:t>
            </w:r>
            <w:proofErr w:type="spellEnd"/>
            <w:r w:rsidRPr="00656376">
              <w:rPr>
                <w:color w:val="000000"/>
              </w:rPr>
              <w:t xml:space="preserve"> </w:t>
            </w:r>
            <w:proofErr w:type="spellStart"/>
            <w:r w:rsidRPr="00656376">
              <w:rPr>
                <w:color w:val="000000"/>
              </w:rPr>
              <w:t>keuntungan</w:t>
            </w:r>
            <w:proofErr w:type="spellEnd"/>
            <w:r w:rsidRPr="00656376">
              <w:rPr>
                <w:color w:val="000000"/>
              </w:rPr>
              <w:t xml:space="preserve"> </w:t>
            </w:r>
            <w:proofErr w:type="spellStart"/>
            <w:r w:rsidRPr="00656376">
              <w:rPr>
                <w:color w:val="000000"/>
              </w:rPr>
              <w:t>dari</w:t>
            </w:r>
            <w:proofErr w:type="spellEnd"/>
            <w:r w:rsidRPr="00656376">
              <w:rPr>
                <w:color w:val="000000"/>
              </w:rPr>
              <w:t xml:space="preserve"> </w:t>
            </w:r>
            <w:proofErr w:type="spellStart"/>
            <w:r w:rsidRPr="00656376">
              <w:rPr>
                <w:color w:val="000000"/>
              </w:rPr>
              <w:t>jual-beli</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wajib</w:t>
            </w:r>
            <w:proofErr w:type="spellEnd"/>
            <w:r w:rsidRPr="00656376">
              <w:rPr>
                <w:color w:val="000000"/>
              </w:rPr>
              <w:t xml:space="preserve"> </w:t>
            </w:r>
            <w:proofErr w:type="spellStart"/>
            <w:r w:rsidRPr="00656376">
              <w:rPr>
                <w:color w:val="000000"/>
              </w:rPr>
              <w:t>dilaporkan</w:t>
            </w:r>
            <w:proofErr w:type="spellEnd"/>
            <w:r w:rsidRPr="00656376">
              <w:rPr>
                <w:color w:val="000000"/>
              </w:rPr>
              <w:t xml:space="preserve"> </w:t>
            </w:r>
            <w:proofErr w:type="spellStart"/>
            <w:r w:rsidRPr="00656376">
              <w:rPr>
                <w:color w:val="000000"/>
              </w:rPr>
              <w:t>dalam</w:t>
            </w:r>
            <w:proofErr w:type="spellEnd"/>
            <w:r w:rsidRPr="00656376">
              <w:rPr>
                <w:color w:val="000000"/>
              </w:rPr>
              <w:t xml:space="preserve"> SPT </w:t>
            </w:r>
            <w:proofErr w:type="spellStart"/>
            <w:r w:rsidRPr="00656376">
              <w:rPr>
                <w:color w:val="000000"/>
              </w:rPr>
              <w:t>tahunan</w:t>
            </w:r>
            <w:proofErr w:type="spellEnd"/>
          </w:p>
        </w:tc>
        <w:tc>
          <w:tcPr>
            <w:tcW w:w="644" w:type="dxa"/>
          </w:tcPr>
          <w:p w14:paraId="518C18FA" w14:textId="77777777" w:rsidR="00422F4F" w:rsidRPr="00656376" w:rsidRDefault="00422F4F" w:rsidP="009E27BF"/>
        </w:tc>
        <w:tc>
          <w:tcPr>
            <w:tcW w:w="566" w:type="dxa"/>
          </w:tcPr>
          <w:p w14:paraId="06A70178" w14:textId="77777777" w:rsidR="00422F4F" w:rsidRPr="00656376" w:rsidRDefault="00422F4F" w:rsidP="009E27BF"/>
        </w:tc>
        <w:tc>
          <w:tcPr>
            <w:tcW w:w="563" w:type="dxa"/>
          </w:tcPr>
          <w:p w14:paraId="4FF0197B" w14:textId="77777777" w:rsidR="00422F4F" w:rsidRPr="00656376" w:rsidRDefault="00422F4F" w:rsidP="009E27BF"/>
        </w:tc>
        <w:tc>
          <w:tcPr>
            <w:tcW w:w="562" w:type="dxa"/>
          </w:tcPr>
          <w:p w14:paraId="490E6910" w14:textId="77777777" w:rsidR="00422F4F" w:rsidRPr="00656376" w:rsidRDefault="00422F4F" w:rsidP="009E27BF"/>
        </w:tc>
        <w:tc>
          <w:tcPr>
            <w:tcW w:w="559" w:type="dxa"/>
          </w:tcPr>
          <w:p w14:paraId="48E15B6F" w14:textId="77777777" w:rsidR="00422F4F" w:rsidRPr="00656376" w:rsidRDefault="00422F4F" w:rsidP="009E27BF"/>
        </w:tc>
      </w:tr>
      <w:tr w:rsidR="00422F4F" w:rsidRPr="00656376" w14:paraId="73249051" w14:textId="77777777" w:rsidTr="009E27BF">
        <w:tc>
          <w:tcPr>
            <w:tcW w:w="5033" w:type="dxa"/>
            <w:vAlign w:val="bottom"/>
          </w:tcPr>
          <w:p w14:paraId="55DFFE71" w14:textId="77777777" w:rsidR="00422F4F" w:rsidRPr="00656376" w:rsidRDefault="00422F4F" w:rsidP="009E27BF">
            <w:r w:rsidRPr="00656376">
              <w:rPr>
                <w:color w:val="000000"/>
              </w:rPr>
              <w:t xml:space="preserve">Saya </w:t>
            </w:r>
            <w:proofErr w:type="spellStart"/>
            <w:r w:rsidRPr="00656376">
              <w:rPr>
                <w:color w:val="000000"/>
              </w:rPr>
              <w:t>tahu</w:t>
            </w:r>
            <w:proofErr w:type="spellEnd"/>
            <w:r w:rsidRPr="00656376">
              <w:rPr>
                <w:color w:val="000000"/>
              </w:rPr>
              <w:t xml:space="preserve"> </w:t>
            </w:r>
            <w:proofErr w:type="spellStart"/>
            <w:r w:rsidRPr="00656376">
              <w:rPr>
                <w:color w:val="000000"/>
              </w:rPr>
              <w:t>langkah-langkah</w:t>
            </w:r>
            <w:proofErr w:type="spellEnd"/>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cara</w:t>
            </w:r>
            <w:proofErr w:type="spellEnd"/>
            <w:r w:rsidRPr="00656376">
              <w:rPr>
                <w:color w:val="000000"/>
              </w:rPr>
              <w:t xml:space="preserve"> </w:t>
            </w:r>
            <w:proofErr w:type="spellStart"/>
            <w:r w:rsidRPr="00656376">
              <w:rPr>
                <w:color w:val="000000"/>
              </w:rPr>
              <w:t>melaporkan</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atas</w:t>
            </w:r>
            <w:proofErr w:type="spellEnd"/>
            <w:r w:rsidRPr="00656376">
              <w:rPr>
                <w:color w:val="000000"/>
              </w:rPr>
              <w:t xml:space="preserve"> </w:t>
            </w:r>
            <w:proofErr w:type="spellStart"/>
            <w:r w:rsidRPr="00656376">
              <w:rPr>
                <w:color w:val="000000"/>
              </w:rPr>
              <w:t>transaksi</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w:t>
            </w:r>
          </w:p>
        </w:tc>
        <w:tc>
          <w:tcPr>
            <w:tcW w:w="644" w:type="dxa"/>
          </w:tcPr>
          <w:p w14:paraId="0D3121ED" w14:textId="77777777" w:rsidR="00422F4F" w:rsidRPr="00656376" w:rsidRDefault="00422F4F" w:rsidP="009E27BF"/>
        </w:tc>
        <w:tc>
          <w:tcPr>
            <w:tcW w:w="566" w:type="dxa"/>
          </w:tcPr>
          <w:p w14:paraId="30EF31A7" w14:textId="77777777" w:rsidR="00422F4F" w:rsidRPr="00656376" w:rsidRDefault="00422F4F" w:rsidP="009E27BF"/>
        </w:tc>
        <w:tc>
          <w:tcPr>
            <w:tcW w:w="563" w:type="dxa"/>
          </w:tcPr>
          <w:p w14:paraId="6350A21E" w14:textId="77777777" w:rsidR="00422F4F" w:rsidRPr="00656376" w:rsidRDefault="00422F4F" w:rsidP="009E27BF"/>
        </w:tc>
        <w:tc>
          <w:tcPr>
            <w:tcW w:w="562" w:type="dxa"/>
          </w:tcPr>
          <w:p w14:paraId="2768398F" w14:textId="77777777" w:rsidR="00422F4F" w:rsidRPr="00656376" w:rsidRDefault="00422F4F" w:rsidP="009E27BF"/>
        </w:tc>
        <w:tc>
          <w:tcPr>
            <w:tcW w:w="559" w:type="dxa"/>
          </w:tcPr>
          <w:p w14:paraId="6474E290" w14:textId="77777777" w:rsidR="00422F4F" w:rsidRPr="00656376" w:rsidRDefault="00422F4F" w:rsidP="009E27BF"/>
        </w:tc>
      </w:tr>
      <w:tr w:rsidR="00422F4F" w:rsidRPr="00656376" w14:paraId="60F74190" w14:textId="77777777" w:rsidTr="009E27BF">
        <w:tc>
          <w:tcPr>
            <w:tcW w:w="5033" w:type="dxa"/>
            <w:vAlign w:val="bottom"/>
          </w:tcPr>
          <w:p w14:paraId="5CC163BE" w14:textId="77777777" w:rsidR="00422F4F" w:rsidRPr="00656376" w:rsidRDefault="00422F4F" w:rsidP="009E27BF">
            <w:r w:rsidRPr="00656376">
              <w:rPr>
                <w:color w:val="000000"/>
              </w:rPr>
              <w:t xml:space="preserve">Saya </w:t>
            </w:r>
            <w:proofErr w:type="spellStart"/>
            <w:r w:rsidRPr="00656376">
              <w:rPr>
                <w:color w:val="000000"/>
              </w:rPr>
              <w:t>mengetahui</w:t>
            </w:r>
            <w:proofErr w:type="spellEnd"/>
            <w:r w:rsidRPr="00656376">
              <w:rPr>
                <w:color w:val="000000"/>
              </w:rPr>
              <w:t xml:space="preserve"> </w:t>
            </w:r>
            <w:proofErr w:type="spellStart"/>
            <w:r w:rsidRPr="00656376">
              <w:rPr>
                <w:color w:val="000000"/>
              </w:rPr>
              <w:t>tarif</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persentase</w:t>
            </w:r>
            <w:proofErr w:type="spellEnd"/>
            <w:r w:rsidRPr="00656376">
              <w:rPr>
                <w:color w:val="000000"/>
              </w:rPr>
              <w:t xml:space="preserve">) yang </w:t>
            </w:r>
            <w:proofErr w:type="spellStart"/>
            <w:r w:rsidRPr="00656376">
              <w:rPr>
                <w:color w:val="000000"/>
              </w:rPr>
              <w:t>dikenakan</w:t>
            </w:r>
            <w:proofErr w:type="spellEnd"/>
            <w:r w:rsidRPr="00656376">
              <w:rPr>
                <w:color w:val="000000"/>
              </w:rPr>
              <w:t xml:space="preserve"> </w:t>
            </w:r>
            <w:proofErr w:type="spellStart"/>
            <w:r w:rsidRPr="00656376">
              <w:rPr>
                <w:color w:val="000000"/>
              </w:rPr>
              <w:t>atas</w:t>
            </w:r>
            <w:proofErr w:type="spellEnd"/>
            <w:r w:rsidRPr="00656376">
              <w:rPr>
                <w:color w:val="000000"/>
              </w:rPr>
              <w:t xml:space="preserve"> </w:t>
            </w:r>
            <w:proofErr w:type="spellStart"/>
            <w:r w:rsidRPr="00656376">
              <w:rPr>
                <w:color w:val="000000"/>
              </w:rPr>
              <w:t>hasil</w:t>
            </w:r>
            <w:proofErr w:type="spellEnd"/>
            <w:r w:rsidRPr="00656376">
              <w:rPr>
                <w:color w:val="000000"/>
              </w:rPr>
              <w:t xml:space="preserve"> </w:t>
            </w:r>
            <w:proofErr w:type="spellStart"/>
            <w:r w:rsidRPr="00656376">
              <w:rPr>
                <w:color w:val="000000"/>
              </w:rPr>
              <w:t>transaksi</w:t>
            </w:r>
            <w:proofErr w:type="spellEnd"/>
            <w:r w:rsidRPr="00656376">
              <w:rPr>
                <w:color w:val="000000"/>
              </w:rPr>
              <w:t xml:space="preserve"> </w:t>
            </w:r>
            <w:proofErr w:type="spellStart"/>
            <w:r w:rsidRPr="00656376">
              <w:rPr>
                <w:color w:val="000000"/>
              </w:rPr>
              <w:t>kripto</w:t>
            </w:r>
            <w:proofErr w:type="spellEnd"/>
            <w:r w:rsidRPr="00656376">
              <w:rPr>
                <w:color w:val="000000"/>
              </w:rPr>
              <w:t>.</w:t>
            </w:r>
          </w:p>
        </w:tc>
        <w:tc>
          <w:tcPr>
            <w:tcW w:w="644" w:type="dxa"/>
          </w:tcPr>
          <w:p w14:paraId="021C54A8" w14:textId="77777777" w:rsidR="00422F4F" w:rsidRPr="00656376" w:rsidRDefault="00422F4F" w:rsidP="009E27BF"/>
        </w:tc>
        <w:tc>
          <w:tcPr>
            <w:tcW w:w="566" w:type="dxa"/>
          </w:tcPr>
          <w:p w14:paraId="13E86256" w14:textId="77777777" w:rsidR="00422F4F" w:rsidRPr="00656376" w:rsidRDefault="00422F4F" w:rsidP="009E27BF"/>
        </w:tc>
        <w:tc>
          <w:tcPr>
            <w:tcW w:w="563" w:type="dxa"/>
          </w:tcPr>
          <w:p w14:paraId="551144A6" w14:textId="77777777" w:rsidR="00422F4F" w:rsidRPr="00656376" w:rsidRDefault="00422F4F" w:rsidP="009E27BF"/>
        </w:tc>
        <w:tc>
          <w:tcPr>
            <w:tcW w:w="562" w:type="dxa"/>
          </w:tcPr>
          <w:p w14:paraId="1283891F" w14:textId="77777777" w:rsidR="00422F4F" w:rsidRPr="00656376" w:rsidRDefault="00422F4F" w:rsidP="009E27BF"/>
        </w:tc>
        <w:tc>
          <w:tcPr>
            <w:tcW w:w="559" w:type="dxa"/>
          </w:tcPr>
          <w:p w14:paraId="5B30248E" w14:textId="77777777" w:rsidR="00422F4F" w:rsidRPr="00656376" w:rsidRDefault="00422F4F" w:rsidP="009E27BF"/>
        </w:tc>
      </w:tr>
      <w:tr w:rsidR="00422F4F" w:rsidRPr="00656376" w14:paraId="431F9FF7" w14:textId="77777777" w:rsidTr="009E27BF">
        <w:tc>
          <w:tcPr>
            <w:tcW w:w="5033" w:type="dxa"/>
            <w:vAlign w:val="bottom"/>
          </w:tcPr>
          <w:p w14:paraId="089B1353" w14:textId="77777777" w:rsidR="00422F4F" w:rsidRPr="00656376" w:rsidRDefault="00422F4F" w:rsidP="009E27BF">
            <w:r w:rsidRPr="00656376">
              <w:rPr>
                <w:color w:val="000000"/>
              </w:rPr>
              <w:t xml:space="preserve">Saya </w:t>
            </w:r>
            <w:proofErr w:type="spellStart"/>
            <w:r w:rsidRPr="00656376">
              <w:rPr>
                <w:color w:val="000000"/>
              </w:rPr>
              <w:t>mempertimbangkan</w:t>
            </w:r>
            <w:proofErr w:type="spellEnd"/>
            <w:r w:rsidRPr="00656376">
              <w:rPr>
                <w:color w:val="000000"/>
              </w:rPr>
              <w:t xml:space="preserve"> </w:t>
            </w:r>
            <w:proofErr w:type="spellStart"/>
            <w:r w:rsidRPr="00656376">
              <w:rPr>
                <w:color w:val="000000"/>
              </w:rPr>
              <w:t>potensi</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ketika</w:t>
            </w:r>
            <w:proofErr w:type="spellEnd"/>
            <w:r w:rsidRPr="00656376">
              <w:rPr>
                <w:color w:val="000000"/>
              </w:rPr>
              <w:t xml:space="preserve"> </w:t>
            </w:r>
            <w:proofErr w:type="spellStart"/>
            <w:r w:rsidRPr="00656376">
              <w:rPr>
                <w:color w:val="000000"/>
              </w:rPr>
              <w:t>akan</w:t>
            </w:r>
            <w:proofErr w:type="spellEnd"/>
            <w:r w:rsidRPr="00656376">
              <w:rPr>
                <w:color w:val="000000"/>
              </w:rPr>
              <w:t xml:space="preserve"> </w:t>
            </w:r>
            <w:proofErr w:type="spellStart"/>
            <w:r w:rsidRPr="00656376">
              <w:rPr>
                <w:color w:val="000000"/>
              </w:rPr>
              <w:t>membeli</w:t>
            </w:r>
            <w:proofErr w:type="spellEnd"/>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menjual</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w:t>
            </w:r>
          </w:p>
        </w:tc>
        <w:tc>
          <w:tcPr>
            <w:tcW w:w="644" w:type="dxa"/>
          </w:tcPr>
          <w:p w14:paraId="4040FABE" w14:textId="77777777" w:rsidR="00422F4F" w:rsidRPr="00656376" w:rsidRDefault="00422F4F" w:rsidP="009E27BF"/>
        </w:tc>
        <w:tc>
          <w:tcPr>
            <w:tcW w:w="566" w:type="dxa"/>
          </w:tcPr>
          <w:p w14:paraId="17E02F94" w14:textId="77777777" w:rsidR="00422F4F" w:rsidRPr="00656376" w:rsidRDefault="00422F4F" w:rsidP="009E27BF"/>
        </w:tc>
        <w:tc>
          <w:tcPr>
            <w:tcW w:w="563" w:type="dxa"/>
          </w:tcPr>
          <w:p w14:paraId="0E8E1177" w14:textId="77777777" w:rsidR="00422F4F" w:rsidRPr="00656376" w:rsidRDefault="00422F4F" w:rsidP="009E27BF"/>
        </w:tc>
        <w:tc>
          <w:tcPr>
            <w:tcW w:w="562" w:type="dxa"/>
          </w:tcPr>
          <w:p w14:paraId="7B40CDC1" w14:textId="77777777" w:rsidR="00422F4F" w:rsidRPr="00656376" w:rsidRDefault="00422F4F" w:rsidP="009E27BF"/>
        </w:tc>
        <w:tc>
          <w:tcPr>
            <w:tcW w:w="559" w:type="dxa"/>
          </w:tcPr>
          <w:p w14:paraId="002268EB" w14:textId="77777777" w:rsidR="00422F4F" w:rsidRPr="00656376" w:rsidRDefault="00422F4F" w:rsidP="009E27BF"/>
        </w:tc>
      </w:tr>
      <w:tr w:rsidR="00422F4F" w:rsidRPr="00656376" w14:paraId="3A84855D" w14:textId="77777777" w:rsidTr="009E27BF">
        <w:tc>
          <w:tcPr>
            <w:tcW w:w="5033" w:type="dxa"/>
            <w:vAlign w:val="bottom"/>
          </w:tcPr>
          <w:p w14:paraId="2F48A119" w14:textId="77777777" w:rsidR="00422F4F" w:rsidRPr="00656376" w:rsidRDefault="00422F4F" w:rsidP="009E27BF">
            <w:r w:rsidRPr="00656376">
              <w:rPr>
                <w:color w:val="000000"/>
              </w:rPr>
              <w:t xml:space="preserve">Saya </w:t>
            </w:r>
            <w:proofErr w:type="spellStart"/>
            <w:r w:rsidRPr="00656376">
              <w:rPr>
                <w:color w:val="000000"/>
              </w:rPr>
              <w:t>tahu</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ada</w:t>
            </w:r>
            <w:proofErr w:type="spellEnd"/>
            <w:r w:rsidRPr="00656376">
              <w:rPr>
                <w:color w:val="000000"/>
              </w:rPr>
              <w:t xml:space="preserve"> </w:t>
            </w:r>
            <w:proofErr w:type="spellStart"/>
            <w:r w:rsidRPr="00656376">
              <w:rPr>
                <w:color w:val="000000"/>
              </w:rPr>
              <w:t>denda</w:t>
            </w:r>
            <w:proofErr w:type="spellEnd"/>
            <w:r w:rsidRPr="00656376">
              <w:rPr>
                <w:color w:val="000000"/>
              </w:rPr>
              <w:t>/</w:t>
            </w:r>
            <w:proofErr w:type="spellStart"/>
            <w:r w:rsidRPr="00656376">
              <w:rPr>
                <w:color w:val="000000"/>
              </w:rPr>
              <w:t>sanksi</w:t>
            </w:r>
            <w:proofErr w:type="spellEnd"/>
            <w:r w:rsidRPr="00656376">
              <w:rPr>
                <w:color w:val="000000"/>
              </w:rPr>
              <w:t xml:space="preserve"> </w:t>
            </w:r>
            <w:proofErr w:type="spellStart"/>
            <w:r w:rsidRPr="00656376">
              <w:rPr>
                <w:color w:val="000000"/>
              </w:rPr>
              <w:t>jika</w:t>
            </w:r>
            <w:proofErr w:type="spellEnd"/>
            <w:r w:rsidRPr="00656376">
              <w:rPr>
                <w:color w:val="000000"/>
              </w:rPr>
              <w:t xml:space="preserve"> </w:t>
            </w:r>
            <w:proofErr w:type="spellStart"/>
            <w:r w:rsidRPr="00656376">
              <w:rPr>
                <w:color w:val="000000"/>
              </w:rPr>
              <w:t>tidak</w:t>
            </w:r>
            <w:proofErr w:type="spellEnd"/>
            <w:r w:rsidRPr="00656376">
              <w:rPr>
                <w:color w:val="000000"/>
              </w:rPr>
              <w:t xml:space="preserve"> </w:t>
            </w:r>
            <w:proofErr w:type="spellStart"/>
            <w:r w:rsidRPr="00656376">
              <w:rPr>
                <w:color w:val="000000"/>
              </w:rPr>
              <w:t>melaporkan</w:t>
            </w:r>
            <w:proofErr w:type="spellEnd"/>
            <w:r w:rsidRPr="00656376">
              <w:rPr>
                <w:color w:val="000000"/>
              </w:rPr>
              <w:t xml:space="preserve"> </w:t>
            </w:r>
            <w:proofErr w:type="spellStart"/>
            <w:r w:rsidRPr="00656376">
              <w:rPr>
                <w:color w:val="000000"/>
              </w:rPr>
              <w:t>pajak</w:t>
            </w:r>
            <w:proofErr w:type="spellEnd"/>
            <w:r w:rsidRPr="00656376">
              <w:rPr>
                <w:color w:val="000000"/>
              </w:rPr>
              <w:t xml:space="preserve"> </w:t>
            </w:r>
            <w:proofErr w:type="spellStart"/>
            <w:r w:rsidRPr="00656376">
              <w:rPr>
                <w:color w:val="000000"/>
              </w:rPr>
              <w:t>atas</w:t>
            </w:r>
            <w:proofErr w:type="spellEnd"/>
            <w:r w:rsidRPr="00656376">
              <w:rPr>
                <w:color w:val="000000"/>
              </w:rPr>
              <w:t xml:space="preserve"> </w:t>
            </w:r>
            <w:proofErr w:type="spellStart"/>
            <w:r w:rsidRPr="00656376">
              <w:rPr>
                <w:color w:val="000000"/>
              </w:rPr>
              <w:t>keuntungan</w:t>
            </w:r>
            <w:proofErr w:type="spellEnd"/>
            <w:r w:rsidRPr="00656376">
              <w:rPr>
                <w:color w:val="000000"/>
              </w:rPr>
              <w:t xml:space="preserve"> </w:t>
            </w:r>
            <w:proofErr w:type="spellStart"/>
            <w:r w:rsidRPr="00656376">
              <w:rPr>
                <w:color w:val="000000"/>
              </w:rPr>
              <w:t>dari</w:t>
            </w:r>
            <w:proofErr w:type="spellEnd"/>
            <w:r w:rsidRPr="00656376">
              <w:rPr>
                <w:color w:val="000000"/>
              </w:rPr>
              <w:t xml:space="preserve"> </w:t>
            </w:r>
            <w:proofErr w:type="spellStart"/>
            <w:r w:rsidRPr="00656376">
              <w:rPr>
                <w:color w:val="000000"/>
              </w:rPr>
              <w:t>kripto</w:t>
            </w:r>
            <w:proofErr w:type="spellEnd"/>
            <w:r w:rsidRPr="00656376">
              <w:rPr>
                <w:color w:val="000000"/>
              </w:rPr>
              <w:t>.</w:t>
            </w:r>
          </w:p>
        </w:tc>
        <w:tc>
          <w:tcPr>
            <w:tcW w:w="644" w:type="dxa"/>
          </w:tcPr>
          <w:p w14:paraId="10590032" w14:textId="77777777" w:rsidR="00422F4F" w:rsidRPr="00656376" w:rsidRDefault="00422F4F" w:rsidP="009E27BF"/>
        </w:tc>
        <w:tc>
          <w:tcPr>
            <w:tcW w:w="566" w:type="dxa"/>
          </w:tcPr>
          <w:p w14:paraId="416935E9" w14:textId="77777777" w:rsidR="00422F4F" w:rsidRPr="00656376" w:rsidRDefault="00422F4F" w:rsidP="009E27BF"/>
        </w:tc>
        <w:tc>
          <w:tcPr>
            <w:tcW w:w="563" w:type="dxa"/>
          </w:tcPr>
          <w:p w14:paraId="7C460AE0" w14:textId="77777777" w:rsidR="00422F4F" w:rsidRPr="00656376" w:rsidRDefault="00422F4F" w:rsidP="009E27BF"/>
        </w:tc>
        <w:tc>
          <w:tcPr>
            <w:tcW w:w="562" w:type="dxa"/>
          </w:tcPr>
          <w:p w14:paraId="261C2E69" w14:textId="77777777" w:rsidR="00422F4F" w:rsidRPr="00656376" w:rsidRDefault="00422F4F" w:rsidP="009E27BF"/>
        </w:tc>
        <w:tc>
          <w:tcPr>
            <w:tcW w:w="559" w:type="dxa"/>
          </w:tcPr>
          <w:p w14:paraId="222D2F83" w14:textId="77777777" w:rsidR="00422F4F" w:rsidRPr="00656376" w:rsidRDefault="00422F4F" w:rsidP="009E27BF"/>
        </w:tc>
      </w:tr>
    </w:tbl>
    <w:p w14:paraId="08FD1349" w14:textId="77777777" w:rsidR="00422F4F" w:rsidRPr="00656376" w:rsidRDefault="00422F4F" w:rsidP="00422F4F">
      <w:pPr>
        <w:rPr>
          <w:rFonts w:ascii="Times New Roman" w:hAnsi="Times New Roman" w:cs="Times New Roman"/>
        </w:rPr>
      </w:pPr>
    </w:p>
    <w:tbl>
      <w:tblPr>
        <w:tblStyle w:val="TableGrid"/>
        <w:tblW w:w="0" w:type="auto"/>
        <w:tblLook w:val="04A0" w:firstRow="1" w:lastRow="0" w:firstColumn="1" w:lastColumn="0" w:noHBand="0" w:noVBand="1"/>
      </w:tblPr>
      <w:tblGrid>
        <w:gridCol w:w="5033"/>
        <w:gridCol w:w="644"/>
        <w:gridCol w:w="566"/>
        <w:gridCol w:w="563"/>
        <w:gridCol w:w="562"/>
        <w:gridCol w:w="559"/>
      </w:tblGrid>
      <w:tr w:rsidR="00422F4F" w:rsidRPr="00656376" w14:paraId="4918355E" w14:textId="77777777" w:rsidTr="009E27BF">
        <w:tc>
          <w:tcPr>
            <w:tcW w:w="5033" w:type="dxa"/>
          </w:tcPr>
          <w:p w14:paraId="6FD98A78" w14:textId="77777777" w:rsidR="00422F4F" w:rsidRPr="00656376" w:rsidRDefault="00422F4F" w:rsidP="009E27BF">
            <w:pPr>
              <w:rPr>
                <w:b/>
                <w:bCs/>
              </w:rPr>
            </w:pPr>
            <w:proofErr w:type="spellStart"/>
            <w:r w:rsidRPr="00656376">
              <w:rPr>
                <w:b/>
                <w:bCs/>
              </w:rPr>
              <w:t>Pengetahuan</w:t>
            </w:r>
            <w:proofErr w:type="spellEnd"/>
            <w:r w:rsidRPr="00656376">
              <w:rPr>
                <w:b/>
                <w:bCs/>
              </w:rPr>
              <w:t xml:space="preserve"> </w:t>
            </w:r>
            <w:proofErr w:type="spellStart"/>
            <w:r w:rsidRPr="00656376">
              <w:rPr>
                <w:b/>
                <w:bCs/>
              </w:rPr>
              <w:t>Investasi</w:t>
            </w:r>
            <w:proofErr w:type="spellEnd"/>
            <w:r w:rsidRPr="00656376">
              <w:rPr>
                <w:b/>
                <w:bCs/>
              </w:rPr>
              <w:t xml:space="preserve"> (X2)</w:t>
            </w:r>
          </w:p>
        </w:tc>
        <w:tc>
          <w:tcPr>
            <w:tcW w:w="644" w:type="dxa"/>
          </w:tcPr>
          <w:p w14:paraId="07A20B38" w14:textId="77777777" w:rsidR="00422F4F" w:rsidRPr="00656376" w:rsidRDefault="00422F4F" w:rsidP="009E27BF"/>
        </w:tc>
        <w:tc>
          <w:tcPr>
            <w:tcW w:w="566" w:type="dxa"/>
          </w:tcPr>
          <w:p w14:paraId="6E950CED" w14:textId="77777777" w:rsidR="00422F4F" w:rsidRPr="00656376" w:rsidRDefault="00422F4F" w:rsidP="009E27BF"/>
        </w:tc>
        <w:tc>
          <w:tcPr>
            <w:tcW w:w="563" w:type="dxa"/>
          </w:tcPr>
          <w:p w14:paraId="671DD908" w14:textId="77777777" w:rsidR="00422F4F" w:rsidRPr="00656376" w:rsidRDefault="00422F4F" w:rsidP="009E27BF"/>
        </w:tc>
        <w:tc>
          <w:tcPr>
            <w:tcW w:w="562" w:type="dxa"/>
          </w:tcPr>
          <w:p w14:paraId="7F1BE856" w14:textId="77777777" w:rsidR="00422F4F" w:rsidRPr="00656376" w:rsidRDefault="00422F4F" w:rsidP="009E27BF"/>
        </w:tc>
        <w:tc>
          <w:tcPr>
            <w:tcW w:w="559" w:type="dxa"/>
          </w:tcPr>
          <w:p w14:paraId="6CAD22AD" w14:textId="77777777" w:rsidR="00422F4F" w:rsidRPr="00656376" w:rsidRDefault="00422F4F" w:rsidP="009E27BF"/>
        </w:tc>
      </w:tr>
      <w:tr w:rsidR="00422F4F" w:rsidRPr="00656376" w14:paraId="3AFC5AC6" w14:textId="77777777" w:rsidTr="009E27BF">
        <w:tc>
          <w:tcPr>
            <w:tcW w:w="5033" w:type="dxa"/>
          </w:tcPr>
          <w:p w14:paraId="40C42DFE" w14:textId="77777777" w:rsidR="00422F4F" w:rsidRPr="00656376" w:rsidRDefault="00422F4F" w:rsidP="009E27BF">
            <w:pPr>
              <w:rPr>
                <w:b/>
                <w:bCs/>
              </w:rPr>
            </w:pPr>
            <w:proofErr w:type="spellStart"/>
            <w:r w:rsidRPr="00656376">
              <w:rPr>
                <w:b/>
                <w:bCs/>
              </w:rPr>
              <w:t>Pernyataan</w:t>
            </w:r>
            <w:proofErr w:type="spellEnd"/>
          </w:p>
        </w:tc>
        <w:tc>
          <w:tcPr>
            <w:tcW w:w="644" w:type="dxa"/>
          </w:tcPr>
          <w:p w14:paraId="412530C1" w14:textId="77777777" w:rsidR="00422F4F" w:rsidRPr="00656376" w:rsidRDefault="00422F4F" w:rsidP="009E27BF">
            <w:pPr>
              <w:jc w:val="center"/>
              <w:rPr>
                <w:b/>
                <w:bCs/>
              </w:rPr>
            </w:pPr>
            <w:r w:rsidRPr="00656376">
              <w:rPr>
                <w:b/>
                <w:bCs/>
              </w:rPr>
              <w:t>STS</w:t>
            </w:r>
          </w:p>
        </w:tc>
        <w:tc>
          <w:tcPr>
            <w:tcW w:w="566" w:type="dxa"/>
          </w:tcPr>
          <w:p w14:paraId="4ACC40E4" w14:textId="77777777" w:rsidR="00422F4F" w:rsidRPr="00656376" w:rsidRDefault="00422F4F" w:rsidP="009E27BF">
            <w:pPr>
              <w:jc w:val="center"/>
              <w:rPr>
                <w:b/>
                <w:bCs/>
              </w:rPr>
            </w:pPr>
            <w:r w:rsidRPr="00656376">
              <w:rPr>
                <w:b/>
                <w:bCs/>
              </w:rPr>
              <w:t>TS</w:t>
            </w:r>
          </w:p>
        </w:tc>
        <w:tc>
          <w:tcPr>
            <w:tcW w:w="563" w:type="dxa"/>
          </w:tcPr>
          <w:p w14:paraId="18E2506F" w14:textId="77777777" w:rsidR="00422F4F" w:rsidRPr="00656376" w:rsidRDefault="00422F4F" w:rsidP="009E27BF">
            <w:pPr>
              <w:jc w:val="center"/>
              <w:rPr>
                <w:b/>
                <w:bCs/>
              </w:rPr>
            </w:pPr>
            <w:r w:rsidRPr="00656376">
              <w:rPr>
                <w:b/>
                <w:bCs/>
              </w:rPr>
              <w:t>N</w:t>
            </w:r>
          </w:p>
        </w:tc>
        <w:tc>
          <w:tcPr>
            <w:tcW w:w="562" w:type="dxa"/>
          </w:tcPr>
          <w:p w14:paraId="3D34717D" w14:textId="77777777" w:rsidR="00422F4F" w:rsidRPr="00656376" w:rsidRDefault="00422F4F" w:rsidP="009E27BF">
            <w:pPr>
              <w:jc w:val="center"/>
              <w:rPr>
                <w:b/>
                <w:bCs/>
              </w:rPr>
            </w:pPr>
            <w:r w:rsidRPr="00656376">
              <w:rPr>
                <w:b/>
                <w:bCs/>
              </w:rPr>
              <w:t>S</w:t>
            </w:r>
          </w:p>
        </w:tc>
        <w:tc>
          <w:tcPr>
            <w:tcW w:w="559" w:type="dxa"/>
          </w:tcPr>
          <w:p w14:paraId="1FF2A6F9" w14:textId="77777777" w:rsidR="00422F4F" w:rsidRPr="00656376" w:rsidRDefault="00422F4F" w:rsidP="009E27BF">
            <w:pPr>
              <w:jc w:val="center"/>
              <w:rPr>
                <w:b/>
                <w:bCs/>
              </w:rPr>
            </w:pPr>
            <w:r w:rsidRPr="00656376">
              <w:rPr>
                <w:b/>
                <w:bCs/>
              </w:rPr>
              <w:t>SS</w:t>
            </w:r>
          </w:p>
        </w:tc>
      </w:tr>
      <w:tr w:rsidR="00422F4F" w:rsidRPr="00656376" w14:paraId="6C491340" w14:textId="77777777" w:rsidTr="009E27BF">
        <w:tc>
          <w:tcPr>
            <w:tcW w:w="5033" w:type="dxa"/>
            <w:vAlign w:val="bottom"/>
          </w:tcPr>
          <w:p w14:paraId="7E33403B" w14:textId="77777777" w:rsidR="00422F4F" w:rsidRPr="00656376" w:rsidRDefault="00422F4F" w:rsidP="009E27BF">
            <w:pPr>
              <w:rPr>
                <w:b/>
                <w:bCs/>
                <w:i/>
                <w:iCs/>
              </w:rPr>
            </w:pPr>
            <w:r w:rsidRPr="00656376">
              <w:rPr>
                <w:color w:val="000000"/>
              </w:rPr>
              <w:t xml:space="preserve">Saya </w:t>
            </w:r>
            <w:proofErr w:type="spellStart"/>
            <w:r w:rsidRPr="00656376">
              <w:rPr>
                <w:color w:val="000000"/>
              </w:rPr>
              <w:t>tahu</w:t>
            </w:r>
            <w:proofErr w:type="spellEnd"/>
            <w:r w:rsidRPr="00656376">
              <w:rPr>
                <w:color w:val="000000"/>
              </w:rPr>
              <w:t xml:space="preserve"> </w:t>
            </w:r>
            <w:proofErr w:type="spellStart"/>
            <w:r w:rsidRPr="00656376">
              <w:rPr>
                <w:color w:val="000000"/>
              </w:rPr>
              <w:t>berbagai</w:t>
            </w:r>
            <w:proofErr w:type="spellEnd"/>
            <w:r w:rsidRPr="00656376">
              <w:rPr>
                <w:color w:val="000000"/>
              </w:rPr>
              <w:t xml:space="preserve"> </w:t>
            </w:r>
            <w:proofErr w:type="spellStart"/>
            <w:r w:rsidRPr="00656376">
              <w:rPr>
                <w:color w:val="000000"/>
              </w:rPr>
              <w:t>instrumen</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proofErr w:type="spellStart"/>
            <w:r w:rsidRPr="00656376">
              <w:rPr>
                <w:color w:val="000000"/>
              </w:rPr>
              <w:t>seperti</w:t>
            </w:r>
            <w:proofErr w:type="spellEnd"/>
            <w:r w:rsidRPr="00656376">
              <w:rPr>
                <w:color w:val="000000"/>
              </w:rPr>
              <w:t xml:space="preserve"> </w:t>
            </w:r>
            <w:proofErr w:type="spellStart"/>
            <w:r w:rsidRPr="00656376">
              <w:rPr>
                <w:color w:val="000000"/>
              </w:rPr>
              <w:t>saham</w:t>
            </w:r>
            <w:proofErr w:type="spellEnd"/>
            <w:r w:rsidRPr="00656376">
              <w:rPr>
                <w:color w:val="000000"/>
              </w:rPr>
              <w:t xml:space="preserve">, </w:t>
            </w:r>
            <w:proofErr w:type="spellStart"/>
            <w:r w:rsidRPr="00656376">
              <w:rPr>
                <w:color w:val="000000"/>
              </w:rPr>
              <w:t>obligasi</w:t>
            </w:r>
            <w:proofErr w:type="spellEnd"/>
            <w:r w:rsidRPr="00656376">
              <w:rPr>
                <w:color w:val="000000"/>
              </w:rPr>
              <w:t xml:space="preserve">, </w:t>
            </w:r>
            <w:proofErr w:type="spellStart"/>
            <w:r w:rsidRPr="00656376">
              <w:rPr>
                <w:color w:val="000000"/>
              </w:rPr>
              <w:t>reksa</w:t>
            </w:r>
            <w:proofErr w:type="spellEnd"/>
            <w:r w:rsidRPr="00656376">
              <w:rPr>
                <w:color w:val="000000"/>
              </w:rPr>
              <w:t xml:space="preserve"> dana, dan </w:t>
            </w:r>
            <w:proofErr w:type="spellStart"/>
            <w:r w:rsidRPr="00656376">
              <w:rPr>
                <w:color w:val="000000"/>
              </w:rPr>
              <w:t>kripto</w:t>
            </w:r>
            <w:proofErr w:type="spellEnd"/>
            <w:r w:rsidRPr="00656376">
              <w:rPr>
                <w:color w:val="000000"/>
              </w:rPr>
              <w:t>.</w:t>
            </w:r>
          </w:p>
        </w:tc>
        <w:tc>
          <w:tcPr>
            <w:tcW w:w="644" w:type="dxa"/>
          </w:tcPr>
          <w:p w14:paraId="0F3423A1" w14:textId="77777777" w:rsidR="00422F4F" w:rsidRPr="00656376" w:rsidRDefault="00422F4F" w:rsidP="009E27BF"/>
        </w:tc>
        <w:tc>
          <w:tcPr>
            <w:tcW w:w="566" w:type="dxa"/>
          </w:tcPr>
          <w:p w14:paraId="5E478545" w14:textId="77777777" w:rsidR="00422F4F" w:rsidRPr="00656376" w:rsidRDefault="00422F4F" w:rsidP="009E27BF"/>
        </w:tc>
        <w:tc>
          <w:tcPr>
            <w:tcW w:w="563" w:type="dxa"/>
          </w:tcPr>
          <w:p w14:paraId="78D0813A" w14:textId="77777777" w:rsidR="00422F4F" w:rsidRPr="00656376" w:rsidRDefault="00422F4F" w:rsidP="009E27BF"/>
        </w:tc>
        <w:tc>
          <w:tcPr>
            <w:tcW w:w="562" w:type="dxa"/>
          </w:tcPr>
          <w:p w14:paraId="71FA941D" w14:textId="77777777" w:rsidR="00422F4F" w:rsidRPr="00656376" w:rsidRDefault="00422F4F" w:rsidP="009E27BF"/>
        </w:tc>
        <w:tc>
          <w:tcPr>
            <w:tcW w:w="559" w:type="dxa"/>
          </w:tcPr>
          <w:p w14:paraId="35111B17" w14:textId="77777777" w:rsidR="00422F4F" w:rsidRPr="00656376" w:rsidRDefault="00422F4F" w:rsidP="009E27BF"/>
        </w:tc>
      </w:tr>
      <w:tr w:rsidR="00422F4F" w:rsidRPr="00656376" w14:paraId="46B546F5" w14:textId="77777777" w:rsidTr="009E27BF">
        <w:tc>
          <w:tcPr>
            <w:tcW w:w="5033" w:type="dxa"/>
            <w:vAlign w:val="bottom"/>
          </w:tcPr>
          <w:p w14:paraId="4A746C8B" w14:textId="77777777" w:rsidR="00422F4F" w:rsidRPr="00656376" w:rsidRDefault="00422F4F" w:rsidP="009E27BF">
            <w:r w:rsidRPr="00656376">
              <w:rPr>
                <w:color w:val="000000"/>
              </w:rPr>
              <w:t xml:space="preserve">Saya </w:t>
            </w:r>
            <w:proofErr w:type="spellStart"/>
            <w:r w:rsidRPr="00656376">
              <w:rPr>
                <w:color w:val="000000"/>
              </w:rPr>
              <w:t>menyadari</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adalah</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proofErr w:type="spellStart"/>
            <w:r w:rsidRPr="00656376">
              <w:rPr>
                <w:color w:val="000000"/>
              </w:rPr>
              <w:t>berisiko</w:t>
            </w:r>
            <w:proofErr w:type="spellEnd"/>
            <w:r w:rsidRPr="00656376">
              <w:rPr>
                <w:color w:val="000000"/>
              </w:rPr>
              <w:t xml:space="preserve"> </w:t>
            </w:r>
            <w:proofErr w:type="spellStart"/>
            <w:r w:rsidRPr="00656376">
              <w:rPr>
                <w:color w:val="000000"/>
              </w:rPr>
              <w:t>tinggi</w:t>
            </w:r>
            <w:proofErr w:type="spellEnd"/>
            <w:r w:rsidRPr="00656376">
              <w:rPr>
                <w:color w:val="000000"/>
              </w:rPr>
              <w:t xml:space="preserve"> </w:t>
            </w:r>
            <w:proofErr w:type="spellStart"/>
            <w:r w:rsidRPr="00656376">
              <w:rPr>
                <w:color w:val="000000"/>
              </w:rPr>
              <w:t>dibanding</w:t>
            </w:r>
            <w:proofErr w:type="spellEnd"/>
            <w:r w:rsidRPr="00656376">
              <w:rPr>
                <w:color w:val="000000"/>
              </w:rPr>
              <w:t xml:space="preserve"> yang lain.</w:t>
            </w:r>
          </w:p>
        </w:tc>
        <w:tc>
          <w:tcPr>
            <w:tcW w:w="644" w:type="dxa"/>
          </w:tcPr>
          <w:p w14:paraId="6F74F8B8" w14:textId="77777777" w:rsidR="00422F4F" w:rsidRPr="00656376" w:rsidRDefault="00422F4F" w:rsidP="009E27BF"/>
        </w:tc>
        <w:tc>
          <w:tcPr>
            <w:tcW w:w="566" w:type="dxa"/>
          </w:tcPr>
          <w:p w14:paraId="75769E15" w14:textId="77777777" w:rsidR="00422F4F" w:rsidRPr="00656376" w:rsidRDefault="00422F4F" w:rsidP="009E27BF"/>
        </w:tc>
        <w:tc>
          <w:tcPr>
            <w:tcW w:w="563" w:type="dxa"/>
          </w:tcPr>
          <w:p w14:paraId="629B738D" w14:textId="77777777" w:rsidR="00422F4F" w:rsidRPr="00656376" w:rsidRDefault="00422F4F" w:rsidP="009E27BF"/>
        </w:tc>
        <w:tc>
          <w:tcPr>
            <w:tcW w:w="562" w:type="dxa"/>
          </w:tcPr>
          <w:p w14:paraId="00ACE608" w14:textId="77777777" w:rsidR="00422F4F" w:rsidRPr="00656376" w:rsidRDefault="00422F4F" w:rsidP="009E27BF"/>
        </w:tc>
        <w:tc>
          <w:tcPr>
            <w:tcW w:w="559" w:type="dxa"/>
          </w:tcPr>
          <w:p w14:paraId="04017369" w14:textId="77777777" w:rsidR="00422F4F" w:rsidRPr="00656376" w:rsidRDefault="00422F4F" w:rsidP="009E27BF"/>
        </w:tc>
      </w:tr>
      <w:tr w:rsidR="00422F4F" w:rsidRPr="00656376" w14:paraId="1061DB4C" w14:textId="77777777" w:rsidTr="009E27BF">
        <w:tc>
          <w:tcPr>
            <w:tcW w:w="5033" w:type="dxa"/>
            <w:vAlign w:val="bottom"/>
          </w:tcPr>
          <w:p w14:paraId="336FF2BD" w14:textId="77777777" w:rsidR="00422F4F" w:rsidRPr="00656376" w:rsidRDefault="00422F4F" w:rsidP="009E27BF">
            <w:pPr>
              <w:rPr>
                <w:b/>
                <w:bCs/>
                <w:i/>
                <w:iCs/>
              </w:rPr>
            </w:pPr>
            <w:r w:rsidRPr="00656376">
              <w:rPr>
                <w:color w:val="000000"/>
              </w:rPr>
              <w:t xml:space="preserve">Saya </w:t>
            </w:r>
            <w:proofErr w:type="spellStart"/>
            <w:r w:rsidRPr="00656376">
              <w:rPr>
                <w:color w:val="000000"/>
              </w:rPr>
              <w:t>memahami</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semakin</w:t>
            </w:r>
            <w:proofErr w:type="spellEnd"/>
            <w:r w:rsidRPr="00656376">
              <w:rPr>
                <w:color w:val="000000"/>
              </w:rPr>
              <w:t xml:space="preserve"> </w:t>
            </w:r>
            <w:proofErr w:type="spellStart"/>
            <w:r w:rsidRPr="00656376">
              <w:rPr>
                <w:color w:val="000000"/>
              </w:rPr>
              <w:t>tinggi</w:t>
            </w:r>
            <w:proofErr w:type="spellEnd"/>
            <w:r w:rsidRPr="00656376">
              <w:rPr>
                <w:color w:val="000000"/>
              </w:rPr>
              <w:t xml:space="preserve"> </w:t>
            </w:r>
            <w:proofErr w:type="spellStart"/>
            <w:r w:rsidRPr="00656376">
              <w:rPr>
                <w:color w:val="000000"/>
              </w:rPr>
              <w:t>potensi</w:t>
            </w:r>
            <w:proofErr w:type="spellEnd"/>
            <w:r w:rsidRPr="00656376">
              <w:rPr>
                <w:color w:val="000000"/>
              </w:rPr>
              <w:t xml:space="preserve"> return, </w:t>
            </w:r>
            <w:proofErr w:type="spellStart"/>
            <w:r w:rsidRPr="00656376">
              <w:rPr>
                <w:color w:val="000000"/>
              </w:rPr>
              <w:t>semakin</w:t>
            </w:r>
            <w:proofErr w:type="spellEnd"/>
            <w:r w:rsidRPr="00656376">
              <w:rPr>
                <w:color w:val="000000"/>
              </w:rPr>
              <w:t xml:space="preserve"> </w:t>
            </w:r>
            <w:proofErr w:type="spellStart"/>
            <w:r w:rsidRPr="00656376">
              <w:rPr>
                <w:color w:val="000000"/>
              </w:rPr>
              <w:t>besar</w:t>
            </w:r>
            <w:proofErr w:type="spellEnd"/>
            <w:r w:rsidRPr="00656376">
              <w:rPr>
                <w:color w:val="000000"/>
              </w:rPr>
              <w:t xml:space="preserve"> juga </w:t>
            </w:r>
            <w:proofErr w:type="spellStart"/>
            <w:r w:rsidRPr="00656376">
              <w:rPr>
                <w:color w:val="000000"/>
              </w:rPr>
              <w:t>risikonya</w:t>
            </w:r>
            <w:proofErr w:type="spellEnd"/>
            <w:r w:rsidRPr="00656376">
              <w:rPr>
                <w:color w:val="000000"/>
              </w:rPr>
              <w:t>.</w:t>
            </w:r>
          </w:p>
        </w:tc>
        <w:tc>
          <w:tcPr>
            <w:tcW w:w="644" w:type="dxa"/>
          </w:tcPr>
          <w:p w14:paraId="68C00D0E" w14:textId="77777777" w:rsidR="00422F4F" w:rsidRPr="00656376" w:rsidRDefault="00422F4F" w:rsidP="009E27BF"/>
        </w:tc>
        <w:tc>
          <w:tcPr>
            <w:tcW w:w="566" w:type="dxa"/>
          </w:tcPr>
          <w:p w14:paraId="2AC1CE78" w14:textId="77777777" w:rsidR="00422F4F" w:rsidRPr="00656376" w:rsidRDefault="00422F4F" w:rsidP="009E27BF"/>
        </w:tc>
        <w:tc>
          <w:tcPr>
            <w:tcW w:w="563" w:type="dxa"/>
          </w:tcPr>
          <w:p w14:paraId="681A9926" w14:textId="77777777" w:rsidR="00422F4F" w:rsidRPr="00656376" w:rsidRDefault="00422F4F" w:rsidP="009E27BF"/>
        </w:tc>
        <w:tc>
          <w:tcPr>
            <w:tcW w:w="562" w:type="dxa"/>
          </w:tcPr>
          <w:p w14:paraId="5F72328D" w14:textId="77777777" w:rsidR="00422F4F" w:rsidRPr="00656376" w:rsidRDefault="00422F4F" w:rsidP="009E27BF"/>
        </w:tc>
        <w:tc>
          <w:tcPr>
            <w:tcW w:w="559" w:type="dxa"/>
          </w:tcPr>
          <w:p w14:paraId="3B0A2CB4" w14:textId="77777777" w:rsidR="00422F4F" w:rsidRPr="00656376" w:rsidRDefault="00422F4F" w:rsidP="009E27BF"/>
        </w:tc>
      </w:tr>
      <w:tr w:rsidR="00422F4F" w:rsidRPr="00656376" w14:paraId="264522DE" w14:textId="77777777" w:rsidTr="009E27BF">
        <w:tc>
          <w:tcPr>
            <w:tcW w:w="5033" w:type="dxa"/>
            <w:vAlign w:val="bottom"/>
          </w:tcPr>
          <w:p w14:paraId="1526A749" w14:textId="77777777" w:rsidR="00422F4F" w:rsidRPr="00656376" w:rsidRDefault="00422F4F" w:rsidP="009E27BF">
            <w:r w:rsidRPr="00656376">
              <w:rPr>
                <w:color w:val="000000"/>
              </w:rPr>
              <w:t xml:space="preserve">Saya </w:t>
            </w:r>
            <w:proofErr w:type="spellStart"/>
            <w:r w:rsidRPr="00656376">
              <w:rPr>
                <w:color w:val="000000"/>
              </w:rPr>
              <w:t>memilih</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karena</w:t>
            </w:r>
            <w:proofErr w:type="spellEnd"/>
            <w:r w:rsidRPr="00656376">
              <w:rPr>
                <w:color w:val="000000"/>
              </w:rPr>
              <w:t xml:space="preserve"> </w:t>
            </w:r>
            <w:proofErr w:type="spellStart"/>
            <w:r w:rsidRPr="00656376">
              <w:rPr>
                <w:color w:val="000000"/>
              </w:rPr>
              <w:t>tahu</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beberapa</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bisa</w:t>
            </w:r>
            <w:proofErr w:type="spellEnd"/>
            <w:r w:rsidRPr="00656376">
              <w:rPr>
                <w:color w:val="000000"/>
              </w:rPr>
              <w:t xml:space="preserve"> naik sangat </w:t>
            </w:r>
            <w:proofErr w:type="spellStart"/>
            <w:r w:rsidRPr="00656376">
              <w:rPr>
                <w:color w:val="000000"/>
              </w:rPr>
              <w:t>cepat</w:t>
            </w:r>
            <w:proofErr w:type="spellEnd"/>
            <w:r w:rsidRPr="00656376">
              <w:rPr>
                <w:color w:val="000000"/>
              </w:rPr>
              <w:t xml:space="preserve"> </w:t>
            </w:r>
            <w:proofErr w:type="spellStart"/>
            <w:r w:rsidRPr="00656376">
              <w:rPr>
                <w:color w:val="000000"/>
              </w:rPr>
              <w:t>nilainya</w:t>
            </w:r>
            <w:proofErr w:type="spellEnd"/>
          </w:p>
        </w:tc>
        <w:tc>
          <w:tcPr>
            <w:tcW w:w="644" w:type="dxa"/>
          </w:tcPr>
          <w:p w14:paraId="06EC6999" w14:textId="77777777" w:rsidR="00422F4F" w:rsidRPr="00656376" w:rsidRDefault="00422F4F" w:rsidP="009E27BF"/>
        </w:tc>
        <w:tc>
          <w:tcPr>
            <w:tcW w:w="566" w:type="dxa"/>
          </w:tcPr>
          <w:p w14:paraId="369BD066" w14:textId="77777777" w:rsidR="00422F4F" w:rsidRPr="00656376" w:rsidRDefault="00422F4F" w:rsidP="009E27BF"/>
        </w:tc>
        <w:tc>
          <w:tcPr>
            <w:tcW w:w="563" w:type="dxa"/>
          </w:tcPr>
          <w:p w14:paraId="1296AD47" w14:textId="77777777" w:rsidR="00422F4F" w:rsidRPr="00656376" w:rsidRDefault="00422F4F" w:rsidP="009E27BF"/>
        </w:tc>
        <w:tc>
          <w:tcPr>
            <w:tcW w:w="562" w:type="dxa"/>
          </w:tcPr>
          <w:p w14:paraId="39823690" w14:textId="77777777" w:rsidR="00422F4F" w:rsidRPr="00656376" w:rsidRDefault="00422F4F" w:rsidP="009E27BF"/>
        </w:tc>
        <w:tc>
          <w:tcPr>
            <w:tcW w:w="559" w:type="dxa"/>
          </w:tcPr>
          <w:p w14:paraId="53740DE0" w14:textId="77777777" w:rsidR="00422F4F" w:rsidRPr="00656376" w:rsidRDefault="00422F4F" w:rsidP="009E27BF"/>
        </w:tc>
      </w:tr>
      <w:tr w:rsidR="00422F4F" w:rsidRPr="00656376" w14:paraId="772EF64C" w14:textId="77777777" w:rsidTr="009E27BF">
        <w:tc>
          <w:tcPr>
            <w:tcW w:w="5033" w:type="dxa"/>
            <w:vAlign w:val="bottom"/>
          </w:tcPr>
          <w:p w14:paraId="455765FB" w14:textId="77777777" w:rsidR="00422F4F" w:rsidRPr="00656376" w:rsidRDefault="00422F4F" w:rsidP="009E27BF">
            <w:pPr>
              <w:rPr>
                <w:b/>
                <w:bCs/>
                <w:i/>
                <w:iCs/>
              </w:rPr>
            </w:pPr>
            <w:r w:rsidRPr="00656376">
              <w:rPr>
                <w:color w:val="000000"/>
              </w:rPr>
              <w:t xml:space="preserve">Saya </w:t>
            </w:r>
            <w:proofErr w:type="spellStart"/>
            <w:r w:rsidRPr="00656376">
              <w:rPr>
                <w:color w:val="000000"/>
              </w:rPr>
              <w:t>tertarik</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karena</w:t>
            </w:r>
            <w:proofErr w:type="spellEnd"/>
            <w:r w:rsidRPr="00656376">
              <w:rPr>
                <w:color w:val="000000"/>
              </w:rPr>
              <w:t xml:space="preserve"> </w:t>
            </w:r>
            <w:proofErr w:type="spellStart"/>
            <w:r w:rsidRPr="00656376">
              <w:rPr>
                <w:color w:val="000000"/>
              </w:rPr>
              <w:t>potensi</w:t>
            </w:r>
            <w:proofErr w:type="spellEnd"/>
            <w:r w:rsidRPr="00656376">
              <w:rPr>
                <w:color w:val="000000"/>
              </w:rPr>
              <w:t xml:space="preserve"> </w:t>
            </w:r>
            <w:proofErr w:type="spellStart"/>
            <w:r w:rsidRPr="00656376">
              <w:rPr>
                <w:color w:val="000000"/>
              </w:rPr>
              <w:t>keuntungan</w:t>
            </w:r>
            <w:proofErr w:type="spellEnd"/>
            <w:r w:rsidRPr="00656376">
              <w:rPr>
                <w:color w:val="000000"/>
              </w:rPr>
              <w:t xml:space="preserve"> yang </w:t>
            </w:r>
            <w:proofErr w:type="spellStart"/>
            <w:r w:rsidRPr="00656376">
              <w:rPr>
                <w:color w:val="000000"/>
              </w:rPr>
              <w:t>bisa</w:t>
            </w:r>
            <w:proofErr w:type="spellEnd"/>
            <w:r w:rsidRPr="00656376">
              <w:rPr>
                <w:color w:val="000000"/>
              </w:rPr>
              <w:t xml:space="preserve"> </w:t>
            </w:r>
            <w:proofErr w:type="spellStart"/>
            <w:r w:rsidRPr="00656376">
              <w:rPr>
                <w:color w:val="000000"/>
              </w:rPr>
              <w:t>didapat</w:t>
            </w:r>
            <w:proofErr w:type="spellEnd"/>
            <w:r w:rsidRPr="00656376">
              <w:rPr>
                <w:color w:val="000000"/>
              </w:rPr>
              <w:t>.</w:t>
            </w:r>
          </w:p>
        </w:tc>
        <w:tc>
          <w:tcPr>
            <w:tcW w:w="644" w:type="dxa"/>
          </w:tcPr>
          <w:p w14:paraId="44F02507" w14:textId="77777777" w:rsidR="00422F4F" w:rsidRPr="00656376" w:rsidRDefault="00422F4F" w:rsidP="009E27BF"/>
        </w:tc>
        <w:tc>
          <w:tcPr>
            <w:tcW w:w="566" w:type="dxa"/>
          </w:tcPr>
          <w:p w14:paraId="4BC94506" w14:textId="77777777" w:rsidR="00422F4F" w:rsidRPr="00656376" w:rsidRDefault="00422F4F" w:rsidP="009E27BF"/>
        </w:tc>
        <w:tc>
          <w:tcPr>
            <w:tcW w:w="563" w:type="dxa"/>
          </w:tcPr>
          <w:p w14:paraId="0369DBF6" w14:textId="77777777" w:rsidR="00422F4F" w:rsidRPr="00656376" w:rsidRDefault="00422F4F" w:rsidP="009E27BF"/>
        </w:tc>
        <w:tc>
          <w:tcPr>
            <w:tcW w:w="562" w:type="dxa"/>
          </w:tcPr>
          <w:p w14:paraId="0F282B9C" w14:textId="77777777" w:rsidR="00422F4F" w:rsidRPr="00656376" w:rsidRDefault="00422F4F" w:rsidP="009E27BF"/>
        </w:tc>
        <w:tc>
          <w:tcPr>
            <w:tcW w:w="559" w:type="dxa"/>
          </w:tcPr>
          <w:p w14:paraId="131DBED7" w14:textId="77777777" w:rsidR="00422F4F" w:rsidRPr="00656376" w:rsidRDefault="00422F4F" w:rsidP="009E27BF"/>
        </w:tc>
      </w:tr>
    </w:tbl>
    <w:p w14:paraId="3693231E" w14:textId="1A1D4042" w:rsidR="00D20DEC" w:rsidRDefault="00D20DEC" w:rsidP="00422F4F">
      <w:pPr>
        <w:rPr>
          <w:rFonts w:ascii="Times New Roman" w:hAnsi="Times New Roman" w:cs="Times New Roman"/>
        </w:rPr>
      </w:pPr>
    </w:p>
    <w:p w14:paraId="7DB3C062" w14:textId="77777777" w:rsidR="00D20DEC" w:rsidRPr="00656376" w:rsidRDefault="00D20DEC" w:rsidP="00422F4F">
      <w:pPr>
        <w:rPr>
          <w:rFonts w:ascii="Times New Roman" w:hAnsi="Times New Roman" w:cs="Times New Roman"/>
        </w:rPr>
      </w:pPr>
    </w:p>
    <w:tbl>
      <w:tblPr>
        <w:tblStyle w:val="TableGrid"/>
        <w:tblW w:w="0" w:type="auto"/>
        <w:tblLook w:val="04A0" w:firstRow="1" w:lastRow="0" w:firstColumn="1" w:lastColumn="0" w:noHBand="0" w:noVBand="1"/>
      </w:tblPr>
      <w:tblGrid>
        <w:gridCol w:w="5033"/>
        <w:gridCol w:w="644"/>
        <w:gridCol w:w="566"/>
        <w:gridCol w:w="563"/>
        <w:gridCol w:w="562"/>
        <w:gridCol w:w="559"/>
      </w:tblGrid>
      <w:tr w:rsidR="00422F4F" w:rsidRPr="00656376" w14:paraId="2AF9952D" w14:textId="77777777" w:rsidTr="009E27BF">
        <w:tc>
          <w:tcPr>
            <w:tcW w:w="5033" w:type="dxa"/>
          </w:tcPr>
          <w:p w14:paraId="1BC8D84D" w14:textId="77777777" w:rsidR="00422F4F" w:rsidRPr="00656376" w:rsidRDefault="00422F4F" w:rsidP="009E27BF">
            <w:pPr>
              <w:tabs>
                <w:tab w:val="left" w:pos="1351"/>
              </w:tabs>
              <w:rPr>
                <w:b/>
                <w:bCs/>
              </w:rPr>
            </w:pPr>
            <w:proofErr w:type="spellStart"/>
            <w:r w:rsidRPr="00656376">
              <w:rPr>
                <w:b/>
                <w:bCs/>
              </w:rPr>
              <w:lastRenderedPageBreak/>
              <w:t>Motivasi</w:t>
            </w:r>
            <w:proofErr w:type="spellEnd"/>
            <w:r w:rsidRPr="00656376">
              <w:rPr>
                <w:b/>
                <w:bCs/>
              </w:rPr>
              <w:t xml:space="preserve"> (X3)</w:t>
            </w:r>
          </w:p>
        </w:tc>
        <w:tc>
          <w:tcPr>
            <w:tcW w:w="644" w:type="dxa"/>
          </w:tcPr>
          <w:p w14:paraId="031EB974" w14:textId="77777777" w:rsidR="00422F4F" w:rsidRPr="00656376" w:rsidRDefault="00422F4F" w:rsidP="009E27BF"/>
        </w:tc>
        <w:tc>
          <w:tcPr>
            <w:tcW w:w="566" w:type="dxa"/>
          </w:tcPr>
          <w:p w14:paraId="4CBD49E7" w14:textId="77777777" w:rsidR="00422F4F" w:rsidRPr="00656376" w:rsidRDefault="00422F4F" w:rsidP="009E27BF"/>
        </w:tc>
        <w:tc>
          <w:tcPr>
            <w:tcW w:w="563" w:type="dxa"/>
          </w:tcPr>
          <w:p w14:paraId="14C9124E" w14:textId="77777777" w:rsidR="00422F4F" w:rsidRPr="00656376" w:rsidRDefault="00422F4F" w:rsidP="009E27BF"/>
        </w:tc>
        <w:tc>
          <w:tcPr>
            <w:tcW w:w="562" w:type="dxa"/>
          </w:tcPr>
          <w:p w14:paraId="00CFF1F0" w14:textId="77777777" w:rsidR="00422F4F" w:rsidRPr="00656376" w:rsidRDefault="00422F4F" w:rsidP="009E27BF"/>
        </w:tc>
        <w:tc>
          <w:tcPr>
            <w:tcW w:w="559" w:type="dxa"/>
          </w:tcPr>
          <w:p w14:paraId="44812F1F" w14:textId="77777777" w:rsidR="00422F4F" w:rsidRPr="00656376" w:rsidRDefault="00422F4F" w:rsidP="009E27BF"/>
        </w:tc>
      </w:tr>
      <w:tr w:rsidR="00422F4F" w:rsidRPr="00656376" w14:paraId="6ED9B573" w14:textId="77777777" w:rsidTr="009E27BF">
        <w:tc>
          <w:tcPr>
            <w:tcW w:w="5033" w:type="dxa"/>
          </w:tcPr>
          <w:p w14:paraId="43DCA747" w14:textId="77777777" w:rsidR="00422F4F" w:rsidRPr="00656376" w:rsidRDefault="00422F4F" w:rsidP="009E27BF">
            <w:pPr>
              <w:rPr>
                <w:b/>
                <w:bCs/>
              </w:rPr>
            </w:pPr>
            <w:proofErr w:type="spellStart"/>
            <w:r w:rsidRPr="00656376">
              <w:rPr>
                <w:b/>
                <w:bCs/>
              </w:rPr>
              <w:t>Pernyataan</w:t>
            </w:r>
            <w:proofErr w:type="spellEnd"/>
          </w:p>
        </w:tc>
        <w:tc>
          <w:tcPr>
            <w:tcW w:w="644" w:type="dxa"/>
          </w:tcPr>
          <w:p w14:paraId="030A3706" w14:textId="77777777" w:rsidR="00422F4F" w:rsidRPr="00656376" w:rsidRDefault="00422F4F" w:rsidP="009E27BF"/>
        </w:tc>
        <w:tc>
          <w:tcPr>
            <w:tcW w:w="566" w:type="dxa"/>
          </w:tcPr>
          <w:p w14:paraId="39ED87B2" w14:textId="77777777" w:rsidR="00422F4F" w:rsidRPr="00656376" w:rsidRDefault="00422F4F" w:rsidP="009E27BF"/>
        </w:tc>
        <w:tc>
          <w:tcPr>
            <w:tcW w:w="563" w:type="dxa"/>
          </w:tcPr>
          <w:p w14:paraId="687B7914" w14:textId="77777777" w:rsidR="00422F4F" w:rsidRPr="00656376" w:rsidRDefault="00422F4F" w:rsidP="009E27BF"/>
        </w:tc>
        <w:tc>
          <w:tcPr>
            <w:tcW w:w="562" w:type="dxa"/>
          </w:tcPr>
          <w:p w14:paraId="63E0D4B2" w14:textId="77777777" w:rsidR="00422F4F" w:rsidRPr="00656376" w:rsidRDefault="00422F4F" w:rsidP="009E27BF"/>
        </w:tc>
        <w:tc>
          <w:tcPr>
            <w:tcW w:w="559" w:type="dxa"/>
          </w:tcPr>
          <w:p w14:paraId="434CA81A" w14:textId="77777777" w:rsidR="00422F4F" w:rsidRPr="00656376" w:rsidRDefault="00422F4F" w:rsidP="009E27BF"/>
        </w:tc>
      </w:tr>
      <w:tr w:rsidR="00422F4F" w:rsidRPr="00656376" w14:paraId="333A49B2" w14:textId="77777777" w:rsidTr="009E27BF">
        <w:tc>
          <w:tcPr>
            <w:tcW w:w="5033" w:type="dxa"/>
            <w:vAlign w:val="bottom"/>
          </w:tcPr>
          <w:p w14:paraId="3112EBF9" w14:textId="77777777" w:rsidR="00422F4F" w:rsidRPr="00656376" w:rsidRDefault="00422F4F" w:rsidP="009E27BF">
            <w:pPr>
              <w:rPr>
                <w:b/>
                <w:bCs/>
                <w:i/>
                <w:iCs/>
              </w:rPr>
            </w:pPr>
            <w:r w:rsidRPr="00656376">
              <w:rPr>
                <w:color w:val="000000"/>
              </w:rPr>
              <w:t xml:space="preserve">Saya rutin </w:t>
            </w:r>
            <w:proofErr w:type="spellStart"/>
            <w:r w:rsidRPr="00656376">
              <w:rPr>
                <w:color w:val="000000"/>
              </w:rPr>
              <w:t>menyisihkan</w:t>
            </w:r>
            <w:proofErr w:type="spellEnd"/>
            <w:r w:rsidRPr="00656376">
              <w:rPr>
                <w:color w:val="000000"/>
              </w:rPr>
              <w:t xml:space="preserve"> </w:t>
            </w:r>
            <w:proofErr w:type="spellStart"/>
            <w:r w:rsidRPr="00656376">
              <w:rPr>
                <w:color w:val="000000"/>
              </w:rPr>
              <w:t>sebagian</w:t>
            </w:r>
            <w:proofErr w:type="spellEnd"/>
            <w:r w:rsidRPr="00656376">
              <w:rPr>
                <w:color w:val="000000"/>
              </w:rPr>
              <w:t xml:space="preserve"> </w:t>
            </w:r>
            <w:proofErr w:type="spellStart"/>
            <w:r w:rsidRPr="00656376">
              <w:rPr>
                <w:color w:val="000000"/>
              </w:rPr>
              <w:t>pendapatan</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proofErr w:type="spellStart"/>
            <w:r w:rsidRPr="00656376">
              <w:rPr>
                <w:color w:val="000000"/>
              </w:rPr>
              <w:t>termasuk</w:t>
            </w:r>
            <w:proofErr w:type="spellEnd"/>
            <w:r w:rsidRPr="00656376">
              <w:rPr>
                <w:color w:val="000000"/>
              </w:rPr>
              <w:t xml:space="preserve"> </w:t>
            </w:r>
            <w:proofErr w:type="spellStart"/>
            <w:r w:rsidRPr="00656376">
              <w:rPr>
                <w:color w:val="000000"/>
              </w:rPr>
              <w:t>kripto</w:t>
            </w:r>
            <w:proofErr w:type="spellEnd"/>
            <w:r w:rsidRPr="00656376">
              <w:rPr>
                <w:color w:val="000000"/>
              </w:rPr>
              <w:t>.</w:t>
            </w:r>
          </w:p>
        </w:tc>
        <w:tc>
          <w:tcPr>
            <w:tcW w:w="644" w:type="dxa"/>
          </w:tcPr>
          <w:p w14:paraId="3DF37836" w14:textId="77777777" w:rsidR="00422F4F" w:rsidRPr="00656376" w:rsidRDefault="00422F4F" w:rsidP="009E27BF"/>
        </w:tc>
        <w:tc>
          <w:tcPr>
            <w:tcW w:w="566" w:type="dxa"/>
          </w:tcPr>
          <w:p w14:paraId="405797C5" w14:textId="77777777" w:rsidR="00422F4F" w:rsidRPr="00656376" w:rsidRDefault="00422F4F" w:rsidP="009E27BF"/>
        </w:tc>
        <w:tc>
          <w:tcPr>
            <w:tcW w:w="563" w:type="dxa"/>
          </w:tcPr>
          <w:p w14:paraId="7B662679" w14:textId="77777777" w:rsidR="00422F4F" w:rsidRPr="00656376" w:rsidRDefault="00422F4F" w:rsidP="009E27BF"/>
        </w:tc>
        <w:tc>
          <w:tcPr>
            <w:tcW w:w="562" w:type="dxa"/>
          </w:tcPr>
          <w:p w14:paraId="18DEDBDB" w14:textId="77777777" w:rsidR="00422F4F" w:rsidRPr="00656376" w:rsidRDefault="00422F4F" w:rsidP="009E27BF"/>
        </w:tc>
        <w:tc>
          <w:tcPr>
            <w:tcW w:w="559" w:type="dxa"/>
          </w:tcPr>
          <w:p w14:paraId="38A5299D" w14:textId="77777777" w:rsidR="00422F4F" w:rsidRPr="00656376" w:rsidRDefault="00422F4F" w:rsidP="009E27BF"/>
        </w:tc>
      </w:tr>
      <w:tr w:rsidR="00422F4F" w:rsidRPr="00656376" w14:paraId="4D677BDC" w14:textId="77777777" w:rsidTr="009E27BF">
        <w:tc>
          <w:tcPr>
            <w:tcW w:w="5033" w:type="dxa"/>
            <w:vAlign w:val="bottom"/>
          </w:tcPr>
          <w:p w14:paraId="5E2A0D73" w14:textId="77777777" w:rsidR="00422F4F" w:rsidRPr="00656376" w:rsidRDefault="00422F4F" w:rsidP="009E27BF">
            <w:r w:rsidRPr="00656376">
              <w:rPr>
                <w:color w:val="000000"/>
              </w:rPr>
              <w:t xml:space="preserve">Saya punya </w:t>
            </w:r>
            <w:proofErr w:type="spellStart"/>
            <w:r w:rsidRPr="00656376">
              <w:rPr>
                <w:color w:val="000000"/>
              </w:rPr>
              <w:t>tujuan</w:t>
            </w:r>
            <w:proofErr w:type="spellEnd"/>
            <w:r w:rsidRPr="00656376">
              <w:rPr>
                <w:color w:val="000000"/>
              </w:rPr>
              <w:t xml:space="preserve"> </w:t>
            </w:r>
            <w:proofErr w:type="spellStart"/>
            <w:r w:rsidRPr="00656376">
              <w:rPr>
                <w:color w:val="000000"/>
              </w:rPr>
              <w:t>keuangan</w:t>
            </w:r>
            <w:proofErr w:type="spellEnd"/>
            <w:r w:rsidRPr="00656376">
              <w:rPr>
                <w:color w:val="000000"/>
              </w:rPr>
              <w:t xml:space="preserve"> </w:t>
            </w:r>
            <w:proofErr w:type="spellStart"/>
            <w:r w:rsidRPr="00656376">
              <w:rPr>
                <w:color w:val="000000"/>
              </w:rPr>
              <w:t>jangka</w:t>
            </w:r>
            <w:proofErr w:type="spellEnd"/>
            <w:r w:rsidRPr="00656376">
              <w:rPr>
                <w:color w:val="000000"/>
              </w:rPr>
              <w:t xml:space="preserve"> </w:t>
            </w:r>
            <w:proofErr w:type="spellStart"/>
            <w:r w:rsidRPr="00656376">
              <w:rPr>
                <w:color w:val="000000"/>
              </w:rPr>
              <w:t>pendek</w:t>
            </w:r>
            <w:proofErr w:type="spellEnd"/>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panjang</w:t>
            </w:r>
            <w:proofErr w:type="spellEnd"/>
            <w:r w:rsidRPr="00656376">
              <w:rPr>
                <w:color w:val="000000"/>
              </w:rPr>
              <w:t xml:space="preserve"> yang </w:t>
            </w:r>
            <w:proofErr w:type="spellStart"/>
            <w:r w:rsidRPr="00656376">
              <w:rPr>
                <w:color w:val="000000"/>
              </w:rPr>
              <w:t>ingin</w:t>
            </w:r>
            <w:proofErr w:type="spellEnd"/>
            <w:r w:rsidRPr="00656376">
              <w:rPr>
                <w:color w:val="000000"/>
              </w:rPr>
              <w:t xml:space="preserve"> </w:t>
            </w:r>
            <w:proofErr w:type="spellStart"/>
            <w:r w:rsidRPr="00656376">
              <w:rPr>
                <w:color w:val="000000"/>
              </w:rPr>
              <w:t>dicapai</w:t>
            </w:r>
            <w:proofErr w:type="spellEnd"/>
            <w:r w:rsidRPr="00656376">
              <w:rPr>
                <w:color w:val="000000"/>
              </w:rPr>
              <w:t xml:space="preserve"> </w:t>
            </w:r>
            <w:proofErr w:type="spellStart"/>
            <w:r w:rsidRPr="00656376">
              <w:rPr>
                <w:color w:val="000000"/>
              </w:rPr>
              <w:t>lewat</w:t>
            </w:r>
            <w:proofErr w:type="spellEnd"/>
            <w:r w:rsidRPr="00656376">
              <w:rPr>
                <w:color w:val="000000"/>
              </w:rPr>
              <w:t xml:space="preserve"> </w:t>
            </w:r>
            <w:proofErr w:type="spellStart"/>
            <w:r w:rsidRPr="00656376">
              <w:rPr>
                <w:color w:val="000000"/>
              </w:rPr>
              <w:t>investasi</w:t>
            </w:r>
            <w:proofErr w:type="spellEnd"/>
            <w:r w:rsidRPr="00656376">
              <w:rPr>
                <w:color w:val="000000"/>
              </w:rPr>
              <w:t>.</w:t>
            </w:r>
          </w:p>
        </w:tc>
        <w:tc>
          <w:tcPr>
            <w:tcW w:w="644" w:type="dxa"/>
          </w:tcPr>
          <w:p w14:paraId="0E52E22D" w14:textId="77777777" w:rsidR="00422F4F" w:rsidRPr="00656376" w:rsidRDefault="00422F4F" w:rsidP="009E27BF"/>
        </w:tc>
        <w:tc>
          <w:tcPr>
            <w:tcW w:w="566" w:type="dxa"/>
          </w:tcPr>
          <w:p w14:paraId="1CBB9352" w14:textId="77777777" w:rsidR="00422F4F" w:rsidRPr="00656376" w:rsidRDefault="00422F4F" w:rsidP="009E27BF"/>
        </w:tc>
        <w:tc>
          <w:tcPr>
            <w:tcW w:w="563" w:type="dxa"/>
          </w:tcPr>
          <w:p w14:paraId="630F6264" w14:textId="77777777" w:rsidR="00422F4F" w:rsidRPr="00656376" w:rsidRDefault="00422F4F" w:rsidP="009E27BF"/>
        </w:tc>
        <w:tc>
          <w:tcPr>
            <w:tcW w:w="562" w:type="dxa"/>
          </w:tcPr>
          <w:p w14:paraId="603E799B" w14:textId="77777777" w:rsidR="00422F4F" w:rsidRPr="00656376" w:rsidRDefault="00422F4F" w:rsidP="009E27BF"/>
        </w:tc>
        <w:tc>
          <w:tcPr>
            <w:tcW w:w="559" w:type="dxa"/>
          </w:tcPr>
          <w:p w14:paraId="57CC22FF" w14:textId="77777777" w:rsidR="00422F4F" w:rsidRPr="00656376" w:rsidRDefault="00422F4F" w:rsidP="009E27BF"/>
        </w:tc>
      </w:tr>
      <w:tr w:rsidR="00422F4F" w:rsidRPr="00656376" w14:paraId="6A820563" w14:textId="77777777" w:rsidTr="009E27BF">
        <w:tc>
          <w:tcPr>
            <w:tcW w:w="5033" w:type="dxa"/>
            <w:vAlign w:val="bottom"/>
          </w:tcPr>
          <w:p w14:paraId="16077DFE" w14:textId="77777777" w:rsidR="00422F4F" w:rsidRPr="00656376" w:rsidRDefault="00422F4F" w:rsidP="009E27BF">
            <w:pPr>
              <w:rPr>
                <w:b/>
                <w:bCs/>
                <w:i/>
                <w:iCs/>
              </w:rPr>
            </w:pPr>
            <w:r w:rsidRPr="00656376">
              <w:rPr>
                <w:color w:val="000000"/>
              </w:rPr>
              <w:t xml:space="preserve">Saya </w:t>
            </w:r>
            <w:proofErr w:type="spellStart"/>
            <w:r w:rsidRPr="00656376">
              <w:rPr>
                <w:color w:val="000000"/>
              </w:rPr>
              <w:t>mulai</w:t>
            </w:r>
            <w:proofErr w:type="spellEnd"/>
            <w:r w:rsidRPr="00656376">
              <w:rPr>
                <w:color w:val="000000"/>
              </w:rPr>
              <w:t xml:space="preserve"> </w:t>
            </w:r>
            <w:proofErr w:type="spellStart"/>
            <w:r w:rsidRPr="00656376">
              <w:rPr>
                <w:color w:val="000000"/>
              </w:rPr>
              <w:t>berinvestasi</w:t>
            </w:r>
            <w:proofErr w:type="spellEnd"/>
            <w:r w:rsidRPr="00656376">
              <w:rPr>
                <w:color w:val="000000"/>
              </w:rPr>
              <w:t xml:space="preserve"> </w:t>
            </w:r>
            <w:proofErr w:type="spellStart"/>
            <w:r w:rsidRPr="00656376">
              <w:rPr>
                <w:color w:val="000000"/>
              </w:rPr>
              <w:t>karena</w:t>
            </w:r>
            <w:proofErr w:type="spellEnd"/>
            <w:r w:rsidRPr="00656376">
              <w:rPr>
                <w:color w:val="000000"/>
              </w:rPr>
              <w:t xml:space="preserve"> </w:t>
            </w:r>
            <w:proofErr w:type="spellStart"/>
            <w:r w:rsidRPr="00656376">
              <w:rPr>
                <w:color w:val="000000"/>
              </w:rPr>
              <w:t>banyak</w:t>
            </w:r>
            <w:proofErr w:type="spellEnd"/>
            <w:r w:rsidRPr="00656376">
              <w:rPr>
                <w:color w:val="000000"/>
              </w:rPr>
              <w:t xml:space="preserve"> </w:t>
            </w:r>
            <w:proofErr w:type="spellStart"/>
            <w:r w:rsidRPr="00656376">
              <w:rPr>
                <w:color w:val="000000"/>
              </w:rPr>
              <w:t>teman</w:t>
            </w:r>
            <w:proofErr w:type="spellEnd"/>
            <w:r w:rsidRPr="00656376">
              <w:rPr>
                <w:color w:val="000000"/>
              </w:rPr>
              <w:t>/</w:t>
            </w:r>
            <w:proofErr w:type="spellStart"/>
            <w:r w:rsidRPr="00656376">
              <w:rPr>
                <w:color w:val="000000"/>
              </w:rPr>
              <w:t>figur</w:t>
            </w:r>
            <w:proofErr w:type="spellEnd"/>
            <w:r w:rsidRPr="00656376">
              <w:rPr>
                <w:color w:val="000000"/>
              </w:rPr>
              <w:t xml:space="preserve"> </w:t>
            </w:r>
            <w:proofErr w:type="spellStart"/>
            <w:r w:rsidRPr="00656376">
              <w:rPr>
                <w:color w:val="000000"/>
              </w:rPr>
              <w:t>publik</w:t>
            </w:r>
            <w:proofErr w:type="spellEnd"/>
            <w:r w:rsidRPr="00656376">
              <w:rPr>
                <w:color w:val="000000"/>
              </w:rPr>
              <w:t xml:space="preserve"> yang </w:t>
            </w:r>
            <w:proofErr w:type="spellStart"/>
            <w:r w:rsidRPr="00656376">
              <w:rPr>
                <w:color w:val="000000"/>
              </w:rPr>
              <w:t>membagikan</w:t>
            </w:r>
            <w:proofErr w:type="spellEnd"/>
            <w:r w:rsidRPr="00656376">
              <w:rPr>
                <w:color w:val="000000"/>
              </w:rPr>
              <w:t xml:space="preserve"> </w:t>
            </w:r>
            <w:proofErr w:type="spellStart"/>
            <w:r w:rsidRPr="00656376">
              <w:rPr>
                <w:color w:val="000000"/>
              </w:rPr>
              <w:t>hasil</w:t>
            </w:r>
            <w:proofErr w:type="spellEnd"/>
            <w:r w:rsidRPr="00656376">
              <w:rPr>
                <w:color w:val="000000"/>
              </w:rPr>
              <w:t xml:space="preserve"> </w:t>
            </w:r>
            <w:proofErr w:type="spellStart"/>
            <w:r w:rsidRPr="00656376">
              <w:rPr>
                <w:color w:val="000000"/>
              </w:rPr>
              <w:t>investasinya</w:t>
            </w:r>
            <w:proofErr w:type="spellEnd"/>
          </w:p>
        </w:tc>
        <w:tc>
          <w:tcPr>
            <w:tcW w:w="644" w:type="dxa"/>
          </w:tcPr>
          <w:p w14:paraId="38792F4C" w14:textId="77777777" w:rsidR="00422F4F" w:rsidRPr="00656376" w:rsidRDefault="00422F4F" w:rsidP="009E27BF"/>
        </w:tc>
        <w:tc>
          <w:tcPr>
            <w:tcW w:w="566" w:type="dxa"/>
          </w:tcPr>
          <w:p w14:paraId="1C184F07" w14:textId="77777777" w:rsidR="00422F4F" w:rsidRPr="00656376" w:rsidRDefault="00422F4F" w:rsidP="009E27BF"/>
        </w:tc>
        <w:tc>
          <w:tcPr>
            <w:tcW w:w="563" w:type="dxa"/>
          </w:tcPr>
          <w:p w14:paraId="6B9C7FE7" w14:textId="77777777" w:rsidR="00422F4F" w:rsidRPr="00656376" w:rsidRDefault="00422F4F" w:rsidP="009E27BF"/>
        </w:tc>
        <w:tc>
          <w:tcPr>
            <w:tcW w:w="562" w:type="dxa"/>
          </w:tcPr>
          <w:p w14:paraId="6DE3C23E" w14:textId="77777777" w:rsidR="00422F4F" w:rsidRPr="00656376" w:rsidRDefault="00422F4F" w:rsidP="009E27BF"/>
        </w:tc>
        <w:tc>
          <w:tcPr>
            <w:tcW w:w="559" w:type="dxa"/>
          </w:tcPr>
          <w:p w14:paraId="559FB224" w14:textId="77777777" w:rsidR="00422F4F" w:rsidRPr="00656376" w:rsidRDefault="00422F4F" w:rsidP="009E27BF"/>
        </w:tc>
      </w:tr>
      <w:tr w:rsidR="00422F4F" w:rsidRPr="00656376" w14:paraId="313D7C77" w14:textId="77777777" w:rsidTr="009E27BF">
        <w:tc>
          <w:tcPr>
            <w:tcW w:w="5033" w:type="dxa"/>
            <w:vAlign w:val="bottom"/>
          </w:tcPr>
          <w:p w14:paraId="19159FE7" w14:textId="77777777" w:rsidR="00422F4F" w:rsidRPr="00656376" w:rsidRDefault="00422F4F" w:rsidP="009E27BF">
            <w:r w:rsidRPr="00656376">
              <w:rPr>
                <w:color w:val="000000"/>
              </w:rPr>
              <w:t xml:space="preserve">Saya punya </w:t>
            </w:r>
            <w:proofErr w:type="spellStart"/>
            <w:r w:rsidRPr="00656376">
              <w:rPr>
                <w:color w:val="000000"/>
              </w:rPr>
              <w:t>rencana</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proofErr w:type="spellStart"/>
            <w:r w:rsidRPr="00656376">
              <w:rPr>
                <w:color w:val="000000"/>
              </w:rPr>
              <w:t>misalnya</w:t>
            </w:r>
            <w:proofErr w:type="spellEnd"/>
            <w:r w:rsidRPr="00656376">
              <w:rPr>
                <w:color w:val="000000"/>
              </w:rPr>
              <w:t xml:space="preserve"> rutin </w:t>
            </w:r>
            <w:proofErr w:type="spellStart"/>
            <w:r w:rsidRPr="00656376">
              <w:rPr>
                <w:color w:val="000000"/>
              </w:rPr>
              <w:t>beli</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tiap</w:t>
            </w:r>
            <w:proofErr w:type="spellEnd"/>
            <w:r w:rsidRPr="00656376">
              <w:rPr>
                <w:color w:val="000000"/>
              </w:rPr>
              <w:t xml:space="preserve"> </w:t>
            </w:r>
            <w:proofErr w:type="spellStart"/>
            <w:r w:rsidRPr="00656376">
              <w:rPr>
                <w:color w:val="000000"/>
              </w:rPr>
              <w:t>bulan</w:t>
            </w:r>
            <w:proofErr w:type="spellEnd"/>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simpan</w:t>
            </w:r>
            <w:proofErr w:type="spellEnd"/>
            <w:r w:rsidRPr="00656376">
              <w:rPr>
                <w:color w:val="000000"/>
              </w:rPr>
              <w:t xml:space="preserve"> </w:t>
            </w:r>
            <w:proofErr w:type="spellStart"/>
            <w:r w:rsidRPr="00656376">
              <w:rPr>
                <w:color w:val="000000"/>
              </w:rPr>
              <w:t>untuk</w:t>
            </w:r>
            <w:proofErr w:type="spellEnd"/>
            <w:r w:rsidRPr="00656376">
              <w:rPr>
                <w:color w:val="000000"/>
              </w:rPr>
              <w:t xml:space="preserve"> 3–5 </w:t>
            </w:r>
            <w:proofErr w:type="spellStart"/>
            <w:r w:rsidRPr="00656376">
              <w:rPr>
                <w:color w:val="000000"/>
              </w:rPr>
              <w:t>tahun</w:t>
            </w:r>
            <w:proofErr w:type="spellEnd"/>
            <w:r w:rsidRPr="00656376">
              <w:rPr>
                <w:color w:val="000000"/>
              </w:rPr>
              <w:t xml:space="preserve"> </w:t>
            </w:r>
            <w:proofErr w:type="spellStart"/>
            <w:r w:rsidRPr="00656376">
              <w:rPr>
                <w:color w:val="000000"/>
              </w:rPr>
              <w:t>ke</w:t>
            </w:r>
            <w:proofErr w:type="spellEnd"/>
            <w:r w:rsidRPr="00656376">
              <w:rPr>
                <w:color w:val="000000"/>
              </w:rPr>
              <w:t xml:space="preserve"> </w:t>
            </w:r>
            <w:proofErr w:type="spellStart"/>
            <w:r w:rsidRPr="00656376">
              <w:rPr>
                <w:color w:val="000000"/>
              </w:rPr>
              <w:t>depan</w:t>
            </w:r>
            <w:proofErr w:type="spellEnd"/>
            <w:r w:rsidRPr="00656376">
              <w:rPr>
                <w:color w:val="000000"/>
              </w:rPr>
              <w:t>.</w:t>
            </w:r>
          </w:p>
        </w:tc>
        <w:tc>
          <w:tcPr>
            <w:tcW w:w="644" w:type="dxa"/>
          </w:tcPr>
          <w:p w14:paraId="6DA41AD6" w14:textId="77777777" w:rsidR="00422F4F" w:rsidRPr="00656376" w:rsidRDefault="00422F4F" w:rsidP="009E27BF"/>
        </w:tc>
        <w:tc>
          <w:tcPr>
            <w:tcW w:w="566" w:type="dxa"/>
          </w:tcPr>
          <w:p w14:paraId="4BA66D3E" w14:textId="77777777" w:rsidR="00422F4F" w:rsidRPr="00656376" w:rsidRDefault="00422F4F" w:rsidP="009E27BF"/>
        </w:tc>
        <w:tc>
          <w:tcPr>
            <w:tcW w:w="563" w:type="dxa"/>
          </w:tcPr>
          <w:p w14:paraId="4AB9B3C5" w14:textId="77777777" w:rsidR="00422F4F" w:rsidRPr="00656376" w:rsidRDefault="00422F4F" w:rsidP="009E27BF"/>
        </w:tc>
        <w:tc>
          <w:tcPr>
            <w:tcW w:w="562" w:type="dxa"/>
          </w:tcPr>
          <w:p w14:paraId="51327B03" w14:textId="77777777" w:rsidR="00422F4F" w:rsidRPr="00656376" w:rsidRDefault="00422F4F" w:rsidP="009E27BF"/>
        </w:tc>
        <w:tc>
          <w:tcPr>
            <w:tcW w:w="559" w:type="dxa"/>
          </w:tcPr>
          <w:p w14:paraId="18A5F1E4" w14:textId="77777777" w:rsidR="00422F4F" w:rsidRPr="00656376" w:rsidRDefault="00422F4F" w:rsidP="009E27BF"/>
        </w:tc>
      </w:tr>
      <w:tr w:rsidR="00422F4F" w:rsidRPr="00656376" w14:paraId="221CBC32" w14:textId="77777777" w:rsidTr="009E27BF">
        <w:tc>
          <w:tcPr>
            <w:tcW w:w="5033" w:type="dxa"/>
            <w:vAlign w:val="bottom"/>
          </w:tcPr>
          <w:p w14:paraId="1EDCA365" w14:textId="77777777" w:rsidR="00422F4F" w:rsidRPr="00656376" w:rsidRDefault="00422F4F" w:rsidP="009E27BF">
            <w:pPr>
              <w:rPr>
                <w:b/>
                <w:bCs/>
                <w:i/>
                <w:iCs/>
              </w:rPr>
            </w:pPr>
            <w:r w:rsidRPr="00656376">
              <w:rPr>
                <w:color w:val="000000"/>
              </w:rPr>
              <w:t xml:space="preserve">Saya </w:t>
            </w:r>
            <w:proofErr w:type="spellStart"/>
            <w:r w:rsidRPr="00656376">
              <w:rPr>
                <w:color w:val="000000"/>
              </w:rPr>
              <w:t>percaya</w:t>
            </w:r>
            <w:proofErr w:type="spellEnd"/>
            <w:r w:rsidRPr="00656376">
              <w:rPr>
                <w:color w:val="000000"/>
              </w:rPr>
              <w:t xml:space="preserve"> </w:t>
            </w:r>
            <w:proofErr w:type="spellStart"/>
            <w:r w:rsidRPr="00656376">
              <w:rPr>
                <w:color w:val="000000"/>
              </w:rPr>
              <w:t>bahwa</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dapat</w:t>
            </w:r>
            <w:proofErr w:type="spellEnd"/>
            <w:r w:rsidRPr="00656376">
              <w:rPr>
                <w:color w:val="000000"/>
              </w:rPr>
              <w:t xml:space="preserve"> </w:t>
            </w:r>
            <w:proofErr w:type="spellStart"/>
            <w:r w:rsidRPr="00656376">
              <w:rPr>
                <w:color w:val="000000"/>
              </w:rPr>
              <w:t>membantu</w:t>
            </w:r>
            <w:proofErr w:type="spellEnd"/>
            <w:r w:rsidRPr="00656376">
              <w:rPr>
                <w:color w:val="000000"/>
              </w:rPr>
              <w:t xml:space="preserve"> masa </w:t>
            </w:r>
            <w:proofErr w:type="spellStart"/>
            <w:r w:rsidRPr="00656376">
              <w:rPr>
                <w:color w:val="000000"/>
              </w:rPr>
              <w:t>depan</w:t>
            </w:r>
            <w:proofErr w:type="spellEnd"/>
            <w:r w:rsidRPr="00656376">
              <w:rPr>
                <w:color w:val="000000"/>
              </w:rPr>
              <w:t xml:space="preserve"> </w:t>
            </w:r>
            <w:proofErr w:type="spellStart"/>
            <w:r w:rsidRPr="00656376">
              <w:rPr>
                <w:color w:val="000000"/>
              </w:rPr>
              <w:t>finansial</w:t>
            </w:r>
            <w:proofErr w:type="spellEnd"/>
            <w:r w:rsidRPr="00656376">
              <w:rPr>
                <w:color w:val="000000"/>
              </w:rPr>
              <w:t xml:space="preserve"> </w:t>
            </w:r>
            <w:proofErr w:type="spellStart"/>
            <w:r w:rsidRPr="00656376">
              <w:rPr>
                <w:color w:val="000000"/>
              </w:rPr>
              <w:t>saya</w:t>
            </w:r>
            <w:proofErr w:type="spellEnd"/>
            <w:r w:rsidRPr="00656376">
              <w:rPr>
                <w:color w:val="000000"/>
              </w:rPr>
              <w:t>.</w:t>
            </w:r>
          </w:p>
        </w:tc>
        <w:tc>
          <w:tcPr>
            <w:tcW w:w="644" w:type="dxa"/>
          </w:tcPr>
          <w:p w14:paraId="11751C15" w14:textId="77777777" w:rsidR="00422F4F" w:rsidRPr="00656376" w:rsidRDefault="00422F4F" w:rsidP="009E27BF"/>
        </w:tc>
        <w:tc>
          <w:tcPr>
            <w:tcW w:w="566" w:type="dxa"/>
          </w:tcPr>
          <w:p w14:paraId="54C3028E" w14:textId="77777777" w:rsidR="00422F4F" w:rsidRPr="00656376" w:rsidRDefault="00422F4F" w:rsidP="009E27BF"/>
        </w:tc>
        <w:tc>
          <w:tcPr>
            <w:tcW w:w="563" w:type="dxa"/>
          </w:tcPr>
          <w:p w14:paraId="5845F2E0" w14:textId="77777777" w:rsidR="00422F4F" w:rsidRPr="00656376" w:rsidRDefault="00422F4F" w:rsidP="009E27BF"/>
        </w:tc>
        <w:tc>
          <w:tcPr>
            <w:tcW w:w="562" w:type="dxa"/>
          </w:tcPr>
          <w:p w14:paraId="0E836DCB" w14:textId="77777777" w:rsidR="00422F4F" w:rsidRPr="00656376" w:rsidRDefault="00422F4F" w:rsidP="009E27BF"/>
        </w:tc>
        <w:tc>
          <w:tcPr>
            <w:tcW w:w="559" w:type="dxa"/>
          </w:tcPr>
          <w:p w14:paraId="6317C63B" w14:textId="77777777" w:rsidR="00422F4F" w:rsidRPr="00656376" w:rsidRDefault="00422F4F" w:rsidP="009E27BF"/>
        </w:tc>
      </w:tr>
    </w:tbl>
    <w:p w14:paraId="1DD67D69" w14:textId="77777777" w:rsidR="00422F4F" w:rsidRPr="00656376" w:rsidRDefault="00422F4F" w:rsidP="00422F4F">
      <w:pPr>
        <w:rPr>
          <w:rFonts w:ascii="Times New Roman" w:hAnsi="Times New Roman" w:cs="Times New Roman"/>
        </w:rPr>
      </w:pPr>
    </w:p>
    <w:tbl>
      <w:tblPr>
        <w:tblStyle w:val="TableGrid"/>
        <w:tblW w:w="0" w:type="auto"/>
        <w:tblLook w:val="04A0" w:firstRow="1" w:lastRow="0" w:firstColumn="1" w:lastColumn="0" w:noHBand="0" w:noVBand="1"/>
      </w:tblPr>
      <w:tblGrid>
        <w:gridCol w:w="5033"/>
        <w:gridCol w:w="644"/>
        <w:gridCol w:w="566"/>
        <w:gridCol w:w="563"/>
        <w:gridCol w:w="562"/>
        <w:gridCol w:w="559"/>
      </w:tblGrid>
      <w:tr w:rsidR="00422F4F" w:rsidRPr="00656376" w14:paraId="2E1F9F8D" w14:textId="77777777" w:rsidTr="009E27BF">
        <w:tc>
          <w:tcPr>
            <w:tcW w:w="5033" w:type="dxa"/>
          </w:tcPr>
          <w:p w14:paraId="4895F95E" w14:textId="77777777" w:rsidR="00422F4F" w:rsidRPr="00656376" w:rsidRDefault="00422F4F" w:rsidP="009E27BF">
            <w:pPr>
              <w:rPr>
                <w:b/>
                <w:bCs/>
              </w:rPr>
            </w:pPr>
            <w:r w:rsidRPr="00656376">
              <w:rPr>
                <w:b/>
                <w:bCs/>
              </w:rPr>
              <w:t xml:space="preserve">Keputusan </w:t>
            </w:r>
            <w:proofErr w:type="spellStart"/>
            <w:r w:rsidRPr="00656376">
              <w:rPr>
                <w:b/>
                <w:bCs/>
              </w:rPr>
              <w:t>Investasi</w:t>
            </w:r>
            <w:proofErr w:type="spellEnd"/>
            <w:r w:rsidRPr="00656376">
              <w:rPr>
                <w:b/>
                <w:bCs/>
              </w:rPr>
              <w:t xml:space="preserve"> (Y)</w:t>
            </w:r>
          </w:p>
        </w:tc>
        <w:tc>
          <w:tcPr>
            <w:tcW w:w="644" w:type="dxa"/>
          </w:tcPr>
          <w:p w14:paraId="3C8C5BEC" w14:textId="77777777" w:rsidR="00422F4F" w:rsidRPr="00656376" w:rsidRDefault="00422F4F" w:rsidP="009E27BF"/>
        </w:tc>
        <w:tc>
          <w:tcPr>
            <w:tcW w:w="566" w:type="dxa"/>
          </w:tcPr>
          <w:p w14:paraId="6FAF3F3A" w14:textId="77777777" w:rsidR="00422F4F" w:rsidRPr="00656376" w:rsidRDefault="00422F4F" w:rsidP="009E27BF"/>
        </w:tc>
        <w:tc>
          <w:tcPr>
            <w:tcW w:w="563" w:type="dxa"/>
          </w:tcPr>
          <w:p w14:paraId="311993C0" w14:textId="77777777" w:rsidR="00422F4F" w:rsidRPr="00656376" w:rsidRDefault="00422F4F" w:rsidP="009E27BF"/>
        </w:tc>
        <w:tc>
          <w:tcPr>
            <w:tcW w:w="562" w:type="dxa"/>
          </w:tcPr>
          <w:p w14:paraId="3D45F402" w14:textId="77777777" w:rsidR="00422F4F" w:rsidRPr="00656376" w:rsidRDefault="00422F4F" w:rsidP="009E27BF"/>
        </w:tc>
        <w:tc>
          <w:tcPr>
            <w:tcW w:w="559" w:type="dxa"/>
          </w:tcPr>
          <w:p w14:paraId="3FAEC09A" w14:textId="77777777" w:rsidR="00422F4F" w:rsidRPr="00656376" w:rsidRDefault="00422F4F" w:rsidP="009E27BF"/>
        </w:tc>
      </w:tr>
      <w:tr w:rsidR="00422F4F" w:rsidRPr="00656376" w14:paraId="49081E81" w14:textId="77777777" w:rsidTr="009E27BF">
        <w:tc>
          <w:tcPr>
            <w:tcW w:w="5033" w:type="dxa"/>
          </w:tcPr>
          <w:p w14:paraId="0E38A244" w14:textId="77777777" w:rsidR="00422F4F" w:rsidRPr="00656376" w:rsidRDefault="00422F4F" w:rsidP="009E27BF">
            <w:pPr>
              <w:rPr>
                <w:b/>
                <w:bCs/>
              </w:rPr>
            </w:pPr>
            <w:proofErr w:type="spellStart"/>
            <w:r w:rsidRPr="00656376">
              <w:rPr>
                <w:b/>
                <w:bCs/>
              </w:rPr>
              <w:t>Pernyataan</w:t>
            </w:r>
            <w:proofErr w:type="spellEnd"/>
          </w:p>
        </w:tc>
        <w:tc>
          <w:tcPr>
            <w:tcW w:w="644" w:type="dxa"/>
          </w:tcPr>
          <w:p w14:paraId="2DB5CD77" w14:textId="77777777" w:rsidR="00422F4F" w:rsidRPr="00656376" w:rsidRDefault="00422F4F" w:rsidP="009E27BF">
            <w:pPr>
              <w:jc w:val="center"/>
              <w:rPr>
                <w:b/>
                <w:bCs/>
              </w:rPr>
            </w:pPr>
            <w:r w:rsidRPr="00656376">
              <w:rPr>
                <w:b/>
                <w:bCs/>
              </w:rPr>
              <w:t>STS</w:t>
            </w:r>
          </w:p>
        </w:tc>
        <w:tc>
          <w:tcPr>
            <w:tcW w:w="566" w:type="dxa"/>
          </w:tcPr>
          <w:p w14:paraId="32982200" w14:textId="77777777" w:rsidR="00422F4F" w:rsidRPr="00656376" w:rsidRDefault="00422F4F" w:rsidP="009E27BF">
            <w:pPr>
              <w:jc w:val="center"/>
              <w:rPr>
                <w:b/>
                <w:bCs/>
              </w:rPr>
            </w:pPr>
            <w:r w:rsidRPr="00656376">
              <w:rPr>
                <w:b/>
                <w:bCs/>
              </w:rPr>
              <w:t>TS</w:t>
            </w:r>
          </w:p>
        </w:tc>
        <w:tc>
          <w:tcPr>
            <w:tcW w:w="563" w:type="dxa"/>
          </w:tcPr>
          <w:p w14:paraId="115D36B1" w14:textId="77777777" w:rsidR="00422F4F" w:rsidRPr="00656376" w:rsidRDefault="00422F4F" w:rsidP="009E27BF">
            <w:pPr>
              <w:jc w:val="center"/>
              <w:rPr>
                <w:b/>
                <w:bCs/>
              </w:rPr>
            </w:pPr>
            <w:r w:rsidRPr="00656376">
              <w:rPr>
                <w:b/>
                <w:bCs/>
              </w:rPr>
              <w:t>N</w:t>
            </w:r>
          </w:p>
        </w:tc>
        <w:tc>
          <w:tcPr>
            <w:tcW w:w="562" w:type="dxa"/>
          </w:tcPr>
          <w:p w14:paraId="4007CBDD" w14:textId="77777777" w:rsidR="00422F4F" w:rsidRPr="00656376" w:rsidRDefault="00422F4F" w:rsidP="009E27BF">
            <w:pPr>
              <w:jc w:val="center"/>
              <w:rPr>
                <w:b/>
                <w:bCs/>
              </w:rPr>
            </w:pPr>
            <w:r w:rsidRPr="00656376">
              <w:rPr>
                <w:b/>
                <w:bCs/>
              </w:rPr>
              <w:t>S</w:t>
            </w:r>
          </w:p>
        </w:tc>
        <w:tc>
          <w:tcPr>
            <w:tcW w:w="559" w:type="dxa"/>
          </w:tcPr>
          <w:p w14:paraId="0624B388" w14:textId="77777777" w:rsidR="00422F4F" w:rsidRPr="00656376" w:rsidRDefault="00422F4F" w:rsidP="009E27BF">
            <w:pPr>
              <w:jc w:val="center"/>
              <w:rPr>
                <w:b/>
                <w:bCs/>
              </w:rPr>
            </w:pPr>
            <w:r w:rsidRPr="00656376">
              <w:rPr>
                <w:b/>
                <w:bCs/>
              </w:rPr>
              <w:t>SS</w:t>
            </w:r>
          </w:p>
        </w:tc>
      </w:tr>
      <w:tr w:rsidR="00422F4F" w:rsidRPr="00656376" w14:paraId="41A62975" w14:textId="77777777" w:rsidTr="009E27BF">
        <w:tc>
          <w:tcPr>
            <w:tcW w:w="5033" w:type="dxa"/>
            <w:vAlign w:val="bottom"/>
          </w:tcPr>
          <w:p w14:paraId="57871A3F" w14:textId="77777777" w:rsidR="00422F4F" w:rsidRPr="00656376" w:rsidRDefault="00422F4F" w:rsidP="009E27BF">
            <w:pPr>
              <w:rPr>
                <w:b/>
                <w:bCs/>
                <w:i/>
                <w:iCs/>
              </w:rPr>
            </w:pPr>
            <w:r w:rsidRPr="00656376">
              <w:rPr>
                <w:color w:val="000000"/>
              </w:rPr>
              <w:t xml:space="preserve">Saya </w:t>
            </w:r>
            <w:proofErr w:type="spellStart"/>
            <w:r w:rsidRPr="00656376">
              <w:rPr>
                <w:color w:val="000000"/>
              </w:rPr>
              <w:t>cenderung</w:t>
            </w:r>
            <w:proofErr w:type="spellEnd"/>
            <w:r w:rsidRPr="00656376">
              <w:rPr>
                <w:color w:val="000000"/>
              </w:rPr>
              <w:t xml:space="preserve"> </w:t>
            </w:r>
            <w:proofErr w:type="spellStart"/>
            <w:r w:rsidRPr="00656376">
              <w:rPr>
                <w:color w:val="000000"/>
              </w:rPr>
              <w:t>memilih</w:t>
            </w:r>
            <w:proofErr w:type="spellEnd"/>
            <w:r w:rsidRPr="00656376">
              <w:rPr>
                <w:color w:val="000000"/>
              </w:rPr>
              <w:t xml:space="preserve"> </w:t>
            </w:r>
            <w:proofErr w:type="spellStart"/>
            <w:r w:rsidRPr="00656376">
              <w:rPr>
                <w:color w:val="000000"/>
              </w:rPr>
              <w:t>investasi</w:t>
            </w:r>
            <w:proofErr w:type="spellEnd"/>
            <w:r w:rsidRPr="00656376">
              <w:rPr>
                <w:color w:val="000000"/>
              </w:rPr>
              <w:t xml:space="preserve"> yang </w:t>
            </w:r>
            <w:proofErr w:type="spellStart"/>
            <w:r w:rsidRPr="00656376">
              <w:rPr>
                <w:color w:val="000000"/>
              </w:rPr>
              <w:t>menawarkan</w:t>
            </w:r>
            <w:proofErr w:type="spellEnd"/>
            <w:r w:rsidRPr="00656376">
              <w:rPr>
                <w:color w:val="000000"/>
              </w:rPr>
              <w:t xml:space="preserve"> return </w:t>
            </w:r>
            <w:proofErr w:type="spellStart"/>
            <w:r w:rsidRPr="00656376">
              <w:rPr>
                <w:color w:val="000000"/>
              </w:rPr>
              <w:t>tinggi</w:t>
            </w:r>
            <w:proofErr w:type="spellEnd"/>
            <w:r w:rsidRPr="00656376">
              <w:rPr>
                <w:color w:val="000000"/>
              </w:rPr>
              <w:t xml:space="preserve"> </w:t>
            </w:r>
            <w:proofErr w:type="spellStart"/>
            <w:r w:rsidRPr="00656376">
              <w:rPr>
                <w:color w:val="000000"/>
              </w:rPr>
              <w:t>walaupun</w:t>
            </w:r>
            <w:proofErr w:type="spellEnd"/>
            <w:r w:rsidRPr="00656376">
              <w:rPr>
                <w:color w:val="000000"/>
              </w:rPr>
              <w:t xml:space="preserve"> </w:t>
            </w:r>
            <w:proofErr w:type="spellStart"/>
            <w:r w:rsidRPr="00656376">
              <w:rPr>
                <w:color w:val="000000"/>
              </w:rPr>
              <w:t>risikonya</w:t>
            </w:r>
            <w:proofErr w:type="spellEnd"/>
            <w:r w:rsidRPr="00656376">
              <w:rPr>
                <w:color w:val="000000"/>
              </w:rPr>
              <w:t xml:space="preserve"> juga </w:t>
            </w:r>
            <w:proofErr w:type="spellStart"/>
            <w:r w:rsidRPr="00656376">
              <w:rPr>
                <w:color w:val="000000"/>
              </w:rPr>
              <w:t>tinggi</w:t>
            </w:r>
            <w:proofErr w:type="spellEnd"/>
            <w:r w:rsidRPr="00656376">
              <w:rPr>
                <w:color w:val="000000"/>
              </w:rPr>
              <w:t>.</w:t>
            </w:r>
          </w:p>
        </w:tc>
        <w:tc>
          <w:tcPr>
            <w:tcW w:w="644" w:type="dxa"/>
          </w:tcPr>
          <w:p w14:paraId="7506C57D" w14:textId="77777777" w:rsidR="00422F4F" w:rsidRPr="00656376" w:rsidRDefault="00422F4F" w:rsidP="009E27BF"/>
        </w:tc>
        <w:tc>
          <w:tcPr>
            <w:tcW w:w="566" w:type="dxa"/>
          </w:tcPr>
          <w:p w14:paraId="1FD34E1D" w14:textId="77777777" w:rsidR="00422F4F" w:rsidRPr="00656376" w:rsidRDefault="00422F4F" w:rsidP="009E27BF"/>
        </w:tc>
        <w:tc>
          <w:tcPr>
            <w:tcW w:w="563" w:type="dxa"/>
          </w:tcPr>
          <w:p w14:paraId="08687233" w14:textId="77777777" w:rsidR="00422F4F" w:rsidRPr="00656376" w:rsidRDefault="00422F4F" w:rsidP="009E27BF"/>
        </w:tc>
        <w:tc>
          <w:tcPr>
            <w:tcW w:w="562" w:type="dxa"/>
          </w:tcPr>
          <w:p w14:paraId="29F1C2D4" w14:textId="77777777" w:rsidR="00422F4F" w:rsidRPr="00656376" w:rsidRDefault="00422F4F" w:rsidP="009E27BF"/>
        </w:tc>
        <w:tc>
          <w:tcPr>
            <w:tcW w:w="559" w:type="dxa"/>
          </w:tcPr>
          <w:p w14:paraId="3ACC109D" w14:textId="77777777" w:rsidR="00422F4F" w:rsidRPr="00656376" w:rsidRDefault="00422F4F" w:rsidP="009E27BF"/>
        </w:tc>
      </w:tr>
      <w:tr w:rsidR="00422F4F" w:rsidRPr="00656376" w14:paraId="4E977065" w14:textId="77777777" w:rsidTr="009E27BF">
        <w:tc>
          <w:tcPr>
            <w:tcW w:w="5033" w:type="dxa"/>
            <w:vAlign w:val="bottom"/>
          </w:tcPr>
          <w:p w14:paraId="1E913FDA" w14:textId="77777777" w:rsidR="00422F4F" w:rsidRPr="00656376" w:rsidRDefault="00422F4F" w:rsidP="009E27BF">
            <w:r w:rsidRPr="00656376">
              <w:rPr>
                <w:color w:val="000000"/>
              </w:rPr>
              <w:t xml:space="preserve">Saya </w:t>
            </w:r>
            <w:proofErr w:type="spellStart"/>
            <w:r w:rsidRPr="00656376">
              <w:rPr>
                <w:color w:val="000000"/>
              </w:rPr>
              <w:t>melakukan</w:t>
            </w:r>
            <w:proofErr w:type="spellEnd"/>
            <w:r w:rsidRPr="00656376">
              <w:rPr>
                <w:color w:val="000000"/>
              </w:rPr>
              <w:t xml:space="preserve"> </w:t>
            </w:r>
            <w:proofErr w:type="spellStart"/>
            <w:r w:rsidRPr="00656376">
              <w:rPr>
                <w:color w:val="000000"/>
              </w:rPr>
              <w:t>riset</w:t>
            </w:r>
            <w:proofErr w:type="spellEnd"/>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membaca</w:t>
            </w:r>
            <w:proofErr w:type="spellEnd"/>
            <w:r w:rsidRPr="00656376">
              <w:rPr>
                <w:color w:val="000000"/>
              </w:rPr>
              <w:t xml:space="preserve"> </w:t>
            </w:r>
            <w:proofErr w:type="spellStart"/>
            <w:r w:rsidRPr="00656376">
              <w:rPr>
                <w:color w:val="000000"/>
              </w:rPr>
              <w:t>informasi</w:t>
            </w:r>
            <w:proofErr w:type="spellEnd"/>
            <w:r w:rsidRPr="00656376">
              <w:rPr>
                <w:color w:val="000000"/>
              </w:rPr>
              <w:t xml:space="preserve"> </w:t>
            </w:r>
            <w:proofErr w:type="spellStart"/>
            <w:r w:rsidRPr="00656376">
              <w:rPr>
                <w:color w:val="000000"/>
              </w:rPr>
              <w:t>sebelum</w:t>
            </w:r>
            <w:proofErr w:type="spellEnd"/>
            <w:r w:rsidRPr="00656376">
              <w:rPr>
                <w:color w:val="000000"/>
              </w:rPr>
              <w:t xml:space="preserve"> </w:t>
            </w:r>
            <w:proofErr w:type="spellStart"/>
            <w:r w:rsidRPr="00656376">
              <w:rPr>
                <w:color w:val="000000"/>
              </w:rPr>
              <w:t>membeli</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tertentu</w:t>
            </w:r>
            <w:proofErr w:type="spellEnd"/>
            <w:r w:rsidRPr="00656376">
              <w:rPr>
                <w:color w:val="000000"/>
              </w:rPr>
              <w:t>.</w:t>
            </w:r>
          </w:p>
        </w:tc>
        <w:tc>
          <w:tcPr>
            <w:tcW w:w="644" w:type="dxa"/>
          </w:tcPr>
          <w:p w14:paraId="454B5993" w14:textId="77777777" w:rsidR="00422F4F" w:rsidRPr="00656376" w:rsidRDefault="00422F4F" w:rsidP="009E27BF"/>
        </w:tc>
        <w:tc>
          <w:tcPr>
            <w:tcW w:w="566" w:type="dxa"/>
          </w:tcPr>
          <w:p w14:paraId="76B82BE6" w14:textId="77777777" w:rsidR="00422F4F" w:rsidRPr="00656376" w:rsidRDefault="00422F4F" w:rsidP="009E27BF"/>
        </w:tc>
        <w:tc>
          <w:tcPr>
            <w:tcW w:w="563" w:type="dxa"/>
          </w:tcPr>
          <w:p w14:paraId="12790C0C" w14:textId="77777777" w:rsidR="00422F4F" w:rsidRPr="00656376" w:rsidRDefault="00422F4F" w:rsidP="009E27BF"/>
        </w:tc>
        <w:tc>
          <w:tcPr>
            <w:tcW w:w="562" w:type="dxa"/>
          </w:tcPr>
          <w:p w14:paraId="48CFD4A4" w14:textId="77777777" w:rsidR="00422F4F" w:rsidRPr="00656376" w:rsidRDefault="00422F4F" w:rsidP="009E27BF"/>
        </w:tc>
        <w:tc>
          <w:tcPr>
            <w:tcW w:w="559" w:type="dxa"/>
          </w:tcPr>
          <w:p w14:paraId="681D7ED4" w14:textId="77777777" w:rsidR="00422F4F" w:rsidRPr="00656376" w:rsidRDefault="00422F4F" w:rsidP="009E27BF"/>
        </w:tc>
      </w:tr>
      <w:tr w:rsidR="00422F4F" w:rsidRPr="00656376" w14:paraId="3163E0C2" w14:textId="77777777" w:rsidTr="009E27BF">
        <w:tc>
          <w:tcPr>
            <w:tcW w:w="5033" w:type="dxa"/>
            <w:vAlign w:val="bottom"/>
          </w:tcPr>
          <w:p w14:paraId="555F4E06" w14:textId="77777777" w:rsidR="00422F4F" w:rsidRPr="00656376" w:rsidRDefault="00422F4F" w:rsidP="009E27BF">
            <w:r w:rsidRPr="00656376">
              <w:rPr>
                <w:color w:val="000000"/>
              </w:rPr>
              <w:t xml:space="preserve">Saya </w:t>
            </w:r>
            <w:proofErr w:type="spellStart"/>
            <w:r w:rsidRPr="00656376">
              <w:rPr>
                <w:color w:val="000000"/>
              </w:rPr>
              <w:t>mempertimbangkan</w:t>
            </w:r>
            <w:proofErr w:type="spellEnd"/>
            <w:r w:rsidRPr="00656376">
              <w:rPr>
                <w:color w:val="000000"/>
              </w:rPr>
              <w:t xml:space="preserve"> </w:t>
            </w:r>
            <w:proofErr w:type="spellStart"/>
            <w:r w:rsidRPr="00656376">
              <w:rPr>
                <w:color w:val="000000"/>
              </w:rPr>
              <w:t>analisis</w:t>
            </w:r>
            <w:proofErr w:type="spellEnd"/>
            <w:r w:rsidRPr="00656376">
              <w:rPr>
                <w:color w:val="000000"/>
              </w:rPr>
              <w:t xml:space="preserve"> </w:t>
            </w:r>
            <w:proofErr w:type="spellStart"/>
            <w:r w:rsidRPr="00656376">
              <w:rPr>
                <w:color w:val="000000"/>
              </w:rPr>
              <w:t>teknikal</w:t>
            </w:r>
            <w:proofErr w:type="spellEnd"/>
            <w:r w:rsidRPr="00656376">
              <w:rPr>
                <w:color w:val="000000"/>
              </w:rPr>
              <w:t xml:space="preserve">/fundamental </w:t>
            </w:r>
            <w:proofErr w:type="spellStart"/>
            <w:r w:rsidRPr="00656376">
              <w:rPr>
                <w:color w:val="000000"/>
              </w:rPr>
              <w:t>sebelum</w:t>
            </w:r>
            <w:proofErr w:type="spellEnd"/>
            <w:r w:rsidRPr="00656376">
              <w:rPr>
                <w:color w:val="000000"/>
              </w:rPr>
              <w:t xml:space="preserve"> </w:t>
            </w:r>
            <w:proofErr w:type="spellStart"/>
            <w:r w:rsidRPr="00656376">
              <w:rPr>
                <w:color w:val="000000"/>
              </w:rPr>
              <w:t>mengambil</w:t>
            </w:r>
            <w:proofErr w:type="spellEnd"/>
            <w:r w:rsidRPr="00656376">
              <w:rPr>
                <w:color w:val="000000"/>
              </w:rPr>
              <w:t xml:space="preserve"> </w:t>
            </w:r>
            <w:proofErr w:type="spellStart"/>
            <w:r w:rsidRPr="00656376">
              <w:rPr>
                <w:color w:val="000000"/>
              </w:rPr>
              <w:t>keputusan</w:t>
            </w:r>
            <w:proofErr w:type="spellEnd"/>
            <w:r w:rsidRPr="00656376">
              <w:rPr>
                <w:color w:val="000000"/>
              </w:rPr>
              <w:t xml:space="preserve"> </w:t>
            </w:r>
            <w:proofErr w:type="spellStart"/>
            <w:r w:rsidRPr="00656376">
              <w:rPr>
                <w:color w:val="000000"/>
              </w:rPr>
              <w:t>investasi</w:t>
            </w:r>
            <w:proofErr w:type="spellEnd"/>
            <w:r w:rsidRPr="00656376">
              <w:rPr>
                <w:color w:val="000000"/>
              </w:rPr>
              <w:t>.</w:t>
            </w:r>
          </w:p>
        </w:tc>
        <w:tc>
          <w:tcPr>
            <w:tcW w:w="644" w:type="dxa"/>
          </w:tcPr>
          <w:p w14:paraId="4441151F" w14:textId="77777777" w:rsidR="00422F4F" w:rsidRPr="00656376" w:rsidRDefault="00422F4F" w:rsidP="009E27BF"/>
        </w:tc>
        <w:tc>
          <w:tcPr>
            <w:tcW w:w="566" w:type="dxa"/>
          </w:tcPr>
          <w:p w14:paraId="0FD4110B" w14:textId="77777777" w:rsidR="00422F4F" w:rsidRPr="00656376" w:rsidRDefault="00422F4F" w:rsidP="009E27BF"/>
        </w:tc>
        <w:tc>
          <w:tcPr>
            <w:tcW w:w="563" w:type="dxa"/>
          </w:tcPr>
          <w:p w14:paraId="559E911C" w14:textId="77777777" w:rsidR="00422F4F" w:rsidRPr="00656376" w:rsidRDefault="00422F4F" w:rsidP="009E27BF"/>
        </w:tc>
        <w:tc>
          <w:tcPr>
            <w:tcW w:w="562" w:type="dxa"/>
          </w:tcPr>
          <w:p w14:paraId="3F31CF44" w14:textId="77777777" w:rsidR="00422F4F" w:rsidRPr="00656376" w:rsidRDefault="00422F4F" w:rsidP="009E27BF"/>
        </w:tc>
        <w:tc>
          <w:tcPr>
            <w:tcW w:w="559" w:type="dxa"/>
          </w:tcPr>
          <w:p w14:paraId="74E93359" w14:textId="77777777" w:rsidR="00422F4F" w:rsidRPr="00656376" w:rsidRDefault="00422F4F" w:rsidP="009E27BF"/>
        </w:tc>
      </w:tr>
      <w:tr w:rsidR="00422F4F" w:rsidRPr="00656376" w14:paraId="7FCA2CA5" w14:textId="77777777" w:rsidTr="009E27BF">
        <w:tc>
          <w:tcPr>
            <w:tcW w:w="5033" w:type="dxa"/>
            <w:vAlign w:val="bottom"/>
          </w:tcPr>
          <w:p w14:paraId="5FB23D07" w14:textId="77777777" w:rsidR="00422F4F" w:rsidRPr="00656376" w:rsidRDefault="00422F4F" w:rsidP="009E27BF">
            <w:pPr>
              <w:rPr>
                <w:b/>
                <w:bCs/>
                <w:i/>
                <w:iCs/>
              </w:rPr>
            </w:pPr>
            <w:r w:rsidRPr="00656376">
              <w:rPr>
                <w:color w:val="000000"/>
              </w:rPr>
              <w:t xml:space="preserve">Saat </w:t>
            </w:r>
            <w:proofErr w:type="spellStart"/>
            <w:r w:rsidRPr="00656376">
              <w:rPr>
                <w:color w:val="000000"/>
              </w:rPr>
              <w:t>harga</w:t>
            </w:r>
            <w:proofErr w:type="spellEnd"/>
            <w:r w:rsidRPr="00656376">
              <w:rPr>
                <w:color w:val="000000"/>
              </w:rPr>
              <w:t xml:space="preserve"> </w:t>
            </w:r>
            <w:proofErr w:type="spellStart"/>
            <w:r w:rsidRPr="00656376">
              <w:rPr>
                <w:color w:val="000000"/>
              </w:rPr>
              <w:t>kripto</w:t>
            </w:r>
            <w:proofErr w:type="spellEnd"/>
            <w:r w:rsidRPr="00656376">
              <w:rPr>
                <w:color w:val="000000"/>
              </w:rPr>
              <w:t xml:space="preserve"> </w:t>
            </w:r>
            <w:proofErr w:type="spellStart"/>
            <w:r w:rsidRPr="00656376">
              <w:rPr>
                <w:color w:val="000000"/>
              </w:rPr>
              <w:t>turun</w:t>
            </w:r>
            <w:proofErr w:type="spellEnd"/>
            <w:r w:rsidRPr="00656376">
              <w:rPr>
                <w:color w:val="000000"/>
              </w:rPr>
              <w:t xml:space="preserve">, </w:t>
            </w:r>
            <w:proofErr w:type="spellStart"/>
            <w:r w:rsidRPr="00656376">
              <w:rPr>
                <w:color w:val="000000"/>
              </w:rPr>
              <w:t>saya</w:t>
            </w:r>
            <w:proofErr w:type="spellEnd"/>
            <w:r w:rsidRPr="00656376">
              <w:rPr>
                <w:color w:val="000000"/>
              </w:rPr>
              <w:t xml:space="preserve"> </w:t>
            </w:r>
            <w:proofErr w:type="spellStart"/>
            <w:r w:rsidRPr="00656376">
              <w:rPr>
                <w:color w:val="000000"/>
              </w:rPr>
              <w:t>cenderung</w:t>
            </w:r>
            <w:proofErr w:type="spellEnd"/>
            <w:r w:rsidRPr="00656376">
              <w:rPr>
                <w:color w:val="000000"/>
              </w:rPr>
              <w:t xml:space="preserve"> </w:t>
            </w:r>
            <w:proofErr w:type="spellStart"/>
            <w:r w:rsidRPr="00656376">
              <w:rPr>
                <w:color w:val="000000"/>
              </w:rPr>
              <w:t>tetap</w:t>
            </w:r>
            <w:proofErr w:type="spellEnd"/>
            <w:r w:rsidRPr="00656376">
              <w:rPr>
                <w:color w:val="000000"/>
              </w:rPr>
              <w:t xml:space="preserve"> </w:t>
            </w:r>
            <w:proofErr w:type="spellStart"/>
            <w:r w:rsidRPr="00656376">
              <w:rPr>
                <w:color w:val="000000"/>
              </w:rPr>
              <w:t>menyimpan</w:t>
            </w:r>
            <w:proofErr w:type="spellEnd"/>
            <w:r w:rsidRPr="00656376">
              <w:rPr>
                <w:color w:val="000000"/>
              </w:rPr>
              <w:t xml:space="preserve"> </w:t>
            </w:r>
            <w:proofErr w:type="spellStart"/>
            <w:r w:rsidRPr="00656376">
              <w:rPr>
                <w:color w:val="000000"/>
              </w:rPr>
              <w:t>atau</w:t>
            </w:r>
            <w:proofErr w:type="spellEnd"/>
            <w:r w:rsidRPr="00656376">
              <w:rPr>
                <w:color w:val="000000"/>
              </w:rPr>
              <w:t xml:space="preserve"> </w:t>
            </w:r>
            <w:proofErr w:type="spellStart"/>
            <w:r w:rsidRPr="00656376">
              <w:rPr>
                <w:color w:val="000000"/>
              </w:rPr>
              <w:t>bahkan</w:t>
            </w:r>
            <w:proofErr w:type="spellEnd"/>
            <w:r w:rsidRPr="00656376">
              <w:rPr>
                <w:color w:val="000000"/>
              </w:rPr>
              <w:t xml:space="preserve"> </w:t>
            </w:r>
            <w:proofErr w:type="spellStart"/>
            <w:r w:rsidRPr="00656376">
              <w:rPr>
                <w:color w:val="000000"/>
              </w:rPr>
              <w:t>menambah</w:t>
            </w:r>
            <w:proofErr w:type="spellEnd"/>
            <w:r w:rsidRPr="00656376">
              <w:rPr>
                <w:color w:val="000000"/>
              </w:rPr>
              <w:t xml:space="preserve"> </w:t>
            </w:r>
            <w:proofErr w:type="spellStart"/>
            <w:r w:rsidRPr="00656376">
              <w:rPr>
                <w:color w:val="000000"/>
              </w:rPr>
              <w:t>aset</w:t>
            </w:r>
            <w:proofErr w:type="spellEnd"/>
            <w:r w:rsidRPr="00656376">
              <w:rPr>
                <w:color w:val="000000"/>
              </w:rPr>
              <w:t xml:space="preserve"> (buy the dip).</w:t>
            </w:r>
          </w:p>
        </w:tc>
        <w:tc>
          <w:tcPr>
            <w:tcW w:w="644" w:type="dxa"/>
          </w:tcPr>
          <w:p w14:paraId="53DC2B7B" w14:textId="77777777" w:rsidR="00422F4F" w:rsidRPr="00656376" w:rsidRDefault="00422F4F" w:rsidP="009E27BF"/>
        </w:tc>
        <w:tc>
          <w:tcPr>
            <w:tcW w:w="566" w:type="dxa"/>
          </w:tcPr>
          <w:p w14:paraId="407CE3C7" w14:textId="77777777" w:rsidR="00422F4F" w:rsidRPr="00656376" w:rsidRDefault="00422F4F" w:rsidP="009E27BF"/>
        </w:tc>
        <w:tc>
          <w:tcPr>
            <w:tcW w:w="563" w:type="dxa"/>
          </w:tcPr>
          <w:p w14:paraId="123B17D2" w14:textId="77777777" w:rsidR="00422F4F" w:rsidRPr="00656376" w:rsidRDefault="00422F4F" w:rsidP="009E27BF"/>
        </w:tc>
        <w:tc>
          <w:tcPr>
            <w:tcW w:w="562" w:type="dxa"/>
          </w:tcPr>
          <w:p w14:paraId="000D948E" w14:textId="77777777" w:rsidR="00422F4F" w:rsidRPr="00656376" w:rsidRDefault="00422F4F" w:rsidP="009E27BF"/>
        </w:tc>
        <w:tc>
          <w:tcPr>
            <w:tcW w:w="559" w:type="dxa"/>
          </w:tcPr>
          <w:p w14:paraId="2408C715" w14:textId="77777777" w:rsidR="00422F4F" w:rsidRPr="00656376" w:rsidRDefault="00422F4F" w:rsidP="009E27BF"/>
        </w:tc>
      </w:tr>
    </w:tbl>
    <w:p w14:paraId="598A05F4" w14:textId="77777777" w:rsidR="003474DC" w:rsidRDefault="003474DC">
      <w:pPr>
        <w:spacing w:line="278" w:lineRule="auto"/>
        <w:rPr>
          <w:rFonts w:ascii="Times New Roman" w:hAnsi="Times New Roman" w:cs="Times New Roman"/>
          <w:sz w:val="24"/>
          <w:szCs w:val="24"/>
        </w:rPr>
      </w:pPr>
    </w:p>
    <w:p w14:paraId="34DDC063" w14:textId="77777777" w:rsidR="00456C64" w:rsidRDefault="00456C64">
      <w:pPr>
        <w:spacing w:line="278" w:lineRule="auto"/>
        <w:rPr>
          <w:rFonts w:ascii="Times New Roman" w:hAnsi="Times New Roman" w:cs="Times New Roman"/>
          <w:sz w:val="24"/>
          <w:szCs w:val="24"/>
        </w:rPr>
      </w:pPr>
    </w:p>
    <w:p w14:paraId="04E5937E" w14:textId="77777777" w:rsidR="00456C64" w:rsidRDefault="00456C64">
      <w:pPr>
        <w:spacing w:line="278" w:lineRule="auto"/>
        <w:rPr>
          <w:rFonts w:ascii="Times New Roman" w:hAnsi="Times New Roman" w:cs="Times New Roman"/>
          <w:sz w:val="24"/>
          <w:szCs w:val="24"/>
        </w:rPr>
      </w:pPr>
    </w:p>
    <w:p w14:paraId="278C1F66" w14:textId="77777777" w:rsidR="00456C64" w:rsidRDefault="00456C64">
      <w:pPr>
        <w:spacing w:line="278" w:lineRule="auto"/>
        <w:rPr>
          <w:rFonts w:ascii="Times New Roman" w:hAnsi="Times New Roman" w:cs="Times New Roman"/>
          <w:sz w:val="24"/>
          <w:szCs w:val="24"/>
        </w:rPr>
      </w:pPr>
    </w:p>
    <w:p w14:paraId="06965B07" w14:textId="77777777" w:rsidR="003E677E" w:rsidRDefault="003E677E">
      <w:pPr>
        <w:spacing w:line="278" w:lineRule="auto"/>
        <w:rPr>
          <w:rFonts w:ascii="Times New Roman" w:hAnsi="Times New Roman" w:cs="Times New Roman"/>
          <w:sz w:val="24"/>
          <w:szCs w:val="24"/>
        </w:rPr>
      </w:pPr>
    </w:p>
    <w:p w14:paraId="1F135183" w14:textId="5506BAB9" w:rsidR="003474DC" w:rsidRDefault="003474DC" w:rsidP="00062ED6">
      <w:pPr>
        <w:pStyle w:val="Heading2"/>
        <w:ind w:left="0" w:firstLine="0"/>
        <w:rPr>
          <w:rFonts w:cs="Times New Roman"/>
          <w:szCs w:val="36"/>
        </w:rPr>
      </w:pPr>
    </w:p>
    <w:p w14:paraId="7A33D8F4" w14:textId="77777777" w:rsidR="00062ED6" w:rsidRDefault="00062ED6" w:rsidP="00062ED6"/>
    <w:p w14:paraId="2EBC2559" w14:textId="77777777" w:rsidR="00FE5BD2" w:rsidRDefault="00FE5BD2" w:rsidP="00062ED6"/>
    <w:p w14:paraId="352EC115" w14:textId="77777777" w:rsidR="00062ED6" w:rsidRPr="00062ED6" w:rsidRDefault="00062ED6" w:rsidP="00062ED6"/>
    <w:p w14:paraId="7DA93D90" w14:textId="77777777" w:rsidR="00062ED6" w:rsidRDefault="00062ED6" w:rsidP="00062ED6"/>
    <w:p w14:paraId="35843A4B" w14:textId="1D43B176" w:rsidR="00062ED6" w:rsidRPr="000D780D" w:rsidRDefault="00062ED6" w:rsidP="00062ED6">
      <w:pPr>
        <w:pStyle w:val="Caption"/>
        <w:rPr>
          <w:b/>
          <w:bCs/>
          <w:i w:val="0"/>
          <w:iCs w:val="0"/>
          <w:color w:val="000000" w:themeColor="text1"/>
          <w:sz w:val="24"/>
          <w:szCs w:val="24"/>
        </w:rPr>
      </w:pPr>
      <w:bookmarkStart w:id="107" w:name="_Toc209130962"/>
      <w:r w:rsidRPr="000D780D">
        <w:rPr>
          <w:b/>
          <w:bCs/>
          <w:i w:val="0"/>
          <w:iCs w:val="0"/>
          <w:color w:val="000000" w:themeColor="text1"/>
          <w:sz w:val="24"/>
          <w:szCs w:val="24"/>
        </w:rPr>
        <w:lastRenderedPageBreak/>
        <w:t xml:space="preserve">Lampiran </w:t>
      </w:r>
      <w:r w:rsidRPr="000D780D">
        <w:rPr>
          <w:b/>
          <w:bCs/>
          <w:i w:val="0"/>
          <w:iCs w:val="0"/>
          <w:color w:val="000000" w:themeColor="text1"/>
          <w:sz w:val="24"/>
          <w:szCs w:val="24"/>
        </w:rPr>
        <w:fldChar w:fldCharType="begin"/>
      </w:r>
      <w:r w:rsidRPr="000D780D">
        <w:rPr>
          <w:b/>
          <w:bCs/>
          <w:i w:val="0"/>
          <w:iCs w:val="0"/>
          <w:color w:val="000000" w:themeColor="text1"/>
          <w:sz w:val="24"/>
          <w:szCs w:val="24"/>
        </w:rPr>
        <w:instrText xml:space="preserve"> SEQ Lampiran \* ARABIC </w:instrText>
      </w:r>
      <w:r w:rsidRPr="000D780D">
        <w:rPr>
          <w:b/>
          <w:bCs/>
          <w:i w:val="0"/>
          <w:iCs w:val="0"/>
          <w:color w:val="000000" w:themeColor="text1"/>
          <w:sz w:val="24"/>
          <w:szCs w:val="24"/>
        </w:rPr>
        <w:fldChar w:fldCharType="separate"/>
      </w:r>
      <w:r w:rsidR="00986B10">
        <w:rPr>
          <w:b/>
          <w:bCs/>
          <w:i w:val="0"/>
          <w:iCs w:val="0"/>
          <w:noProof/>
          <w:color w:val="000000" w:themeColor="text1"/>
          <w:sz w:val="24"/>
          <w:szCs w:val="24"/>
        </w:rPr>
        <w:t>2</w:t>
      </w:r>
      <w:r w:rsidRPr="000D780D">
        <w:rPr>
          <w:b/>
          <w:bCs/>
          <w:i w:val="0"/>
          <w:iCs w:val="0"/>
          <w:color w:val="000000" w:themeColor="text1"/>
          <w:sz w:val="24"/>
          <w:szCs w:val="24"/>
        </w:rPr>
        <w:fldChar w:fldCharType="end"/>
      </w:r>
      <w:r w:rsidRPr="000D780D">
        <w:rPr>
          <w:b/>
          <w:bCs/>
          <w:i w:val="0"/>
          <w:iCs w:val="0"/>
          <w:color w:val="000000" w:themeColor="text1"/>
          <w:sz w:val="24"/>
          <w:szCs w:val="24"/>
        </w:rPr>
        <w:t xml:space="preserve">. </w:t>
      </w:r>
      <w:proofErr w:type="spellStart"/>
      <w:r w:rsidRPr="000D780D">
        <w:rPr>
          <w:b/>
          <w:bCs/>
          <w:i w:val="0"/>
          <w:iCs w:val="0"/>
          <w:color w:val="000000" w:themeColor="text1"/>
          <w:sz w:val="24"/>
          <w:szCs w:val="24"/>
        </w:rPr>
        <w:t>Tabulasi</w:t>
      </w:r>
      <w:proofErr w:type="spellEnd"/>
      <w:r w:rsidRPr="000D780D">
        <w:rPr>
          <w:b/>
          <w:bCs/>
          <w:i w:val="0"/>
          <w:iCs w:val="0"/>
          <w:color w:val="000000" w:themeColor="text1"/>
          <w:sz w:val="24"/>
          <w:szCs w:val="24"/>
        </w:rPr>
        <w:t xml:space="preserve"> data </w:t>
      </w:r>
      <w:proofErr w:type="spellStart"/>
      <w:r w:rsidRPr="000D780D">
        <w:rPr>
          <w:b/>
          <w:bCs/>
          <w:i w:val="0"/>
          <w:iCs w:val="0"/>
          <w:color w:val="000000" w:themeColor="text1"/>
          <w:sz w:val="24"/>
          <w:szCs w:val="24"/>
        </w:rPr>
        <w:t>Literasi</w:t>
      </w:r>
      <w:proofErr w:type="spellEnd"/>
      <w:r w:rsidRPr="000D780D">
        <w:rPr>
          <w:b/>
          <w:bCs/>
          <w:i w:val="0"/>
          <w:iCs w:val="0"/>
          <w:color w:val="000000" w:themeColor="text1"/>
          <w:sz w:val="24"/>
          <w:szCs w:val="24"/>
        </w:rPr>
        <w:t xml:space="preserve"> Pajak </w:t>
      </w:r>
      <w:r w:rsidR="000D780D" w:rsidRPr="000D780D">
        <w:rPr>
          <w:b/>
          <w:bCs/>
          <w:i w:val="0"/>
          <w:iCs w:val="0"/>
          <w:color w:val="000000" w:themeColor="text1"/>
          <w:sz w:val="24"/>
          <w:szCs w:val="24"/>
        </w:rPr>
        <w:t>(X1)</w:t>
      </w:r>
      <w:bookmarkEnd w:id="107"/>
    </w:p>
    <w:tbl>
      <w:tblPr>
        <w:tblW w:w="7366" w:type="dxa"/>
        <w:tblLook w:val="04A0" w:firstRow="1" w:lastRow="0" w:firstColumn="1" w:lastColumn="0" w:noHBand="0" w:noVBand="1"/>
      </w:tblPr>
      <w:tblGrid>
        <w:gridCol w:w="1161"/>
        <w:gridCol w:w="1244"/>
        <w:gridCol w:w="1134"/>
        <w:gridCol w:w="1276"/>
        <w:gridCol w:w="1276"/>
        <w:gridCol w:w="1275"/>
      </w:tblGrid>
      <w:tr w:rsidR="003474DC" w:rsidRPr="0082268C" w14:paraId="0C0A989F" w14:textId="77777777" w:rsidTr="00D20DEC">
        <w:trPr>
          <w:trHeight w:val="290"/>
          <w:tblHeader/>
        </w:trPr>
        <w:tc>
          <w:tcPr>
            <w:tcW w:w="1161" w:type="dxa"/>
            <w:vMerge w:val="restart"/>
            <w:tcBorders>
              <w:top w:val="single" w:sz="4" w:space="0" w:color="auto"/>
              <w:left w:val="single" w:sz="4" w:space="0" w:color="auto"/>
              <w:bottom w:val="single" w:sz="4" w:space="0" w:color="000000"/>
              <w:right w:val="single" w:sz="4" w:space="0" w:color="auto"/>
            </w:tcBorders>
            <w:noWrap/>
            <w:vAlign w:val="center"/>
            <w:hideMark/>
          </w:tcPr>
          <w:p w14:paraId="432AC955"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roofErr w:type="spellStart"/>
            <w:r w:rsidRPr="0082268C">
              <w:rPr>
                <w:rFonts w:ascii="Times New Roman" w:eastAsia="Times New Roman" w:hAnsi="Times New Roman" w:cs="Times New Roman"/>
                <w:b/>
                <w:bCs/>
                <w:color w:val="000000"/>
                <w:kern w:val="0"/>
                <w:sz w:val="20"/>
                <w:szCs w:val="20"/>
                <w:lang w:val="en-ID" w:eastAsia="en-ID"/>
                <w14:ligatures w14:val="none"/>
              </w:rPr>
              <w:t>Responden</w:t>
            </w:r>
            <w:proofErr w:type="spellEnd"/>
          </w:p>
        </w:tc>
        <w:tc>
          <w:tcPr>
            <w:tcW w:w="6205" w:type="dxa"/>
            <w:gridSpan w:val="5"/>
            <w:tcBorders>
              <w:top w:val="single" w:sz="4" w:space="0" w:color="auto"/>
              <w:left w:val="nil"/>
              <w:bottom w:val="single" w:sz="4" w:space="0" w:color="auto"/>
              <w:right w:val="single" w:sz="4" w:space="0" w:color="auto"/>
            </w:tcBorders>
            <w:noWrap/>
            <w:vAlign w:val="bottom"/>
            <w:hideMark/>
          </w:tcPr>
          <w:p w14:paraId="5B7AAB4D"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roofErr w:type="spellStart"/>
            <w:r w:rsidRPr="0082268C">
              <w:rPr>
                <w:rFonts w:ascii="Times New Roman" w:eastAsia="Times New Roman" w:hAnsi="Times New Roman" w:cs="Times New Roman"/>
                <w:b/>
                <w:bCs/>
                <w:color w:val="000000"/>
                <w:kern w:val="0"/>
                <w:sz w:val="20"/>
                <w:szCs w:val="20"/>
                <w:lang w:val="en-ID" w:eastAsia="en-ID"/>
                <w14:ligatures w14:val="none"/>
              </w:rPr>
              <w:t>Literasi</w:t>
            </w:r>
            <w:proofErr w:type="spellEnd"/>
            <w:r w:rsidRPr="0082268C">
              <w:rPr>
                <w:rFonts w:ascii="Times New Roman" w:eastAsia="Times New Roman" w:hAnsi="Times New Roman" w:cs="Times New Roman"/>
                <w:b/>
                <w:bCs/>
                <w:color w:val="000000"/>
                <w:kern w:val="0"/>
                <w:sz w:val="20"/>
                <w:szCs w:val="20"/>
                <w:lang w:val="en-ID" w:eastAsia="en-ID"/>
                <w14:ligatures w14:val="none"/>
              </w:rPr>
              <w:t xml:space="preserve"> Pajak</w:t>
            </w:r>
          </w:p>
        </w:tc>
      </w:tr>
      <w:tr w:rsidR="003474DC" w:rsidRPr="0082268C" w14:paraId="1FFF88F7" w14:textId="77777777" w:rsidTr="00D20DEC">
        <w:trPr>
          <w:trHeight w:val="290"/>
          <w:tblHeader/>
        </w:trPr>
        <w:tc>
          <w:tcPr>
            <w:tcW w:w="1161" w:type="dxa"/>
            <w:vMerge/>
            <w:tcBorders>
              <w:top w:val="single" w:sz="4" w:space="0" w:color="auto"/>
              <w:left w:val="single" w:sz="4" w:space="0" w:color="auto"/>
              <w:bottom w:val="single" w:sz="4" w:space="0" w:color="000000"/>
              <w:right w:val="single" w:sz="4" w:space="0" w:color="auto"/>
            </w:tcBorders>
            <w:vAlign w:val="center"/>
            <w:hideMark/>
          </w:tcPr>
          <w:p w14:paraId="0D8DB19B"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
        </w:tc>
        <w:tc>
          <w:tcPr>
            <w:tcW w:w="1244" w:type="dxa"/>
            <w:tcBorders>
              <w:top w:val="nil"/>
              <w:left w:val="nil"/>
              <w:bottom w:val="single" w:sz="4" w:space="0" w:color="auto"/>
              <w:right w:val="single" w:sz="4" w:space="0" w:color="auto"/>
            </w:tcBorders>
            <w:noWrap/>
            <w:vAlign w:val="bottom"/>
            <w:hideMark/>
          </w:tcPr>
          <w:p w14:paraId="0FE3305F"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LP_1</w:t>
            </w:r>
          </w:p>
        </w:tc>
        <w:tc>
          <w:tcPr>
            <w:tcW w:w="1134" w:type="dxa"/>
            <w:tcBorders>
              <w:top w:val="nil"/>
              <w:left w:val="nil"/>
              <w:bottom w:val="single" w:sz="4" w:space="0" w:color="auto"/>
              <w:right w:val="single" w:sz="4" w:space="0" w:color="auto"/>
            </w:tcBorders>
            <w:noWrap/>
            <w:vAlign w:val="bottom"/>
            <w:hideMark/>
          </w:tcPr>
          <w:p w14:paraId="19C374AC"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LP_2</w:t>
            </w:r>
          </w:p>
        </w:tc>
        <w:tc>
          <w:tcPr>
            <w:tcW w:w="1276" w:type="dxa"/>
            <w:tcBorders>
              <w:top w:val="nil"/>
              <w:left w:val="nil"/>
              <w:bottom w:val="single" w:sz="4" w:space="0" w:color="auto"/>
              <w:right w:val="single" w:sz="4" w:space="0" w:color="auto"/>
            </w:tcBorders>
            <w:noWrap/>
            <w:vAlign w:val="bottom"/>
            <w:hideMark/>
          </w:tcPr>
          <w:p w14:paraId="7A5F9AE3"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LP_3</w:t>
            </w:r>
          </w:p>
        </w:tc>
        <w:tc>
          <w:tcPr>
            <w:tcW w:w="1276" w:type="dxa"/>
            <w:tcBorders>
              <w:top w:val="nil"/>
              <w:left w:val="nil"/>
              <w:bottom w:val="single" w:sz="4" w:space="0" w:color="auto"/>
              <w:right w:val="single" w:sz="4" w:space="0" w:color="auto"/>
            </w:tcBorders>
            <w:noWrap/>
            <w:vAlign w:val="bottom"/>
            <w:hideMark/>
          </w:tcPr>
          <w:p w14:paraId="40C5DD57"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LP_4</w:t>
            </w:r>
          </w:p>
        </w:tc>
        <w:tc>
          <w:tcPr>
            <w:tcW w:w="1275" w:type="dxa"/>
            <w:tcBorders>
              <w:top w:val="nil"/>
              <w:left w:val="nil"/>
              <w:bottom w:val="single" w:sz="4" w:space="0" w:color="auto"/>
              <w:right w:val="single" w:sz="4" w:space="0" w:color="auto"/>
            </w:tcBorders>
            <w:noWrap/>
            <w:vAlign w:val="bottom"/>
            <w:hideMark/>
          </w:tcPr>
          <w:p w14:paraId="01C93B96" w14:textId="77777777" w:rsidR="003474DC" w:rsidRPr="0082268C" w:rsidRDefault="003474DC" w:rsidP="00A14C65">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LP_5</w:t>
            </w:r>
          </w:p>
        </w:tc>
      </w:tr>
      <w:tr w:rsidR="003474DC" w:rsidRPr="0082268C" w14:paraId="18A1779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9362A4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44" w:type="dxa"/>
            <w:tcBorders>
              <w:top w:val="nil"/>
              <w:left w:val="nil"/>
              <w:bottom w:val="single" w:sz="4" w:space="0" w:color="auto"/>
              <w:right w:val="single" w:sz="4" w:space="0" w:color="auto"/>
            </w:tcBorders>
            <w:shd w:val="clear" w:color="FFFFFF" w:fill="FFFFFF"/>
            <w:noWrap/>
            <w:vAlign w:val="center"/>
            <w:hideMark/>
          </w:tcPr>
          <w:p w14:paraId="1E0189C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C0FDE9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7DB9A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EB2CCD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C68B98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E2BE7C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05747FC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44" w:type="dxa"/>
            <w:tcBorders>
              <w:top w:val="nil"/>
              <w:left w:val="nil"/>
              <w:bottom w:val="single" w:sz="4" w:space="0" w:color="auto"/>
              <w:right w:val="single" w:sz="4" w:space="0" w:color="auto"/>
            </w:tcBorders>
            <w:shd w:val="clear" w:color="F8F9FA" w:fill="FFFFFF"/>
            <w:noWrap/>
            <w:vAlign w:val="center"/>
            <w:hideMark/>
          </w:tcPr>
          <w:p w14:paraId="6157563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6E93D3D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833117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1A30B4D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5996EDC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4907859"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568390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44" w:type="dxa"/>
            <w:tcBorders>
              <w:top w:val="nil"/>
              <w:left w:val="nil"/>
              <w:bottom w:val="single" w:sz="4" w:space="0" w:color="auto"/>
              <w:right w:val="single" w:sz="4" w:space="0" w:color="auto"/>
            </w:tcBorders>
            <w:shd w:val="clear" w:color="FFFFFF" w:fill="FFFFFF"/>
            <w:noWrap/>
            <w:vAlign w:val="center"/>
            <w:hideMark/>
          </w:tcPr>
          <w:p w14:paraId="4A618D8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1B802E4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F7CC57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0AF63D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3396A04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E19D43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565C80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44" w:type="dxa"/>
            <w:tcBorders>
              <w:top w:val="nil"/>
              <w:left w:val="nil"/>
              <w:bottom w:val="single" w:sz="4" w:space="0" w:color="auto"/>
              <w:right w:val="single" w:sz="4" w:space="0" w:color="auto"/>
            </w:tcBorders>
            <w:shd w:val="clear" w:color="F8F9FA" w:fill="FFFFFF"/>
            <w:noWrap/>
            <w:vAlign w:val="center"/>
            <w:hideMark/>
          </w:tcPr>
          <w:p w14:paraId="4CB751E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FCE5FA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1B37E40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A34BFE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64B20FE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83A19B6"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FEFD32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44" w:type="dxa"/>
            <w:tcBorders>
              <w:top w:val="nil"/>
              <w:left w:val="nil"/>
              <w:bottom w:val="single" w:sz="4" w:space="0" w:color="auto"/>
              <w:right w:val="single" w:sz="4" w:space="0" w:color="auto"/>
            </w:tcBorders>
            <w:shd w:val="clear" w:color="FFFFFF" w:fill="FFFFFF"/>
            <w:noWrap/>
            <w:vAlign w:val="center"/>
            <w:hideMark/>
          </w:tcPr>
          <w:p w14:paraId="0E84FC8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1ED7993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01D76D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56623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A5C767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16C7EC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07F92A7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w:t>
            </w:r>
          </w:p>
        </w:tc>
        <w:tc>
          <w:tcPr>
            <w:tcW w:w="1244" w:type="dxa"/>
            <w:tcBorders>
              <w:top w:val="nil"/>
              <w:left w:val="nil"/>
              <w:bottom w:val="single" w:sz="4" w:space="0" w:color="auto"/>
              <w:right w:val="single" w:sz="4" w:space="0" w:color="auto"/>
            </w:tcBorders>
            <w:shd w:val="clear" w:color="F8F9FA" w:fill="FFFFFF"/>
            <w:noWrap/>
            <w:vAlign w:val="center"/>
            <w:hideMark/>
          </w:tcPr>
          <w:p w14:paraId="7CDEFEC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1E1198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39DD0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84435E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BD5BAC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278F9EF"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A4766A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w:t>
            </w:r>
          </w:p>
        </w:tc>
        <w:tc>
          <w:tcPr>
            <w:tcW w:w="1244" w:type="dxa"/>
            <w:tcBorders>
              <w:top w:val="nil"/>
              <w:left w:val="nil"/>
              <w:bottom w:val="single" w:sz="4" w:space="0" w:color="auto"/>
              <w:right w:val="single" w:sz="4" w:space="0" w:color="auto"/>
            </w:tcBorders>
            <w:shd w:val="clear" w:color="FFFFFF" w:fill="FFFFFF"/>
            <w:noWrap/>
            <w:vAlign w:val="center"/>
            <w:hideMark/>
          </w:tcPr>
          <w:p w14:paraId="403961B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46695E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E91926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1A9C74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794F4E3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2B126E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619313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w:t>
            </w:r>
          </w:p>
        </w:tc>
        <w:tc>
          <w:tcPr>
            <w:tcW w:w="1244" w:type="dxa"/>
            <w:tcBorders>
              <w:top w:val="nil"/>
              <w:left w:val="nil"/>
              <w:bottom w:val="single" w:sz="4" w:space="0" w:color="auto"/>
              <w:right w:val="single" w:sz="4" w:space="0" w:color="auto"/>
            </w:tcBorders>
            <w:shd w:val="clear" w:color="F8F9FA" w:fill="FFFFFF"/>
            <w:noWrap/>
            <w:vAlign w:val="center"/>
            <w:hideMark/>
          </w:tcPr>
          <w:p w14:paraId="2F81303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A2495A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388D634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325BB0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79851CD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8C44878"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12E0C8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w:t>
            </w:r>
          </w:p>
        </w:tc>
        <w:tc>
          <w:tcPr>
            <w:tcW w:w="1244" w:type="dxa"/>
            <w:tcBorders>
              <w:top w:val="nil"/>
              <w:left w:val="nil"/>
              <w:bottom w:val="single" w:sz="4" w:space="0" w:color="auto"/>
              <w:right w:val="single" w:sz="4" w:space="0" w:color="auto"/>
            </w:tcBorders>
            <w:shd w:val="clear" w:color="FFFFFF" w:fill="FFFFFF"/>
            <w:noWrap/>
            <w:vAlign w:val="center"/>
            <w:hideMark/>
          </w:tcPr>
          <w:p w14:paraId="3EA2D7F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8439EB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52D45C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4DA8E9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5F9D835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D02BAE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D1CEF5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w:t>
            </w:r>
          </w:p>
        </w:tc>
        <w:tc>
          <w:tcPr>
            <w:tcW w:w="1244" w:type="dxa"/>
            <w:tcBorders>
              <w:top w:val="nil"/>
              <w:left w:val="nil"/>
              <w:bottom w:val="single" w:sz="4" w:space="0" w:color="auto"/>
              <w:right w:val="single" w:sz="4" w:space="0" w:color="auto"/>
            </w:tcBorders>
            <w:shd w:val="clear" w:color="F8F9FA" w:fill="FFFFFF"/>
            <w:noWrap/>
            <w:vAlign w:val="center"/>
            <w:hideMark/>
          </w:tcPr>
          <w:p w14:paraId="3A16F54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1DCDB89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782F00A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3E38B5F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20A8F66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6F65BEA"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3CC9A4D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11</w:t>
            </w:r>
          </w:p>
        </w:tc>
        <w:tc>
          <w:tcPr>
            <w:tcW w:w="1244" w:type="dxa"/>
            <w:tcBorders>
              <w:top w:val="nil"/>
              <w:left w:val="nil"/>
              <w:bottom w:val="single" w:sz="4" w:space="0" w:color="auto"/>
              <w:right w:val="single" w:sz="4" w:space="0" w:color="auto"/>
            </w:tcBorders>
            <w:shd w:val="clear" w:color="FFFFFF" w:fill="FFFFFF"/>
            <w:noWrap/>
            <w:vAlign w:val="center"/>
            <w:hideMark/>
          </w:tcPr>
          <w:p w14:paraId="1EC65D7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AFBA9D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3B0801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52FC9E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56175F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60A3AD4"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431172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12</w:t>
            </w:r>
          </w:p>
        </w:tc>
        <w:tc>
          <w:tcPr>
            <w:tcW w:w="1244" w:type="dxa"/>
            <w:tcBorders>
              <w:top w:val="nil"/>
              <w:left w:val="nil"/>
              <w:bottom w:val="single" w:sz="4" w:space="0" w:color="auto"/>
              <w:right w:val="single" w:sz="4" w:space="0" w:color="auto"/>
            </w:tcBorders>
            <w:shd w:val="clear" w:color="F8F9FA" w:fill="FFFFFF"/>
            <w:noWrap/>
            <w:vAlign w:val="center"/>
            <w:hideMark/>
          </w:tcPr>
          <w:p w14:paraId="2A51B8F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1C30A88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1BD242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01F892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74DCCF5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E99AD6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17FC02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13</w:t>
            </w:r>
          </w:p>
        </w:tc>
        <w:tc>
          <w:tcPr>
            <w:tcW w:w="1244" w:type="dxa"/>
            <w:tcBorders>
              <w:top w:val="nil"/>
              <w:left w:val="nil"/>
              <w:bottom w:val="single" w:sz="4" w:space="0" w:color="auto"/>
              <w:right w:val="single" w:sz="4" w:space="0" w:color="auto"/>
            </w:tcBorders>
            <w:shd w:val="clear" w:color="FFFFFF" w:fill="FFFFFF"/>
            <w:noWrap/>
            <w:vAlign w:val="center"/>
            <w:hideMark/>
          </w:tcPr>
          <w:p w14:paraId="7CFAF8D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329798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2927B15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2CA4DA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6113E8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8681C03"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89EC7E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14</w:t>
            </w:r>
          </w:p>
        </w:tc>
        <w:tc>
          <w:tcPr>
            <w:tcW w:w="1244" w:type="dxa"/>
            <w:tcBorders>
              <w:top w:val="nil"/>
              <w:left w:val="nil"/>
              <w:bottom w:val="single" w:sz="4" w:space="0" w:color="auto"/>
              <w:right w:val="single" w:sz="4" w:space="0" w:color="auto"/>
            </w:tcBorders>
            <w:shd w:val="clear" w:color="F8F9FA" w:fill="FFFFFF"/>
            <w:noWrap/>
            <w:vAlign w:val="center"/>
            <w:hideMark/>
          </w:tcPr>
          <w:p w14:paraId="1E6891D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2CB078B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0912FAF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383389D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C3BACF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9F753B4"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D07581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15</w:t>
            </w:r>
          </w:p>
        </w:tc>
        <w:tc>
          <w:tcPr>
            <w:tcW w:w="1244" w:type="dxa"/>
            <w:tcBorders>
              <w:top w:val="nil"/>
              <w:left w:val="nil"/>
              <w:bottom w:val="single" w:sz="4" w:space="0" w:color="auto"/>
              <w:right w:val="single" w:sz="4" w:space="0" w:color="auto"/>
            </w:tcBorders>
            <w:shd w:val="clear" w:color="FFFFFF" w:fill="FFFFFF"/>
            <w:noWrap/>
            <w:vAlign w:val="center"/>
            <w:hideMark/>
          </w:tcPr>
          <w:p w14:paraId="3DCC0CC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81309A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D654F6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2A54F6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7AE3386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909E95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053188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16</w:t>
            </w:r>
          </w:p>
        </w:tc>
        <w:tc>
          <w:tcPr>
            <w:tcW w:w="1244" w:type="dxa"/>
            <w:tcBorders>
              <w:top w:val="nil"/>
              <w:left w:val="nil"/>
              <w:bottom w:val="single" w:sz="4" w:space="0" w:color="auto"/>
              <w:right w:val="single" w:sz="4" w:space="0" w:color="auto"/>
            </w:tcBorders>
            <w:shd w:val="clear" w:color="F8F9FA" w:fill="FFFFFF"/>
            <w:noWrap/>
            <w:vAlign w:val="center"/>
            <w:hideMark/>
          </w:tcPr>
          <w:p w14:paraId="2EDFC6E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59DF8FE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0A0328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4CC0872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110D5F3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9134B94"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C488E5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17</w:t>
            </w:r>
          </w:p>
        </w:tc>
        <w:tc>
          <w:tcPr>
            <w:tcW w:w="1244" w:type="dxa"/>
            <w:tcBorders>
              <w:top w:val="nil"/>
              <w:left w:val="nil"/>
              <w:bottom w:val="single" w:sz="4" w:space="0" w:color="auto"/>
              <w:right w:val="single" w:sz="4" w:space="0" w:color="auto"/>
            </w:tcBorders>
            <w:shd w:val="clear" w:color="FFFFFF" w:fill="FFFFFF"/>
            <w:noWrap/>
            <w:vAlign w:val="center"/>
            <w:hideMark/>
          </w:tcPr>
          <w:p w14:paraId="26893EC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A3A215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31E30F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84A5C3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7C0589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5F6EA39"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4476BD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18</w:t>
            </w:r>
          </w:p>
        </w:tc>
        <w:tc>
          <w:tcPr>
            <w:tcW w:w="1244" w:type="dxa"/>
            <w:tcBorders>
              <w:top w:val="nil"/>
              <w:left w:val="nil"/>
              <w:bottom w:val="single" w:sz="4" w:space="0" w:color="auto"/>
              <w:right w:val="single" w:sz="4" w:space="0" w:color="auto"/>
            </w:tcBorders>
            <w:shd w:val="clear" w:color="F8F9FA" w:fill="FFFFFF"/>
            <w:noWrap/>
            <w:vAlign w:val="center"/>
            <w:hideMark/>
          </w:tcPr>
          <w:p w14:paraId="630119B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3C43FF3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7A3696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30F6EA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2140B0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4CF0648"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C8463C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19</w:t>
            </w:r>
          </w:p>
        </w:tc>
        <w:tc>
          <w:tcPr>
            <w:tcW w:w="1244" w:type="dxa"/>
            <w:tcBorders>
              <w:top w:val="nil"/>
              <w:left w:val="nil"/>
              <w:bottom w:val="single" w:sz="4" w:space="0" w:color="auto"/>
              <w:right w:val="single" w:sz="4" w:space="0" w:color="auto"/>
            </w:tcBorders>
            <w:shd w:val="clear" w:color="FFFFFF" w:fill="FFFFFF"/>
            <w:noWrap/>
            <w:vAlign w:val="center"/>
            <w:hideMark/>
          </w:tcPr>
          <w:p w14:paraId="6DF47F5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7C51ED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03D04D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FEF3A5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79E09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C3F2D25"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3530AC9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20</w:t>
            </w:r>
          </w:p>
        </w:tc>
        <w:tc>
          <w:tcPr>
            <w:tcW w:w="1244" w:type="dxa"/>
            <w:tcBorders>
              <w:top w:val="nil"/>
              <w:left w:val="nil"/>
              <w:bottom w:val="single" w:sz="4" w:space="0" w:color="auto"/>
              <w:right w:val="single" w:sz="4" w:space="0" w:color="auto"/>
            </w:tcBorders>
            <w:shd w:val="clear" w:color="F8F9FA" w:fill="FFFFFF"/>
            <w:noWrap/>
            <w:vAlign w:val="center"/>
            <w:hideMark/>
          </w:tcPr>
          <w:p w14:paraId="275A95D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8F9FA" w:fill="FFFFFF"/>
            <w:noWrap/>
            <w:vAlign w:val="center"/>
            <w:hideMark/>
          </w:tcPr>
          <w:p w14:paraId="593349A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F9D386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D898BC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50C337C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BD93833"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EB3E79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21</w:t>
            </w:r>
          </w:p>
        </w:tc>
        <w:tc>
          <w:tcPr>
            <w:tcW w:w="1244" w:type="dxa"/>
            <w:tcBorders>
              <w:top w:val="nil"/>
              <w:left w:val="nil"/>
              <w:bottom w:val="single" w:sz="4" w:space="0" w:color="auto"/>
              <w:right w:val="single" w:sz="4" w:space="0" w:color="auto"/>
            </w:tcBorders>
            <w:shd w:val="clear" w:color="FFFFFF" w:fill="FFFFFF"/>
            <w:noWrap/>
            <w:vAlign w:val="center"/>
            <w:hideMark/>
          </w:tcPr>
          <w:p w14:paraId="66C77AB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DBBC4E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77DA68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A69CC3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7CBADD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DA9DD2F"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74DB23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22</w:t>
            </w:r>
          </w:p>
        </w:tc>
        <w:tc>
          <w:tcPr>
            <w:tcW w:w="1244" w:type="dxa"/>
            <w:tcBorders>
              <w:top w:val="nil"/>
              <w:left w:val="nil"/>
              <w:bottom w:val="single" w:sz="4" w:space="0" w:color="auto"/>
              <w:right w:val="single" w:sz="4" w:space="0" w:color="auto"/>
            </w:tcBorders>
            <w:shd w:val="clear" w:color="F8F9FA" w:fill="FFFFFF"/>
            <w:noWrap/>
            <w:vAlign w:val="center"/>
            <w:hideMark/>
          </w:tcPr>
          <w:p w14:paraId="7ABC242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EC3E36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BF6D9C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80D837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2978E30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442A539"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897078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23</w:t>
            </w:r>
          </w:p>
        </w:tc>
        <w:tc>
          <w:tcPr>
            <w:tcW w:w="1244" w:type="dxa"/>
            <w:tcBorders>
              <w:top w:val="nil"/>
              <w:left w:val="nil"/>
              <w:bottom w:val="single" w:sz="4" w:space="0" w:color="auto"/>
              <w:right w:val="single" w:sz="4" w:space="0" w:color="auto"/>
            </w:tcBorders>
            <w:shd w:val="clear" w:color="F8F9FA" w:fill="FFFFFF"/>
            <w:noWrap/>
            <w:vAlign w:val="center"/>
            <w:hideMark/>
          </w:tcPr>
          <w:p w14:paraId="75097DE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82F939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43D896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7CE13A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7D5E86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4A9419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C9265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24</w:t>
            </w:r>
          </w:p>
        </w:tc>
        <w:tc>
          <w:tcPr>
            <w:tcW w:w="1244" w:type="dxa"/>
            <w:tcBorders>
              <w:top w:val="nil"/>
              <w:left w:val="nil"/>
              <w:bottom w:val="single" w:sz="4" w:space="0" w:color="auto"/>
              <w:right w:val="single" w:sz="4" w:space="0" w:color="auto"/>
            </w:tcBorders>
            <w:shd w:val="clear" w:color="FFFFFF" w:fill="FFFFFF"/>
            <w:noWrap/>
            <w:vAlign w:val="center"/>
            <w:hideMark/>
          </w:tcPr>
          <w:p w14:paraId="4ED0BF0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393C7CA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6087E79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58CC778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FFFFF" w:fill="FFFFFF"/>
            <w:noWrap/>
            <w:vAlign w:val="center"/>
            <w:hideMark/>
          </w:tcPr>
          <w:p w14:paraId="3712508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096C9D1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C46D85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25</w:t>
            </w:r>
          </w:p>
        </w:tc>
        <w:tc>
          <w:tcPr>
            <w:tcW w:w="1244" w:type="dxa"/>
            <w:tcBorders>
              <w:top w:val="nil"/>
              <w:left w:val="nil"/>
              <w:bottom w:val="single" w:sz="4" w:space="0" w:color="auto"/>
              <w:right w:val="single" w:sz="4" w:space="0" w:color="auto"/>
            </w:tcBorders>
            <w:shd w:val="clear" w:color="F8F9FA" w:fill="FFFFFF"/>
            <w:noWrap/>
            <w:vAlign w:val="center"/>
            <w:hideMark/>
          </w:tcPr>
          <w:p w14:paraId="44E62CD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4D53069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5311B4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7EFA09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4EF0DD7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7180C5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6D3F93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26</w:t>
            </w:r>
          </w:p>
        </w:tc>
        <w:tc>
          <w:tcPr>
            <w:tcW w:w="1244" w:type="dxa"/>
            <w:tcBorders>
              <w:top w:val="nil"/>
              <w:left w:val="nil"/>
              <w:bottom w:val="single" w:sz="4" w:space="0" w:color="auto"/>
              <w:right w:val="single" w:sz="4" w:space="0" w:color="auto"/>
            </w:tcBorders>
            <w:shd w:val="clear" w:color="FFFFFF" w:fill="FFFFFF"/>
            <w:noWrap/>
            <w:vAlign w:val="center"/>
            <w:hideMark/>
          </w:tcPr>
          <w:p w14:paraId="2D0C75B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20DCDC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769CC16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76B58D3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2DF8A67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9DE054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309D190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27</w:t>
            </w:r>
          </w:p>
        </w:tc>
        <w:tc>
          <w:tcPr>
            <w:tcW w:w="1244" w:type="dxa"/>
            <w:tcBorders>
              <w:top w:val="nil"/>
              <w:left w:val="nil"/>
              <w:bottom w:val="single" w:sz="4" w:space="0" w:color="auto"/>
              <w:right w:val="single" w:sz="4" w:space="0" w:color="auto"/>
            </w:tcBorders>
            <w:shd w:val="clear" w:color="F8F9FA" w:fill="FFFFFF"/>
            <w:noWrap/>
            <w:vAlign w:val="center"/>
            <w:hideMark/>
          </w:tcPr>
          <w:p w14:paraId="15D6E63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704A5AF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F909C2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9C3901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7E7A6E1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FFA5F7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7D532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28</w:t>
            </w:r>
          </w:p>
        </w:tc>
        <w:tc>
          <w:tcPr>
            <w:tcW w:w="1244" w:type="dxa"/>
            <w:tcBorders>
              <w:top w:val="nil"/>
              <w:left w:val="nil"/>
              <w:bottom w:val="single" w:sz="4" w:space="0" w:color="auto"/>
              <w:right w:val="single" w:sz="4" w:space="0" w:color="auto"/>
            </w:tcBorders>
            <w:shd w:val="clear" w:color="FFFFFF" w:fill="FFFFFF"/>
            <w:noWrap/>
            <w:vAlign w:val="center"/>
            <w:hideMark/>
          </w:tcPr>
          <w:p w14:paraId="03EAE6C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65A3B58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47720E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937291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5430675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500A871"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32DE5D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29</w:t>
            </w:r>
          </w:p>
        </w:tc>
        <w:tc>
          <w:tcPr>
            <w:tcW w:w="1244" w:type="dxa"/>
            <w:tcBorders>
              <w:top w:val="nil"/>
              <w:left w:val="nil"/>
              <w:bottom w:val="single" w:sz="4" w:space="0" w:color="auto"/>
              <w:right w:val="single" w:sz="4" w:space="0" w:color="auto"/>
            </w:tcBorders>
            <w:shd w:val="clear" w:color="F8F9FA" w:fill="FFFFFF"/>
            <w:noWrap/>
            <w:vAlign w:val="center"/>
            <w:hideMark/>
          </w:tcPr>
          <w:p w14:paraId="32D697F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6D9076B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A26DC6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FE1ABB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2F84641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0290D0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054AA19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30</w:t>
            </w:r>
          </w:p>
        </w:tc>
        <w:tc>
          <w:tcPr>
            <w:tcW w:w="1244" w:type="dxa"/>
            <w:tcBorders>
              <w:top w:val="nil"/>
              <w:left w:val="nil"/>
              <w:bottom w:val="single" w:sz="4" w:space="0" w:color="auto"/>
              <w:right w:val="single" w:sz="4" w:space="0" w:color="auto"/>
            </w:tcBorders>
            <w:shd w:val="clear" w:color="FFFFFF" w:fill="FFFFFF"/>
            <w:noWrap/>
            <w:vAlign w:val="center"/>
            <w:hideMark/>
          </w:tcPr>
          <w:p w14:paraId="1B26BE1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3857E2E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EA7C01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481BB0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FEFDE1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81E4A18"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1E671A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31</w:t>
            </w:r>
          </w:p>
        </w:tc>
        <w:tc>
          <w:tcPr>
            <w:tcW w:w="1244" w:type="dxa"/>
            <w:tcBorders>
              <w:top w:val="nil"/>
              <w:left w:val="nil"/>
              <w:bottom w:val="single" w:sz="4" w:space="0" w:color="auto"/>
              <w:right w:val="single" w:sz="4" w:space="0" w:color="auto"/>
            </w:tcBorders>
            <w:shd w:val="clear" w:color="F8F9FA" w:fill="FFFFFF"/>
            <w:noWrap/>
            <w:vAlign w:val="center"/>
            <w:hideMark/>
          </w:tcPr>
          <w:p w14:paraId="10A2196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35B4B40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06B017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424811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1779D64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E561906"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D0D4E8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32</w:t>
            </w:r>
          </w:p>
        </w:tc>
        <w:tc>
          <w:tcPr>
            <w:tcW w:w="1244" w:type="dxa"/>
            <w:tcBorders>
              <w:top w:val="nil"/>
              <w:left w:val="nil"/>
              <w:bottom w:val="single" w:sz="4" w:space="0" w:color="auto"/>
              <w:right w:val="single" w:sz="4" w:space="0" w:color="auto"/>
            </w:tcBorders>
            <w:shd w:val="clear" w:color="FFFFFF" w:fill="FFFFFF"/>
            <w:noWrap/>
            <w:vAlign w:val="center"/>
            <w:hideMark/>
          </w:tcPr>
          <w:p w14:paraId="028BCDF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8696D0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F8949E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0E57DB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F14719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37FA7D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80AE85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33</w:t>
            </w:r>
          </w:p>
        </w:tc>
        <w:tc>
          <w:tcPr>
            <w:tcW w:w="1244" w:type="dxa"/>
            <w:tcBorders>
              <w:top w:val="nil"/>
              <w:left w:val="nil"/>
              <w:bottom w:val="single" w:sz="4" w:space="0" w:color="auto"/>
              <w:right w:val="single" w:sz="4" w:space="0" w:color="auto"/>
            </w:tcBorders>
            <w:shd w:val="clear" w:color="F8F9FA" w:fill="FFFFFF"/>
            <w:noWrap/>
            <w:vAlign w:val="center"/>
            <w:hideMark/>
          </w:tcPr>
          <w:p w14:paraId="5580913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04F168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5206AC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7AD021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3356C1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DD37FF5"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3577B0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34</w:t>
            </w:r>
          </w:p>
        </w:tc>
        <w:tc>
          <w:tcPr>
            <w:tcW w:w="1244" w:type="dxa"/>
            <w:tcBorders>
              <w:top w:val="nil"/>
              <w:left w:val="nil"/>
              <w:bottom w:val="single" w:sz="4" w:space="0" w:color="auto"/>
              <w:right w:val="single" w:sz="4" w:space="0" w:color="auto"/>
            </w:tcBorders>
            <w:shd w:val="clear" w:color="FFFFFF" w:fill="FFFFFF"/>
            <w:noWrap/>
            <w:vAlign w:val="center"/>
            <w:hideMark/>
          </w:tcPr>
          <w:p w14:paraId="0E18107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C3D6DC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BA9CB2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BE473A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635ED0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1217E7D"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5E0C6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35</w:t>
            </w:r>
          </w:p>
        </w:tc>
        <w:tc>
          <w:tcPr>
            <w:tcW w:w="1244" w:type="dxa"/>
            <w:tcBorders>
              <w:top w:val="nil"/>
              <w:left w:val="nil"/>
              <w:bottom w:val="single" w:sz="4" w:space="0" w:color="auto"/>
              <w:right w:val="single" w:sz="4" w:space="0" w:color="auto"/>
            </w:tcBorders>
            <w:shd w:val="clear" w:color="F8F9FA" w:fill="FFFFFF"/>
            <w:noWrap/>
            <w:vAlign w:val="center"/>
            <w:hideMark/>
          </w:tcPr>
          <w:p w14:paraId="5B26373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6420647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9BAE0E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152D63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1EFA1D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E1D54B2"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CFE6E2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36</w:t>
            </w:r>
          </w:p>
        </w:tc>
        <w:tc>
          <w:tcPr>
            <w:tcW w:w="1244" w:type="dxa"/>
            <w:tcBorders>
              <w:top w:val="nil"/>
              <w:left w:val="nil"/>
              <w:bottom w:val="single" w:sz="4" w:space="0" w:color="auto"/>
              <w:right w:val="single" w:sz="4" w:space="0" w:color="auto"/>
            </w:tcBorders>
            <w:shd w:val="clear" w:color="FFFFFF" w:fill="FFFFFF"/>
            <w:noWrap/>
            <w:vAlign w:val="center"/>
            <w:hideMark/>
          </w:tcPr>
          <w:p w14:paraId="27D3EE5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086B26D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11BEF36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658BBD2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CE591F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D653DE0" w14:textId="77777777" w:rsidTr="00D20DE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64711B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37</w:t>
            </w:r>
          </w:p>
        </w:tc>
        <w:tc>
          <w:tcPr>
            <w:tcW w:w="1244" w:type="dxa"/>
            <w:tcBorders>
              <w:top w:val="nil"/>
              <w:left w:val="nil"/>
              <w:bottom w:val="single" w:sz="4" w:space="0" w:color="auto"/>
              <w:right w:val="single" w:sz="4" w:space="0" w:color="auto"/>
            </w:tcBorders>
            <w:shd w:val="clear" w:color="F8F9FA" w:fill="FFFFFF"/>
            <w:noWrap/>
            <w:vAlign w:val="center"/>
            <w:hideMark/>
          </w:tcPr>
          <w:p w14:paraId="7F7EBC1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3C03BEA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6B64BA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A816C4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6224EB5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7906E62" w14:textId="77777777" w:rsidTr="00D20DEC">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700388F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38</w:t>
            </w:r>
          </w:p>
        </w:tc>
        <w:tc>
          <w:tcPr>
            <w:tcW w:w="124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AAA70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D77B7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A81A4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043F6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011BB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01302C4" w14:textId="77777777" w:rsidTr="00D20DEC">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1AE75CA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39</w:t>
            </w:r>
          </w:p>
        </w:tc>
        <w:tc>
          <w:tcPr>
            <w:tcW w:w="1244" w:type="dxa"/>
            <w:tcBorders>
              <w:top w:val="single" w:sz="4" w:space="0" w:color="auto"/>
              <w:left w:val="nil"/>
              <w:bottom w:val="single" w:sz="4" w:space="0" w:color="auto"/>
              <w:right w:val="single" w:sz="4" w:space="0" w:color="auto"/>
            </w:tcBorders>
            <w:shd w:val="clear" w:color="F8F9FA" w:fill="FFFFFF"/>
            <w:noWrap/>
            <w:vAlign w:val="center"/>
            <w:hideMark/>
          </w:tcPr>
          <w:p w14:paraId="38DB1FB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single" w:sz="4" w:space="0" w:color="auto"/>
              <w:left w:val="nil"/>
              <w:bottom w:val="single" w:sz="4" w:space="0" w:color="auto"/>
              <w:right w:val="single" w:sz="4" w:space="0" w:color="auto"/>
            </w:tcBorders>
            <w:shd w:val="clear" w:color="F8F9FA" w:fill="FFFFFF"/>
            <w:noWrap/>
            <w:vAlign w:val="center"/>
            <w:hideMark/>
          </w:tcPr>
          <w:p w14:paraId="495D1C5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1414A2B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76B375B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single" w:sz="4" w:space="0" w:color="auto"/>
              <w:left w:val="nil"/>
              <w:bottom w:val="single" w:sz="4" w:space="0" w:color="auto"/>
              <w:right w:val="single" w:sz="4" w:space="0" w:color="auto"/>
            </w:tcBorders>
            <w:shd w:val="clear" w:color="F8F9FA" w:fill="FFFFFF"/>
            <w:noWrap/>
            <w:vAlign w:val="center"/>
            <w:hideMark/>
          </w:tcPr>
          <w:p w14:paraId="5DB8A80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6B5B49B" w14:textId="77777777" w:rsidTr="00C46359">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445DD41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40</w:t>
            </w:r>
          </w:p>
        </w:tc>
        <w:tc>
          <w:tcPr>
            <w:tcW w:w="1244" w:type="dxa"/>
            <w:tcBorders>
              <w:top w:val="single" w:sz="4" w:space="0" w:color="auto"/>
              <w:left w:val="nil"/>
              <w:bottom w:val="single" w:sz="4" w:space="0" w:color="auto"/>
              <w:right w:val="single" w:sz="4" w:space="0" w:color="auto"/>
            </w:tcBorders>
            <w:shd w:val="clear" w:color="FFFFFF" w:fill="FFFFFF"/>
            <w:noWrap/>
            <w:vAlign w:val="center"/>
            <w:hideMark/>
          </w:tcPr>
          <w:p w14:paraId="5E9E94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single" w:sz="4" w:space="0" w:color="auto"/>
              <w:left w:val="nil"/>
              <w:bottom w:val="single" w:sz="4" w:space="0" w:color="auto"/>
              <w:right w:val="single" w:sz="4" w:space="0" w:color="auto"/>
            </w:tcBorders>
            <w:shd w:val="clear" w:color="FFFFFF" w:fill="FFFFFF"/>
            <w:noWrap/>
            <w:vAlign w:val="center"/>
            <w:hideMark/>
          </w:tcPr>
          <w:p w14:paraId="04A3AAA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single" w:sz="4" w:space="0" w:color="auto"/>
              <w:left w:val="nil"/>
              <w:bottom w:val="single" w:sz="4" w:space="0" w:color="auto"/>
              <w:right w:val="single" w:sz="4" w:space="0" w:color="auto"/>
            </w:tcBorders>
            <w:shd w:val="clear" w:color="FFFFFF" w:fill="FFFFFF"/>
            <w:noWrap/>
            <w:vAlign w:val="center"/>
            <w:hideMark/>
          </w:tcPr>
          <w:p w14:paraId="15D72F1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single" w:sz="4" w:space="0" w:color="auto"/>
              <w:left w:val="nil"/>
              <w:bottom w:val="single" w:sz="4" w:space="0" w:color="auto"/>
              <w:right w:val="single" w:sz="4" w:space="0" w:color="auto"/>
            </w:tcBorders>
            <w:shd w:val="clear" w:color="FFFFFF" w:fill="FFFFFF"/>
            <w:noWrap/>
            <w:vAlign w:val="center"/>
            <w:hideMark/>
          </w:tcPr>
          <w:p w14:paraId="7B35B44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single" w:sz="4" w:space="0" w:color="auto"/>
              <w:left w:val="nil"/>
              <w:bottom w:val="single" w:sz="4" w:space="0" w:color="auto"/>
              <w:right w:val="single" w:sz="4" w:space="0" w:color="auto"/>
            </w:tcBorders>
            <w:shd w:val="clear" w:color="FFFFFF" w:fill="FFFFFF"/>
            <w:noWrap/>
            <w:vAlign w:val="center"/>
            <w:hideMark/>
          </w:tcPr>
          <w:p w14:paraId="565219D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875449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3DE68F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41</w:t>
            </w:r>
          </w:p>
        </w:tc>
        <w:tc>
          <w:tcPr>
            <w:tcW w:w="1244" w:type="dxa"/>
            <w:tcBorders>
              <w:top w:val="nil"/>
              <w:left w:val="nil"/>
              <w:bottom w:val="single" w:sz="4" w:space="0" w:color="auto"/>
              <w:right w:val="single" w:sz="4" w:space="0" w:color="auto"/>
            </w:tcBorders>
            <w:shd w:val="clear" w:color="F8F9FA" w:fill="FFFFFF"/>
            <w:noWrap/>
            <w:vAlign w:val="center"/>
            <w:hideMark/>
          </w:tcPr>
          <w:p w14:paraId="266C95B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EB8F8E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931AB2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180E7D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94A0A2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205A7A8"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D5A32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42</w:t>
            </w:r>
          </w:p>
        </w:tc>
        <w:tc>
          <w:tcPr>
            <w:tcW w:w="1244" w:type="dxa"/>
            <w:tcBorders>
              <w:top w:val="nil"/>
              <w:left w:val="nil"/>
              <w:bottom w:val="single" w:sz="4" w:space="0" w:color="auto"/>
              <w:right w:val="single" w:sz="4" w:space="0" w:color="auto"/>
            </w:tcBorders>
            <w:shd w:val="clear" w:color="FFFFFF" w:fill="FFFFFF"/>
            <w:noWrap/>
            <w:vAlign w:val="center"/>
            <w:hideMark/>
          </w:tcPr>
          <w:p w14:paraId="3FE02B5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15EC6AB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9C7102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4C4677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DC10C6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DFC8EB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DFDA28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43</w:t>
            </w:r>
          </w:p>
        </w:tc>
        <w:tc>
          <w:tcPr>
            <w:tcW w:w="1244" w:type="dxa"/>
            <w:tcBorders>
              <w:top w:val="nil"/>
              <w:left w:val="nil"/>
              <w:bottom w:val="single" w:sz="4" w:space="0" w:color="auto"/>
              <w:right w:val="single" w:sz="4" w:space="0" w:color="auto"/>
            </w:tcBorders>
            <w:shd w:val="clear" w:color="F8F9FA" w:fill="FFFFFF"/>
            <w:noWrap/>
            <w:vAlign w:val="center"/>
            <w:hideMark/>
          </w:tcPr>
          <w:p w14:paraId="3650443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0550C7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9CB934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1DD320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0DD420D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0BA38F9"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CFC5F5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44</w:t>
            </w:r>
          </w:p>
        </w:tc>
        <w:tc>
          <w:tcPr>
            <w:tcW w:w="1244" w:type="dxa"/>
            <w:tcBorders>
              <w:top w:val="nil"/>
              <w:left w:val="nil"/>
              <w:bottom w:val="single" w:sz="4" w:space="0" w:color="auto"/>
              <w:right w:val="single" w:sz="4" w:space="0" w:color="auto"/>
            </w:tcBorders>
            <w:shd w:val="clear" w:color="FFFFFF" w:fill="FFFFFF"/>
            <w:noWrap/>
            <w:vAlign w:val="center"/>
            <w:hideMark/>
          </w:tcPr>
          <w:p w14:paraId="78E3854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B7C861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03316BC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A00DDC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2E48FA6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B0D3DF1"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3288B3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45</w:t>
            </w:r>
          </w:p>
        </w:tc>
        <w:tc>
          <w:tcPr>
            <w:tcW w:w="1244" w:type="dxa"/>
            <w:tcBorders>
              <w:top w:val="nil"/>
              <w:left w:val="nil"/>
              <w:bottom w:val="single" w:sz="4" w:space="0" w:color="auto"/>
              <w:right w:val="single" w:sz="4" w:space="0" w:color="auto"/>
            </w:tcBorders>
            <w:shd w:val="clear" w:color="F8F9FA" w:fill="FFFFFF"/>
            <w:noWrap/>
            <w:vAlign w:val="center"/>
            <w:hideMark/>
          </w:tcPr>
          <w:p w14:paraId="05717FE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6E442F8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8E06F3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5175FB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CC05F1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D6DF6D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60E03B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46</w:t>
            </w:r>
          </w:p>
        </w:tc>
        <w:tc>
          <w:tcPr>
            <w:tcW w:w="1244" w:type="dxa"/>
            <w:tcBorders>
              <w:top w:val="nil"/>
              <w:left w:val="nil"/>
              <w:bottom w:val="single" w:sz="4" w:space="0" w:color="auto"/>
              <w:right w:val="single" w:sz="4" w:space="0" w:color="auto"/>
            </w:tcBorders>
            <w:shd w:val="clear" w:color="FFFFFF" w:fill="FFFFFF"/>
            <w:noWrap/>
            <w:vAlign w:val="center"/>
            <w:hideMark/>
          </w:tcPr>
          <w:p w14:paraId="32B07F8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819634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101FFE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4C2C60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FFFFF" w:fill="FFFFFF"/>
            <w:noWrap/>
            <w:vAlign w:val="center"/>
            <w:hideMark/>
          </w:tcPr>
          <w:p w14:paraId="3F33486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570B37B6"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EA3FC0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47</w:t>
            </w:r>
          </w:p>
        </w:tc>
        <w:tc>
          <w:tcPr>
            <w:tcW w:w="1244" w:type="dxa"/>
            <w:tcBorders>
              <w:top w:val="nil"/>
              <w:left w:val="nil"/>
              <w:bottom w:val="single" w:sz="4" w:space="0" w:color="auto"/>
              <w:right w:val="single" w:sz="4" w:space="0" w:color="auto"/>
            </w:tcBorders>
            <w:shd w:val="clear" w:color="F8F9FA" w:fill="FFFFFF"/>
            <w:noWrap/>
            <w:vAlign w:val="center"/>
            <w:hideMark/>
          </w:tcPr>
          <w:p w14:paraId="2409B6C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3B49B6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2BB568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7F2454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4590B1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926268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465307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48</w:t>
            </w:r>
          </w:p>
        </w:tc>
        <w:tc>
          <w:tcPr>
            <w:tcW w:w="1244" w:type="dxa"/>
            <w:tcBorders>
              <w:top w:val="nil"/>
              <w:left w:val="nil"/>
              <w:bottom w:val="single" w:sz="4" w:space="0" w:color="auto"/>
              <w:right w:val="single" w:sz="4" w:space="0" w:color="auto"/>
            </w:tcBorders>
            <w:shd w:val="clear" w:color="FFFFFF" w:fill="FFFFFF"/>
            <w:noWrap/>
            <w:vAlign w:val="center"/>
            <w:hideMark/>
          </w:tcPr>
          <w:p w14:paraId="1900F59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4D94ED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FB3149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42956A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40ECD7F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94BB13F"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79FDB7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49</w:t>
            </w:r>
          </w:p>
        </w:tc>
        <w:tc>
          <w:tcPr>
            <w:tcW w:w="1244" w:type="dxa"/>
            <w:tcBorders>
              <w:top w:val="nil"/>
              <w:left w:val="nil"/>
              <w:bottom w:val="single" w:sz="4" w:space="0" w:color="auto"/>
              <w:right w:val="single" w:sz="4" w:space="0" w:color="auto"/>
            </w:tcBorders>
            <w:shd w:val="clear" w:color="F8F9FA" w:fill="FFFFFF"/>
            <w:noWrap/>
            <w:vAlign w:val="center"/>
            <w:hideMark/>
          </w:tcPr>
          <w:p w14:paraId="3AB2107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5C2F32B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9BAB11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2A2881D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6F090D2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2C05DE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7DB8A6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50</w:t>
            </w:r>
          </w:p>
        </w:tc>
        <w:tc>
          <w:tcPr>
            <w:tcW w:w="1244" w:type="dxa"/>
            <w:tcBorders>
              <w:top w:val="nil"/>
              <w:left w:val="nil"/>
              <w:bottom w:val="single" w:sz="4" w:space="0" w:color="auto"/>
              <w:right w:val="single" w:sz="4" w:space="0" w:color="auto"/>
            </w:tcBorders>
            <w:shd w:val="clear" w:color="FFFFFF" w:fill="FFFFFF"/>
            <w:noWrap/>
            <w:vAlign w:val="center"/>
            <w:hideMark/>
          </w:tcPr>
          <w:p w14:paraId="3C58E34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134" w:type="dxa"/>
            <w:tcBorders>
              <w:top w:val="nil"/>
              <w:left w:val="nil"/>
              <w:bottom w:val="single" w:sz="4" w:space="0" w:color="auto"/>
              <w:right w:val="single" w:sz="4" w:space="0" w:color="auto"/>
            </w:tcBorders>
            <w:shd w:val="clear" w:color="FFFFFF" w:fill="FFFFFF"/>
            <w:noWrap/>
            <w:vAlign w:val="center"/>
            <w:hideMark/>
          </w:tcPr>
          <w:p w14:paraId="39135F6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nil"/>
              <w:left w:val="nil"/>
              <w:bottom w:val="single" w:sz="4" w:space="0" w:color="auto"/>
              <w:right w:val="single" w:sz="4" w:space="0" w:color="auto"/>
            </w:tcBorders>
            <w:shd w:val="clear" w:color="FFFFFF" w:fill="FFFFFF"/>
            <w:noWrap/>
            <w:vAlign w:val="center"/>
            <w:hideMark/>
          </w:tcPr>
          <w:p w14:paraId="373EBE2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7D1143D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1A657ED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3CC54D8"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8DFC95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51</w:t>
            </w:r>
          </w:p>
        </w:tc>
        <w:tc>
          <w:tcPr>
            <w:tcW w:w="1244" w:type="dxa"/>
            <w:tcBorders>
              <w:top w:val="nil"/>
              <w:left w:val="nil"/>
              <w:bottom w:val="single" w:sz="4" w:space="0" w:color="auto"/>
              <w:right w:val="single" w:sz="4" w:space="0" w:color="auto"/>
            </w:tcBorders>
            <w:shd w:val="clear" w:color="F8F9FA" w:fill="FFFFFF"/>
            <w:noWrap/>
            <w:vAlign w:val="center"/>
            <w:hideMark/>
          </w:tcPr>
          <w:p w14:paraId="6C3C586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8F9FA" w:fill="FFFFFF"/>
            <w:noWrap/>
            <w:vAlign w:val="center"/>
            <w:hideMark/>
          </w:tcPr>
          <w:p w14:paraId="6217ADD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4176310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6E43E4C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DABD30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624425BF"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0DFA20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52</w:t>
            </w:r>
          </w:p>
        </w:tc>
        <w:tc>
          <w:tcPr>
            <w:tcW w:w="1244" w:type="dxa"/>
            <w:tcBorders>
              <w:top w:val="nil"/>
              <w:left w:val="nil"/>
              <w:bottom w:val="single" w:sz="4" w:space="0" w:color="auto"/>
              <w:right w:val="single" w:sz="4" w:space="0" w:color="auto"/>
            </w:tcBorders>
            <w:shd w:val="clear" w:color="FFFFFF" w:fill="FFFFFF"/>
            <w:noWrap/>
            <w:vAlign w:val="center"/>
            <w:hideMark/>
          </w:tcPr>
          <w:p w14:paraId="2E5701C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AEB8A4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924A9F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E9989A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34391F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810650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B68E8E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53</w:t>
            </w:r>
          </w:p>
        </w:tc>
        <w:tc>
          <w:tcPr>
            <w:tcW w:w="1244" w:type="dxa"/>
            <w:tcBorders>
              <w:top w:val="nil"/>
              <w:left w:val="nil"/>
              <w:bottom w:val="single" w:sz="4" w:space="0" w:color="auto"/>
              <w:right w:val="single" w:sz="4" w:space="0" w:color="auto"/>
            </w:tcBorders>
            <w:shd w:val="clear" w:color="F8F9FA" w:fill="FFFFFF"/>
            <w:noWrap/>
            <w:vAlign w:val="center"/>
            <w:hideMark/>
          </w:tcPr>
          <w:p w14:paraId="32BAC71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273D46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0A77B1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429B96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2FBAB07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2EF4879"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7FF8B7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54</w:t>
            </w:r>
          </w:p>
        </w:tc>
        <w:tc>
          <w:tcPr>
            <w:tcW w:w="1244" w:type="dxa"/>
            <w:tcBorders>
              <w:top w:val="nil"/>
              <w:left w:val="nil"/>
              <w:bottom w:val="single" w:sz="4" w:space="0" w:color="auto"/>
              <w:right w:val="single" w:sz="4" w:space="0" w:color="auto"/>
            </w:tcBorders>
            <w:shd w:val="clear" w:color="FFFFFF" w:fill="FFFFFF"/>
            <w:noWrap/>
            <w:vAlign w:val="center"/>
            <w:hideMark/>
          </w:tcPr>
          <w:p w14:paraId="41952AB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129599D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03A6B6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C37E42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7739794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41C684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0BC518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55</w:t>
            </w:r>
          </w:p>
        </w:tc>
        <w:tc>
          <w:tcPr>
            <w:tcW w:w="1244" w:type="dxa"/>
            <w:tcBorders>
              <w:top w:val="nil"/>
              <w:left w:val="nil"/>
              <w:bottom w:val="single" w:sz="4" w:space="0" w:color="auto"/>
              <w:right w:val="single" w:sz="4" w:space="0" w:color="auto"/>
            </w:tcBorders>
            <w:shd w:val="clear" w:color="F8F9FA" w:fill="FFFFFF"/>
            <w:noWrap/>
            <w:vAlign w:val="center"/>
            <w:hideMark/>
          </w:tcPr>
          <w:p w14:paraId="338F8BF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24F9753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112D42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A621B8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40C72D2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C3A5EFE"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0D9DC6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56</w:t>
            </w:r>
          </w:p>
        </w:tc>
        <w:tc>
          <w:tcPr>
            <w:tcW w:w="1244" w:type="dxa"/>
            <w:tcBorders>
              <w:top w:val="nil"/>
              <w:left w:val="nil"/>
              <w:bottom w:val="single" w:sz="4" w:space="0" w:color="auto"/>
              <w:right w:val="single" w:sz="4" w:space="0" w:color="auto"/>
            </w:tcBorders>
            <w:shd w:val="clear" w:color="FFFFFF" w:fill="FFFFFF"/>
            <w:noWrap/>
            <w:vAlign w:val="center"/>
            <w:hideMark/>
          </w:tcPr>
          <w:p w14:paraId="00E8A55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81B0F1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11E7FB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A170BE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7130E7D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685FE41"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65B324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57</w:t>
            </w:r>
          </w:p>
        </w:tc>
        <w:tc>
          <w:tcPr>
            <w:tcW w:w="1244" w:type="dxa"/>
            <w:tcBorders>
              <w:top w:val="nil"/>
              <w:left w:val="nil"/>
              <w:bottom w:val="single" w:sz="4" w:space="0" w:color="auto"/>
              <w:right w:val="single" w:sz="4" w:space="0" w:color="auto"/>
            </w:tcBorders>
            <w:shd w:val="clear" w:color="F8F9FA" w:fill="FFFFFF"/>
            <w:noWrap/>
            <w:vAlign w:val="center"/>
            <w:hideMark/>
          </w:tcPr>
          <w:p w14:paraId="53A4BF4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724C1AA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CA77A8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01411E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D00108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82990A1"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D77D1D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58</w:t>
            </w:r>
          </w:p>
        </w:tc>
        <w:tc>
          <w:tcPr>
            <w:tcW w:w="1244" w:type="dxa"/>
            <w:tcBorders>
              <w:top w:val="nil"/>
              <w:left w:val="nil"/>
              <w:bottom w:val="single" w:sz="4" w:space="0" w:color="auto"/>
              <w:right w:val="single" w:sz="4" w:space="0" w:color="auto"/>
            </w:tcBorders>
            <w:shd w:val="clear" w:color="FFFFFF" w:fill="FFFFFF"/>
            <w:noWrap/>
            <w:vAlign w:val="center"/>
            <w:hideMark/>
          </w:tcPr>
          <w:p w14:paraId="68B9F0D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059F3E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5EE9F7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E67603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FFFFF" w:fill="FFFFFF"/>
            <w:noWrap/>
            <w:vAlign w:val="center"/>
            <w:hideMark/>
          </w:tcPr>
          <w:p w14:paraId="1EE2A6E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7C4DC451"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D9E70D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59</w:t>
            </w:r>
          </w:p>
        </w:tc>
        <w:tc>
          <w:tcPr>
            <w:tcW w:w="1244" w:type="dxa"/>
            <w:tcBorders>
              <w:top w:val="nil"/>
              <w:left w:val="nil"/>
              <w:bottom w:val="single" w:sz="4" w:space="0" w:color="auto"/>
              <w:right w:val="single" w:sz="4" w:space="0" w:color="auto"/>
            </w:tcBorders>
            <w:shd w:val="clear" w:color="F8F9FA" w:fill="FFFFFF"/>
            <w:noWrap/>
            <w:vAlign w:val="center"/>
            <w:hideMark/>
          </w:tcPr>
          <w:p w14:paraId="725BC7C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60C689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514A14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37CCEE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61A5C2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ABBB743"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E713F3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60</w:t>
            </w:r>
          </w:p>
        </w:tc>
        <w:tc>
          <w:tcPr>
            <w:tcW w:w="1244" w:type="dxa"/>
            <w:tcBorders>
              <w:top w:val="nil"/>
              <w:left w:val="nil"/>
              <w:bottom w:val="single" w:sz="4" w:space="0" w:color="auto"/>
              <w:right w:val="single" w:sz="4" w:space="0" w:color="auto"/>
            </w:tcBorders>
            <w:shd w:val="clear" w:color="FFFFFF" w:fill="FFFFFF"/>
            <w:noWrap/>
            <w:vAlign w:val="center"/>
            <w:hideMark/>
          </w:tcPr>
          <w:p w14:paraId="6992776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2FB3EC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BA5018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438AE0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7D79F51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2D7CDAF"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E726BC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61</w:t>
            </w:r>
          </w:p>
        </w:tc>
        <w:tc>
          <w:tcPr>
            <w:tcW w:w="1244" w:type="dxa"/>
            <w:tcBorders>
              <w:top w:val="nil"/>
              <w:left w:val="nil"/>
              <w:bottom w:val="single" w:sz="4" w:space="0" w:color="auto"/>
              <w:right w:val="single" w:sz="4" w:space="0" w:color="auto"/>
            </w:tcBorders>
            <w:shd w:val="clear" w:color="F8F9FA" w:fill="FFFFFF"/>
            <w:noWrap/>
            <w:vAlign w:val="center"/>
            <w:hideMark/>
          </w:tcPr>
          <w:p w14:paraId="269D23A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756DBB9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DC3A99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64CDB3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6D83C2D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2289CDF"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FAA95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62</w:t>
            </w:r>
          </w:p>
        </w:tc>
        <w:tc>
          <w:tcPr>
            <w:tcW w:w="1244" w:type="dxa"/>
            <w:tcBorders>
              <w:top w:val="nil"/>
              <w:left w:val="nil"/>
              <w:bottom w:val="single" w:sz="4" w:space="0" w:color="auto"/>
              <w:right w:val="single" w:sz="4" w:space="0" w:color="auto"/>
            </w:tcBorders>
            <w:shd w:val="clear" w:color="FFFFFF" w:fill="FFFFFF"/>
            <w:noWrap/>
            <w:vAlign w:val="center"/>
            <w:hideMark/>
          </w:tcPr>
          <w:p w14:paraId="3A3F1E5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227B97C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7A7A21D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A70A3D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E4B848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468D6BA"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B16B8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63</w:t>
            </w:r>
          </w:p>
        </w:tc>
        <w:tc>
          <w:tcPr>
            <w:tcW w:w="1244" w:type="dxa"/>
            <w:tcBorders>
              <w:top w:val="nil"/>
              <w:left w:val="nil"/>
              <w:bottom w:val="single" w:sz="4" w:space="0" w:color="auto"/>
              <w:right w:val="single" w:sz="4" w:space="0" w:color="auto"/>
            </w:tcBorders>
            <w:shd w:val="clear" w:color="F8F9FA" w:fill="FFFFFF"/>
            <w:noWrap/>
            <w:vAlign w:val="center"/>
            <w:hideMark/>
          </w:tcPr>
          <w:p w14:paraId="61AB4E6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03EACF8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2295F2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833B8C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34475D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C211A6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02647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64</w:t>
            </w:r>
          </w:p>
        </w:tc>
        <w:tc>
          <w:tcPr>
            <w:tcW w:w="1244" w:type="dxa"/>
            <w:tcBorders>
              <w:top w:val="nil"/>
              <w:left w:val="nil"/>
              <w:bottom w:val="single" w:sz="4" w:space="0" w:color="auto"/>
              <w:right w:val="single" w:sz="4" w:space="0" w:color="auto"/>
            </w:tcBorders>
            <w:shd w:val="clear" w:color="FFFFFF" w:fill="FFFFFF"/>
            <w:noWrap/>
            <w:vAlign w:val="center"/>
            <w:hideMark/>
          </w:tcPr>
          <w:p w14:paraId="17D4898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4FAD2CF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1A355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20E321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65A37DE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0FE7BDD"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CFF7A7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65</w:t>
            </w:r>
          </w:p>
        </w:tc>
        <w:tc>
          <w:tcPr>
            <w:tcW w:w="1244" w:type="dxa"/>
            <w:tcBorders>
              <w:top w:val="nil"/>
              <w:left w:val="nil"/>
              <w:bottom w:val="single" w:sz="4" w:space="0" w:color="auto"/>
              <w:right w:val="single" w:sz="4" w:space="0" w:color="auto"/>
            </w:tcBorders>
            <w:shd w:val="clear" w:color="F8F9FA" w:fill="FFFFFF"/>
            <w:noWrap/>
            <w:vAlign w:val="center"/>
            <w:hideMark/>
          </w:tcPr>
          <w:p w14:paraId="600A5A9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0842E6A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997F9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645B34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AFAC25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3804489"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DE2BB9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66</w:t>
            </w:r>
          </w:p>
        </w:tc>
        <w:tc>
          <w:tcPr>
            <w:tcW w:w="1244" w:type="dxa"/>
            <w:tcBorders>
              <w:top w:val="nil"/>
              <w:left w:val="nil"/>
              <w:bottom w:val="single" w:sz="4" w:space="0" w:color="auto"/>
              <w:right w:val="single" w:sz="4" w:space="0" w:color="auto"/>
            </w:tcBorders>
            <w:shd w:val="clear" w:color="FFFFFF" w:fill="FFFFFF"/>
            <w:noWrap/>
            <w:vAlign w:val="center"/>
            <w:hideMark/>
          </w:tcPr>
          <w:p w14:paraId="1E4304F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0C23512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1ED069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D224B8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67B9871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A6CE0EE"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AD22B0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67</w:t>
            </w:r>
          </w:p>
        </w:tc>
        <w:tc>
          <w:tcPr>
            <w:tcW w:w="1244" w:type="dxa"/>
            <w:tcBorders>
              <w:top w:val="nil"/>
              <w:left w:val="nil"/>
              <w:bottom w:val="single" w:sz="4" w:space="0" w:color="auto"/>
              <w:right w:val="single" w:sz="4" w:space="0" w:color="auto"/>
            </w:tcBorders>
            <w:shd w:val="clear" w:color="F8F9FA" w:fill="FFFFFF"/>
            <w:noWrap/>
            <w:vAlign w:val="center"/>
            <w:hideMark/>
          </w:tcPr>
          <w:p w14:paraId="6BC9EE5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3CC9FD1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BFF21B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5BD327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7645AF8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17C99D3"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DFDFE8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68</w:t>
            </w:r>
          </w:p>
        </w:tc>
        <w:tc>
          <w:tcPr>
            <w:tcW w:w="1244" w:type="dxa"/>
            <w:tcBorders>
              <w:top w:val="nil"/>
              <w:left w:val="nil"/>
              <w:bottom w:val="single" w:sz="4" w:space="0" w:color="auto"/>
              <w:right w:val="single" w:sz="4" w:space="0" w:color="auto"/>
            </w:tcBorders>
            <w:shd w:val="clear" w:color="FFFFFF" w:fill="FFFFFF"/>
            <w:noWrap/>
            <w:vAlign w:val="center"/>
            <w:hideMark/>
          </w:tcPr>
          <w:p w14:paraId="441A426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FFFFF" w:fill="FFFFFF"/>
            <w:noWrap/>
            <w:vAlign w:val="center"/>
            <w:hideMark/>
          </w:tcPr>
          <w:p w14:paraId="3E716C1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204B801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0B7D1FB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5A36558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27C29082"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42615C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69</w:t>
            </w:r>
          </w:p>
        </w:tc>
        <w:tc>
          <w:tcPr>
            <w:tcW w:w="1244" w:type="dxa"/>
            <w:tcBorders>
              <w:top w:val="nil"/>
              <w:left w:val="nil"/>
              <w:bottom w:val="single" w:sz="4" w:space="0" w:color="auto"/>
              <w:right w:val="single" w:sz="4" w:space="0" w:color="auto"/>
            </w:tcBorders>
            <w:shd w:val="clear" w:color="F8F9FA" w:fill="FFFFFF"/>
            <w:noWrap/>
            <w:vAlign w:val="center"/>
            <w:hideMark/>
          </w:tcPr>
          <w:p w14:paraId="541F7E3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73AD46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6F389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7E906E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1BBAC0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4D077D6"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E2EA58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70</w:t>
            </w:r>
          </w:p>
        </w:tc>
        <w:tc>
          <w:tcPr>
            <w:tcW w:w="1244" w:type="dxa"/>
            <w:tcBorders>
              <w:top w:val="nil"/>
              <w:left w:val="nil"/>
              <w:bottom w:val="single" w:sz="4" w:space="0" w:color="auto"/>
              <w:right w:val="single" w:sz="4" w:space="0" w:color="auto"/>
            </w:tcBorders>
            <w:shd w:val="clear" w:color="FFFFFF" w:fill="FFFFFF"/>
            <w:noWrap/>
            <w:vAlign w:val="center"/>
            <w:hideMark/>
          </w:tcPr>
          <w:p w14:paraId="0E908E1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AA72F9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AD89E2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4337F4C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4B6D32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4CFD635"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C92045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71</w:t>
            </w:r>
          </w:p>
        </w:tc>
        <w:tc>
          <w:tcPr>
            <w:tcW w:w="1244" w:type="dxa"/>
            <w:tcBorders>
              <w:top w:val="nil"/>
              <w:left w:val="nil"/>
              <w:bottom w:val="single" w:sz="4" w:space="0" w:color="auto"/>
              <w:right w:val="single" w:sz="4" w:space="0" w:color="auto"/>
            </w:tcBorders>
            <w:shd w:val="clear" w:color="F8F9FA" w:fill="FFFFFF"/>
            <w:noWrap/>
            <w:vAlign w:val="center"/>
            <w:hideMark/>
          </w:tcPr>
          <w:p w14:paraId="18BD4EE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3188D0D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8C037D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12B49B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64B7A8B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7705F4E"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459A0C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72</w:t>
            </w:r>
          </w:p>
        </w:tc>
        <w:tc>
          <w:tcPr>
            <w:tcW w:w="1244" w:type="dxa"/>
            <w:tcBorders>
              <w:top w:val="nil"/>
              <w:left w:val="nil"/>
              <w:bottom w:val="single" w:sz="4" w:space="0" w:color="auto"/>
              <w:right w:val="single" w:sz="4" w:space="0" w:color="auto"/>
            </w:tcBorders>
            <w:shd w:val="clear" w:color="FFFFFF" w:fill="FFFFFF"/>
            <w:noWrap/>
            <w:vAlign w:val="center"/>
            <w:hideMark/>
          </w:tcPr>
          <w:p w14:paraId="5D79869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1A2D7E0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E49130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346C0C1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018EE0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50D5772"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3D05083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73</w:t>
            </w:r>
          </w:p>
        </w:tc>
        <w:tc>
          <w:tcPr>
            <w:tcW w:w="1244" w:type="dxa"/>
            <w:tcBorders>
              <w:top w:val="nil"/>
              <w:left w:val="nil"/>
              <w:bottom w:val="single" w:sz="4" w:space="0" w:color="auto"/>
              <w:right w:val="single" w:sz="4" w:space="0" w:color="auto"/>
            </w:tcBorders>
            <w:shd w:val="clear" w:color="F8F9FA" w:fill="FFFFFF"/>
            <w:noWrap/>
            <w:vAlign w:val="center"/>
            <w:hideMark/>
          </w:tcPr>
          <w:p w14:paraId="0519918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0F1D16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17FBF81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869A51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8F9FA" w:fill="FFFFFF"/>
            <w:noWrap/>
            <w:vAlign w:val="center"/>
            <w:hideMark/>
          </w:tcPr>
          <w:p w14:paraId="47EEF3D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3041A4C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E0902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74</w:t>
            </w:r>
          </w:p>
        </w:tc>
        <w:tc>
          <w:tcPr>
            <w:tcW w:w="1244" w:type="dxa"/>
            <w:tcBorders>
              <w:top w:val="nil"/>
              <w:left w:val="nil"/>
              <w:bottom w:val="single" w:sz="4" w:space="0" w:color="auto"/>
              <w:right w:val="single" w:sz="4" w:space="0" w:color="auto"/>
            </w:tcBorders>
            <w:shd w:val="clear" w:color="FFFFFF" w:fill="FFFFFF"/>
            <w:noWrap/>
            <w:vAlign w:val="center"/>
            <w:hideMark/>
          </w:tcPr>
          <w:p w14:paraId="5107C71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26CC44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11B276E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687CAE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228054C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767A577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15BF0A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75</w:t>
            </w:r>
          </w:p>
        </w:tc>
        <w:tc>
          <w:tcPr>
            <w:tcW w:w="1244" w:type="dxa"/>
            <w:tcBorders>
              <w:top w:val="nil"/>
              <w:left w:val="nil"/>
              <w:bottom w:val="single" w:sz="4" w:space="0" w:color="auto"/>
              <w:right w:val="single" w:sz="4" w:space="0" w:color="auto"/>
            </w:tcBorders>
            <w:shd w:val="clear" w:color="F8F9FA" w:fill="FFFFFF"/>
            <w:noWrap/>
            <w:vAlign w:val="center"/>
            <w:hideMark/>
          </w:tcPr>
          <w:p w14:paraId="1F2C795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83787F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556829F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181F69D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82B0C0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8CECB28"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E7A5D0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76</w:t>
            </w:r>
          </w:p>
        </w:tc>
        <w:tc>
          <w:tcPr>
            <w:tcW w:w="1244" w:type="dxa"/>
            <w:tcBorders>
              <w:top w:val="nil"/>
              <w:left w:val="nil"/>
              <w:bottom w:val="single" w:sz="4" w:space="0" w:color="auto"/>
              <w:right w:val="single" w:sz="4" w:space="0" w:color="auto"/>
            </w:tcBorders>
            <w:shd w:val="clear" w:color="FFFFFF" w:fill="FFFFFF"/>
            <w:noWrap/>
            <w:vAlign w:val="center"/>
            <w:hideMark/>
          </w:tcPr>
          <w:p w14:paraId="474FA57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58CA55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FB0014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E2CDDB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4A43DEF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11B3A32"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054944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77</w:t>
            </w:r>
          </w:p>
        </w:tc>
        <w:tc>
          <w:tcPr>
            <w:tcW w:w="1244" w:type="dxa"/>
            <w:tcBorders>
              <w:top w:val="nil"/>
              <w:left w:val="nil"/>
              <w:bottom w:val="single" w:sz="4" w:space="0" w:color="auto"/>
              <w:right w:val="single" w:sz="4" w:space="0" w:color="auto"/>
            </w:tcBorders>
            <w:shd w:val="clear" w:color="F8F9FA" w:fill="FFFFFF"/>
            <w:noWrap/>
            <w:vAlign w:val="center"/>
            <w:hideMark/>
          </w:tcPr>
          <w:p w14:paraId="67CA0E7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D9A93F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E2A902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1E89E2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540724C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8AF10B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7C944E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78</w:t>
            </w:r>
          </w:p>
        </w:tc>
        <w:tc>
          <w:tcPr>
            <w:tcW w:w="1244" w:type="dxa"/>
            <w:tcBorders>
              <w:top w:val="nil"/>
              <w:left w:val="nil"/>
              <w:bottom w:val="single" w:sz="4" w:space="0" w:color="auto"/>
              <w:right w:val="single" w:sz="4" w:space="0" w:color="auto"/>
            </w:tcBorders>
            <w:shd w:val="clear" w:color="FFFFFF" w:fill="FFFFFF"/>
            <w:noWrap/>
            <w:vAlign w:val="center"/>
            <w:hideMark/>
          </w:tcPr>
          <w:p w14:paraId="608EC9C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0DEE3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1BA5AA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5353B3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262EB3A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067CCC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F2130C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79</w:t>
            </w:r>
          </w:p>
        </w:tc>
        <w:tc>
          <w:tcPr>
            <w:tcW w:w="1244" w:type="dxa"/>
            <w:tcBorders>
              <w:top w:val="nil"/>
              <w:left w:val="nil"/>
              <w:bottom w:val="single" w:sz="4" w:space="0" w:color="auto"/>
              <w:right w:val="single" w:sz="4" w:space="0" w:color="auto"/>
            </w:tcBorders>
            <w:shd w:val="clear" w:color="F8F9FA" w:fill="FFFFFF"/>
            <w:noWrap/>
            <w:vAlign w:val="center"/>
            <w:hideMark/>
          </w:tcPr>
          <w:p w14:paraId="5758CBC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48FA0A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51352C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15B7EE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E2018E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4E55A8D"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927C1F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80</w:t>
            </w:r>
          </w:p>
        </w:tc>
        <w:tc>
          <w:tcPr>
            <w:tcW w:w="1244" w:type="dxa"/>
            <w:tcBorders>
              <w:top w:val="nil"/>
              <w:left w:val="nil"/>
              <w:bottom w:val="single" w:sz="4" w:space="0" w:color="auto"/>
              <w:right w:val="single" w:sz="4" w:space="0" w:color="auto"/>
            </w:tcBorders>
            <w:shd w:val="clear" w:color="FFFFFF" w:fill="FFFFFF"/>
            <w:noWrap/>
            <w:vAlign w:val="center"/>
            <w:hideMark/>
          </w:tcPr>
          <w:p w14:paraId="3549DCA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DA1DE8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5E303A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10F64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668985F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020D8F40" w14:textId="77777777" w:rsidTr="00C4635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DCFBCC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81</w:t>
            </w:r>
          </w:p>
        </w:tc>
        <w:tc>
          <w:tcPr>
            <w:tcW w:w="1244" w:type="dxa"/>
            <w:tcBorders>
              <w:top w:val="nil"/>
              <w:left w:val="nil"/>
              <w:bottom w:val="single" w:sz="4" w:space="0" w:color="auto"/>
              <w:right w:val="single" w:sz="4" w:space="0" w:color="auto"/>
            </w:tcBorders>
            <w:shd w:val="clear" w:color="F8F9FA" w:fill="FFFFFF"/>
            <w:noWrap/>
            <w:vAlign w:val="center"/>
            <w:hideMark/>
          </w:tcPr>
          <w:p w14:paraId="158AB55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8F9FA" w:fill="FFFFFF"/>
            <w:noWrap/>
            <w:vAlign w:val="center"/>
            <w:hideMark/>
          </w:tcPr>
          <w:p w14:paraId="055B1B7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339E77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2F72B44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5E79CF2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0AB8C24" w14:textId="77777777" w:rsidTr="00C46359">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5D3D299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82</w:t>
            </w:r>
          </w:p>
        </w:tc>
        <w:tc>
          <w:tcPr>
            <w:tcW w:w="124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E709D0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45285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528F1F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D837B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E929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733A863" w14:textId="77777777" w:rsidTr="00C46359">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002C2BA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83</w:t>
            </w:r>
          </w:p>
        </w:tc>
        <w:tc>
          <w:tcPr>
            <w:tcW w:w="1244" w:type="dxa"/>
            <w:tcBorders>
              <w:top w:val="single" w:sz="4" w:space="0" w:color="auto"/>
              <w:left w:val="nil"/>
              <w:bottom w:val="single" w:sz="4" w:space="0" w:color="auto"/>
              <w:right w:val="single" w:sz="4" w:space="0" w:color="auto"/>
            </w:tcBorders>
            <w:shd w:val="clear" w:color="F8F9FA" w:fill="FFFFFF"/>
            <w:noWrap/>
            <w:vAlign w:val="center"/>
            <w:hideMark/>
          </w:tcPr>
          <w:p w14:paraId="39927E5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134" w:type="dxa"/>
            <w:tcBorders>
              <w:top w:val="single" w:sz="4" w:space="0" w:color="auto"/>
              <w:left w:val="nil"/>
              <w:bottom w:val="single" w:sz="4" w:space="0" w:color="auto"/>
              <w:right w:val="single" w:sz="4" w:space="0" w:color="auto"/>
            </w:tcBorders>
            <w:shd w:val="clear" w:color="F8F9FA" w:fill="FFFFFF"/>
            <w:noWrap/>
            <w:vAlign w:val="center"/>
            <w:hideMark/>
          </w:tcPr>
          <w:p w14:paraId="44062BB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3BC9199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2CE6F86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single" w:sz="4" w:space="0" w:color="auto"/>
              <w:left w:val="nil"/>
              <w:bottom w:val="single" w:sz="4" w:space="0" w:color="auto"/>
              <w:right w:val="single" w:sz="4" w:space="0" w:color="auto"/>
            </w:tcBorders>
            <w:shd w:val="clear" w:color="F8F9FA" w:fill="FFFFFF"/>
            <w:noWrap/>
            <w:vAlign w:val="center"/>
            <w:hideMark/>
          </w:tcPr>
          <w:p w14:paraId="33D4D67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5E2C6A9B"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3CF90B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84</w:t>
            </w:r>
          </w:p>
        </w:tc>
        <w:tc>
          <w:tcPr>
            <w:tcW w:w="1244" w:type="dxa"/>
            <w:tcBorders>
              <w:top w:val="nil"/>
              <w:left w:val="nil"/>
              <w:bottom w:val="single" w:sz="4" w:space="0" w:color="auto"/>
              <w:right w:val="single" w:sz="4" w:space="0" w:color="auto"/>
            </w:tcBorders>
            <w:shd w:val="clear" w:color="FFFFFF" w:fill="FFFFFF"/>
            <w:noWrap/>
            <w:vAlign w:val="center"/>
            <w:hideMark/>
          </w:tcPr>
          <w:p w14:paraId="2CEEAF0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5BBD08B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E0338C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5CA6194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5" w:type="dxa"/>
            <w:tcBorders>
              <w:top w:val="nil"/>
              <w:left w:val="nil"/>
              <w:bottom w:val="single" w:sz="4" w:space="0" w:color="auto"/>
              <w:right w:val="single" w:sz="4" w:space="0" w:color="auto"/>
            </w:tcBorders>
            <w:shd w:val="clear" w:color="FFFFFF" w:fill="FFFFFF"/>
            <w:noWrap/>
            <w:vAlign w:val="center"/>
            <w:hideMark/>
          </w:tcPr>
          <w:p w14:paraId="6B23F9A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r>
      <w:tr w:rsidR="003474DC" w:rsidRPr="0082268C" w14:paraId="6F14AD23"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902A35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85</w:t>
            </w:r>
          </w:p>
        </w:tc>
        <w:tc>
          <w:tcPr>
            <w:tcW w:w="1244" w:type="dxa"/>
            <w:tcBorders>
              <w:top w:val="nil"/>
              <w:left w:val="nil"/>
              <w:bottom w:val="single" w:sz="4" w:space="0" w:color="auto"/>
              <w:right w:val="single" w:sz="4" w:space="0" w:color="auto"/>
            </w:tcBorders>
            <w:shd w:val="clear" w:color="F8F9FA" w:fill="FFFFFF"/>
            <w:noWrap/>
            <w:vAlign w:val="center"/>
            <w:hideMark/>
          </w:tcPr>
          <w:p w14:paraId="2540EAB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6794B7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650FE0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C2E3EA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7526DDB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FB4179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07431B1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86</w:t>
            </w:r>
          </w:p>
        </w:tc>
        <w:tc>
          <w:tcPr>
            <w:tcW w:w="1244" w:type="dxa"/>
            <w:tcBorders>
              <w:top w:val="nil"/>
              <w:left w:val="nil"/>
              <w:bottom w:val="single" w:sz="4" w:space="0" w:color="auto"/>
              <w:right w:val="single" w:sz="4" w:space="0" w:color="auto"/>
            </w:tcBorders>
            <w:shd w:val="clear" w:color="FFFFFF" w:fill="FFFFFF"/>
            <w:noWrap/>
            <w:vAlign w:val="center"/>
            <w:hideMark/>
          </w:tcPr>
          <w:p w14:paraId="34721EB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191012A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8A8DD9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14A084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302B7F0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61669BE"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0AF9C79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87</w:t>
            </w:r>
          </w:p>
        </w:tc>
        <w:tc>
          <w:tcPr>
            <w:tcW w:w="1244" w:type="dxa"/>
            <w:tcBorders>
              <w:top w:val="nil"/>
              <w:left w:val="nil"/>
              <w:bottom w:val="single" w:sz="4" w:space="0" w:color="auto"/>
              <w:right w:val="single" w:sz="4" w:space="0" w:color="auto"/>
            </w:tcBorders>
            <w:shd w:val="clear" w:color="F8F9FA" w:fill="FFFFFF"/>
            <w:noWrap/>
            <w:vAlign w:val="center"/>
            <w:hideMark/>
          </w:tcPr>
          <w:p w14:paraId="2B6B77A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4D9FC3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9AC91F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C6839A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578606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20F665E"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4E3653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88</w:t>
            </w:r>
          </w:p>
        </w:tc>
        <w:tc>
          <w:tcPr>
            <w:tcW w:w="1244" w:type="dxa"/>
            <w:tcBorders>
              <w:top w:val="nil"/>
              <w:left w:val="nil"/>
              <w:bottom w:val="single" w:sz="4" w:space="0" w:color="auto"/>
              <w:right w:val="single" w:sz="4" w:space="0" w:color="auto"/>
            </w:tcBorders>
            <w:shd w:val="clear" w:color="FFFFFF" w:fill="FFFFFF"/>
            <w:noWrap/>
            <w:vAlign w:val="center"/>
            <w:hideMark/>
          </w:tcPr>
          <w:p w14:paraId="72AE6B2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2851D39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630386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2F19A3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9B724E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4C971B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3D703A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89</w:t>
            </w:r>
          </w:p>
        </w:tc>
        <w:tc>
          <w:tcPr>
            <w:tcW w:w="1244" w:type="dxa"/>
            <w:tcBorders>
              <w:top w:val="nil"/>
              <w:left w:val="nil"/>
              <w:bottom w:val="single" w:sz="4" w:space="0" w:color="auto"/>
              <w:right w:val="single" w:sz="4" w:space="0" w:color="auto"/>
            </w:tcBorders>
            <w:shd w:val="clear" w:color="F8F9FA" w:fill="FFFFFF"/>
            <w:noWrap/>
            <w:vAlign w:val="center"/>
            <w:hideMark/>
          </w:tcPr>
          <w:p w14:paraId="3AB51AC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0D0313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DFCA8F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40EA654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7B3CC11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65EBF6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F1B6C65"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90</w:t>
            </w:r>
          </w:p>
        </w:tc>
        <w:tc>
          <w:tcPr>
            <w:tcW w:w="1244" w:type="dxa"/>
            <w:tcBorders>
              <w:top w:val="nil"/>
              <w:left w:val="nil"/>
              <w:bottom w:val="single" w:sz="4" w:space="0" w:color="auto"/>
              <w:right w:val="single" w:sz="4" w:space="0" w:color="auto"/>
            </w:tcBorders>
            <w:shd w:val="clear" w:color="FFFFFF" w:fill="FFFFFF"/>
            <w:noWrap/>
            <w:vAlign w:val="center"/>
            <w:hideMark/>
          </w:tcPr>
          <w:p w14:paraId="7A1A110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50CAF3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2AB5B5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2DC5B4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3AA63C29"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40AB350"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BE2537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91</w:t>
            </w:r>
          </w:p>
        </w:tc>
        <w:tc>
          <w:tcPr>
            <w:tcW w:w="1244" w:type="dxa"/>
            <w:tcBorders>
              <w:top w:val="nil"/>
              <w:left w:val="nil"/>
              <w:bottom w:val="single" w:sz="4" w:space="0" w:color="auto"/>
              <w:right w:val="single" w:sz="4" w:space="0" w:color="auto"/>
            </w:tcBorders>
            <w:shd w:val="clear" w:color="F8F9FA" w:fill="FFFFFF"/>
            <w:noWrap/>
            <w:vAlign w:val="center"/>
            <w:hideMark/>
          </w:tcPr>
          <w:p w14:paraId="44AA10F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B5AC2A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3EA6D7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3763E2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A3C3D5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CF7AC82"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498DC3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92</w:t>
            </w:r>
          </w:p>
        </w:tc>
        <w:tc>
          <w:tcPr>
            <w:tcW w:w="1244" w:type="dxa"/>
            <w:tcBorders>
              <w:top w:val="nil"/>
              <w:left w:val="nil"/>
              <w:bottom w:val="single" w:sz="4" w:space="0" w:color="auto"/>
              <w:right w:val="single" w:sz="4" w:space="0" w:color="auto"/>
            </w:tcBorders>
            <w:shd w:val="clear" w:color="FFFFFF" w:fill="FFFFFF"/>
            <w:noWrap/>
            <w:vAlign w:val="center"/>
            <w:hideMark/>
          </w:tcPr>
          <w:p w14:paraId="5E81A6E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EEC3D6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37FBE08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54E13B3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5FA8775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3B390F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4A1D7E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93</w:t>
            </w:r>
          </w:p>
        </w:tc>
        <w:tc>
          <w:tcPr>
            <w:tcW w:w="1244" w:type="dxa"/>
            <w:tcBorders>
              <w:top w:val="nil"/>
              <w:left w:val="nil"/>
              <w:bottom w:val="single" w:sz="4" w:space="0" w:color="auto"/>
              <w:right w:val="single" w:sz="4" w:space="0" w:color="auto"/>
            </w:tcBorders>
            <w:shd w:val="clear" w:color="F8F9FA" w:fill="FFFFFF"/>
            <w:noWrap/>
            <w:vAlign w:val="center"/>
            <w:hideMark/>
          </w:tcPr>
          <w:p w14:paraId="6FE3DF1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13F1E44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41CF1B6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15A632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439AC63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0E20D3D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3ACD0AC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94</w:t>
            </w:r>
          </w:p>
        </w:tc>
        <w:tc>
          <w:tcPr>
            <w:tcW w:w="1244" w:type="dxa"/>
            <w:tcBorders>
              <w:top w:val="nil"/>
              <w:left w:val="nil"/>
              <w:bottom w:val="single" w:sz="4" w:space="0" w:color="auto"/>
              <w:right w:val="single" w:sz="4" w:space="0" w:color="auto"/>
            </w:tcBorders>
            <w:shd w:val="clear" w:color="FFFFFF" w:fill="FFFFFF"/>
            <w:noWrap/>
            <w:vAlign w:val="center"/>
            <w:hideMark/>
          </w:tcPr>
          <w:p w14:paraId="672447B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5E0313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34CDD15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6E5E5A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4CA9189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8C91B6E"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C6B8C1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95</w:t>
            </w:r>
          </w:p>
        </w:tc>
        <w:tc>
          <w:tcPr>
            <w:tcW w:w="1244" w:type="dxa"/>
            <w:tcBorders>
              <w:top w:val="nil"/>
              <w:left w:val="nil"/>
              <w:bottom w:val="single" w:sz="4" w:space="0" w:color="auto"/>
              <w:right w:val="single" w:sz="4" w:space="0" w:color="auto"/>
            </w:tcBorders>
            <w:shd w:val="clear" w:color="F8F9FA" w:fill="FFFFFF"/>
            <w:noWrap/>
            <w:vAlign w:val="center"/>
            <w:hideMark/>
          </w:tcPr>
          <w:p w14:paraId="64E91B0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5DBFA85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CAB3ED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097BC3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81D581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82EBD57"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062E4A3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96</w:t>
            </w:r>
          </w:p>
        </w:tc>
        <w:tc>
          <w:tcPr>
            <w:tcW w:w="1244" w:type="dxa"/>
            <w:tcBorders>
              <w:top w:val="nil"/>
              <w:left w:val="nil"/>
              <w:bottom w:val="single" w:sz="4" w:space="0" w:color="auto"/>
              <w:right w:val="single" w:sz="4" w:space="0" w:color="auto"/>
            </w:tcBorders>
            <w:shd w:val="clear" w:color="FFFFFF" w:fill="FFFFFF"/>
            <w:noWrap/>
            <w:vAlign w:val="center"/>
            <w:hideMark/>
          </w:tcPr>
          <w:p w14:paraId="38E0FD9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A6E324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608B70C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072A230"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28C4FD1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567602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42285D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97</w:t>
            </w:r>
          </w:p>
        </w:tc>
        <w:tc>
          <w:tcPr>
            <w:tcW w:w="1244" w:type="dxa"/>
            <w:tcBorders>
              <w:top w:val="nil"/>
              <w:left w:val="nil"/>
              <w:bottom w:val="single" w:sz="4" w:space="0" w:color="auto"/>
              <w:right w:val="single" w:sz="4" w:space="0" w:color="auto"/>
            </w:tcBorders>
            <w:shd w:val="clear" w:color="F8F9FA" w:fill="FFFFFF"/>
            <w:noWrap/>
            <w:vAlign w:val="center"/>
            <w:hideMark/>
          </w:tcPr>
          <w:p w14:paraId="5B75CE7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17E960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04D77FD"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700CD4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4D0B2C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C333FE4"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29E156B2"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98</w:t>
            </w:r>
          </w:p>
        </w:tc>
        <w:tc>
          <w:tcPr>
            <w:tcW w:w="1244" w:type="dxa"/>
            <w:tcBorders>
              <w:top w:val="nil"/>
              <w:left w:val="nil"/>
              <w:bottom w:val="single" w:sz="4" w:space="0" w:color="auto"/>
              <w:right w:val="single" w:sz="4" w:space="0" w:color="auto"/>
            </w:tcBorders>
            <w:shd w:val="clear" w:color="FFFFFF" w:fill="FFFFFF"/>
            <w:noWrap/>
            <w:vAlign w:val="center"/>
            <w:hideMark/>
          </w:tcPr>
          <w:p w14:paraId="44C7B4E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C74756F"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ACA09E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3EAAFF3"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2D6CA64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3D41A1C"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26E8B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99</w:t>
            </w:r>
          </w:p>
        </w:tc>
        <w:tc>
          <w:tcPr>
            <w:tcW w:w="1244" w:type="dxa"/>
            <w:tcBorders>
              <w:top w:val="nil"/>
              <w:left w:val="nil"/>
              <w:bottom w:val="single" w:sz="4" w:space="0" w:color="auto"/>
              <w:right w:val="single" w:sz="4" w:space="0" w:color="auto"/>
            </w:tcBorders>
            <w:shd w:val="clear" w:color="F8F9FA" w:fill="FFFFFF"/>
            <w:noWrap/>
            <w:vAlign w:val="center"/>
            <w:hideMark/>
          </w:tcPr>
          <w:p w14:paraId="10BA9AFC"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61D87B9A"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90ABCC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BF90578"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5B53AB01"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46EB146" w14:textId="77777777" w:rsidTr="00542A7C">
        <w:trPr>
          <w:trHeight w:val="290"/>
        </w:trPr>
        <w:tc>
          <w:tcPr>
            <w:tcW w:w="1161" w:type="dxa"/>
            <w:tcBorders>
              <w:top w:val="nil"/>
              <w:left w:val="single" w:sz="4" w:space="0" w:color="auto"/>
              <w:bottom w:val="single" w:sz="4" w:space="0" w:color="auto"/>
              <w:right w:val="single" w:sz="4" w:space="0" w:color="auto"/>
            </w:tcBorders>
            <w:noWrap/>
            <w:vAlign w:val="bottom"/>
            <w:hideMark/>
          </w:tcPr>
          <w:p w14:paraId="6AFA685B"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100</w:t>
            </w:r>
          </w:p>
        </w:tc>
        <w:tc>
          <w:tcPr>
            <w:tcW w:w="1244" w:type="dxa"/>
            <w:tcBorders>
              <w:top w:val="nil"/>
              <w:left w:val="nil"/>
              <w:bottom w:val="single" w:sz="4" w:space="0" w:color="auto"/>
              <w:right w:val="single" w:sz="4" w:space="0" w:color="auto"/>
            </w:tcBorders>
            <w:shd w:val="clear" w:color="FFFFFF" w:fill="FFFFFF"/>
            <w:noWrap/>
            <w:vAlign w:val="center"/>
            <w:hideMark/>
          </w:tcPr>
          <w:p w14:paraId="23825024"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94929E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6D95EEE"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C1BAC66"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CB19A07" w14:textId="77777777" w:rsidR="003474DC" w:rsidRPr="0082268C" w:rsidRDefault="003474DC" w:rsidP="00A14C65">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bl>
    <w:p w14:paraId="75937CC7" w14:textId="77777777" w:rsidR="003474DC" w:rsidRPr="0082268C" w:rsidRDefault="003474DC" w:rsidP="00A14C65">
      <w:pPr>
        <w:jc w:val="center"/>
        <w:rPr>
          <w:rFonts w:ascii="Times New Roman" w:hAnsi="Times New Roman" w:cs="Times New Roman"/>
        </w:rPr>
      </w:pPr>
    </w:p>
    <w:p w14:paraId="3626E0E5" w14:textId="77777777" w:rsidR="003474DC" w:rsidRPr="0082268C" w:rsidRDefault="003474DC">
      <w:pPr>
        <w:spacing w:line="278" w:lineRule="auto"/>
        <w:rPr>
          <w:rFonts w:ascii="Times New Roman" w:hAnsi="Times New Roman" w:cs="Times New Roman"/>
        </w:rPr>
      </w:pPr>
      <w:r w:rsidRPr="0082268C">
        <w:rPr>
          <w:rFonts w:ascii="Times New Roman" w:hAnsi="Times New Roman" w:cs="Times New Roman"/>
        </w:rPr>
        <w:br w:type="page"/>
      </w:r>
    </w:p>
    <w:p w14:paraId="0C8E7BC0" w14:textId="6CCC2D43" w:rsidR="003474DC" w:rsidRPr="000D780D" w:rsidRDefault="000D780D" w:rsidP="000D780D">
      <w:pPr>
        <w:pStyle w:val="Caption"/>
        <w:rPr>
          <w:b/>
          <w:bCs/>
          <w:i w:val="0"/>
          <w:iCs w:val="0"/>
          <w:color w:val="000000" w:themeColor="text1"/>
          <w:sz w:val="24"/>
          <w:szCs w:val="24"/>
        </w:rPr>
      </w:pPr>
      <w:bookmarkStart w:id="108" w:name="_Toc209130963"/>
      <w:r w:rsidRPr="000D780D">
        <w:rPr>
          <w:b/>
          <w:bCs/>
          <w:i w:val="0"/>
          <w:iCs w:val="0"/>
          <w:color w:val="000000" w:themeColor="text1"/>
          <w:sz w:val="24"/>
          <w:szCs w:val="24"/>
        </w:rPr>
        <w:lastRenderedPageBreak/>
        <w:t xml:space="preserve">Lampiran </w:t>
      </w:r>
      <w:r w:rsidRPr="000D780D">
        <w:rPr>
          <w:b/>
          <w:bCs/>
          <w:i w:val="0"/>
          <w:iCs w:val="0"/>
          <w:color w:val="000000" w:themeColor="text1"/>
          <w:sz w:val="24"/>
          <w:szCs w:val="24"/>
        </w:rPr>
        <w:fldChar w:fldCharType="begin"/>
      </w:r>
      <w:r w:rsidRPr="000D780D">
        <w:rPr>
          <w:b/>
          <w:bCs/>
          <w:i w:val="0"/>
          <w:iCs w:val="0"/>
          <w:color w:val="000000" w:themeColor="text1"/>
          <w:sz w:val="24"/>
          <w:szCs w:val="24"/>
        </w:rPr>
        <w:instrText xml:space="preserve"> SEQ Lampiran \* ARABIC </w:instrText>
      </w:r>
      <w:r w:rsidRPr="000D780D">
        <w:rPr>
          <w:b/>
          <w:bCs/>
          <w:i w:val="0"/>
          <w:iCs w:val="0"/>
          <w:color w:val="000000" w:themeColor="text1"/>
          <w:sz w:val="24"/>
          <w:szCs w:val="24"/>
        </w:rPr>
        <w:fldChar w:fldCharType="separate"/>
      </w:r>
      <w:r w:rsidR="00986B10">
        <w:rPr>
          <w:b/>
          <w:bCs/>
          <w:i w:val="0"/>
          <w:iCs w:val="0"/>
          <w:noProof/>
          <w:color w:val="000000" w:themeColor="text1"/>
          <w:sz w:val="24"/>
          <w:szCs w:val="24"/>
        </w:rPr>
        <w:t>3</w:t>
      </w:r>
      <w:r w:rsidRPr="000D780D">
        <w:rPr>
          <w:b/>
          <w:bCs/>
          <w:i w:val="0"/>
          <w:iCs w:val="0"/>
          <w:color w:val="000000" w:themeColor="text1"/>
          <w:sz w:val="24"/>
          <w:szCs w:val="24"/>
        </w:rPr>
        <w:fldChar w:fldCharType="end"/>
      </w:r>
      <w:r w:rsidRPr="000D780D">
        <w:rPr>
          <w:b/>
          <w:bCs/>
          <w:i w:val="0"/>
          <w:iCs w:val="0"/>
          <w:color w:val="000000" w:themeColor="text1"/>
          <w:sz w:val="24"/>
          <w:szCs w:val="24"/>
        </w:rPr>
        <w:t xml:space="preserve">. </w:t>
      </w:r>
      <w:proofErr w:type="spellStart"/>
      <w:r w:rsidRPr="000D780D">
        <w:rPr>
          <w:b/>
          <w:bCs/>
          <w:i w:val="0"/>
          <w:iCs w:val="0"/>
          <w:color w:val="000000" w:themeColor="text1"/>
          <w:sz w:val="24"/>
          <w:szCs w:val="24"/>
        </w:rPr>
        <w:t>Tabulasi</w:t>
      </w:r>
      <w:proofErr w:type="spellEnd"/>
      <w:r w:rsidRPr="000D780D">
        <w:rPr>
          <w:b/>
          <w:bCs/>
          <w:i w:val="0"/>
          <w:iCs w:val="0"/>
          <w:color w:val="000000" w:themeColor="text1"/>
          <w:sz w:val="24"/>
          <w:szCs w:val="24"/>
        </w:rPr>
        <w:t xml:space="preserve"> data </w:t>
      </w:r>
      <w:proofErr w:type="spellStart"/>
      <w:r w:rsidRPr="000D780D">
        <w:rPr>
          <w:b/>
          <w:bCs/>
          <w:i w:val="0"/>
          <w:iCs w:val="0"/>
          <w:color w:val="000000" w:themeColor="text1"/>
          <w:sz w:val="24"/>
          <w:szCs w:val="24"/>
        </w:rPr>
        <w:t>Pengetahuan</w:t>
      </w:r>
      <w:proofErr w:type="spellEnd"/>
      <w:r w:rsidRPr="000D780D">
        <w:rPr>
          <w:b/>
          <w:bCs/>
          <w:i w:val="0"/>
          <w:iCs w:val="0"/>
          <w:color w:val="000000" w:themeColor="text1"/>
          <w:sz w:val="24"/>
          <w:szCs w:val="24"/>
        </w:rPr>
        <w:t xml:space="preserve"> </w:t>
      </w:r>
      <w:proofErr w:type="spellStart"/>
      <w:r w:rsidRPr="000D780D">
        <w:rPr>
          <w:b/>
          <w:bCs/>
          <w:i w:val="0"/>
          <w:iCs w:val="0"/>
          <w:color w:val="000000" w:themeColor="text1"/>
          <w:sz w:val="24"/>
          <w:szCs w:val="24"/>
        </w:rPr>
        <w:t>Investasi</w:t>
      </w:r>
      <w:proofErr w:type="spellEnd"/>
      <w:r w:rsidRPr="000D780D">
        <w:rPr>
          <w:b/>
          <w:bCs/>
          <w:i w:val="0"/>
          <w:iCs w:val="0"/>
          <w:color w:val="000000" w:themeColor="text1"/>
          <w:sz w:val="24"/>
          <w:szCs w:val="24"/>
        </w:rPr>
        <w:t xml:space="preserve"> (X2)</w:t>
      </w:r>
      <w:bookmarkEnd w:id="108"/>
    </w:p>
    <w:tbl>
      <w:tblPr>
        <w:tblW w:w="7366" w:type="dxa"/>
        <w:tblLook w:val="04A0" w:firstRow="1" w:lastRow="0" w:firstColumn="1" w:lastColumn="0" w:noHBand="0" w:noVBand="1"/>
      </w:tblPr>
      <w:tblGrid>
        <w:gridCol w:w="1161"/>
        <w:gridCol w:w="1244"/>
        <w:gridCol w:w="1134"/>
        <w:gridCol w:w="1276"/>
        <w:gridCol w:w="1276"/>
        <w:gridCol w:w="1275"/>
      </w:tblGrid>
      <w:tr w:rsidR="003474DC" w:rsidRPr="0082268C" w14:paraId="485C4964" w14:textId="77777777" w:rsidTr="00D20DEC">
        <w:trPr>
          <w:trHeight w:val="290"/>
          <w:tblHeader/>
        </w:trPr>
        <w:tc>
          <w:tcPr>
            <w:tcW w:w="1161" w:type="dxa"/>
            <w:vMerge w:val="restart"/>
            <w:tcBorders>
              <w:top w:val="single" w:sz="4" w:space="0" w:color="auto"/>
              <w:left w:val="single" w:sz="4" w:space="0" w:color="auto"/>
              <w:bottom w:val="single" w:sz="4" w:space="0" w:color="000000"/>
              <w:right w:val="single" w:sz="4" w:space="0" w:color="auto"/>
            </w:tcBorders>
            <w:noWrap/>
            <w:vAlign w:val="center"/>
            <w:hideMark/>
          </w:tcPr>
          <w:p w14:paraId="512E1DF6" w14:textId="77777777" w:rsidR="003474DC" w:rsidRPr="0082268C" w:rsidRDefault="003474DC" w:rsidP="0089217E">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roofErr w:type="spellStart"/>
            <w:r w:rsidRPr="0082268C">
              <w:rPr>
                <w:rFonts w:ascii="Times New Roman" w:eastAsia="Times New Roman" w:hAnsi="Times New Roman" w:cs="Times New Roman"/>
                <w:b/>
                <w:bCs/>
                <w:color w:val="000000"/>
                <w:kern w:val="0"/>
                <w:sz w:val="20"/>
                <w:szCs w:val="20"/>
                <w:lang w:val="en-ID" w:eastAsia="en-ID"/>
                <w14:ligatures w14:val="none"/>
              </w:rPr>
              <w:t>Responden</w:t>
            </w:r>
            <w:proofErr w:type="spellEnd"/>
          </w:p>
        </w:tc>
        <w:tc>
          <w:tcPr>
            <w:tcW w:w="6205" w:type="dxa"/>
            <w:gridSpan w:val="5"/>
            <w:tcBorders>
              <w:top w:val="single" w:sz="4" w:space="0" w:color="auto"/>
              <w:left w:val="nil"/>
              <w:bottom w:val="single" w:sz="4" w:space="0" w:color="auto"/>
              <w:right w:val="single" w:sz="4" w:space="0" w:color="auto"/>
            </w:tcBorders>
            <w:noWrap/>
            <w:vAlign w:val="bottom"/>
            <w:hideMark/>
          </w:tcPr>
          <w:p w14:paraId="71403C75" w14:textId="77777777" w:rsidR="003474DC" w:rsidRPr="0082268C" w:rsidRDefault="003474DC" w:rsidP="0089217E">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roofErr w:type="spellStart"/>
            <w:r w:rsidRPr="0082268C">
              <w:rPr>
                <w:rFonts w:ascii="Times New Roman" w:eastAsia="Times New Roman" w:hAnsi="Times New Roman" w:cs="Times New Roman"/>
                <w:b/>
                <w:bCs/>
                <w:color w:val="000000"/>
                <w:kern w:val="0"/>
                <w:sz w:val="20"/>
                <w:szCs w:val="20"/>
                <w:lang w:val="en-ID" w:eastAsia="en-ID"/>
                <w14:ligatures w14:val="none"/>
              </w:rPr>
              <w:t>Pengetahuan</w:t>
            </w:r>
            <w:proofErr w:type="spellEnd"/>
            <w:r w:rsidRPr="0082268C">
              <w:rPr>
                <w:rFonts w:ascii="Times New Roman" w:eastAsia="Times New Roman" w:hAnsi="Times New Roman" w:cs="Times New Roman"/>
                <w:b/>
                <w:bCs/>
                <w:color w:val="000000"/>
                <w:kern w:val="0"/>
                <w:sz w:val="20"/>
                <w:szCs w:val="20"/>
                <w:lang w:val="en-ID" w:eastAsia="en-ID"/>
                <w14:ligatures w14:val="none"/>
              </w:rPr>
              <w:t xml:space="preserve"> </w:t>
            </w:r>
            <w:proofErr w:type="spellStart"/>
            <w:r w:rsidRPr="0082268C">
              <w:rPr>
                <w:rFonts w:ascii="Times New Roman" w:eastAsia="Times New Roman" w:hAnsi="Times New Roman" w:cs="Times New Roman"/>
                <w:b/>
                <w:bCs/>
                <w:color w:val="000000"/>
                <w:kern w:val="0"/>
                <w:sz w:val="20"/>
                <w:szCs w:val="20"/>
                <w:lang w:val="en-ID" w:eastAsia="en-ID"/>
                <w14:ligatures w14:val="none"/>
              </w:rPr>
              <w:t>Investasi</w:t>
            </w:r>
            <w:proofErr w:type="spellEnd"/>
          </w:p>
        </w:tc>
      </w:tr>
      <w:tr w:rsidR="003474DC" w:rsidRPr="0082268C" w14:paraId="40FD4536" w14:textId="77777777" w:rsidTr="00D20DEC">
        <w:trPr>
          <w:trHeight w:val="290"/>
          <w:tblHeader/>
        </w:trPr>
        <w:tc>
          <w:tcPr>
            <w:tcW w:w="1161" w:type="dxa"/>
            <w:vMerge/>
            <w:tcBorders>
              <w:top w:val="single" w:sz="4" w:space="0" w:color="auto"/>
              <w:left w:val="single" w:sz="4" w:space="0" w:color="auto"/>
              <w:bottom w:val="single" w:sz="4" w:space="0" w:color="000000"/>
              <w:right w:val="single" w:sz="4" w:space="0" w:color="auto"/>
            </w:tcBorders>
            <w:vAlign w:val="center"/>
            <w:hideMark/>
          </w:tcPr>
          <w:p w14:paraId="177868F5" w14:textId="77777777" w:rsidR="003474DC" w:rsidRPr="0082268C" w:rsidRDefault="003474DC" w:rsidP="0089217E">
            <w:pPr>
              <w:spacing w:after="0" w:line="240" w:lineRule="auto"/>
              <w:rPr>
                <w:rFonts w:ascii="Times New Roman" w:eastAsia="Times New Roman" w:hAnsi="Times New Roman" w:cs="Times New Roman"/>
                <w:b/>
                <w:bCs/>
                <w:color w:val="000000"/>
                <w:kern w:val="0"/>
                <w:sz w:val="20"/>
                <w:szCs w:val="20"/>
                <w:lang w:val="en-ID" w:eastAsia="en-ID"/>
                <w14:ligatures w14:val="none"/>
              </w:rPr>
            </w:pPr>
          </w:p>
        </w:tc>
        <w:tc>
          <w:tcPr>
            <w:tcW w:w="1244" w:type="dxa"/>
            <w:tcBorders>
              <w:top w:val="nil"/>
              <w:left w:val="nil"/>
              <w:bottom w:val="single" w:sz="4" w:space="0" w:color="auto"/>
              <w:right w:val="single" w:sz="4" w:space="0" w:color="auto"/>
            </w:tcBorders>
            <w:noWrap/>
            <w:vAlign w:val="bottom"/>
            <w:hideMark/>
          </w:tcPr>
          <w:p w14:paraId="015F3A80" w14:textId="77777777" w:rsidR="003474DC" w:rsidRPr="0082268C" w:rsidRDefault="003474DC" w:rsidP="0089217E">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PI_1</w:t>
            </w:r>
          </w:p>
        </w:tc>
        <w:tc>
          <w:tcPr>
            <w:tcW w:w="1134" w:type="dxa"/>
            <w:tcBorders>
              <w:top w:val="nil"/>
              <w:left w:val="nil"/>
              <w:bottom w:val="single" w:sz="4" w:space="0" w:color="auto"/>
              <w:right w:val="single" w:sz="4" w:space="0" w:color="auto"/>
            </w:tcBorders>
            <w:noWrap/>
            <w:vAlign w:val="bottom"/>
            <w:hideMark/>
          </w:tcPr>
          <w:p w14:paraId="3D53FC85" w14:textId="77777777" w:rsidR="003474DC" w:rsidRPr="0082268C" w:rsidRDefault="003474DC" w:rsidP="0089217E">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PI_2</w:t>
            </w:r>
          </w:p>
        </w:tc>
        <w:tc>
          <w:tcPr>
            <w:tcW w:w="1276" w:type="dxa"/>
            <w:tcBorders>
              <w:top w:val="nil"/>
              <w:left w:val="nil"/>
              <w:bottom w:val="single" w:sz="4" w:space="0" w:color="auto"/>
              <w:right w:val="single" w:sz="4" w:space="0" w:color="auto"/>
            </w:tcBorders>
            <w:noWrap/>
            <w:vAlign w:val="bottom"/>
            <w:hideMark/>
          </w:tcPr>
          <w:p w14:paraId="5A0B40C0" w14:textId="77777777" w:rsidR="003474DC" w:rsidRPr="0082268C" w:rsidRDefault="003474DC" w:rsidP="0089217E">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PI_3</w:t>
            </w:r>
          </w:p>
        </w:tc>
        <w:tc>
          <w:tcPr>
            <w:tcW w:w="1276" w:type="dxa"/>
            <w:tcBorders>
              <w:top w:val="nil"/>
              <w:left w:val="nil"/>
              <w:bottom w:val="single" w:sz="4" w:space="0" w:color="auto"/>
              <w:right w:val="single" w:sz="4" w:space="0" w:color="auto"/>
            </w:tcBorders>
            <w:noWrap/>
            <w:vAlign w:val="bottom"/>
            <w:hideMark/>
          </w:tcPr>
          <w:p w14:paraId="7CBFE129" w14:textId="77777777" w:rsidR="003474DC" w:rsidRPr="0082268C" w:rsidRDefault="003474DC" w:rsidP="0089217E">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PI_4</w:t>
            </w:r>
          </w:p>
        </w:tc>
        <w:tc>
          <w:tcPr>
            <w:tcW w:w="1275" w:type="dxa"/>
            <w:tcBorders>
              <w:top w:val="nil"/>
              <w:left w:val="nil"/>
              <w:bottom w:val="single" w:sz="4" w:space="0" w:color="auto"/>
              <w:right w:val="single" w:sz="4" w:space="0" w:color="auto"/>
            </w:tcBorders>
            <w:noWrap/>
            <w:vAlign w:val="bottom"/>
            <w:hideMark/>
          </w:tcPr>
          <w:p w14:paraId="682DD2CF" w14:textId="77777777" w:rsidR="003474DC" w:rsidRPr="0082268C" w:rsidRDefault="003474DC" w:rsidP="0089217E">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PI_5</w:t>
            </w:r>
          </w:p>
        </w:tc>
      </w:tr>
      <w:tr w:rsidR="003474DC" w:rsidRPr="0082268C" w14:paraId="2C649C51"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F5505A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44" w:type="dxa"/>
            <w:tcBorders>
              <w:top w:val="nil"/>
              <w:left w:val="nil"/>
              <w:bottom w:val="single" w:sz="4" w:space="0" w:color="auto"/>
              <w:right w:val="single" w:sz="4" w:space="0" w:color="auto"/>
            </w:tcBorders>
            <w:shd w:val="clear" w:color="FFFFFF" w:fill="FFFFFF"/>
            <w:noWrap/>
            <w:vAlign w:val="center"/>
            <w:hideMark/>
          </w:tcPr>
          <w:p w14:paraId="0BC7AE9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682A50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D02289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6DC901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4690644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F738AB1"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ACD87B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44" w:type="dxa"/>
            <w:tcBorders>
              <w:top w:val="nil"/>
              <w:left w:val="nil"/>
              <w:bottom w:val="single" w:sz="4" w:space="0" w:color="auto"/>
              <w:right w:val="single" w:sz="4" w:space="0" w:color="auto"/>
            </w:tcBorders>
            <w:shd w:val="clear" w:color="F8F9FA" w:fill="FFFFFF"/>
            <w:noWrap/>
            <w:vAlign w:val="center"/>
            <w:hideMark/>
          </w:tcPr>
          <w:p w14:paraId="29DBA15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69C8583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5EE4F1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25CF5E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235282E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3DC6C8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7E9C6E6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44" w:type="dxa"/>
            <w:tcBorders>
              <w:top w:val="nil"/>
              <w:left w:val="nil"/>
              <w:bottom w:val="single" w:sz="4" w:space="0" w:color="auto"/>
              <w:right w:val="single" w:sz="4" w:space="0" w:color="auto"/>
            </w:tcBorders>
            <w:shd w:val="clear" w:color="FFFFFF" w:fill="FFFFFF"/>
            <w:noWrap/>
            <w:vAlign w:val="center"/>
            <w:hideMark/>
          </w:tcPr>
          <w:p w14:paraId="524572C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4D5085F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53060D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C0031E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E88742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DE145D8"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A3B927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44" w:type="dxa"/>
            <w:tcBorders>
              <w:top w:val="nil"/>
              <w:left w:val="nil"/>
              <w:bottom w:val="single" w:sz="4" w:space="0" w:color="auto"/>
              <w:right w:val="single" w:sz="4" w:space="0" w:color="auto"/>
            </w:tcBorders>
            <w:shd w:val="clear" w:color="F8F9FA" w:fill="FFFFFF"/>
            <w:noWrap/>
            <w:vAlign w:val="center"/>
            <w:hideMark/>
          </w:tcPr>
          <w:p w14:paraId="2A6FA86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89BDC2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E594CC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2E3909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F2EB4F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5706D34"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641285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44" w:type="dxa"/>
            <w:tcBorders>
              <w:top w:val="nil"/>
              <w:left w:val="nil"/>
              <w:bottom w:val="single" w:sz="4" w:space="0" w:color="auto"/>
              <w:right w:val="single" w:sz="4" w:space="0" w:color="auto"/>
            </w:tcBorders>
            <w:shd w:val="clear" w:color="FFFFFF" w:fill="FFFFFF"/>
            <w:noWrap/>
            <w:vAlign w:val="center"/>
            <w:hideMark/>
          </w:tcPr>
          <w:p w14:paraId="6CB5664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06216F0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BAC890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510A6B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5AD8423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ABC3D81"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351A331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w:t>
            </w:r>
          </w:p>
        </w:tc>
        <w:tc>
          <w:tcPr>
            <w:tcW w:w="1244" w:type="dxa"/>
            <w:tcBorders>
              <w:top w:val="nil"/>
              <w:left w:val="nil"/>
              <w:bottom w:val="single" w:sz="4" w:space="0" w:color="auto"/>
              <w:right w:val="single" w:sz="4" w:space="0" w:color="auto"/>
            </w:tcBorders>
            <w:shd w:val="clear" w:color="F8F9FA" w:fill="FFFFFF"/>
            <w:noWrap/>
            <w:vAlign w:val="center"/>
            <w:hideMark/>
          </w:tcPr>
          <w:p w14:paraId="4926D2F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7178573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0B70B7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93F7B1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1363122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836225F"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29067D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w:t>
            </w:r>
          </w:p>
        </w:tc>
        <w:tc>
          <w:tcPr>
            <w:tcW w:w="1244" w:type="dxa"/>
            <w:tcBorders>
              <w:top w:val="nil"/>
              <w:left w:val="nil"/>
              <w:bottom w:val="single" w:sz="4" w:space="0" w:color="auto"/>
              <w:right w:val="single" w:sz="4" w:space="0" w:color="auto"/>
            </w:tcBorders>
            <w:shd w:val="clear" w:color="FFFFFF" w:fill="FFFFFF"/>
            <w:noWrap/>
            <w:vAlign w:val="center"/>
            <w:hideMark/>
          </w:tcPr>
          <w:p w14:paraId="78EB6A4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A583BB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5F704C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07F8D3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859CDB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656297A"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FD1937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w:t>
            </w:r>
          </w:p>
        </w:tc>
        <w:tc>
          <w:tcPr>
            <w:tcW w:w="1244" w:type="dxa"/>
            <w:tcBorders>
              <w:top w:val="nil"/>
              <w:left w:val="nil"/>
              <w:bottom w:val="single" w:sz="4" w:space="0" w:color="auto"/>
              <w:right w:val="single" w:sz="4" w:space="0" w:color="auto"/>
            </w:tcBorders>
            <w:shd w:val="clear" w:color="F8F9FA" w:fill="FFFFFF"/>
            <w:noWrap/>
            <w:vAlign w:val="center"/>
            <w:hideMark/>
          </w:tcPr>
          <w:p w14:paraId="361421B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3D5E344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207AC7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B6FCE3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6B47A37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3673BF2"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281F7E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w:t>
            </w:r>
          </w:p>
        </w:tc>
        <w:tc>
          <w:tcPr>
            <w:tcW w:w="1244" w:type="dxa"/>
            <w:tcBorders>
              <w:top w:val="nil"/>
              <w:left w:val="nil"/>
              <w:bottom w:val="single" w:sz="4" w:space="0" w:color="auto"/>
              <w:right w:val="single" w:sz="4" w:space="0" w:color="auto"/>
            </w:tcBorders>
            <w:shd w:val="clear" w:color="FFFFFF" w:fill="FFFFFF"/>
            <w:noWrap/>
            <w:vAlign w:val="center"/>
            <w:hideMark/>
          </w:tcPr>
          <w:p w14:paraId="6F0F1BF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31B00F5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A4A7E1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6D4E6C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50A5CAF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D7CBB9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A7375D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w:t>
            </w:r>
          </w:p>
        </w:tc>
        <w:tc>
          <w:tcPr>
            <w:tcW w:w="1244" w:type="dxa"/>
            <w:tcBorders>
              <w:top w:val="nil"/>
              <w:left w:val="nil"/>
              <w:bottom w:val="single" w:sz="4" w:space="0" w:color="auto"/>
              <w:right w:val="single" w:sz="4" w:space="0" w:color="auto"/>
            </w:tcBorders>
            <w:shd w:val="clear" w:color="F8F9FA" w:fill="FFFFFF"/>
            <w:noWrap/>
            <w:vAlign w:val="center"/>
            <w:hideMark/>
          </w:tcPr>
          <w:p w14:paraId="2A7C015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724CFAD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E40E55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AAA708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27AAC60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5996024"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36362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11</w:t>
            </w:r>
          </w:p>
        </w:tc>
        <w:tc>
          <w:tcPr>
            <w:tcW w:w="1244" w:type="dxa"/>
            <w:tcBorders>
              <w:top w:val="nil"/>
              <w:left w:val="nil"/>
              <w:bottom w:val="single" w:sz="4" w:space="0" w:color="auto"/>
              <w:right w:val="single" w:sz="4" w:space="0" w:color="auto"/>
            </w:tcBorders>
            <w:shd w:val="clear" w:color="FFFFFF" w:fill="FFFFFF"/>
            <w:noWrap/>
            <w:vAlign w:val="center"/>
            <w:hideMark/>
          </w:tcPr>
          <w:p w14:paraId="5BC9226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4E39C34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904556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64E150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C88C27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6DB412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80A2A2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12</w:t>
            </w:r>
          </w:p>
        </w:tc>
        <w:tc>
          <w:tcPr>
            <w:tcW w:w="1244" w:type="dxa"/>
            <w:tcBorders>
              <w:top w:val="nil"/>
              <w:left w:val="nil"/>
              <w:bottom w:val="single" w:sz="4" w:space="0" w:color="auto"/>
              <w:right w:val="single" w:sz="4" w:space="0" w:color="auto"/>
            </w:tcBorders>
            <w:shd w:val="clear" w:color="F8F9FA" w:fill="FFFFFF"/>
            <w:noWrap/>
            <w:vAlign w:val="center"/>
            <w:hideMark/>
          </w:tcPr>
          <w:p w14:paraId="59001BB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74343DD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335D68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13729B2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EB813C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A5DC352"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45F9E8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13</w:t>
            </w:r>
          </w:p>
        </w:tc>
        <w:tc>
          <w:tcPr>
            <w:tcW w:w="1244" w:type="dxa"/>
            <w:tcBorders>
              <w:top w:val="nil"/>
              <w:left w:val="nil"/>
              <w:bottom w:val="single" w:sz="4" w:space="0" w:color="auto"/>
              <w:right w:val="single" w:sz="4" w:space="0" w:color="auto"/>
            </w:tcBorders>
            <w:shd w:val="clear" w:color="FFFFFF" w:fill="FFFFFF"/>
            <w:noWrap/>
            <w:vAlign w:val="center"/>
            <w:hideMark/>
          </w:tcPr>
          <w:p w14:paraId="6350A82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850ED7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3B1BDC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4CA37D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2CCCDD9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6B9A84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A1AF5F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14</w:t>
            </w:r>
          </w:p>
        </w:tc>
        <w:tc>
          <w:tcPr>
            <w:tcW w:w="1244" w:type="dxa"/>
            <w:tcBorders>
              <w:top w:val="nil"/>
              <w:left w:val="nil"/>
              <w:bottom w:val="single" w:sz="4" w:space="0" w:color="auto"/>
              <w:right w:val="single" w:sz="4" w:space="0" w:color="auto"/>
            </w:tcBorders>
            <w:shd w:val="clear" w:color="F8F9FA" w:fill="FFFFFF"/>
            <w:noWrap/>
            <w:vAlign w:val="center"/>
            <w:hideMark/>
          </w:tcPr>
          <w:p w14:paraId="475B8C2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1E1D8D1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EB97C2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CDD8A4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A0E03E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32E896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78F44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15</w:t>
            </w:r>
          </w:p>
        </w:tc>
        <w:tc>
          <w:tcPr>
            <w:tcW w:w="1244" w:type="dxa"/>
            <w:tcBorders>
              <w:top w:val="nil"/>
              <w:left w:val="nil"/>
              <w:bottom w:val="single" w:sz="4" w:space="0" w:color="auto"/>
              <w:right w:val="single" w:sz="4" w:space="0" w:color="auto"/>
            </w:tcBorders>
            <w:shd w:val="clear" w:color="FFFFFF" w:fill="FFFFFF"/>
            <w:noWrap/>
            <w:vAlign w:val="center"/>
            <w:hideMark/>
          </w:tcPr>
          <w:p w14:paraId="4A3FE46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102A9F3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4E299E6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2DAE7E1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1A289D7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32BC071"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B5AB2E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16</w:t>
            </w:r>
          </w:p>
        </w:tc>
        <w:tc>
          <w:tcPr>
            <w:tcW w:w="1244" w:type="dxa"/>
            <w:tcBorders>
              <w:top w:val="nil"/>
              <w:left w:val="nil"/>
              <w:bottom w:val="single" w:sz="4" w:space="0" w:color="auto"/>
              <w:right w:val="single" w:sz="4" w:space="0" w:color="auto"/>
            </w:tcBorders>
            <w:shd w:val="clear" w:color="F8F9FA" w:fill="FFFFFF"/>
            <w:noWrap/>
            <w:vAlign w:val="center"/>
            <w:hideMark/>
          </w:tcPr>
          <w:p w14:paraId="718D0F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B993A7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06560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C348E0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6738A55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7A0B492"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0826D9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17</w:t>
            </w:r>
          </w:p>
        </w:tc>
        <w:tc>
          <w:tcPr>
            <w:tcW w:w="1244" w:type="dxa"/>
            <w:tcBorders>
              <w:top w:val="nil"/>
              <w:left w:val="nil"/>
              <w:bottom w:val="single" w:sz="4" w:space="0" w:color="auto"/>
              <w:right w:val="single" w:sz="4" w:space="0" w:color="auto"/>
            </w:tcBorders>
            <w:shd w:val="clear" w:color="FFFFFF" w:fill="FFFFFF"/>
            <w:noWrap/>
            <w:vAlign w:val="center"/>
            <w:hideMark/>
          </w:tcPr>
          <w:p w14:paraId="66B4139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55FE2B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A88768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0388EF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4D12C6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F916DEB"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7B3C206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18</w:t>
            </w:r>
          </w:p>
        </w:tc>
        <w:tc>
          <w:tcPr>
            <w:tcW w:w="1244" w:type="dxa"/>
            <w:tcBorders>
              <w:top w:val="nil"/>
              <w:left w:val="nil"/>
              <w:bottom w:val="single" w:sz="4" w:space="0" w:color="auto"/>
              <w:right w:val="single" w:sz="4" w:space="0" w:color="auto"/>
            </w:tcBorders>
            <w:shd w:val="clear" w:color="F8F9FA" w:fill="FFFFFF"/>
            <w:noWrap/>
            <w:vAlign w:val="center"/>
            <w:hideMark/>
          </w:tcPr>
          <w:p w14:paraId="4CB2ECD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07342E8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7E8A1C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3293B28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6735A1E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D5F5FFA"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932970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19</w:t>
            </w:r>
          </w:p>
        </w:tc>
        <w:tc>
          <w:tcPr>
            <w:tcW w:w="1244" w:type="dxa"/>
            <w:tcBorders>
              <w:top w:val="nil"/>
              <w:left w:val="nil"/>
              <w:bottom w:val="single" w:sz="4" w:space="0" w:color="auto"/>
              <w:right w:val="single" w:sz="4" w:space="0" w:color="auto"/>
            </w:tcBorders>
            <w:shd w:val="clear" w:color="FFFFFF" w:fill="FFFFFF"/>
            <w:noWrap/>
            <w:vAlign w:val="center"/>
            <w:hideMark/>
          </w:tcPr>
          <w:p w14:paraId="04D8CC6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C262B4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F568AB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615A05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26B448F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56396F1"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7EF1E1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20</w:t>
            </w:r>
          </w:p>
        </w:tc>
        <w:tc>
          <w:tcPr>
            <w:tcW w:w="1244" w:type="dxa"/>
            <w:tcBorders>
              <w:top w:val="nil"/>
              <w:left w:val="nil"/>
              <w:bottom w:val="single" w:sz="4" w:space="0" w:color="auto"/>
              <w:right w:val="single" w:sz="4" w:space="0" w:color="auto"/>
            </w:tcBorders>
            <w:shd w:val="clear" w:color="F8F9FA" w:fill="FFFFFF"/>
            <w:noWrap/>
            <w:vAlign w:val="center"/>
            <w:hideMark/>
          </w:tcPr>
          <w:p w14:paraId="2065942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8F9FA" w:fill="FFFFFF"/>
            <w:noWrap/>
            <w:vAlign w:val="center"/>
            <w:hideMark/>
          </w:tcPr>
          <w:p w14:paraId="73F1076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nil"/>
              <w:left w:val="nil"/>
              <w:bottom w:val="single" w:sz="4" w:space="0" w:color="auto"/>
              <w:right w:val="single" w:sz="4" w:space="0" w:color="auto"/>
            </w:tcBorders>
            <w:shd w:val="clear" w:color="F8F9FA" w:fill="FFFFFF"/>
            <w:noWrap/>
            <w:vAlign w:val="center"/>
            <w:hideMark/>
          </w:tcPr>
          <w:p w14:paraId="00B63B4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A0D27F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15C36E1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24FD55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8A2579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21</w:t>
            </w:r>
          </w:p>
        </w:tc>
        <w:tc>
          <w:tcPr>
            <w:tcW w:w="1244" w:type="dxa"/>
            <w:tcBorders>
              <w:top w:val="nil"/>
              <w:left w:val="nil"/>
              <w:bottom w:val="single" w:sz="4" w:space="0" w:color="auto"/>
              <w:right w:val="single" w:sz="4" w:space="0" w:color="auto"/>
            </w:tcBorders>
            <w:shd w:val="clear" w:color="FFFFFF" w:fill="FFFFFF"/>
            <w:noWrap/>
            <w:vAlign w:val="center"/>
            <w:hideMark/>
          </w:tcPr>
          <w:p w14:paraId="6706427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7630EBE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DD6F5D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AA28CA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58F9CD8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FA2AF3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BB7739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22</w:t>
            </w:r>
          </w:p>
        </w:tc>
        <w:tc>
          <w:tcPr>
            <w:tcW w:w="1244" w:type="dxa"/>
            <w:tcBorders>
              <w:top w:val="nil"/>
              <w:left w:val="nil"/>
              <w:bottom w:val="single" w:sz="4" w:space="0" w:color="auto"/>
              <w:right w:val="single" w:sz="4" w:space="0" w:color="auto"/>
            </w:tcBorders>
            <w:shd w:val="clear" w:color="F8F9FA" w:fill="FFFFFF"/>
            <w:noWrap/>
            <w:vAlign w:val="center"/>
            <w:hideMark/>
          </w:tcPr>
          <w:p w14:paraId="57DB638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685BE1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23DAF50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21F660D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8F9FA" w:fill="FFFFFF"/>
            <w:noWrap/>
            <w:vAlign w:val="center"/>
            <w:hideMark/>
          </w:tcPr>
          <w:p w14:paraId="03ECD48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E579A1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F27A45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23</w:t>
            </w:r>
          </w:p>
        </w:tc>
        <w:tc>
          <w:tcPr>
            <w:tcW w:w="1244" w:type="dxa"/>
            <w:tcBorders>
              <w:top w:val="nil"/>
              <w:left w:val="nil"/>
              <w:bottom w:val="single" w:sz="4" w:space="0" w:color="auto"/>
              <w:right w:val="single" w:sz="4" w:space="0" w:color="auto"/>
            </w:tcBorders>
            <w:shd w:val="clear" w:color="F8F9FA" w:fill="FFFFFF"/>
            <w:noWrap/>
            <w:vAlign w:val="center"/>
            <w:hideMark/>
          </w:tcPr>
          <w:p w14:paraId="7ED8B0F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5A0ABEC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9452B8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DA4FC4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D6F9FF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404331C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1BF77B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24</w:t>
            </w:r>
          </w:p>
        </w:tc>
        <w:tc>
          <w:tcPr>
            <w:tcW w:w="1244" w:type="dxa"/>
            <w:tcBorders>
              <w:top w:val="nil"/>
              <w:left w:val="nil"/>
              <w:bottom w:val="single" w:sz="4" w:space="0" w:color="auto"/>
              <w:right w:val="single" w:sz="4" w:space="0" w:color="auto"/>
            </w:tcBorders>
            <w:shd w:val="clear" w:color="FFFFFF" w:fill="FFFFFF"/>
            <w:noWrap/>
            <w:vAlign w:val="center"/>
            <w:hideMark/>
          </w:tcPr>
          <w:p w14:paraId="4961728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A72F82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7A71E4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1424EE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37D9F97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C431DF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CD87A7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25</w:t>
            </w:r>
          </w:p>
        </w:tc>
        <w:tc>
          <w:tcPr>
            <w:tcW w:w="1244" w:type="dxa"/>
            <w:tcBorders>
              <w:top w:val="nil"/>
              <w:left w:val="nil"/>
              <w:bottom w:val="single" w:sz="4" w:space="0" w:color="auto"/>
              <w:right w:val="single" w:sz="4" w:space="0" w:color="auto"/>
            </w:tcBorders>
            <w:shd w:val="clear" w:color="F8F9FA" w:fill="FFFFFF"/>
            <w:noWrap/>
            <w:vAlign w:val="center"/>
            <w:hideMark/>
          </w:tcPr>
          <w:p w14:paraId="47DE769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3C78D04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1DB27F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F97C42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0C4C0AB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6D010D5"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E060C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26</w:t>
            </w:r>
          </w:p>
        </w:tc>
        <w:tc>
          <w:tcPr>
            <w:tcW w:w="1244" w:type="dxa"/>
            <w:tcBorders>
              <w:top w:val="nil"/>
              <w:left w:val="nil"/>
              <w:bottom w:val="single" w:sz="4" w:space="0" w:color="auto"/>
              <w:right w:val="single" w:sz="4" w:space="0" w:color="auto"/>
            </w:tcBorders>
            <w:shd w:val="clear" w:color="FFFFFF" w:fill="FFFFFF"/>
            <w:noWrap/>
            <w:vAlign w:val="center"/>
            <w:hideMark/>
          </w:tcPr>
          <w:p w14:paraId="5BED449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386CA18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A7DA7F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01A256A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4BE1F71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3601A7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7228F8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27</w:t>
            </w:r>
          </w:p>
        </w:tc>
        <w:tc>
          <w:tcPr>
            <w:tcW w:w="1244" w:type="dxa"/>
            <w:tcBorders>
              <w:top w:val="nil"/>
              <w:left w:val="nil"/>
              <w:bottom w:val="single" w:sz="4" w:space="0" w:color="auto"/>
              <w:right w:val="single" w:sz="4" w:space="0" w:color="auto"/>
            </w:tcBorders>
            <w:shd w:val="clear" w:color="F8F9FA" w:fill="FFFFFF"/>
            <w:noWrap/>
            <w:vAlign w:val="center"/>
            <w:hideMark/>
          </w:tcPr>
          <w:p w14:paraId="33E8E0D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8069E2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0EE164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8D9B95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3A95CF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D6CA6A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8E3290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28</w:t>
            </w:r>
          </w:p>
        </w:tc>
        <w:tc>
          <w:tcPr>
            <w:tcW w:w="1244" w:type="dxa"/>
            <w:tcBorders>
              <w:top w:val="nil"/>
              <w:left w:val="nil"/>
              <w:bottom w:val="single" w:sz="4" w:space="0" w:color="auto"/>
              <w:right w:val="single" w:sz="4" w:space="0" w:color="auto"/>
            </w:tcBorders>
            <w:shd w:val="clear" w:color="FFFFFF" w:fill="FFFFFF"/>
            <w:noWrap/>
            <w:vAlign w:val="center"/>
            <w:hideMark/>
          </w:tcPr>
          <w:p w14:paraId="4DAAED5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1608BC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FDF5BA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6CD353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597F8DB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9468DC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C425A9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29</w:t>
            </w:r>
          </w:p>
        </w:tc>
        <w:tc>
          <w:tcPr>
            <w:tcW w:w="1244" w:type="dxa"/>
            <w:tcBorders>
              <w:top w:val="nil"/>
              <w:left w:val="nil"/>
              <w:bottom w:val="single" w:sz="4" w:space="0" w:color="auto"/>
              <w:right w:val="single" w:sz="4" w:space="0" w:color="auto"/>
            </w:tcBorders>
            <w:shd w:val="clear" w:color="F8F9FA" w:fill="FFFFFF"/>
            <w:noWrap/>
            <w:vAlign w:val="center"/>
            <w:hideMark/>
          </w:tcPr>
          <w:p w14:paraId="389936D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68DA42A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83BEB5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DC141C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A06285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B30F46E"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2B94AD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30</w:t>
            </w:r>
          </w:p>
        </w:tc>
        <w:tc>
          <w:tcPr>
            <w:tcW w:w="1244" w:type="dxa"/>
            <w:tcBorders>
              <w:top w:val="nil"/>
              <w:left w:val="nil"/>
              <w:bottom w:val="single" w:sz="4" w:space="0" w:color="auto"/>
              <w:right w:val="single" w:sz="4" w:space="0" w:color="auto"/>
            </w:tcBorders>
            <w:shd w:val="clear" w:color="FFFFFF" w:fill="FFFFFF"/>
            <w:noWrap/>
            <w:vAlign w:val="center"/>
            <w:hideMark/>
          </w:tcPr>
          <w:p w14:paraId="6979854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75FBE1B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B0E33C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AE4D8C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485CCCF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6E536F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01DF6B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31</w:t>
            </w:r>
          </w:p>
        </w:tc>
        <w:tc>
          <w:tcPr>
            <w:tcW w:w="1244" w:type="dxa"/>
            <w:tcBorders>
              <w:top w:val="nil"/>
              <w:left w:val="nil"/>
              <w:bottom w:val="single" w:sz="4" w:space="0" w:color="auto"/>
              <w:right w:val="single" w:sz="4" w:space="0" w:color="auto"/>
            </w:tcBorders>
            <w:shd w:val="clear" w:color="F8F9FA" w:fill="FFFFFF"/>
            <w:noWrap/>
            <w:vAlign w:val="center"/>
            <w:hideMark/>
          </w:tcPr>
          <w:p w14:paraId="688F247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5676125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AA96C4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0AC3BE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A840CA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3BC3E84"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2793C6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32</w:t>
            </w:r>
          </w:p>
        </w:tc>
        <w:tc>
          <w:tcPr>
            <w:tcW w:w="1244" w:type="dxa"/>
            <w:tcBorders>
              <w:top w:val="nil"/>
              <w:left w:val="nil"/>
              <w:bottom w:val="single" w:sz="4" w:space="0" w:color="auto"/>
              <w:right w:val="single" w:sz="4" w:space="0" w:color="auto"/>
            </w:tcBorders>
            <w:shd w:val="clear" w:color="FFFFFF" w:fill="FFFFFF"/>
            <w:noWrap/>
            <w:vAlign w:val="center"/>
            <w:hideMark/>
          </w:tcPr>
          <w:p w14:paraId="200E08A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56E464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28B15A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CCB0EF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50A35B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4106F5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7B74A4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33</w:t>
            </w:r>
          </w:p>
        </w:tc>
        <w:tc>
          <w:tcPr>
            <w:tcW w:w="1244" w:type="dxa"/>
            <w:tcBorders>
              <w:top w:val="nil"/>
              <w:left w:val="nil"/>
              <w:bottom w:val="single" w:sz="4" w:space="0" w:color="auto"/>
              <w:right w:val="single" w:sz="4" w:space="0" w:color="auto"/>
            </w:tcBorders>
            <w:shd w:val="clear" w:color="F8F9FA" w:fill="FFFFFF"/>
            <w:noWrap/>
            <w:vAlign w:val="center"/>
            <w:hideMark/>
          </w:tcPr>
          <w:p w14:paraId="6DA8AD0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7B01CFD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F8F21E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113863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650FA3E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57EEF6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58B993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34</w:t>
            </w:r>
          </w:p>
        </w:tc>
        <w:tc>
          <w:tcPr>
            <w:tcW w:w="1244" w:type="dxa"/>
            <w:tcBorders>
              <w:top w:val="nil"/>
              <w:left w:val="nil"/>
              <w:bottom w:val="single" w:sz="4" w:space="0" w:color="auto"/>
              <w:right w:val="single" w:sz="4" w:space="0" w:color="auto"/>
            </w:tcBorders>
            <w:shd w:val="clear" w:color="FFFFFF" w:fill="FFFFFF"/>
            <w:noWrap/>
            <w:vAlign w:val="center"/>
            <w:hideMark/>
          </w:tcPr>
          <w:p w14:paraId="7782D46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11BA7C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D00127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6D27B9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23DB0C9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ECDA0A2"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1B3D1A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35</w:t>
            </w:r>
          </w:p>
        </w:tc>
        <w:tc>
          <w:tcPr>
            <w:tcW w:w="1244" w:type="dxa"/>
            <w:tcBorders>
              <w:top w:val="nil"/>
              <w:left w:val="nil"/>
              <w:bottom w:val="single" w:sz="4" w:space="0" w:color="auto"/>
              <w:right w:val="single" w:sz="4" w:space="0" w:color="auto"/>
            </w:tcBorders>
            <w:shd w:val="clear" w:color="F8F9FA" w:fill="FFFFFF"/>
            <w:noWrap/>
            <w:vAlign w:val="center"/>
            <w:hideMark/>
          </w:tcPr>
          <w:p w14:paraId="3A7F088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3677DFF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FD8D3C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C41AEE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EE0529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E450EF7"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19833C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36</w:t>
            </w:r>
          </w:p>
        </w:tc>
        <w:tc>
          <w:tcPr>
            <w:tcW w:w="1244" w:type="dxa"/>
            <w:tcBorders>
              <w:top w:val="nil"/>
              <w:left w:val="nil"/>
              <w:bottom w:val="single" w:sz="4" w:space="0" w:color="auto"/>
              <w:right w:val="single" w:sz="4" w:space="0" w:color="auto"/>
            </w:tcBorders>
            <w:shd w:val="clear" w:color="FFFFFF" w:fill="FFFFFF"/>
            <w:noWrap/>
            <w:vAlign w:val="center"/>
            <w:hideMark/>
          </w:tcPr>
          <w:p w14:paraId="67082E3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134" w:type="dxa"/>
            <w:tcBorders>
              <w:top w:val="nil"/>
              <w:left w:val="nil"/>
              <w:bottom w:val="single" w:sz="4" w:space="0" w:color="auto"/>
              <w:right w:val="single" w:sz="4" w:space="0" w:color="auto"/>
            </w:tcBorders>
            <w:shd w:val="clear" w:color="FFFFFF" w:fill="FFFFFF"/>
            <w:noWrap/>
            <w:vAlign w:val="center"/>
            <w:hideMark/>
          </w:tcPr>
          <w:p w14:paraId="3FE1DFA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74DE42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237A2B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0B6AE0F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E882235"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A5BEC2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37</w:t>
            </w:r>
          </w:p>
        </w:tc>
        <w:tc>
          <w:tcPr>
            <w:tcW w:w="1244" w:type="dxa"/>
            <w:tcBorders>
              <w:top w:val="nil"/>
              <w:left w:val="nil"/>
              <w:bottom w:val="single" w:sz="4" w:space="0" w:color="auto"/>
              <w:right w:val="single" w:sz="4" w:space="0" w:color="auto"/>
            </w:tcBorders>
            <w:shd w:val="clear" w:color="F8F9FA" w:fill="FFFFFF"/>
            <w:noWrap/>
            <w:vAlign w:val="center"/>
            <w:hideMark/>
          </w:tcPr>
          <w:p w14:paraId="137F66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198CA15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316096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3F729D5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2B0BCB6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967111B"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79556F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38</w:t>
            </w:r>
          </w:p>
        </w:tc>
        <w:tc>
          <w:tcPr>
            <w:tcW w:w="1244" w:type="dxa"/>
            <w:tcBorders>
              <w:top w:val="nil"/>
              <w:left w:val="nil"/>
              <w:bottom w:val="single" w:sz="4" w:space="0" w:color="auto"/>
              <w:right w:val="single" w:sz="4" w:space="0" w:color="auto"/>
            </w:tcBorders>
            <w:shd w:val="clear" w:color="FFFFFF" w:fill="FFFFFF"/>
            <w:noWrap/>
            <w:vAlign w:val="center"/>
            <w:hideMark/>
          </w:tcPr>
          <w:p w14:paraId="4737455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2E6BBFC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76A8C60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3C0DB3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8A7D36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87E3B63" w14:textId="77777777" w:rsidTr="004C37A8">
        <w:trPr>
          <w:trHeight w:val="290"/>
        </w:trPr>
        <w:tc>
          <w:tcPr>
            <w:tcW w:w="1161" w:type="dxa"/>
            <w:tcBorders>
              <w:top w:val="nil"/>
              <w:left w:val="single" w:sz="4" w:space="0" w:color="auto"/>
              <w:bottom w:val="single" w:sz="4" w:space="0" w:color="auto"/>
              <w:right w:val="single" w:sz="4" w:space="0" w:color="auto"/>
            </w:tcBorders>
            <w:noWrap/>
            <w:vAlign w:val="bottom"/>
            <w:hideMark/>
          </w:tcPr>
          <w:p w14:paraId="4208131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39</w:t>
            </w:r>
          </w:p>
        </w:tc>
        <w:tc>
          <w:tcPr>
            <w:tcW w:w="1244" w:type="dxa"/>
            <w:tcBorders>
              <w:top w:val="nil"/>
              <w:left w:val="nil"/>
              <w:bottom w:val="single" w:sz="4" w:space="0" w:color="auto"/>
              <w:right w:val="single" w:sz="4" w:space="0" w:color="auto"/>
            </w:tcBorders>
            <w:shd w:val="clear" w:color="F8F9FA" w:fill="FFFFFF"/>
            <w:noWrap/>
            <w:vAlign w:val="center"/>
            <w:hideMark/>
          </w:tcPr>
          <w:p w14:paraId="4AD17B3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61703A8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9832A1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7F15E7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71C0B21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88C22DF" w14:textId="77777777" w:rsidTr="004C37A8">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6DB8FCA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40</w:t>
            </w:r>
          </w:p>
        </w:tc>
        <w:tc>
          <w:tcPr>
            <w:tcW w:w="124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C0D17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3134A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6BCA8F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AB6A4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1189EA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E34AB11" w14:textId="77777777" w:rsidTr="004C37A8">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43229E8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41</w:t>
            </w:r>
          </w:p>
        </w:tc>
        <w:tc>
          <w:tcPr>
            <w:tcW w:w="1244" w:type="dxa"/>
            <w:tcBorders>
              <w:top w:val="single" w:sz="4" w:space="0" w:color="auto"/>
              <w:left w:val="nil"/>
              <w:bottom w:val="single" w:sz="4" w:space="0" w:color="auto"/>
              <w:right w:val="single" w:sz="4" w:space="0" w:color="auto"/>
            </w:tcBorders>
            <w:shd w:val="clear" w:color="F8F9FA" w:fill="FFFFFF"/>
            <w:noWrap/>
            <w:vAlign w:val="center"/>
            <w:hideMark/>
          </w:tcPr>
          <w:p w14:paraId="2229636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single" w:sz="4" w:space="0" w:color="auto"/>
              <w:left w:val="nil"/>
              <w:bottom w:val="single" w:sz="4" w:space="0" w:color="auto"/>
              <w:right w:val="single" w:sz="4" w:space="0" w:color="auto"/>
            </w:tcBorders>
            <w:shd w:val="clear" w:color="F8F9FA" w:fill="FFFFFF"/>
            <w:noWrap/>
            <w:vAlign w:val="center"/>
            <w:hideMark/>
          </w:tcPr>
          <w:p w14:paraId="28D6907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4A71650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7B3E573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single" w:sz="4" w:space="0" w:color="auto"/>
              <w:left w:val="nil"/>
              <w:bottom w:val="single" w:sz="4" w:space="0" w:color="auto"/>
              <w:right w:val="single" w:sz="4" w:space="0" w:color="auto"/>
            </w:tcBorders>
            <w:shd w:val="clear" w:color="F8F9FA" w:fill="FFFFFF"/>
            <w:noWrap/>
            <w:vAlign w:val="center"/>
            <w:hideMark/>
          </w:tcPr>
          <w:p w14:paraId="21A4113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42BF45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3593875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42</w:t>
            </w:r>
          </w:p>
        </w:tc>
        <w:tc>
          <w:tcPr>
            <w:tcW w:w="1244" w:type="dxa"/>
            <w:tcBorders>
              <w:top w:val="nil"/>
              <w:left w:val="nil"/>
              <w:bottom w:val="single" w:sz="4" w:space="0" w:color="auto"/>
              <w:right w:val="single" w:sz="4" w:space="0" w:color="auto"/>
            </w:tcBorders>
            <w:shd w:val="clear" w:color="FFFFFF" w:fill="FFFFFF"/>
            <w:noWrap/>
            <w:vAlign w:val="center"/>
            <w:hideMark/>
          </w:tcPr>
          <w:p w14:paraId="77BBD81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C5EC39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A83AAF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0842977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7DBA03A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A884BA6"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54893A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43</w:t>
            </w:r>
          </w:p>
        </w:tc>
        <w:tc>
          <w:tcPr>
            <w:tcW w:w="1244" w:type="dxa"/>
            <w:tcBorders>
              <w:top w:val="nil"/>
              <w:left w:val="nil"/>
              <w:bottom w:val="single" w:sz="4" w:space="0" w:color="auto"/>
              <w:right w:val="single" w:sz="4" w:space="0" w:color="auto"/>
            </w:tcBorders>
            <w:shd w:val="clear" w:color="F8F9FA" w:fill="FFFFFF"/>
            <w:noWrap/>
            <w:vAlign w:val="center"/>
            <w:hideMark/>
          </w:tcPr>
          <w:p w14:paraId="4C5456E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A97172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1607D0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DA9360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7F8BA00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5CB34A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9CADDD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44</w:t>
            </w:r>
          </w:p>
        </w:tc>
        <w:tc>
          <w:tcPr>
            <w:tcW w:w="1244" w:type="dxa"/>
            <w:tcBorders>
              <w:top w:val="nil"/>
              <w:left w:val="nil"/>
              <w:bottom w:val="single" w:sz="4" w:space="0" w:color="auto"/>
              <w:right w:val="single" w:sz="4" w:space="0" w:color="auto"/>
            </w:tcBorders>
            <w:shd w:val="clear" w:color="FFFFFF" w:fill="FFFFFF"/>
            <w:noWrap/>
            <w:vAlign w:val="center"/>
            <w:hideMark/>
          </w:tcPr>
          <w:p w14:paraId="06AE813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F9EEBB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EC5F7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BB55E9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07FAA65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9595747"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FAF286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45</w:t>
            </w:r>
          </w:p>
        </w:tc>
        <w:tc>
          <w:tcPr>
            <w:tcW w:w="1244" w:type="dxa"/>
            <w:tcBorders>
              <w:top w:val="nil"/>
              <w:left w:val="nil"/>
              <w:bottom w:val="single" w:sz="4" w:space="0" w:color="auto"/>
              <w:right w:val="single" w:sz="4" w:space="0" w:color="auto"/>
            </w:tcBorders>
            <w:shd w:val="clear" w:color="F8F9FA" w:fill="FFFFFF"/>
            <w:noWrap/>
            <w:vAlign w:val="center"/>
            <w:hideMark/>
          </w:tcPr>
          <w:p w14:paraId="0DAEEE4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AF836B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F570BC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96BA53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1ADF33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97BB87A"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7376431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46</w:t>
            </w:r>
          </w:p>
        </w:tc>
        <w:tc>
          <w:tcPr>
            <w:tcW w:w="1244" w:type="dxa"/>
            <w:tcBorders>
              <w:top w:val="nil"/>
              <w:left w:val="nil"/>
              <w:bottom w:val="single" w:sz="4" w:space="0" w:color="auto"/>
              <w:right w:val="single" w:sz="4" w:space="0" w:color="auto"/>
            </w:tcBorders>
            <w:shd w:val="clear" w:color="FFFFFF" w:fill="FFFFFF"/>
            <w:noWrap/>
            <w:vAlign w:val="center"/>
            <w:hideMark/>
          </w:tcPr>
          <w:p w14:paraId="1AF9A75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695C5E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AD59D6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003A5A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FFFFF" w:fill="FFFFFF"/>
            <w:noWrap/>
            <w:vAlign w:val="center"/>
            <w:hideMark/>
          </w:tcPr>
          <w:p w14:paraId="46F5A9B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EE09DA2"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7A60FD9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47</w:t>
            </w:r>
          </w:p>
        </w:tc>
        <w:tc>
          <w:tcPr>
            <w:tcW w:w="1244" w:type="dxa"/>
            <w:tcBorders>
              <w:top w:val="nil"/>
              <w:left w:val="nil"/>
              <w:bottom w:val="single" w:sz="4" w:space="0" w:color="auto"/>
              <w:right w:val="single" w:sz="4" w:space="0" w:color="auto"/>
            </w:tcBorders>
            <w:shd w:val="clear" w:color="F8F9FA" w:fill="FFFFFF"/>
            <w:noWrap/>
            <w:vAlign w:val="center"/>
            <w:hideMark/>
          </w:tcPr>
          <w:p w14:paraId="75EE029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6E7430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1038FC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0B09C0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25E188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94B48DD"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7A0C237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48</w:t>
            </w:r>
          </w:p>
        </w:tc>
        <w:tc>
          <w:tcPr>
            <w:tcW w:w="1244" w:type="dxa"/>
            <w:tcBorders>
              <w:top w:val="nil"/>
              <w:left w:val="nil"/>
              <w:bottom w:val="single" w:sz="4" w:space="0" w:color="auto"/>
              <w:right w:val="single" w:sz="4" w:space="0" w:color="auto"/>
            </w:tcBorders>
            <w:shd w:val="clear" w:color="FFFFFF" w:fill="FFFFFF"/>
            <w:noWrap/>
            <w:vAlign w:val="center"/>
            <w:hideMark/>
          </w:tcPr>
          <w:p w14:paraId="3EB9A7B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363A0F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024331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7C9259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AB4E89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61CBB7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8370A9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49</w:t>
            </w:r>
          </w:p>
        </w:tc>
        <w:tc>
          <w:tcPr>
            <w:tcW w:w="1244" w:type="dxa"/>
            <w:tcBorders>
              <w:top w:val="nil"/>
              <w:left w:val="nil"/>
              <w:bottom w:val="single" w:sz="4" w:space="0" w:color="auto"/>
              <w:right w:val="single" w:sz="4" w:space="0" w:color="auto"/>
            </w:tcBorders>
            <w:shd w:val="clear" w:color="F8F9FA" w:fill="FFFFFF"/>
            <w:noWrap/>
            <w:vAlign w:val="center"/>
            <w:hideMark/>
          </w:tcPr>
          <w:p w14:paraId="029F426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32C3AF6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82BF20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8F10CE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0289A8C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FEA23D8"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751015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50</w:t>
            </w:r>
          </w:p>
        </w:tc>
        <w:tc>
          <w:tcPr>
            <w:tcW w:w="1244" w:type="dxa"/>
            <w:tcBorders>
              <w:top w:val="nil"/>
              <w:left w:val="nil"/>
              <w:bottom w:val="single" w:sz="4" w:space="0" w:color="auto"/>
              <w:right w:val="single" w:sz="4" w:space="0" w:color="auto"/>
            </w:tcBorders>
            <w:shd w:val="clear" w:color="FFFFFF" w:fill="FFFFFF"/>
            <w:noWrap/>
            <w:vAlign w:val="center"/>
            <w:hideMark/>
          </w:tcPr>
          <w:p w14:paraId="09ADB5F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68295C4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nil"/>
              <w:left w:val="nil"/>
              <w:bottom w:val="single" w:sz="4" w:space="0" w:color="auto"/>
              <w:right w:val="single" w:sz="4" w:space="0" w:color="auto"/>
            </w:tcBorders>
            <w:shd w:val="clear" w:color="FFFFFF" w:fill="FFFFFF"/>
            <w:noWrap/>
            <w:vAlign w:val="center"/>
            <w:hideMark/>
          </w:tcPr>
          <w:p w14:paraId="15C6E4F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0A49CBC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4C1AEC5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448102E2"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46DE59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51</w:t>
            </w:r>
          </w:p>
        </w:tc>
        <w:tc>
          <w:tcPr>
            <w:tcW w:w="1244" w:type="dxa"/>
            <w:tcBorders>
              <w:top w:val="nil"/>
              <w:left w:val="nil"/>
              <w:bottom w:val="single" w:sz="4" w:space="0" w:color="auto"/>
              <w:right w:val="single" w:sz="4" w:space="0" w:color="auto"/>
            </w:tcBorders>
            <w:shd w:val="clear" w:color="F8F9FA" w:fill="FFFFFF"/>
            <w:noWrap/>
            <w:vAlign w:val="center"/>
            <w:hideMark/>
          </w:tcPr>
          <w:p w14:paraId="570CCC2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2101FF1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4A4E5C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510193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75A48B4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4CEF02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4585FF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52</w:t>
            </w:r>
          </w:p>
        </w:tc>
        <w:tc>
          <w:tcPr>
            <w:tcW w:w="1244" w:type="dxa"/>
            <w:tcBorders>
              <w:top w:val="nil"/>
              <w:left w:val="nil"/>
              <w:bottom w:val="single" w:sz="4" w:space="0" w:color="auto"/>
              <w:right w:val="single" w:sz="4" w:space="0" w:color="auto"/>
            </w:tcBorders>
            <w:shd w:val="clear" w:color="FFFFFF" w:fill="FFFFFF"/>
            <w:noWrap/>
            <w:vAlign w:val="center"/>
            <w:hideMark/>
          </w:tcPr>
          <w:p w14:paraId="6D661B4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130AA5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3038CB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7A3A42C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282028E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0FE7D7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1DEE84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53</w:t>
            </w:r>
          </w:p>
        </w:tc>
        <w:tc>
          <w:tcPr>
            <w:tcW w:w="1244" w:type="dxa"/>
            <w:tcBorders>
              <w:top w:val="nil"/>
              <w:left w:val="nil"/>
              <w:bottom w:val="single" w:sz="4" w:space="0" w:color="auto"/>
              <w:right w:val="single" w:sz="4" w:space="0" w:color="auto"/>
            </w:tcBorders>
            <w:shd w:val="clear" w:color="F8F9FA" w:fill="FFFFFF"/>
            <w:noWrap/>
            <w:vAlign w:val="center"/>
            <w:hideMark/>
          </w:tcPr>
          <w:p w14:paraId="1F81879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73B949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53C0D59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7CF3FE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54D2406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2F8422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E1F752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54</w:t>
            </w:r>
          </w:p>
        </w:tc>
        <w:tc>
          <w:tcPr>
            <w:tcW w:w="1244" w:type="dxa"/>
            <w:tcBorders>
              <w:top w:val="nil"/>
              <w:left w:val="nil"/>
              <w:bottom w:val="single" w:sz="4" w:space="0" w:color="auto"/>
              <w:right w:val="single" w:sz="4" w:space="0" w:color="auto"/>
            </w:tcBorders>
            <w:shd w:val="clear" w:color="FFFFFF" w:fill="FFFFFF"/>
            <w:noWrap/>
            <w:vAlign w:val="center"/>
            <w:hideMark/>
          </w:tcPr>
          <w:p w14:paraId="77DF155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44437EB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6C60AB3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3951F1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AD5B11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A9A621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90EE13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55</w:t>
            </w:r>
          </w:p>
        </w:tc>
        <w:tc>
          <w:tcPr>
            <w:tcW w:w="1244" w:type="dxa"/>
            <w:tcBorders>
              <w:top w:val="nil"/>
              <w:left w:val="nil"/>
              <w:bottom w:val="single" w:sz="4" w:space="0" w:color="auto"/>
              <w:right w:val="single" w:sz="4" w:space="0" w:color="auto"/>
            </w:tcBorders>
            <w:shd w:val="clear" w:color="F8F9FA" w:fill="FFFFFF"/>
            <w:noWrap/>
            <w:vAlign w:val="center"/>
            <w:hideMark/>
          </w:tcPr>
          <w:p w14:paraId="2AE27E9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E1EC2D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D24979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FD8DA5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4D3C3A6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17B9E25"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FB27EF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56</w:t>
            </w:r>
          </w:p>
        </w:tc>
        <w:tc>
          <w:tcPr>
            <w:tcW w:w="1244" w:type="dxa"/>
            <w:tcBorders>
              <w:top w:val="nil"/>
              <w:left w:val="nil"/>
              <w:bottom w:val="single" w:sz="4" w:space="0" w:color="auto"/>
              <w:right w:val="single" w:sz="4" w:space="0" w:color="auto"/>
            </w:tcBorders>
            <w:shd w:val="clear" w:color="FFFFFF" w:fill="FFFFFF"/>
            <w:noWrap/>
            <w:vAlign w:val="center"/>
            <w:hideMark/>
          </w:tcPr>
          <w:p w14:paraId="6DBDF62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2B989B3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886980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7E82BCE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7895AF8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205810B"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E6EABA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57</w:t>
            </w:r>
          </w:p>
        </w:tc>
        <w:tc>
          <w:tcPr>
            <w:tcW w:w="1244" w:type="dxa"/>
            <w:tcBorders>
              <w:top w:val="nil"/>
              <w:left w:val="nil"/>
              <w:bottom w:val="single" w:sz="4" w:space="0" w:color="auto"/>
              <w:right w:val="single" w:sz="4" w:space="0" w:color="auto"/>
            </w:tcBorders>
            <w:shd w:val="clear" w:color="F8F9FA" w:fill="FFFFFF"/>
            <w:noWrap/>
            <w:vAlign w:val="center"/>
            <w:hideMark/>
          </w:tcPr>
          <w:p w14:paraId="16BC516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518BC28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79B33E7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C6F36C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194BC3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4BB6C1B"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8344E8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58</w:t>
            </w:r>
          </w:p>
        </w:tc>
        <w:tc>
          <w:tcPr>
            <w:tcW w:w="1244" w:type="dxa"/>
            <w:tcBorders>
              <w:top w:val="nil"/>
              <w:left w:val="nil"/>
              <w:bottom w:val="single" w:sz="4" w:space="0" w:color="auto"/>
              <w:right w:val="single" w:sz="4" w:space="0" w:color="auto"/>
            </w:tcBorders>
            <w:shd w:val="clear" w:color="FFFFFF" w:fill="FFFFFF"/>
            <w:noWrap/>
            <w:vAlign w:val="center"/>
            <w:hideMark/>
          </w:tcPr>
          <w:p w14:paraId="39B5539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C5439F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4641AE5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60C9731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2B519B3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093D41EF"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52F48A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59</w:t>
            </w:r>
          </w:p>
        </w:tc>
        <w:tc>
          <w:tcPr>
            <w:tcW w:w="1244" w:type="dxa"/>
            <w:tcBorders>
              <w:top w:val="nil"/>
              <w:left w:val="nil"/>
              <w:bottom w:val="single" w:sz="4" w:space="0" w:color="auto"/>
              <w:right w:val="single" w:sz="4" w:space="0" w:color="auto"/>
            </w:tcBorders>
            <w:shd w:val="clear" w:color="F8F9FA" w:fill="FFFFFF"/>
            <w:noWrap/>
            <w:vAlign w:val="center"/>
            <w:hideMark/>
          </w:tcPr>
          <w:p w14:paraId="12044B9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49D5073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C83CD7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76EE07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3A62DF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6F8235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E1716F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60</w:t>
            </w:r>
          </w:p>
        </w:tc>
        <w:tc>
          <w:tcPr>
            <w:tcW w:w="1244" w:type="dxa"/>
            <w:tcBorders>
              <w:top w:val="nil"/>
              <w:left w:val="nil"/>
              <w:bottom w:val="single" w:sz="4" w:space="0" w:color="auto"/>
              <w:right w:val="single" w:sz="4" w:space="0" w:color="auto"/>
            </w:tcBorders>
            <w:shd w:val="clear" w:color="FFFFFF" w:fill="FFFFFF"/>
            <w:noWrap/>
            <w:vAlign w:val="center"/>
            <w:hideMark/>
          </w:tcPr>
          <w:p w14:paraId="26D8AA7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111766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5F8CE1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50860A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D70444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5EB3961"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86FDE3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61</w:t>
            </w:r>
          </w:p>
        </w:tc>
        <w:tc>
          <w:tcPr>
            <w:tcW w:w="1244" w:type="dxa"/>
            <w:tcBorders>
              <w:top w:val="nil"/>
              <w:left w:val="nil"/>
              <w:bottom w:val="single" w:sz="4" w:space="0" w:color="auto"/>
              <w:right w:val="single" w:sz="4" w:space="0" w:color="auto"/>
            </w:tcBorders>
            <w:shd w:val="clear" w:color="F8F9FA" w:fill="FFFFFF"/>
            <w:noWrap/>
            <w:vAlign w:val="center"/>
            <w:hideMark/>
          </w:tcPr>
          <w:p w14:paraId="16AD1DF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0A62ED0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02C527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F64F4D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2F12239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2000DB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C0537E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62</w:t>
            </w:r>
          </w:p>
        </w:tc>
        <w:tc>
          <w:tcPr>
            <w:tcW w:w="1244" w:type="dxa"/>
            <w:tcBorders>
              <w:top w:val="nil"/>
              <w:left w:val="nil"/>
              <w:bottom w:val="single" w:sz="4" w:space="0" w:color="auto"/>
              <w:right w:val="single" w:sz="4" w:space="0" w:color="auto"/>
            </w:tcBorders>
            <w:shd w:val="clear" w:color="FFFFFF" w:fill="FFFFFF"/>
            <w:noWrap/>
            <w:vAlign w:val="center"/>
            <w:hideMark/>
          </w:tcPr>
          <w:p w14:paraId="3F3F31F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66D041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F437A2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AB28EE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F21E2A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91ABD1B"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71BB79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63</w:t>
            </w:r>
          </w:p>
        </w:tc>
        <w:tc>
          <w:tcPr>
            <w:tcW w:w="1244" w:type="dxa"/>
            <w:tcBorders>
              <w:top w:val="nil"/>
              <w:left w:val="nil"/>
              <w:bottom w:val="single" w:sz="4" w:space="0" w:color="auto"/>
              <w:right w:val="single" w:sz="4" w:space="0" w:color="auto"/>
            </w:tcBorders>
            <w:shd w:val="clear" w:color="F8F9FA" w:fill="FFFFFF"/>
            <w:noWrap/>
            <w:vAlign w:val="center"/>
            <w:hideMark/>
          </w:tcPr>
          <w:p w14:paraId="0D5E207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6F0FAF6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7C8AAC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784D771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4EDE16B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5E7B5EB"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1D57EF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64</w:t>
            </w:r>
          </w:p>
        </w:tc>
        <w:tc>
          <w:tcPr>
            <w:tcW w:w="1244" w:type="dxa"/>
            <w:tcBorders>
              <w:top w:val="nil"/>
              <w:left w:val="nil"/>
              <w:bottom w:val="single" w:sz="4" w:space="0" w:color="auto"/>
              <w:right w:val="single" w:sz="4" w:space="0" w:color="auto"/>
            </w:tcBorders>
            <w:shd w:val="clear" w:color="FFFFFF" w:fill="FFFFFF"/>
            <w:noWrap/>
            <w:vAlign w:val="center"/>
            <w:hideMark/>
          </w:tcPr>
          <w:p w14:paraId="0675830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52FA80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704F3A7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A82BA1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742A4D6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B2AFCE5"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753AC20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65</w:t>
            </w:r>
          </w:p>
        </w:tc>
        <w:tc>
          <w:tcPr>
            <w:tcW w:w="1244" w:type="dxa"/>
            <w:tcBorders>
              <w:top w:val="nil"/>
              <w:left w:val="nil"/>
              <w:bottom w:val="single" w:sz="4" w:space="0" w:color="auto"/>
              <w:right w:val="single" w:sz="4" w:space="0" w:color="auto"/>
            </w:tcBorders>
            <w:shd w:val="clear" w:color="F8F9FA" w:fill="FFFFFF"/>
            <w:noWrap/>
            <w:vAlign w:val="center"/>
            <w:hideMark/>
          </w:tcPr>
          <w:p w14:paraId="6A324F3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7161F0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6B19A9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684C2D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1E34659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5D7A25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B34B44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66</w:t>
            </w:r>
          </w:p>
        </w:tc>
        <w:tc>
          <w:tcPr>
            <w:tcW w:w="1244" w:type="dxa"/>
            <w:tcBorders>
              <w:top w:val="nil"/>
              <w:left w:val="nil"/>
              <w:bottom w:val="single" w:sz="4" w:space="0" w:color="auto"/>
              <w:right w:val="single" w:sz="4" w:space="0" w:color="auto"/>
            </w:tcBorders>
            <w:shd w:val="clear" w:color="FFFFFF" w:fill="FFFFFF"/>
            <w:noWrap/>
            <w:vAlign w:val="center"/>
            <w:hideMark/>
          </w:tcPr>
          <w:p w14:paraId="4FF4245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6423DC3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EC3774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BC2D39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C3B9BE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B38D99E"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C7AAAE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67</w:t>
            </w:r>
          </w:p>
        </w:tc>
        <w:tc>
          <w:tcPr>
            <w:tcW w:w="1244" w:type="dxa"/>
            <w:tcBorders>
              <w:top w:val="nil"/>
              <w:left w:val="nil"/>
              <w:bottom w:val="single" w:sz="4" w:space="0" w:color="auto"/>
              <w:right w:val="single" w:sz="4" w:space="0" w:color="auto"/>
            </w:tcBorders>
            <w:shd w:val="clear" w:color="F8F9FA" w:fill="FFFFFF"/>
            <w:noWrap/>
            <w:vAlign w:val="center"/>
            <w:hideMark/>
          </w:tcPr>
          <w:p w14:paraId="18FB69F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001BE5F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95317E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3C85EC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08E884B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6BA56A6"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F015A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68</w:t>
            </w:r>
          </w:p>
        </w:tc>
        <w:tc>
          <w:tcPr>
            <w:tcW w:w="1244" w:type="dxa"/>
            <w:tcBorders>
              <w:top w:val="nil"/>
              <w:left w:val="nil"/>
              <w:bottom w:val="single" w:sz="4" w:space="0" w:color="auto"/>
              <w:right w:val="single" w:sz="4" w:space="0" w:color="auto"/>
            </w:tcBorders>
            <w:shd w:val="clear" w:color="FFFFFF" w:fill="FFFFFF"/>
            <w:noWrap/>
            <w:vAlign w:val="center"/>
            <w:hideMark/>
          </w:tcPr>
          <w:p w14:paraId="61FA44C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592E7E4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7AF7C2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5239CE0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0EA122A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08B1C8B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459B082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69</w:t>
            </w:r>
          </w:p>
        </w:tc>
        <w:tc>
          <w:tcPr>
            <w:tcW w:w="1244" w:type="dxa"/>
            <w:tcBorders>
              <w:top w:val="nil"/>
              <w:left w:val="nil"/>
              <w:bottom w:val="single" w:sz="4" w:space="0" w:color="auto"/>
              <w:right w:val="single" w:sz="4" w:space="0" w:color="auto"/>
            </w:tcBorders>
            <w:shd w:val="clear" w:color="F8F9FA" w:fill="FFFFFF"/>
            <w:noWrap/>
            <w:vAlign w:val="center"/>
            <w:hideMark/>
          </w:tcPr>
          <w:p w14:paraId="6795996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712C378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85B07B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743D10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2FB688F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D1B07D1"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76D216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70</w:t>
            </w:r>
          </w:p>
        </w:tc>
        <w:tc>
          <w:tcPr>
            <w:tcW w:w="1244" w:type="dxa"/>
            <w:tcBorders>
              <w:top w:val="nil"/>
              <w:left w:val="nil"/>
              <w:bottom w:val="single" w:sz="4" w:space="0" w:color="auto"/>
              <w:right w:val="single" w:sz="4" w:space="0" w:color="auto"/>
            </w:tcBorders>
            <w:shd w:val="clear" w:color="FFFFFF" w:fill="FFFFFF"/>
            <w:noWrap/>
            <w:vAlign w:val="center"/>
            <w:hideMark/>
          </w:tcPr>
          <w:p w14:paraId="20A6D32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AFFEA4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06CC18A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ED9F37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A5D01C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951B107"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107977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71</w:t>
            </w:r>
          </w:p>
        </w:tc>
        <w:tc>
          <w:tcPr>
            <w:tcW w:w="1244" w:type="dxa"/>
            <w:tcBorders>
              <w:top w:val="nil"/>
              <w:left w:val="nil"/>
              <w:bottom w:val="single" w:sz="4" w:space="0" w:color="auto"/>
              <w:right w:val="single" w:sz="4" w:space="0" w:color="auto"/>
            </w:tcBorders>
            <w:shd w:val="clear" w:color="F8F9FA" w:fill="FFFFFF"/>
            <w:noWrap/>
            <w:vAlign w:val="center"/>
            <w:hideMark/>
          </w:tcPr>
          <w:p w14:paraId="7B49C4E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5814DA7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30DF8B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A0C985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103D437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B4C3DE5"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E0124F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72</w:t>
            </w:r>
          </w:p>
        </w:tc>
        <w:tc>
          <w:tcPr>
            <w:tcW w:w="1244" w:type="dxa"/>
            <w:tcBorders>
              <w:top w:val="nil"/>
              <w:left w:val="nil"/>
              <w:bottom w:val="single" w:sz="4" w:space="0" w:color="auto"/>
              <w:right w:val="single" w:sz="4" w:space="0" w:color="auto"/>
            </w:tcBorders>
            <w:shd w:val="clear" w:color="FFFFFF" w:fill="FFFFFF"/>
            <w:noWrap/>
            <w:vAlign w:val="center"/>
            <w:hideMark/>
          </w:tcPr>
          <w:p w14:paraId="3CF5211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303D3F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4E7655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C26FCA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EB6F11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D47CAF8"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6EF770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73</w:t>
            </w:r>
          </w:p>
        </w:tc>
        <w:tc>
          <w:tcPr>
            <w:tcW w:w="1244" w:type="dxa"/>
            <w:tcBorders>
              <w:top w:val="nil"/>
              <w:left w:val="nil"/>
              <w:bottom w:val="single" w:sz="4" w:space="0" w:color="auto"/>
              <w:right w:val="single" w:sz="4" w:space="0" w:color="auto"/>
            </w:tcBorders>
            <w:shd w:val="clear" w:color="F8F9FA" w:fill="FFFFFF"/>
            <w:noWrap/>
            <w:vAlign w:val="center"/>
            <w:hideMark/>
          </w:tcPr>
          <w:p w14:paraId="0BB5EC5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5D3859D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5DB423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788A2F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8F9FA" w:fill="FFFFFF"/>
            <w:noWrap/>
            <w:vAlign w:val="center"/>
            <w:hideMark/>
          </w:tcPr>
          <w:p w14:paraId="2FE05C7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6BBFDD16"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6427D7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74</w:t>
            </w:r>
          </w:p>
        </w:tc>
        <w:tc>
          <w:tcPr>
            <w:tcW w:w="1244" w:type="dxa"/>
            <w:tcBorders>
              <w:top w:val="nil"/>
              <w:left w:val="nil"/>
              <w:bottom w:val="single" w:sz="4" w:space="0" w:color="auto"/>
              <w:right w:val="single" w:sz="4" w:space="0" w:color="auto"/>
            </w:tcBorders>
            <w:shd w:val="clear" w:color="FFFFFF" w:fill="FFFFFF"/>
            <w:noWrap/>
            <w:vAlign w:val="center"/>
            <w:hideMark/>
          </w:tcPr>
          <w:p w14:paraId="4FD3EAE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FE6EA3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28B350F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0234D9B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408FE7E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3D8432B8"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3A917BD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75</w:t>
            </w:r>
          </w:p>
        </w:tc>
        <w:tc>
          <w:tcPr>
            <w:tcW w:w="1244" w:type="dxa"/>
            <w:tcBorders>
              <w:top w:val="nil"/>
              <w:left w:val="nil"/>
              <w:bottom w:val="single" w:sz="4" w:space="0" w:color="auto"/>
              <w:right w:val="single" w:sz="4" w:space="0" w:color="auto"/>
            </w:tcBorders>
            <w:shd w:val="clear" w:color="F8F9FA" w:fill="FFFFFF"/>
            <w:noWrap/>
            <w:vAlign w:val="center"/>
            <w:hideMark/>
          </w:tcPr>
          <w:p w14:paraId="7A49DC9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7EA1ABF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B4EBAE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666301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94F2D2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E9EB3D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39A98D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76</w:t>
            </w:r>
          </w:p>
        </w:tc>
        <w:tc>
          <w:tcPr>
            <w:tcW w:w="1244" w:type="dxa"/>
            <w:tcBorders>
              <w:top w:val="nil"/>
              <w:left w:val="nil"/>
              <w:bottom w:val="single" w:sz="4" w:space="0" w:color="auto"/>
              <w:right w:val="single" w:sz="4" w:space="0" w:color="auto"/>
            </w:tcBorders>
            <w:shd w:val="clear" w:color="FFFFFF" w:fill="FFFFFF"/>
            <w:noWrap/>
            <w:vAlign w:val="center"/>
            <w:hideMark/>
          </w:tcPr>
          <w:p w14:paraId="2CE6E57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30FF0E1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3CCFAE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9C2224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7A98D4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4B2399D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965218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77</w:t>
            </w:r>
          </w:p>
        </w:tc>
        <w:tc>
          <w:tcPr>
            <w:tcW w:w="1244" w:type="dxa"/>
            <w:tcBorders>
              <w:top w:val="nil"/>
              <w:left w:val="nil"/>
              <w:bottom w:val="single" w:sz="4" w:space="0" w:color="auto"/>
              <w:right w:val="single" w:sz="4" w:space="0" w:color="auto"/>
            </w:tcBorders>
            <w:shd w:val="clear" w:color="F8F9FA" w:fill="FFFFFF"/>
            <w:noWrap/>
            <w:vAlign w:val="center"/>
            <w:hideMark/>
          </w:tcPr>
          <w:p w14:paraId="07C438A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DBCF9E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5CC4AC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295E1DD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1AABC7F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CECE33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FD2772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78</w:t>
            </w:r>
          </w:p>
        </w:tc>
        <w:tc>
          <w:tcPr>
            <w:tcW w:w="1244" w:type="dxa"/>
            <w:tcBorders>
              <w:top w:val="nil"/>
              <w:left w:val="nil"/>
              <w:bottom w:val="single" w:sz="4" w:space="0" w:color="auto"/>
              <w:right w:val="single" w:sz="4" w:space="0" w:color="auto"/>
            </w:tcBorders>
            <w:shd w:val="clear" w:color="FFFFFF" w:fill="FFFFFF"/>
            <w:noWrap/>
            <w:vAlign w:val="center"/>
            <w:hideMark/>
          </w:tcPr>
          <w:p w14:paraId="38329C3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89EC90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E9331D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FEAE6B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71A1880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FBFEEA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6D4968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79</w:t>
            </w:r>
          </w:p>
        </w:tc>
        <w:tc>
          <w:tcPr>
            <w:tcW w:w="1244" w:type="dxa"/>
            <w:tcBorders>
              <w:top w:val="nil"/>
              <w:left w:val="nil"/>
              <w:bottom w:val="single" w:sz="4" w:space="0" w:color="auto"/>
              <w:right w:val="single" w:sz="4" w:space="0" w:color="auto"/>
            </w:tcBorders>
            <w:shd w:val="clear" w:color="F8F9FA" w:fill="FFFFFF"/>
            <w:noWrap/>
            <w:vAlign w:val="center"/>
            <w:hideMark/>
          </w:tcPr>
          <w:p w14:paraId="249ECC8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7B19F01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D1CD5B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640617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EE7053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74DC4A3"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3133C7E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80</w:t>
            </w:r>
          </w:p>
        </w:tc>
        <w:tc>
          <w:tcPr>
            <w:tcW w:w="1244" w:type="dxa"/>
            <w:tcBorders>
              <w:top w:val="nil"/>
              <w:left w:val="nil"/>
              <w:bottom w:val="single" w:sz="4" w:space="0" w:color="auto"/>
              <w:right w:val="single" w:sz="4" w:space="0" w:color="auto"/>
            </w:tcBorders>
            <w:shd w:val="clear" w:color="FFFFFF" w:fill="FFFFFF"/>
            <w:noWrap/>
            <w:vAlign w:val="center"/>
            <w:hideMark/>
          </w:tcPr>
          <w:p w14:paraId="2A87A73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3127478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4AEF7EE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0E51A1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027F0C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47A0ECB"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D7D64B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81</w:t>
            </w:r>
          </w:p>
        </w:tc>
        <w:tc>
          <w:tcPr>
            <w:tcW w:w="1244" w:type="dxa"/>
            <w:tcBorders>
              <w:top w:val="nil"/>
              <w:left w:val="nil"/>
              <w:bottom w:val="single" w:sz="4" w:space="0" w:color="auto"/>
              <w:right w:val="single" w:sz="4" w:space="0" w:color="auto"/>
            </w:tcBorders>
            <w:shd w:val="clear" w:color="F8F9FA" w:fill="FFFFFF"/>
            <w:noWrap/>
            <w:vAlign w:val="center"/>
            <w:hideMark/>
          </w:tcPr>
          <w:p w14:paraId="7E8E004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8F9FA" w:fill="FFFFFF"/>
            <w:noWrap/>
            <w:vAlign w:val="center"/>
            <w:hideMark/>
          </w:tcPr>
          <w:p w14:paraId="28AE3D7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3F78368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1D0930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39A5B0B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F0EADC4" w14:textId="77777777" w:rsidTr="0089217E">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79963AD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82</w:t>
            </w:r>
          </w:p>
        </w:tc>
        <w:tc>
          <w:tcPr>
            <w:tcW w:w="124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35C33A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337718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0A2CC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6533C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B8100F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4BDDD56" w14:textId="77777777" w:rsidTr="0089217E">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312D0E3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83</w:t>
            </w:r>
          </w:p>
        </w:tc>
        <w:tc>
          <w:tcPr>
            <w:tcW w:w="1244" w:type="dxa"/>
            <w:tcBorders>
              <w:top w:val="single" w:sz="4" w:space="0" w:color="auto"/>
              <w:left w:val="nil"/>
              <w:bottom w:val="single" w:sz="4" w:space="0" w:color="auto"/>
              <w:right w:val="single" w:sz="4" w:space="0" w:color="auto"/>
            </w:tcBorders>
            <w:shd w:val="clear" w:color="F8F9FA" w:fill="FFFFFF"/>
            <w:noWrap/>
            <w:vAlign w:val="center"/>
            <w:hideMark/>
          </w:tcPr>
          <w:p w14:paraId="2887684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single" w:sz="4" w:space="0" w:color="auto"/>
              <w:left w:val="nil"/>
              <w:bottom w:val="single" w:sz="4" w:space="0" w:color="auto"/>
              <w:right w:val="single" w:sz="4" w:space="0" w:color="auto"/>
            </w:tcBorders>
            <w:shd w:val="clear" w:color="F8F9FA" w:fill="FFFFFF"/>
            <w:noWrap/>
            <w:vAlign w:val="center"/>
            <w:hideMark/>
          </w:tcPr>
          <w:p w14:paraId="6DB7BE1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3D04337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65378EE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single" w:sz="4" w:space="0" w:color="auto"/>
              <w:left w:val="nil"/>
              <w:bottom w:val="single" w:sz="4" w:space="0" w:color="auto"/>
              <w:right w:val="single" w:sz="4" w:space="0" w:color="auto"/>
            </w:tcBorders>
            <w:shd w:val="clear" w:color="F8F9FA" w:fill="FFFFFF"/>
            <w:noWrap/>
            <w:vAlign w:val="center"/>
            <w:hideMark/>
          </w:tcPr>
          <w:p w14:paraId="1F7348D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r>
      <w:tr w:rsidR="003474DC" w:rsidRPr="0082268C" w14:paraId="64BDB74D"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2E0EA6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84</w:t>
            </w:r>
          </w:p>
        </w:tc>
        <w:tc>
          <w:tcPr>
            <w:tcW w:w="1244" w:type="dxa"/>
            <w:tcBorders>
              <w:top w:val="nil"/>
              <w:left w:val="nil"/>
              <w:bottom w:val="single" w:sz="4" w:space="0" w:color="auto"/>
              <w:right w:val="single" w:sz="4" w:space="0" w:color="auto"/>
            </w:tcBorders>
            <w:shd w:val="clear" w:color="FFFFFF" w:fill="FFFFFF"/>
            <w:noWrap/>
            <w:vAlign w:val="center"/>
            <w:hideMark/>
          </w:tcPr>
          <w:p w14:paraId="298E750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FFFFF" w:fill="FFFFFF"/>
            <w:noWrap/>
            <w:vAlign w:val="center"/>
            <w:hideMark/>
          </w:tcPr>
          <w:p w14:paraId="592C32B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0FA2273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AC649A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5" w:type="dxa"/>
            <w:tcBorders>
              <w:top w:val="nil"/>
              <w:left w:val="nil"/>
              <w:bottom w:val="single" w:sz="4" w:space="0" w:color="auto"/>
              <w:right w:val="single" w:sz="4" w:space="0" w:color="auto"/>
            </w:tcBorders>
            <w:shd w:val="clear" w:color="FFFFFF" w:fill="FFFFFF"/>
            <w:noWrap/>
            <w:vAlign w:val="center"/>
            <w:hideMark/>
          </w:tcPr>
          <w:p w14:paraId="040591F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51CDDC7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D2DE78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85</w:t>
            </w:r>
          </w:p>
        </w:tc>
        <w:tc>
          <w:tcPr>
            <w:tcW w:w="1244" w:type="dxa"/>
            <w:tcBorders>
              <w:top w:val="nil"/>
              <w:left w:val="nil"/>
              <w:bottom w:val="single" w:sz="4" w:space="0" w:color="auto"/>
              <w:right w:val="single" w:sz="4" w:space="0" w:color="auto"/>
            </w:tcBorders>
            <w:shd w:val="clear" w:color="F8F9FA" w:fill="FFFFFF"/>
            <w:noWrap/>
            <w:vAlign w:val="center"/>
            <w:hideMark/>
          </w:tcPr>
          <w:p w14:paraId="4517143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2170098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2296D2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A4E7D5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02A4CB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B7CFC8A"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18FFF8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86</w:t>
            </w:r>
          </w:p>
        </w:tc>
        <w:tc>
          <w:tcPr>
            <w:tcW w:w="1244" w:type="dxa"/>
            <w:tcBorders>
              <w:top w:val="nil"/>
              <w:left w:val="nil"/>
              <w:bottom w:val="single" w:sz="4" w:space="0" w:color="auto"/>
              <w:right w:val="single" w:sz="4" w:space="0" w:color="auto"/>
            </w:tcBorders>
            <w:shd w:val="clear" w:color="FFFFFF" w:fill="FFFFFF"/>
            <w:noWrap/>
            <w:vAlign w:val="center"/>
            <w:hideMark/>
          </w:tcPr>
          <w:p w14:paraId="6C4B85C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858476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DB7730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1C40FF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9A509F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5EA0AD7"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4F0F48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87</w:t>
            </w:r>
          </w:p>
        </w:tc>
        <w:tc>
          <w:tcPr>
            <w:tcW w:w="1244" w:type="dxa"/>
            <w:tcBorders>
              <w:top w:val="nil"/>
              <w:left w:val="nil"/>
              <w:bottom w:val="single" w:sz="4" w:space="0" w:color="auto"/>
              <w:right w:val="single" w:sz="4" w:space="0" w:color="auto"/>
            </w:tcBorders>
            <w:shd w:val="clear" w:color="F8F9FA" w:fill="FFFFFF"/>
            <w:noWrap/>
            <w:vAlign w:val="center"/>
            <w:hideMark/>
          </w:tcPr>
          <w:p w14:paraId="3AE0BF7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B1D564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F84924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BED750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0FAE89D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D5D5218"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6EAEB3D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88</w:t>
            </w:r>
          </w:p>
        </w:tc>
        <w:tc>
          <w:tcPr>
            <w:tcW w:w="1244" w:type="dxa"/>
            <w:tcBorders>
              <w:top w:val="nil"/>
              <w:left w:val="nil"/>
              <w:bottom w:val="single" w:sz="4" w:space="0" w:color="auto"/>
              <w:right w:val="single" w:sz="4" w:space="0" w:color="auto"/>
            </w:tcBorders>
            <w:shd w:val="clear" w:color="FFFFFF" w:fill="FFFFFF"/>
            <w:noWrap/>
            <w:vAlign w:val="center"/>
            <w:hideMark/>
          </w:tcPr>
          <w:p w14:paraId="3F373CB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4521161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1585EF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64127C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1CA0515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CC3D110"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1023343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89</w:t>
            </w:r>
          </w:p>
        </w:tc>
        <w:tc>
          <w:tcPr>
            <w:tcW w:w="1244" w:type="dxa"/>
            <w:tcBorders>
              <w:top w:val="nil"/>
              <w:left w:val="nil"/>
              <w:bottom w:val="single" w:sz="4" w:space="0" w:color="auto"/>
              <w:right w:val="single" w:sz="4" w:space="0" w:color="auto"/>
            </w:tcBorders>
            <w:shd w:val="clear" w:color="F8F9FA" w:fill="FFFFFF"/>
            <w:noWrap/>
            <w:vAlign w:val="center"/>
            <w:hideMark/>
          </w:tcPr>
          <w:p w14:paraId="3197F9F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E5DC24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5DF35BE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C18E67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424F06C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074F1769"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2F384BA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90</w:t>
            </w:r>
          </w:p>
        </w:tc>
        <w:tc>
          <w:tcPr>
            <w:tcW w:w="1244" w:type="dxa"/>
            <w:tcBorders>
              <w:top w:val="nil"/>
              <w:left w:val="nil"/>
              <w:bottom w:val="single" w:sz="4" w:space="0" w:color="auto"/>
              <w:right w:val="single" w:sz="4" w:space="0" w:color="auto"/>
            </w:tcBorders>
            <w:shd w:val="clear" w:color="FFFFFF" w:fill="FFFFFF"/>
            <w:noWrap/>
            <w:vAlign w:val="center"/>
            <w:hideMark/>
          </w:tcPr>
          <w:p w14:paraId="1DBBDEE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B62059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0A7DB0B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2F08F0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31AAFA3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F7A7042"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041C66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91</w:t>
            </w:r>
          </w:p>
        </w:tc>
        <w:tc>
          <w:tcPr>
            <w:tcW w:w="1244" w:type="dxa"/>
            <w:tcBorders>
              <w:top w:val="nil"/>
              <w:left w:val="nil"/>
              <w:bottom w:val="single" w:sz="4" w:space="0" w:color="auto"/>
              <w:right w:val="single" w:sz="4" w:space="0" w:color="auto"/>
            </w:tcBorders>
            <w:shd w:val="clear" w:color="F8F9FA" w:fill="FFFFFF"/>
            <w:noWrap/>
            <w:vAlign w:val="center"/>
            <w:hideMark/>
          </w:tcPr>
          <w:p w14:paraId="76660EA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444DDCD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A1DEBC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8EC5DE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4EDA805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223059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73167F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92</w:t>
            </w:r>
          </w:p>
        </w:tc>
        <w:tc>
          <w:tcPr>
            <w:tcW w:w="1244" w:type="dxa"/>
            <w:tcBorders>
              <w:top w:val="nil"/>
              <w:left w:val="nil"/>
              <w:bottom w:val="single" w:sz="4" w:space="0" w:color="auto"/>
              <w:right w:val="single" w:sz="4" w:space="0" w:color="auto"/>
            </w:tcBorders>
            <w:shd w:val="clear" w:color="FFFFFF" w:fill="FFFFFF"/>
            <w:noWrap/>
            <w:vAlign w:val="center"/>
            <w:hideMark/>
          </w:tcPr>
          <w:p w14:paraId="0D6E86B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431CF7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5F238D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87C6E8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78A9B8C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56F7D9E"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349AFEA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93</w:t>
            </w:r>
          </w:p>
        </w:tc>
        <w:tc>
          <w:tcPr>
            <w:tcW w:w="1244" w:type="dxa"/>
            <w:tcBorders>
              <w:top w:val="nil"/>
              <w:left w:val="nil"/>
              <w:bottom w:val="single" w:sz="4" w:space="0" w:color="auto"/>
              <w:right w:val="single" w:sz="4" w:space="0" w:color="auto"/>
            </w:tcBorders>
            <w:shd w:val="clear" w:color="F8F9FA" w:fill="FFFFFF"/>
            <w:noWrap/>
            <w:vAlign w:val="center"/>
            <w:hideMark/>
          </w:tcPr>
          <w:p w14:paraId="3927088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97E288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7E5EA4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A59B62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EAEDD5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7093088"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1331D1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94</w:t>
            </w:r>
          </w:p>
        </w:tc>
        <w:tc>
          <w:tcPr>
            <w:tcW w:w="1244" w:type="dxa"/>
            <w:tcBorders>
              <w:top w:val="nil"/>
              <w:left w:val="nil"/>
              <w:bottom w:val="single" w:sz="4" w:space="0" w:color="auto"/>
              <w:right w:val="single" w:sz="4" w:space="0" w:color="auto"/>
            </w:tcBorders>
            <w:shd w:val="clear" w:color="FFFFFF" w:fill="FFFFFF"/>
            <w:noWrap/>
            <w:vAlign w:val="center"/>
            <w:hideMark/>
          </w:tcPr>
          <w:p w14:paraId="30F0F8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77ABA0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A3F120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0A389E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2CEF652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48A058D"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3697D2A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95</w:t>
            </w:r>
          </w:p>
        </w:tc>
        <w:tc>
          <w:tcPr>
            <w:tcW w:w="1244" w:type="dxa"/>
            <w:tcBorders>
              <w:top w:val="nil"/>
              <w:left w:val="nil"/>
              <w:bottom w:val="single" w:sz="4" w:space="0" w:color="auto"/>
              <w:right w:val="single" w:sz="4" w:space="0" w:color="auto"/>
            </w:tcBorders>
            <w:shd w:val="clear" w:color="F8F9FA" w:fill="FFFFFF"/>
            <w:noWrap/>
            <w:vAlign w:val="center"/>
            <w:hideMark/>
          </w:tcPr>
          <w:p w14:paraId="79795D9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008F6B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2ED0061"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49344A6D"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7618127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6E8CD07"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E03B84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96</w:t>
            </w:r>
          </w:p>
        </w:tc>
        <w:tc>
          <w:tcPr>
            <w:tcW w:w="1244" w:type="dxa"/>
            <w:tcBorders>
              <w:top w:val="nil"/>
              <w:left w:val="nil"/>
              <w:bottom w:val="single" w:sz="4" w:space="0" w:color="auto"/>
              <w:right w:val="single" w:sz="4" w:space="0" w:color="auto"/>
            </w:tcBorders>
            <w:shd w:val="clear" w:color="FFFFFF" w:fill="FFFFFF"/>
            <w:noWrap/>
            <w:vAlign w:val="center"/>
            <w:hideMark/>
          </w:tcPr>
          <w:p w14:paraId="3FC175A0"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BCA624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E2A026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4CAA3E5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3A26A084"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2850A86"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C0E870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97</w:t>
            </w:r>
          </w:p>
        </w:tc>
        <w:tc>
          <w:tcPr>
            <w:tcW w:w="1244" w:type="dxa"/>
            <w:tcBorders>
              <w:top w:val="nil"/>
              <w:left w:val="nil"/>
              <w:bottom w:val="single" w:sz="4" w:space="0" w:color="auto"/>
              <w:right w:val="single" w:sz="4" w:space="0" w:color="auto"/>
            </w:tcBorders>
            <w:shd w:val="clear" w:color="F8F9FA" w:fill="FFFFFF"/>
            <w:noWrap/>
            <w:vAlign w:val="center"/>
            <w:hideMark/>
          </w:tcPr>
          <w:p w14:paraId="345E9FD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2D279AF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37163C7"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00DA5E8"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76A27C3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08A1A0C"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54F192E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98</w:t>
            </w:r>
          </w:p>
        </w:tc>
        <w:tc>
          <w:tcPr>
            <w:tcW w:w="1244" w:type="dxa"/>
            <w:tcBorders>
              <w:top w:val="nil"/>
              <w:left w:val="nil"/>
              <w:bottom w:val="single" w:sz="4" w:space="0" w:color="auto"/>
              <w:right w:val="single" w:sz="4" w:space="0" w:color="auto"/>
            </w:tcBorders>
            <w:shd w:val="clear" w:color="FFFFFF" w:fill="FFFFFF"/>
            <w:noWrap/>
            <w:vAlign w:val="center"/>
            <w:hideMark/>
          </w:tcPr>
          <w:p w14:paraId="529E0BD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143972C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AF5FCAF"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9EBBA1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734EC93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C0EDACA"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3D161AE5"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99</w:t>
            </w:r>
          </w:p>
        </w:tc>
        <w:tc>
          <w:tcPr>
            <w:tcW w:w="1244" w:type="dxa"/>
            <w:tcBorders>
              <w:top w:val="nil"/>
              <w:left w:val="nil"/>
              <w:bottom w:val="single" w:sz="4" w:space="0" w:color="auto"/>
              <w:right w:val="single" w:sz="4" w:space="0" w:color="auto"/>
            </w:tcBorders>
            <w:shd w:val="clear" w:color="F8F9FA" w:fill="FFFFFF"/>
            <w:noWrap/>
            <w:vAlign w:val="center"/>
            <w:hideMark/>
          </w:tcPr>
          <w:p w14:paraId="1412A98C"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AFF17FB"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747D3E6"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998DE9E"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38A138D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9FC2217" w14:textId="77777777" w:rsidTr="0089217E">
        <w:trPr>
          <w:trHeight w:val="290"/>
        </w:trPr>
        <w:tc>
          <w:tcPr>
            <w:tcW w:w="1161" w:type="dxa"/>
            <w:tcBorders>
              <w:top w:val="nil"/>
              <w:left w:val="single" w:sz="4" w:space="0" w:color="auto"/>
              <w:bottom w:val="single" w:sz="4" w:space="0" w:color="auto"/>
              <w:right w:val="single" w:sz="4" w:space="0" w:color="auto"/>
            </w:tcBorders>
            <w:noWrap/>
            <w:vAlign w:val="bottom"/>
            <w:hideMark/>
          </w:tcPr>
          <w:p w14:paraId="00EC37D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100</w:t>
            </w:r>
          </w:p>
        </w:tc>
        <w:tc>
          <w:tcPr>
            <w:tcW w:w="1244" w:type="dxa"/>
            <w:tcBorders>
              <w:top w:val="nil"/>
              <w:left w:val="nil"/>
              <w:bottom w:val="single" w:sz="4" w:space="0" w:color="auto"/>
              <w:right w:val="single" w:sz="4" w:space="0" w:color="auto"/>
            </w:tcBorders>
            <w:shd w:val="clear" w:color="FFFFFF" w:fill="FFFFFF"/>
            <w:noWrap/>
            <w:vAlign w:val="center"/>
            <w:hideMark/>
          </w:tcPr>
          <w:p w14:paraId="0126553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36A02EB2"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A2C307A"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C4C8053"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2DE3DF59" w14:textId="77777777" w:rsidR="003474DC" w:rsidRPr="0082268C" w:rsidRDefault="003474DC" w:rsidP="0089217E">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bl>
    <w:p w14:paraId="78B48E24" w14:textId="77777777" w:rsidR="003474DC" w:rsidRPr="0082268C" w:rsidRDefault="003474DC" w:rsidP="00A14C65">
      <w:pPr>
        <w:jc w:val="center"/>
        <w:rPr>
          <w:rFonts w:ascii="Times New Roman" w:hAnsi="Times New Roman" w:cs="Times New Roman"/>
        </w:rPr>
      </w:pPr>
    </w:p>
    <w:p w14:paraId="41BDE75A" w14:textId="77777777" w:rsidR="003474DC" w:rsidRPr="0082268C" w:rsidRDefault="003474DC">
      <w:pPr>
        <w:spacing w:line="278" w:lineRule="auto"/>
        <w:rPr>
          <w:rFonts w:ascii="Times New Roman" w:hAnsi="Times New Roman" w:cs="Times New Roman"/>
        </w:rPr>
      </w:pPr>
      <w:r w:rsidRPr="0082268C">
        <w:rPr>
          <w:rFonts w:ascii="Times New Roman" w:hAnsi="Times New Roman" w:cs="Times New Roman"/>
        </w:rPr>
        <w:br w:type="page"/>
      </w:r>
    </w:p>
    <w:p w14:paraId="2D612D4E" w14:textId="22BC068B" w:rsidR="003474DC" w:rsidRPr="00A577FD" w:rsidRDefault="004C37A8" w:rsidP="004C37A8">
      <w:pPr>
        <w:pStyle w:val="Caption"/>
        <w:rPr>
          <w:b/>
          <w:bCs/>
          <w:i w:val="0"/>
          <w:iCs w:val="0"/>
          <w:color w:val="000000" w:themeColor="text1"/>
          <w:sz w:val="24"/>
          <w:szCs w:val="24"/>
        </w:rPr>
      </w:pPr>
      <w:bookmarkStart w:id="109" w:name="_Toc209130964"/>
      <w:r w:rsidRPr="00A577FD">
        <w:rPr>
          <w:b/>
          <w:bCs/>
          <w:i w:val="0"/>
          <w:iCs w:val="0"/>
          <w:color w:val="000000" w:themeColor="text1"/>
          <w:sz w:val="24"/>
          <w:szCs w:val="24"/>
        </w:rPr>
        <w:lastRenderedPageBreak/>
        <w:t xml:space="preserve">Lampiran </w:t>
      </w:r>
      <w:r w:rsidRPr="00A577FD">
        <w:rPr>
          <w:b/>
          <w:bCs/>
          <w:i w:val="0"/>
          <w:iCs w:val="0"/>
          <w:color w:val="000000" w:themeColor="text1"/>
          <w:sz w:val="24"/>
          <w:szCs w:val="24"/>
        </w:rPr>
        <w:fldChar w:fldCharType="begin"/>
      </w:r>
      <w:r w:rsidRPr="00A577FD">
        <w:rPr>
          <w:b/>
          <w:bCs/>
          <w:i w:val="0"/>
          <w:iCs w:val="0"/>
          <w:color w:val="000000" w:themeColor="text1"/>
          <w:sz w:val="24"/>
          <w:szCs w:val="24"/>
        </w:rPr>
        <w:instrText xml:space="preserve"> SEQ Lampiran \* ARABIC </w:instrText>
      </w:r>
      <w:r w:rsidRPr="00A577FD">
        <w:rPr>
          <w:b/>
          <w:bCs/>
          <w:i w:val="0"/>
          <w:iCs w:val="0"/>
          <w:color w:val="000000" w:themeColor="text1"/>
          <w:sz w:val="24"/>
          <w:szCs w:val="24"/>
        </w:rPr>
        <w:fldChar w:fldCharType="separate"/>
      </w:r>
      <w:r w:rsidR="00986B10">
        <w:rPr>
          <w:b/>
          <w:bCs/>
          <w:i w:val="0"/>
          <w:iCs w:val="0"/>
          <w:noProof/>
          <w:color w:val="000000" w:themeColor="text1"/>
          <w:sz w:val="24"/>
          <w:szCs w:val="24"/>
        </w:rPr>
        <w:t>4</w:t>
      </w:r>
      <w:r w:rsidRPr="00A577FD">
        <w:rPr>
          <w:b/>
          <w:bCs/>
          <w:i w:val="0"/>
          <w:iCs w:val="0"/>
          <w:color w:val="000000" w:themeColor="text1"/>
          <w:sz w:val="24"/>
          <w:szCs w:val="24"/>
        </w:rPr>
        <w:fldChar w:fldCharType="end"/>
      </w:r>
      <w:r w:rsidRPr="00A577FD">
        <w:rPr>
          <w:b/>
          <w:bCs/>
          <w:i w:val="0"/>
          <w:iCs w:val="0"/>
          <w:color w:val="000000" w:themeColor="text1"/>
          <w:sz w:val="24"/>
          <w:szCs w:val="24"/>
        </w:rPr>
        <w:t xml:space="preserve">. </w:t>
      </w:r>
      <w:proofErr w:type="spellStart"/>
      <w:r w:rsidRPr="00A577FD">
        <w:rPr>
          <w:b/>
          <w:bCs/>
          <w:i w:val="0"/>
          <w:iCs w:val="0"/>
          <w:color w:val="000000" w:themeColor="text1"/>
          <w:sz w:val="24"/>
          <w:szCs w:val="24"/>
        </w:rPr>
        <w:t>Tabulasi</w:t>
      </w:r>
      <w:proofErr w:type="spellEnd"/>
      <w:r w:rsidRPr="00A577FD">
        <w:rPr>
          <w:b/>
          <w:bCs/>
          <w:i w:val="0"/>
          <w:iCs w:val="0"/>
          <w:color w:val="000000" w:themeColor="text1"/>
          <w:sz w:val="24"/>
          <w:szCs w:val="24"/>
        </w:rPr>
        <w:t xml:space="preserve"> data </w:t>
      </w:r>
      <w:proofErr w:type="spellStart"/>
      <w:r w:rsidRPr="00A577FD">
        <w:rPr>
          <w:b/>
          <w:bCs/>
          <w:i w:val="0"/>
          <w:iCs w:val="0"/>
          <w:color w:val="000000" w:themeColor="text1"/>
          <w:sz w:val="24"/>
          <w:szCs w:val="24"/>
        </w:rPr>
        <w:t>Motivasi</w:t>
      </w:r>
      <w:proofErr w:type="spellEnd"/>
      <w:r w:rsidR="00A577FD" w:rsidRPr="00A577FD">
        <w:rPr>
          <w:b/>
          <w:bCs/>
          <w:i w:val="0"/>
          <w:iCs w:val="0"/>
          <w:color w:val="000000" w:themeColor="text1"/>
          <w:sz w:val="24"/>
          <w:szCs w:val="24"/>
        </w:rPr>
        <w:t xml:space="preserve"> (X3)</w:t>
      </w:r>
      <w:bookmarkEnd w:id="109"/>
    </w:p>
    <w:tbl>
      <w:tblPr>
        <w:tblW w:w="7366" w:type="dxa"/>
        <w:tblLook w:val="04A0" w:firstRow="1" w:lastRow="0" w:firstColumn="1" w:lastColumn="0" w:noHBand="0" w:noVBand="1"/>
      </w:tblPr>
      <w:tblGrid>
        <w:gridCol w:w="1161"/>
        <w:gridCol w:w="1244"/>
        <w:gridCol w:w="1134"/>
        <w:gridCol w:w="1276"/>
        <w:gridCol w:w="1276"/>
        <w:gridCol w:w="1275"/>
      </w:tblGrid>
      <w:tr w:rsidR="003474DC" w:rsidRPr="0082268C" w14:paraId="29B4F488" w14:textId="77777777" w:rsidTr="00D20DEC">
        <w:trPr>
          <w:trHeight w:val="290"/>
          <w:tblHeader/>
        </w:trPr>
        <w:tc>
          <w:tcPr>
            <w:tcW w:w="1161" w:type="dxa"/>
            <w:vMerge w:val="restart"/>
            <w:tcBorders>
              <w:top w:val="single" w:sz="4" w:space="0" w:color="auto"/>
              <w:left w:val="single" w:sz="4" w:space="0" w:color="auto"/>
              <w:bottom w:val="single" w:sz="4" w:space="0" w:color="000000"/>
              <w:right w:val="single" w:sz="4" w:space="0" w:color="auto"/>
            </w:tcBorders>
            <w:noWrap/>
            <w:vAlign w:val="center"/>
            <w:hideMark/>
          </w:tcPr>
          <w:p w14:paraId="0413D95D" w14:textId="77777777" w:rsidR="003474DC" w:rsidRPr="0082268C" w:rsidRDefault="003474DC" w:rsidP="00EC5DC0">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roofErr w:type="spellStart"/>
            <w:r w:rsidRPr="0082268C">
              <w:rPr>
                <w:rFonts w:ascii="Times New Roman" w:eastAsia="Times New Roman" w:hAnsi="Times New Roman" w:cs="Times New Roman"/>
                <w:b/>
                <w:bCs/>
                <w:color w:val="000000"/>
                <w:kern w:val="0"/>
                <w:sz w:val="20"/>
                <w:szCs w:val="20"/>
                <w:lang w:val="en-ID" w:eastAsia="en-ID"/>
                <w14:ligatures w14:val="none"/>
              </w:rPr>
              <w:t>Responden</w:t>
            </w:r>
            <w:proofErr w:type="spellEnd"/>
          </w:p>
        </w:tc>
        <w:tc>
          <w:tcPr>
            <w:tcW w:w="6205" w:type="dxa"/>
            <w:gridSpan w:val="5"/>
            <w:tcBorders>
              <w:top w:val="single" w:sz="4" w:space="0" w:color="auto"/>
              <w:left w:val="nil"/>
              <w:bottom w:val="single" w:sz="4" w:space="0" w:color="auto"/>
              <w:right w:val="single" w:sz="4" w:space="0" w:color="auto"/>
            </w:tcBorders>
            <w:noWrap/>
            <w:vAlign w:val="bottom"/>
            <w:hideMark/>
          </w:tcPr>
          <w:p w14:paraId="088677F7" w14:textId="77777777" w:rsidR="003474DC" w:rsidRPr="0082268C" w:rsidRDefault="003474DC" w:rsidP="00EC5DC0">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roofErr w:type="spellStart"/>
            <w:r w:rsidRPr="0082268C">
              <w:rPr>
                <w:rFonts w:ascii="Times New Roman" w:eastAsia="Times New Roman" w:hAnsi="Times New Roman" w:cs="Times New Roman"/>
                <w:b/>
                <w:bCs/>
                <w:color w:val="000000"/>
                <w:kern w:val="0"/>
                <w:sz w:val="20"/>
                <w:szCs w:val="20"/>
                <w:lang w:val="en-ID" w:eastAsia="en-ID"/>
                <w14:ligatures w14:val="none"/>
              </w:rPr>
              <w:t>Motivasi</w:t>
            </w:r>
            <w:proofErr w:type="spellEnd"/>
          </w:p>
        </w:tc>
      </w:tr>
      <w:tr w:rsidR="003474DC" w:rsidRPr="0082268C" w14:paraId="4AEC575F" w14:textId="77777777" w:rsidTr="00D20DEC">
        <w:trPr>
          <w:trHeight w:val="290"/>
          <w:tblHeader/>
        </w:trPr>
        <w:tc>
          <w:tcPr>
            <w:tcW w:w="1161" w:type="dxa"/>
            <w:vMerge/>
            <w:tcBorders>
              <w:top w:val="single" w:sz="4" w:space="0" w:color="auto"/>
              <w:left w:val="single" w:sz="4" w:space="0" w:color="auto"/>
              <w:bottom w:val="single" w:sz="4" w:space="0" w:color="000000"/>
              <w:right w:val="single" w:sz="4" w:space="0" w:color="auto"/>
            </w:tcBorders>
            <w:vAlign w:val="center"/>
            <w:hideMark/>
          </w:tcPr>
          <w:p w14:paraId="1E15C8EB" w14:textId="77777777" w:rsidR="003474DC" w:rsidRPr="0082268C" w:rsidRDefault="003474DC" w:rsidP="00EC5DC0">
            <w:pPr>
              <w:spacing w:after="0" w:line="240" w:lineRule="auto"/>
              <w:rPr>
                <w:rFonts w:ascii="Times New Roman" w:eastAsia="Times New Roman" w:hAnsi="Times New Roman" w:cs="Times New Roman"/>
                <w:b/>
                <w:bCs/>
                <w:color w:val="000000"/>
                <w:kern w:val="0"/>
                <w:sz w:val="20"/>
                <w:szCs w:val="20"/>
                <w:lang w:val="en-ID" w:eastAsia="en-ID"/>
                <w14:ligatures w14:val="none"/>
              </w:rPr>
            </w:pPr>
          </w:p>
        </w:tc>
        <w:tc>
          <w:tcPr>
            <w:tcW w:w="1244" w:type="dxa"/>
            <w:tcBorders>
              <w:top w:val="nil"/>
              <w:left w:val="nil"/>
              <w:bottom w:val="single" w:sz="4" w:space="0" w:color="auto"/>
              <w:right w:val="single" w:sz="4" w:space="0" w:color="auto"/>
            </w:tcBorders>
            <w:noWrap/>
            <w:vAlign w:val="bottom"/>
            <w:hideMark/>
          </w:tcPr>
          <w:p w14:paraId="44C9AC19" w14:textId="77777777" w:rsidR="003474DC" w:rsidRPr="0082268C" w:rsidRDefault="003474DC" w:rsidP="00EC5DC0">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M_1</w:t>
            </w:r>
          </w:p>
        </w:tc>
        <w:tc>
          <w:tcPr>
            <w:tcW w:w="1134" w:type="dxa"/>
            <w:tcBorders>
              <w:top w:val="nil"/>
              <w:left w:val="nil"/>
              <w:bottom w:val="single" w:sz="4" w:space="0" w:color="auto"/>
              <w:right w:val="single" w:sz="4" w:space="0" w:color="auto"/>
            </w:tcBorders>
            <w:noWrap/>
            <w:vAlign w:val="bottom"/>
            <w:hideMark/>
          </w:tcPr>
          <w:p w14:paraId="07DC14ED" w14:textId="77777777" w:rsidR="003474DC" w:rsidRPr="0082268C" w:rsidRDefault="003474DC" w:rsidP="00EC5DC0">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M_2</w:t>
            </w:r>
          </w:p>
        </w:tc>
        <w:tc>
          <w:tcPr>
            <w:tcW w:w="1276" w:type="dxa"/>
            <w:tcBorders>
              <w:top w:val="nil"/>
              <w:left w:val="nil"/>
              <w:bottom w:val="single" w:sz="4" w:space="0" w:color="auto"/>
              <w:right w:val="single" w:sz="4" w:space="0" w:color="auto"/>
            </w:tcBorders>
            <w:noWrap/>
            <w:vAlign w:val="bottom"/>
            <w:hideMark/>
          </w:tcPr>
          <w:p w14:paraId="211B7369" w14:textId="77777777" w:rsidR="003474DC" w:rsidRPr="0082268C" w:rsidRDefault="003474DC" w:rsidP="00EC5DC0">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M_3</w:t>
            </w:r>
          </w:p>
        </w:tc>
        <w:tc>
          <w:tcPr>
            <w:tcW w:w="1276" w:type="dxa"/>
            <w:tcBorders>
              <w:top w:val="nil"/>
              <w:left w:val="nil"/>
              <w:bottom w:val="single" w:sz="4" w:space="0" w:color="auto"/>
              <w:right w:val="single" w:sz="4" w:space="0" w:color="auto"/>
            </w:tcBorders>
            <w:noWrap/>
            <w:vAlign w:val="bottom"/>
            <w:hideMark/>
          </w:tcPr>
          <w:p w14:paraId="3527362C" w14:textId="77777777" w:rsidR="003474DC" w:rsidRPr="0082268C" w:rsidRDefault="003474DC" w:rsidP="00EC5DC0">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M_4</w:t>
            </w:r>
          </w:p>
        </w:tc>
        <w:tc>
          <w:tcPr>
            <w:tcW w:w="1275" w:type="dxa"/>
            <w:tcBorders>
              <w:top w:val="nil"/>
              <w:left w:val="nil"/>
              <w:bottom w:val="single" w:sz="4" w:space="0" w:color="auto"/>
              <w:right w:val="single" w:sz="4" w:space="0" w:color="auto"/>
            </w:tcBorders>
            <w:noWrap/>
            <w:vAlign w:val="bottom"/>
            <w:hideMark/>
          </w:tcPr>
          <w:p w14:paraId="3C560436" w14:textId="77777777" w:rsidR="003474DC" w:rsidRPr="0082268C" w:rsidRDefault="003474DC" w:rsidP="00EC5DC0">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M_5</w:t>
            </w:r>
          </w:p>
        </w:tc>
      </w:tr>
      <w:tr w:rsidR="003474DC" w:rsidRPr="0082268C" w14:paraId="4AA65D3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7E0A37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44" w:type="dxa"/>
            <w:tcBorders>
              <w:top w:val="nil"/>
              <w:left w:val="nil"/>
              <w:bottom w:val="single" w:sz="4" w:space="0" w:color="auto"/>
              <w:right w:val="single" w:sz="4" w:space="0" w:color="auto"/>
            </w:tcBorders>
            <w:shd w:val="clear" w:color="FFFFFF" w:fill="FFFFFF"/>
            <w:noWrap/>
            <w:vAlign w:val="center"/>
            <w:hideMark/>
          </w:tcPr>
          <w:p w14:paraId="2FECD34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B72B8C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B270CD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424ABE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DE3E3C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DDD0C99"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B525CC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44" w:type="dxa"/>
            <w:tcBorders>
              <w:top w:val="nil"/>
              <w:left w:val="nil"/>
              <w:bottom w:val="single" w:sz="4" w:space="0" w:color="auto"/>
              <w:right w:val="single" w:sz="4" w:space="0" w:color="auto"/>
            </w:tcBorders>
            <w:shd w:val="clear" w:color="F8F9FA" w:fill="FFFFFF"/>
            <w:noWrap/>
            <w:vAlign w:val="center"/>
            <w:hideMark/>
          </w:tcPr>
          <w:p w14:paraId="51BECDD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FEB486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045AA6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BA7FFF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713CE4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7A7326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24393A2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44" w:type="dxa"/>
            <w:tcBorders>
              <w:top w:val="nil"/>
              <w:left w:val="nil"/>
              <w:bottom w:val="single" w:sz="4" w:space="0" w:color="auto"/>
              <w:right w:val="single" w:sz="4" w:space="0" w:color="auto"/>
            </w:tcBorders>
            <w:shd w:val="clear" w:color="FFFFFF" w:fill="FFFFFF"/>
            <w:noWrap/>
            <w:vAlign w:val="center"/>
            <w:hideMark/>
          </w:tcPr>
          <w:p w14:paraId="4277B0D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04C92D4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4DB0DE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2B2371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9F7EF6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457AFD2"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445954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44" w:type="dxa"/>
            <w:tcBorders>
              <w:top w:val="nil"/>
              <w:left w:val="nil"/>
              <w:bottom w:val="single" w:sz="4" w:space="0" w:color="auto"/>
              <w:right w:val="single" w:sz="4" w:space="0" w:color="auto"/>
            </w:tcBorders>
            <w:shd w:val="clear" w:color="F8F9FA" w:fill="FFFFFF"/>
            <w:noWrap/>
            <w:vAlign w:val="center"/>
            <w:hideMark/>
          </w:tcPr>
          <w:p w14:paraId="3C7C81E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F91900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E5047F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8E4E71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1082C8A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3874A3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300AAE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44" w:type="dxa"/>
            <w:tcBorders>
              <w:top w:val="nil"/>
              <w:left w:val="nil"/>
              <w:bottom w:val="single" w:sz="4" w:space="0" w:color="auto"/>
              <w:right w:val="single" w:sz="4" w:space="0" w:color="auto"/>
            </w:tcBorders>
            <w:shd w:val="clear" w:color="FFFFFF" w:fill="FFFFFF"/>
            <w:noWrap/>
            <w:vAlign w:val="center"/>
            <w:hideMark/>
          </w:tcPr>
          <w:p w14:paraId="3BA9792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6F996BB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6BC70FB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EB1F80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C841E3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316A96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83708F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w:t>
            </w:r>
          </w:p>
        </w:tc>
        <w:tc>
          <w:tcPr>
            <w:tcW w:w="1244" w:type="dxa"/>
            <w:tcBorders>
              <w:top w:val="nil"/>
              <w:left w:val="nil"/>
              <w:bottom w:val="single" w:sz="4" w:space="0" w:color="auto"/>
              <w:right w:val="single" w:sz="4" w:space="0" w:color="auto"/>
            </w:tcBorders>
            <w:shd w:val="clear" w:color="F8F9FA" w:fill="FFFFFF"/>
            <w:noWrap/>
            <w:vAlign w:val="center"/>
            <w:hideMark/>
          </w:tcPr>
          <w:p w14:paraId="025F64D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0AC4AA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CB975A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1E3C8A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A96B7D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166FBCC"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76D1A5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w:t>
            </w:r>
          </w:p>
        </w:tc>
        <w:tc>
          <w:tcPr>
            <w:tcW w:w="1244" w:type="dxa"/>
            <w:tcBorders>
              <w:top w:val="nil"/>
              <w:left w:val="nil"/>
              <w:bottom w:val="single" w:sz="4" w:space="0" w:color="auto"/>
              <w:right w:val="single" w:sz="4" w:space="0" w:color="auto"/>
            </w:tcBorders>
            <w:shd w:val="clear" w:color="FFFFFF" w:fill="FFFFFF"/>
            <w:noWrap/>
            <w:vAlign w:val="center"/>
            <w:hideMark/>
          </w:tcPr>
          <w:p w14:paraId="2F98AAF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EE2948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568C2A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EFF6E2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832D6C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A413A2B"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6D6709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w:t>
            </w:r>
          </w:p>
        </w:tc>
        <w:tc>
          <w:tcPr>
            <w:tcW w:w="1244" w:type="dxa"/>
            <w:tcBorders>
              <w:top w:val="nil"/>
              <w:left w:val="nil"/>
              <w:bottom w:val="single" w:sz="4" w:space="0" w:color="auto"/>
              <w:right w:val="single" w:sz="4" w:space="0" w:color="auto"/>
            </w:tcBorders>
            <w:shd w:val="clear" w:color="F8F9FA" w:fill="FFFFFF"/>
            <w:noWrap/>
            <w:vAlign w:val="center"/>
            <w:hideMark/>
          </w:tcPr>
          <w:p w14:paraId="4BAB170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7D9EF3E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5FFE3F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54DA89D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5EE820D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3ECBC21"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361377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w:t>
            </w:r>
          </w:p>
        </w:tc>
        <w:tc>
          <w:tcPr>
            <w:tcW w:w="1244" w:type="dxa"/>
            <w:tcBorders>
              <w:top w:val="nil"/>
              <w:left w:val="nil"/>
              <w:bottom w:val="single" w:sz="4" w:space="0" w:color="auto"/>
              <w:right w:val="single" w:sz="4" w:space="0" w:color="auto"/>
            </w:tcBorders>
            <w:shd w:val="clear" w:color="FFFFFF" w:fill="FFFFFF"/>
            <w:noWrap/>
            <w:vAlign w:val="center"/>
            <w:hideMark/>
          </w:tcPr>
          <w:p w14:paraId="4399EB1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2DD55F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0037681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68A18DF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8CFB8A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CC83B87"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FA44C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w:t>
            </w:r>
          </w:p>
        </w:tc>
        <w:tc>
          <w:tcPr>
            <w:tcW w:w="1244" w:type="dxa"/>
            <w:tcBorders>
              <w:top w:val="nil"/>
              <w:left w:val="nil"/>
              <w:bottom w:val="single" w:sz="4" w:space="0" w:color="auto"/>
              <w:right w:val="single" w:sz="4" w:space="0" w:color="auto"/>
            </w:tcBorders>
            <w:shd w:val="clear" w:color="F8F9FA" w:fill="FFFFFF"/>
            <w:noWrap/>
            <w:vAlign w:val="center"/>
            <w:hideMark/>
          </w:tcPr>
          <w:p w14:paraId="2B2DA42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10FFD49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18BB64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7DD246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69C95B8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7077550"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8A097D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11</w:t>
            </w:r>
          </w:p>
        </w:tc>
        <w:tc>
          <w:tcPr>
            <w:tcW w:w="1244" w:type="dxa"/>
            <w:tcBorders>
              <w:top w:val="nil"/>
              <w:left w:val="nil"/>
              <w:bottom w:val="single" w:sz="4" w:space="0" w:color="auto"/>
              <w:right w:val="single" w:sz="4" w:space="0" w:color="auto"/>
            </w:tcBorders>
            <w:shd w:val="clear" w:color="FFFFFF" w:fill="FFFFFF"/>
            <w:noWrap/>
            <w:vAlign w:val="center"/>
            <w:hideMark/>
          </w:tcPr>
          <w:p w14:paraId="23ECE47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204DA1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F301ED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41C009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14E61B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8ED40B7"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42C2AA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12</w:t>
            </w:r>
          </w:p>
        </w:tc>
        <w:tc>
          <w:tcPr>
            <w:tcW w:w="1244" w:type="dxa"/>
            <w:tcBorders>
              <w:top w:val="nil"/>
              <w:left w:val="nil"/>
              <w:bottom w:val="single" w:sz="4" w:space="0" w:color="auto"/>
              <w:right w:val="single" w:sz="4" w:space="0" w:color="auto"/>
            </w:tcBorders>
            <w:shd w:val="clear" w:color="F8F9FA" w:fill="FFFFFF"/>
            <w:noWrap/>
            <w:vAlign w:val="center"/>
            <w:hideMark/>
          </w:tcPr>
          <w:p w14:paraId="6D6CD8B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3C2464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F0F30B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4CCC04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DF9884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BAA281F"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0D8862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13</w:t>
            </w:r>
          </w:p>
        </w:tc>
        <w:tc>
          <w:tcPr>
            <w:tcW w:w="1244" w:type="dxa"/>
            <w:tcBorders>
              <w:top w:val="nil"/>
              <w:left w:val="nil"/>
              <w:bottom w:val="single" w:sz="4" w:space="0" w:color="auto"/>
              <w:right w:val="single" w:sz="4" w:space="0" w:color="auto"/>
            </w:tcBorders>
            <w:shd w:val="clear" w:color="FFFFFF" w:fill="FFFFFF"/>
            <w:noWrap/>
            <w:vAlign w:val="center"/>
            <w:hideMark/>
          </w:tcPr>
          <w:p w14:paraId="0DA009B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4FA1B97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A55564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6DC830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49B0F6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947E00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29D2215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14</w:t>
            </w:r>
          </w:p>
        </w:tc>
        <w:tc>
          <w:tcPr>
            <w:tcW w:w="1244" w:type="dxa"/>
            <w:tcBorders>
              <w:top w:val="nil"/>
              <w:left w:val="nil"/>
              <w:bottom w:val="single" w:sz="4" w:space="0" w:color="auto"/>
              <w:right w:val="single" w:sz="4" w:space="0" w:color="auto"/>
            </w:tcBorders>
            <w:shd w:val="clear" w:color="F8F9FA" w:fill="FFFFFF"/>
            <w:noWrap/>
            <w:vAlign w:val="center"/>
            <w:hideMark/>
          </w:tcPr>
          <w:p w14:paraId="7D5554D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DA5180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197562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5D0E3F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9C5833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740CBD9"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56B0AF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15</w:t>
            </w:r>
          </w:p>
        </w:tc>
        <w:tc>
          <w:tcPr>
            <w:tcW w:w="1244" w:type="dxa"/>
            <w:tcBorders>
              <w:top w:val="nil"/>
              <w:left w:val="nil"/>
              <w:bottom w:val="single" w:sz="4" w:space="0" w:color="auto"/>
              <w:right w:val="single" w:sz="4" w:space="0" w:color="auto"/>
            </w:tcBorders>
            <w:shd w:val="clear" w:color="FFFFFF" w:fill="FFFFFF"/>
            <w:noWrap/>
            <w:vAlign w:val="center"/>
            <w:hideMark/>
          </w:tcPr>
          <w:p w14:paraId="26919BE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B178B1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13EFF5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8D58EB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73D180A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6FA1EFE"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BD92D8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16</w:t>
            </w:r>
          </w:p>
        </w:tc>
        <w:tc>
          <w:tcPr>
            <w:tcW w:w="1244" w:type="dxa"/>
            <w:tcBorders>
              <w:top w:val="nil"/>
              <w:left w:val="nil"/>
              <w:bottom w:val="single" w:sz="4" w:space="0" w:color="auto"/>
              <w:right w:val="single" w:sz="4" w:space="0" w:color="auto"/>
            </w:tcBorders>
            <w:shd w:val="clear" w:color="F8F9FA" w:fill="FFFFFF"/>
            <w:noWrap/>
            <w:vAlign w:val="center"/>
            <w:hideMark/>
          </w:tcPr>
          <w:p w14:paraId="75B585B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FD885B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408F9B0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03AF63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51048F4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4A540C1"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483BB9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17</w:t>
            </w:r>
          </w:p>
        </w:tc>
        <w:tc>
          <w:tcPr>
            <w:tcW w:w="1244" w:type="dxa"/>
            <w:tcBorders>
              <w:top w:val="nil"/>
              <w:left w:val="nil"/>
              <w:bottom w:val="single" w:sz="4" w:space="0" w:color="auto"/>
              <w:right w:val="single" w:sz="4" w:space="0" w:color="auto"/>
            </w:tcBorders>
            <w:shd w:val="clear" w:color="FFFFFF" w:fill="FFFFFF"/>
            <w:noWrap/>
            <w:vAlign w:val="center"/>
            <w:hideMark/>
          </w:tcPr>
          <w:p w14:paraId="3CC01DA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13E069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3901C9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AA65E4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B7B4F7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AAB4E6C"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2B21DD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18</w:t>
            </w:r>
          </w:p>
        </w:tc>
        <w:tc>
          <w:tcPr>
            <w:tcW w:w="1244" w:type="dxa"/>
            <w:tcBorders>
              <w:top w:val="nil"/>
              <w:left w:val="nil"/>
              <w:bottom w:val="single" w:sz="4" w:space="0" w:color="auto"/>
              <w:right w:val="single" w:sz="4" w:space="0" w:color="auto"/>
            </w:tcBorders>
            <w:shd w:val="clear" w:color="F8F9FA" w:fill="FFFFFF"/>
            <w:noWrap/>
            <w:vAlign w:val="center"/>
            <w:hideMark/>
          </w:tcPr>
          <w:p w14:paraId="76302A0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30CA509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C81EA0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EFCB59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3FD0070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329C3BF"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8EC50C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19</w:t>
            </w:r>
          </w:p>
        </w:tc>
        <w:tc>
          <w:tcPr>
            <w:tcW w:w="1244" w:type="dxa"/>
            <w:tcBorders>
              <w:top w:val="nil"/>
              <w:left w:val="nil"/>
              <w:bottom w:val="single" w:sz="4" w:space="0" w:color="auto"/>
              <w:right w:val="single" w:sz="4" w:space="0" w:color="auto"/>
            </w:tcBorders>
            <w:shd w:val="clear" w:color="FFFFFF" w:fill="FFFFFF"/>
            <w:noWrap/>
            <w:vAlign w:val="center"/>
            <w:hideMark/>
          </w:tcPr>
          <w:p w14:paraId="6CE3264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614038A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7CB186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573A27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002CD66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626B62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447552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20</w:t>
            </w:r>
          </w:p>
        </w:tc>
        <w:tc>
          <w:tcPr>
            <w:tcW w:w="1244" w:type="dxa"/>
            <w:tcBorders>
              <w:top w:val="nil"/>
              <w:left w:val="nil"/>
              <w:bottom w:val="single" w:sz="4" w:space="0" w:color="auto"/>
              <w:right w:val="single" w:sz="4" w:space="0" w:color="auto"/>
            </w:tcBorders>
            <w:shd w:val="clear" w:color="F8F9FA" w:fill="FFFFFF"/>
            <w:noWrap/>
            <w:vAlign w:val="center"/>
            <w:hideMark/>
          </w:tcPr>
          <w:p w14:paraId="3F9B589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134" w:type="dxa"/>
            <w:tcBorders>
              <w:top w:val="nil"/>
              <w:left w:val="nil"/>
              <w:bottom w:val="single" w:sz="4" w:space="0" w:color="auto"/>
              <w:right w:val="single" w:sz="4" w:space="0" w:color="auto"/>
            </w:tcBorders>
            <w:shd w:val="clear" w:color="F8F9FA" w:fill="FFFFFF"/>
            <w:noWrap/>
            <w:vAlign w:val="center"/>
            <w:hideMark/>
          </w:tcPr>
          <w:p w14:paraId="45A2905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889352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nil"/>
              <w:left w:val="nil"/>
              <w:bottom w:val="single" w:sz="4" w:space="0" w:color="auto"/>
              <w:right w:val="single" w:sz="4" w:space="0" w:color="auto"/>
            </w:tcBorders>
            <w:shd w:val="clear" w:color="F8F9FA" w:fill="FFFFFF"/>
            <w:noWrap/>
            <w:vAlign w:val="center"/>
            <w:hideMark/>
          </w:tcPr>
          <w:p w14:paraId="12C7D15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5" w:type="dxa"/>
            <w:tcBorders>
              <w:top w:val="nil"/>
              <w:left w:val="nil"/>
              <w:bottom w:val="single" w:sz="4" w:space="0" w:color="auto"/>
              <w:right w:val="single" w:sz="4" w:space="0" w:color="auto"/>
            </w:tcBorders>
            <w:shd w:val="clear" w:color="F8F9FA" w:fill="FFFFFF"/>
            <w:noWrap/>
            <w:vAlign w:val="center"/>
            <w:hideMark/>
          </w:tcPr>
          <w:p w14:paraId="16B6996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A9ACC87"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6265AB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21</w:t>
            </w:r>
          </w:p>
        </w:tc>
        <w:tc>
          <w:tcPr>
            <w:tcW w:w="1244" w:type="dxa"/>
            <w:tcBorders>
              <w:top w:val="nil"/>
              <w:left w:val="nil"/>
              <w:bottom w:val="single" w:sz="4" w:space="0" w:color="auto"/>
              <w:right w:val="single" w:sz="4" w:space="0" w:color="auto"/>
            </w:tcBorders>
            <w:shd w:val="clear" w:color="FFFFFF" w:fill="FFFFFF"/>
            <w:noWrap/>
            <w:vAlign w:val="center"/>
            <w:hideMark/>
          </w:tcPr>
          <w:p w14:paraId="487418F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8EDC14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41D621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648F24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2782A90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95B4CE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FA53B3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22</w:t>
            </w:r>
          </w:p>
        </w:tc>
        <w:tc>
          <w:tcPr>
            <w:tcW w:w="1244" w:type="dxa"/>
            <w:tcBorders>
              <w:top w:val="nil"/>
              <w:left w:val="nil"/>
              <w:bottom w:val="single" w:sz="4" w:space="0" w:color="auto"/>
              <w:right w:val="single" w:sz="4" w:space="0" w:color="auto"/>
            </w:tcBorders>
            <w:shd w:val="clear" w:color="F8F9FA" w:fill="FFFFFF"/>
            <w:noWrap/>
            <w:vAlign w:val="center"/>
            <w:hideMark/>
          </w:tcPr>
          <w:p w14:paraId="00DDCDE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5831DD3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C00FC0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CD0499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7DA40B8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E24976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EA2145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23</w:t>
            </w:r>
          </w:p>
        </w:tc>
        <w:tc>
          <w:tcPr>
            <w:tcW w:w="1244" w:type="dxa"/>
            <w:tcBorders>
              <w:top w:val="nil"/>
              <w:left w:val="nil"/>
              <w:bottom w:val="single" w:sz="4" w:space="0" w:color="auto"/>
              <w:right w:val="single" w:sz="4" w:space="0" w:color="auto"/>
            </w:tcBorders>
            <w:shd w:val="clear" w:color="F8F9FA" w:fill="FFFFFF"/>
            <w:noWrap/>
            <w:vAlign w:val="center"/>
            <w:hideMark/>
          </w:tcPr>
          <w:p w14:paraId="0AF3CA1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59D995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A0FB00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6E0390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72F8CED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EF29C52"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CD211C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24</w:t>
            </w:r>
          </w:p>
        </w:tc>
        <w:tc>
          <w:tcPr>
            <w:tcW w:w="1244" w:type="dxa"/>
            <w:tcBorders>
              <w:top w:val="nil"/>
              <w:left w:val="nil"/>
              <w:bottom w:val="single" w:sz="4" w:space="0" w:color="auto"/>
              <w:right w:val="single" w:sz="4" w:space="0" w:color="auto"/>
            </w:tcBorders>
            <w:shd w:val="clear" w:color="FFFFFF" w:fill="FFFFFF"/>
            <w:noWrap/>
            <w:vAlign w:val="center"/>
            <w:hideMark/>
          </w:tcPr>
          <w:p w14:paraId="5200EFA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08F7F81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2BF5A3A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0994564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1ABF7B8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7992CEA"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C63CB0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25</w:t>
            </w:r>
          </w:p>
        </w:tc>
        <w:tc>
          <w:tcPr>
            <w:tcW w:w="1244" w:type="dxa"/>
            <w:tcBorders>
              <w:top w:val="nil"/>
              <w:left w:val="nil"/>
              <w:bottom w:val="single" w:sz="4" w:space="0" w:color="auto"/>
              <w:right w:val="single" w:sz="4" w:space="0" w:color="auto"/>
            </w:tcBorders>
            <w:shd w:val="clear" w:color="F8F9FA" w:fill="FFFFFF"/>
            <w:noWrap/>
            <w:vAlign w:val="center"/>
            <w:hideMark/>
          </w:tcPr>
          <w:p w14:paraId="1B71CD0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77D4340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2DCD54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CEDB08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1599C7F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7D926D1"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A5CF33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26</w:t>
            </w:r>
          </w:p>
        </w:tc>
        <w:tc>
          <w:tcPr>
            <w:tcW w:w="1244" w:type="dxa"/>
            <w:tcBorders>
              <w:top w:val="nil"/>
              <w:left w:val="nil"/>
              <w:bottom w:val="single" w:sz="4" w:space="0" w:color="auto"/>
              <w:right w:val="single" w:sz="4" w:space="0" w:color="auto"/>
            </w:tcBorders>
            <w:shd w:val="clear" w:color="FFFFFF" w:fill="FFFFFF"/>
            <w:noWrap/>
            <w:vAlign w:val="center"/>
            <w:hideMark/>
          </w:tcPr>
          <w:p w14:paraId="3AEB2F2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B7D423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F61F74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C58E4D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94F075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CED974C"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0B2D8B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27</w:t>
            </w:r>
          </w:p>
        </w:tc>
        <w:tc>
          <w:tcPr>
            <w:tcW w:w="1244" w:type="dxa"/>
            <w:tcBorders>
              <w:top w:val="nil"/>
              <w:left w:val="nil"/>
              <w:bottom w:val="single" w:sz="4" w:space="0" w:color="auto"/>
              <w:right w:val="single" w:sz="4" w:space="0" w:color="auto"/>
            </w:tcBorders>
            <w:shd w:val="clear" w:color="F8F9FA" w:fill="FFFFFF"/>
            <w:noWrap/>
            <w:vAlign w:val="center"/>
            <w:hideMark/>
          </w:tcPr>
          <w:p w14:paraId="6830FEE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3AAFF1F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AE31E7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4614DE3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299D26F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0BEF5E7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1D1FAD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28</w:t>
            </w:r>
          </w:p>
        </w:tc>
        <w:tc>
          <w:tcPr>
            <w:tcW w:w="1244" w:type="dxa"/>
            <w:tcBorders>
              <w:top w:val="nil"/>
              <w:left w:val="nil"/>
              <w:bottom w:val="single" w:sz="4" w:space="0" w:color="auto"/>
              <w:right w:val="single" w:sz="4" w:space="0" w:color="auto"/>
            </w:tcBorders>
            <w:shd w:val="clear" w:color="FFFFFF" w:fill="FFFFFF"/>
            <w:noWrap/>
            <w:vAlign w:val="center"/>
            <w:hideMark/>
          </w:tcPr>
          <w:p w14:paraId="3F91588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5FE435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466ACDC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A643AD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4231CF6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1B503AB"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907DB3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29</w:t>
            </w:r>
          </w:p>
        </w:tc>
        <w:tc>
          <w:tcPr>
            <w:tcW w:w="1244" w:type="dxa"/>
            <w:tcBorders>
              <w:top w:val="nil"/>
              <w:left w:val="nil"/>
              <w:bottom w:val="single" w:sz="4" w:space="0" w:color="auto"/>
              <w:right w:val="single" w:sz="4" w:space="0" w:color="auto"/>
            </w:tcBorders>
            <w:shd w:val="clear" w:color="F8F9FA" w:fill="FFFFFF"/>
            <w:noWrap/>
            <w:vAlign w:val="center"/>
            <w:hideMark/>
          </w:tcPr>
          <w:p w14:paraId="3D719A9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A450D0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612259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1387CA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3F12DCF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493620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285A999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30</w:t>
            </w:r>
          </w:p>
        </w:tc>
        <w:tc>
          <w:tcPr>
            <w:tcW w:w="1244" w:type="dxa"/>
            <w:tcBorders>
              <w:top w:val="nil"/>
              <w:left w:val="nil"/>
              <w:bottom w:val="single" w:sz="4" w:space="0" w:color="auto"/>
              <w:right w:val="single" w:sz="4" w:space="0" w:color="auto"/>
            </w:tcBorders>
            <w:shd w:val="clear" w:color="FFFFFF" w:fill="FFFFFF"/>
            <w:noWrap/>
            <w:vAlign w:val="center"/>
            <w:hideMark/>
          </w:tcPr>
          <w:p w14:paraId="36C2902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61218D7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F3C47B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69860F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3ECCDEF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45B873A"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524A9B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31</w:t>
            </w:r>
          </w:p>
        </w:tc>
        <w:tc>
          <w:tcPr>
            <w:tcW w:w="1244" w:type="dxa"/>
            <w:tcBorders>
              <w:top w:val="nil"/>
              <w:left w:val="nil"/>
              <w:bottom w:val="single" w:sz="4" w:space="0" w:color="auto"/>
              <w:right w:val="single" w:sz="4" w:space="0" w:color="auto"/>
            </w:tcBorders>
            <w:shd w:val="clear" w:color="F8F9FA" w:fill="FFFFFF"/>
            <w:noWrap/>
            <w:vAlign w:val="center"/>
            <w:hideMark/>
          </w:tcPr>
          <w:p w14:paraId="5A90B9E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7D38077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69833D7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AD8F06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1F8B0C1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66B3159"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65F90B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32</w:t>
            </w:r>
          </w:p>
        </w:tc>
        <w:tc>
          <w:tcPr>
            <w:tcW w:w="1244" w:type="dxa"/>
            <w:tcBorders>
              <w:top w:val="nil"/>
              <w:left w:val="nil"/>
              <w:bottom w:val="single" w:sz="4" w:space="0" w:color="auto"/>
              <w:right w:val="single" w:sz="4" w:space="0" w:color="auto"/>
            </w:tcBorders>
            <w:shd w:val="clear" w:color="FFFFFF" w:fill="FFFFFF"/>
            <w:noWrap/>
            <w:vAlign w:val="center"/>
            <w:hideMark/>
          </w:tcPr>
          <w:p w14:paraId="0B40863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56ABB5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AA2932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9F4647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FBED12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D570D64"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950C4D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33</w:t>
            </w:r>
          </w:p>
        </w:tc>
        <w:tc>
          <w:tcPr>
            <w:tcW w:w="1244" w:type="dxa"/>
            <w:tcBorders>
              <w:top w:val="nil"/>
              <w:left w:val="nil"/>
              <w:bottom w:val="single" w:sz="4" w:space="0" w:color="auto"/>
              <w:right w:val="single" w:sz="4" w:space="0" w:color="auto"/>
            </w:tcBorders>
            <w:shd w:val="clear" w:color="F8F9FA" w:fill="FFFFFF"/>
            <w:noWrap/>
            <w:vAlign w:val="center"/>
            <w:hideMark/>
          </w:tcPr>
          <w:p w14:paraId="0A9BB3E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1251C2A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5A4F4F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4570E2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1AC61D1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0C6B4D6"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FA98FD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34</w:t>
            </w:r>
          </w:p>
        </w:tc>
        <w:tc>
          <w:tcPr>
            <w:tcW w:w="1244" w:type="dxa"/>
            <w:tcBorders>
              <w:top w:val="nil"/>
              <w:left w:val="nil"/>
              <w:bottom w:val="single" w:sz="4" w:space="0" w:color="auto"/>
              <w:right w:val="single" w:sz="4" w:space="0" w:color="auto"/>
            </w:tcBorders>
            <w:shd w:val="clear" w:color="FFFFFF" w:fill="FFFFFF"/>
            <w:noWrap/>
            <w:vAlign w:val="center"/>
            <w:hideMark/>
          </w:tcPr>
          <w:p w14:paraId="3700152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19376DA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E76714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0E4102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84B6DF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EFD98C2"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214453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35</w:t>
            </w:r>
          </w:p>
        </w:tc>
        <w:tc>
          <w:tcPr>
            <w:tcW w:w="1244" w:type="dxa"/>
            <w:tcBorders>
              <w:top w:val="nil"/>
              <w:left w:val="nil"/>
              <w:bottom w:val="single" w:sz="4" w:space="0" w:color="auto"/>
              <w:right w:val="single" w:sz="4" w:space="0" w:color="auto"/>
            </w:tcBorders>
            <w:shd w:val="clear" w:color="F8F9FA" w:fill="FFFFFF"/>
            <w:noWrap/>
            <w:vAlign w:val="center"/>
            <w:hideMark/>
          </w:tcPr>
          <w:p w14:paraId="6EB12AA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DBDF4F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B6AF59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15D014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180766C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B63DB9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1DA2F7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36</w:t>
            </w:r>
          </w:p>
        </w:tc>
        <w:tc>
          <w:tcPr>
            <w:tcW w:w="1244" w:type="dxa"/>
            <w:tcBorders>
              <w:top w:val="nil"/>
              <w:left w:val="nil"/>
              <w:bottom w:val="single" w:sz="4" w:space="0" w:color="auto"/>
              <w:right w:val="single" w:sz="4" w:space="0" w:color="auto"/>
            </w:tcBorders>
            <w:shd w:val="clear" w:color="FFFFFF" w:fill="FFFFFF"/>
            <w:noWrap/>
            <w:vAlign w:val="center"/>
            <w:hideMark/>
          </w:tcPr>
          <w:p w14:paraId="7A5C55D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43557F2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41FCE78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1E4BA58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571AD4D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6D4642E"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0EB7B5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37</w:t>
            </w:r>
          </w:p>
        </w:tc>
        <w:tc>
          <w:tcPr>
            <w:tcW w:w="1244" w:type="dxa"/>
            <w:tcBorders>
              <w:top w:val="nil"/>
              <w:left w:val="nil"/>
              <w:bottom w:val="single" w:sz="4" w:space="0" w:color="auto"/>
              <w:right w:val="single" w:sz="4" w:space="0" w:color="auto"/>
            </w:tcBorders>
            <w:shd w:val="clear" w:color="F8F9FA" w:fill="FFFFFF"/>
            <w:noWrap/>
            <w:vAlign w:val="center"/>
            <w:hideMark/>
          </w:tcPr>
          <w:p w14:paraId="64E7390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584AB6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DAF464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828322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9185DD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7E92E2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D14349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38</w:t>
            </w:r>
          </w:p>
        </w:tc>
        <w:tc>
          <w:tcPr>
            <w:tcW w:w="1244" w:type="dxa"/>
            <w:tcBorders>
              <w:top w:val="nil"/>
              <w:left w:val="nil"/>
              <w:bottom w:val="single" w:sz="4" w:space="0" w:color="auto"/>
              <w:right w:val="single" w:sz="4" w:space="0" w:color="auto"/>
            </w:tcBorders>
            <w:shd w:val="clear" w:color="FFFFFF" w:fill="FFFFFF"/>
            <w:noWrap/>
            <w:vAlign w:val="center"/>
            <w:hideMark/>
          </w:tcPr>
          <w:p w14:paraId="0B31822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55C00F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59CFC6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28C205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4C1551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B758015"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79BE11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39</w:t>
            </w:r>
          </w:p>
        </w:tc>
        <w:tc>
          <w:tcPr>
            <w:tcW w:w="1244" w:type="dxa"/>
            <w:tcBorders>
              <w:top w:val="nil"/>
              <w:left w:val="nil"/>
              <w:bottom w:val="single" w:sz="4" w:space="0" w:color="auto"/>
              <w:right w:val="single" w:sz="4" w:space="0" w:color="auto"/>
            </w:tcBorders>
            <w:shd w:val="clear" w:color="F8F9FA" w:fill="FFFFFF"/>
            <w:noWrap/>
            <w:vAlign w:val="center"/>
            <w:hideMark/>
          </w:tcPr>
          <w:p w14:paraId="4215EF7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E907B1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7CF6A3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B2B7F2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EBAB31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2138BC2" w14:textId="77777777" w:rsidTr="00EC5DC0">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35BF498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40</w:t>
            </w:r>
          </w:p>
        </w:tc>
        <w:tc>
          <w:tcPr>
            <w:tcW w:w="124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744D6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6C968D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C6E6F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496EDF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34EA7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FB3DE2D" w14:textId="77777777" w:rsidTr="00EC5DC0">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32E5519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41</w:t>
            </w:r>
          </w:p>
        </w:tc>
        <w:tc>
          <w:tcPr>
            <w:tcW w:w="1244" w:type="dxa"/>
            <w:tcBorders>
              <w:top w:val="single" w:sz="4" w:space="0" w:color="auto"/>
              <w:left w:val="nil"/>
              <w:bottom w:val="single" w:sz="4" w:space="0" w:color="auto"/>
              <w:right w:val="single" w:sz="4" w:space="0" w:color="auto"/>
            </w:tcBorders>
            <w:shd w:val="clear" w:color="F8F9FA" w:fill="FFFFFF"/>
            <w:noWrap/>
            <w:vAlign w:val="center"/>
            <w:hideMark/>
          </w:tcPr>
          <w:p w14:paraId="2278E07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single" w:sz="4" w:space="0" w:color="auto"/>
              <w:left w:val="nil"/>
              <w:bottom w:val="single" w:sz="4" w:space="0" w:color="auto"/>
              <w:right w:val="single" w:sz="4" w:space="0" w:color="auto"/>
            </w:tcBorders>
            <w:shd w:val="clear" w:color="F8F9FA" w:fill="FFFFFF"/>
            <w:noWrap/>
            <w:vAlign w:val="center"/>
            <w:hideMark/>
          </w:tcPr>
          <w:p w14:paraId="1247BBF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650326A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44EDF34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single" w:sz="4" w:space="0" w:color="auto"/>
              <w:left w:val="nil"/>
              <w:bottom w:val="single" w:sz="4" w:space="0" w:color="auto"/>
              <w:right w:val="single" w:sz="4" w:space="0" w:color="auto"/>
            </w:tcBorders>
            <w:shd w:val="clear" w:color="F8F9FA" w:fill="FFFFFF"/>
            <w:noWrap/>
            <w:vAlign w:val="center"/>
            <w:hideMark/>
          </w:tcPr>
          <w:p w14:paraId="779A261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BE815BA"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25F499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42</w:t>
            </w:r>
          </w:p>
        </w:tc>
        <w:tc>
          <w:tcPr>
            <w:tcW w:w="1244" w:type="dxa"/>
            <w:tcBorders>
              <w:top w:val="nil"/>
              <w:left w:val="nil"/>
              <w:bottom w:val="single" w:sz="4" w:space="0" w:color="auto"/>
              <w:right w:val="single" w:sz="4" w:space="0" w:color="auto"/>
            </w:tcBorders>
            <w:shd w:val="clear" w:color="FFFFFF" w:fill="FFFFFF"/>
            <w:noWrap/>
            <w:vAlign w:val="center"/>
            <w:hideMark/>
          </w:tcPr>
          <w:p w14:paraId="7C96758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3278FD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0FC4FB6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12ED53E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35B92C5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A64DA55"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196328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43</w:t>
            </w:r>
          </w:p>
        </w:tc>
        <w:tc>
          <w:tcPr>
            <w:tcW w:w="1244" w:type="dxa"/>
            <w:tcBorders>
              <w:top w:val="nil"/>
              <w:left w:val="nil"/>
              <w:bottom w:val="single" w:sz="4" w:space="0" w:color="auto"/>
              <w:right w:val="single" w:sz="4" w:space="0" w:color="auto"/>
            </w:tcBorders>
            <w:shd w:val="clear" w:color="F8F9FA" w:fill="FFFFFF"/>
            <w:noWrap/>
            <w:vAlign w:val="center"/>
            <w:hideMark/>
          </w:tcPr>
          <w:p w14:paraId="6A1E049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1CA4007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AB35BC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2DD4CD1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57CDB9F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8B836C7"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A18A3E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44</w:t>
            </w:r>
          </w:p>
        </w:tc>
        <w:tc>
          <w:tcPr>
            <w:tcW w:w="1244" w:type="dxa"/>
            <w:tcBorders>
              <w:top w:val="nil"/>
              <w:left w:val="nil"/>
              <w:bottom w:val="single" w:sz="4" w:space="0" w:color="auto"/>
              <w:right w:val="single" w:sz="4" w:space="0" w:color="auto"/>
            </w:tcBorders>
            <w:shd w:val="clear" w:color="FFFFFF" w:fill="FFFFFF"/>
            <w:noWrap/>
            <w:vAlign w:val="center"/>
            <w:hideMark/>
          </w:tcPr>
          <w:p w14:paraId="7E55AC0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7B4E50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1C313C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3DAE27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F2F681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3CF7AA5"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E1A71F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45</w:t>
            </w:r>
          </w:p>
        </w:tc>
        <w:tc>
          <w:tcPr>
            <w:tcW w:w="1244" w:type="dxa"/>
            <w:tcBorders>
              <w:top w:val="nil"/>
              <w:left w:val="nil"/>
              <w:bottom w:val="single" w:sz="4" w:space="0" w:color="auto"/>
              <w:right w:val="single" w:sz="4" w:space="0" w:color="auto"/>
            </w:tcBorders>
            <w:shd w:val="clear" w:color="F8F9FA" w:fill="FFFFFF"/>
            <w:noWrap/>
            <w:vAlign w:val="center"/>
            <w:hideMark/>
          </w:tcPr>
          <w:p w14:paraId="6794074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34E8C94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17E540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66A62F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7A63701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51DE3C6"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9A0DB9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46</w:t>
            </w:r>
          </w:p>
        </w:tc>
        <w:tc>
          <w:tcPr>
            <w:tcW w:w="1244" w:type="dxa"/>
            <w:tcBorders>
              <w:top w:val="nil"/>
              <w:left w:val="nil"/>
              <w:bottom w:val="single" w:sz="4" w:space="0" w:color="auto"/>
              <w:right w:val="single" w:sz="4" w:space="0" w:color="auto"/>
            </w:tcBorders>
            <w:shd w:val="clear" w:color="FFFFFF" w:fill="FFFFFF"/>
            <w:noWrap/>
            <w:vAlign w:val="center"/>
            <w:hideMark/>
          </w:tcPr>
          <w:p w14:paraId="0B150CE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FFFFF" w:fill="FFFFFF"/>
            <w:noWrap/>
            <w:vAlign w:val="center"/>
            <w:hideMark/>
          </w:tcPr>
          <w:p w14:paraId="419D5DC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4D235CE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60B0F4C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FFFFF" w:fill="FFFFFF"/>
            <w:noWrap/>
            <w:vAlign w:val="center"/>
            <w:hideMark/>
          </w:tcPr>
          <w:p w14:paraId="7FAC03E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07DBEEE7"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6B7E15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47</w:t>
            </w:r>
          </w:p>
        </w:tc>
        <w:tc>
          <w:tcPr>
            <w:tcW w:w="1244" w:type="dxa"/>
            <w:tcBorders>
              <w:top w:val="nil"/>
              <w:left w:val="nil"/>
              <w:bottom w:val="single" w:sz="4" w:space="0" w:color="auto"/>
              <w:right w:val="single" w:sz="4" w:space="0" w:color="auto"/>
            </w:tcBorders>
            <w:shd w:val="clear" w:color="F8F9FA" w:fill="FFFFFF"/>
            <w:noWrap/>
            <w:vAlign w:val="center"/>
            <w:hideMark/>
          </w:tcPr>
          <w:p w14:paraId="374CD29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1937109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083693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C69057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403FBB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E604B16"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B68C47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48</w:t>
            </w:r>
          </w:p>
        </w:tc>
        <w:tc>
          <w:tcPr>
            <w:tcW w:w="1244" w:type="dxa"/>
            <w:tcBorders>
              <w:top w:val="nil"/>
              <w:left w:val="nil"/>
              <w:bottom w:val="single" w:sz="4" w:space="0" w:color="auto"/>
              <w:right w:val="single" w:sz="4" w:space="0" w:color="auto"/>
            </w:tcBorders>
            <w:shd w:val="clear" w:color="FFFFFF" w:fill="FFFFFF"/>
            <w:noWrap/>
            <w:vAlign w:val="center"/>
            <w:hideMark/>
          </w:tcPr>
          <w:p w14:paraId="1D46246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6EF8A7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E9ED0A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DB7EBC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53DC882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FF45E34"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F2D5BB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49</w:t>
            </w:r>
          </w:p>
        </w:tc>
        <w:tc>
          <w:tcPr>
            <w:tcW w:w="1244" w:type="dxa"/>
            <w:tcBorders>
              <w:top w:val="nil"/>
              <w:left w:val="nil"/>
              <w:bottom w:val="single" w:sz="4" w:space="0" w:color="auto"/>
              <w:right w:val="single" w:sz="4" w:space="0" w:color="auto"/>
            </w:tcBorders>
            <w:shd w:val="clear" w:color="F8F9FA" w:fill="FFFFFF"/>
            <w:noWrap/>
            <w:vAlign w:val="center"/>
            <w:hideMark/>
          </w:tcPr>
          <w:p w14:paraId="6A2360D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6A46827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E07630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C6EB09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6D78D79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75247FF"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CCEC55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50</w:t>
            </w:r>
          </w:p>
        </w:tc>
        <w:tc>
          <w:tcPr>
            <w:tcW w:w="1244" w:type="dxa"/>
            <w:tcBorders>
              <w:top w:val="nil"/>
              <w:left w:val="nil"/>
              <w:bottom w:val="single" w:sz="4" w:space="0" w:color="auto"/>
              <w:right w:val="single" w:sz="4" w:space="0" w:color="auto"/>
            </w:tcBorders>
            <w:shd w:val="clear" w:color="FFFFFF" w:fill="FFFFFF"/>
            <w:noWrap/>
            <w:vAlign w:val="center"/>
            <w:hideMark/>
          </w:tcPr>
          <w:p w14:paraId="537542E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549500B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73497A6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4E94F9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659EC75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6E4818A"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AA0D0F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51</w:t>
            </w:r>
          </w:p>
        </w:tc>
        <w:tc>
          <w:tcPr>
            <w:tcW w:w="1244" w:type="dxa"/>
            <w:tcBorders>
              <w:top w:val="nil"/>
              <w:left w:val="nil"/>
              <w:bottom w:val="single" w:sz="4" w:space="0" w:color="auto"/>
              <w:right w:val="single" w:sz="4" w:space="0" w:color="auto"/>
            </w:tcBorders>
            <w:shd w:val="clear" w:color="F8F9FA" w:fill="FFFFFF"/>
            <w:noWrap/>
            <w:vAlign w:val="center"/>
            <w:hideMark/>
          </w:tcPr>
          <w:p w14:paraId="167E3B1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03AE08F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469AF89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423FCBA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474260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FEFAEE7"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74A432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52</w:t>
            </w:r>
          </w:p>
        </w:tc>
        <w:tc>
          <w:tcPr>
            <w:tcW w:w="1244" w:type="dxa"/>
            <w:tcBorders>
              <w:top w:val="nil"/>
              <w:left w:val="nil"/>
              <w:bottom w:val="single" w:sz="4" w:space="0" w:color="auto"/>
              <w:right w:val="single" w:sz="4" w:space="0" w:color="auto"/>
            </w:tcBorders>
            <w:shd w:val="clear" w:color="FFFFFF" w:fill="FFFFFF"/>
            <w:noWrap/>
            <w:vAlign w:val="center"/>
            <w:hideMark/>
          </w:tcPr>
          <w:p w14:paraId="5700107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38841CB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F4D710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8F5819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D786CB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5886594"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915A88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53</w:t>
            </w:r>
          </w:p>
        </w:tc>
        <w:tc>
          <w:tcPr>
            <w:tcW w:w="1244" w:type="dxa"/>
            <w:tcBorders>
              <w:top w:val="nil"/>
              <w:left w:val="nil"/>
              <w:bottom w:val="single" w:sz="4" w:space="0" w:color="auto"/>
              <w:right w:val="single" w:sz="4" w:space="0" w:color="auto"/>
            </w:tcBorders>
            <w:shd w:val="clear" w:color="F8F9FA" w:fill="FFFFFF"/>
            <w:noWrap/>
            <w:vAlign w:val="center"/>
            <w:hideMark/>
          </w:tcPr>
          <w:p w14:paraId="6EEE863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F9F3FD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2B61424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D38341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034680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7F72145"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CADDB1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54</w:t>
            </w:r>
          </w:p>
        </w:tc>
        <w:tc>
          <w:tcPr>
            <w:tcW w:w="1244" w:type="dxa"/>
            <w:tcBorders>
              <w:top w:val="nil"/>
              <w:left w:val="nil"/>
              <w:bottom w:val="single" w:sz="4" w:space="0" w:color="auto"/>
              <w:right w:val="single" w:sz="4" w:space="0" w:color="auto"/>
            </w:tcBorders>
            <w:shd w:val="clear" w:color="FFFFFF" w:fill="FFFFFF"/>
            <w:noWrap/>
            <w:vAlign w:val="center"/>
            <w:hideMark/>
          </w:tcPr>
          <w:p w14:paraId="04BA36F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6DAFA5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9C1E0C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2DD9D73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1921278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8506B8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EC40DC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55</w:t>
            </w:r>
          </w:p>
        </w:tc>
        <w:tc>
          <w:tcPr>
            <w:tcW w:w="1244" w:type="dxa"/>
            <w:tcBorders>
              <w:top w:val="nil"/>
              <w:left w:val="nil"/>
              <w:bottom w:val="single" w:sz="4" w:space="0" w:color="auto"/>
              <w:right w:val="single" w:sz="4" w:space="0" w:color="auto"/>
            </w:tcBorders>
            <w:shd w:val="clear" w:color="F8F9FA" w:fill="FFFFFF"/>
            <w:noWrap/>
            <w:vAlign w:val="center"/>
            <w:hideMark/>
          </w:tcPr>
          <w:p w14:paraId="5250C66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7FD96CE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334FA2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26D37E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230595C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33B76A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03A11A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56</w:t>
            </w:r>
          </w:p>
        </w:tc>
        <w:tc>
          <w:tcPr>
            <w:tcW w:w="1244" w:type="dxa"/>
            <w:tcBorders>
              <w:top w:val="nil"/>
              <w:left w:val="nil"/>
              <w:bottom w:val="single" w:sz="4" w:space="0" w:color="auto"/>
              <w:right w:val="single" w:sz="4" w:space="0" w:color="auto"/>
            </w:tcBorders>
            <w:shd w:val="clear" w:color="FFFFFF" w:fill="FFFFFF"/>
            <w:noWrap/>
            <w:vAlign w:val="center"/>
            <w:hideMark/>
          </w:tcPr>
          <w:p w14:paraId="3EC3236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F3319E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4675EF8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357255B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7E4E771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12BEACF"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B43179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57</w:t>
            </w:r>
          </w:p>
        </w:tc>
        <w:tc>
          <w:tcPr>
            <w:tcW w:w="1244" w:type="dxa"/>
            <w:tcBorders>
              <w:top w:val="nil"/>
              <w:left w:val="nil"/>
              <w:bottom w:val="single" w:sz="4" w:space="0" w:color="auto"/>
              <w:right w:val="single" w:sz="4" w:space="0" w:color="auto"/>
            </w:tcBorders>
            <w:shd w:val="clear" w:color="F8F9FA" w:fill="FFFFFF"/>
            <w:noWrap/>
            <w:vAlign w:val="center"/>
            <w:hideMark/>
          </w:tcPr>
          <w:p w14:paraId="17EBF30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51D7868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5451806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5B6C2B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5F587FC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7D2DF6F"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CDBF36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58</w:t>
            </w:r>
          </w:p>
        </w:tc>
        <w:tc>
          <w:tcPr>
            <w:tcW w:w="1244" w:type="dxa"/>
            <w:tcBorders>
              <w:top w:val="nil"/>
              <w:left w:val="nil"/>
              <w:bottom w:val="single" w:sz="4" w:space="0" w:color="auto"/>
              <w:right w:val="single" w:sz="4" w:space="0" w:color="auto"/>
            </w:tcBorders>
            <w:shd w:val="clear" w:color="FFFFFF" w:fill="FFFFFF"/>
            <w:noWrap/>
            <w:vAlign w:val="center"/>
            <w:hideMark/>
          </w:tcPr>
          <w:p w14:paraId="4D154E9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4575F70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5992125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53D6952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FFFFF" w:fill="FFFFFF"/>
            <w:noWrap/>
            <w:vAlign w:val="center"/>
            <w:hideMark/>
          </w:tcPr>
          <w:p w14:paraId="6A24FB8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5740C94E"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FD27A4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59</w:t>
            </w:r>
          </w:p>
        </w:tc>
        <w:tc>
          <w:tcPr>
            <w:tcW w:w="1244" w:type="dxa"/>
            <w:tcBorders>
              <w:top w:val="nil"/>
              <w:left w:val="nil"/>
              <w:bottom w:val="single" w:sz="4" w:space="0" w:color="auto"/>
              <w:right w:val="single" w:sz="4" w:space="0" w:color="auto"/>
            </w:tcBorders>
            <w:shd w:val="clear" w:color="F8F9FA" w:fill="FFFFFF"/>
            <w:noWrap/>
            <w:vAlign w:val="center"/>
            <w:hideMark/>
          </w:tcPr>
          <w:p w14:paraId="28AA685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2C7183F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9E02A3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7C1570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5F3389F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352795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B77A9D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60</w:t>
            </w:r>
          </w:p>
        </w:tc>
        <w:tc>
          <w:tcPr>
            <w:tcW w:w="1244" w:type="dxa"/>
            <w:tcBorders>
              <w:top w:val="nil"/>
              <w:left w:val="nil"/>
              <w:bottom w:val="single" w:sz="4" w:space="0" w:color="auto"/>
              <w:right w:val="single" w:sz="4" w:space="0" w:color="auto"/>
            </w:tcBorders>
            <w:shd w:val="clear" w:color="FFFFFF" w:fill="FFFFFF"/>
            <w:noWrap/>
            <w:vAlign w:val="center"/>
            <w:hideMark/>
          </w:tcPr>
          <w:p w14:paraId="68BBD4F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08E6716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B9A776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FE3A09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A9438C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B9F049B"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E06CD8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61</w:t>
            </w:r>
          </w:p>
        </w:tc>
        <w:tc>
          <w:tcPr>
            <w:tcW w:w="1244" w:type="dxa"/>
            <w:tcBorders>
              <w:top w:val="nil"/>
              <w:left w:val="nil"/>
              <w:bottom w:val="single" w:sz="4" w:space="0" w:color="auto"/>
              <w:right w:val="single" w:sz="4" w:space="0" w:color="auto"/>
            </w:tcBorders>
            <w:shd w:val="clear" w:color="F8F9FA" w:fill="FFFFFF"/>
            <w:noWrap/>
            <w:vAlign w:val="center"/>
            <w:hideMark/>
          </w:tcPr>
          <w:p w14:paraId="7607D80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5F8A8B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4F6E4D1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58FB9C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5D5F18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9230A26"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E809C3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62</w:t>
            </w:r>
          </w:p>
        </w:tc>
        <w:tc>
          <w:tcPr>
            <w:tcW w:w="1244" w:type="dxa"/>
            <w:tcBorders>
              <w:top w:val="nil"/>
              <w:left w:val="nil"/>
              <w:bottom w:val="single" w:sz="4" w:space="0" w:color="auto"/>
              <w:right w:val="single" w:sz="4" w:space="0" w:color="auto"/>
            </w:tcBorders>
            <w:shd w:val="clear" w:color="FFFFFF" w:fill="FFFFFF"/>
            <w:noWrap/>
            <w:vAlign w:val="center"/>
            <w:hideMark/>
          </w:tcPr>
          <w:p w14:paraId="46F648E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1573B4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A89F49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597886E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7FDBAA5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336868F"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0492A5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63</w:t>
            </w:r>
          </w:p>
        </w:tc>
        <w:tc>
          <w:tcPr>
            <w:tcW w:w="1244" w:type="dxa"/>
            <w:tcBorders>
              <w:top w:val="nil"/>
              <w:left w:val="nil"/>
              <w:bottom w:val="single" w:sz="4" w:space="0" w:color="auto"/>
              <w:right w:val="single" w:sz="4" w:space="0" w:color="auto"/>
            </w:tcBorders>
            <w:shd w:val="clear" w:color="F8F9FA" w:fill="FFFFFF"/>
            <w:noWrap/>
            <w:vAlign w:val="center"/>
            <w:hideMark/>
          </w:tcPr>
          <w:p w14:paraId="51EA6A4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8FD013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D253EE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8EAF12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1832E2E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21F4809"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DD51E5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64</w:t>
            </w:r>
          </w:p>
        </w:tc>
        <w:tc>
          <w:tcPr>
            <w:tcW w:w="1244" w:type="dxa"/>
            <w:tcBorders>
              <w:top w:val="nil"/>
              <w:left w:val="nil"/>
              <w:bottom w:val="single" w:sz="4" w:space="0" w:color="auto"/>
              <w:right w:val="single" w:sz="4" w:space="0" w:color="auto"/>
            </w:tcBorders>
            <w:shd w:val="clear" w:color="FFFFFF" w:fill="FFFFFF"/>
            <w:noWrap/>
            <w:vAlign w:val="center"/>
            <w:hideMark/>
          </w:tcPr>
          <w:p w14:paraId="43F9321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4A03715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011F563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A3C613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96B3D6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73B689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1B587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65</w:t>
            </w:r>
          </w:p>
        </w:tc>
        <w:tc>
          <w:tcPr>
            <w:tcW w:w="1244" w:type="dxa"/>
            <w:tcBorders>
              <w:top w:val="nil"/>
              <w:left w:val="nil"/>
              <w:bottom w:val="single" w:sz="4" w:space="0" w:color="auto"/>
              <w:right w:val="single" w:sz="4" w:space="0" w:color="auto"/>
            </w:tcBorders>
            <w:shd w:val="clear" w:color="F8F9FA" w:fill="FFFFFF"/>
            <w:noWrap/>
            <w:vAlign w:val="center"/>
            <w:hideMark/>
          </w:tcPr>
          <w:p w14:paraId="551E775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8F9FA" w:fill="FFFFFF"/>
            <w:noWrap/>
            <w:vAlign w:val="center"/>
            <w:hideMark/>
          </w:tcPr>
          <w:p w14:paraId="0CD647B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388EC0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06D482A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1A4B83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E56696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D27A66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66</w:t>
            </w:r>
          </w:p>
        </w:tc>
        <w:tc>
          <w:tcPr>
            <w:tcW w:w="1244" w:type="dxa"/>
            <w:tcBorders>
              <w:top w:val="nil"/>
              <w:left w:val="nil"/>
              <w:bottom w:val="single" w:sz="4" w:space="0" w:color="auto"/>
              <w:right w:val="single" w:sz="4" w:space="0" w:color="auto"/>
            </w:tcBorders>
            <w:shd w:val="clear" w:color="FFFFFF" w:fill="FFFFFF"/>
            <w:noWrap/>
            <w:vAlign w:val="center"/>
            <w:hideMark/>
          </w:tcPr>
          <w:p w14:paraId="0527461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4EB97CB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CF2121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2DAD744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72533CF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770F144"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417867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67</w:t>
            </w:r>
          </w:p>
        </w:tc>
        <w:tc>
          <w:tcPr>
            <w:tcW w:w="1244" w:type="dxa"/>
            <w:tcBorders>
              <w:top w:val="nil"/>
              <w:left w:val="nil"/>
              <w:bottom w:val="single" w:sz="4" w:space="0" w:color="auto"/>
              <w:right w:val="single" w:sz="4" w:space="0" w:color="auto"/>
            </w:tcBorders>
            <w:shd w:val="clear" w:color="F8F9FA" w:fill="FFFFFF"/>
            <w:noWrap/>
            <w:vAlign w:val="center"/>
            <w:hideMark/>
          </w:tcPr>
          <w:p w14:paraId="258F480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4CBB7A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651132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3F5798D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1E8ECD9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54C5D3A"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2E4A36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68</w:t>
            </w:r>
          </w:p>
        </w:tc>
        <w:tc>
          <w:tcPr>
            <w:tcW w:w="1244" w:type="dxa"/>
            <w:tcBorders>
              <w:top w:val="nil"/>
              <w:left w:val="nil"/>
              <w:bottom w:val="single" w:sz="4" w:space="0" w:color="auto"/>
              <w:right w:val="single" w:sz="4" w:space="0" w:color="auto"/>
            </w:tcBorders>
            <w:shd w:val="clear" w:color="FFFFFF" w:fill="FFFFFF"/>
            <w:noWrap/>
            <w:vAlign w:val="center"/>
            <w:hideMark/>
          </w:tcPr>
          <w:p w14:paraId="485CACB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265B82B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1FB3495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3C11E07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4DD9FE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27DA169"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2DA13AA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69</w:t>
            </w:r>
          </w:p>
        </w:tc>
        <w:tc>
          <w:tcPr>
            <w:tcW w:w="1244" w:type="dxa"/>
            <w:tcBorders>
              <w:top w:val="nil"/>
              <w:left w:val="nil"/>
              <w:bottom w:val="single" w:sz="4" w:space="0" w:color="auto"/>
              <w:right w:val="single" w:sz="4" w:space="0" w:color="auto"/>
            </w:tcBorders>
            <w:shd w:val="clear" w:color="F8F9FA" w:fill="FFFFFF"/>
            <w:noWrap/>
            <w:vAlign w:val="center"/>
            <w:hideMark/>
          </w:tcPr>
          <w:p w14:paraId="1D542EE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41980EA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17752D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59B10B9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7815AC3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4918004"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8A61FB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70</w:t>
            </w:r>
          </w:p>
        </w:tc>
        <w:tc>
          <w:tcPr>
            <w:tcW w:w="1244" w:type="dxa"/>
            <w:tcBorders>
              <w:top w:val="nil"/>
              <w:left w:val="nil"/>
              <w:bottom w:val="single" w:sz="4" w:space="0" w:color="auto"/>
              <w:right w:val="single" w:sz="4" w:space="0" w:color="auto"/>
            </w:tcBorders>
            <w:shd w:val="clear" w:color="FFFFFF" w:fill="FFFFFF"/>
            <w:noWrap/>
            <w:vAlign w:val="center"/>
            <w:hideMark/>
          </w:tcPr>
          <w:p w14:paraId="781BC94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5D06B20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4E826E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928875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2DDDDC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7740434A"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CE9152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71</w:t>
            </w:r>
          </w:p>
        </w:tc>
        <w:tc>
          <w:tcPr>
            <w:tcW w:w="1244" w:type="dxa"/>
            <w:tcBorders>
              <w:top w:val="nil"/>
              <w:left w:val="nil"/>
              <w:bottom w:val="single" w:sz="4" w:space="0" w:color="auto"/>
              <w:right w:val="single" w:sz="4" w:space="0" w:color="auto"/>
            </w:tcBorders>
            <w:shd w:val="clear" w:color="F8F9FA" w:fill="FFFFFF"/>
            <w:noWrap/>
            <w:vAlign w:val="center"/>
            <w:hideMark/>
          </w:tcPr>
          <w:p w14:paraId="64DD9B8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24A4C83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60A1999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28EAEE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26D93E8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17B171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76258F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72</w:t>
            </w:r>
          </w:p>
        </w:tc>
        <w:tc>
          <w:tcPr>
            <w:tcW w:w="1244" w:type="dxa"/>
            <w:tcBorders>
              <w:top w:val="nil"/>
              <w:left w:val="nil"/>
              <w:bottom w:val="single" w:sz="4" w:space="0" w:color="auto"/>
              <w:right w:val="single" w:sz="4" w:space="0" w:color="auto"/>
            </w:tcBorders>
            <w:shd w:val="clear" w:color="FFFFFF" w:fill="FFFFFF"/>
            <w:noWrap/>
            <w:vAlign w:val="center"/>
            <w:hideMark/>
          </w:tcPr>
          <w:p w14:paraId="12FB783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543F74E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2175829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342084B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5E8F7B5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C5991A1"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2A3285F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73</w:t>
            </w:r>
          </w:p>
        </w:tc>
        <w:tc>
          <w:tcPr>
            <w:tcW w:w="1244" w:type="dxa"/>
            <w:tcBorders>
              <w:top w:val="nil"/>
              <w:left w:val="nil"/>
              <w:bottom w:val="single" w:sz="4" w:space="0" w:color="auto"/>
              <w:right w:val="single" w:sz="4" w:space="0" w:color="auto"/>
            </w:tcBorders>
            <w:shd w:val="clear" w:color="F8F9FA" w:fill="FFFFFF"/>
            <w:noWrap/>
            <w:vAlign w:val="center"/>
            <w:hideMark/>
          </w:tcPr>
          <w:p w14:paraId="6F49DA5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8F9FA" w:fill="FFFFFF"/>
            <w:noWrap/>
            <w:vAlign w:val="center"/>
            <w:hideMark/>
          </w:tcPr>
          <w:p w14:paraId="7F4A7A1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6739FA8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364DD05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8F9FA" w:fill="FFFFFF"/>
            <w:noWrap/>
            <w:vAlign w:val="center"/>
            <w:hideMark/>
          </w:tcPr>
          <w:p w14:paraId="623F2AC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2DD848A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33485D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74</w:t>
            </w:r>
          </w:p>
        </w:tc>
        <w:tc>
          <w:tcPr>
            <w:tcW w:w="1244" w:type="dxa"/>
            <w:tcBorders>
              <w:top w:val="nil"/>
              <w:left w:val="nil"/>
              <w:bottom w:val="single" w:sz="4" w:space="0" w:color="auto"/>
              <w:right w:val="single" w:sz="4" w:space="0" w:color="auto"/>
            </w:tcBorders>
            <w:shd w:val="clear" w:color="FFFFFF" w:fill="FFFFFF"/>
            <w:noWrap/>
            <w:vAlign w:val="center"/>
            <w:hideMark/>
          </w:tcPr>
          <w:p w14:paraId="10FF2D0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286E0CB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20EA2C9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52BE20A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62F6B70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0A21204E"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D6828F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75</w:t>
            </w:r>
          </w:p>
        </w:tc>
        <w:tc>
          <w:tcPr>
            <w:tcW w:w="1244" w:type="dxa"/>
            <w:tcBorders>
              <w:top w:val="nil"/>
              <w:left w:val="nil"/>
              <w:bottom w:val="single" w:sz="4" w:space="0" w:color="auto"/>
              <w:right w:val="single" w:sz="4" w:space="0" w:color="auto"/>
            </w:tcBorders>
            <w:shd w:val="clear" w:color="F8F9FA" w:fill="FFFFFF"/>
            <w:noWrap/>
            <w:vAlign w:val="center"/>
            <w:hideMark/>
          </w:tcPr>
          <w:p w14:paraId="7FF7DCE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62E24F9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1F149E1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501955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58CB4BA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EE7310F"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3E1086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76</w:t>
            </w:r>
          </w:p>
        </w:tc>
        <w:tc>
          <w:tcPr>
            <w:tcW w:w="1244" w:type="dxa"/>
            <w:tcBorders>
              <w:top w:val="nil"/>
              <w:left w:val="nil"/>
              <w:bottom w:val="single" w:sz="4" w:space="0" w:color="auto"/>
              <w:right w:val="single" w:sz="4" w:space="0" w:color="auto"/>
            </w:tcBorders>
            <w:shd w:val="clear" w:color="FFFFFF" w:fill="FFFFFF"/>
            <w:noWrap/>
            <w:vAlign w:val="center"/>
            <w:hideMark/>
          </w:tcPr>
          <w:p w14:paraId="5B0B6C5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048568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22BEB0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9E46D0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4B372DD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A2FB643"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2651C1A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77</w:t>
            </w:r>
          </w:p>
        </w:tc>
        <w:tc>
          <w:tcPr>
            <w:tcW w:w="1244" w:type="dxa"/>
            <w:tcBorders>
              <w:top w:val="nil"/>
              <w:left w:val="nil"/>
              <w:bottom w:val="single" w:sz="4" w:space="0" w:color="auto"/>
              <w:right w:val="single" w:sz="4" w:space="0" w:color="auto"/>
            </w:tcBorders>
            <w:shd w:val="clear" w:color="F8F9FA" w:fill="FFFFFF"/>
            <w:noWrap/>
            <w:vAlign w:val="center"/>
            <w:hideMark/>
          </w:tcPr>
          <w:p w14:paraId="297ED5C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01DCBA7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BE957E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1DDB3A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142C94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CC0ED49"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370234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78</w:t>
            </w:r>
          </w:p>
        </w:tc>
        <w:tc>
          <w:tcPr>
            <w:tcW w:w="1244" w:type="dxa"/>
            <w:tcBorders>
              <w:top w:val="nil"/>
              <w:left w:val="nil"/>
              <w:bottom w:val="single" w:sz="4" w:space="0" w:color="auto"/>
              <w:right w:val="single" w:sz="4" w:space="0" w:color="auto"/>
            </w:tcBorders>
            <w:shd w:val="clear" w:color="FFFFFF" w:fill="FFFFFF"/>
            <w:noWrap/>
            <w:vAlign w:val="center"/>
            <w:hideMark/>
          </w:tcPr>
          <w:p w14:paraId="500592C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00DD13D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C50063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50C1CC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CB9536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36FC30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605BC7B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79</w:t>
            </w:r>
          </w:p>
        </w:tc>
        <w:tc>
          <w:tcPr>
            <w:tcW w:w="1244" w:type="dxa"/>
            <w:tcBorders>
              <w:top w:val="nil"/>
              <w:left w:val="nil"/>
              <w:bottom w:val="single" w:sz="4" w:space="0" w:color="auto"/>
              <w:right w:val="single" w:sz="4" w:space="0" w:color="auto"/>
            </w:tcBorders>
            <w:shd w:val="clear" w:color="F8F9FA" w:fill="FFFFFF"/>
            <w:noWrap/>
            <w:vAlign w:val="center"/>
            <w:hideMark/>
          </w:tcPr>
          <w:p w14:paraId="3C0961D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EFA5A7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8F9FA" w:fill="FFFFFF"/>
            <w:noWrap/>
            <w:vAlign w:val="center"/>
            <w:hideMark/>
          </w:tcPr>
          <w:p w14:paraId="756CF19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6F7C81A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168690D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9F19A5C"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19AAAF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80</w:t>
            </w:r>
          </w:p>
        </w:tc>
        <w:tc>
          <w:tcPr>
            <w:tcW w:w="1244" w:type="dxa"/>
            <w:tcBorders>
              <w:top w:val="nil"/>
              <w:left w:val="nil"/>
              <w:bottom w:val="single" w:sz="4" w:space="0" w:color="auto"/>
              <w:right w:val="single" w:sz="4" w:space="0" w:color="auto"/>
            </w:tcBorders>
            <w:shd w:val="clear" w:color="FFFFFF" w:fill="FFFFFF"/>
            <w:noWrap/>
            <w:vAlign w:val="center"/>
            <w:hideMark/>
          </w:tcPr>
          <w:p w14:paraId="159E302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70AB3C1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742DF17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219610D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1511E10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AB1854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4BBA1B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81</w:t>
            </w:r>
          </w:p>
        </w:tc>
        <w:tc>
          <w:tcPr>
            <w:tcW w:w="1244" w:type="dxa"/>
            <w:tcBorders>
              <w:top w:val="nil"/>
              <w:left w:val="nil"/>
              <w:bottom w:val="single" w:sz="4" w:space="0" w:color="auto"/>
              <w:right w:val="single" w:sz="4" w:space="0" w:color="auto"/>
            </w:tcBorders>
            <w:shd w:val="clear" w:color="F8F9FA" w:fill="FFFFFF"/>
            <w:noWrap/>
            <w:vAlign w:val="center"/>
            <w:hideMark/>
          </w:tcPr>
          <w:p w14:paraId="5D37278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27F4DF5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78287F9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44B2C6A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197BBA9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71CDE2A" w14:textId="77777777" w:rsidTr="00EC5DC0">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4753A40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82</w:t>
            </w:r>
          </w:p>
        </w:tc>
        <w:tc>
          <w:tcPr>
            <w:tcW w:w="124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EC87E3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9E6CA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BC165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B109B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8CEF86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0601905" w14:textId="77777777" w:rsidTr="00EC5DC0">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1983BB1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83</w:t>
            </w:r>
          </w:p>
        </w:tc>
        <w:tc>
          <w:tcPr>
            <w:tcW w:w="1244" w:type="dxa"/>
            <w:tcBorders>
              <w:top w:val="single" w:sz="4" w:space="0" w:color="auto"/>
              <w:left w:val="nil"/>
              <w:bottom w:val="single" w:sz="4" w:space="0" w:color="auto"/>
              <w:right w:val="single" w:sz="4" w:space="0" w:color="auto"/>
            </w:tcBorders>
            <w:shd w:val="clear" w:color="F8F9FA" w:fill="FFFFFF"/>
            <w:noWrap/>
            <w:vAlign w:val="center"/>
            <w:hideMark/>
          </w:tcPr>
          <w:p w14:paraId="6DAC2B6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single" w:sz="4" w:space="0" w:color="auto"/>
              <w:left w:val="nil"/>
              <w:bottom w:val="single" w:sz="4" w:space="0" w:color="auto"/>
              <w:right w:val="single" w:sz="4" w:space="0" w:color="auto"/>
            </w:tcBorders>
            <w:shd w:val="clear" w:color="F8F9FA" w:fill="FFFFFF"/>
            <w:noWrap/>
            <w:vAlign w:val="center"/>
            <w:hideMark/>
          </w:tcPr>
          <w:p w14:paraId="010AF3E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1C3BAFC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single" w:sz="4" w:space="0" w:color="auto"/>
              <w:left w:val="nil"/>
              <w:bottom w:val="single" w:sz="4" w:space="0" w:color="auto"/>
              <w:right w:val="single" w:sz="4" w:space="0" w:color="auto"/>
            </w:tcBorders>
            <w:shd w:val="clear" w:color="F8F9FA" w:fill="FFFFFF"/>
            <w:noWrap/>
            <w:vAlign w:val="center"/>
            <w:hideMark/>
          </w:tcPr>
          <w:p w14:paraId="38D3040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single" w:sz="4" w:space="0" w:color="auto"/>
              <w:left w:val="nil"/>
              <w:bottom w:val="single" w:sz="4" w:space="0" w:color="auto"/>
              <w:right w:val="single" w:sz="4" w:space="0" w:color="auto"/>
            </w:tcBorders>
            <w:shd w:val="clear" w:color="F8F9FA" w:fill="FFFFFF"/>
            <w:noWrap/>
            <w:vAlign w:val="center"/>
            <w:hideMark/>
          </w:tcPr>
          <w:p w14:paraId="124DDE9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7984C59B"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1ACC57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84</w:t>
            </w:r>
          </w:p>
        </w:tc>
        <w:tc>
          <w:tcPr>
            <w:tcW w:w="1244" w:type="dxa"/>
            <w:tcBorders>
              <w:top w:val="nil"/>
              <w:left w:val="nil"/>
              <w:bottom w:val="single" w:sz="4" w:space="0" w:color="auto"/>
              <w:right w:val="single" w:sz="4" w:space="0" w:color="auto"/>
            </w:tcBorders>
            <w:shd w:val="clear" w:color="FFFFFF" w:fill="FFFFFF"/>
            <w:noWrap/>
            <w:vAlign w:val="center"/>
            <w:hideMark/>
          </w:tcPr>
          <w:p w14:paraId="2C1F0D6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134" w:type="dxa"/>
            <w:tcBorders>
              <w:top w:val="nil"/>
              <w:left w:val="nil"/>
              <w:bottom w:val="single" w:sz="4" w:space="0" w:color="auto"/>
              <w:right w:val="single" w:sz="4" w:space="0" w:color="auto"/>
            </w:tcBorders>
            <w:shd w:val="clear" w:color="FFFFFF" w:fill="FFFFFF"/>
            <w:noWrap/>
            <w:vAlign w:val="center"/>
            <w:hideMark/>
          </w:tcPr>
          <w:p w14:paraId="3E51758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5617228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50943E0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5" w:type="dxa"/>
            <w:tcBorders>
              <w:top w:val="nil"/>
              <w:left w:val="nil"/>
              <w:bottom w:val="single" w:sz="4" w:space="0" w:color="auto"/>
              <w:right w:val="single" w:sz="4" w:space="0" w:color="auto"/>
            </w:tcBorders>
            <w:shd w:val="clear" w:color="FFFFFF" w:fill="FFFFFF"/>
            <w:noWrap/>
            <w:vAlign w:val="center"/>
            <w:hideMark/>
          </w:tcPr>
          <w:p w14:paraId="621C7A1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A78BA6E"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59DB1C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85</w:t>
            </w:r>
          </w:p>
        </w:tc>
        <w:tc>
          <w:tcPr>
            <w:tcW w:w="1244" w:type="dxa"/>
            <w:tcBorders>
              <w:top w:val="nil"/>
              <w:left w:val="nil"/>
              <w:bottom w:val="single" w:sz="4" w:space="0" w:color="auto"/>
              <w:right w:val="single" w:sz="4" w:space="0" w:color="auto"/>
            </w:tcBorders>
            <w:shd w:val="clear" w:color="F8F9FA" w:fill="FFFFFF"/>
            <w:noWrap/>
            <w:vAlign w:val="center"/>
            <w:hideMark/>
          </w:tcPr>
          <w:p w14:paraId="3DBB3E9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535E2D4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5EFCF77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29AF03F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3A383C9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B1927B2"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2494DE7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86</w:t>
            </w:r>
          </w:p>
        </w:tc>
        <w:tc>
          <w:tcPr>
            <w:tcW w:w="1244" w:type="dxa"/>
            <w:tcBorders>
              <w:top w:val="nil"/>
              <w:left w:val="nil"/>
              <w:bottom w:val="single" w:sz="4" w:space="0" w:color="auto"/>
              <w:right w:val="single" w:sz="4" w:space="0" w:color="auto"/>
            </w:tcBorders>
            <w:shd w:val="clear" w:color="FFFFFF" w:fill="FFFFFF"/>
            <w:noWrap/>
            <w:vAlign w:val="center"/>
            <w:hideMark/>
          </w:tcPr>
          <w:p w14:paraId="7E26254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1872318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FE1C14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42BFDEF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55D86EA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812AB44"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3F14D89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87</w:t>
            </w:r>
          </w:p>
        </w:tc>
        <w:tc>
          <w:tcPr>
            <w:tcW w:w="1244" w:type="dxa"/>
            <w:tcBorders>
              <w:top w:val="nil"/>
              <w:left w:val="nil"/>
              <w:bottom w:val="single" w:sz="4" w:space="0" w:color="auto"/>
              <w:right w:val="single" w:sz="4" w:space="0" w:color="auto"/>
            </w:tcBorders>
            <w:shd w:val="clear" w:color="F8F9FA" w:fill="FFFFFF"/>
            <w:noWrap/>
            <w:vAlign w:val="center"/>
            <w:hideMark/>
          </w:tcPr>
          <w:p w14:paraId="1DC6F01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8F9FA" w:fill="FFFFFF"/>
            <w:noWrap/>
            <w:vAlign w:val="center"/>
            <w:hideMark/>
          </w:tcPr>
          <w:p w14:paraId="73F5F2F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D766ED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38796E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03B529D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4DAE100"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F41363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88</w:t>
            </w:r>
          </w:p>
        </w:tc>
        <w:tc>
          <w:tcPr>
            <w:tcW w:w="1244" w:type="dxa"/>
            <w:tcBorders>
              <w:top w:val="nil"/>
              <w:left w:val="nil"/>
              <w:bottom w:val="single" w:sz="4" w:space="0" w:color="auto"/>
              <w:right w:val="single" w:sz="4" w:space="0" w:color="auto"/>
            </w:tcBorders>
            <w:shd w:val="clear" w:color="FFFFFF" w:fill="FFFFFF"/>
            <w:noWrap/>
            <w:vAlign w:val="center"/>
            <w:hideMark/>
          </w:tcPr>
          <w:p w14:paraId="63C9554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3DDAB18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09D9959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7B4C538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3A2DA9E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CA1F395"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F682A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89</w:t>
            </w:r>
          </w:p>
        </w:tc>
        <w:tc>
          <w:tcPr>
            <w:tcW w:w="1244" w:type="dxa"/>
            <w:tcBorders>
              <w:top w:val="nil"/>
              <w:left w:val="nil"/>
              <w:bottom w:val="single" w:sz="4" w:space="0" w:color="auto"/>
              <w:right w:val="single" w:sz="4" w:space="0" w:color="auto"/>
            </w:tcBorders>
            <w:shd w:val="clear" w:color="F8F9FA" w:fill="FFFFFF"/>
            <w:noWrap/>
            <w:vAlign w:val="center"/>
            <w:hideMark/>
          </w:tcPr>
          <w:p w14:paraId="1B004A9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8F9FA" w:fill="FFFFFF"/>
            <w:noWrap/>
            <w:vAlign w:val="center"/>
            <w:hideMark/>
          </w:tcPr>
          <w:p w14:paraId="7539721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37DADF4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62B3A70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11C101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060A68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C0A81E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90</w:t>
            </w:r>
          </w:p>
        </w:tc>
        <w:tc>
          <w:tcPr>
            <w:tcW w:w="1244" w:type="dxa"/>
            <w:tcBorders>
              <w:top w:val="nil"/>
              <w:left w:val="nil"/>
              <w:bottom w:val="single" w:sz="4" w:space="0" w:color="auto"/>
              <w:right w:val="single" w:sz="4" w:space="0" w:color="auto"/>
            </w:tcBorders>
            <w:shd w:val="clear" w:color="FFFFFF" w:fill="FFFFFF"/>
            <w:noWrap/>
            <w:vAlign w:val="center"/>
            <w:hideMark/>
          </w:tcPr>
          <w:p w14:paraId="3A27696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15030AC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30C0576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5DE589E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49E7E59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26A6ACC"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76E26C5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91</w:t>
            </w:r>
          </w:p>
        </w:tc>
        <w:tc>
          <w:tcPr>
            <w:tcW w:w="1244" w:type="dxa"/>
            <w:tcBorders>
              <w:top w:val="nil"/>
              <w:left w:val="nil"/>
              <w:bottom w:val="single" w:sz="4" w:space="0" w:color="auto"/>
              <w:right w:val="single" w:sz="4" w:space="0" w:color="auto"/>
            </w:tcBorders>
            <w:shd w:val="clear" w:color="F8F9FA" w:fill="FFFFFF"/>
            <w:noWrap/>
            <w:vAlign w:val="center"/>
            <w:hideMark/>
          </w:tcPr>
          <w:p w14:paraId="67639F9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73ED8D0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7B47984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04AA0D7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8F9FA" w:fill="FFFFFF"/>
            <w:noWrap/>
            <w:vAlign w:val="center"/>
            <w:hideMark/>
          </w:tcPr>
          <w:p w14:paraId="0AD2C20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4EB37C2"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578FEF4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92</w:t>
            </w:r>
          </w:p>
        </w:tc>
        <w:tc>
          <w:tcPr>
            <w:tcW w:w="1244" w:type="dxa"/>
            <w:tcBorders>
              <w:top w:val="nil"/>
              <w:left w:val="nil"/>
              <w:bottom w:val="single" w:sz="4" w:space="0" w:color="auto"/>
              <w:right w:val="single" w:sz="4" w:space="0" w:color="auto"/>
            </w:tcBorders>
            <w:shd w:val="clear" w:color="FFFFFF" w:fill="FFFFFF"/>
            <w:noWrap/>
            <w:vAlign w:val="center"/>
            <w:hideMark/>
          </w:tcPr>
          <w:p w14:paraId="47DC129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60C339B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3C895CF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7CC17BB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25B4674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2A88F7D"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EC6D7F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93</w:t>
            </w:r>
          </w:p>
        </w:tc>
        <w:tc>
          <w:tcPr>
            <w:tcW w:w="1244" w:type="dxa"/>
            <w:tcBorders>
              <w:top w:val="nil"/>
              <w:left w:val="nil"/>
              <w:bottom w:val="single" w:sz="4" w:space="0" w:color="auto"/>
              <w:right w:val="single" w:sz="4" w:space="0" w:color="auto"/>
            </w:tcBorders>
            <w:shd w:val="clear" w:color="F8F9FA" w:fill="FFFFFF"/>
            <w:noWrap/>
            <w:vAlign w:val="center"/>
            <w:hideMark/>
          </w:tcPr>
          <w:p w14:paraId="4D579A9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34D32CE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46DCE9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239C482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8F9FA" w:fill="FFFFFF"/>
            <w:noWrap/>
            <w:vAlign w:val="center"/>
            <w:hideMark/>
          </w:tcPr>
          <w:p w14:paraId="3D8A032C"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955E4C7"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795ACD0"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94</w:t>
            </w:r>
          </w:p>
        </w:tc>
        <w:tc>
          <w:tcPr>
            <w:tcW w:w="1244" w:type="dxa"/>
            <w:tcBorders>
              <w:top w:val="nil"/>
              <w:left w:val="nil"/>
              <w:bottom w:val="single" w:sz="4" w:space="0" w:color="auto"/>
              <w:right w:val="single" w:sz="4" w:space="0" w:color="auto"/>
            </w:tcBorders>
            <w:shd w:val="clear" w:color="FFFFFF" w:fill="FFFFFF"/>
            <w:noWrap/>
            <w:vAlign w:val="center"/>
            <w:hideMark/>
          </w:tcPr>
          <w:p w14:paraId="541391E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134" w:type="dxa"/>
            <w:tcBorders>
              <w:top w:val="nil"/>
              <w:left w:val="nil"/>
              <w:bottom w:val="single" w:sz="4" w:space="0" w:color="auto"/>
              <w:right w:val="single" w:sz="4" w:space="0" w:color="auto"/>
            </w:tcBorders>
            <w:shd w:val="clear" w:color="FFFFFF" w:fill="FFFFFF"/>
            <w:noWrap/>
            <w:vAlign w:val="center"/>
            <w:hideMark/>
          </w:tcPr>
          <w:p w14:paraId="0DD081A4"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130A31B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FFFFF" w:fill="FFFFFF"/>
            <w:noWrap/>
            <w:vAlign w:val="center"/>
            <w:hideMark/>
          </w:tcPr>
          <w:p w14:paraId="0921273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57EA79F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822F5E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F367D4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95</w:t>
            </w:r>
          </w:p>
        </w:tc>
        <w:tc>
          <w:tcPr>
            <w:tcW w:w="1244" w:type="dxa"/>
            <w:tcBorders>
              <w:top w:val="nil"/>
              <w:left w:val="nil"/>
              <w:bottom w:val="single" w:sz="4" w:space="0" w:color="auto"/>
              <w:right w:val="single" w:sz="4" w:space="0" w:color="auto"/>
            </w:tcBorders>
            <w:shd w:val="clear" w:color="F8F9FA" w:fill="FFFFFF"/>
            <w:noWrap/>
            <w:vAlign w:val="center"/>
            <w:hideMark/>
          </w:tcPr>
          <w:p w14:paraId="78712EE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292289B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2D0A64A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276" w:type="dxa"/>
            <w:tcBorders>
              <w:top w:val="nil"/>
              <w:left w:val="nil"/>
              <w:bottom w:val="single" w:sz="4" w:space="0" w:color="auto"/>
              <w:right w:val="single" w:sz="4" w:space="0" w:color="auto"/>
            </w:tcBorders>
            <w:shd w:val="clear" w:color="F8F9FA" w:fill="FFFFFF"/>
            <w:noWrap/>
            <w:vAlign w:val="center"/>
            <w:hideMark/>
          </w:tcPr>
          <w:p w14:paraId="02C3804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211E07E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629A448"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040717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96</w:t>
            </w:r>
          </w:p>
        </w:tc>
        <w:tc>
          <w:tcPr>
            <w:tcW w:w="1244" w:type="dxa"/>
            <w:tcBorders>
              <w:top w:val="nil"/>
              <w:left w:val="nil"/>
              <w:bottom w:val="single" w:sz="4" w:space="0" w:color="auto"/>
              <w:right w:val="single" w:sz="4" w:space="0" w:color="auto"/>
            </w:tcBorders>
            <w:shd w:val="clear" w:color="FFFFFF" w:fill="FFFFFF"/>
            <w:noWrap/>
            <w:vAlign w:val="center"/>
            <w:hideMark/>
          </w:tcPr>
          <w:p w14:paraId="134EA8B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134" w:type="dxa"/>
            <w:tcBorders>
              <w:top w:val="nil"/>
              <w:left w:val="nil"/>
              <w:bottom w:val="single" w:sz="4" w:space="0" w:color="auto"/>
              <w:right w:val="single" w:sz="4" w:space="0" w:color="auto"/>
            </w:tcBorders>
            <w:shd w:val="clear" w:color="FFFFFF" w:fill="FFFFFF"/>
            <w:noWrap/>
            <w:vAlign w:val="center"/>
            <w:hideMark/>
          </w:tcPr>
          <w:p w14:paraId="4BAA77C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FFFFF" w:fill="FFFFFF"/>
            <w:noWrap/>
            <w:vAlign w:val="center"/>
            <w:hideMark/>
          </w:tcPr>
          <w:p w14:paraId="65C2C3B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276" w:type="dxa"/>
            <w:tcBorders>
              <w:top w:val="nil"/>
              <w:left w:val="nil"/>
              <w:bottom w:val="single" w:sz="4" w:space="0" w:color="auto"/>
              <w:right w:val="single" w:sz="4" w:space="0" w:color="auto"/>
            </w:tcBorders>
            <w:shd w:val="clear" w:color="FFFFFF" w:fill="FFFFFF"/>
            <w:noWrap/>
            <w:vAlign w:val="center"/>
            <w:hideMark/>
          </w:tcPr>
          <w:p w14:paraId="7BDB584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5" w:type="dxa"/>
            <w:tcBorders>
              <w:top w:val="nil"/>
              <w:left w:val="nil"/>
              <w:bottom w:val="single" w:sz="4" w:space="0" w:color="auto"/>
              <w:right w:val="single" w:sz="4" w:space="0" w:color="auto"/>
            </w:tcBorders>
            <w:shd w:val="clear" w:color="FFFFFF" w:fill="FFFFFF"/>
            <w:noWrap/>
            <w:vAlign w:val="center"/>
            <w:hideMark/>
          </w:tcPr>
          <w:p w14:paraId="28D6DEA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B4F9CDC"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16904DA7"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97</w:t>
            </w:r>
          </w:p>
        </w:tc>
        <w:tc>
          <w:tcPr>
            <w:tcW w:w="1244" w:type="dxa"/>
            <w:tcBorders>
              <w:top w:val="nil"/>
              <w:left w:val="nil"/>
              <w:bottom w:val="single" w:sz="4" w:space="0" w:color="auto"/>
              <w:right w:val="single" w:sz="4" w:space="0" w:color="auto"/>
            </w:tcBorders>
            <w:shd w:val="clear" w:color="F8F9FA" w:fill="FFFFFF"/>
            <w:noWrap/>
            <w:vAlign w:val="center"/>
            <w:hideMark/>
          </w:tcPr>
          <w:p w14:paraId="38FFBDE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4626517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8F9FA" w:fill="FFFFFF"/>
            <w:noWrap/>
            <w:vAlign w:val="center"/>
            <w:hideMark/>
          </w:tcPr>
          <w:p w14:paraId="4711162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758CC085"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33C2980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5E1EBDB"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8418CF9"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98</w:t>
            </w:r>
          </w:p>
        </w:tc>
        <w:tc>
          <w:tcPr>
            <w:tcW w:w="1244" w:type="dxa"/>
            <w:tcBorders>
              <w:top w:val="nil"/>
              <w:left w:val="nil"/>
              <w:bottom w:val="single" w:sz="4" w:space="0" w:color="auto"/>
              <w:right w:val="single" w:sz="4" w:space="0" w:color="auto"/>
            </w:tcBorders>
            <w:shd w:val="clear" w:color="FFFFFF" w:fill="FFFFFF"/>
            <w:noWrap/>
            <w:vAlign w:val="center"/>
            <w:hideMark/>
          </w:tcPr>
          <w:p w14:paraId="15C9F94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134" w:type="dxa"/>
            <w:tcBorders>
              <w:top w:val="nil"/>
              <w:left w:val="nil"/>
              <w:bottom w:val="single" w:sz="4" w:space="0" w:color="auto"/>
              <w:right w:val="single" w:sz="4" w:space="0" w:color="auto"/>
            </w:tcBorders>
            <w:shd w:val="clear" w:color="FFFFFF" w:fill="FFFFFF"/>
            <w:noWrap/>
            <w:vAlign w:val="center"/>
            <w:hideMark/>
          </w:tcPr>
          <w:p w14:paraId="006C39C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6" w:type="dxa"/>
            <w:tcBorders>
              <w:top w:val="nil"/>
              <w:left w:val="nil"/>
              <w:bottom w:val="single" w:sz="4" w:space="0" w:color="auto"/>
              <w:right w:val="single" w:sz="4" w:space="0" w:color="auto"/>
            </w:tcBorders>
            <w:shd w:val="clear" w:color="FFFFFF" w:fill="FFFFFF"/>
            <w:noWrap/>
            <w:vAlign w:val="center"/>
            <w:hideMark/>
          </w:tcPr>
          <w:p w14:paraId="52F1A192"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AD037CF"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275" w:type="dxa"/>
            <w:tcBorders>
              <w:top w:val="nil"/>
              <w:left w:val="nil"/>
              <w:bottom w:val="single" w:sz="4" w:space="0" w:color="auto"/>
              <w:right w:val="single" w:sz="4" w:space="0" w:color="auto"/>
            </w:tcBorders>
            <w:shd w:val="clear" w:color="FFFFFF" w:fill="FFFFFF"/>
            <w:noWrap/>
            <w:vAlign w:val="center"/>
            <w:hideMark/>
          </w:tcPr>
          <w:p w14:paraId="40F9B00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B0BC022"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0722141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99</w:t>
            </w:r>
          </w:p>
        </w:tc>
        <w:tc>
          <w:tcPr>
            <w:tcW w:w="1244" w:type="dxa"/>
            <w:tcBorders>
              <w:top w:val="nil"/>
              <w:left w:val="nil"/>
              <w:bottom w:val="single" w:sz="4" w:space="0" w:color="auto"/>
              <w:right w:val="single" w:sz="4" w:space="0" w:color="auto"/>
            </w:tcBorders>
            <w:shd w:val="clear" w:color="F8F9FA" w:fill="FFFFFF"/>
            <w:noWrap/>
            <w:vAlign w:val="center"/>
            <w:hideMark/>
          </w:tcPr>
          <w:p w14:paraId="41688C0B"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8F9FA" w:fill="FFFFFF"/>
            <w:noWrap/>
            <w:vAlign w:val="center"/>
            <w:hideMark/>
          </w:tcPr>
          <w:p w14:paraId="62D160D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157D89C1"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276" w:type="dxa"/>
            <w:tcBorders>
              <w:top w:val="nil"/>
              <w:left w:val="nil"/>
              <w:bottom w:val="single" w:sz="4" w:space="0" w:color="auto"/>
              <w:right w:val="single" w:sz="4" w:space="0" w:color="auto"/>
            </w:tcBorders>
            <w:shd w:val="clear" w:color="F8F9FA" w:fill="FFFFFF"/>
            <w:noWrap/>
            <w:vAlign w:val="center"/>
            <w:hideMark/>
          </w:tcPr>
          <w:p w14:paraId="0C1A5C93"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8F9FA" w:fill="FFFFFF"/>
            <w:noWrap/>
            <w:vAlign w:val="center"/>
            <w:hideMark/>
          </w:tcPr>
          <w:p w14:paraId="6A5E345D"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89C8369" w14:textId="77777777" w:rsidTr="00EC5DC0">
        <w:trPr>
          <w:trHeight w:val="290"/>
        </w:trPr>
        <w:tc>
          <w:tcPr>
            <w:tcW w:w="1161" w:type="dxa"/>
            <w:tcBorders>
              <w:top w:val="nil"/>
              <w:left w:val="single" w:sz="4" w:space="0" w:color="auto"/>
              <w:bottom w:val="single" w:sz="4" w:space="0" w:color="auto"/>
              <w:right w:val="single" w:sz="4" w:space="0" w:color="auto"/>
            </w:tcBorders>
            <w:noWrap/>
            <w:vAlign w:val="bottom"/>
            <w:hideMark/>
          </w:tcPr>
          <w:p w14:paraId="4CD6A4DA"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100</w:t>
            </w:r>
          </w:p>
        </w:tc>
        <w:tc>
          <w:tcPr>
            <w:tcW w:w="1244" w:type="dxa"/>
            <w:tcBorders>
              <w:top w:val="nil"/>
              <w:left w:val="nil"/>
              <w:bottom w:val="single" w:sz="4" w:space="0" w:color="auto"/>
              <w:right w:val="single" w:sz="4" w:space="0" w:color="auto"/>
            </w:tcBorders>
            <w:shd w:val="clear" w:color="FFFFFF" w:fill="FFFFFF"/>
            <w:noWrap/>
            <w:vAlign w:val="center"/>
            <w:hideMark/>
          </w:tcPr>
          <w:p w14:paraId="617F2A7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134" w:type="dxa"/>
            <w:tcBorders>
              <w:top w:val="nil"/>
              <w:left w:val="nil"/>
              <w:bottom w:val="single" w:sz="4" w:space="0" w:color="auto"/>
              <w:right w:val="single" w:sz="4" w:space="0" w:color="auto"/>
            </w:tcBorders>
            <w:shd w:val="clear" w:color="FFFFFF" w:fill="FFFFFF"/>
            <w:noWrap/>
            <w:vAlign w:val="center"/>
            <w:hideMark/>
          </w:tcPr>
          <w:p w14:paraId="668E01CE"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70E83A7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6" w:type="dxa"/>
            <w:tcBorders>
              <w:top w:val="nil"/>
              <w:left w:val="nil"/>
              <w:bottom w:val="single" w:sz="4" w:space="0" w:color="auto"/>
              <w:right w:val="single" w:sz="4" w:space="0" w:color="auto"/>
            </w:tcBorders>
            <w:shd w:val="clear" w:color="FFFFFF" w:fill="FFFFFF"/>
            <w:noWrap/>
            <w:vAlign w:val="center"/>
            <w:hideMark/>
          </w:tcPr>
          <w:p w14:paraId="1817C006"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275" w:type="dxa"/>
            <w:tcBorders>
              <w:top w:val="nil"/>
              <w:left w:val="nil"/>
              <w:bottom w:val="single" w:sz="4" w:space="0" w:color="auto"/>
              <w:right w:val="single" w:sz="4" w:space="0" w:color="auto"/>
            </w:tcBorders>
            <w:shd w:val="clear" w:color="FFFFFF" w:fill="FFFFFF"/>
            <w:noWrap/>
            <w:vAlign w:val="center"/>
            <w:hideMark/>
          </w:tcPr>
          <w:p w14:paraId="622E6318" w14:textId="77777777" w:rsidR="003474DC" w:rsidRPr="0082268C" w:rsidRDefault="003474DC" w:rsidP="00EC5DC0">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bl>
    <w:p w14:paraId="176A1802" w14:textId="77777777" w:rsidR="003474DC" w:rsidRPr="0082268C" w:rsidRDefault="003474DC" w:rsidP="00A14C65">
      <w:pPr>
        <w:jc w:val="center"/>
        <w:rPr>
          <w:rFonts w:ascii="Times New Roman" w:hAnsi="Times New Roman" w:cs="Times New Roman"/>
        </w:rPr>
      </w:pPr>
    </w:p>
    <w:p w14:paraId="5C27B56E" w14:textId="77777777" w:rsidR="003474DC" w:rsidRPr="0082268C" w:rsidRDefault="003474DC">
      <w:pPr>
        <w:spacing w:line="278" w:lineRule="auto"/>
        <w:rPr>
          <w:rFonts w:ascii="Times New Roman" w:hAnsi="Times New Roman" w:cs="Times New Roman"/>
        </w:rPr>
      </w:pPr>
      <w:r w:rsidRPr="0082268C">
        <w:rPr>
          <w:rFonts w:ascii="Times New Roman" w:hAnsi="Times New Roman" w:cs="Times New Roman"/>
        </w:rPr>
        <w:br w:type="page"/>
      </w:r>
    </w:p>
    <w:p w14:paraId="7A681958" w14:textId="4F83972B" w:rsidR="003474DC" w:rsidRPr="00D26F25" w:rsidRDefault="00D26F25" w:rsidP="00D26F25">
      <w:pPr>
        <w:pStyle w:val="Caption"/>
        <w:rPr>
          <w:b/>
          <w:bCs/>
          <w:i w:val="0"/>
          <w:iCs w:val="0"/>
          <w:color w:val="000000" w:themeColor="text1"/>
          <w:sz w:val="24"/>
          <w:szCs w:val="24"/>
        </w:rPr>
      </w:pPr>
      <w:bookmarkStart w:id="110" w:name="_Toc209130965"/>
      <w:r w:rsidRPr="00D26F25">
        <w:rPr>
          <w:b/>
          <w:bCs/>
          <w:i w:val="0"/>
          <w:iCs w:val="0"/>
          <w:color w:val="000000" w:themeColor="text1"/>
          <w:sz w:val="24"/>
          <w:szCs w:val="24"/>
        </w:rPr>
        <w:lastRenderedPageBreak/>
        <w:t xml:space="preserve">Lampiran </w:t>
      </w:r>
      <w:r w:rsidRPr="00D26F25">
        <w:rPr>
          <w:b/>
          <w:bCs/>
          <w:i w:val="0"/>
          <w:iCs w:val="0"/>
          <w:color w:val="000000" w:themeColor="text1"/>
          <w:sz w:val="24"/>
          <w:szCs w:val="24"/>
        </w:rPr>
        <w:fldChar w:fldCharType="begin"/>
      </w:r>
      <w:r w:rsidRPr="00D26F25">
        <w:rPr>
          <w:b/>
          <w:bCs/>
          <w:i w:val="0"/>
          <w:iCs w:val="0"/>
          <w:color w:val="000000" w:themeColor="text1"/>
          <w:sz w:val="24"/>
          <w:szCs w:val="24"/>
        </w:rPr>
        <w:instrText xml:space="preserve"> SEQ Lampiran \* ARABIC </w:instrText>
      </w:r>
      <w:r w:rsidRPr="00D26F25">
        <w:rPr>
          <w:b/>
          <w:bCs/>
          <w:i w:val="0"/>
          <w:iCs w:val="0"/>
          <w:color w:val="000000" w:themeColor="text1"/>
          <w:sz w:val="24"/>
          <w:szCs w:val="24"/>
        </w:rPr>
        <w:fldChar w:fldCharType="separate"/>
      </w:r>
      <w:r w:rsidR="00986B10">
        <w:rPr>
          <w:b/>
          <w:bCs/>
          <w:i w:val="0"/>
          <w:iCs w:val="0"/>
          <w:noProof/>
          <w:color w:val="000000" w:themeColor="text1"/>
          <w:sz w:val="24"/>
          <w:szCs w:val="24"/>
        </w:rPr>
        <w:t>5</w:t>
      </w:r>
      <w:r w:rsidRPr="00D26F25">
        <w:rPr>
          <w:b/>
          <w:bCs/>
          <w:i w:val="0"/>
          <w:iCs w:val="0"/>
          <w:color w:val="000000" w:themeColor="text1"/>
          <w:sz w:val="24"/>
          <w:szCs w:val="24"/>
        </w:rPr>
        <w:fldChar w:fldCharType="end"/>
      </w:r>
      <w:r w:rsidRPr="00D26F25">
        <w:rPr>
          <w:b/>
          <w:bCs/>
          <w:i w:val="0"/>
          <w:iCs w:val="0"/>
          <w:color w:val="000000" w:themeColor="text1"/>
          <w:sz w:val="24"/>
          <w:szCs w:val="24"/>
        </w:rPr>
        <w:t>.</w:t>
      </w:r>
      <w:r>
        <w:rPr>
          <w:b/>
          <w:bCs/>
          <w:i w:val="0"/>
          <w:iCs w:val="0"/>
          <w:color w:val="000000" w:themeColor="text1"/>
          <w:sz w:val="24"/>
          <w:szCs w:val="24"/>
        </w:rPr>
        <w:t xml:space="preserve"> </w:t>
      </w:r>
      <w:proofErr w:type="spellStart"/>
      <w:r w:rsidRPr="00D26F25">
        <w:rPr>
          <w:b/>
          <w:bCs/>
          <w:i w:val="0"/>
          <w:iCs w:val="0"/>
          <w:color w:val="000000" w:themeColor="text1"/>
          <w:sz w:val="24"/>
          <w:szCs w:val="24"/>
        </w:rPr>
        <w:t>Tabulasi</w:t>
      </w:r>
      <w:proofErr w:type="spellEnd"/>
      <w:r w:rsidRPr="00D26F25">
        <w:rPr>
          <w:b/>
          <w:bCs/>
          <w:i w:val="0"/>
          <w:iCs w:val="0"/>
          <w:color w:val="000000" w:themeColor="text1"/>
          <w:sz w:val="24"/>
          <w:szCs w:val="24"/>
        </w:rPr>
        <w:t xml:space="preserve"> data Keputusan </w:t>
      </w:r>
      <w:proofErr w:type="spellStart"/>
      <w:r w:rsidRPr="00D26F25">
        <w:rPr>
          <w:b/>
          <w:bCs/>
          <w:i w:val="0"/>
          <w:iCs w:val="0"/>
          <w:color w:val="000000" w:themeColor="text1"/>
          <w:sz w:val="24"/>
          <w:szCs w:val="24"/>
        </w:rPr>
        <w:t>Investasi</w:t>
      </w:r>
      <w:proofErr w:type="spellEnd"/>
      <w:r w:rsidRPr="00D26F25">
        <w:rPr>
          <w:b/>
          <w:bCs/>
          <w:i w:val="0"/>
          <w:iCs w:val="0"/>
          <w:color w:val="000000" w:themeColor="text1"/>
          <w:sz w:val="24"/>
          <w:szCs w:val="24"/>
        </w:rPr>
        <w:t xml:space="preserve"> (Y)</w:t>
      </w:r>
      <w:bookmarkEnd w:id="110"/>
    </w:p>
    <w:tbl>
      <w:tblPr>
        <w:tblW w:w="7366" w:type="dxa"/>
        <w:tblLook w:val="04A0" w:firstRow="1" w:lastRow="0" w:firstColumn="1" w:lastColumn="0" w:noHBand="0" w:noVBand="1"/>
      </w:tblPr>
      <w:tblGrid>
        <w:gridCol w:w="1161"/>
        <w:gridCol w:w="1528"/>
        <w:gridCol w:w="1559"/>
        <w:gridCol w:w="1417"/>
        <w:gridCol w:w="1701"/>
      </w:tblGrid>
      <w:tr w:rsidR="003474DC" w:rsidRPr="0082268C" w14:paraId="631F7C7F" w14:textId="77777777" w:rsidTr="00D20DEC">
        <w:trPr>
          <w:trHeight w:val="290"/>
          <w:tblHeader/>
        </w:trPr>
        <w:tc>
          <w:tcPr>
            <w:tcW w:w="1161" w:type="dxa"/>
            <w:vMerge w:val="restart"/>
            <w:tcBorders>
              <w:top w:val="single" w:sz="4" w:space="0" w:color="auto"/>
              <w:left w:val="single" w:sz="4" w:space="0" w:color="auto"/>
              <w:bottom w:val="single" w:sz="4" w:space="0" w:color="000000"/>
              <w:right w:val="single" w:sz="4" w:space="0" w:color="auto"/>
            </w:tcBorders>
            <w:noWrap/>
            <w:vAlign w:val="center"/>
            <w:hideMark/>
          </w:tcPr>
          <w:p w14:paraId="06A143C0" w14:textId="77777777" w:rsidR="003474DC" w:rsidRPr="0082268C" w:rsidRDefault="003474DC" w:rsidP="006E30E2">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roofErr w:type="spellStart"/>
            <w:r w:rsidRPr="0082268C">
              <w:rPr>
                <w:rFonts w:ascii="Times New Roman" w:eastAsia="Times New Roman" w:hAnsi="Times New Roman" w:cs="Times New Roman"/>
                <w:b/>
                <w:bCs/>
                <w:color w:val="000000"/>
                <w:kern w:val="0"/>
                <w:sz w:val="20"/>
                <w:szCs w:val="20"/>
                <w:lang w:val="en-ID" w:eastAsia="en-ID"/>
                <w14:ligatures w14:val="none"/>
              </w:rPr>
              <w:t>Responden</w:t>
            </w:r>
            <w:proofErr w:type="spellEnd"/>
          </w:p>
        </w:tc>
        <w:tc>
          <w:tcPr>
            <w:tcW w:w="6205" w:type="dxa"/>
            <w:gridSpan w:val="4"/>
            <w:tcBorders>
              <w:top w:val="single" w:sz="4" w:space="0" w:color="auto"/>
              <w:left w:val="nil"/>
              <w:bottom w:val="single" w:sz="4" w:space="0" w:color="auto"/>
              <w:right w:val="single" w:sz="4" w:space="0" w:color="000000"/>
            </w:tcBorders>
            <w:noWrap/>
            <w:vAlign w:val="bottom"/>
            <w:hideMark/>
          </w:tcPr>
          <w:p w14:paraId="73B0DD1C" w14:textId="77777777" w:rsidR="003474DC" w:rsidRPr="0082268C" w:rsidRDefault="003474DC" w:rsidP="006E30E2">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 xml:space="preserve">Keputusan </w:t>
            </w:r>
            <w:proofErr w:type="spellStart"/>
            <w:r w:rsidRPr="0082268C">
              <w:rPr>
                <w:rFonts w:ascii="Times New Roman" w:eastAsia="Times New Roman" w:hAnsi="Times New Roman" w:cs="Times New Roman"/>
                <w:b/>
                <w:bCs/>
                <w:color w:val="000000"/>
                <w:kern w:val="0"/>
                <w:sz w:val="20"/>
                <w:szCs w:val="20"/>
                <w:lang w:val="en-ID" w:eastAsia="en-ID"/>
                <w14:ligatures w14:val="none"/>
              </w:rPr>
              <w:t>Investasi</w:t>
            </w:r>
            <w:proofErr w:type="spellEnd"/>
          </w:p>
        </w:tc>
      </w:tr>
      <w:tr w:rsidR="003474DC" w:rsidRPr="0082268C" w14:paraId="4E07DCC0" w14:textId="77777777" w:rsidTr="00D20DEC">
        <w:trPr>
          <w:trHeight w:val="290"/>
          <w:tblHeader/>
        </w:trPr>
        <w:tc>
          <w:tcPr>
            <w:tcW w:w="1161" w:type="dxa"/>
            <w:vMerge/>
            <w:tcBorders>
              <w:top w:val="single" w:sz="4" w:space="0" w:color="auto"/>
              <w:left w:val="single" w:sz="4" w:space="0" w:color="auto"/>
              <w:bottom w:val="single" w:sz="4" w:space="0" w:color="000000"/>
              <w:right w:val="single" w:sz="4" w:space="0" w:color="auto"/>
            </w:tcBorders>
            <w:vAlign w:val="center"/>
            <w:hideMark/>
          </w:tcPr>
          <w:p w14:paraId="49F801C2" w14:textId="77777777" w:rsidR="003474DC" w:rsidRPr="0082268C" w:rsidRDefault="003474DC" w:rsidP="006E30E2">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p>
        </w:tc>
        <w:tc>
          <w:tcPr>
            <w:tcW w:w="1528" w:type="dxa"/>
            <w:tcBorders>
              <w:top w:val="nil"/>
              <w:left w:val="nil"/>
              <w:bottom w:val="single" w:sz="4" w:space="0" w:color="auto"/>
              <w:right w:val="single" w:sz="4" w:space="0" w:color="auto"/>
            </w:tcBorders>
            <w:noWrap/>
            <w:vAlign w:val="bottom"/>
            <w:hideMark/>
          </w:tcPr>
          <w:p w14:paraId="4A683F5A" w14:textId="77777777" w:rsidR="003474DC" w:rsidRPr="0082268C" w:rsidRDefault="003474DC" w:rsidP="006E30E2">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KI_1</w:t>
            </w:r>
          </w:p>
        </w:tc>
        <w:tc>
          <w:tcPr>
            <w:tcW w:w="1559" w:type="dxa"/>
            <w:tcBorders>
              <w:top w:val="nil"/>
              <w:left w:val="nil"/>
              <w:bottom w:val="single" w:sz="4" w:space="0" w:color="auto"/>
              <w:right w:val="single" w:sz="4" w:space="0" w:color="auto"/>
            </w:tcBorders>
            <w:noWrap/>
            <w:vAlign w:val="bottom"/>
            <w:hideMark/>
          </w:tcPr>
          <w:p w14:paraId="1C532B4D" w14:textId="77777777" w:rsidR="003474DC" w:rsidRPr="0082268C" w:rsidRDefault="003474DC" w:rsidP="006E30E2">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KI_2</w:t>
            </w:r>
          </w:p>
        </w:tc>
        <w:tc>
          <w:tcPr>
            <w:tcW w:w="1417" w:type="dxa"/>
            <w:tcBorders>
              <w:top w:val="nil"/>
              <w:left w:val="nil"/>
              <w:bottom w:val="single" w:sz="4" w:space="0" w:color="auto"/>
              <w:right w:val="single" w:sz="4" w:space="0" w:color="auto"/>
            </w:tcBorders>
            <w:noWrap/>
            <w:vAlign w:val="bottom"/>
            <w:hideMark/>
          </w:tcPr>
          <w:p w14:paraId="3DB0E704" w14:textId="77777777" w:rsidR="003474DC" w:rsidRPr="0082268C" w:rsidRDefault="003474DC" w:rsidP="006E30E2">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KI_3</w:t>
            </w:r>
          </w:p>
        </w:tc>
        <w:tc>
          <w:tcPr>
            <w:tcW w:w="1701" w:type="dxa"/>
            <w:tcBorders>
              <w:top w:val="nil"/>
              <w:left w:val="nil"/>
              <w:bottom w:val="single" w:sz="4" w:space="0" w:color="auto"/>
              <w:right w:val="single" w:sz="4" w:space="0" w:color="auto"/>
            </w:tcBorders>
            <w:noWrap/>
            <w:vAlign w:val="bottom"/>
            <w:hideMark/>
          </w:tcPr>
          <w:p w14:paraId="469B4737" w14:textId="77777777" w:rsidR="003474DC" w:rsidRPr="0082268C" w:rsidRDefault="003474DC" w:rsidP="006E30E2">
            <w:pPr>
              <w:spacing w:after="0" w:line="240" w:lineRule="auto"/>
              <w:jc w:val="center"/>
              <w:rPr>
                <w:rFonts w:ascii="Times New Roman" w:eastAsia="Times New Roman" w:hAnsi="Times New Roman" w:cs="Times New Roman"/>
                <w:b/>
                <w:bCs/>
                <w:color w:val="000000"/>
                <w:kern w:val="0"/>
                <w:sz w:val="20"/>
                <w:szCs w:val="20"/>
                <w:lang w:val="en-ID" w:eastAsia="en-ID"/>
                <w14:ligatures w14:val="none"/>
              </w:rPr>
            </w:pPr>
            <w:r w:rsidRPr="0082268C">
              <w:rPr>
                <w:rFonts w:ascii="Times New Roman" w:eastAsia="Times New Roman" w:hAnsi="Times New Roman" w:cs="Times New Roman"/>
                <w:b/>
                <w:bCs/>
                <w:color w:val="000000"/>
                <w:kern w:val="0"/>
                <w:sz w:val="20"/>
                <w:szCs w:val="20"/>
                <w:lang w:val="en-ID" w:eastAsia="en-ID"/>
                <w14:ligatures w14:val="none"/>
              </w:rPr>
              <w:t>KI_4</w:t>
            </w:r>
          </w:p>
        </w:tc>
      </w:tr>
      <w:tr w:rsidR="003474DC" w:rsidRPr="0082268C" w14:paraId="706C023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EAC8E7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528" w:type="dxa"/>
            <w:tcBorders>
              <w:top w:val="nil"/>
              <w:left w:val="nil"/>
              <w:bottom w:val="single" w:sz="4" w:space="0" w:color="auto"/>
              <w:right w:val="single" w:sz="4" w:space="0" w:color="auto"/>
            </w:tcBorders>
            <w:shd w:val="clear" w:color="FFFFFF" w:fill="FFFFFF"/>
            <w:noWrap/>
            <w:vAlign w:val="center"/>
            <w:hideMark/>
          </w:tcPr>
          <w:p w14:paraId="5CE12C9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4579594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5B62D54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799BFDF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FDC7EC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A9EDFD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528" w:type="dxa"/>
            <w:tcBorders>
              <w:top w:val="nil"/>
              <w:left w:val="nil"/>
              <w:bottom w:val="single" w:sz="4" w:space="0" w:color="auto"/>
              <w:right w:val="single" w:sz="4" w:space="0" w:color="auto"/>
            </w:tcBorders>
            <w:shd w:val="clear" w:color="F8F9FA" w:fill="FFFFFF"/>
            <w:noWrap/>
            <w:vAlign w:val="center"/>
            <w:hideMark/>
          </w:tcPr>
          <w:p w14:paraId="3BFEE4F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3CA1F2A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2BE6C93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4FC2D11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2B564F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8F96CB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28" w:type="dxa"/>
            <w:tcBorders>
              <w:top w:val="nil"/>
              <w:left w:val="nil"/>
              <w:bottom w:val="single" w:sz="4" w:space="0" w:color="auto"/>
              <w:right w:val="single" w:sz="4" w:space="0" w:color="auto"/>
            </w:tcBorders>
            <w:shd w:val="clear" w:color="FFFFFF" w:fill="FFFFFF"/>
            <w:noWrap/>
            <w:vAlign w:val="center"/>
            <w:hideMark/>
          </w:tcPr>
          <w:p w14:paraId="23CBA3A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565155D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0956163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469EBC9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1CB463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3F014F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28" w:type="dxa"/>
            <w:tcBorders>
              <w:top w:val="nil"/>
              <w:left w:val="nil"/>
              <w:bottom w:val="single" w:sz="4" w:space="0" w:color="auto"/>
              <w:right w:val="single" w:sz="4" w:space="0" w:color="auto"/>
            </w:tcBorders>
            <w:shd w:val="clear" w:color="F8F9FA" w:fill="FFFFFF"/>
            <w:noWrap/>
            <w:vAlign w:val="center"/>
            <w:hideMark/>
          </w:tcPr>
          <w:p w14:paraId="7C61973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46F2A4A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65A41AD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63A6D1C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8EF815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E51944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28" w:type="dxa"/>
            <w:tcBorders>
              <w:top w:val="nil"/>
              <w:left w:val="nil"/>
              <w:bottom w:val="single" w:sz="4" w:space="0" w:color="auto"/>
              <w:right w:val="single" w:sz="4" w:space="0" w:color="auto"/>
            </w:tcBorders>
            <w:shd w:val="clear" w:color="FFFFFF" w:fill="FFFFFF"/>
            <w:noWrap/>
            <w:vAlign w:val="center"/>
            <w:hideMark/>
          </w:tcPr>
          <w:p w14:paraId="5AB2620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08667DA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5EEF5FD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203C6B5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0E32F16"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742979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w:t>
            </w:r>
          </w:p>
        </w:tc>
        <w:tc>
          <w:tcPr>
            <w:tcW w:w="1528" w:type="dxa"/>
            <w:tcBorders>
              <w:top w:val="nil"/>
              <w:left w:val="nil"/>
              <w:bottom w:val="single" w:sz="4" w:space="0" w:color="auto"/>
              <w:right w:val="single" w:sz="4" w:space="0" w:color="auto"/>
            </w:tcBorders>
            <w:shd w:val="clear" w:color="F8F9FA" w:fill="FFFFFF"/>
            <w:noWrap/>
            <w:vAlign w:val="center"/>
            <w:hideMark/>
          </w:tcPr>
          <w:p w14:paraId="40BD53C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3A445C7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6B9C83F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6E7F9E2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5A41F00"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6922EA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w:t>
            </w:r>
          </w:p>
        </w:tc>
        <w:tc>
          <w:tcPr>
            <w:tcW w:w="1528" w:type="dxa"/>
            <w:tcBorders>
              <w:top w:val="nil"/>
              <w:left w:val="nil"/>
              <w:bottom w:val="single" w:sz="4" w:space="0" w:color="auto"/>
              <w:right w:val="single" w:sz="4" w:space="0" w:color="auto"/>
            </w:tcBorders>
            <w:shd w:val="clear" w:color="FFFFFF" w:fill="FFFFFF"/>
            <w:noWrap/>
            <w:vAlign w:val="center"/>
            <w:hideMark/>
          </w:tcPr>
          <w:p w14:paraId="011426A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7D1B2BF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1673243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5A4008F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B60C60A"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446433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w:t>
            </w:r>
          </w:p>
        </w:tc>
        <w:tc>
          <w:tcPr>
            <w:tcW w:w="1528" w:type="dxa"/>
            <w:tcBorders>
              <w:top w:val="nil"/>
              <w:left w:val="nil"/>
              <w:bottom w:val="single" w:sz="4" w:space="0" w:color="auto"/>
              <w:right w:val="single" w:sz="4" w:space="0" w:color="auto"/>
            </w:tcBorders>
            <w:shd w:val="clear" w:color="F8F9FA" w:fill="FFFFFF"/>
            <w:noWrap/>
            <w:vAlign w:val="center"/>
            <w:hideMark/>
          </w:tcPr>
          <w:p w14:paraId="768CF38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1868B4B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03E92BB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233DF80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AF10BAA"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A9A288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w:t>
            </w:r>
          </w:p>
        </w:tc>
        <w:tc>
          <w:tcPr>
            <w:tcW w:w="1528" w:type="dxa"/>
            <w:tcBorders>
              <w:top w:val="nil"/>
              <w:left w:val="nil"/>
              <w:bottom w:val="single" w:sz="4" w:space="0" w:color="auto"/>
              <w:right w:val="single" w:sz="4" w:space="0" w:color="auto"/>
            </w:tcBorders>
            <w:shd w:val="clear" w:color="FFFFFF" w:fill="FFFFFF"/>
            <w:noWrap/>
            <w:vAlign w:val="center"/>
            <w:hideMark/>
          </w:tcPr>
          <w:p w14:paraId="3711940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38692B0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35A4C53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0D2EE41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098730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C59534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w:t>
            </w:r>
          </w:p>
        </w:tc>
        <w:tc>
          <w:tcPr>
            <w:tcW w:w="1528" w:type="dxa"/>
            <w:tcBorders>
              <w:top w:val="nil"/>
              <w:left w:val="nil"/>
              <w:bottom w:val="single" w:sz="4" w:space="0" w:color="auto"/>
              <w:right w:val="single" w:sz="4" w:space="0" w:color="auto"/>
            </w:tcBorders>
            <w:shd w:val="clear" w:color="F8F9FA" w:fill="FFFFFF"/>
            <w:noWrap/>
            <w:vAlign w:val="center"/>
            <w:hideMark/>
          </w:tcPr>
          <w:p w14:paraId="39DC681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5792151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1A40124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270A48D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06376C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38101F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11</w:t>
            </w:r>
          </w:p>
        </w:tc>
        <w:tc>
          <w:tcPr>
            <w:tcW w:w="1528" w:type="dxa"/>
            <w:tcBorders>
              <w:top w:val="nil"/>
              <w:left w:val="nil"/>
              <w:bottom w:val="single" w:sz="4" w:space="0" w:color="auto"/>
              <w:right w:val="single" w:sz="4" w:space="0" w:color="auto"/>
            </w:tcBorders>
            <w:shd w:val="clear" w:color="FFFFFF" w:fill="FFFFFF"/>
            <w:noWrap/>
            <w:vAlign w:val="center"/>
            <w:hideMark/>
          </w:tcPr>
          <w:p w14:paraId="0734822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0472A2F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3CE35E9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79B06D7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D17C631"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2D1359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12</w:t>
            </w:r>
          </w:p>
        </w:tc>
        <w:tc>
          <w:tcPr>
            <w:tcW w:w="1528" w:type="dxa"/>
            <w:tcBorders>
              <w:top w:val="nil"/>
              <w:left w:val="nil"/>
              <w:bottom w:val="single" w:sz="4" w:space="0" w:color="auto"/>
              <w:right w:val="single" w:sz="4" w:space="0" w:color="auto"/>
            </w:tcBorders>
            <w:shd w:val="clear" w:color="F8F9FA" w:fill="FFFFFF"/>
            <w:noWrap/>
            <w:vAlign w:val="center"/>
            <w:hideMark/>
          </w:tcPr>
          <w:p w14:paraId="2F00E42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503C8FC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3E64C26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3A82202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39E0A3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41B19B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13</w:t>
            </w:r>
          </w:p>
        </w:tc>
        <w:tc>
          <w:tcPr>
            <w:tcW w:w="1528" w:type="dxa"/>
            <w:tcBorders>
              <w:top w:val="nil"/>
              <w:left w:val="nil"/>
              <w:bottom w:val="single" w:sz="4" w:space="0" w:color="auto"/>
              <w:right w:val="single" w:sz="4" w:space="0" w:color="auto"/>
            </w:tcBorders>
            <w:shd w:val="clear" w:color="FFFFFF" w:fill="FFFFFF"/>
            <w:noWrap/>
            <w:vAlign w:val="center"/>
            <w:hideMark/>
          </w:tcPr>
          <w:p w14:paraId="1EB6927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5D1DCB4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5B0C39C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7F11A96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F1A26C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0FB132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14</w:t>
            </w:r>
          </w:p>
        </w:tc>
        <w:tc>
          <w:tcPr>
            <w:tcW w:w="1528" w:type="dxa"/>
            <w:tcBorders>
              <w:top w:val="nil"/>
              <w:left w:val="nil"/>
              <w:bottom w:val="single" w:sz="4" w:space="0" w:color="auto"/>
              <w:right w:val="single" w:sz="4" w:space="0" w:color="auto"/>
            </w:tcBorders>
            <w:shd w:val="clear" w:color="F8F9FA" w:fill="FFFFFF"/>
            <w:noWrap/>
            <w:vAlign w:val="center"/>
            <w:hideMark/>
          </w:tcPr>
          <w:p w14:paraId="7B19E4C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2B6B8A6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57AA5E7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3DF730D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3F2ACAF"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94ED61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15</w:t>
            </w:r>
          </w:p>
        </w:tc>
        <w:tc>
          <w:tcPr>
            <w:tcW w:w="1528" w:type="dxa"/>
            <w:tcBorders>
              <w:top w:val="nil"/>
              <w:left w:val="nil"/>
              <w:bottom w:val="single" w:sz="4" w:space="0" w:color="auto"/>
              <w:right w:val="single" w:sz="4" w:space="0" w:color="auto"/>
            </w:tcBorders>
            <w:shd w:val="clear" w:color="FFFFFF" w:fill="FFFFFF"/>
            <w:noWrap/>
            <w:vAlign w:val="center"/>
            <w:hideMark/>
          </w:tcPr>
          <w:p w14:paraId="20773D5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1979136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54EA970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46B1F43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828B0C1"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FD7931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16</w:t>
            </w:r>
          </w:p>
        </w:tc>
        <w:tc>
          <w:tcPr>
            <w:tcW w:w="1528" w:type="dxa"/>
            <w:tcBorders>
              <w:top w:val="nil"/>
              <w:left w:val="nil"/>
              <w:bottom w:val="single" w:sz="4" w:space="0" w:color="auto"/>
              <w:right w:val="single" w:sz="4" w:space="0" w:color="auto"/>
            </w:tcBorders>
            <w:shd w:val="clear" w:color="F8F9FA" w:fill="FFFFFF"/>
            <w:noWrap/>
            <w:vAlign w:val="center"/>
            <w:hideMark/>
          </w:tcPr>
          <w:p w14:paraId="0C3280D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0885ADD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0B6A127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8F9FA" w:fill="FFFFFF"/>
            <w:noWrap/>
            <w:vAlign w:val="center"/>
            <w:hideMark/>
          </w:tcPr>
          <w:p w14:paraId="7F53AD3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E4968B1"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C11C88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17</w:t>
            </w:r>
          </w:p>
        </w:tc>
        <w:tc>
          <w:tcPr>
            <w:tcW w:w="1528" w:type="dxa"/>
            <w:tcBorders>
              <w:top w:val="nil"/>
              <w:left w:val="nil"/>
              <w:bottom w:val="single" w:sz="4" w:space="0" w:color="auto"/>
              <w:right w:val="single" w:sz="4" w:space="0" w:color="auto"/>
            </w:tcBorders>
            <w:shd w:val="clear" w:color="FFFFFF" w:fill="FFFFFF"/>
            <w:noWrap/>
            <w:vAlign w:val="center"/>
            <w:hideMark/>
          </w:tcPr>
          <w:p w14:paraId="3147033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0C54225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12B61BA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6F4FAA6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645481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142338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18</w:t>
            </w:r>
          </w:p>
        </w:tc>
        <w:tc>
          <w:tcPr>
            <w:tcW w:w="1528" w:type="dxa"/>
            <w:tcBorders>
              <w:top w:val="nil"/>
              <w:left w:val="nil"/>
              <w:bottom w:val="single" w:sz="4" w:space="0" w:color="auto"/>
              <w:right w:val="single" w:sz="4" w:space="0" w:color="auto"/>
            </w:tcBorders>
            <w:shd w:val="clear" w:color="F8F9FA" w:fill="FFFFFF"/>
            <w:noWrap/>
            <w:vAlign w:val="center"/>
            <w:hideMark/>
          </w:tcPr>
          <w:p w14:paraId="23BFAB1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0B13848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06CFC32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6B7D702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0843AD1"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AEC4B6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19</w:t>
            </w:r>
          </w:p>
        </w:tc>
        <w:tc>
          <w:tcPr>
            <w:tcW w:w="1528" w:type="dxa"/>
            <w:tcBorders>
              <w:top w:val="nil"/>
              <w:left w:val="nil"/>
              <w:bottom w:val="single" w:sz="4" w:space="0" w:color="auto"/>
              <w:right w:val="single" w:sz="4" w:space="0" w:color="auto"/>
            </w:tcBorders>
            <w:shd w:val="clear" w:color="FFFFFF" w:fill="FFFFFF"/>
            <w:noWrap/>
            <w:vAlign w:val="center"/>
            <w:hideMark/>
          </w:tcPr>
          <w:p w14:paraId="0615006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6EBDA84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7CED16A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2E8B493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CFE6AE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D11F1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20</w:t>
            </w:r>
          </w:p>
        </w:tc>
        <w:tc>
          <w:tcPr>
            <w:tcW w:w="1528" w:type="dxa"/>
            <w:tcBorders>
              <w:top w:val="nil"/>
              <w:left w:val="nil"/>
              <w:bottom w:val="single" w:sz="4" w:space="0" w:color="auto"/>
              <w:right w:val="single" w:sz="4" w:space="0" w:color="auto"/>
            </w:tcBorders>
            <w:shd w:val="clear" w:color="F8F9FA" w:fill="FFFFFF"/>
            <w:noWrap/>
            <w:vAlign w:val="center"/>
            <w:hideMark/>
          </w:tcPr>
          <w:p w14:paraId="00A3AEC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559" w:type="dxa"/>
            <w:tcBorders>
              <w:top w:val="nil"/>
              <w:left w:val="nil"/>
              <w:bottom w:val="single" w:sz="4" w:space="0" w:color="auto"/>
              <w:right w:val="single" w:sz="4" w:space="0" w:color="auto"/>
            </w:tcBorders>
            <w:shd w:val="clear" w:color="F8F9FA" w:fill="FFFFFF"/>
            <w:noWrap/>
            <w:vAlign w:val="center"/>
            <w:hideMark/>
          </w:tcPr>
          <w:p w14:paraId="2274927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6D246D7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29898D4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42D71B0"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7583F5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21</w:t>
            </w:r>
          </w:p>
        </w:tc>
        <w:tc>
          <w:tcPr>
            <w:tcW w:w="1528" w:type="dxa"/>
            <w:tcBorders>
              <w:top w:val="nil"/>
              <w:left w:val="nil"/>
              <w:bottom w:val="single" w:sz="4" w:space="0" w:color="auto"/>
              <w:right w:val="single" w:sz="4" w:space="0" w:color="auto"/>
            </w:tcBorders>
            <w:shd w:val="clear" w:color="FFFFFF" w:fill="FFFFFF"/>
            <w:noWrap/>
            <w:vAlign w:val="center"/>
            <w:hideMark/>
          </w:tcPr>
          <w:p w14:paraId="3F83C10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3C90249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00D9B8C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3B91D1E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12D86D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E6F672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22</w:t>
            </w:r>
          </w:p>
        </w:tc>
        <w:tc>
          <w:tcPr>
            <w:tcW w:w="1528" w:type="dxa"/>
            <w:tcBorders>
              <w:top w:val="nil"/>
              <w:left w:val="nil"/>
              <w:bottom w:val="single" w:sz="4" w:space="0" w:color="auto"/>
              <w:right w:val="single" w:sz="4" w:space="0" w:color="auto"/>
            </w:tcBorders>
            <w:shd w:val="clear" w:color="F8F9FA" w:fill="FFFFFF"/>
            <w:noWrap/>
            <w:vAlign w:val="center"/>
            <w:hideMark/>
          </w:tcPr>
          <w:p w14:paraId="52D4DA1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4ABFBAE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38716D1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7272979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A7421F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A99E48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23</w:t>
            </w:r>
          </w:p>
        </w:tc>
        <w:tc>
          <w:tcPr>
            <w:tcW w:w="1528" w:type="dxa"/>
            <w:tcBorders>
              <w:top w:val="nil"/>
              <w:left w:val="nil"/>
              <w:bottom w:val="single" w:sz="4" w:space="0" w:color="auto"/>
              <w:right w:val="single" w:sz="4" w:space="0" w:color="auto"/>
            </w:tcBorders>
            <w:shd w:val="clear" w:color="F8F9FA" w:fill="FFFFFF"/>
            <w:noWrap/>
            <w:vAlign w:val="center"/>
            <w:hideMark/>
          </w:tcPr>
          <w:p w14:paraId="3CE1F34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433DCC0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34C8B9A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138618D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42E565F"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448A2A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24</w:t>
            </w:r>
          </w:p>
        </w:tc>
        <w:tc>
          <w:tcPr>
            <w:tcW w:w="1528" w:type="dxa"/>
            <w:tcBorders>
              <w:top w:val="nil"/>
              <w:left w:val="nil"/>
              <w:bottom w:val="single" w:sz="4" w:space="0" w:color="auto"/>
              <w:right w:val="single" w:sz="4" w:space="0" w:color="auto"/>
            </w:tcBorders>
            <w:shd w:val="clear" w:color="FFFFFF" w:fill="FFFFFF"/>
            <w:noWrap/>
            <w:vAlign w:val="center"/>
            <w:hideMark/>
          </w:tcPr>
          <w:p w14:paraId="2193CB6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559" w:type="dxa"/>
            <w:tcBorders>
              <w:top w:val="nil"/>
              <w:left w:val="nil"/>
              <w:bottom w:val="single" w:sz="4" w:space="0" w:color="auto"/>
              <w:right w:val="single" w:sz="4" w:space="0" w:color="auto"/>
            </w:tcBorders>
            <w:shd w:val="clear" w:color="FFFFFF" w:fill="FFFFFF"/>
            <w:noWrap/>
            <w:vAlign w:val="center"/>
            <w:hideMark/>
          </w:tcPr>
          <w:p w14:paraId="3DEF5B9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FFFFF" w:fill="FFFFFF"/>
            <w:noWrap/>
            <w:vAlign w:val="center"/>
            <w:hideMark/>
          </w:tcPr>
          <w:p w14:paraId="22990DD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FFFFF" w:fill="FFFFFF"/>
            <w:noWrap/>
            <w:vAlign w:val="center"/>
            <w:hideMark/>
          </w:tcPr>
          <w:p w14:paraId="64B4B91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90CABC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0B41CE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25</w:t>
            </w:r>
          </w:p>
        </w:tc>
        <w:tc>
          <w:tcPr>
            <w:tcW w:w="1528" w:type="dxa"/>
            <w:tcBorders>
              <w:top w:val="nil"/>
              <w:left w:val="nil"/>
              <w:bottom w:val="single" w:sz="4" w:space="0" w:color="auto"/>
              <w:right w:val="single" w:sz="4" w:space="0" w:color="auto"/>
            </w:tcBorders>
            <w:shd w:val="clear" w:color="F8F9FA" w:fill="FFFFFF"/>
            <w:noWrap/>
            <w:vAlign w:val="center"/>
            <w:hideMark/>
          </w:tcPr>
          <w:p w14:paraId="18C5B21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734D227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712F66C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4288114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582631A"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6271E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26</w:t>
            </w:r>
          </w:p>
        </w:tc>
        <w:tc>
          <w:tcPr>
            <w:tcW w:w="1528" w:type="dxa"/>
            <w:tcBorders>
              <w:top w:val="nil"/>
              <w:left w:val="nil"/>
              <w:bottom w:val="single" w:sz="4" w:space="0" w:color="auto"/>
              <w:right w:val="single" w:sz="4" w:space="0" w:color="auto"/>
            </w:tcBorders>
            <w:shd w:val="clear" w:color="FFFFFF" w:fill="FFFFFF"/>
            <w:noWrap/>
            <w:vAlign w:val="center"/>
            <w:hideMark/>
          </w:tcPr>
          <w:p w14:paraId="55D0B8F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4355187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3298C90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2A63E62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C66008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620C7F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27</w:t>
            </w:r>
          </w:p>
        </w:tc>
        <w:tc>
          <w:tcPr>
            <w:tcW w:w="1528" w:type="dxa"/>
            <w:tcBorders>
              <w:top w:val="nil"/>
              <w:left w:val="nil"/>
              <w:bottom w:val="single" w:sz="4" w:space="0" w:color="auto"/>
              <w:right w:val="single" w:sz="4" w:space="0" w:color="auto"/>
            </w:tcBorders>
            <w:shd w:val="clear" w:color="F8F9FA" w:fill="FFFFFF"/>
            <w:noWrap/>
            <w:vAlign w:val="center"/>
            <w:hideMark/>
          </w:tcPr>
          <w:p w14:paraId="32A441A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62782F6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37BEC2E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2C470A6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3A267D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02E49D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28</w:t>
            </w:r>
          </w:p>
        </w:tc>
        <w:tc>
          <w:tcPr>
            <w:tcW w:w="1528" w:type="dxa"/>
            <w:tcBorders>
              <w:top w:val="nil"/>
              <w:left w:val="nil"/>
              <w:bottom w:val="single" w:sz="4" w:space="0" w:color="auto"/>
              <w:right w:val="single" w:sz="4" w:space="0" w:color="auto"/>
            </w:tcBorders>
            <w:shd w:val="clear" w:color="FFFFFF" w:fill="FFFFFF"/>
            <w:noWrap/>
            <w:vAlign w:val="center"/>
            <w:hideMark/>
          </w:tcPr>
          <w:p w14:paraId="7AD3123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0E6FD8A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73D62E9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7AC6471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A17D54E"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8759FC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29</w:t>
            </w:r>
          </w:p>
        </w:tc>
        <w:tc>
          <w:tcPr>
            <w:tcW w:w="1528" w:type="dxa"/>
            <w:tcBorders>
              <w:top w:val="nil"/>
              <w:left w:val="nil"/>
              <w:bottom w:val="single" w:sz="4" w:space="0" w:color="auto"/>
              <w:right w:val="single" w:sz="4" w:space="0" w:color="auto"/>
            </w:tcBorders>
            <w:shd w:val="clear" w:color="F8F9FA" w:fill="FFFFFF"/>
            <w:noWrap/>
            <w:vAlign w:val="center"/>
            <w:hideMark/>
          </w:tcPr>
          <w:p w14:paraId="437E9F5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6BB443A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7D93E5C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2DE234F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876C7E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F5EF3C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30</w:t>
            </w:r>
          </w:p>
        </w:tc>
        <w:tc>
          <w:tcPr>
            <w:tcW w:w="1528" w:type="dxa"/>
            <w:tcBorders>
              <w:top w:val="nil"/>
              <w:left w:val="nil"/>
              <w:bottom w:val="single" w:sz="4" w:space="0" w:color="auto"/>
              <w:right w:val="single" w:sz="4" w:space="0" w:color="auto"/>
            </w:tcBorders>
            <w:shd w:val="clear" w:color="FFFFFF" w:fill="FFFFFF"/>
            <w:noWrap/>
            <w:vAlign w:val="center"/>
            <w:hideMark/>
          </w:tcPr>
          <w:p w14:paraId="58BB802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2C2FFDA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482202C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5BD228D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1595970"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FDFE16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31</w:t>
            </w:r>
          </w:p>
        </w:tc>
        <w:tc>
          <w:tcPr>
            <w:tcW w:w="1528" w:type="dxa"/>
            <w:tcBorders>
              <w:top w:val="nil"/>
              <w:left w:val="nil"/>
              <w:bottom w:val="single" w:sz="4" w:space="0" w:color="auto"/>
              <w:right w:val="single" w:sz="4" w:space="0" w:color="auto"/>
            </w:tcBorders>
            <w:shd w:val="clear" w:color="F8F9FA" w:fill="FFFFFF"/>
            <w:noWrap/>
            <w:vAlign w:val="center"/>
            <w:hideMark/>
          </w:tcPr>
          <w:p w14:paraId="7AD7094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268ADE8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38889C4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6BDFBCC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C364E5B"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BC8D40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32</w:t>
            </w:r>
          </w:p>
        </w:tc>
        <w:tc>
          <w:tcPr>
            <w:tcW w:w="1528" w:type="dxa"/>
            <w:tcBorders>
              <w:top w:val="nil"/>
              <w:left w:val="nil"/>
              <w:bottom w:val="single" w:sz="4" w:space="0" w:color="auto"/>
              <w:right w:val="single" w:sz="4" w:space="0" w:color="auto"/>
            </w:tcBorders>
            <w:shd w:val="clear" w:color="FFFFFF" w:fill="FFFFFF"/>
            <w:noWrap/>
            <w:vAlign w:val="center"/>
            <w:hideMark/>
          </w:tcPr>
          <w:p w14:paraId="427A450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67B68C2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612BD55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69A4394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069533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A68D2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33</w:t>
            </w:r>
          </w:p>
        </w:tc>
        <w:tc>
          <w:tcPr>
            <w:tcW w:w="1528" w:type="dxa"/>
            <w:tcBorders>
              <w:top w:val="nil"/>
              <w:left w:val="nil"/>
              <w:bottom w:val="single" w:sz="4" w:space="0" w:color="auto"/>
              <w:right w:val="single" w:sz="4" w:space="0" w:color="auto"/>
            </w:tcBorders>
            <w:shd w:val="clear" w:color="F8F9FA" w:fill="FFFFFF"/>
            <w:noWrap/>
            <w:vAlign w:val="center"/>
            <w:hideMark/>
          </w:tcPr>
          <w:p w14:paraId="1266F39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129CB3C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20AA197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8F9FA" w:fill="FFFFFF"/>
            <w:noWrap/>
            <w:vAlign w:val="center"/>
            <w:hideMark/>
          </w:tcPr>
          <w:p w14:paraId="38A0805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5AC537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3AA403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34</w:t>
            </w:r>
          </w:p>
        </w:tc>
        <w:tc>
          <w:tcPr>
            <w:tcW w:w="1528" w:type="dxa"/>
            <w:tcBorders>
              <w:top w:val="nil"/>
              <w:left w:val="nil"/>
              <w:bottom w:val="single" w:sz="4" w:space="0" w:color="auto"/>
              <w:right w:val="single" w:sz="4" w:space="0" w:color="auto"/>
            </w:tcBorders>
            <w:shd w:val="clear" w:color="FFFFFF" w:fill="FFFFFF"/>
            <w:noWrap/>
            <w:vAlign w:val="center"/>
            <w:hideMark/>
          </w:tcPr>
          <w:p w14:paraId="156F6D8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6EC8D41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297C60B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23977D3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27798D3"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F09FE6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35</w:t>
            </w:r>
          </w:p>
        </w:tc>
        <w:tc>
          <w:tcPr>
            <w:tcW w:w="1528" w:type="dxa"/>
            <w:tcBorders>
              <w:top w:val="nil"/>
              <w:left w:val="nil"/>
              <w:bottom w:val="single" w:sz="4" w:space="0" w:color="auto"/>
              <w:right w:val="single" w:sz="4" w:space="0" w:color="auto"/>
            </w:tcBorders>
            <w:shd w:val="clear" w:color="F8F9FA" w:fill="FFFFFF"/>
            <w:noWrap/>
            <w:vAlign w:val="center"/>
            <w:hideMark/>
          </w:tcPr>
          <w:p w14:paraId="7D72766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2B3579A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3D89D27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6B5BF94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38F909C"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12EA3C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36</w:t>
            </w:r>
          </w:p>
        </w:tc>
        <w:tc>
          <w:tcPr>
            <w:tcW w:w="1528" w:type="dxa"/>
            <w:tcBorders>
              <w:top w:val="nil"/>
              <w:left w:val="nil"/>
              <w:bottom w:val="single" w:sz="4" w:space="0" w:color="auto"/>
              <w:right w:val="single" w:sz="4" w:space="0" w:color="auto"/>
            </w:tcBorders>
            <w:shd w:val="clear" w:color="FFFFFF" w:fill="FFFFFF"/>
            <w:noWrap/>
            <w:vAlign w:val="center"/>
            <w:hideMark/>
          </w:tcPr>
          <w:p w14:paraId="754CF96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2509D46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0525E73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FFFFF" w:fill="FFFFFF"/>
            <w:noWrap/>
            <w:vAlign w:val="center"/>
            <w:hideMark/>
          </w:tcPr>
          <w:p w14:paraId="1A239EC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804724A"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5AB99B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37</w:t>
            </w:r>
          </w:p>
        </w:tc>
        <w:tc>
          <w:tcPr>
            <w:tcW w:w="1528" w:type="dxa"/>
            <w:tcBorders>
              <w:top w:val="nil"/>
              <w:left w:val="nil"/>
              <w:bottom w:val="single" w:sz="4" w:space="0" w:color="auto"/>
              <w:right w:val="single" w:sz="4" w:space="0" w:color="auto"/>
            </w:tcBorders>
            <w:shd w:val="clear" w:color="F8F9FA" w:fill="FFFFFF"/>
            <w:noWrap/>
            <w:vAlign w:val="center"/>
            <w:hideMark/>
          </w:tcPr>
          <w:p w14:paraId="73351B0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5759FC8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3239E15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7185E08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113DF9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DA15E7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38</w:t>
            </w:r>
          </w:p>
        </w:tc>
        <w:tc>
          <w:tcPr>
            <w:tcW w:w="1528" w:type="dxa"/>
            <w:tcBorders>
              <w:top w:val="nil"/>
              <w:left w:val="nil"/>
              <w:bottom w:val="single" w:sz="4" w:space="0" w:color="auto"/>
              <w:right w:val="single" w:sz="4" w:space="0" w:color="auto"/>
            </w:tcBorders>
            <w:shd w:val="clear" w:color="FFFFFF" w:fill="FFFFFF"/>
            <w:noWrap/>
            <w:vAlign w:val="center"/>
            <w:hideMark/>
          </w:tcPr>
          <w:p w14:paraId="52B1F66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10470BA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1097335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1399DF3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9C57CF4" w14:textId="77777777" w:rsidTr="008F1086">
        <w:trPr>
          <w:trHeight w:val="290"/>
        </w:trPr>
        <w:tc>
          <w:tcPr>
            <w:tcW w:w="1161" w:type="dxa"/>
            <w:tcBorders>
              <w:top w:val="nil"/>
              <w:left w:val="single" w:sz="4" w:space="0" w:color="auto"/>
              <w:bottom w:val="single" w:sz="4" w:space="0" w:color="auto"/>
              <w:right w:val="single" w:sz="4" w:space="0" w:color="auto"/>
            </w:tcBorders>
            <w:noWrap/>
            <w:vAlign w:val="bottom"/>
            <w:hideMark/>
          </w:tcPr>
          <w:p w14:paraId="4275BC0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39</w:t>
            </w:r>
          </w:p>
        </w:tc>
        <w:tc>
          <w:tcPr>
            <w:tcW w:w="1528" w:type="dxa"/>
            <w:tcBorders>
              <w:top w:val="nil"/>
              <w:left w:val="nil"/>
              <w:bottom w:val="single" w:sz="4" w:space="0" w:color="auto"/>
              <w:right w:val="single" w:sz="4" w:space="0" w:color="auto"/>
            </w:tcBorders>
            <w:shd w:val="clear" w:color="F8F9FA" w:fill="FFFFFF"/>
            <w:noWrap/>
            <w:vAlign w:val="center"/>
            <w:hideMark/>
          </w:tcPr>
          <w:p w14:paraId="39BB7BB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6886CCA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166668C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71CE7E0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D97E1DC" w14:textId="77777777" w:rsidTr="008F1086">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48576F4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40</w:t>
            </w:r>
          </w:p>
        </w:tc>
        <w:tc>
          <w:tcPr>
            <w:tcW w:w="15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D552AC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56ACF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335908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F6C2B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r>
      <w:tr w:rsidR="003474DC" w:rsidRPr="0082268C" w14:paraId="1BBE6B7C" w14:textId="77777777" w:rsidTr="008F1086">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36C07B9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41</w:t>
            </w:r>
          </w:p>
        </w:tc>
        <w:tc>
          <w:tcPr>
            <w:tcW w:w="1528" w:type="dxa"/>
            <w:tcBorders>
              <w:top w:val="single" w:sz="4" w:space="0" w:color="auto"/>
              <w:left w:val="nil"/>
              <w:bottom w:val="single" w:sz="4" w:space="0" w:color="auto"/>
              <w:right w:val="single" w:sz="4" w:space="0" w:color="auto"/>
            </w:tcBorders>
            <w:shd w:val="clear" w:color="F8F9FA" w:fill="FFFFFF"/>
            <w:noWrap/>
            <w:vAlign w:val="center"/>
            <w:hideMark/>
          </w:tcPr>
          <w:p w14:paraId="1151C19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single" w:sz="4" w:space="0" w:color="auto"/>
              <w:left w:val="nil"/>
              <w:bottom w:val="single" w:sz="4" w:space="0" w:color="auto"/>
              <w:right w:val="single" w:sz="4" w:space="0" w:color="auto"/>
            </w:tcBorders>
            <w:shd w:val="clear" w:color="F8F9FA" w:fill="FFFFFF"/>
            <w:noWrap/>
            <w:vAlign w:val="center"/>
            <w:hideMark/>
          </w:tcPr>
          <w:p w14:paraId="087DB6F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single" w:sz="4" w:space="0" w:color="auto"/>
              <w:left w:val="nil"/>
              <w:bottom w:val="single" w:sz="4" w:space="0" w:color="auto"/>
              <w:right w:val="single" w:sz="4" w:space="0" w:color="auto"/>
            </w:tcBorders>
            <w:shd w:val="clear" w:color="F8F9FA" w:fill="FFFFFF"/>
            <w:noWrap/>
            <w:vAlign w:val="center"/>
            <w:hideMark/>
          </w:tcPr>
          <w:p w14:paraId="59E1298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single" w:sz="4" w:space="0" w:color="auto"/>
              <w:left w:val="nil"/>
              <w:bottom w:val="single" w:sz="4" w:space="0" w:color="auto"/>
              <w:right w:val="single" w:sz="4" w:space="0" w:color="auto"/>
            </w:tcBorders>
            <w:shd w:val="clear" w:color="F8F9FA" w:fill="FFFFFF"/>
            <w:noWrap/>
            <w:vAlign w:val="center"/>
            <w:hideMark/>
          </w:tcPr>
          <w:p w14:paraId="2E01F27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43006D51"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32E41B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42</w:t>
            </w:r>
          </w:p>
        </w:tc>
        <w:tc>
          <w:tcPr>
            <w:tcW w:w="1528" w:type="dxa"/>
            <w:tcBorders>
              <w:top w:val="nil"/>
              <w:left w:val="nil"/>
              <w:bottom w:val="single" w:sz="4" w:space="0" w:color="auto"/>
              <w:right w:val="single" w:sz="4" w:space="0" w:color="auto"/>
            </w:tcBorders>
            <w:shd w:val="clear" w:color="FFFFFF" w:fill="FFFFFF"/>
            <w:noWrap/>
            <w:vAlign w:val="center"/>
            <w:hideMark/>
          </w:tcPr>
          <w:p w14:paraId="509D241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377E48D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02BC583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0E8FF04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6C9018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26E916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43</w:t>
            </w:r>
          </w:p>
        </w:tc>
        <w:tc>
          <w:tcPr>
            <w:tcW w:w="1528" w:type="dxa"/>
            <w:tcBorders>
              <w:top w:val="nil"/>
              <w:left w:val="nil"/>
              <w:bottom w:val="single" w:sz="4" w:space="0" w:color="auto"/>
              <w:right w:val="single" w:sz="4" w:space="0" w:color="auto"/>
            </w:tcBorders>
            <w:shd w:val="clear" w:color="F8F9FA" w:fill="FFFFFF"/>
            <w:noWrap/>
            <w:vAlign w:val="center"/>
            <w:hideMark/>
          </w:tcPr>
          <w:p w14:paraId="66CCA8C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5473D95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7B6704C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8F9FA" w:fill="FFFFFF"/>
            <w:noWrap/>
            <w:vAlign w:val="center"/>
            <w:hideMark/>
          </w:tcPr>
          <w:p w14:paraId="3A2E218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6BBC5A5"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84D38F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44</w:t>
            </w:r>
          </w:p>
        </w:tc>
        <w:tc>
          <w:tcPr>
            <w:tcW w:w="1528" w:type="dxa"/>
            <w:tcBorders>
              <w:top w:val="nil"/>
              <w:left w:val="nil"/>
              <w:bottom w:val="single" w:sz="4" w:space="0" w:color="auto"/>
              <w:right w:val="single" w:sz="4" w:space="0" w:color="auto"/>
            </w:tcBorders>
            <w:shd w:val="clear" w:color="FFFFFF" w:fill="FFFFFF"/>
            <w:noWrap/>
            <w:vAlign w:val="center"/>
            <w:hideMark/>
          </w:tcPr>
          <w:p w14:paraId="058F452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645CD8C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58F66FC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012A81A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75B82D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C9A21B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45</w:t>
            </w:r>
          </w:p>
        </w:tc>
        <w:tc>
          <w:tcPr>
            <w:tcW w:w="1528" w:type="dxa"/>
            <w:tcBorders>
              <w:top w:val="nil"/>
              <w:left w:val="nil"/>
              <w:bottom w:val="single" w:sz="4" w:space="0" w:color="auto"/>
              <w:right w:val="single" w:sz="4" w:space="0" w:color="auto"/>
            </w:tcBorders>
            <w:shd w:val="clear" w:color="F8F9FA" w:fill="FFFFFF"/>
            <w:noWrap/>
            <w:vAlign w:val="center"/>
            <w:hideMark/>
          </w:tcPr>
          <w:p w14:paraId="400C0F1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29ABECC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43A6643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615F12A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92C0123"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CB804D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46</w:t>
            </w:r>
          </w:p>
        </w:tc>
        <w:tc>
          <w:tcPr>
            <w:tcW w:w="1528" w:type="dxa"/>
            <w:tcBorders>
              <w:top w:val="nil"/>
              <w:left w:val="nil"/>
              <w:bottom w:val="single" w:sz="4" w:space="0" w:color="auto"/>
              <w:right w:val="single" w:sz="4" w:space="0" w:color="auto"/>
            </w:tcBorders>
            <w:shd w:val="clear" w:color="FFFFFF" w:fill="FFFFFF"/>
            <w:noWrap/>
            <w:vAlign w:val="center"/>
            <w:hideMark/>
          </w:tcPr>
          <w:p w14:paraId="2A9F956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4733B20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2541FBC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6F63F7F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D40860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834903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47</w:t>
            </w:r>
          </w:p>
        </w:tc>
        <w:tc>
          <w:tcPr>
            <w:tcW w:w="1528" w:type="dxa"/>
            <w:tcBorders>
              <w:top w:val="nil"/>
              <w:left w:val="nil"/>
              <w:bottom w:val="single" w:sz="4" w:space="0" w:color="auto"/>
              <w:right w:val="single" w:sz="4" w:space="0" w:color="auto"/>
            </w:tcBorders>
            <w:shd w:val="clear" w:color="F8F9FA" w:fill="FFFFFF"/>
            <w:noWrap/>
            <w:vAlign w:val="center"/>
            <w:hideMark/>
          </w:tcPr>
          <w:p w14:paraId="738DEC3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26ABF07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2D33FFA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3EE2C8D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9A7759E"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F636A4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48</w:t>
            </w:r>
          </w:p>
        </w:tc>
        <w:tc>
          <w:tcPr>
            <w:tcW w:w="1528" w:type="dxa"/>
            <w:tcBorders>
              <w:top w:val="nil"/>
              <w:left w:val="nil"/>
              <w:bottom w:val="single" w:sz="4" w:space="0" w:color="auto"/>
              <w:right w:val="single" w:sz="4" w:space="0" w:color="auto"/>
            </w:tcBorders>
            <w:shd w:val="clear" w:color="FFFFFF" w:fill="FFFFFF"/>
            <w:noWrap/>
            <w:vAlign w:val="center"/>
            <w:hideMark/>
          </w:tcPr>
          <w:p w14:paraId="33F1F40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642C55A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13DF246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7284BF2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C014F3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8581ED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49</w:t>
            </w:r>
          </w:p>
        </w:tc>
        <w:tc>
          <w:tcPr>
            <w:tcW w:w="1528" w:type="dxa"/>
            <w:tcBorders>
              <w:top w:val="nil"/>
              <w:left w:val="nil"/>
              <w:bottom w:val="single" w:sz="4" w:space="0" w:color="auto"/>
              <w:right w:val="single" w:sz="4" w:space="0" w:color="auto"/>
            </w:tcBorders>
            <w:shd w:val="clear" w:color="F8F9FA" w:fill="FFFFFF"/>
            <w:noWrap/>
            <w:vAlign w:val="center"/>
            <w:hideMark/>
          </w:tcPr>
          <w:p w14:paraId="47A4F6C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1E9BF8C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60A2AA0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8F9FA" w:fill="FFFFFF"/>
            <w:noWrap/>
            <w:vAlign w:val="center"/>
            <w:hideMark/>
          </w:tcPr>
          <w:p w14:paraId="5B61A4E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21828FB"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94914D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50</w:t>
            </w:r>
          </w:p>
        </w:tc>
        <w:tc>
          <w:tcPr>
            <w:tcW w:w="1528" w:type="dxa"/>
            <w:tcBorders>
              <w:top w:val="nil"/>
              <w:left w:val="nil"/>
              <w:bottom w:val="single" w:sz="4" w:space="0" w:color="auto"/>
              <w:right w:val="single" w:sz="4" w:space="0" w:color="auto"/>
            </w:tcBorders>
            <w:shd w:val="clear" w:color="FFFFFF" w:fill="FFFFFF"/>
            <w:noWrap/>
            <w:vAlign w:val="center"/>
            <w:hideMark/>
          </w:tcPr>
          <w:p w14:paraId="33B1AC3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422781B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00A8CA0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665B92B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r>
      <w:tr w:rsidR="003474DC" w:rsidRPr="0082268C" w14:paraId="6FA24BB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3E91AD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51</w:t>
            </w:r>
          </w:p>
        </w:tc>
        <w:tc>
          <w:tcPr>
            <w:tcW w:w="1528" w:type="dxa"/>
            <w:tcBorders>
              <w:top w:val="nil"/>
              <w:left w:val="nil"/>
              <w:bottom w:val="single" w:sz="4" w:space="0" w:color="auto"/>
              <w:right w:val="single" w:sz="4" w:space="0" w:color="auto"/>
            </w:tcBorders>
            <w:shd w:val="clear" w:color="F8F9FA" w:fill="FFFFFF"/>
            <w:noWrap/>
            <w:vAlign w:val="center"/>
            <w:hideMark/>
          </w:tcPr>
          <w:p w14:paraId="30B6CAD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w:t>
            </w:r>
          </w:p>
        </w:tc>
        <w:tc>
          <w:tcPr>
            <w:tcW w:w="1559" w:type="dxa"/>
            <w:tcBorders>
              <w:top w:val="nil"/>
              <w:left w:val="nil"/>
              <w:bottom w:val="single" w:sz="4" w:space="0" w:color="auto"/>
              <w:right w:val="single" w:sz="4" w:space="0" w:color="auto"/>
            </w:tcBorders>
            <w:shd w:val="clear" w:color="F8F9FA" w:fill="FFFFFF"/>
            <w:noWrap/>
            <w:vAlign w:val="center"/>
            <w:hideMark/>
          </w:tcPr>
          <w:p w14:paraId="6F91AC0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428121F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6F000A9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8E7640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03FB32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52</w:t>
            </w:r>
          </w:p>
        </w:tc>
        <w:tc>
          <w:tcPr>
            <w:tcW w:w="1528" w:type="dxa"/>
            <w:tcBorders>
              <w:top w:val="nil"/>
              <w:left w:val="nil"/>
              <w:bottom w:val="single" w:sz="4" w:space="0" w:color="auto"/>
              <w:right w:val="single" w:sz="4" w:space="0" w:color="auto"/>
            </w:tcBorders>
            <w:shd w:val="clear" w:color="FFFFFF" w:fill="FFFFFF"/>
            <w:noWrap/>
            <w:vAlign w:val="center"/>
            <w:hideMark/>
          </w:tcPr>
          <w:p w14:paraId="66C99D6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5FA7C93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42DF0C3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01E352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8BAB7B6"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FF54EB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53</w:t>
            </w:r>
          </w:p>
        </w:tc>
        <w:tc>
          <w:tcPr>
            <w:tcW w:w="1528" w:type="dxa"/>
            <w:tcBorders>
              <w:top w:val="nil"/>
              <w:left w:val="nil"/>
              <w:bottom w:val="single" w:sz="4" w:space="0" w:color="auto"/>
              <w:right w:val="single" w:sz="4" w:space="0" w:color="auto"/>
            </w:tcBorders>
            <w:shd w:val="clear" w:color="F8F9FA" w:fill="FFFFFF"/>
            <w:noWrap/>
            <w:vAlign w:val="center"/>
            <w:hideMark/>
          </w:tcPr>
          <w:p w14:paraId="70D8A73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4293F28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40CB61A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556F451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EA65C96"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E267C9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54</w:t>
            </w:r>
          </w:p>
        </w:tc>
        <w:tc>
          <w:tcPr>
            <w:tcW w:w="1528" w:type="dxa"/>
            <w:tcBorders>
              <w:top w:val="nil"/>
              <w:left w:val="nil"/>
              <w:bottom w:val="single" w:sz="4" w:space="0" w:color="auto"/>
              <w:right w:val="single" w:sz="4" w:space="0" w:color="auto"/>
            </w:tcBorders>
            <w:shd w:val="clear" w:color="FFFFFF" w:fill="FFFFFF"/>
            <w:noWrap/>
            <w:vAlign w:val="center"/>
            <w:hideMark/>
          </w:tcPr>
          <w:p w14:paraId="45874F0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72F0928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1231C84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1ADCAB5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BC89EEF"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F3AA58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55</w:t>
            </w:r>
          </w:p>
        </w:tc>
        <w:tc>
          <w:tcPr>
            <w:tcW w:w="1528" w:type="dxa"/>
            <w:tcBorders>
              <w:top w:val="nil"/>
              <w:left w:val="nil"/>
              <w:bottom w:val="single" w:sz="4" w:space="0" w:color="auto"/>
              <w:right w:val="single" w:sz="4" w:space="0" w:color="auto"/>
            </w:tcBorders>
            <w:shd w:val="clear" w:color="F8F9FA" w:fill="FFFFFF"/>
            <w:noWrap/>
            <w:vAlign w:val="center"/>
            <w:hideMark/>
          </w:tcPr>
          <w:p w14:paraId="37EC3CD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7CE73BC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4DEC3CA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7AE0592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3AF907A"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A85FD2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56</w:t>
            </w:r>
          </w:p>
        </w:tc>
        <w:tc>
          <w:tcPr>
            <w:tcW w:w="1528" w:type="dxa"/>
            <w:tcBorders>
              <w:top w:val="nil"/>
              <w:left w:val="nil"/>
              <w:bottom w:val="single" w:sz="4" w:space="0" w:color="auto"/>
              <w:right w:val="single" w:sz="4" w:space="0" w:color="auto"/>
            </w:tcBorders>
            <w:shd w:val="clear" w:color="FFFFFF" w:fill="FFFFFF"/>
            <w:noWrap/>
            <w:vAlign w:val="center"/>
            <w:hideMark/>
          </w:tcPr>
          <w:p w14:paraId="714EBD0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74B798C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426CEA4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6764737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1BA6363B"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1465AC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57</w:t>
            </w:r>
          </w:p>
        </w:tc>
        <w:tc>
          <w:tcPr>
            <w:tcW w:w="1528" w:type="dxa"/>
            <w:tcBorders>
              <w:top w:val="nil"/>
              <w:left w:val="nil"/>
              <w:bottom w:val="single" w:sz="4" w:space="0" w:color="auto"/>
              <w:right w:val="single" w:sz="4" w:space="0" w:color="auto"/>
            </w:tcBorders>
            <w:shd w:val="clear" w:color="F8F9FA" w:fill="FFFFFF"/>
            <w:noWrap/>
            <w:vAlign w:val="center"/>
            <w:hideMark/>
          </w:tcPr>
          <w:p w14:paraId="131588E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3C32662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7486BF2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705F860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DF3B65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27B2E0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58</w:t>
            </w:r>
          </w:p>
        </w:tc>
        <w:tc>
          <w:tcPr>
            <w:tcW w:w="1528" w:type="dxa"/>
            <w:tcBorders>
              <w:top w:val="nil"/>
              <w:left w:val="nil"/>
              <w:bottom w:val="single" w:sz="4" w:space="0" w:color="auto"/>
              <w:right w:val="single" w:sz="4" w:space="0" w:color="auto"/>
            </w:tcBorders>
            <w:shd w:val="clear" w:color="FFFFFF" w:fill="FFFFFF"/>
            <w:noWrap/>
            <w:vAlign w:val="center"/>
            <w:hideMark/>
          </w:tcPr>
          <w:p w14:paraId="5AA0BB8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6346D16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FFFFF" w:fill="FFFFFF"/>
            <w:noWrap/>
            <w:vAlign w:val="center"/>
            <w:hideMark/>
          </w:tcPr>
          <w:p w14:paraId="2EDB5DF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FFFFF" w:fill="FFFFFF"/>
            <w:noWrap/>
            <w:vAlign w:val="center"/>
            <w:hideMark/>
          </w:tcPr>
          <w:p w14:paraId="30AFA90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F9F11A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9A7618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59</w:t>
            </w:r>
          </w:p>
        </w:tc>
        <w:tc>
          <w:tcPr>
            <w:tcW w:w="1528" w:type="dxa"/>
            <w:tcBorders>
              <w:top w:val="nil"/>
              <w:left w:val="nil"/>
              <w:bottom w:val="single" w:sz="4" w:space="0" w:color="auto"/>
              <w:right w:val="single" w:sz="4" w:space="0" w:color="auto"/>
            </w:tcBorders>
            <w:shd w:val="clear" w:color="F8F9FA" w:fill="FFFFFF"/>
            <w:noWrap/>
            <w:vAlign w:val="center"/>
            <w:hideMark/>
          </w:tcPr>
          <w:p w14:paraId="55545E4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20B2213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6CB0F6C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5BF7E1D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F8CD7B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475F24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60</w:t>
            </w:r>
          </w:p>
        </w:tc>
        <w:tc>
          <w:tcPr>
            <w:tcW w:w="1528" w:type="dxa"/>
            <w:tcBorders>
              <w:top w:val="nil"/>
              <w:left w:val="nil"/>
              <w:bottom w:val="single" w:sz="4" w:space="0" w:color="auto"/>
              <w:right w:val="single" w:sz="4" w:space="0" w:color="auto"/>
            </w:tcBorders>
            <w:shd w:val="clear" w:color="FFFFFF" w:fill="FFFFFF"/>
            <w:noWrap/>
            <w:vAlign w:val="center"/>
            <w:hideMark/>
          </w:tcPr>
          <w:p w14:paraId="5BDBDB1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1C6FF62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0E428A3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29BC156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25052C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93C918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61</w:t>
            </w:r>
          </w:p>
        </w:tc>
        <w:tc>
          <w:tcPr>
            <w:tcW w:w="1528" w:type="dxa"/>
            <w:tcBorders>
              <w:top w:val="nil"/>
              <w:left w:val="nil"/>
              <w:bottom w:val="single" w:sz="4" w:space="0" w:color="auto"/>
              <w:right w:val="single" w:sz="4" w:space="0" w:color="auto"/>
            </w:tcBorders>
            <w:shd w:val="clear" w:color="F8F9FA" w:fill="FFFFFF"/>
            <w:noWrap/>
            <w:vAlign w:val="center"/>
            <w:hideMark/>
          </w:tcPr>
          <w:p w14:paraId="33A6A54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559" w:type="dxa"/>
            <w:tcBorders>
              <w:top w:val="nil"/>
              <w:left w:val="nil"/>
              <w:bottom w:val="single" w:sz="4" w:space="0" w:color="auto"/>
              <w:right w:val="single" w:sz="4" w:space="0" w:color="auto"/>
            </w:tcBorders>
            <w:shd w:val="clear" w:color="F8F9FA" w:fill="FFFFFF"/>
            <w:noWrap/>
            <w:vAlign w:val="center"/>
            <w:hideMark/>
          </w:tcPr>
          <w:p w14:paraId="1B2077F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417" w:type="dxa"/>
            <w:tcBorders>
              <w:top w:val="nil"/>
              <w:left w:val="nil"/>
              <w:bottom w:val="single" w:sz="4" w:space="0" w:color="auto"/>
              <w:right w:val="single" w:sz="4" w:space="0" w:color="auto"/>
            </w:tcBorders>
            <w:shd w:val="clear" w:color="F8F9FA" w:fill="FFFFFF"/>
            <w:noWrap/>
            <w:vAlign w:val="center"/>
            <w:hideMark/>
          </w:tcPr>
          <w:p w14:paraId="47A6A49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5F04B2E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652D296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E83CC9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62</w:t>
            </w:r>
          </w:p>
        </w:tc>
        <w:tc>
          <w:tcPr>
            <w:tcW w:w="1528" w:type="dxa"/>
            <w:tcBorders>
              <w:top w:val="nil"/>
              <w:left w:val="nil"/>
              <w:bottom w:val="single" w:sz="4" w:space="0" w:color="auto"/>
              <w:right w:val="single" w:sz="4" w:space="0" w:color="auto"/>
            </w:tcBorders>
            <w:shd w:val="clear" w:color="FFFFFF" w:fill="FFFFFF"/>
            <w:noWrap/>
            <w:vAlign w:val="center"/>
            <w:hideMark/>
          </w:tcPr>
          <w:p w14:paraId="514BCCB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63F8591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497DFF4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01B7045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1C4CA0B"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09A6B6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63</w:t>
            </w:r>
          </w:p>
        </w:tc>
        <w:tc>
          <w:tcPr>
            <w:tcW w:w="1528" w:type="dxa"/>
            <w:tcBorders>
              <w:top w:val="nil"/>
              <w:left w:val="nil"/>
              <w:bottom w:val="single" w:sz="4" w:space="0" w:color="auto"/>
              <w:right w:val="single" w:sz="4" w:space="0" w:color="auto"/>
            </w:tcBorders>
            <w:shd w:val="clear" w:color="F8F9FA" w:fill="FFFFFF"/>
            <w:noWrap/>
            <w:vAlign w:val="center"/>
            <w:hideMark/>
          </w:tcPr>
          <w:p w14:paraId="0F17192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042B97C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176A54C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65434BE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F0538AB"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587E70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64</w:t>
            </w:r>
          </w:p>
        </w:tc>
        <w:tc>
          <w:tcPr>
            <w:tcW w:w="1528" w:type="dxa"/>
            <w:tcBorders>
              <w:top w:val="nil"/>
              <w:left w:val="nil"/>
              <w:bottom w:val="single" w:sz="4" w:space="0" w:color="auto"/>
              <w:right w:val="single" w:sz="4" w:space="0" w:color="auto"/>
            </w:tcBorders>
            <w:shd w:val="clear" w:color="FFFFFF" w:fill="FFFFFF"/>
            <w:noWrap/>
            <w:vAlign w:val="center"/>
            <w:hideMark/>
          </w:tcPr>
          <w:p w14:paraId="59B5F77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FFFFF" w:fill="FFFFFF"/>
            <w:noWrap/>
            <w:vAlign w:val="center"/>
            <w:hideMark/>
          </w:tcPr>
          <w:p w14:paraId="34E4665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393772C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1F3AD4D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49947460"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65BC0C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65</w:t>
            </w:r>
          </w:p>
        </w:tc>
        <w:tc>
          <w:tcPr>
            <w:tcW w:w="1528" w:type="dxa"/>
            <w:tcBorders>
              <w:top w:val="nil"/>
              <w:left w:val="nil"/>
              <w:bottom w:val="single" w:sz="4" w:space="0" w:color="auto"/>
              <w:right w:val="single" w:sz="4" w:space="0" w:color="auto"/>
            </w:tcBorders>
            <w:shd w:val="clear" w:color="F8F9FA" w:fill="FFFFFF"/>
            <w:noWrap/>
            <w:vAlign w:val="center"/>
            <w:hideMark/>
          </w:tcPr>
          <w:p w14:paraId="390059A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5D7C4C2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0481A6D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7CEA74E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1B7629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F415D6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66</w:t>
            </w:r>
          </w:p>
        </w:tc>
        <w:tc>
          <w:tcPr>
            <w:tcW w:w="1528" w:type="dxa"/>
            <w:tcBorders>
              <w:top w:val="nil"/>
              <w:left w:val="nil"/>
              <w:bottom w:val="single" w:sz="4" w:space="0" w:color="auto"/>
              <w:right w:val="single" w:sz="4" w:space="0" w:color="auto"/>
            </w:tcBorders>
            <w:shd w:val="clear" w:color="FFFFFF" w:fill="FFFFFF"/>
            <w:noWrap/>
            <w:vAlign w:val="center"/>
            <w:hideMark/>
          </w:tcPr>
          <w:p w14:paraId="69A9A3D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2BFF645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7FBA4E4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2958E0D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6F64423"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34F033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67</w:t>
            </w:r>
          </w:p>
        </w:tc>
        <w:tc>
          <w:tcPr>
            <w:tcW w:w="1528" w:type="dxa"/>
            <w:tcBorders>
              <w:top w:val="nil"/>
              <w:left w:val="nil"/>
              <w:bottom w:val="single" w:sz="4" w:space="0" w:color="auto"/>
              <w:right w:val="single" w:sz="4" w:space="0" w:color="auto"/>
            </w:tcBorders>
            <w:shd w:val="clear" w:color="F8F9FA" w:fill="FFFFFF"/>
            <w:noWrap/>
            <w:vAlign w:val="center"/>
            <w:hideMark/>
          </w:tcPr>
          <w:p w14:paraId="093A46B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1BB6D09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4F6DFF7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49EEBDD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2ADB44C4"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0A0DAC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68</w:t>
            </w:r>
          </w:p>
        </w:tc>
        <w:tc>
          <w:tcPr>
            <w:tcW w:w="1528" w:type="dxa"/>
            <w:tcBorders>
              <w:top w:val="nil"/>
              <w:left w:val="nil"/>
              <w:bottom w:val="single" w:sz="4" w:space="0" w:color="auto"/>
              <w:right w:val="single" w:sz="4" w:space="0" w:color="auto"/>
            </w:tcBorders>
            <w:shd w:val="clear" w:color="FFFFFF" w:fill="FFFFFF"/>
            <w:noWrap/>
            <w:vAlign w:val="center"/>
            <w:hideMark/>
          </w:tcPr>
          <w:p w14:paraId="05F65CB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574E959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7CCDB0E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7A0848B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360D551C"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8E9DF6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69</w:t>
            </w:r>
          </w:p>
        </w:tc>
        <w:tc>
          <w:tcPr>
            <w:tcW w:w="1528" w:type="dxa"/>
            <w:tcBorders>
              <w:top w:val="nil"/>
              <w:left w:val="nil"/>
              <w:bottom w:val="single" w:sz="4" w:space="0" w:color="auto"/>
              <w:right w:val="single" w:sz="4" w:space="0" w:color="auto"/>
            </w:tcBorders>
            <w:shd w:val="clear" w:color="F8F9FA" w:fill="FFFFFF"/>
            <w:noWrap/>
            <w:vAlign w:val="center"/>
            <w:hideMark/>
          </w:tcPr>
          <w:p w14:paraId="7F2C683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65A6816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3FBF6FF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2E38046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3D8ECCFF"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886D26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70</w:t>
            </w:r>
          </w:p>
        </w:tc>
        <w:tc>
          <w:tcPr>
            <w:tcW w:w="1528" w:type="dxa"/>
            <w:tcBorders>
              <w:top w:val="nil"/>
              <w:left w:val="nil"/>
              <w:bottom w:val="single" w:sz="4" w:space="0" w:color="auto"/>
              <w:right w:val="single" w:sz="4" w:space="0" w:color="auto"/>
            </w:tcBorders>
            <w:shd w:val="clear" w:color="FFFFFF" w:fill="FFFFFF"/>
            <w:noWrap/>
            <w:vAlign w:val="center"/>
            <w:hideMark/>
          </w:tcPr>
          <w:p w14:paraId="2742EB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4D58040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449FFC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48AD5B2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76979A27"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A5B26B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71</w:t>
            </w:r>
          </w:p>
        </w:tc>
        <w:tc>
          <w:tcPr>
            <w:tcW w:w="1528" w:type="dxa"/>
            <w:tcBorders>
              <w:top w:val="nil"/>
              <w:left w:val="nil"/>
              <w:bottom w:val="single" w:sz="4" w:space="0" w:color="auto"/>
              <w:right w:val="single" w:sz="4" w:space="0" w:color="auto"/>
            </w:tcBorders>
            <w:shd w:val="clear" w:color="F8F9FA" w:fill="FFFFFF"/>
            <w:noWrap/>
            <w:vAlign w:val="center"/>
            <w:hideMark/>
          </w:tcPr>
          <w:p w14:paraId="05E8BFF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8F9FA" w:fill="FFFFFF"/>
            <w:noWrap/>
            <w:vAlign w:val="center"/>
            <w:hideMark/>
          </w:tcPr>
          <w:p w14:paraId="4D18B11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474E4A5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8F9FA" w:fill="FFFFFF"/>
            <w:noWrap/>
            <w:vAlign w:val="center"/>
            <w:hideMark/>
          </w:tcPr>
          <w:p w14:paraId="2187ECE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A5CF98E"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101B44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72</w:t>
            </w:r>
          </w:p>
        </w:tc>
        <w:tc>
          <w:tcPr>
            <w:tcW w:w="1528" w:type="dxa"/>
            <w:tcBorders>
              <w:top w:val="nil"/>
              <w:left w:val="nil"/>
              <w:bottom w:val="single" w:sz="4" w:space="0" w:color="auto"/>
              <w:right w:val="single" w:sz="4" w:space="0" w:color="auto"/>
            </w:tcBorders>
            <w:shd w:val="clear" w:color="FFFFFF" w:fill="FFFFFF"/>
            <w:noWrap/>
            <w:vAlign w:val="center"/>
            <w:hideMark/>
          </w:tcPr>
          <w:p w14:paraId="296D765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67618EB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24ACFBA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1B3E916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A240BC4"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BDE8DF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73</w:t>
            </w:r>
          </w:p>
        </w:tc>
        <w:tc>
          <w:tcPr>
            <w:tcW w:w="1528" w:type="dxa"/>
            <w:tcBorders>
              <w:top w:val="nil"/>
              <w:left w:val="nil"/>
              <w:bottom w:val="single" w:sz="4" w:space="0" w:color="auto"/>
              <w:right w:val="single" w:sz="4" w:space="0" w:color="auto"/>
            </w:tcBorders>
            <w:shd w:val="clear" w:color="F8F9FA" w:fill="FFFFFF"/>
            <w:noWrap/>
            <w:vAlign w:val="center"/>
            <w:hideMark/>
          </w:tcPr>
          <w:p w14:paraId="53F8D3E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559" w:type="dxa"/>
            <w:tcBorders>
              <w:top w:val="nil"/>
              <w:left w:val="nil"/>
              <w:bottom w:val="single" w:sz="4" w:space="0" w:color="auto"/>
              <w:right w:val="single" w:sz="4" w:space="0" w:color="auto"/>
            </w:tcBorders>
            <w:shd w:val="clear" w:color="F8F9FA" w:fill="FFFFFF"/>
            <w:noWrap/>
            <w:vAlign w:val="center"/>
            <w:hideMark/>
          </w:tcPr>
          <w:p w14:paraId="0BE563E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7A35CCA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8F9FA" w:fill="FFFFFF"/>
            <w:noWrap/>
            <w:vAlign w:val="center"/>
            <w:hideMark/>
          </w:tcPr>
          <w:p w14:paraId="7CFA51E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21BD82CB"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3E42EC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74</w:t>
            </w:r>
          </w:p>
        </w:tc>
        <w:tc>
          <w:tcPr>
            <w:tcW w:w="1528" w:type="dxa"/>
            <w:tcBorders>
              <w:top w:val="nil"/>
              <w:left w:val="nil"/>
              <w:bottom w:val="single" w:sz="4" w:space="0" w:color="auto"/>
              <w:right w:val="single" w:sz="4" w:space="0" w:color="auto"/>
            </w:tcBorders>
            <w:shd w:val="clear" w:color="FFFFFF" w:fill="FFFFFF"/>
            <w:noWrap/>
            <w:vAlign w:val="center"/>
            <w:hideMark/>
          </w:tcPr>
          <w:p w14:paraId="23E25FB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559" w:type="dxa"/>
            <w:tcBorders>
              <w:top w:val="nil"/>
              <w:left w:val="nil"/>
              <w:bottom w:val="single" w:sz="4" w:space="0" w:color="auto"/>
              <w:right w:val="single" w:sz="4" w:space="0" w:color="auto"/>
            </w:tcBorders>
            <w:shd w:val="clear" w:color="FFFFFF" w:fill="FFFFFF"/>
            <w:noWrap/>
            <w:vAlign w:val="center"/>
            <w:hideMark/>
          </w:tcPr>
          <w:p w14:paraId="3E7E621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FFFFF" w:fill="FFFFFF"/>
            <w:noWrap/>
            <w:vAlign w:val="center"/>
            <w:hideMark/>
          </w:tcPr>
          <w:p w14:paraId="118512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FFFFF" w:fill="FFFFFF"/>
            <w:noWrap/>
            <w:vAlign w:val="center"/>
            <w:hideMark/>
          </w:tcPr>
          <w:p w14:paraId="392A2AE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A72AA9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E4F5E2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75</w:t>
            </w:r>
          </w:p>
        </w:tc>
        <w:tc>
          <w:tcPr>
            <w:tcW w:w="1528" w:type="dxa"/>
            <w:tcBorders>
              <w:top w:val="nil"/>
              <w:left w:val="nil"/>
              <w:bottom w:val="single" w:sz="4" w:space="0" w:color="auto"/>
              <w:right w:val="single" w:sz="4" w:space="0" w:color="auto"/>
            </w:tcBorders>
            <w:shd w:val="clear" w:color="F8F9FA" w:fill="FFFFFF"/>
            <w:noWrap/>
            <w:vAlign w:val="center"/>
            <w:hideMark/>
          </w:tcPr>
          <w:p w14:paraId="45DC68D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33AEFC6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5B162F1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7D199B9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6587AEF"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C07990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76</w:t>
            </w:r>
          </w:p>
        </w:tc>
        <w:tc>
          <w:tcPr>
            <w:tcW w:w="1528" w:type="dxa"/>
            <w:tcBorders>
              <w:top w:val="nil"/>
              <w:left w:val="nil"/>
              <w:bottom w:val="single" w:sz="4" w:space="0" w:color="auto"/>
              <w:right w:val="single" w:sz="4" w:space="0" w:color="auto"/>
            </w:tcBorders>
            <w:shd w:val="clear" w:color="FFFFFF" w:fill="FFFFFF"/>
            <w:noWrap/>
            <w:vAlign w:val="center"/>
            <w:hideMark/>
          </w:tcPr>
          <w:p w14:paraId="4A85AB0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04FE381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27BA34A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2D81C46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A9C3F6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B7102A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77</w:t>
            </w:r>
          </w:p>
        </w:tc>
        <w:tc>
          <w:tcPr>
            <w:tcW w:w="1528" w:type="dxa"/>
            <w:tcBorders>
              <w:top w:val="nil"/>
              <w:left w:val="nil"/>
              <w:bottom w:val="single" w:sz="4" w:space="0" w:color="auto"/>
              <w:right w:val="single" w:sz="4" w:space="0" w:color="auto"/>
            </w:tcBorders>
            <w:shd w:val="clear" w:color="F8F9FA" w:fill="FFFFFF"/>
            <w:noWrap/>
            <w:vAlign w:val="center"/>
            <w:hideMark/>
          </w:tcPr>
          <w:p w14:paraId="697FCD1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66EB87C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74C3CAE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164B1CC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0C03186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7386FD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78</w:t>
            </w:r>
          </w:p>
        </w:tc>
        <w:tc>
          <w:tcPr>
            <w:tcW w:w="1528" w:type="dxa"/>
            <w:tcBorders>
              <w:top w:val="nil"/>
              <w:left w:val="nil"/>
              <w:bottom w:val="single" w:sz="4" w:space="0" w:color="auto"/>
              <w:right w:val="single" w:sz="4" w:space="0" w:color="auto"/>
            </w:tcBorders>
            <w:shd w:val="clear" w:color="FFFFFF" w:fill="FFFFFF"/>
            <w:noWrap/>
            <w:vAlign w:val="center"/>
            <w:hideMark/>
          </w:tcPr>
          <w:p w14:paraId="0B2656E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58E0BB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408CBAE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FFFFF" w:fill="FFFFFF"/>
            <w:noWrap/>
            <w:vAlign w:val="center"/>
            <w:hideMark/>
          </w:tcPr>
          <w:p w14:paraId="71EC298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326B4146"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DCC364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79</w:t>
            </w:r>
          </w:p>
        </w:tc>
        <w:tc>
          <w:tcPr>
            <w:tcW w:w="1528" w:type="dxa"/>
            <w:tcBorders>
              <w:top w:val="nil"/>
              <w:left w:val="nil"/>
              <w:bottom w:val="single" w:sz="4" w:space="0" w:color="auto"/>
              <w:right w:val="single" w:sz="4" w:space="0" w:color="auto"/>
            </w:tcBorders>
            <w:shd w:val="clear" w:color="F8F9FA" w:fill="FFFFFF"/>
            <w:noWrap/>
            <w:vAlign w:val="center"/>
            <w:hideMark/>
          </w:tcPr>
          <w:p w14:paraId="4E4C371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5CEA1E6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1C9E613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0303589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7D3E8BBF"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7B3E3C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lastRenderedPageBreak/>
              <w:t>80</w:t>
            </w:r>
          </w:p>
        </w:tc>
        <w:tc>
          <w:tcPr>
            <w:tcW w:w="1528" w:type="dxa"/>
            <w:tcBorders>
              <w:top w:val="nil"/>
              <w:left w:val="nil"/>
              <w:bottom w:val="single" w:sz="4" w:space="0" w:color="auto"/>
              <w:right w:val="single" w:sz="4" w:space="0" w:color="auto"/>
            </w:tcBorders>
            <w:shd w:val="clear" w:color="FFFFFF" w:fill="FFFFFF"/>
            <w:noWrap/>
            <w:vAlign w:val="center"/>
            <w:hideMark/>
          </w:tcPr>
          <w:p w14:paraId="2B36803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64E0C06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FFFFF" w:fill="FFFFFF"/>
            <w:noWrap/>
            <w:vAlign w:val="center"/>
            <w:hideMark/>
          </w:tcPr>
          <w:p w14:paraId="1D41F8C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06F1971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27ECB69" w14:textId="77777777" w:rsidTr="008F1086">
        <w:trPr>
          <w:trHeight w:val="290"/>
        </w:trPr>
        <w:tc>
          <w:tcPr>
            <w:tcW w:w="1161" w:type="dxa"/>
            <w:tcBorders>
              <w:top w:val="nil"/>
              <w:left w:val="single" w:sz="4" w:space="0" w:color="auto"/>
              <w:bottom w:val="single" w:sz="4" w:space="0" w:color="auto"/>
              <w:right w:val="single" w:sz="4" w:space="0" w:color="auto"/>
            </w:tcBorders>
            <w:noWrap/>
            <w:vAlign w:val="bottom"/>
            <w:hideMark/>
          </w:tcPr>
          <w:p w14:paraId="63840D4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81</w:t>
            </w:r>
          </w:p>
        </w:tc>
        <w:tc>
          <w:tcPr>
            <w:tcW w:w="1528" w:type="dxa"/>
            <w:tcBorders>
              <w:top w:val="nil"/>
              <w:left w:val="nil"/>
              <w:bottom w:val="single" w:sz="4" w:space="0" w:color="auto"/>
              <w:right w:val="single" w:sz="4" w:space="0" w:color="auto"/>
            </w:tcBorders>
            <w:shd w:val="clear" w:color="F8F9FA" w:fill="FFFFFF"/>
            <w:noWrap/>
            <w:vAlign w:val="center"/>
            <w:hideMark/>
          </w:tcPr>
          <w:p w14:paraId="5BFE566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47457FB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50406DB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8F9FA" w:fill="FFFFFF"/>
            <w:noWrap/>
            <w:vAlign w:val="center"/>
            <w:hideMark/>
          </w:tcPr>
          <w:p w14:paraId="52BDB2B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101C3C3" w14:textId="77777777" w:rsidTr="008F1086">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654E514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82</w:t>
            </w:r>
          </w:p>
        </w:tc>
        <w:tc>
          <w:tcPr>
            <w:tcW w:w="15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8923F8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D9D0E1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326A9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2FDB6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2AAEC27" w14:textId="77777777" w:rsidTr="008F1086">
        <w:trPr>
          <w:trHeight w:val="290"/>
        </w:trPr>
        <w:tc>
          <w:tcPr>
            <w:tcW w:w="1161" w:type="dxa"/>
            <w:tcBorders>
              <w:top w:val="single" w:sz="4" w:space="0" w:color="auto"/>
              <w:left w:val="single" w:sz="4" w:space="0" w:color="auto"/>
              <w:bottom w:val="single" w:sz="4" w:space="0" w:color="auto"/>
              <w:right w:val="single" w:sz="4" w:space="0" w:color="auto"/>
            </w:tcBorders>
            <w:noWrap/>
            <w:vAlign w:val="bottom"/>
            <w:hideMark/>
          </w:tcPr>
          <w:p w14:paraId="0BBFB72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83</w:t>
            </w:r>
          </w:p>
        </w:tc>
        <w:tc>
          <w:tcPr>
            <w:tcW w:w="1528" w:type="dxa"/>
            <w:tcBorders>
              <w:top w:val="single" w:sz="4" w:space="0" w:color="auto"/>
              <w:left w:val="nil"/>
              <w:bottom w:val="single" w:sz="4" w:space="0" w:color="auto"/>
              <w:right w:val="single" w:sz="4" w:space="0" w:color="auto"/>
            </w:tcBorders>
            <w:shd w:val="clear" w:color="F8F9FA" w:fill="FFFFFF"/>
            <w:noWrap/>
            <w:vAlign w:val="center"/>
            <w:hideMark/>
          </w:tcPr>
          <w:p w14:paraId="54E3210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559" w:type="dxa"/>
            <w:tcBorders>
              <w:top w:val="single" w:sz="4" w:space="0" w:color="auto"/>
              <w:left w:val="nil"/>
              <w:bottom w:val="single" w:sz="4" w:space="0" w:color="auto"/>
              <w:right w:val="single" w:sz="4" w:space="0" w:color="auto"/>
            </w:tcBorders>
            <w:shd w:val="clear" w:color="F8F9FA" w:fill="FFFFFF"/>
            <w:noWrap/>
            <w:vAlign w:val="center"/>
            <w:hideMark/>
          </w:tcPr>
          <w:p w14:paraId="2877B23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single" w:sz="4" w:space="0" w:color="auto"/>
              <w:left w:val="nil"/>
              <w:bottom w:val="single" w:sz="4" w:space="0" w:color="auto"/>
              <w:right w:val="single" w:sz="4" w:space="0" w:color="auto"/>
            </w:tcBorders>
            <w:shd w:val="clear" w:color="F8F9FA" w:fill="FFFFFF"/>
            <w:noWrap/>
            <w:vAlign w:val="center"/>
            <w:hideMark/>
          </w:tcPr>
          <w:p w14:paraId="12FB935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701" w:type="dxa"/>
            <w:tcBorders>
              <w:top w:val="single" w:sz="4" w:space="0" w:color="auto"/>
              <w:left w:val="nil"/>
              <w:bottom w:val="single" w:sz="4" w:space="0" w:color="auto"/>
              <w:right w:val="single" w:sz="4" w:space="0" w:color="auto"/>
            </w:tcBorders>
            <w:shd w:val="clear" w:color="F8F9FA" w:fill="FFFFFF"/>
            <w:noWrap/>
            <w:vAlign w:val="center"/>
            <w:hideMark/>
          </w:tcPr>
          <w:p w14:paraId="5850110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r>
      <w:tr w:rsidR="003474DC" w:rsidRPr="0082268C" w14:paraId="41980BBC"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4232522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84</w:t>
            </w:r>
          </w:p>
        </w:tc>
        <w:tc>
          <w:tcPr>
            <w:tcW w:w="1528" w:type="dxa"/>
            <w:tcBorders>
              <w:top w:val="nil"/>
              <w:left w:val="nil"/>
              <w:bottom w:val="single" w:sz="4" w:space="0" w:color="auto"/>
              <w:right w:val="single" w:sz="4" w:space="0" w:color="auto"/>
            </w:tcBorders>
            <w:shd w:val="clear" w:color="FFFFFF" w:fill="FFFFFF"/>
            <w:noWrap/>
            <w:vAlign w:val="center"/>
            <w:hideMark/>
          </w:tcPr>
          <w:p w14:paraId="1F85C48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69D0871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FFFFF" w:fill="FFFFFF"/>
            <w:noWrap/>
            <w:vAlign w:val="center"/>
            <w:hideMark/>
          </w:tcPr>
          <w:p w14:paraId="7FDC663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FFFFF" w:fill="FFFFFF"/>
            <w:noWrap/>
            <w:vAlign w:val="center"/>
            <w:hideMark/>
          </w:tcPr>
          <w:p w14:paraId="4549F71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2E55355"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1070CD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85</w:t>
            </w:r>
          </w:p>
        </w:tc>
        <w:tc>
          <w:tcPr>
            <w:tcW w:w="1528" w:type="dxa"/>
            <w:tcBorders>
              <w:top w:val="nil"/>
              <w:left w:val="nil"/>
              <w:bottom w:val="single" w:sz="4" w:space="0" w:color="auto"/>
              <w:right w:val="single" w:sz="4" w:space="0" w:color="auto"/>
            </w:tcBorders>
            <w:shd w:val="clear" w:color="F8F9FA" w:fill="FFFFFF"/>
            <w:noWrap/>
            <w:vAlign w:val="center"/>
            <w:hideMark/>
          </w:tcPr>
          <w:p w14:paraId="0684F41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3594071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0AE0FDA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74704A7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1C83933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2BA9BD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86</w:t>
            </w:r>
          </w:p>
        </w:tc>
        <w:tc>
          <w:tcPr>
            <w:tcW w:w="1528" w:type="dxa"/>
            <w:tcBorders>
              <w:top w:val="nil"/>
              <w:left w:val="nil"/>
              <w:bottom w:val="single" w:sz="4" w:space="0" w:color="auto"/>
              <w:right w:val="single" w:sz="4" w:space="0" w:color="auto"/>
            </w:tcBorders>
            <w:shd w:val="clear" w:color="FFFFFF" w:fill="FFFFFF"/>
            <w:noWrap/>
            <w:vAlign w:val="center"/>
            <w:hideMark/>
          </w:tcPr>
          <w:p w14:paraId="4BF9C7F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487963C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73F52B8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1F946F6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084A37FD"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EB3B76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87</w:t>
            </w:r>
          </w:p>
        </w:tc>
        <w:tc>
          <w:tcPr>
            <w:tcW w:w="1528" w:type="dxa"/>
            <w:tcBorders>
              <w:top w:val="nil"/>
              <w:left w:val="nil"/>
              <w:bottom w:val="single" w:sz="4" w:space="0" w:color="auto"/>
              <w:right w:val="single" w:sz="4" w:space="0" w:color="auto"/>
            </w:tcBorders>
            <w:shd w:val="clear" w:color="F8F9FA" w:fill="FFFFFF"/>
            <w:noWrap/>
            <w:vAlign w:val="center"/>
            <w:hideMark/>
          </w:tcPr>
          <w:p w14:paraId="4F8F4E5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47BC754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23EC2EA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36C6EBA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493BFCCA"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25296B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88</w:t>
            </w:r>
          </w:p>
        </w:tc>
        <w:tc>
          <w:tcPr>
            <w:tcW w:w="1528" w:type="dxa"/>
            <w:tcBorders>
              <w:top w:val="nil"/>
              <w:left w:val="nil"/>
              <w:bottom w:val="single" w:sz="4" w:space="0" w:color="auto"/>
              <w:right w:val="single" w:sz="4" w:space="0" w:color="auto"/>
            </w:tcBorders>
            <w:shd w:val="clear" w:color="FFFFFF" w:fill="FFFFFF"/>
            <w:noWrap/>
            <w:vAlign w:val="center"/>
            <w:hideMark/>
          </w:tcPr>
          <w:p w14:paraId="556DA27B"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69FF300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7DE1A91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55200A6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541445D5"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D5DB66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89</w:t>
            </w:r>
          </w:p>
        </w:tc>
        <w:tc>
          <w:tcPr>
            <w:tcW w:w="1528" w:type="dxa"/>
            <w:tcBorders>
              <w:top w:val="nil"/>
              <w:left w:val="nil"/>
              <w:bottom w:val="single" w:sz="4" w:space="0" w:color="auto"/>
              <w:right w:val="single" w:sz="4" w:space="0" w:color="auto"/>
            </w:tcBorders>
            <w:shd w:val="clear" w:color="F8F9FA" w:fill="FFFFFF"/>
            <w:noWrap/>
            <w:vAlign w:val="center"/>
            <w:hideMark/>
          </w:tcPr>
          <w:p w14:paraId="2F2AC81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2</w:t>
            </w:r>
          </w:p>
        </w:tc>
        <w:tc>
          <w:tcPr>
            <w:tcW w:w="1559" w:type="dxa"/>
            <w:tcBorders>
              <w:top w:val="nil"/>
              <w:left w:val="nil"/>
              <w:bottom w:val="single" w:sz="4" w:space="0" w:color="auto"/>
              <w:right w:val="single" w:sz="4" w:space="0" w:color="auto"/>
            </w:tcBorders>
            <w:shd w:val="clear" w:color="F8F9FA" w:fill="FFFFFF"/>
            <w:noWrap/>
            <w:vAlign w:val="center"/>
            <w:hideMark/>
          </w:tcPr>
          <w:p w14:paraId="174BB35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4E2BC9E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00EE613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1DBE895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28C7E7D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90</w:t>
            </w:r>
          </w:p>
        </w:tc>
        <w:tc>
          <w:tcPr>
            <w:tcW w:w="1528" w:type="dxa"/>
            <w:tcBorders>
              <w:top w:val="nil"/>
              <w:left w:val="nil"/>
              <w:bottom w:val="single" w:sz="4" w:space="0" w:color="auto"/>
              <w:right w:val="single" w:sz="4" w:space="0" w:color="auto"/>
            </w:tcBorders>
            <w:shd w:val="clear" w:color="FFFFFF" w:fill="FFFFFF"/>
            <w:noWrap/>
            <w:vAlign w:val="center"/>
            <w:hideMark/>
          </w:tcPr>
          <w:p w14:paraId="18158117"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0C06175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60BB139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03EC5D2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2BE408F2"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1A6D4B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91</w:t>
            </w:r>
          </w:p>
        </w:tc>
        <w:tc>
          <w:tcPr>
            <w:tcW w:w="1528" w:type="dxa"/>
            <w:tcBorders>
              <w:top w:val="nil"/>
              <w:left w:val="nil"/>
              <w:bottom w:val="single" w:sz="4" w:space="0" w:color="auto"/>
              <w:right w:val="single" w:sz="4" w:space="0" w:color="auto"/>
            </w:tcBorders>
            <w:shd w:val="clear" w:color="F8F9FA" w:fill="FFFFFF"/>
            <w:noWrap/>
            <w:vAlign w:val="center"/>
            <w:hideMark/>
          </w:tcPr>
          <w:p w14:paraId="683A9C8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2B95095F"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0F9538D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6AB138F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090D573B"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637E6E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92</w:t>
            </w:r>
          </w:p>
        </w:tc>
        <w:tc>
          <w:tcPr>
            <w:tcW w:w="1528" w:type="dxa"/>
            <w:tcBorders>
              <w:top w:val="nil"/>
              <w:left w:val="nil"/>
              <w:bottom w:val="single" w:sz="4" w:space="0" w:color="auto"/>
              <w:right w:val="single" w:sz="4" w:space="0" w:color="auto"/>
            </w:tcBorders>
            <w:shd w:val="clear" w:color="FFFFFF" w:fill="FFFFFF"/>
            <w:noWrap/>
            <w:vAlign w:val="center"/>
            <w:hideMark/>
          </w:tcPr>
          <w:p w14:paraId="09A14412"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559" w:type="dxa"/>
            <w:tcBorders>
              <w:top w:val="nil"/>
              <w:left w:val="nil"/>
              <w:bottom w:val="single" w:sz="4" w:space="0" w:color="auto"/>
              <w:right w:val="single" w:sz="4" w:space="0" w:color="auto"/>
            </w:tcBorders>
            <w:shd w:val="clear" w:color="FFFFFF" w:fill="FFFFFF"/>
            <w:noWrap/>
            <w:vAlign w:val="center"/>
            <w:hideMark/>
          </w:tcPr>
          <w:p w14:paraId="0ABD237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FFFFF" w:fill="FFFFFF"/>
            <w:noWrap/>
            <w:vAlign w:val="center"/>
            <w:hideMark/>
          </w:tcPr>
          <w:p w14:paraId="15060CD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701" w:type="dxa"/>
            <w:tcBorders>
              <w:top w:val="nil"/>
              <w:left w:val="nil"/>
              <w:bottom w:val="single" w:sz="4" w:space="0" w:color="auto"/>
              <w:right w:val="single" w:sz="4" w:space="0" w:color="auto"/>
            </w:tcBorders>
            <w:shd w:val="clear" w:color="FFFFFF" w:fill="FFFFFF"/>
            <w:noWrap/>
            <w:vAlign w:val="center"/>
            <w:hideMark/>
          </w:tcPr>
          <w:p w14:paraId="24270C3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2B384D3"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5FD8287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93</w:t>
            </w:r>
          </w:p>
        </w:tc>
        <w:tc>
          <w:tcPr>
            <w:tcW w:w="1528" w:type="dxa"/>
            <w:tcBorders>
              <w:top w:val="nil"/>
              <w:left w:val="nil"/>
              <w:bottom w:val="single" w:sz="4" w:space="0" w:color="auto"/>
              <w:right w:val="single" w:sz="4" w:space="0" w:color="auto"/>
            </w:tcBorders>
            <w:shd w:val="clear" w:color="F8F9FA" w:fill="FFFFFF"/>
            <w:noWrap/>
            <w:vAlign w:val="center"/>
            <w:hideMark/>
          </w:tcPr>
          <w:p w14:paraId="0294E8E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25B8661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2E31A80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4208B27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6D65B534"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BFB8DB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94</w:t>
            </w:r>
          </w:p>
        </w:tc>
        <w:tc>
          <w:tcPr>
            <w:tcW w:w="1528" w:type="dxa"/>
            <w:tcBorders>
              <w:top w:val="nil"/>
              <w:left w:val="nil"/>
              <w:bottom w:val="single" w:sz="4" w:space="0" w:color="auto"/>
              <w:right w:val="single" w:sz="4" w:space="0" w:color="auto"/>
            </w:tcBorders>
            <w:shd w:val="clear" w:color="FFFFFF" w:fill="FFFFFF"/>
            <w:noWrap/>
            <w:vAlign w:val="center"/>
            <w:hideMark/>
          </w:tcPr>
          <w:p w14:paraId="1C77562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2930FF5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57C193E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3853440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5769C350"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71E584F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95</w:t>
            </w:r>
          </w:p>
        </w:tc>
        <w:tc>
          <w:tcPr>
            <w:tcW w:w="1528" w:type="dxa"/>
            <w:tcBorders>
              <w:top w:val="nil"/>
              <w:left w:val="nil"/>
              <w:bottom w:val="single" w:sz="4" w:space="0" w:color="auto"/>
              <w:right w:val="single" w:sz="4" w:space="0" w:color="auto"/>
            </w:tcBorders>
            <w:shd w:val="clear" w:color="F8F9FA" w:fill="FFFFFF"/>
            <w:noWrap/>
            <w:vAlign w:val="center"/>
            <w:hideMark/>
          </w:tcPr>
          <w:p w14:paraId="0D2B32A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4D43F82E"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8F9FA" w:fill="FFFFFF"/>
            <w:noWrap/>
            <w:vAlign w:val="center"/>
            <w:hideMark/>
          </w:tcPr>
          <w:p w14:paraId="4394D4A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3FAFD42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r>
      <w:tr w:rsidR="003474DC" w:rsidRPr="0082268C" w14:paraId="4C9F3A28"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0F76BF4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96</w:t>
            </w:r>
          </w:p>
        </w:tc>
        <w:tc>
          <w:tcPr>
            <w:tcW w:w="1528" w:type="dxa"/>
            <w:tcBorders>
              <w:top w:val="nil"/>
              <w:left w:val="nil"/>
              <w:bottom w:val="single" w:sz="4" w:space="0" w:color="auto"/>
              <w:right w:val="single" w:sz="4" w:space="0" w:color="auto"/>
            </w:tcBorders>
            <w:shd w:val="clear" w:color="FFFFFF" w:fill="FFFFFF"/>
            <w:noWrap/>
            <w:vAlign w:val="center"/>
            <w:hideMark/>
          </w:tcPr>
          <w:p w14:paraId="59952A9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4A8F98E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417" w:type="dxa"/>
            <w:tcBorders>
              <w:top w:val="nil"/>
              <w:left w:val="nil"/>
              <w:bottom w:val="single" w:sz="4" w:space="0" w:color="auto"/>
              <w:right w:val="single" w:sz="4" w:space="0" w:color="auto"/>
            </w:tcBorders>
            <w:shd w:val="clear" w:color="FFFFFF" w:fill="FFFFFF"/>
            <w:noWrap/>
            <w:vAlign w:val="center"/>
            <w:hideMark/>
          </w:tcPr>
          <w:p w14:paraId="01E8C828"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FFFFF" w:fill="FFFFFF"/>
            <w:noWrap/>
            <w:vAlign w:val="center"/>
            <w:hideMark/>
          </w:tcPr>
          <w:p w14:paraId="5A5366E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0FB798A0"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386EEA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97</w:t>
            </w:r>
          </w:p>
        </w:tc>
        <w:tc>
          <w:tcPr>
            <w:tcW w:w="1528" w:type="dxa"/>
            <w:tcBorders>
              <w:top w:val="nil"/>
              <w:left w:val="nil"/>
              <w:bottom w:val="single" w:sz="4" w:space="0" w:color="auto"/>
              <w:right w:val="single" w:sz="4" w:space="0" w:color="auto"/>
            </w:tcBorders>
            <w:shd w:val="clear" w:color="F8F9FA" w:fill="FFFFFF"/>
            <w:noWrap/>
            <w:vAlign w:val="center"/>
            <w:hideMark/>
          </w:tcPr>
          <w:p w14:paraId="3A7DE8D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559" w:type="dxa"/>
            <w:tcBorders>
              <w:top w:val="nil"/>
              <w:left w:val="nil"/>
              <w:bottom w:val="single" w:sz="4" w:space="0" w:color="auto"/>
              <w:right w:val="single" w:sz="4" w:space="0" w:color="auto"/>
            </w:tcBorders>
            <w:shd w:val="clear" w:color="F8F9FA" w:fill="FFFFFF"/>
            <w:noWrap/>
            <w:vAlign w:val="center"/>
            <w:hideMark/>
          </w:tcPr>
          <w:p w14:paraId="0B59483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8F9FA" w:fill="FFFFFF"/>
            <w:noWrap/>
            <w:vAlign w:val="center"/>
            <w:hideMark/>
          </w:tcPr>
          <w:p w14:paraId="7B34E30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8F9FA" w:fill="FFFFFF"/>
            <w:noWrap/>
            <w:vAlign w:val="center"/>
            <w:hideMark/>
          </w:tcPr>
          <w:p w14:paraId="36F5D34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64200B09"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1166E45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98</w:t>
            </w:r>
          </w:p>
        </w:tc>
        <w:tc>
          <w:tcPr>
            <w:tcW w:w="1528" w:type="dxa"/>
            <w:tcBorders>
              <w:top w:val="nil"/>
              <w:left w:val="nil"/>
              <w:bottom w:val="single" w:sz="4" w:space="0" w:color="auto"/>
              <w:right w:val="single" w:sz="4" w:space="0" w:color="auto"/>
            </w:tcBorders>
            <w:shd w:val="clear" w:color="FFFFFF" w:fill="FFFFFF"/>
            <w:noWrap/>
            <w:vAlign w:val="center"/>
            <w:hideMark/>
          </w:tcPr>
          <w:p w14:paraId="335238D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745A7CA5"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4E6CB42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3B486A3A"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r w:rsidR="003474DC" w:rsidRPr="0082268C" w14:paraId="5977D723"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3C543B8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99</w:t>
            </w:r>
          </w:p>
        </w:tc>
        <w:tc>
          <w:tcPr>
            <w:tcW w:w="1528" w:type="dxa"/>
            <w:tcBorders>
              <w:top w:val="nil"/>
              <w:left w:val="nil"/>
              <w:bottom w:val="single" w:sz="4" w:space="0" w:color="auto"/>
              <w:right w:val="single" w:sz="4" w:space="0" w:color="auto"/>
            </w:tcBorders>
            <w:shd w:val="clear" w:color="F8F9FA" w:fill="FFFFFF"/>
            <w:noWrap/>
            <w:vAlign w:val="center"/>
            <w:hideMark/>
          </w:tcPr>
          <w:p w14:paraId="067D5D8D"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8F9FA" w:fill="FFFFFF"/>
            <w:noWrap/>
            <w:vAlign w:val="center"/>
            <w:hideMark/>
          </w:tcPr>
          <w:p w14:paraId="127AAF16"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c>
          <w:tcPr>
            <w:tcW w:w="1417" w:type="dxa"/>
            <w:tcBorders>
              <w:top w:val="nil"/>
              <w:left w:val="nil"/>
              <w:bottom w:val="single" w:sz="4" w:space="0" w:color="auto"/>
              <w:right w:val="single" w:sz="4" w:space="0" w:color="auto"/>
            </w:tcBorders>
            <w:shd w:val="clear" w:color="F8F9FA" w:fill="FFFFFF"/>
            <w:noWrap/>
            <w:vAlign w:val="center"/>
            <w:hideMark/>
          </w:tcPr>
          <w:p w14:paraId="079B8FB3"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701" w:type="dxa"/>
            <w:tcBorders>
              <w:top w:val="nil"/>
              <w:left w:val="nil"/>
              <w:bottom w:val="single" w:sz="4" w:space="0" w:color="auto"/>
              <w:right w:val="single" w:sz="4" w:space="0" w:color="auto"/>
            </w:tcBorders>
            <w:shd w:val="clear" w:color="F8F9FA" w:fill="FFFFFF"/>
            <w:noWrap/>
            <w:vAlign w:val="center"/>
            <w:hideMark/>
          </w:tcPr>
          <w:p w14:paraId="75E47C0C"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3</w:t>
            </w:r>
          </w:p>
        </w:tc>
      </w:tr>
      <w:tr w:rsidR="003474DC" w:rsidRPr="0082268C" w14:paraId="68C1EB5F" w14:textId="77777777" w:rsidTr="00AB4F39">
        <w:trPr>
          <w:trHeight w:val="290"/>
        </w:trPr>
        <w:tc>
          <w:tcPr>
            <w:tcW w:w="1161" w:type="dxa"/>
            <w:tcBorders>
              <w:top w:val="nil"/>
              <w:left w:val="single" w:sz="4" w:space="0" w:color="auto"/>
              <w:bottom w:val="single" w:sz="4" w:space="0" w:color="auto"/>
              <w:right w:val="single" w:sz="4" w:space="0" w:color="auto"/>
            </w:tcBorders>
            <w:noWrap/>
            <w:vAlign w:val="bottom"/>
            <w:hideMark/>
          </w:tcPr>
          <w:p w14:paraId="65854071"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100</w:t>
            </w:r>
          </w:p>
        </w:tc>
        <w:tc>
          <w:tcPr>
            <w:tcW w:w="1528" w:type="dxa"/>
            <w:tcBorders>
              <w:top w:val="nil"/>
              <w:left w:val="nil"/>
              <w:bottom w:val="single" w:sz="4" w:space="0" w:color="auto"/>
              <w:right w:val="single" w:sz="4" w:space="0" w:color="auto"/>
            </w:tcBorders>
            <w:shd w:val="clear" w:color="FFFFFF" w:fill="FFFFFF"/>
            <w:noWrap/>
            <w:vAlign w:val="center"/>
            <w:hideMark/>
          </w:tcPr>
          <w:p w14:paraId="44060A04"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4</w:t>
            </w:r>
          </w:p>
        </w:tc>
        <w:tc>
          <w:tcPr>
            <w:tcW w:w="1559" w:type="dxa"/>
            <w:tcBorders>
              <w:top w:val="nil"/>
              <w:left w:val="nil"/>
              <w:bottom w:val="single" w:sz="4" w:space="0" w:color="auto"/>
              <w:right w:val="single" w:sz="4" w:space="0" w:color="auto"/>
            </w:tcBorders>
            <w:shd w:val="clear" w:color="FFFFFF" w:fill="FFFFFF"/>
            <w:noWrap/>
            <w:vAlign w:val="center"/>
            <w:hideMark/>
          </w:tcPr>
          <w:p w14:paraId="36BB029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417" w:type="dxa"/>
            <w:tcBorders>
              <w:top w:val="nil"/>
              <w:left w:val="nil"/>
              <w:bottom w:val="single" w:sz="4" w:space="0" w:color="auto"/>
              <w:right w:val="single" w:sz="4" w:space="0" w:color="auto"/>
            </w:tcBorders>
            <w:shd w:val="clear" w:color="FFFFFF" w:fill="FFFFFF"/>
            <w:noWrap/>
            <w:vAlign w:val="center"/>
            <w:hideMark/>
          </w:tcPr>
          <w:p w14:paraId="3F5E1040"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c>
          <w:tcPr>
            <w:tcW w:w="1701" w:type="dxa"/>
            <w:tcBorders>
              <w:top w:val="nil"/>
              <w:left w:val="nil"/>
              <w:bottom w:val="single" w:sz="4" w:space="0" w:color="auto"/>
              <w:right w:val="single" w:sz="4" w:space="0" w:color="auto"/>
            </w:tcBorders>
            <w:shd w:val="clear" w:color="FFFFFF" w:fill="FFFFFF"/>
            <w:noWrap/>
            <w:vAlign w:val="center"/>
            <w:hideMark/>
          </w:tcPr>
          <w:p w14:paraId="16A23B19" w14:textId="77777777" w:rsidR="003474DC" w:rsidRPr="0082268C" w:rsidRDefault="003474DC" w:rsidP="006E30E2">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82268C">
              <w:rPr>
                <w:rFonts w:ascii="Times New Roman" w:eastAsia="Times New Roman" w:hAnsi="Times New Roman" w:cs="Times New Roman"/>
                <w:color w:val="000000"/>
                <w:kern w:val="0"/>
                <w:sz w:val="20"/>
                <w:szCs w:val="20"/>
                <w:lang w:val="en-ID" w:eastAsia="en-ID"/>
                <w14:ligatures w14:val="none"/>
              </w:rPr>
              <w:t>5</w:t>
            </w:r>
          </w:p>
        </w:tc>
      </w:tr>
    </w:tbl>
    <w:p w14:paraId="726F8BAD" w14:textId="77777777" w:rsidR="003474DC" w:rsidRDefault="003474DC" w:rsidP="00A14C65">
      <w:pPr>
        <w:jc w:val="center"/>
      </w:pPr>
    </w:p>
    <w:p w14:paraId="3C4E68D4" w14:textId="77777777" w:rsidR="003474DC" w:rsidRDefault="003474DC">
      <w:pPr>
        <w:spacing w:line="278" w:lineRule="auto"/>
      </w:pPr>
    </w:p>
    <w:p w14:paraId="271865F5" w14:textId="77777777" w:rsidR="003474DC" w:rsidRDefault="003474DC" w:rsidP="003112DE">
      <w:pPr>
        <w:tabs>
          <w:tab w:val="left" w:pos="1983"/>
        </w:tabs>
        <w:spacing w:line="278" w:lineRule="auto"/>
      </w:pPr>
      <w:r>
        <w:tab/>
      </w:r>
    </w:p>
    <w:p w14:paraId="6E0C32C8" w14:textId="77777777" w:rsidR="003474DC" w:rsidRDefault="003474DC" w:rsidP="003112DE">
      <w:pPr>
        <w:tabs>
          <w:tab w:val="left" w:pos="1983"/>
        </w:tabs>
        <w:spacing w:line="278" w:lineRule="auto"/>
      </w:pPr>
    </w:p>
    <w:p w14:paraId="65050722" w14:textId="77777777" w:rsidR="003474DC" w:rsidRDefault="003474DC" w:rsidP="003112DE">
      <w:pPr>
        <w:tabs>
          <w:tab w:val="left" w:pos="1983"/>
        </w:tabs>
        <w:spacing w:line="278" w:lineRule="auto"/>
      </w:pPr>
    </w:p>
    <w:p w14:paraId="0CEF9386" w14:textId="77777777" w:rsidR="003474DC" w:rsidRDefault="003474DC" w:rsidP="003112DE">
      <w:pPr>
        <w:tabs>
          <w:tab w:val="left" w:pos="1983"/>
        </w:tabs>
        <w:spacing w:line="278" w:lineRule="auto"/>
      </w:pPr>
    </w:p>
    <w:p w14:paraId="5DFB2BEF" w14:textId="77777777" w:rsidR="003474DC" w:rsidRDefault="003474DC" w:rsidP="003112DE">
      <w:pPr>
        <w:tabs>
          <w:tab w:val="left" w:pos="1983"/>
        </w:tabs>
        <w:spacing w:line="278" w:lineRule="auto"/>
      </w:pPr>
    </w:p>
    <w:p w14:paraId="07D148C5" w14:textId="77777777" w:rsidR="003474DC" w:rsidRDefault="003474DC" w:rsidP="003112DE">
      <w:pPr>
        <w:tabs>
          <w:tab w:val="left" w:pos="1983"/>
        </w:tabs>
        <w:spacing w:line="278" w:lineRule="auto"/>
      </w:pPr>
    </w:p>
    <w:p w14:paraId="02E151FC" w14:textId="77777777" w:rsidR="003474DC" w:rsidRDefault="003474DC" w:rsidP="003112DE">
      <w:pPr>
        <w:tabs>
          <w:tab w:val="left" w:pos="1983"/>
        </w:tabs>
        <w:spacing w:line="278" w:lineRule="auto"/>
      </w:pPr>
    </w:p>
    <w:p w14:paraId="1912EEAA" w14:textId="77777777" w:rsidR="003474DC" w:rsidRDefault="003474DC" w:rsidP="003112DE">
      <w:pPr>
        <w:tabs>
          <w:tab w:val="left" w:pos="1983"/>
        </w:tabs>
        <w:spacing w:line="278" w:lineRule="auto"/>
      </w:pPr>
    </w:p>
    <w:p w14:paraId="065AB97E" w14:textId="77777777" w:rsidR="003474DC" w:rsidRDefault="003474DC" w:rsidP="003112DE">
      <w:pPr>
        <w:tabs>
          <w:tab w:val="left" w:pos="1983"/>
        </w:tabs>
        <w:spacing w:line="278" w:lineRule="auto"/>
      </w:pPr>
    </w:p>
    <w:p w14:paraId="618AD70F" w14:textId="77777777" w:rsidR="003474DC" w:rsidRDefault="003474DC" w:rsidP="003112DE">
      <w:pPr>
        <w:tabs>
          <w:tab w:val="left" w:pos="1983"/>
        </w:tabs>
        <w:spacing w:line="278" w:lineRule="auto"/>
      </w:pPr>
    </w:p>
    <w:p w14:paraId="266954CF" w14:textId="77777777" w:rsidR="003474DC" w:rsidRDefault="003474DC" w:rsidP="003112DE">
      <w:pPr>
        <w:tabs>
          <w:tab w:val="left" w:pos="1983"/>
        </w:tabs>
        <w:spacing w:line="278" w:lineRule="auto"/>
      </w:pPr>
    </w:p>
    <w:p w14:paraId="31E7546E" w14:textId="77777777" w:rsidR="003474DC" w:rsidRDefault="003474DC" w:rsidP="003112DE">
      <w:pPr>
        <w:tabs>
          <w:tab w:val="left" w:pos="1983"/>
        </w:tabs>
        <w:spacing w:line="278" w:lineRule="auto"/>
      </w:pPr>
    </w:p>
    <w:p w14:paraId="129EC187" w14:textId="77777777" w:rsidR="003474DC" w:rsidRDefault="003474DC">
      <w:pPr>
        <w:spacing w:line="278" w:lineRule="auto"/>
      </w:pPr>
    </w:p>
    <w:p w14:paraId="6F73090B" w14:textId="132BB6C5" w:rsidR="003474DC" w:rsidRPr="009A763E" w:rsidRDefault="00B2110F" w:rsidP="00B2110F">
      <w:pPr>
        <w:pStyle w:val="Caption"/>
        <w:rPr>
          <w:b/>
          <w:bCs/>
          <w:i w:val="0"/>
          <w:iCs w:val="0"/>
          <w:color w:val="000000" w:themeColor="text1"/>
          <w:sz w:val="24"/>
          <w:szCs w:val="24"/>
        </w:rPr>
      </w:pPr>
      <w:bookmarkStart w:id="111" w:name="_Toc209130966"/>
      <w:r w:rsidRPr="009A763E">
        <w:rPr>
          <w:b/>
          <w:bCs/>
          <w:i w:val="0"/>
          <w:iCs w:val="0"/>
          <w:color w:val="000000" w:themeColor="text1"/>
          <w:sz w:val="24"/>
          <w:szCs w:val="24"/>
        </w:rPr>
        <w:t xml:space="preserve">Lampiran </w:t>
      </w:r>
      <w:r w:rsidRPr="009A763E">
        <w:rPr>
          <w:b/>
          <w:bCs/>
          <w:i w:val="0"/>
          <w:iCs w:val="0"/>
          <w:color w:val="000000" w:themeColor="text1"/>
          <w:sz w:val="24"/>
          <w:szCs w:val="24"/>
        </w:rPr>
        <w:fldChar w:fldCharType="begin"/>
      </w:r>
      <w:r w:rsidRPr="009A763E">
        <w:rPr>
          <w:b/>
          <w:bCs/>
          <w:i w:val="0"/>
          <w:iCs w:val="0"/>
          <w:color w:val="000000" w:themeColor="text1"/>
          <w:sz w:val="24"/>
          <w:szCs w:val="24"/>
        </w:rPr>
        <w:instrText xml:space="preserve"> SEQ Lampiran \* ARABIC </w:instrText>
      </w:r>
      <w:r w:rsidRPr="009A763E">
        <w:rPr>
          <w:b/>
          <w:bCs/>
          <w:i w:val="0"/>
          <w:iCs w:val="0"/>
          <w:color w:val="000000" w:themeColor="text1"/>
          <w:sz w:val="24"/>
          <w:szCs w:val="24"/>
        </w:rPr>
        <w:fldChar w:fldCharType="separate"/>
      </w:r>
      <w:r w:rsidR="00986B10">
        <w:rPr>
          <w:b/>
          <w:bCs/>
          <w:i w:val="0"/>
          <w:iCs w:val="0"/>
          <w:noProof/>
          <w:color w:val="000000" w:themeColor="text1"/>
          <w:sz w:val="24"/>
          <w:szCs w:val="24"/>
        </w:rPr>
        <w:t>6</w:t>
      </w:r>
      <w:r w:rsidRPr="009A763E">
        <w:rPr>
          <w:b/>
          <w:bCs/>
          <w:i w:val="0"/>
          <w:iCs w:val="0"/>
          <w:color w:val="000000" w:themeColor="text1"/>
          <w:sz w:val="24"/>
          <w:szCs w:val="24"/>
        </w:rPr>
        <w:fldChar w:fldCharType="end"/>
      </w:r>
      <w:r w:rsidRPr="009A763E">
        <w:rPr>
          <w:b/>
          <w:bCs/>
          <w:i w:val="0"/>
          <w:iCs w:val="0"/>
          <w:color w:val="000000" w:themeColor="text1"/>
          <w:sz w:val="24"/>
          <w:szCs w:val="24"/>
        </w:rPr>
        <w:t xml:space="preserve">. Hasil uji </w:t>
      </w:r>
      <w:proofErr w:type="spellStart"/>
      <w:r w:rsidRPr="009A763E">
        <w:rPr>
          <w:b/>
          <w:bCs/>
          <w:i w:val="0"/>
          <w:iCs w:val="0"/>
          <w:color w:val="000000" w:themeColor="text1"/>
          <w:sz w:val="24"/>
          <w:szCs w:val="24"/>
        </w:rPr>
        <w:t>validi</w:t>
      </w:r>
      <w:r w:rsidR="009A763E" w:rsidRPr="009A763E">
        <w:rPr>
          <w:b/>
          <w:bCs/>
          <w:i w:val="0"/>
          <w:iCs w:val="0"/>
          <w:color w:val="000000" w:themeColor="text1"/>
          <w:sz w:val="24"/>
          <w:szCs w:val="24"/>
        </w:rPr>
        <w:t>tas</w:t>
      </w:r>
      <w:proofErr w:type="spellEnd"/>
      <w:r w:rsidR="009A763E" w:rsidRPr="009A763E">
        <w:rPr>
          <w:b/>
          <w:bCs/>
          <w:i w:val="0"/>
          <w:iCs w:val="0"/>
          <w:color w:val="000000" w:themeColor="text1"/>
          <w:sz w:val="24"/>
          <w:szCs w:val="24"/>
        </w:rPr>
        <w:t xml:space="preserve"> </w:t>
      </w:r>
      <w:r w:rsidR="009A763E" w:rsidRPr="009A763E">
        <w:rPr>
          <w:b/>
          <w:bCs/>
          <w:color w:val="000000" w:themeColor="text1"/>
          <w:sz w:val="24"/>
          <w:szCs w:val="24"/>
        </w:rPr>
        <w:t>pilot test</w:t>
      </w:r>
      <w:bookmarkEnd w:id="111"/>
    </w:p>
    <w:p w14:paraId="2B2EE342" w14:textId="77777777" w:rsidR="003474DC" w:rsidRDefault="003474DC">
      <w:pPr>
        <w:spacing w:line="278" w:lineRule="auto"/>
      </w:pPr>
      <w:r w:rsidRPr="003112DE">
        <w:rPr>
          <w:noProof/>
        </w:rPr>
        <w:drawing>
          <wp:inline distT="0" distB="0" distL="0" distR="0" wp14:anchorId="4C84730F" wp14:editId="103EE9CF">
            <wp:extent cx="5039995" cy="3172460"/>
            <wp:effectExtent l="0" t="0" r="8255" b="8890"/>
            <wp:docPr id="19841162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9995" cy="3172460"/>
                    </a:xfrm>
                    <a:prstGeom prst="rect">
                      <a:avLst/>
                    </a:prstGeom>
                    <a:noFill/>
                    <a:ln>
                      <a:noFill/>
                    </a:ln>
                  </pic:spPr>
                </pic:pic>
              </a:graphicData>
            </a:graphic>
          </wp:inline>
        </w:drawing>
      </w:r>
    </w:p>
    <w:p w14:paraId="3A9B9055" w14:textId="77777777" w:rsidR="00D65AAF" w:rsidRDefault="00D65AAF">
      <w:pPr>
        <w:spacing w:line="278" w:lineRule="auto"/>
      </w:pPr>
    </w:p>
    <w:p w14:paraId="0C7C9A68" w14:textId="77777777" w:rsidR="00D65AAF" w:rsidRDefault="00D65AAF">
      <w:pPr>
        <w:spacing w:line="278" w:lineRule="auto"/>
      </w:pPr>
    </w:p>
    <w:p w14:paraId="5BD940B2" w14:textId="77777777" w:rsidR="00D65AAF" w:rsidRDefault="00D65AAF">
      <w:pPr>
        <w:spacing w:line="278" w:lineRule="auto"/>
      </w:pPr>
    </w:p>
    <w:p w14:paraId="18EB0C43" w14:textId="77777777" w:rsidR="00D65AAF" w:rsidRDefault="00D65AAF">
      <w:pPr>
        <w:spacing w:line="278" w:lineRule="auto"/>
      </w:pPr>
    </w:p>
    <w:p w14:paraId="5F8BF118" w14:textId="77777777" w:rsidR="00D65AAF" w:rsidRDefault="00D65AAF">
      <w:pPr>
        <w:spacing w:line="278" w:lineRule="auto"/>
      </w:pPr>
    </w:p>
    <w:p w14:paraId="0A303072" w14:textId="77777777" w:rsidR="00D65AAF" w:rsidRDefault="00D65AAF">
      <w:pPr>
        <w:spacing w:line="278" w:lineRule="auto"/>
      </w:pPr>
    </w:p>
    <w:p w14:paraId="45BC8011" w14:textId="77777777" w:rsidR="00D65AAF" w:rsidRDefault="00D65AAF">
      <w:pPr>
        <w:spacing w:line="278" w:lineRule="auto"/>
      </w:pPr>
    </w:p>
    <w:p w14:paraId="2460F818" w14:textId="77777777" w:rsidR="00D65AAF" w:rsidRDefault="00D65AAF">
      <w:pPr>
        <w:spacing w:line="278" w:lineRule="auto"/>
      </w:pPr>
    </w:p>
    <w:p w14:paraId="0B461B0C" w14:textId="77777777" w:rsidR="00D65AAF" w:rsidRDefault="00D65AAF">
      <w:pPr>
        <w:spacing w:line="278" w:lineRule="auto"/>
      </w:pPr>
    </w:p>
    <w:p w14:paraId="55738E5D" w14:textId="77777777" w:rsidR="00D65AAF" w:rsidRDefault="00D65AAF">
      <w:pPr>
        <w:spacing w:line="278" w:lineRule="auto"/>
      </w:pPr>
    </w:p>
    <w:p w14:paraId="498534EE" w14:textId="77777777" w:rsidR="00D65AAF" w:rsidRDefault="00D65AAF">
      <w:pPr>
        <w:spacing w:line="278" w:lineRule="auto"/>
      </w:pPr>
    </w:p>
    <w:p w14:paraId="0F2FC248" w14:textId="77777777" w:rsidR="00D65AAF" w:rsidRDefault="00D65AAF">
      <w:pPr>
        <w:spacing w:line="278" w:lineRule="auto"/>
      </w:pPr>
    </w:p>
    <w:p w14:paraId="5D87416B" w14:textId="77777777" w:rsidR="00D65AAF" w:rsidRDefault="00D65AAF">
      <w:pPr>
        <w:spacing w:line="278" w:lineRule="auto"/>
      </w:pPr>
    </w:p>
    <w:p w14:paraId="07167E28" w14:textId="77777777" w:rsidR="00D65AAF" w:rsidRDefault="00D65AAF">
      <w:pPr>
        <w:spacing w:line="278" w:lineRule="auto"/>
      </w:pPr>
    </w:p>
    <w:p w14:paraId="40D122FC" w14:textId="77777777" w:rsidR="003474DC" w:rsidRDefault="003474DC">
      <w:pPr>
        <w:spacing w:line="278" w:lineRule="auto"/>
      </w:pPr>
    </w:p>
    <w:p w14:paraId="7F476612" w14:textId="710715CE" w:rsidR="00D65AAF" w:rsidRPr="00D65AAF" w:rsidRDefault="00D65AAF" w:rsidP="00D65AAF">
      <w:pPr>
        <w:pStyle w:val="Caption"/>
        <w:rPr>
          <w:b/>
          <w:bCs/>
          <w:i w:val="0"/>
          <w:iCs w:val="0"/>
          <w:color w:val="000000" w:themeColor="text1"/>
          <w:sz w:val="24"/>
          <w:szCs w:val="24"/>
        </w:rPr>
      </w:pPr>
      <w:bookmarkStart w:id="112" w:name="_Toc209130967"/>
      <w:r w:rsidRPr="00D65AAF">
        <w:rPr>
          <w:b/>
          <w:bCs/>
          <w:i w:val="0"/>
          <w:iCs w:val="0"/>
          <w:color w:val="000000" w:themeColor="text1"/>
          <w:sz w:val="24"/>
          <w:szCs w:val="24"/>
        </w:rPr>
        <w:t xml:space="preserve">Lampiran </w:t>
      </w:r>
      <w:r w:rsidRPr="00D65AAF">
        <w:rPr>
          <w:b/>
          <w:bCs/>
          <w:i w:val="0"/>
          <w:iCs w:val="0"/>
          <w:color w:val="000000" w:themeColor="text1"/>
          <w:sz w:val="24"/>
          <w:szCs w:val="24"/>
        </w:rPr>
        <w:fldChar w:fldCharType="begin"/>
      </w:r>
      <w:r w:rsidRPr="00D65AAF">
        <w:rPr>
          <w:b/>
          <w:bCs/>
          <w:i w:val="0"/>
          <w:iCs w:val="0"/>
          <w:color w:val="000000" w:themeColor="text1"/>
          <w:sz w:val="24"/>
          <w:szCs w:val="24"/>
        </w:rPr>
        <w:instrText xml:space="preserve"> SEQ Lampiran \* ARABIC </w:instrText>
      </w:r>
      <w:r w:rsidRPr="00D65AAF">
        <w:rPr>
          <w:b/>
          <w:bCs/>
          <w:i w:val="0"/>
          <w:iCs w:val="0"/>
          <w:color w:val="000000" w:themeColor="text1"/>
          <w:sz w:val="24"/>
          <w:szCs w:val="24"/>
        </w:rPr>
        <w:fldChar w:fldCharType="separate"/>
      </w:r>
      <w:r w:rsidR="00986B10">
        <w:rPr>
          <w:b/>
          <w:bCs/>
          <w:i w:val="0"/>
          <w:iCs w:val="0"/>
          <w:noProof/>
          <w:color w:val="000000" w:themeColor="text1"/>
          <w:sz w:val="24"/>
          <w:szCs w:val="24"/>
        </w:rPr>
        <w:t>7</w:t>
      </w:r>
      <w:r w:rsidRPr="00D65AAF">
        <w:rPr>
          <w:b/>
          <w:bCs/>
          <w:i w:val="0"/>
          <w:iCs w:val="0"/>
          <w:color w:val="000000" w:themeColor="text1"/>
          <w:sz w:val="24"/>
          <w:szCs w:val="24"/>
        </w:rPr>
        <w:fldChar w:fldCharType="end"/>
      </w:r>
      <w:r w:rsidRPr="00D65AAF">
        <w:rPr>
          <w:b/>
          <w:bCs/>
          <w:i w:val="0"/>
          <w:iCs w:val="0"/>
          <w:color w:val="000000" w:themeColor="text1"/>
          <w:sz w:val="24"/>
          <w:szCs w:val="24"/>
        </w:rPr>
        <w:t xml:space="preserve">. Hasil Olahan Data </w:t>
      </w:r>
      <w:proofErr w:type="spellStart"/>
      <w:r w:rsidRPr="00D65AAF">
        <w:rPr>
          <w:b/>
          <w:bCs/>
          <w:i w:val="0"/>
          <w:iCs w:val="0"/>
          <w:color w:val="000000" w:themeColor="text1"/>
          <w:sz w:val="24"/>
          <w:szCs w:val="24"/>
        </w:rPr>
        <w:t>S</w:t>
      </w:r>
      <w:r w:rsidRPr="00D65AAF">
        <w:rPr>
          <w:b/>
          <w:bCs/>
          <w:color w:val="000000" w:themeColor="text1"/>
          <w:sz w:val="24"/>
          <w:szCs w:val="24"/>
        </w:rPr>
        <w:t>mar</w:t>
      </w:r>
      <w:r w:rsidRPr="00D65AAF">
        <w:rPr>
          <w:b/>
          <w:bCs/>
          <w:i w:val="0"/>
          <w:iCs w:val="0"/>
          <w:color w:val="000000" w:themeColor="text1"/>
          <w:sz w:val="24"/>
          <w:szCs w:val="24"/>
        </w:rPr>
        <w:t>tPLS</w:t>
      </w:r>
      <w:proofErr w:type="spellEnd"/>
      <w:r w:rsidRPr="00D65AAF">
        <w:rPr>
          <w:b/>
          <w:bCs/>
          <w:i w:val="0"/>
          <w:iCs w:val="0"/>
          <w:color w:val="000000" w:themeColor="text1"/>
          <w:sz w:val="24"/>
          <w:szCs w:val="24"/>
        </w:rPr>
        <w:t xml:space="preserve"> 4.0</w:t>
      </w:r>
      <w:bookmarkEnd w:id="112"/>
    </w:p>
    <w:p w14:paraId="258DDFFF" w14:textId="77777777" w:rsidR="003474DC" w:rsidRDefault="003474DC" w:rsidP="00A14C65">
      <w:pPr>
        <w:jc w:val="center"/>
      </w:pPr>
      <w:r>
        <w:rPr>
          <w:noProof/>
        </w:rPr>
        <w:drawing>
          <wp:inline distT="0" distB="0" distL="0" distR="0" wp14:anchorId="589C5821" wp14:editId="00EDD118">
            <wp:extent cx="5039995" cy="3728085"/>
            <wp:effectExtent l="0" t="0" r="8255" b="5715"/>
            <wp:docPr id="2" name="Picture 1" descr="Pictur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cture">
                      <a:extLst>
                        <a:ext uri="{FF2B5EF4-FFF2-40B4-BE49-F238E27FC236}">
                          <a16:creationId xmlns:a16="http://schemas.microsoft.com/office/drawing/2014/main" id="{00000000-0008-0000-0000-000002000000}"/>
                        </a:ext>
                      </a:extLst>
                    </pic:cNvPr>
                    <pic:cNvPicPr>
                      <a:picLocks noChangeAspect="1"/>
                    </pic:cNvPicPr>
                  </pic:nvPicPr>
                  <pic:blipFill>
                    <a:blip r:embed="rId23"/>
                    <a:stretch>
                      <a:fillRect/>
                    </a:stretch>
                  </pic:blipFill>
                  <pic:spPr>
                    <a:xfrm>
                      <a:off x="0" y="0"/>
                      <a:ext cx="5039995" cy="3728085"/>
                    </a:xfrm>
                    <a:prstGeom prst="rect">
                      <a:avLst/>
                    </a:prstGeom>
                  </pic:spPr>
                </pic:pic>
              </a:graphicData>
            </a:graphic>
          </wp:inline>
        </w:drawing>
      </w:r>
    </w:p>
    <w:p w14:paraId="4ED6FB6C" w14:textId="77777777" w:rsidR="003474DC" w:rsidRDefault="003474DC" w:rsidP="00A14C65">
      <w:pPr>
        <w:jc w:val="center"/>
      </w:pPr>
    </w:p>
    <w:p w14:paraId="28784A82" w14:textId="77777777" w:rsidR="003474DC" w:rsidRDefault="003474DC" w:rsidP="00A14C65">
      <w:pPr>
        <w:jc w:val="center"/>
      </w:pPr>
    </w:p>
    <w:p w14:paraId="4165FCEB" w14:textId="7AAFE478" w:rsidR="005647CF" w:rsidRDefault="003474DC" w:rsidP="005647CF">
      <w:pPr>
        <w:jc w:val="center"/>
      </w:pPr>
      <w:r>
        <w:rPr>
          <w:noProof/>
        </w:rPr>
        <w:lastRenderedPageBreak/>
        <w:drawing>
          <wp:inline distT="0" distB="0" distL="0" distR="0" wp14:anchorId="3E7B36CC" wp14:editId="17F208FA">
            <wp:extent cx="5039995" cy="4392295"/>
            <wp:effectExtent l="0" t="0" r="8255" b="8255"/>
            <wp:docPr id="51778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4392295"/>
                    </a:xfrm>
                    <a:prstGeom prst="rect">
                      <a:avLst/>
                    </a:prstGeom>
                    <a:noFill/>
                    <a:ln>
                      <a:noFill/>
                    </a:ln>
                  </pic:spPr>
                </pic:pic>
              </a:graphicData>
            </a:graphic>
          </wp:inline>
        </w:drawing>
      </w:r>
    </w:p>
    <w:p w14:paraId="582E2D19" w14:textId="77777777" w:rsidR="005647CF" w:rsidRDefault="005647CF" w:rsidP="005647CF">
      <w:pPr>
        <w:jc w:val="center"/>
      </w:pPr>
    </w:p>
    <w:p w14:paraId="50F93199" w14:textId="77777777" w:rsidR="005647CF" w:rsidRDefault="005647CF" w:rsidP="005647CF">
      <w:pPr>
        <w:jc w:val="center"/>
      </w:pPr>
    </w:p>
    <w:p w14:paraId="64F8E832" w14:textId="77777777" w:rsidR="005647CF" w:rsidRDefault="005647CF" w:rsidP="005647CF">
      <w:pPr>
        <w:jc w:val="center"/>
      </w:pPr>
    </w:p>
    <w:p w14:paraId="1A0625BB" w14:textId="77777777" w:rsidR="005647CF" w:rsidRDefault="005647CF" w:rsidP="005647CF">
      <w:pPr>
        <w:jc w:val="center"/>
      </w:pPr>
    </w:p>
    <w:p w14:paraId="179BAEA8" w14:textId="77777777" w:rsidR="005647CF" w:rsidRDefault="005647CF" w:rsidP="005647CF">
      <w:pPr>
        <w:jc w:val="center"/>
      </w:pPr>
    </w:p>
    <w:p w14:paraId="61F6C958" w14:textId="77777777" w:rsidR="005647CF" w:rsidRDefault="005647CF" w:rsidP="005647CF">
      <w:pPr>
        <w:jc w:val="center"/>
      </w:pPr>
    </w:p>
    <w:p w14:paraId="6924FE92" w14:textId="77777777" w:rsidR="005647CF" w:rsidRDefault="005647CF" w:rsidP="005647CF">
      <w:pPr>
        <w:jc w:val="center"/>
      </w:pPr>
    </w:p>
    <w:p w14:paraId="0107663D" w14:textId="77777777" w:rsidR="005647CF" w:rsidRDefault="005647CF" w:rsidP="005647CF">
      <w:pPr>
        <w:jc w:val="center"/>
      </w:pPr>
    </w:p>
    <w:p w14:paraId="0DC83F27" w14:textId="77777777" w:rsidR="005647CF" w:rsidRDefault="005647CF" w:rsidP="005647CF">
      <w:pPr>
        <w:jc w:val="center"/>
      </w:pPr>
    </w:p>
    <w:p w14:paraId="5B0B5401" w14:textId="77777777" w:rsidR="005647CF" w:rsidRDefault="005647CF" w:rsidP="005647CF">
      <w:pPr>
        <w:jc w:val="center"/>
      </w:pPr>
    </w:p>
    <w:p w14:paraId="64711122" w14:textId="77777777" w:rsidR="005647CF" w:rsidRDefault="005647CF" w:rsidP="005647CF">
      <w:pPr>
        <w:jc w:val="center"/>
      </w:pPr>
    </w:p>
    <w:p w14:paraId="24EE91E4" w14:textId="77777777" w:rsidR="005647CF" w:rsidRDefault="005647CF" w:rsidP="005647CF">
      <w:pPr>
        <w:jc w:val="center"/>
      </w:pPr>
    </w:p>
    <w:p w14:paraId="5D63BDDE" w14:textId="77777777" w:rsidR="005647CF" w:rsidRDefault="005647CF" w:rsidP="005647CF">
      <w:pPr>
        <w:jc w:val="center"/>
      </w:pPr>
    </w:p>
    <w:p w14:paraId="3CA47708" w14:textId="77777777" w:rsidR="003474DC" w:rsidRDefault="003474DC" w:rsidP="00A14C65">
      <w:pPr>
        <w:jc w:val="center"/>
      </w:pPr>
    </w:p>
    <w:p w14:paraId="0C7742F4" w14:textId="77777777" w:rsidR="003474DC" w:rsidRPr="00EA7DF0" w:rsidRDefault="003474DC" w:rsidP="003006ED">
      <w:pPr>
        <w:rPr>
          <w:rFonts w:ascii="Times New Roman" w:hAnsi="Times New Roman" w:cs="Times New Roman"/>
          <w:b/>
          <w:bCs/>
          <w:i/>
          <w:iCs/>
        </w:rPr>
      </w:pPr>
      <w:r w:rsidRPr="00EA7DF0">
        <w:rPr>
          <w:rFonts w:ascii="Times New Roman" w:hAnsi="Times New Roman" w:cs="Times New Roman"/>
          <w:b/>
          <w:bCs/>
          <w:i/>
          <w:iCs/>
        </w:rPr>
        <w:t>Outer Loadings</w:t>
      </w:r>
    </w:p>
    <w:p w14:paraId="56504456" w14:textId="77777777" w:rsidR="003474DC" w:rsidRDefault="003474DC" w:rsidP="00DA3C1F">
      <w:pPr>
        <w:jc w:val="center"/>
      </w:pPr>
      <w:r w:rsidRPr="009A734E">
        <w:rPr>
          <w:noProof/>
        </w:rPr>
        <w:drawing>
          <wp:inline distT="0" distB="0" distL="0" distR="0" wp14:anchorId="3B4F2E18" wp14:editId="67A82F4D">
            <wp:extent cx="5039995" cy="3168015"/>
            <wp:effectExtent l="0" t="0" r="8255" b="0"/>
            <wp:docPr id="1388746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9995" cy="3168015"/>
                    </a:xfrm>
                    <a:prstGeom prst="rect">
                      <a:avLst/>
                    </a:prstGeom>
                    <a:noFill/>
                    <a:ln>
                      <a:noFill/>
                    </a:ln>
                  </pic:spPr>
                </pic:pic>
              </a:graphicData>
            </a:graphic>
          </wp:inline>
        </w:drawing>
      </w:r>
    </w:p>
    <w:p w14:paraId="605A6BD6" w14:textId="77777777" w:rsidR="003474DC" w:rsidRPr="00EA7DF0" w:rsidRDefault="003474DC" w:rsidP="003006ED">
      <w:pPr>
        <w:rPr>
          <w:rFonts w:ascii="Times New Roman" w:hAnsi="Times New Roman" w:cs="Times New Roman"/>
          <w:b/>
          <w:bCs/>
          <w:i/>
          <w:iCs/>
          <w:color w:val="000000" w:themeColor="text1"/>
        </w:rPr>
      </w:pPr>
      <w:r w:rsidRPr="00EA7DF0">
        <w:rPr>
          <w:rFonts w:ascii="Times New Roman" w:hAnsi="Times New Roman" w:cs="Times New Roman"/>
          <w:b/>
          <w:bCs/>
          <w:i/>
          <w:iCs/>
          <w:color w:val="000000" w:themeColor="text1"/>
        </w:rPr>
        <w:t xml:space="preserve">Construct </w:t>
      </w:r>
      <w:proofErr w:type="spellStart"/>
      <w:r w:rsidRPr="00EA7DF0">
        <w:rPr>
          <w:rFonts w:ascii="Times New Roman" w:hAnsi="Times New Roman" w:cs="Times New Roman"/>
          <w:b/>
          <w:bCs/>
          <w:i/>
          <w:iCs/>
          <w:color w:val="000000" w:themeColor="text1"/>
        </w:rPr>
        <w:t>reability</w:t>
      </w:r>
      <w:proofErr w:type="spellEnd"/>
      <w:r w:rsidRPr="00EA7DF0">
        <w:rPr>
          <w:rFonts w:ascii="Times New Roman" w:hAnsi="Times New Roman" w:cs="Times New Roman"/>
          <w:b/>
          <w:bCs/>
          <w:i/>
          <w:iCs/>
          <w:color w:val="000000" w:themeColor="text1"/>
        </w:rPr>
        <w:t xml:space="preserve"> and validity</w:t>
      </w:r>
    </w:p>
    <w:p w14:paraId="07E7CD5B" w14:textId="77777777" w:rsidR="003474DC" w:rsidRDefault="003474DC" w:rsidP="00DF2464">
      <w:r w:rsidRPr="00662079">
        <w:rPr>
          <w:noProof/>
        </w:rPr>
        <w:drawing>
          <wp:inline distT="0" distB="0" distL="0" distR="0" wp14:anchorId="3A2B7BFB" wp14:editId="31403250">
            <wp:extent cx="5039995" cy="504825"/>
            <wp:effectExtent l="0" t="0" r="8255" b="9525"/>
            <wp:docPr id="1861029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9995" cy="504825"/>
                    </a:xfrm>
                    <a:prstGeom prst="rect">
                      <a:avLst/>
                    </a:prstGeom>
                    <a:noFill/>
                    <a:ln>
                      <a:noFill/>
                    </a:ln>
                  </pic:spPr>
                </pic:pic>
              </a:graphicData>
            </a:graphic>
          </wp:inline>
        </w:drawing>
      </w:r>
    </w:p>
    <w:p w14:paraId="62BDE304" w14:textId="77777777" w:rsidR="003474DC" w:rsidRPr="00EA7DF0" w:rsidRDefault="003474DC" w:rsidP="00DF2464">
      <w:pPr>
        <w:rPr>
          <w:rFonts w:ascii="Times New Roman" w:hAnsi="Times New Roman" w:cs="Times New Roman"/>
          <w:b/>
          <w:bCs/>
        </w:rPr>
      </w:pPr>
      <w:r w:rsidRPr="00EA7DF0">
        <w:rPr>
          <w:rFonts w:ascii="Times New Roman" w:hAnsi="Times New Roman" w:cs="Times New Roman"/>
          <w:b/>
          <w:bCs/>
        </w:rPr>
        <w:t>R-</w:t>
      </w:r>
      <w:r w:rsidRPr="00EA7DF0">
        <w:rPr>
          <w:rFonts w:ascii="Times New Roman" w:hAnsi="Times New Roman" w:cs="Times New Roman"/>
          <w:b/>
          <w:bCs/>
          <w:i/>
          <w:iCs/>
        </w:rPr>
        <w:t>Square</w:t>
      </w:r>
    </w:p>
    <w:p w14:paraId="29BAEAD1" w14:textId="77777777" w:rsidR="003474DC" w:rsidRDefault="003474DC" w:rsidP="00DF2464">
      <w:r w:rsidRPr="00935BF9">
        <w:rPr>
          <w:noProof/>
        </w:rPr>
        <w:drawing>
          <wp:inline distT="0" distB="0" distL="0" distR="0" wp14:anchorId="06D6F0A5" wp14:editId="7EDAABA6">
            <wp:extent cx="5039995" cy="339090"/>
            <wp:effectExtent l="0" t="0" r="8255" b="3810"/>
            <wp:docPr id="1329709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9995" cy="339090"/>
                    </a:xfrm>
                    <a:prstGeom prst="rect">
                      <a:avLst/>
                    </a:prstGeom>
                    <a:noFill/>
                    <a:ln>
                      <a:noFill/>
                    </a:ln>
                  </pic:spPr>
                </pic:pic>
              </a:graphicData>
            </a:graphic>
          </wp:inline>
        </w:drawing>
      </w:r>
    </w:p>
    <w:p w14:paraId="02CF3004" w14:textId="77777777" w:rsidR="003474DC" w:rsidRPr="00EA7DF0" w:rsidRDefault="003474DC" w:rsidP="00DF2464">
      <w:pPr>
        <w:rPr>
          <w:rFonts w:ascii="Times New Roman" w:hAnsi="Times New Roman" w:cs="Times New Roman"/>
          <w:b/>
          <w:bCs/>
          <w:i/>
          <w:iCs/>
        </w:rPr>
      </w:pPr>
      <w:r w:rsidRPr="00EA7DF0">
        <w:rPr>
          <w:rFonts w:ascii="Times New Roman" w:hAnsi="Times New Roman" w:cs="Times New Roman"/>
          <w:b/>
          <w:bCs/>
          <w:i/>
          <w:iCs/>
        </w:rPr>
        <w:t>Cross loadings</w:t>
      </w:r>
    </w:p>
    <w:p w14:paraId="6171C5FE" w14:textId="77777777" w:rsidR="003474DC" w:rsidRDefault="003474DC" w:rsidP="00DF2464">
      <w:r w:rsidRPr="0037152F">
        <w:rPr>
          <w:noProof/>
        </w:rPr>
        <w:drawing>
          <wp:inline distT="0" distB="0" distL="0" distR="0" wp14:anchorId="25F80AF9" wp14:editId="37C9BC1D">
            <wp:extent cx="5039995" cy="2013585"/>
            <wp:effectExtent l="0" t="0" r="8255" b="5715"/>
            <wp:docPr id="1338466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9995" cy="2013585"/>
                    </a:xfrm>
                    <a:prstGeom prst="rect">
                      <a:avLst/>
                    </a:prstGeom>
                    <a:noFill/>
                    <a:ln>
                      <a:noFill/>
                    </a:ln>
                  </pic:spPr>
                </pic:pic>
              </a:graphicData>
            </a:graphic>
          </wp:inline>
        </w:drawing>
      </w:r>
    </w:p>
    <w:p w14:paraId="64C5987C" w14:textId="77777777" w:rsidR="003474DC" w:rsidRDefault="003474DC" w:rsidP="00DF2464"/>
    <w:p w14:paraId="0B77BD85" w14:textId="77777777" w:rsidR="003474DC" w:rsidRDefault="003474DC" w:rsidP="00DF2464"/>
    <w:p w14:paraId="0BAE3D15" w14:textId="77777777" w:rsidR="003474DC" w:rsidRPr="00EA7DF0" w:rsidRDefault="003474DC" w:rsidP="00DF2464">
      <w:pPr>
        <w:rPr>
          <w:rFonts w:ascii="Times New Roman" w:hAnsi="Times New Roman" w:cs="Times New Roman"/>
          <w:b/>
          <w:bCs/>
          <w:i/>
          <w:iCs/>
        </w:rPr>
      </w:pPr>
      <w:r w:rsidRPr="00EA7DF0">
        <w:rPr>
          <w:rFonts w:ascii="Times New Roman" w:hAnsi="Times New Roman" w:cs="Times New Roman"/>
          <w:b/>
          <w:bCs/>
          <w:i/>
          <w:iCs/>
        </w:rPr>
        <w:t>Bootstrapping</w:t>
      </w:r>
    </w:p>
    <w:p w14:paraId="366A1716" w14:textId="77777777" w:rsidR="003474DC" w:rsidRDefault="003474DC" w:rsidP="00DF2464">
      <w:r w:rsidRPr="00E7324C">
        <w:rPr>
          <w:noProof/>
        </w:rPr>
        <w:drawing>
          <wp:inline distT="0" distB="0" distL="0" distR="0" wp14:anchorId="51426D37" wp14:editId="7C64B829">
            <wp:extent cx="5039995" cy="4351655"/>
            <wp:effectExtent l="0" t="0" r="8255" b="0"/>
            <wp:docPr id="20663109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4351655"/>
                    </a:xfrm>
                    <a:prstGeom prst="rect">
                      <a:avLst/>
                    </a:prstGeom>
                    <a:noFill/>
                    <a:ln>
                      <a:noFill/>
                    </a:ln>
                  </pic:spPr>
                </pic:pic>
              </a:graphicData>
            </a:graphic>
          </wp:inline>
        </w:drawing>
      </w:r>
    </w:p>
    <w:p w14:paraId="1F047346" w14:textId="77777777" w:rsidR="003474DC" w:rsidRDefault="003474DC" w:rsidP="00DF2464"/>
    <w:p w14:paraId="08C6F476" w14:textId="77777777" w:rsidR="003474DC" w:rsidRPr="00EA7DF0" w:rsidRDefault="003474DC" w:rsidP="00D728E0">
      <w:pPr>
        <w:spacing w:line="240" w:lineRule="auto"/>
        <w:rPr>
          <w:rFonts w:ascii="Times New Roman" w:eastAsia="Times New Roman" w:hAnsi="Times New Roman" w:cs="Times New Roman"/>
          <w:b/>
          <w:bCs/>
          <w:i/>
          <w:iCs/>
          <w:color w:val="000000"/>
          <w:kern w:val="0"/>
          <w:sz w:val="24"/>
          <w:szCs w:val="24"/>
          <w:lang w:val="en-ID" w:eastAsia="en-ID"/>
          <w14:ligatures w14:val="none"/>
        </w:rPr>
      </w:pPr>
      <w:r w:rsidRPr="00EA7DF0">
        <w:rPr>
          <w:rFonts w:ascii="Times New Roman" w:eastAsia="Times New Roman" w:hAnsi="Times New Roman" w:cs="Times New Roman"/>
          <w:b/>
          <w:bCs/>
          <w:i/>
          <w:iCs/>
          <w:color w:val="000000"/>
          <w:kern w:val="0"/>
          <w:lang w:val="en-ID" w:eastAsia="en-ID"/>
          <w14:ligatures w14:val="none"/>
        </w:rPr>
        <w:t>Mean, STDEV, T values, p values</w:t>
      </w:r>
    </w:p>
    <w:p w14:paraId="539D16E7" w14:textId="77777777" w:rsidR="003474DC" w:rsidRPr="00FC6316" w:rsidRDefault="003474DC" w:rsidP="00D728E0">
      <w:r w:rsidRPr="00CB569B">
        <w:rPr>
          <w:noProof/>
        </w:rPr>
        <w:drawing>
          <wp:inline distT="0" distB="0" distL="0" distR="0" wp14:anchorId="3EF9ED4A" wp14:editId="1510F50B">
            <wp:extent cx="5039995" cy="378460"/>
            <wp:effectExtent l="0" t="0" r="8255" b="2540"/>
            <wp:docPr id="19828858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9995" cy="378460"/>
                    </a:xfrm>
                    <a:prstGeom prst="rect">
                      <a:avLst/>
                    </a:prstGeom>
                    <a:noFill/>
                    <a:ln>
                      <a:noFill/>
                    </a:ln>
                  </pic:spPr>
                </pic:pic>
              </a:graphicData>
            </a:graphic>
          </wp:inline>
        </w:drawing>
      </w:r>
    </w:p>
    <w:p w14:paraId="5FEF2D15" w14:textId="77777777" w:rsidR="00422F4F" w:rsidRPr="00656376" w:rsidRDefault="00422F4F" w:rsidP="00422F4F">
      <w:pPr>
        <w:rPr>
          <w:rFonts w:ascii="Times New Roman" w:hAnsi="Times New Roman" w:cs="Times New Roman"/>
        </w:rPr>
      </w:pPr>
    </w:p>
    <w:sectPr w:rsidR="00422F4F" w:rsidRPr="00656376" w:rsidSect="006544A5">
      <w:pgSz w:w="11906" w:h="16838" w:code="9"/>
      <w:pgMar w:top="2268" w:right="1701" w:bottom="1701" w:left="2268" w:header="720" w:footer="720" w:gutter="0"/>
      <w:pgNumType w:start="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5876" w14:textId="77777777" w:rsidR="00CC62B0" w:rsidRDefault="00CC62B0" w:rsidP="003C5902">
      <w:pPr>
        <w:spacing w:after="0" w:line="240" w:lineRule="auto"/>
      </w:pPr>
      <w:r>
        <w:separator/>
      </w:r>
    </w:p>
    <w:p w14:paraId="66726BE0" w14:textId="77777777" w:rsidR="00CC62B0" w:rsidRDefault="00CC62B0"/>
  </w:endnote>
  <w:endnote w:type="continuationSeparator" w:id="0">
    <w:p w14:paraId="200E7A7F" w14:textId="77777777" w:rsidR="00CC62B0" w:rsidRDefault="00CC62B0" w:rsidP="003C5902">
      <w:pPr>
        <w:spacing w:after="0" w:line="240" w:lineRule="auto"/>
      </w:pPr>
      <w:r>
        <w:continuationSeparator/>
      </w:r>
    </w:p>
    <w:p w14:paraId="667E1D0C" w14:textId="77777777" w:rsidR="00CC62B0" w:rsidRDefault="00CC6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6C04" w14:textId="60DECFCA" w:rsidR="00EF4D2F" w:rsidRDefault="00EF4D2F" w:rsidP="002A230E">
    <w:pPr>
      <w:pStyle w:val="Footer"/>
    </w:pPr>
  </w:p>
  <w:p w14:paraId="55206F33" w14:textId="77777777" w:rsidR="00A00548" w:rsidRDefault="00A00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58049"/>
      <w:docPartObj>
        <w:docPartGallery w:val="Page Numbers (Bottom of Page)"/>
        <w:docPartUnique/>
      </w:docPartObj>
    </w:sdtPr>
    <w:sdtEndPr>
      <w:rPr>
        <w:noProof/>
      </w:rPr>
    </w:sdtEndPr>
    <w:sdtContent>
      <w:p w14:paraId="64B36D37" w14:textId="0F09B378" w:rsidR="00941830" w:rsidRDefault="009418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4BD75" w14:textId="77777777" w:rsidR="009C10ED" w:rsidRDefault="009C1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9541"/>
      <w:docPartObj>
        <w:docPartGallery w:val="Page Numbers (Bottom of Page)"/>
        <w:docPartUnique/>
      </w:docPartObj>
    </w:sdtPr>
    <w:sdtEndPr>
      <w:rPr>
        <w:noProof/>
      </w:rPr>
    </w:sdtEndPr>
    <w:sdtContent>
      <w:p w14:paraId="3B56379C" w14:textId="1E5D6264" w:rsidR="00AC293D" w:rsidRDefault="00AC29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0A29BD" w14:textId="77777777" w:rsidR="00CE5199" w:rsidRDefault="00CE51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A356" w14:textId="367E31E9" w:rsidR="005F66F3" w:rsidRDefault="005F66F3">
    <w:pPr>
      <w:pStyle w:val="Footer"/>
      <w:jc w:val="center"/>
    </w:pPr>
  </w:p>
  <w:p w14:paraId="6DDDDB71" w14:textId="36643473" w:rsidR="00CE5199" w:rsidRDefault="00CE5199" w:rsidP="00EA3E65">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503374"/>
      <w:docPartObj>
        <w:docPartGallery w:val="Page Numbers (Bottom of Page)"/>
        <w:docPartUnique/>
      </w:docPartObj>
    </w:sdtPr>
    <w:sdtEndPr>
      <w:rPr>
        <w:noProof/>
      </w:rPr>
    </w:sdtEndPr>
    <w:sdtContent>
      <w:p w14:paraId="41175AA1" w14:textId="5DCADDFC" w:rsidR="001B10E6" w:rsidRDefault="001B10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02D11" w14:textId="77777777" w:rsidR="00265568" w:rsidRDefault="00265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38AE" w14:textId="77777777" w:rsidR="00CC62B0" w:rsidRDefault="00CC62B0" w:rsidP="003C5902">
      <w:pPr>
        <w:spacing w:after="0" w:line="240" w:lineRule="auto"/>
      </w:pPr>
      <w:r>
        <w:separator/>
      </w:r>
    </w:p>
    <w:p w14:paraId="7EBA4413" w14:textId="77777777" w:rsidR="00CC62B0" w:rsidRDefault="00CC62B0"/>
  </w:footnote>
  <w:footnote w:type="continuationSeparator" w:id="0">
    <w:p w14:paraId="072EFC95" w14:textId="77777777" w:rsidR="00CC62B0" w:rsidRDefault="00CC62B0" w:rsidP="003C5902">
      <w:pPr>
        <w:spacing w:after="0" w:line="240" w:lineRule="auto"/>
      </w:pPr>
      <w:r>
        <w:continuationSeparator/>
      </w:r>
    </w:p>
    <w:p w14:paraId="309C8A17" w14:textId="77777777" w:rsidR="00CC62B0" w:rsidRDefault="00CC6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895A" w14:textId="03B68096" w:rsidR="000D7174" w:rsidRDefault="000D7174" w:rsidP="00AE3680">
    <w:pPr>
      <w:pStyle w:val="Header"/>
      <w:jc w:val="center"/>
    </w:pPr>
  </w:p>
  <w:p w14:paraId="41CBF1F0" w14:textId="77777777" w:rsidR="00CE5199" w:rsidRDefault="00CE5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12261"/>
      <w:docPartObj>
        <w:docPartGallery w:val="Page Numbers (Top of Page)"/>
        <w:docPartUnique/>
      </w:docPartObj>
    </w:sdtPr>
    <w:sdtEndPr>
      <w:rPr>
        <w:noProof/>
      </w:rPr>
    </w:sdtEndPr>
    <w:sdtContent>
      <w:p w14:paraId="527E6121" w14:textId="258979A8" w:rsidR="00AF547F" w:rsidRDefault="00AF54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00AB33" w14:textId="4D242E69" w:rsidR="009B2E0E" w:rsidRDefault="009B2E0E" w:rsidP="00C05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9076"/>
      <w:docPartObj>
        <w:docPartGallery w:val="Page Numbers (Top of Page)"/>
        <w:docPartUnique/>
      </w:docPartObj>
    </w:sdtPr>
    <w:sdtEndPr>
      <w:rPr>
        <w:noProof/>
      </w:rPr>
    </w:sdtEndPr>
    <w:sdtContent>
      <w:p w14:paraId="2A1C4728" w14:textId="77777777" w:rsidR="00B96638" w:rsidRDefault="00B966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E2A443" w14:textId="77777777" w:rsidR="00B96638" w:rsidRDefault="00B96638" w:rsidP="00C05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6B1D" w14:textId="2001D266" w:rsidR="00012CD4" w:rsidRDefault="00012CD4">
    <w:pPr>
      <w:pStyle w:val="Header"/>
      <w:jc w:val="right"/>
    </w:pPr>
  </w:p>
  <w:p w14:paraId="77C5506C" w14:textId="77777777" w:rsidR="00012CD4" w:rsidRDefault="0001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5C"/>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02D17"/>
    <w:multiLevelType w:val="hybridMultilevel"/>
    <w:tmpl w:val="1B04E6B4"/>
    <w:lvl w:ilvl="0" w:tplc="4EC2ED24">
      <w:start w:val="1"/>
      <w:numFmt w:val="decimal"/>
      <w:lvlText w:val="%1."/>
      <w:lvlJc w:val="left"/>
      <w:pPr>
        <w:ind w:left="1211" w:hanging="360"/>
      </w:pPr>
      <w:rPr>
        <w:rFonts w:hint="default"/>
        <w:color w:val="00000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0FA60094"/>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AF194C"/>
    <w:multiLevelType w:val="hybridMultilevel"/>
    <w:tmpl w:val="3A78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67536"/>
    <w:multiLevelType w:val="hybridMultilevel"/>
    <w:tmpl w:val="CDCA3A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3A2269F"/>
    <w:multiLevelType w:val="hybridMultilevel"/>
    <w:tmpl w:val="CAB647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40E67EB"/>
    <w:multiLevelType w:val="hybridMultilevel"/>
    <w:tmpl w:val="8BB40B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2529BC"/>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BD0EFF"/>
    <w:multiLevelType w:val="hybridMultilevel"/>
    <w:tmpl w:val="19B229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BD922D3"/>
    <w:multiLevelType w:val="hybridMultilevel"/>
    <w:tmpl w:val="3E465064"/>
    <w:lvl w:ilvl="0" w:tplc="849A9052">
      <w:start w:val="1"/>
      <w:numFmt w:val="decimal"/>
      <w:lvlText w:val="%1."/>
      <w:lvlJc w:val="left"/>
      <w:pPr>
        <w:ind w:left="927" w:hanging="360"/>
      </w:pPr>
      <w:rPr>
        <w:rFonts w:hint="default"/>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3C194F56"/>
    <w:multiLevelType w:val="hybridMultilevel"/>
    <w:tmpl w:val="A9C21948"/>
    <w:lvl w:ilvl="0" w:tplc="D22C9752">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1" w15:restartNumberingAfterBreak="0">
    <w:nsid w:val="45B86751"/>
    <w:multiLevelType w:val="hybridMultilevel"/>
    <w:tmpl w:val="FDF2F45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72E7C0C"/>
    <w:multiLevelType w:val="hybridMultilevel"/>
    <w:tmpl w:val="7ACEBF3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75A15A9"/>
    <w:multiLevelType w:val="hybridMultilevel"/>
    <w:tmpl w:val="F9E69E2E"/>
    <w:lvl w:ilvl="0" w:tplc="ECE00772">
      <w:start w:val="1"/>
      <w:numFmt w:val="decimal"/>
      <w:lvlText w:val="%1."/>
      <w:lvlJc w:val="left"/>
      <w:pPr>
        <w:ind w:left="927" w:hanging="360"/>
      </w:pPr>
      <w:rPr>
        <w:rFonts w:ascii="Times New Roman" w:eastAsiaTheme="minorHAnsi" w:hAnsi="Times New Roman"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48B80E60"/>
    <w:multiLevelType w:val="hybridMultilevel"/>
    <w:tmpl w:val="62FAA62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4E01449B"/>
    <w:multiLevelType w:val="hybridMultilevel"/>
    <w:tmpl w:val="F5904AFA"/>
    <w:lvl w:ilvl="0" w:tplc="7456705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4E263B01"/>
    <w:multiLevelType w:val="hybridMultilevel"/>
    <w:tmpl w:val="27509DDC"/>
    <w:lvl w:ilvl="0" w:tplc="92BA5C7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4E3A59BD"/>
    <w:multiLevelType w:val="hybridMultilevel"/>
    <w:tmpl w:val="EC643C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1E04667"/>
    <w:multiLevelType w:val="hybridMultilevel"/>
    <w:tmpl w:val="575E40DC"/>
    <w:lvl w:ilvl="0" w:tplc="0ED08F5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51E32DF6"/>
    <w:multiLevelType w:val="hybridMultilevel"/>
    <w:tmpl w:val="2930707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573E3545"/>
    <w:multiLevelType w:val="hybridMultilevel"/>
    <w:tmpl w:val="80DA9E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85758B2"/>
    <w:multiLevelType w:val="hybridMultilevel"/>
    <w:tmpl w:val="4CE2DA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8B71F04"/>
    <w:multiLevelType w:val="hybridMultilevel"/>
    <w:tmpl w:val="75B287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9696455"/>
    <w:multiLevelType w:val="hybridMultilevel"/>
    <w:tmpl w:val="BA5A7DD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A3B528F"/>
    <w:multiLevelType w:val="hybridMultilevel"/>
    <w:tmpl w:val="0FFA6E74"/>
    <w:lvl w:ilvl="0" w:tplc="3968B63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5C0F7EC7"/>
    <w:multiLevelType w:val="multilevel"/>
    <w:tmpl w:val="143454DA"/>
    <w:lvl w:ilvl="0">
      <w:start w:val="1"/>
      <w:numFmt w:val="decimal"/>
      <w:lvlText w:val="%1."/>
      <w:lvlJc w:val="left"/>
      <w:pPr>
        <w:ind w:left="720" w:hanging="360"/>
      </w:pPr>
      <w:rPr>
        <w:rFonts w:hint="default"/>
      </w:rPr>
    </w:lvl>
    <w:lvl w:ilvl="1">
      <w:start w:val="4"/>
      <w:numFmt w:val="decimal"/>
      <w:isLgl/>
      <w:lvlText w:val="%1.%2"/>
      <w:lvlJc w:val="left"/>
      <w:pPr>
        <w:ind w:left="890" w:hanging="53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E44BD5"/>
    <w:multiLevelType w:val="hybridMultilevel"/>
    <w:tmpl w:val="E87EBB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696C1BA6"/>
    <w:multiLevelType w:val="hybridMultilevel"/>
    <w:tmpl w:val="A63AAF2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8" w15:restartNumberingAfterBreak="0">
    <w:nsid w:val="6C15331F"/>
    <w:multiLevelType w:val="hybridMultilevel"/>
    <w:tmpl w:val="C0DE8A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723D57A3"/>
    <w:multiLevelType w:val="hybridMultilevel"/>
    <w:tmpl w:val="FAD8BD78"/>
    <w:lvl w:ilvl="0" w:tplc="726C2AB6">
      <w:start w:val="1"/>
      <w:numFmt w:val="decimal"/>
      <w:lvlText w:val="%1."/>
      <w:lvlJc w:val="left"/>
      <w:pPr>
        <w:ind w:left="927" w:hanging="360"/>
      </w:pPr>
      <w:rPr>
        <w:rFonts w:hint="default"/>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15:restartNumberingAfterBreak="0">
    <w:nsid w:val="749E10BD"/>
    <w:multiLevelType w:val="hybridMultilevel"/>
    <w:tmpl w:val="CEB6D0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56C00BB"/>
    <w:multiLevelType w:val="hybridMultilevel"/>
    <w:tmpl w:val="86A047B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760D208C"/>
    <w:multiLevelType w:val="hybridMultilevel"/>
    <w:tmpl w:val="AA4C95E4"/>
    <w:lvl w:ilvl="0" w:tplc="3142424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77FB384B"/>
    <w:multiLevelType w:val="hybridMultilevel"/>
    <w:tmpl w:val="9692C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EDC1F20"/>
    <w:multiLevelType w:val="hybridMultilevel"/>
    <w:tmpl w:val="694A96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66320068">
    <w:abstractNumId w:val="3"/>
  </w:num>
  <w:num w:numId="2" w16cid:durableId="602149087">
    <w:abstractNumId w:val="17"/>
  </w:num>
  <w:num w:numId="3" w16cid:durableId="1805350948">
    <w:abstractNumId w:val="6"/>
  </w:num>
  <w:num w:numId="4" w16cid:durableId="1150370029">
    <w:abstractNumId w:val="8"/>
  </w:num>
  <w:num w:numId="5" w16cid:durableId="375665155">
    <w:abstractNumId w:val="16"/>
  </w:num>
  <w:num w:numId="6" w16cid:durableId="617100365">
    <w:abstractNumId w:val="13"/>
  </w:num>
  <w:num w:numId="7" w16cid:durableId="1970742735">
    <w:abstractNumId w:val="9"/>
  </w:num>
  <w:num w:numId="8" w16cid:durableId="1334646383">
    <w:abstractNumId w:val="19"/>
  </w:num>
  <w:num w:numId="9" w16cid:durableId="1148664734">
    <w:abstractNumId w:val="10"/>
  </w:num>
  <w:num w:numId="10" w16cid:durableId="1442651702">
    <w:abstractNumId w:val="29"/>
  </w:num>
  <w:num w:numId="11" w16cid:durableId="2095739715">
    <w:abstractNumId w:val="1"/>
  </w:num>
  <w:num w:numId="12" w16cid:durableId="1469126952">
    <w:abstractNumId w:val="15"/>
  </w:num>
  <w:num w:numId="13" w16cid:durableId="950555236">
    <w:abstractNumId w:val="18"/>
  </w:num>
  <w:num w:numId="14" w16cid:durableId="1543832423">
    <w:abstractNumId w:val="14"/>
  </w:num>
  <w:num w:numId="15" w16cid:durableId="1499692945">
    <w:abstractNumId w:val="20"/>
  </w:num>
  <w:num w:numId="16" w16cid:durableId="2072843596">
    <w:abstractNumId w:val="21"/>
  </w:num>
  <w:num w:numId="17" w16cid:durableId="1732728735">
    <w:abstractNumId w:val="22"/>
  </w:num>
  <w:num w:numId="18" w16cid:durableId="666637276">
    <w:abstractNumId w:val="4"/>
  </w:num>
  <w:num w:numId="19" w16cid:durableId="267667152">
    <w:abstractNumId w:val="28"/>
  </w:num>
  <w:num w:numId="20" w16cid:durableId="1062757982">
    <w:abstractNumId w:val="34"/>
  </w:num>
  <w:num w:numId="21" w16cid:durableId="784078967">
    <w:abstractNumId w:val="11"/>
  </w:num>
  <w:num w:numId="22" w16cid:durableId="1795631262">
    <w:abstractNumId w:val="26"/>
  </w:num>
  <w:num w:numId="23" w16cid:durableId="625742465">
    <w:abstractNumId w:val="5"/>
  </w:num>
  <w:num w:numId="24" w16cid:durableId="72633235">
    <w:abstractNumId w:val="2"/>
  </w:num>
  <w:num w:numId="25" w16cid:durableId="1031105516">
    <w:abstractNumId w:val="0"/>
  </w:num>
  <w:num w:numId="26" w16cid:durableId="1713654512">
    <w:abstractNumId w:val="7"/>
  </w:num>
  <w:num w:numId="27" w16cid:durableId="1993485036">
    <w:abstractNumId w:val="23"/>
  </w:num>
  <w:num w:numId="28" w16cid:durableId="611283443">
    <w:abstractNumId w:val="12"/>
  </w:num>
  <w:num w:numId="29" w16cid:durableId="116921818">
    <w:abstractNumId w:val="25"/>
  </w:num>
  <w:num w:numId="30" w16cid:durableId="1630013542">
    <w:abstractNumId w:val="30"/>
  </w:num>
  <w:num w:numId="31" w16cid:durableId="1141579794">
    <w:abstractNumId w:val="32"/>
  </w:num>
  <w:num w:numId="32" w16cid:durableId="1253322688">
    <w:abstractNumId w:val="24"/>
  </w:num>
  <w:num w:numId="33" w16cid:durableId="536436146">
    <w:abstractNumId w:val="33"/>
  </w:num>
  <w:num w:numId="34" w16cid:durableId="1845128658">
    <w:abstractNumId w:val="27"/>
  </w:num>
  <w:num w:numId="35" w16cid:durableId="477321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A5"/>
    <w:rsid w:val="0000367D"/>
    <w:rsid w:val="0000703C"/>
    <w:rsid w:val="000114E0"/>
    <w:rsid w:val="00011CD9"/>
    <w:rsid w:val="00012CD4"/>
    <w:rsid w:val="0001656F"/>
    <w:rsid w:val="00017370"/>
    <w:rsid w:val="00020E2E"/>
    <w:rsid w:val="000340BD"/>
    <w:rsid w:val="00034F14"/>
    <w:rsid w:val="0003641D"/>
    <w:rsid w:val="00041100"/>
    <w:rsid w:val="00042E8E"/>
    <w:rsid w:val="00045938"/>
    <w:rsid w:val="00050CE2"/>
    <w:rsid w:val="00054FAD"/>
    <w:rsid w:val="00056B94"/>
    <w:rsid w:val="00062ED6"/>
    <w:rsid w:val="000649B1"/>
    <w:rsid w:val="00066689"/>
    <w:rsid w:val="00066C44"/>
    <w:rsid w:val="000679DA"/>
    <w:rsid w:val="00074087"/>
    <w:rsid w:val="00084848"/>
    <w:rsid w:val="0008517D"/>
    <w:rsid w:val="00085B77"/>
    <w:rsid w:val="00085C06"/>
    <w:rsid w:val="000866D0"/>
    <w:rsid w:val="00095426"/>
    <w:rsid w:val="000962F0"/>
    <w:rsid w:val="00096D39"/>
    <w:rsid w:val="00096FD5"/>
    <w:rsid w:val="0009744F"/>
    <w:rsid w:val="000974D2"/>
    <w:rsid w:val="000A38E0"/>
    <w:rsid w:val="000A451C"/>
    <w:rsid w:val="000A7077"/>
    <w:rsid w:val="000B101B"/>
    <w:rsid w:val="000C16A2"/>
    <w:rsid w:val="000C306B"/>
    <w:rsid w:val="000C4364"/>
    <w:rsid w:val="000C4793"/>
    <w:rsid w:val="000D6434"/>
    <w:rsid w:val="000D7174"/>
    <w:rsid w:val="000D780D"/>
    <w:rsid w:val="000E0347"/>
    <w:rsid w:val="000E32E1"/>
    <w:rsid w:val="000E48DD"/>
    <w:rsid w:val="000F3BF0"/>
    <w:rsid w:val="000F593D"/>
    <w:rsid w:val="001062C0"/>
    <w:rsid w:val="00111A16"/>
    <w:rsid w:val="00111F00"/>
    <w:rsid w:val="00127A39"/>
    <w:rsid w:val="001335E6"/>
    <w:rsid w:val="00157A91"/>
    <w:rsid w:val="00163488"/>
    <w:rsid w:val="0016447D"/>
    <w:rsid w:val="001647C9"/>
    <w:rsid w:val="001659AE"/>
    <w:rsid w:val="00167D00"/>
    <w:rsid w:val="00174BAA"/>
    <w:rsid w:val="00177266"/>
    <w:rsid w:val="001812E2"/>
    <w:rsid w:val="001823B5"/>
    <w:rsid w:val="0018289C"/>
    <w:rsid w:val="00184556"/>
    <w:rsid w:val="001866CE"/>
    <w:rsid w:val="0018727D"/>
    <w:rsid w:val="00193455"/>
    <w:rsid w:val="00194B4E"/>
    <w:rsid w:val="001959FE"/>
    <w:rsid w:val="001A4484"/>
    <w:rsid w:val="001B10E6"/>
    <w:rsid w:val="001B26D0"/>
    <w:rsid w:val="001B3682"/>
    <w:rsid w:val="001B3D1B"/>
    <w:rsid w:val="001B4741"/>
    <w:rsid w:val="001C3014"/>
    <w:rsid w:val="001C30A5"/>
    <w:rsid w:val="001C4F10"/>
    <w:rsid w:val="001C7EA6"/>
    <w:rsid w:val="001D0227"/>
    <w:rsid w:val="001D6143"/>
    <w:rsid w:val="001D6427"/>
    <w:rsid w:val="001D721F"/>
    <w:rsid w:val="001E6E6F"/>
    <w:rsid w:val="001F151C"/>
    <w:rsid w:val="001F2710"/>
    <w:rsid w:val="001F3015"/>
    <w:rsid w:val="001F3A3F"/>
    <w:rsid w:val="001F6FBA"/>
    <w:rsid w:val="001F7460"/>
    <w:rsid w:val="00202B72"/>
    <w:rsid w:val="002058A1"/>
    <w:rsid w:val="0020775D"/>
    <w:rsid w:val="00214E3D"/>
    <w:rsid w:val="00224932"/>
    <w:rsid w:val="00225460"/>
    <w:rsid w:val="002312DD"/>
    <w:rsid w:val="00233BA5"/>
    <w:rsid w:val="00235572"/>
    <w:rsid w:val="00235C86"/>
    <w:rsid w:val="00237679"/>
    <w:rsid w:val="00243086"/>
    <w:rsid w:val="00243B78"/>
    <w:rsid w:val="002479DF"/>
    <w:rsid w:val="00250492"/>
    <w:rsid w:val="00251B5B"/>
    <w:rsid w:val="00251F11"/>
    <w:rsid w:val="00252101"/>
    <w:rsid w:val="00253738"/>
    <w:rsid w:val="0026031B"/>
    <w:rsid w:val="00260B9C"/>
    <w:rsid w:val="00263662"/>
    <w:rsid w:val="002648AD"/>
    <w:rsid w:val="00265568"/>
    <w:rsid w:val="0026670B"/>
    <w:rsid w:val="00266738"/>
    <w:rsid w:val="002678D2"/>
    <w:rsid w:val="002708B6"/>
    <w:rsid w:val="00272C93"/>
    <w:rsid w:val="00273904"/>
    <w:rsid w:val="00276339"/>
    <w:rsid w:val="0028182D"/>
    <w:rsid w:val="002867AA"/>
    <w:rsid w:val="00287450"/>
    <w:rsid w:val="00287B19"/>
    <w:rsid w:val="00295449"/>
    <w:rsid w:val="0029655D"/>
    <w:rsid w:val="00296E0C"/>
    <w:rsid w:val="002A230E"/>
    <w:rsid w:val="002A2C9D"/>
    <w:rsid w:val="002B2795"/>
    <w:rsid w:val="002B2A44"/>
    <w:rsid w:val="002B3AB4"/>
    <w:rsid w:val="002B4342"/>
    <w:rsid w:val="002B4C7B"/>
    <w:rsid w:val="002B5EAA"/>
    <w:rsid w:val="002B6179"/>
    <w:rsid w:val="002B68BF"/>
    <w:rsid w:val="002C6075"/>
    <w:rsid w:val="002D14C8"/>
    <w:rsid w:val="002D264F"/>
    <w:rsid w:val="002D2E4A"/>
    <w:rsid w:val="002D2F8E"/>
    <w:rsid w:val="002E1336"/>
    <w:rsid w:val="002E1DC4"/>
    <w:rsid w:val="002E5667"/>
    <w:rsid w:val="002E58E5"/>
    <w:rsid w:val="002F013D"/>
    <w:rsid w:val="002F1815"/>
    <w:rsid w:val="002F575C"/>
    <w:rsid w:val="002F6385"/>
    <w:rsid w:val="002F6FAA"/>
    <w:rsid w:val="002F7F15"/>
    <w:rsid w:val="00300E82"/>
    <w:rsid w:val="00303F5D"/>
    <w:rsid w:val="00304AFE"/>
    <w:rsid w:val="003061F6"/>
    <w:rsid w:val="00313055"/>
    <w:rsid w:val="00315C02"/>
    <w:rsid w:val="00325D8E"/>
    <w:rsid w:val="00331BEC"/>
    <w:rsid w:val="0033206D"/>
    <w:rsid w:val="00332D75"/>
    <w:rsid w:val="003344E2"/>
    <w:rsid w:val="0033604F"/>
    <w:rsid w:val="003421DA"/>
    <w:rsid w:val="0034476A"/>
    <w:rsid w:val="003451A4"/>
    <w:rsid w:val="00345DCA"/>
    <w:rsid w:val="003474DC"/>
    <w:rsid w:val="00352C82"/>
    <w:rsid w:val="003550EE"/>
    <w:rsid w:val="00355B63"/>
    <w:rsid w:val="0035708D"/>
    <w:rsid w:val="00366615"/>
    <w:rsid w:val="003667EF"/>
    <w:rsid w:val="00366F6B"/>
    <w:rsid w:val="003743D3"/>
    <w:rsid w:val="00374707"/>
    <w:rsid w:val="00374A90"/>
    <w:rsid w:val="00376223"/>
    <w:rsid w:val="003778E8"/>
    <w:rsid w:val="00377B70"/>
    <w:rsid w:val="003847F3"/>
    <w:rsid w:val="00386526"/>
    <w:rsid w:val="003967C1"/>
    <w:rsid w:val="003A05ED"/>
    <w:rsid w:val="003A5420"/>
    <w:rsid w:val="003A7DE1"/>
    <w:rsid w:val="003C2266"/>
    <w:rsid w:val="003C5902"/>
    <w:rsid w:val="003C633A"/>
    <w:rsid w:val="003D4B4D"/>
    <w:rsid w:val="003D52ED"/>
    <w:rsid w:val="003E0437"/>
    <w:rsid w:val="003E5015"/>
    <w:rsid w:val="003E677E"/>
    <w:rsid w:val="003F5778"/>
    <w:rsid w:val="003F7720"/>
    <w:rsid w:val="004008AE"/>
    <w:rsid w:val="004022B3"/>
    <w:rsid w:val="0040648A"/>
    <w:rsid w:val="00407718"/>
    <w:rsid w:val="00416BFB"/>
    <w:rsid w:val="004202A0"/>
    <w:rsid w:val="00422F4F"/>
    <w:rsid w:val="0042724F"/>
    <w:rsid w:val="00427A0B"/>
    <w:rsid w:val="00432ECB"/>
    <w:rsid w:val="00433E97"/>
    <w:rsid w:val="004349C6"/>
    <w:rsid w:val="004435CC"/>
    <w:rsid w:val="004435F0"/>
    <w:rsid w:val="00443C7E"/>
    <w:rsid w:val="00445365"/>
    <w:rsid w:val="0045081A"/>
    <w:rsid w:val="00450DF6"/>
    <w:rsid w:val="004510E8"/>
    <w:rsid w:val="00456C64"/>
    <w:rsid w:val="00457223"/>
    <w:rsid w:val="00457C6E"/>
    <w:rsid w:val="00460EA6"/>
    <w:rsid w:val="004612C9"/>
    <w:rsid w:val="00467BCE"/>
    <w:rsid w:val="004703B9"/>
    <w:rsid w:val="00480B8F"/>
    <w:rsid w:val="0048536A"/>
    <w:rsid w:val="004A2B3E"/>
    <w:rsid w:val="004A74AD"/>
    <w:rsid w:val="004B1A6C"/>
    <w:rsid w:val="004B1EDF"/>
    <w:rsid w:val="004B6E4A"/>
    <w:rsid w:val="004C1887"/>
    <w:rsid w:val="004C203F"/>
    <w:rsid w:val="004C37A8"/>
    <w:rsid w:val="004C7335"/>
    <w:rsid w:val="004D3AA7"/>
    <w:rsid w:val="004D4250"/>
    <w:rsid w:val="004E215B"/>
    <w:rsid w:val="004E5023"/>
    <w:rsid w:val="004E7A93"/>
    <w:rsid w:val="004F2826"/>
    <w:rsid w:val="004F2854"/>
    <w:rsid w:val="004F29C6"/>
    <w:rsid w:val="004F32DB"/>
    <w:rsid w:val="00505E84"/>
    <w:rsid w:val="00505FC0"/>
    <w:rsid w:val="00506EAC"/>
    <w:rsid w:val="00511E5D"/>
    <w:rsid w:val="0051379C"/>
    <w:rsid w:val="00515534"/>
    <w:rsid w:val="00517C6F"/>
    <w:rsid w:val="005242A7"/>
    <w:rsid w:val="00534EBB"/>
    <w:rsid w:val="005351EA"/>
    <w:rsid w:val="00537D94"/>
    <w:rsid w:val="00540475"/>
    <w:rsid w:val="00544687"/>
    <w:rsid w:val="00545507"/>
    <w:rsid w:val="00550E39"/>
    <w:rsid w:val="0055204B"/>
    <w:rsid w:val="00560699"/>
    <w:rsid w:val="00562210"/>
    <w:rsid w:val="00563415"/>
    <w:rsid w:val="005642FC"/>
    <w:rsid w:val="005647CF"/>
    <w:rsid w:val="0057642B"/>
    <w:rsid w:val="00587ABE"/>
    <w:rsid w:val="0059330F"/>
    <w:rsid w:val="005A3714"/>
    <w:rsid w:val="005A47E3"/>
    <w:rsid w:val="005B004D"/>
    <w:rsid w:val="005B288F"/>
    <w:rsid w:val="005C7C05"/>
    <w:rsid w:val="005E59B1"/>
    <w:rsid w:val="005F26D9"/>
    <w:rsid w:val="005F27E1"/>
    <w:rsid w:val="005F28EF"/>
    <w:rsid w:val="005F619A"/>
    <w:rsid w:val="005F633E"/>
    <w:rsid w:val="005F66F3"/>
    <w:rsid w:val="006042D8"/>
    <w:rsid w:val="00605881"/>
    <w:rsid w:val="0061029E"/>
    <w:rsid w:val="00612880"/>
    <w:rsid w:val="00613131"/>
    <w:rsid w:val="00620DA6"/>
    <w:rsid w:val="0062254D"/>
    <w:rsid w:val="00623CC9"/>
    <w:rsid w:val="00625691"/>
    <w:rsid w:val="006268EB"/>
    <w:rsid w:val="0063031E"/>
    <w:rsid w:val="00631E58"/>
    <w:rsid w:val="00632F09"/>
    <w:rsid w:val="00636B7D"/>
    <w:rsid w:val="00643DAF"/>
    <w:rsid w:val="006514A7"/>
    <w:rsid w:val="00651638"/>
    <w:rsid w:val="00653727"/>
    <w:rsid w:val="006544A5"/>
    <w:rsid w:val="00656376"/>
    <w:rsid w:val="00671C0D"/>
    <w:rsid w:val="00673955"/>
    <w:rsid w:val="0068008E"/>
    <w:rsid w:val="00683666"/>
    <w:rsid w:val="00685B72"/>
    <w:rsid w:val="0068603D"/>
    <w:rsid w:val="006902ED"/>
    <w:rsid w:val="006920EF"/>
    <w:rsid w:val="00693B7D"/>
    <w:rsid w:val="00694155"/>
    <w:rsid w:val="0069490E"/>
    <w:rsid w:val="00694A96"/>
    <w:rsid w:val="006A6288"/>
    <w:rsid w:val="006B23CA"/>
    <w:rsid w:val="006C4F4A"/>
    <w:rsid w:val="006C6B5D"/>
    <w:rsid w:val="006C7580"/>
    <w:rsid w:val="006D7A54"/>
    <w:rsid w:val="006E407D"/>
    <w:rsid w:val="006E6E32"/>
    <w:rsid w:val="006F1032"/>
    <w:rsid w:val="006F2749"/>
    <w:rsid w:val="006F41E9"/>
    <w:rsid w:val="00704912"/>
    <w:rsid w:val="0071196C"/>
    <w:rsid w:val="00712AC1"/>
    <w:rsid w:val="007132E6"/>
    <w:rsid w:val="007166A3"/>
    <w:rsid w:val="007211BD"/>
    <w:rsid w:val="00723783"/>
    <w:rsid w:val="0072689B"/>
    <w:rsid w:val="00733CC8"/>
    <w:rsid w:val="00737BB4"/>
    <w:rsid w:val="00745CCF"/>
    <w:rsid w:val="007504CB"/>
    <w:rsid w:val="007511B7"/>
    <w:rsid w:val="007518B4"/>
    <w:rsid w:val="00753CC3"/>
    <w:rsid w:val="00757C41"/>
    <w:rsid w:val="00767333"/>
    <w:rsid w:val="00774FBC"/>
    <w:rsid w:val="00784080"/>
    <w:rsid w:val="00785AE4"/>
    <w:rsid w:val="00785D66"/>
    <w:rsid w:val="00787A6D"/>
    <w:rsid w:val="0079186B"/>
    <w:rsid w:val="00791B2A"/>
    <w:rsid w:val="00794E4A"/>
    <w:rsid w:val="007A305B"/>
    <w:rsid w:val="007B187A"/>
    <w:rsid w:val="007B232D"/>
    <w:rsid w:val="007C1CC3"/>
    <w:rsid w:val="007C4336"/>
    <w:rsid w:val="007C7FF5"/>
    <w:rsid w:val="007D0674"/>
    <w:rsid w:val="007D1B57"/>
    <w:rsid w:val="007D6C62"/>
    <w:rsid w:val="007D78F7"/>
    <w:rsid w:val="007D7CCF"/>
    <w:rsid w:val="007E4864"/>
    <w:rsid w:val="007E6AA8"/>
    <w:rsid w:val="007F0998"/>
    <w:rsid w:val="007F50FB"/>
    <w:rsid w:val="00800F5F"/>
    <w:rsid w:val="008013B1"/>
    <w:rsid w:val="00805F9A"/>
    <w:rsid w:val="00806B7C"/>
    <w:rsid w:val="00815136"/>
    <w:rsid w:val="00816498"/>
    <w:rsid w:val="008164B5"/>
    <w:rsid w:val="0082268C"/>
    <w:rsid w:val="00823108"/>
    <w:rsid w:val="0082466B"/>
    <w:rsid w:val="00825BEE"/>
    <w:rsid w:val="0082673B"/>
    <w:rsid w:val="00832C83"/>
    <w:rsid w:val="00834E84"/>
    <w:rsid w:val="00835B3B"/>
    <w:rsid w:val="00836303"/>
    <w:rsid w:val="00841A73"/>
    <w:rsid w:val="00841B4F"/>
    <w:rsid w:val="008531FF"/>
    <w:rsid w:val="0086266B"/>
    <w:rsid w:val="00862815"/>
    <w:rsid w:val="0086712F"/>
    <w:rsid w:val="008744A8"/>
    <w:rsid w:val="00883A7F"/>
    <w:rsid w:val="008863C5"/>
    <w:rsid w:val="00887D54"/>
    <w:rsid w:val="0089341B"/>
    <w:rsid w:val="00893C67"/>
    <w:rsid w:val="008A0195"/>
    <w:rsid w:val="008A4C75"/>
    <w:rsid w:val="008A5EB2"/>
    <w:rsid w:val="008A71A5"/>
    <w:rsid w:val="008A794A"/>
    <w:rsid w:val="008B02FF"/>
    <w:rsid w:val="008B152B"/>
    <w:rsid w:val="008B1ACC"/>
    <w:rsid w:val="008B1FEB"/>
    <w:rsid w:val="008B2548"/>
    <w:rsid w:val="008B3161"/>
    <w:rsid w:val="008B50B1"/>
    <w:rsid w:val="008B6E48"/>
    <w:rsid w:val="008C13E0"/>
    <w:rsid w:val="008C1D3F"/>
    <w:rsid w:val="008C21A4"/>
    <w:rsid w:val="008C7C14"/>
    <w:rsid w:val="008D0EFC"/>
    <w:rsid w:val="008D2962"/>
    <w:rsid w:val="008D2C31"/>
    <w:rsid w:val="008D6449"/>
    <w:rsid w:val="008D6C7F"/>
    <w:rsid w:val="008E1D17"/>
    <w:rsid w:val="008E1F29"/>
    <w:rsid w:val="008E2230"/>
    <w:rsid w:val="008E3EBA"/>
    <w:rsid w:val="008E50CA"/>
    <w:rsid w:val="008E7BFD"/>
    <w:rsid w:val="008F6BB8"/>
    <w:rsid w:val="00900C4E"/>
    <w:rsid w:val="00907121"/>
    <w:rsid w:val="00911474"/>
    <w:rsid w:val="00913C43"/>
    <w:rsid w:val="00916ED9"/>
    <w:rsid w:val="00921E3D"/>
    <w:rsid w:val="0092354B"/>
    <w:rsid w:val="00926958"/>
    <w:rsid w:val="00930496"/>
    <w:rsid w:val="00937DF2"/>
    <w:rsid w:val="00941830"/>
    <w:rsid w:val="00941B69"/>
    <w:rsid w:val="009439A3"/>
    <w:rsid w:val="00944326"/>
    <w:rsid w:val="009464FE"/>
    <w:rsid w:val="0095197F"/>
    <w:rsid w:val="00952902"/>
    <w:rsid w:val="009654EE"/>
    <w:rsid w:val="00973272"/>
    <w:rsid w:val="009756CF"/>
    <w:rsid w:val="00975B35"/>
    <w:rsid w:val="0097605D"/>
    <w:rsid w:val="009761A3"/>
    <w:rsid w:val="00976907"/>
    <w:rsid w:val="009801FF"/>
    <w:rsid w:val="00984C98"/>
    <w:rsid w:val="00986B10"/>
    <w:rsid w:val="00992B2E"/>
    <w:rsid w:val="00995E52"/>
    <w:rsid w:val="00997641"/>
    <w:rsid w:val="009A5DE6"/>
    <w:rsid w:val="009A763E"/>
    <w:rsid w:val="009B13D1"/>
    <w:rsid w:val="009B1404"/>
    <w:rsid w:val="009B1D70"/>
    <w:rsid w:val="009B2E0E"/>
    <w:rsid w:val="009B3128"/>
    <w:rsid w:val="009B39BD"/>
    <w:rsid w:val="009B7E7C"/>
    <w:rsid w:val="009C10ED"/>
    <w:rsid w:val="009C1672"/>
    <w:rsid w:val="009C22BD"/>
    <w:rsid w:val="009C78D1"/>
    <w:rsid w:val="009D1BFC"/>
    <w:rsid w:val="009D70B9"/>
    <w:rsid w:val="009E03DA"/>
    <w:rsid w:val="009E1BD0"/>
    <w:rsid w:val="009E27BF"/>
    <w:rsid w:val="009E33EC"/>
    <w:rsid w:val="009E4B0F"/>
    <w:rsid w:val="009E6C50"/>
    <w:rsid w:val="009F123A"/>
    <w:rsid w:val="009F22BC"/>
    <w:rsid w:val="009F40BF"/>
    <w:rsid w:val="00A00548"/>
    <w:rsid w:val="00A019CE"/>
    <w:rsid w:val="00A027B7"/>
    <w:rsid w:val="00A0391C"/>
    <w:rsid w:val="00A04070"/>
    <w:rsid w:val="00A0691B"/>
    <w:rsid w:val="00A125EC"/>
    <w:rsid w:val="00A13765"/>
    <w:rsid w:val="00A16895"/>
    <w:rsid w:val="00A17A7B"/>
    <w:rsid w:val="00A25974"/>
    <w:rsid w:val="00A26461"/>
    <w:rsid w:val="00A31835"/>
    <w:rsid w:val="00A32E68"/>
    <w:rsid w:val="00A348F2"/>
    <w:rsid w:val="00A36C0D"/>
    <w:rsid w:val="00A378EF"/>
    <w:rsid w:val="00A50B0A"/>
    <w:rsid w:val="00A51865"/>
    <w:rsid w:val="00A51C9A"/>
    <w:rsid w:val="00A5477F"/>
    <w:rsid w:val="00A54C68"/>
    <w:rsid w:val="00A559B2"/>
    <w:rsid w:val="00A563F1"/>
    <w:rsid w:val="00A577FD"/>
    <w:rsid w:val="00A67B2F"/>
    <w:rsid w:val="00A74BAF"/>
    <w:rsid w:val="00A763CE"/>
    <w:rsid w:val="00A81ED7"/>
    <w:rsid w:val="00A82208"/>
    <w:rsid w:val="00A83330"/>
    <w:rsid w:val="00A85080"/>
    <w:rsid w:val="00A91A92"/>
    <w:rsid w:val="00A92CB5"/>
    <w:rsid w:val="00A93702"/>
    <w:rsid w:val="00A94148"/>
    <w:rsid w:val="00A9422B"/>
    <w:rsid w:val="00A97C6B"/>
    <w:rsid w:val="00AA127E"/>
    <w:rsid w:val="00AA4E22"/>
    <w:rsid w:val="00AA640A"/>
    <w:rsid w:val="00AB3F20"/>
    <w:rsid w:val="00AB535B"/>
    <w:rsid w:val="00AB59CC"/>
    <w:rsid w:val="00AC293D"/>
    <w:rsid w:val="00AC3660"/>
    <w:rsid w:val="00AC5C0F"/>
    <w:rsid w:val="00AC634A"/>
    <w:rsid w:val="00AC6DA0"/>
    <w:rsid w:val="00AC7403"/>
    <w:rsid w:val="00AC7561"/>
    <w:rsid w:val="00AE0854"/>
    <w:rsid w:val="00AE3680"/>
    <w:rsid w:val="00AE4517"/>
    <w:rsid w:val="00AE5F70"/>
    <w:rsid w:val="00AF1054"/>
    <w:rsid w:val="00AF1B88"/>
    <w:rsid w:val="00AF547F"/>
    <w:rsid w:val="00AF6D62"/>
    <w:rsid w:val="00B00589"/>
    <w:rsid w:val="00B00F08"/>
    <w:rsid w:val="00B126B9"/>
    <w:rsid w:val="00B174E8"/>
    <w:rsid w:val="00B2110F"/>
    <w:rsid w:val="00B22794"/>
    <w:rsid w:val="00B23A0E"/>
    <w:rsid w:val="00B23CBA"/>
    <w:rsid w:val="00B264EB"/>
    <w:rsid w:val="00B26613"/>
    <w:rsid w:val="00B35162"/>
    <w:rsid w:val="00B37933"/>
    <w:rsid w:val="00B428B6"/>
    <w:rsid w:val="00B514F5"/>
    <w:rsid w:val="00B528A4"/>
    <w:rsid w:val="00B5474A"/>
    <w:rsid w:val="00B56F28"/>
    <w:rsid w:val="00B57906"/>
    <w:rsid w:val="00B60044"/>
    <w:rsid w:val="00B62793"/>
    <w:rsid w:val="00B635AA"/>
    <w:rsid w:val="00B64ED9"/>
    <w:rsid w:val="00B6580C"/>
    <w:rsid w:val="00B711D8"/>
    <w:rsid w:val="00B71EB6"/>
    <w:rsid w:val="00B721EE"/>
    <w:rsid w:val="00B72350"/>
    <w:rsid w:val="00B74A3A"/>
    <w:rsid w:val="00B75D03"/>
    <w:rsid w:val="00B75D16"/>
    <w:rsid w:val="00B75FC8"/>
    <w:rsid w:val="00B77BBE"/>
    <w:rsid w:val="00B86AB1"/>
    <w:rsid w:val="00B90999"/>
    <w:rsid w:val="00B9559D"/>
    <w:rsid w:val="00B959F4"/>
    <w:rsid w:val="00B965AC"/>
    <w:rsid w:val="00B96638"/>
    <w:rsid w:val="00BA1134"/>
    <w:rsid w:val="00BA423B"/>
    <w:rsid w:val="00BA4C2B"/>
    <w:rsid w:val="00BA5660"/>
    <w:rsid w:val="00BA7B90"/>
    <w:rsid w:val="00BB2324"/>
    <w:rsid w:val="00BB4919"/>
    <w:rsid w:val="00BB594C"/>
    <w:rsid w:val="00BC055E"/>
    <w:rsid w:val="00BC5914"/>
    <w:rsid w:val="00BD2DC6"/>
    <w:rsid w:val="00BD32B9"/>
    <w:rsid w:val="00BD64BE"/>
    <w:rsid w:val="00BD7836"/>
    <w:rsid w:val="00BE0131"/>
    <w:rsid w:val="00BE1546"/>
    <w:rsid w:val="00BE19A5"/>
    <w:rsid w:val="00BE2929"/>
    <w:rsid w:val="00BF1F29"/>
    <w:rsid w:val="00C0011F"/>
    <w:rsid w:val="00C007E9"/>
    <w:rsid w:val="00C033B5"/>
    <w:rsid w:val="00C05D7A"/>
    <w:rsid w:val="00C06E37"/>
    <w:rsid w:val="00C11807"/>
    <w:rsid w:val="00C1283A"/>
    <w:rsid w:val="00C14B47"/>
    <w:rsid w:val="00C151F8"/>
    <w:rsid w:val="00C17AC7"/>
    <w:rsid w:val="00C215A9"/>
    <w:rsid w:val="00C21F22"/>
    <w:rsid w:val="00C23C1E"/>
    <w:rsid w:val="00C242E7"/>
    <w:rsid w:val="00C2585D"/>
    <w:rsid w:val="00C27194"/>
    <w:rsid w:val="00C274F9"/>
    <w:rsid w:val="00C3088D"/>
    <w:rsid w:val="00C30EED"/>
    <w:rsid w:val="00C47A45"/>
    <w:rsid w:val="00C47C10"/>
    <w:rsid w:val="00C50960"/>
    <w:rsid w:val="00C5108F"/>
    <w:rsid w:val="00C53E10"/>
    <w:rsid w:val="00C56368"/>
    <w:rsid w:val="00C619D1"/>
    <w:rsid w:val="00C6266F"/>
    <w:rsid w:val="00C71707"/>
    <w:rsid w:val="00C72AD0"/>
    <w:rsid w:val="00C80462"/>
    <w:rsid w:val="00C93061"/>
    <w:rsid w:val="00CA2BBA"/>
    <w:rsid w:val="00CB16A5"/>
    <w:rsid w:val="00CB6882"/>
    <w:rsid w:val="00CC2782"/>
    <w:rsid w:val="00CC46F1"/>
    <w:rsid w:val="00CC5B46"/>
    <w:rsid w:val="00CC62B0"/>
    <w:rsid w:val="00CC649A"/>
    <w:rsid w:val="00CC6D97"/>
    <w:rsid w:val="00CD27BB"/>
    <w:rsid w:val="00CD2BCA"/>
    <w:rsid w:val="00CD3DBF"/>
    <w:rsid w:val="00CE1A45"/>
    <w:rsid w:val="00CE5199"/>
    <w:rsid w:val="00CE7F65"/>
    <w:rsid w:val="00CF0782"/>
    <w:rsid w:val="00CF7B1F"/>
    <w:rsid w:val="00D0129D"/>
    <w:rsid w:val="00D0596F"/>
    <w:rsid w:val="00D16AE5"/>
    <w:rsid w:val="00D17599"/>
    <w:rsid w:val="00D20DEC"/>
    <w:rsid w:val="00D24C86"/>
    <w:rsid w:val="00D26A2E"/>
    <w:rsid w:val="00D26F25"/>
    <w:rsid w:val="00D32CB2"/>
    <w:rsid w:val="00D36C6B"/>
    <w:rsid w:val="00D449E5"/>
    <w:rsid w:val="00D47BE9"/>
    <w:rsid w:val="00D51735"/>
    <w:rsid w:val="00D54067"/>
    <w:rsid w:val="00D613EF"/>
    <w:rsid w:val="00D65AAF"/>
    <w:rsid w:val="00D71A03"/>
    <w:rsid w:val="00D72F51"/>
    <w:rsid w:val="00D734EA"/>
    <w:rsid w:val="00D7546A"/>
    <w:rsid w:val="00D76570"/>
    <w:rsid w:val="00D76A92"/>
    <w:rsid w:val="00D82374"/>
    <w:rsid w:val="00D85067"/>
    <w:rsid w:val="00D86CFB"/>
    <w:rsid w:val="00D86F4C"/>
    <w:rsid w:val="00D91780"/>
    <w:rsid w:val="00D9383F"/>
    <w:rsid w:val="00DA5519"/>
    <w:rsid w:val="00DA5740"/>
    <w:rsid w:val="00DA6C49"/>
    <w:rsid w:val="00DA6DC0"/>
    <w:rsid w:val="00DA74CC"/>
    <w:rsid w:val="00DA750E"/>
    <w:rsid w:val="00DB17A1"/>
    <w:rsid w:val="00DB7FE9"/>
    <w:rsid w:val="00DC2AD8"/>
    <w:rsid w:val="00DC39E0"/>
    <w:rsid w:val="00DC407B"/>
    <w:rsid w:val="00DD348A"/>
    <w:rsid w:val="00DD4792"/>
    <w:rsid w:val="00DE2B43"/>
    <w:rsid w:val="00DE3DD6"/>
    <w:rsid w:val="00DF13CD"/>
    <w:rsid w:val="00DF1D7C"/>
    <w:rsid w:val="00DF2E2C"/>
    <w:rsid w:val="00DF5A0D"/>
    <w:rsid w:val="00DF5F6B"/>
    <w:rsid w:val="00DF786A"/>
    <w:rsid w:val="00E00C19"/>
    <w:rsid w:val="00E02785"/>
    <w:rsid w:val="00E05ADC"/>
    <w:rsid w:val="00E0755E"/>
    <w:rsid w:val="00E20FB1"/>
    <w:rsid w:val="00E23C7C"/>
    <w:rsid w:val="00E26399"/>
    <w:rsid w:val="00E264AC"/>
    <w:rsid w:val="00E264D3"/>
    <w:rsid w:val="00E31FE2"/>
    <w:rsid w:val="00E3312F"/>
    <w:rsid w:val="00E35D05"/>
    <w:rsid w:val="00E40456"/>
    <w:rsid w:val="00E40635"/>
    <w:rsid w:val="00E479E3"/>
    <w:rsid w:val="00E56DC8"/>
    <w:rsid w:val="00E618EF"/>
    <w:rsid w:val="00E65150"/>
    <w:rsid w:val="00E7648C"/>
    <w:rsid w:val="00E77943"/>
    <w:rsid w:val="00E80846"/>
    <w:rsid w:val="00E83DAA"/>
    <w:rsid w:val="00E84120"/>
    <w:rsid w:val="00E844DE"/>
    <w:rsid w:val="00E86ADD"/>
    <w:rsid w:val="00E904CA"/>
    <w:rsid w:val="00E95484"/>
    <w:rsid w:val="00E96919"/>
    <w:rsid w:val="00E97123"/>
    <w:rsid w:val="00EA3E65"/>
    <w:rsid w:val="00EA6B0B"/>
    <w:rsid w:val="00EA738F"/>
    <w:rsid w:val="00EA7DF0"/>
    <w:rsid w:val="00EB0DEA"/>
    <w:rsid w:val="00EB2AE4"/>
    <w:rsid w:val="00EB2FD9"/>
    <w:rsid w:val="00EB571A"/>
    <w:rsid w:val="00EB6303"/>
    <w:rsid w:val="00ED69F8"/>
    <w:rsid w:val="00EE149B"/>
    <w:rsid w:val="00EF294B"/>
    <w:rsid w:val="00EF35EF"/>
    <w:rsid w:val="00EF4D2F"/>
    <w:rsid w:val="00EF663F"/>
    <w:rsid w:val="00F003B2"/>
    <w:rsid w:val="00F01892"/>
    <w:rsid w:val="00F02298"/>
    <w:rsid w:val="00F03364"/>
    <w:rsid w:val="00F1039A"/>
    <w:rsid w:val="00F10FF2"/>
    <w:rsid w:val="00F13BFB"/>
    <w:rsid w:val="00F144C7"/>
    <w:rsid w:val="00F14C86"/>
    <w:rsid w:val="00F15F74"/>
    <w:rsid w:val="00F21123"/>
    <w:rsid w:val="00F21BCE"/>
    <w:rsid w:val="00F25E1D"/>
    <w:rsid w:val="00F2731A"/>
    <w:rsid w:val="00F328A3"/>
    <w:rsid w:val="00F35BE4"/>
    <w:rsid w:val="00F36348"/>
    <w:rsid w:val="00F44EE0"/>
    <w:rsid w:val="00F4561C"/>
    <w:rsid w:val="00F47480"/>
    <w:rsid w:val="00F518BC"/>
    <w:rsid w:val="00F51E84"/>
    <w:rsid w:val="00F53F6E"/>
    <w:rsid w:val="00F54B18"/>
    <w:rsid w:val="00F600B9"/>
    <w:rsid w:val="00F6179A"/>
    <w:rsid w:val="00F6379C"/>
    <w:rsid w:val="00F66EC4"/>
    <w:rsid w:val="00F67B76"/>
    <w:rsid w:val="00F71656"/>
    <w:rsid w:val="00F72B2D"/>
    <w:rsid w:val="00F757F5"/>
    <w:rsid w:val="00F80888"/>
    <w:rsid w:val="00F83344"/>
    <w:rsid w:val="00F94632"/>
    <w:rsid w:val="00F9540C"/>
    <w:rsid w:val="00F9772A"/>
    <w:rsid w:val="00F97DD6"/>
    <w:rsid w:val="00FA1284"/>
    <w:rsid w:val="00FA2FB7"/>
    <w:rsid w:val="00FA5EE1"/>
    <w:rsid w:val="00FA715D"/>
    <w:rsid w:val="00FA7AFC"/>
    <w:rsid w:val="00FB23DB"/>
    <w:rsid w:val="00FB3BC2"/>
    <w:rsid w:val="00FB3F97"/>
    <w:rsid w:val="00FB401A"/>
    <w:rsid w:val="00FD10EB"/>
    <w:rsid w:val="00FD1886"/>
    <w:rsid w:val="00FD20F6"/>
    <w:rsid w:val="00FD33DF"/>
    <w:rsid w:val="00FD4A2D"/>
    <w:rsid w:val="00FD6765"/>
    <w:rsid w:val="00FE4F7F"/>
    <w:rsid w:val="00FE5BD2"/>
    <w:rsid w:val="00FE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0EF6A"/>
  <w15:chartTrackingRefBased/>
  <w15:docId w15:val="{B3ECDEFE-3C58-440D-9802-C97C34F7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B72"/>
    <w:pPr>
      <w:keepNext/>
      <w:keepLines/>
      <w:spacing w:after="0" w:line="480" w:lineRule="auto"/>
      <w:jc w:val="center"/>
      <w:outlineLvl w:val="0"/>
    </w:pPr>
    <w:rPr>
      <w:rFonts w:ascii="Times New Roman" w:eastAsiaTheme="majorEastAsia" w:hAnsi="Times New Roman" w:cstheme="majorBidi"/>
      <w:b/>
      <w:sz w:val="28"/>
      <w:szCs w:val="28"/>
    </w:rPr>
  </w:style>
  <w:style w:type="paragraph" w:styleId="Heading2">
    <w:name w:val="heading 2"/>
    <w:basedOn w:val="Normal"/>
    <w:next w:val="Normal"/>
    <w:link w:val="Heading2Char"/>
    <w:autoRedefine/>
    <w:uiPriority w:val="9"/>
    <w:unhideWhenUsed/>
    <w:qFormat/>
    <w:rsid w:val="00F97DD6"/>
    <w:pPr>
      <w:keepNext/>
      <w:keepLines/>
      <w:spacing w:before="40" w:after="240" w:line="480" w:lineRule="auto"/>
      <w:ind w:left="142" w:hanging="142"/>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00367D"/>
    <w:pPr>
      <w:keepNext/>
      <w:keepLines/>
      <w:tabs>
        <w:tab w:val="left" w:pos="709"/>
      </w:tabs>
      <w:spacing w:before="160" w:after="80" w:line="480" w:lineRule="auto"/>
      <w:ind w:left="709" w:hanging="709"/>
      <w:jc w:val="both"/>
      <w:outlineLvl w:val="2"/>
    </w:pPr>
    <w:rPr>
      <w:rFonts w:ascii="Times New Roman" w:eastAsiaTheme="majorEastAsia" w:hAnsi="Times New Roman" w:cstheme="majorBidi"/>
      <w:b/>
      <w:color w:val="000000" w:themeColor="text1"/>
      <w:sz w:val="24"/>
      <w:szCs w:val="28"/>
      <w:lang w:val="en-ID"/>
    </w:rPr>
  </w:style>
  <w:style w:type="paragraph" w:styleId="Heading4">
    <w:name w:val="heading 4"/>
    <w:basedOn w:val="Normal"/>
    <w:next w:val="Normal"/>
    <w:link w:val="Heading4Char"/>
    <w:uiPriority w:val="9"/>
    <w:unhideWhenUsed/>
    <w:qFormat/>
    <w:rsid w:val="00C2585D"/>
    <w:pPr>
      <w:keepNext/>
      <w:keepLines/>
      <w:spacing w:before="80" w:after="40" w:line="278" w:lineRule="auto"/>
      <w:outlineLvl w:val="3"/>
    </w:pPr>
    <w:rPr>
      <w:rFonts w:eastAsiaTheme="majorEastAsia" w:cstheme="majorBidi"/>
      <w:i/>
      <w:iCs/>
      <w:color w:val="2F5496" w:themeColor="accent1" w:themeShade="BF"/>
      <w:sz w:val="24"/>
      <w:szCs w:val="24"/>
      <w:lang w:val="en-ID"/>
    </w:rPr>
  </w:style>
  <w:style w:type="paragraph" w:styleId="Heading5">
    <w:name w:val="heading 5"/>
    <w:basedOn w:val="Normal"/>
    <w:next w:val="Normal"/>
    <w:link w:val="Heading5Char"/>
    <w:uiPriority w:val="9"/>
    <w:semiHidden/>
    <w:unhideWhenUsed/>
    <w:qFormat/>
    <w:rsid w:val="00C2585D"/>
    <w:pPr>
      <w:keepNext/>
      <w:keepLines/>
      <w:spacing w:before="80" w:after="40" w:line="278" w:lineRule="auto"/>
      <w:outlineLvl w:val="4"/>
    </w:pPr>
    <w:rPr>
      <w:rFonts w:eastAsiaTheme="majorEastAsia" w:cstheme="majorBidi"/>
      <w:color w:val="2F5496" w:themeColor="accent1" w:themeShade="BF"/>
      <w:sz w:val="24"/>
      <w:szCs w:val="24"/>
      <w:lang w:val="en-ID"/>
    </w:rPr>
  </w:style>
  <w:style w:type="paragraph" w:styleId="Heading6">
    <w:name w:val="heading 6"/>
    <w:basedOn w:val="Normal"/>
    <w:next w:val="Normal"/>
    <w:link w:val="Heading6Char"/>
    <w:uiPriority w:val="9"/>
    <w:semiHidden/>
    <w:unhideWhenUsed/>
    <w:qFormat/>
    <w:rsid w:val="00C2585D"/>
    <w:pPr>
      <w:keepNext/>
      <w:keepLines/>
      <w:spacing w:before="40" w:after="0" w:line="278" w:lineRule="auto"/>
      <w:outlineLvl w:val="5"/>
    </w:pPr>
    <w:rPr>
      <w:rFonts w:eastAsiaTheme="majorEastAsia" w:cstheme="majorBidi"/>
      <w:i/>
      <w:iCs/>
      <w:color w:val="595959" w:themeColor="text1" w:themeTint="A6"/>
      <w:sz w:val="24"/>
      <w:szCs w:val="24"/>
      <w:lang w:val="en-ID"/>
    </w:rPr>
  </w:style>
  <w:style w:type="paragraph" w:styleId="Heading7">
    <w:name w:val="heading 7"/>
    <w:basedOn w:val="Normal"/>
    <w:next w:val="Normal"/>
    <w:link w:val="Heading7Char"/>
    <w:uiPriority w:val="9"/>
    <w:semiHidden/>
    <w:unhideWhenUsed/>
    <w:qFormat/>
    <w:rsid w:val="00C2585D"/>
    <w:pPr>
      <w:keepNext/>
      <w:keepLines/>
      <w:spacing w:before="40" w:after="0" w:line="278" w:lineRule="auto"/>
      <w:outlineLvl w:val="6"/>
    </w:pPr>
    <w:rPr>
      <w:rFonts w:eastAsiaTheme="majorEastAsia" w:cstheme="majorBidi"/>
      <w:color w:val="595959" w:themeColor="text1" w:themeTint="A6"/>
      <w:sz w:val="24"/>
      <w:szCs w:val="24"/>
      <w:lang w:val="en-ID"/>
    </w:rPr>
  </w:style>
  <w:style w:type="paragraph" w:styleId="Heading8">
    <w:name w:val="heading 8"/>
    <w:basedOn w:val="Normal"/>
    <w:next w:val="Normal"/>
    <w:link w:val="Heading8Char"/>
    <w:uiPriority w:val="9"/>
    <w:semiHidden/>
    <w:unhideWhenUsed/>
    <w:qFormat/>
    <w:rsid w:val="00C2585D"/>
    <w:pPr>
      <w:keepNext/>
      <w:keepLines/>
      <w:spacing w:after="0" w:line="278" w:lineRule="auto"/>
      <w:outlineLvl w:val="7"/>
    </w:pPr>
    <w:rPr>
      <w:rFonts w:eastAsiaTheme="majorEastAsia" w:cstheme="majorBidi"/>
      <w:i/>
      <w:iCs/>
      <w:color w:val="272727" w:themeColor="text1" w:themeTint="D8"/>
      <w:sz w:val="24"/>
      <w:szCs w:val="24"/>
      <w:lang w:val="en-ID"/>
    </w:rPr>
  </w:style>
  <w:style w:type="paragraph" w:styleId="Heading9">
    <w:name w:val="heading 9"/>
    <w:basedOn w:val="Normal"/>
    <w:next w:val="Normal"/>
    <w:link w:val="Heading9Char"/>
    <w:uiPriority w:val="9"/>
    <w:semiHidden/>
    <w:unhideWhenUsed/>
    <w:qFormat/>
    <w:rsid w:val="00C2585D"/>
    <w:pPr>
      <w:keepNext/>
      <w:keepLines/>
      <w:spacing w:after="0" w:line="278" w:lineRule="auto"/>
      <w:outlineLvl w:val="8"/>
    </w:pPr>
    <w:rPr>
      <w:rFonts w:eastAsiaTheme="majorEastAsia" w:cstheme="majorBidi"/>
      <w:color w:val="272727" w:themeColor="text1" w:themeTint="D8"/>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208"/>
    <w:pPr>
      <w:ind w:left="720"/>
      <w:contextualSpacing/>
    </w:pPr>
    <w:rPr>
      <w:rFonts w:ascii="Times New Roman" w:hAnsi="Times New Roman" w:cs="Times New Roman"/>
      <w:sz w:val="24"/>
      <w:szCs w:val="24"/>
    </w:rPr>
  </w:style>
  <w:style w:type="table" w:styleId="TableGrid">
    <w:name w:val="Table Grid"/>
    <w:basedOn w:val="TableNormal"/>
    <w:uiPriority w:val="39"/>
    <w:rsid w:val="00A8220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5B72"/>
    <w:rPr>
      <w:rFonts w:ascii="Times New Roman" w:eastAsiaTheme="majorEastAsia" w:hAnsi="Times New Roman" w:cstheme="majorBidi"/>
      <w:b/>
      <w:sz w:val="28"/>
      <w:szCs w:val="28"/>
    </w:rPr>
  </w:style>
  <w:style w:type="character" w:customStyle="1" w:styleId="Heading2Char">
    <w:name w:val="Heading 2 Char"/>
    <w:basedOn w:val="DefaultParagraphFont"/>
    <w:link w:val="Heading2"/>
    <w:uiPriority w:val="9"/>
    <w:rsid w:val="00F97DD6"/>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00367D"/>
    <w:pPr>
      <w:spacing w:after="200" w:line="240" w:lineRule="auto"/>
    </w:pPr>
    <w:rPr>
      <w:rFonts w:ascii="Times New Roman" w:hAnsi="Times New Roman" w:cs="Times New Roman"/>
      <w:i/>
      <w:iCs/>
      <w:color w:val="44546A" w:themeColor="text2"/>
      <w:sz w:val="18"/>
      <w:szCs w:val="18"/>
    </w:rPr>
  </w:style>
  <w:style w:type="character" w:customStyle="1" w:styleId="Heading3Char">
    <w:name w:val="Heading 3 Char"/>
    <w:basedOn w:val="DefaultParagraphFont"/>
    <w:link w:val="Heading3"/>
    <w:uiPriority w:val="9"/>
    <w:rsid w:val="0000367D"/>
    <w:rPr>
      <w:rFonts w:ascii="Times New Roman" w:eastAsiaTheme="majorEastAsia" w:hAnsi="Times New Roman" w:cstheme="majorBidi"/>
      <w:b/>
      <w:color w:val="000000" w:themeColor="text1"/>
      <w:sz w:val="24"/>
      <w:szCs w:val="28"/>
      <w:lang w:val="en-ID"/>
    </w:rPr>
  </w:style>
  <w:style w:type="paragraph" w:styleId="Header">
    <w:name w:val="header"/>
    <w:basedOn w:val="Normal"/>
    <w:link w:val="HeaderChar"/>
    <w:uiPriority w:val="99"/>
    <w:unhideWhenUsed/>
    <w:rsid w:val="00003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67D"/>
  </w:style>
  <w:style w:type="paragraph" w:styleId="Footer">
    <w:name w:val="footer"/>
    <w:basedOn w:val="Normal"/>
    <w:link w:val="FooterChar"/>
    <w:uiPriority w:val="99"/>
    <w:unhideWhenUsed/>
    <w:rsid w:val="00003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67D"/>
  </w:style>
  <w:style w:type="character" w:styleId="PlaceholderText">
    <w:name w:val="Placeholder Text"/>
    <w:basedOn w:val="DefaultParagraphFont"/>
    <w:uiPriority w:val="99"/>
    <w:semiHidden/>
    <w:rsid w:val="006F2749"/>
    <w:rPr>
      <w:color w:val="666666"/>
    </w:rPr>
  </w:style>
  <w:style w:type="paragraph" w:styleId="TOCHeading">
    <w:name w:val="TOC Heading"/>
    <w:basedOn w:val="Heading1"/>
    <w:next w:val="Normal"/>
    <w:uiPriority w:val="39"/>
    <w:unhideWhenUsed/>
    <w:qFormat/>
    <w:rsid w:val="00B711D8"/>
    <w:pPr>
      <w:spacing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A83330"/>
    <w:pPr>
      <w:tabs>
        <w:tab w:val="right" w:leader="dot" w:pos="7927"/>
      </w:tabs>
      <w:spacing w:after="100"/>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F21123"/>
    <w:pPr>
      <w:tabs>
        <w:tab w:val="right" w:leader="dot" w:pos="7927"/>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B711D8"/>
    <w:pPr>
      <w:spacing w:after="100"/>
      <w:ind w:left="440"/>
    </w:pPr>
  </w:style>
  <w:style w:type="character" w:styleId="Hyperlink">
    <w:name w:val="Hyperlink"/>
    <w:basedOn w:val="DefaultParagraphFont"/>
    <w:uiPriority w:val="99"/>
    <w:unhideWhenUsed/>
    <w:rsid w:val="00B711D8"/>
    <w:rPr>
      <w:color w:val="0563C1" w:themeColor="hyperlink"/>
      <w:u w:val="single"/>
    </w:rPr>
  </w:style>
  <w:style w:type="paragraph" w:styleId="TableofFigures">
    <w:name w:val="table of figures"/>
    <w:basedOn w:val="Normal"/>
    <w:next w:val="Normal"/>
    <w:uiPriority w:val="99"/>
    <w:unhideWhenUsed/>
    <w:rsid w:val="00F144C7"/>
    <w:pPr>
      <w:spacing w:after="0"/>
    </w:pPr>
  </w:style>
  <w:style w:type="character" w:customStyle="1" w:styleId="Heading4Char">
    <w:name w:val="Heading 4 Char"/>
    <w:basedOn w:val="DefaultParagraphFont"/>
    <w:link w:val="Heading4"/>
    <w:uiPriority w:val="9"/>
    <w:rsid w:val="00C2585D"/>
    <w:rPr>
      <w:rFonts w:eastAsiaTheme="majorEastAsia" w:cstheme="majorBidi"/>
      <w:i/>
      <w:iCs/>
      <w:color w:val="2F5496" w:themeColor="accent1" w:themeShade="BF"/>
      <w:sz w:val="24"/>
      <w:szCs w:val="24"/>
      <w:lang w:val="en-ID"/>
    </w:rPr>
  </w:style>
  <w:style w:type="character" w:customStyle="1" w:styleId="Heading5Char">
    <w:name w:val="Heading 5 Char"/>
    <w:basedOn w:val="DefaultParagraphFont"/>
    <w:link w:val="Heading5"/>
    <w:uiPriority w:val="9"/>
    <w:semiHidden/>
    <w:rsid w:val="00C2585D"/>
    <w:rPr>
      <w:rFonts w:eastAsiaTheme="majorEastAsia" w:cstheme="majorBidi"/>
      <w:color w:val="2F5496" w:themeColor="accent1" w:themeShade="BF"/>
      <w:sz w:val="24"/>
      <w:szCs w:val="24"/>
      <w:lang w:val="en-ID"/>
    </w:rPr>
  </w:style>
  <w:style w:type="character" w:customStyle="1" w:styleId="Heading6Char">
    <w:name w:val="Heading 6 Char"/>
    <w:basedOn w:val="DefaultParagraphFont"/>
    <w:link w:val="Heading6"/>
    <w:uiPriority w:val="9"/>
    <w:semiHidden/>
    <w:rsid w:val="00C2585D"/>
    <w:rPr>
      <w:rFonts w:eastAsiaTheme="majorEastAsia" w:cstheme="majorBidi"/>
      <w:i/>
      <w:iCs/>
      <w:color w:val="595959" w:themeColor="text1" w:themeTint="A6"/>
      <w:sz w:val="24"/>
      <w:szCs w:val="24"/>
      <w:lang w:val="en-ID"/>
    </w:rPr>
  </w:style>
  <w:style w:type="character" w:customStyle="1" w:styleId="Heading7Char">
    <w:name w:val="Heading 7 Char"/>
    <w:basedOn w:val="DefaultParagraphFont"/>
    <w:link w:val="Heading7"/>
    <w:uiPriority w:val="9"/>
    <w:semiHidden/>
    <w:rsid w:val="00C2585D"/>
    <w:rPr>
      <w:rFonts w:eastAsiaTheme="majorEastAsia" w:cstheme="majorBidi"/>
      <w:color w:val="595959" w:themeColor="text1" w:themeTint="A6"/>
      <w:sz w:val="24"/>
      <w:szCs w:val="24"/>
      <w:lang w:val="en-ID"/>
    </w:rPr>
  </w:style>
  <w:style w:type="character" w:customStyle="1" w:styleId="Heading8Char">
    <w:name w:val="Heading 8 Char"/>
    <w:basedOn w:val="DefaultParagraphFont"/>
    <w:link w:val="Heading8"/>
    <w:uiPriority w:val="9"/>
    <w:semiHidden/>
    <w:rsid w:val="00C2585D"/>
    <w:rPr>
      <w:rFonts w:eastAsiaTheme="majorEastAsia" w:cstheme="majorBidi"/>
      <w:i/>
      <w:iCs/>
      <w:color w:val="272727" w:themeColor="text1" w:themeTint="D8"/>
      <w:sz w:val="24"/>
      <w:szCs w:val="24"/>
      <w:lang w:val="en-ID"/>
    </w:rPr>
  </w:style>
  <w:style w:type="character" w:customStyle="1" w:styleId="Heading9Char">
    <w:name w:val="Heading 9 Char"/>
    <w:basedOn w:val="DefaultParagraphFont"/>
    <w:link w:val="Heading9"/>
    <w:uiPriority w:val="9"/>
    <w:semiHidden/>
    <w:rsid w:val="00C2585D"/>
    <w:rPr>
      <w:rFonts w:eastAsiaTheme="majorEastAsia" w:cstheme="majorBidi"/>
      <w:color w:val="272727" w:themeColor="text1" w:themeTint="D8"/>
      <w:sz w:val="24"/>
      <w:szCs w:val="24"/>
      <w:lang w:val="en-ID"/>
    </w:rPr>
  </w:style>
  <w:style w:type="paragraph" w:styleId="Title">
    <w:name w:val="Title"/>
    <w:basedOn w:val="Normal"/>
    <w:next w:val="Normal"/>
    <w:link w:val="TitleChar"/>
    <w:uiPriority w:val="10"/>
    <w:qFormat/>
    <w:rsid w:val="00C2585D"/>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C2585D"/>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2585D"/>
    <w:pPr>
      <w:numPr>
        <w:ilvl w:val="1"/>
      </w:numPr>
      <w:spacing w:line="278" w:lineRule="auto"/>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C2585D"/>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2585D"/>
    <w:pPr>
      <w:spacing w:before="160" w:line="278" w:lineRule="auto"/>
      <w:jc w:val="center"/>
    </w:pPr>
    <w:rPr>
      <w:rFonts w:ascii="Times New Roman" w:hAnsi="Times New Roman" w:cs="Times New Roman"/>
      <w:i/>
      <w:iCs/>
      <w:color w:val="404040" w:themeColor="text1" w:themeTint="BF"/>
      <w:sz w:val="24"/>
      <w:szCs w:val="24"/>
      <w:lang w:val="en-ID"/>
    </w:rPr>
  </w:style>
  <w:style w:type="character" w:customStyle="1" w:styleId="QuoteChar">
    <w:name w:val="Quote Char"/>
    <w:basedOn w:val="DefaultParagraphFont"/>
    <w:link w:val="Quote"/>
    <w:uiPriority w:val="29"/>
    <w:rsid w:val="00C2585D"/>
    <w:rPr>
      <w:rFonts w:ascii="Times New Roman" w:hAnsi="Times New Roman" w:cs="Times New Roman"/>
      <w:i/>
      <w:iCs/>
      <w:color w:val="404040" w:themeColor="text1" w:themeTint="BF"/>
      <w:sz w:val="24"/>
      <w:szCs w:val="24"/>
      <w:lang w:val="en-ID"/>
    </w:rPr>
  </w:style>
  <w:style w:type="character" w:styleId="IntenseEmphasis">
    <w:name w:val="Intense Emphasis"/>
    <w:basedOn w:val="DefaultParagraphFont"/>
    <w:uiPriority w:val="21"/>
    <w:qFormat/>
    <w:rsid w:val="00C2585D"/>
    <w:rPr>
      <w:i/>
      <w:iCs/>
      <w:color w:val="2F5496" w:themeColor="accent1" w:themeShade="BF"/>
    </w:rPr>
  </w:style>
  <w:style w:type="paragraph" w:styleId="IntenseQuote">
    <w:name w:val="Intense Quote"/>
    <w:basedOn w:val="Normal"/>
    <w:next w:val="Normal"/>
    <w:link w:val="IntenseQuoteChar"/>
    <w:uiPriority w:val="30"/>
    <w:qFormat/>
    <w:rsid w:val="00C2585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hAnsi="Times New Roman" w:cs="Times New Roman"/>
      <w:i/>
      <w:iCs/>
      <w:color w:val="2F5496" w:themeColor="accent1" w:themeShade="BF"/>
      <w:sz w:val="24"/>
      <w:szCs w:val="24"/>
      <w:lang w:val="en-ID"/>
    </w:rPr>
  </w:style>
  <w:style w:type="character" w:customStyle="1" w:styleId="IntenseQuoteChar">
    <w:name w:val="Intense Quote Char"/>
    <w:basedOn w:val="DefaultParagraphFont"/>
    <w:link w:val="IntenseQuote"/>
    <w:uiPriority w:val="30"/>
    <w:rsid w:val="00C2585D"/>
    <w:rPr>
      <w:rFonts w:ascii="Times New Roman" w:hAnsi="Times New Roman" w:cs="Times New Roman"/>
      <w:i/>
      <w:iCs/>
      <w:color w:val="2F5496" w:themeColor="accent1" w:themeShade="BF"/>
      <w:sz w:val="24"/>
      <w:szCs w:val="24"/>
      <w:lang w:val="en-ID"/>
    </w:rPr>
  </w:style>
  <w:style w:type="character" w:styleId="IntenseReference">
    <w:name w:val="Intense Reference"/>
    <w:basedOn w:val="DefaultParagraphFont"/>
    <w:uiPriority w:val="32"/>
    <w:qFormat/>
    <w:rsid w:val="00C25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044">
      <w:bodyDiv w:val="1"/>
      <w:marLeft w:val="0"/>
      <w:marRight w:val="0"/>
      <w:marTop w:val="0"/>
      <w:marBottom w:val="0"/>
      <w:divBdr>
        <w:top w:val="none" w:sz="0" w:space="0" w:color="auto"/>
        <w:left w:val="none" w:sz="0" w:space="0" w:color="auto"/>
        <w:bottom w:val="none" w:sz="0" w:space="0" w:color="auto"/>
        <w:right w:val="none" w:sz="0" w:space="0" w:color="auto"/>
      </w:divBdr>
    </w:div>
    <w:div w:id="9182532">
      <w:bodyDiv w:val="1"/>
      <w:marLeft w:val="0"/>
      <w:marRight w:val="0"/>
      <w:marTop w:val="0"/>
      <w:marBottom w:val="0"/>
      <w:divBdr>
        <w:top w:val="none" w:sz="0" w:space="0" w:color="auto"/>
        <w:left w:val="none" w:sz="0" w:space="0" w:color="auto"/>
        <w:bottom w:val="none" w:sz="0" w:space="0" w:color="auto"/>
        <w:right w:val="none" w:sz="0" w:space="0" w:color="auto"/>
      </w:divBdr>
    </w:div>
    <w:div w:id="19285446">
      <w:bodyDiv w:val="1"/>
      <w:marLeft w:val="0"/>
      <w:marRight w:val="0"/>
      <w:marTop w:val="0"/>
      <w:marBottom w:val="0"/>
      <w:divBdr>
        <w:top w:val="none" w:sz="0" w:space="0" w:color="auto"/>
        <w:left w:val="none" w:sz="0" w:space="0" w:color="auto"/>
        <w:bottom w:val="none" w:sz="0" w:space="0" w:color="auto"/>
        <w:right w:val="none" w:sz="0" w:space="0" w:color="auto"/>
      </w:divBdr>
    </w:div>
    <w:div w:id="27730402">
      <w:bodyDiv w:val="1"/>
      <w:marLeft w:val="0"/>
      <w:marRight w:val="0"/>
      <w:marTop w:val="0"/>
      <w:marBottom w:val="0"/>
      <w:divBdr>
        <w:top w:val="none" w:sz="0" w:space="0" w:color="auto"/>
        <w:left w:val="none" w:sz="0" w:space="0" w:color="auto"/>
        <w:bottom w:val="none" w:sz="0" w:space="0" w:color="auto"/>
        <w:right w:val="none" w:sz="0" w:space="0" w:color="auto"/>
      </w:divBdr>
    </w:div>
    <w:div w:id="29496373">
      <w:bodyDiv w:val="1"/>
      <w:marLeft w:val="0"/>
      <w:marRight w:val="0"/>
      <w:marTop w:val="0"/>
      <w:marBottom w:val="0"/>
      <w:divBdr>
        <w:top w:val="none" w:sz="0" w:space="0" w:color="auto"/>
        <w:left w:val="none" w:sz="0" w:space="0" w:color="auto"/>
        <w:bottom w:val="none" w:sz="0" w:space="0" w:color="auto"/>
        <w:right w:val="none" w:sz="0" w:space="0" w:color="auto"/>
      </w:divBdr>
    </w:div>
    <w:div w:id="32197664">
      <w:bodyDiv w:val="1"/>
      <w:marLeft w:val="0"/>
      <w:marRight w:val="0"/>
      <w:marTop w:val="0"/>
      <w:marBottom w:val="0"/>
      <w:divBdr>
        <w:top w:val="none" w:sz="0" w:space="0" w:color="auto"/>
        <w:left w:val="none" w:sz="0" w:space="0" w:color="auto"/>
        <w:bottom w:val="none" w:sz="0" w:space="0" w:color="auto"/>
        <w:right w:val="none" w:sz="0" w:space="0" w:color="auto"/>
      </w:divBdr>
    </w:div>
    <w:div w:id="32459581">
      <w:bodyDiv w:val="1"/>
      <w:marLeft w:val="0"/>
      <w:marRight w:val="0"/>
      <w:marTop w:val="0"/>
      <w:marBottom w:val="0"/>
      <w:divBdr>
        <w:top w:val="none" w:sz="0" w:space="0" w:color="auto"/>
        <w:left w:val="none" w:sz="0" w:space="0" w:color="auto"/>
        <w:bottom w:val="none" w:sz="0" w:space="0" w:color="auto"/>
        <w:right w:val="none" w:sz="0" w:space="0" w:color="auto"/>
      </w:divBdr>
    </w:div>
    <w:div w:id="34937551">
      <w:bodyDiv w:val="1"/>
      <w:marLeft w:val="0"/>
      <w:marRight w:val="0"/>
      <w:marTop w:val="0"/>
      <w:marBottom w:val="0"/>
      <w:divBdr>
        <w:top w:val="none" w:sz="0" w:space="0" w:color="auto"/>
        <w:left w:val="none" w:sz="0" w:space="0" w:color="auto"/>
        <w:bottom w:val="none" w:sz="0" w:space="0" w:color="auto"/>
        <w:right w:val="none" w:sz="0" w:space="0" w:color="auto"/>
      </w:divBdr>
    </w:div>
    <w:div w:id="38945270">
      <w:marLeft w:val="480"/>
      <w:marRight w:val="0"/>
      <w:marTop w:val="0"/>
      <w:marBottom w:val="0"/>
      <w:divBdr>
        <w:top w:val="none" w:sz="0" w:space="0" w:color="auto"/>
        <w:left w:val="none" w:sz="0" w:space="0" w:color="auto"/>
        <w:bottom w:val="none" w:sz="0" w:space="0" w:color="auto"/>
        <w:right w:val="none" w:sz="0" w:space="0" w:color="auto"/>
      </w:divBdr>
    </w:div>
    <w:div w:id="47921776">
      <w:marLeft w:val="480"/>
      <w:marRight w:val="0"/>
      <w:marTop w:val="0"/>
      <w:marBottom w:val="0"/>
      <w:divBdr>
        <w:top w:val="none" w:sz="0" w:space="0" w:color="auto"/>
        <w:left w:val="none" w:sz="0" w:space="0" w:color="auto"/>
        <w:bottom w:val="none" w:sz="0" w:space="0" w:color="auto"/>
        <w:right w:val="none" w:sz="0" w:space="0" w:color="auto"/>
      </w:divBdr>
    </w:div>
    <w:div w:id="49117199">
      <w:bodyDiv w:val="1"/>
      <w:marLeft w:val="0"/>
      <w:marRight w:val="0"/>
      <w:marTop w:val="0"/>
      <w:marBottom w:val="0"/>
      <w:divBdr>
        <w:top w:val="none" w:sz="0" w:space="0" w:color="auto"/>
        <w:left w:val="none" w:sz="0" w:space="0" w:color="auto"/>
        <w:bottom w:val="none" w:sz="0" w:space="0" w:color="auto"/>
        <w:right w:val="none" w:sz="0" w:space="0" w:color="auto"/>
      </w:divBdr>
      <w:divsChild>
        <w:div w:id="252977567">
          <w:marLeft w:val="480"/>
          <w:marRight w:val="0"/>
          <w:marTop w:val="0"/>
          <w:marBottom w:val="0"/>
          <w:divBdr>
            <w:top w:val="none" w:sz="0" w:space="0" w:color="auto"/>
            <w:left w:val="none" w:sz="0" w:space="0" w:color="auto"/>
            <w:bottom w:val="none" w:sz="0" w:space="0" w:color="auto"/>
            <w:right w:val="none" w:sz="0" w:space="0" w:color="auto"/>
          </w:divBdr>
        </w:div>
        <w:div w:id="1886597409">
          <w:marLeft w:val="480"/>
          <w:marRight w:val="0"/>
          <w:marTop w:val="0"/>
          <w:marBottom w:val="0"/>
          <w:divBdr>
            <w:top w:val="none" w:sz="0" w:space="0" w:color="auto"/>
            <w:left w:val="none" w:sz="0" w:space="0" w:color="auto"/>
            <w:bottom w:val="none" w:sz="0" w:space="0" w:color="auto"/>
            <w:right w:val="none" w:sz="0" w:space="0" w:color="auto"/>
          </w:divBdr>
        </w:div>
        <w:div w:id="1346052736">
          <w:marLeft w:val="480"/>
          <w:marRight w:val="0"/>
          <w:marTop w:val="0"/>
          <w:marBottom w:val="0"/>
          <w:divBdr>
            <w:top w:val="none" w:sz="0" w:space="0" w:color="auto"/>
            <w:left w:val="none" w:sz="0" w:space="0" w:color="auto"/>
            <w:bottom w:val="none" w:sz="0" w:space="0" w:color="auto"/>
            <w:right w:val="none" w:sz="0" w:space="0" w:color="auto"/>
          </w:divBdr>
        </w:div>
        <w:div w:id="1904945290">
          <w:marLeft w:val="480"/>
          <w:marRight w:val="0"/>
          <w:marTop w:val="0"/>
          <w:marBottom w:val="0"/>
          <w:divBdr>
            <w:top w:val="none" w:sz="0" w:space="0" w:color="auto"/>
            <w:left w:val="none" w:sz="0" w:space="0" w:color="auto"/>
            <w:bottom w:val="none" w:sz="0" w:space="0" w:color="auto"/>
            <w:right w:val="none" w:sz="0" w:space="0" w:color="auto"/>
          </w:divBdr>
        </w:div>
        <w:div w:id="467747157">
          <w:marLeft w:val="480"/>
          <w:marRight w:val="0"/>
          <w:marTop w:val="0"/>
          <w:marBottom w:val="0"/>
          <w:divBdr>
            <w:top w:val="none" w:sz="0" w:space="0" w:color="auto"/>
            <w:left w:val="none" w:sz="0" w:space="0" w:color="auto"/>
            <w:bottom w:val="none" w:sz="0" w:space="0" w:color="auto"/>
            <w:right w:val="none" w:sz="0" w:space="0" w:color="auto"/>
          </w:divBdr>
        </w:div>
        <w:div w:id="1755318750">
          <w:marLeft w:val="480"/>
          <w:marRight w:val="0"/>
          <w:marTop w:val="0"/>
          <w:marBottom w:val="0"/>
          <w:divBdr>
            <w:top w:val="none" w:sz="0" w:space="0" w:color="auto"/>
            <w:left w:val="none" w:sz="0" w:space="0" w:color="auto"/>
            <w:bottom w:val="none" w:sz="0" w:space="0" w:color="auto"/>
            <w:right w:val="none" w:sz="0" w:space="0" w:color="auto"/>
          </w:divBdr>
        </w:div>
        <w:div w:id="2077194141">
          <w:marLeft w:val="480"/>
          <w:marRight w:val="0"/>
          <w:marTop w:val="0"/>
          <w:marBottom w:val="0"/>
          <w:divBdr>
            <w:top w:val="none" w:sz="0" w:space="0" w:color="auto"/>
            <w:left w:val="none" w:sz="0" w:space="0" w:color="auto"/>
            <w:bottom w:val="none" w:sz="0" w:space="0" w:color="auto"/>
            <w:right w:val="none" w:sz="0" w:space="0" w:color="auto"/>
          </w:divBdr>
        </w:div>
        <w:div w:id="1039627785">
          <w:marLeft w:val="480"/>
          <w:marRight w:val="0"/>
          <w:marTop w:val="0"/>
          <w:marBottom w:val="0"/>
          <w:divBdr>
            <w:top w:val="none" w:sz="0" w:space="0" w:color="auto"/>
            <w:left w:val="none" w:sz="0" w:space="0" w:color="auto"/>
            <w:bottom w:val="none" w:sz="0" w:space="0" w:color="auto"/>
            <w:right w:val="none" w:sz="0" w:space="0" w:color="auto"/>
          </w:divBdr>
        </w:div>
        <w:div w:id="1063991687">
          <w:marLeft w:val="480"/>
          <w:marRight w:val="0"/>
          <w:marTop w:val="0"/>
          <w:marBottom w:val="0"/>
          <w:divBdr>
            <w:top w:val="none" w:sz="0" w:space="0" w:color="auto"/>
            <w:left w:val="none" w:sz="0" w:space="0" w:color="auto"/>
            <w:bottom w:val="none" w:sz="0" w:space="0" w:color="auto"/>
            <w:right w:val="none" w:sz="0" w:space="0" w:color="auto"/>
          </w:divBdr>
        </w:div>
        <w:div w:id="1292514028">
          <w:marLeft w:val="480"/>
          <w:marRight w:val="0"/>
          <w:marTop w:val="0"/>
          <w:marBottom w:val="0"/>
          <w:divBdr>
            <w:top w:val="none" w:sz="0" w:space="0" w:color="auto"/>
            <w:left w:val="none" w:sz="0" w:space="0" w:color="auto"/>
            <w:bottom w:val="none" w:sz="0" w:space="0" w:color="auto"/>
            <w:right w:val="none" w:sz="0" w:space="0" w:color="auto"/>
          </w:divBdr>
        </w:div>
        <w:div w:id="497615435">
          <w:marLeft w:val="480"/>
          <w:marRight w:val="0"/>
          <w:marTop w:val="0"/>
          <w:marBottom w:val="0"/>
          <w:divBdr>
            <w:top w:val="none" w:sz="0" w:space="0" w:color="auto"/>
            <w:left w:val="none" w:sz="0" w:space="0" w:color="auto"/>
            <w:bottom w:val="none" w:sz="0" w:space="0" w:color="auto"/>
            <w:right w:val="none" w:sz="0" w:space="0" w:color="auto"/>
          </w:divBdr>
        </w:div>
        <w:div w:id="631791320">
          <w:marLeft w:val="480"/>
          <w:marRight w:val="0"/>
          <w:marTop w:val="0"/>
          <w:marBottom w:val="0"/>
          <w:divBdr>
            <w:top w:val="none" w:sz="0" w:space="0" w:color="auto"/>
            <w:left w:val="none" w:sz="0" w:space="0" w:color="auto"/>
            <w:bottom w:val="none" w:sz="0" w:space="0" w:color="auto"/>
            <w:right w:val="none" w:sz="0" w:space="0" w:color="auto"/>
          </w:divBdr>
        </w:div>
        <w:div w:id="776825139">
          <w:marLeft w:val="480"/>
          <w:marRight w:val="0"/>
          <w:marTop w:val="0"/>
          <w:marBottom w:val="0"/>
          <w:divBdr>
            <w:top w:val="none" w:sz="0" w:space="0" w:color="auto"/>
            <w:left w:val="none" w:sz="0" w:space="0" w:color="auto"/>
            <w:bottom w:val="none" w:sz="0" w:space="0" w:color="auto"/>
            <w:right w:val="none" w:sz="0" w:space="0" w:color="auto"/>
          </w:divBdr>
        </w:div>
        <w:div w:id="1995525949">
          <w:marLeft w:val="480"/>
          <w:marRight w:val="0"/>
          <w:marTop w:val="0"/>
          <w:marBottom w:val="0"/>
          <w:divBdr>
            <w:top w:val="none" w:sz="0" w:space="0" w:color="auto"/>
            <w:left w:val="none" w:sz="0" w:space="0" w:color="auto"/>
            <w:bottom w:val="none" w:sz="0" w:space="0" w:color="auto"/>
            <w:right w:val="none" w:sz="0" w:space="0" w:color="auto"/>
          </w:divBdr>
        </w:div>
        <w:div w:id="1805387846">
          <w:marLeft w:val="480"/>
          <w:marRight w:val="0"/>
          <w:marTop w:val="0"/>
          <w:marBottom w:val="0"/>
          <w:divBdr>
            <w:top w:val="none" w:sz="0" w:space="0" w:color="auto"/>
            <w:left w:val="none" w:sz="0" w:space="0" w:color="auto"/>
            <w:bottom w:val="none" w:sz="0" w:space="0" w:color="auto"/>
            <w:right w:val="none" w:sz="0" w:space="0" w:color="auto"/>
          </w:divBdr>
        </w:div>
        <w:div w:id="1963800293">
          <w:marLeft w:val="480"/>
          <w:marRight w:val="0"/>
          <w:marTop w:val="0"/>
          <w:marBottom w:val="0"/>
          <w:divBdr>
            <w:top w:val="none" w:sz="0" w:space="0" w:color="auto"/>
            <w:left w:val="none" w:sz="0" w:space="0" w:color="auto"/>
            <w:bottom w:val="none" w:sz="0" w:space="0" w:color="auto"/>
            <w:right w:val="none" w:sz="0" w:space="0" w:color="auto"/>
          </w:divBdr>
        </w:div>
        <w:div w:id="1787777274">
          <w:marLeft w:val="480"/>
          <w:marRight w:val="0"/>
          <w:marTop w:val="0"/>
          <w:marBottom w:val="0"/>
          <w:divBdr>
            <w:top w:val="none" w:sz="0" w:space="0" w:color="auto"/>
            <w:left w:val="none" w:sz="0" w:space="0" w:color="auto"/>
            <w:bottom w:val="none" w:sz="0" w:space="0" w:color="auto"/>
            <w:right w:val="none" w:sz="0" w:space="0" w:color="auto"/>
          </w:divBdr>
        </w:div>
        <w:div w:id="144932065">
          <w:marLeft w:val="480"/>
          <w:marRight w:val="0"/>
          <w:marTop w:val="0"/>
          <w:marBottom w:val="0"/>
          <w:divBdr>
            <w:top w:val="none" w:sz="0" w:space="0" w:color="auto"/>
            <w:left w:val="none" w:sz="0" w:space="0" w:color="auto"/>
            <w:bottom w:val="none" w:sz="0" w:space="0" w:color="auto"/>
            <w:right w:val="none" w:sz="0" w:space="0" w:color="auto"/>
          </w:divBdr>
        </w:div>
        <w:div w:id="481308831">
          <w:marLeft w:val="480"/>
          <w:marRight w:val="0"/>
          <w:marTop w:val="0"/>
          <w:marBottom w:val="0"/>
          <w:divBdr>
            <w:top w:val="none" w:sz="0" w:space="0" w:color="auto"/>
            <w:left w:val="none" w:sz="0" w:space="0" w:color="auto"/>
            <w:bottom w:val="none" w:sz="0" w:space="0" w:color="auto"/>
            <w:right w:val="none" w:sz="0" w:space="0" w:color="auto"/>
          </w:divBdr>
        </w:div>
        <w:div w:id="600986909">
          <w:marLeft w:val="480"/>
          <w:marRight w:val="0"/>
          <w:marTop w:val="0"/>
          <w:marBottom w:val="0"/>
          <w:divBdr>
            <w:top w:val="none" w:sz="0" w:space="0" w:color="auto"/>
            <w:left w:val="none" w:sz="0" w:space="0" w:color="auto"/>
            <w:bottom w:val="none" w:sz="0" w:space="0" w:color="auto"/>
            <w:right w:val="none" w:sz="0" w:space="0" w:color="auto"/>
          </w:divBdr>
        </w:div>
        <w:div w:id="1726566701">
          <w:marLeft w:val="480"/>
          <w:marRight w:val="0"/>
          <w:marTop w:val="0"/>
          <w:marBottom w:val="0"/>
          <w:divBdr>
            <w:top w:val="none" w:sz="0" w:space="0" w:color="auto"/>
            <w:left w:val="none" w:sz="0" w:space="0" w:color="auto"/>
            <w:bottom w:val="none" w:sz="0" w:space="0" w:color="auto"/>
            <w:right w:val="none" w:sz="0" w:space="0" w:color="auto"/>
          </w:divBdr>
        </w:div>
        <w:div w:id="430704223">
          <w:marLeft w:val="480"/>
          <w:marRight w:val="0"/>
          <w:marTop w:val="0"/>
          <w:marBottom w:val="0"/>
          <w:divBdr>
            <w:top w:val="none" w:sz="0" w:space="0" w:color="auto"/>
            <w:left w:val="none" w:sz="0" w:space="0" w:color="auto"/>
            <w:bottom w:val="none" w:sz="0" w:space="0" w:color="auto"/>
            <w:right w:val="none" w:sz="0" w:space="0" w:color="auto"/>
          </w:divBdr>
        </w:div>
        <w:div w:id="218438253">
          <w:marLeft w:val="480"/>
          <w:marRight w:val="0"/>
          <w:marTop w:val="0"/>
          <w:marBottom w:val="0"/>
          <w:divBdr>
            <w:top w:val="none" w:sz="0" w:space="0" w:color="auto"/>
            <w:left w:val="none" w:sz="0" w:space="0" w:color="auto"/>
            <w:bottom w:val="none" w:sz="0" w:space="0" w:color="auto"/>
            <w:right w:val="none" w:sz="0" w:space="0" w:color="auto"/>
          </w:divBdr>
        </w:div>
        <w:div w:id="315719230">
          <w:marLeft w:val="480"/>
          <w:marRight w:val="0"/>
          <w:marTop w:val="0"/>
          <w:marBottom w:val="0"/>
          <w:divBdr>
            <w:top w:val="none" w:sz="0" w:space="0" w:color="auto"/>
            <w:left w:val="none" w:sz="0" w:space="0" w:color="auto"/>
            <w:bottom w:val="none" w:sz="0" w:space="0" w:color="auto"/>
            <w:right w:val="none" w:sz="0" w:space="0" w:color="auto"/>
          </w:divBdr>
        </w:div>
        <w:div w:id="222453035">
          <w:marLeft w:val="480"/>
          <w:marRight w:val="0"/>
          <w:marTop w:val="0"/>
          <w:marBottom w:val="0"/>
          <w:divBdr>
            <w:top w:val="none" w:sz="0" w:space="0" w:color="auto"/>
            <w:left w:val="none" w:sz="0" w:space="0" w:color="auto"/>
            <w:bottom w:val="none" w:sz="0" w:space="0" w:color="auto"/>
            <w:right w:val="none" w:sz="0" w:space="0" w:color="auto"/>
          </w:divBdr>
        </w:div>
        <w:div w:id="764885969">
          <w:marLeft w:val="480"/>
          <w:marRight w:val="0"/>
          <w:marTop w:val="0"/>
          <w:marBottom w:val="0"/>
          <w:divBdr>
            <w:top w:val="none" w:sz="0" w:space="0" w:color="auto"/>
            <w:left w:val="none" w:sz="0" w:space="0" w:color="auto"/>
            <w:bottom w:val="none" w:sz="0" w:space="0" w:color="auto"/>
            <w:right w:val="none" w:sz="0" w:space="0" w:color="auto"/>
          </w:divBdr>
        </w:div>
        <w:div w:id="1239554065">
          <w:marLeft w:val="480"/>
          <w:marRight w:val="0"/>
          <w:marTop w:val="0"/>
          <w:marBottom w:val="0"/>
          <w:divBdr>
            <w:top w:val="none" w:sz="0" w:space="0" w:color="auto"/>
            <w:left w:val="none" w:sz="0" w:space="0" w:color="auto"/>
            <w:bottom w:val="none" w:sz="0" w:space="0" w:color="auto"/>
            <w:right w:val="none" w:sz="0" w:space="0" w:color="auto"/>
          </w:divBdr>
        </w:div>
        <w:div w:id="1405952155">
          <w:marLeft w:val="480"/>
          <w:marRight w:val="0"/>
          <w:marTop w:val="0"/>
          <w:marBottom w:val="0"/>
          <w:divBdr>
            <w:top w:val="none" w:sz="0" w:space="0" w:color="auto"/>
            <w:left w:val="none" w:sz="0" w:space="0" w:color="auto"/>
            <w:bottom w:val="none" w:sz="0" w:space="0" w:color="auto"/>
            <w:right w:val="none" w:sz="0" w:space="0" w:color="auto"/>
          </w:divBdr>
        </w:div>
      </w:divsChild>
    </w:div>
    <w:div w:id="51589583">
      <w:marLeft w:val="480"/>
      <w:marRight w:val="0"/>
      <w:marTop w:val="0"/>
      <w:marBottom w:val="0"/>
      <w:divBdr>
        <w:top w:val="none" w:sz="0" w:space="0" w:color="auto"/>
        <w:left w:val="none" w:sz="0" w:space="0" w:color="auto"/>
        <w:bottom w:val="none" w:sz="0" w:space="0" w:color="auto"/>
        <w:right w:val="none" w:sz="0" w:space="0" w:color="auto"/>
      </w:divBdr>
    </w:div>
    <w:div w:id="54209017">
      <w:marLeft w:val="480"/>
      <w:marRight w:val="0"/>
      <w:marTop w:val="0"/>
      <w:marBottom w:val="0"/>
      <w:divBdr>
        <w:top w:val="none" w:sz="0" w:space="0" w:color="auto"/>
        <w:left w:val="none" w:sz="0" w:space="0" w:color="auto"/>
        <w:bottom w:val="none" w:sz="0" w:space="0" w:color="auto"/>
        <w:right w:val="none" w:sz="0" w:space="0" w:color="auto"/>
      </w:divBdr>
    </w:div>
    <w:div w:id="60105087">
      <w:bodyDiv w:val="1"/>
      <w:marLeft w:val="0"/>
      <w:marRight w:val="0"/>
      <w:marTop w:val="0"/>
      <w:marBottom w:val="0"/>
      <w:divBdr>
        <w:top w:val="none" w:sz="0" w:space="0" w:color="auto"/>
        <w:left w:val="none" w:sz="0" w:space="0" w:color="auto"/>
        <w:bottom w:val="none" w:sz="0" w:space="0" w:color="auto"/>
        <w:right w:val="none" w:sz="0" w:space="0" w:color="auto"/>
      </w:divBdr>
    </w:div>
    <w:div w:id="61025002">
      <w:marLeft w:val="480"/>
      <w:marRight w:val="0"/>
      <w:marTop w:val="0"/>
      <w:marBottom w:val="0"/>
      <w:divBdr>
        <w:top w:val="none" w:sz="0" w:space="0" w:color="auto"/>
        <w:left w:val="none" w:sz="0" w:space="0" w:color="auto"/>
        <w:bottom w:val="none" w:sz="0" w:space="0" w:color="auto"/>
        <w:right w:val="none" w:sz="0" w:space="0" w:color="auto"/>
      </w:divBdr>
    </w:div>
    <w:div w:id="65230704">
      <w:bodyDiv w:val="1"/>
      <w:marLeft w:val="0"/>
      <w:marRight w:val="0"/>
      <w:marTop w:val="0"/>
      <w:marBottom w:val="0"/>
      <w:divBdr>
        <w:top w:val="none" w:sz="0" w:space="0" w:color="auto"/>
        <w:left w:val="none" w:sz="0" w:space="0" w:color="auto"/>
        <w:bottom w:val="none" w:sz="0" w:space="0" w:color="auto"/>
        <w:right w:val="none" w:sz="0" w:space="0" w:color="auto"/>
      </w:divBdr>
    </w:div>
    <w:div w:id="70398006">
      <w:marLeft w:val="480"/>
      <w:marRight w:val="0"/>
      <w:marTop w:val="0"/>
      <w:marBottom w:val="0"/>
      <w:divBdr>
        <w:top w:val="none" w:sz="0" w:space="0" w:color="auto"/>
        <w:left w:val="none" w:sz="0" w:space="0" w:color="auto"/>
        <w:bottom w:val="none" w:sz="0" w:space="0" w:color="auto"/>
        <w:right w:val="none" w:sz="0" w:space="0" w:color="auto"/>
      </w:divBdr>
    </w:div>
    <w:div w:id="71313305">
      <w:marLeft w:val="480"/>
      <w:marRight w:val="0"/>
      <w:marTop w:val="0"/>
      <w:marBottom w:val="0"/>
      <w:divBdr>
        <w:top w:val="none" w:sz="0" w:space="0" w:color="auto"/>
        <w:left w:val="none" w:sz="0" w:space="0" w:color="auto"/>
        <w:bottom w:val="none" w:sz="0" w:space="0" w:color="auto"/>
        <w:right w:val="none" w:sz="0" w:space="0" w:color="auto"/>
      </w:divBdr>
    </w:div>
    <w:div w:id="77944661">
      <w:bodyDiv w:val="1"/>
      <w:marLeft w:val="0"/>
      <w:marRight w:val="0"/>
      <w:marTop w:val="0"/>
      <w:marBottom w:val="0"/>
      <w:divBdr>
        <w:top w:val="none" w:sz="0" w:space="0" w:color="auto"/>
        <w:left w:val="none" w:sz="0" w:space="0" w:color="auto"/>
        <w:bottom w:val="none" w:sz="0" w:space="0" w:color="auto"/>
        <w:right w:val="none" w:sz="0" w:space="0" w:color="auto"/>
      </w:divBdr>
    </w:div>
    <w:div w:id="91247246">
      <w:marLeft w:val="480"/>
      <w:marRight w:val="0"/>
      <w:marTop w:val="0"/>
      <w:marBottom w:val="0"/>
      <w:divBdr>
        <w:top w:val="none" w:sz="0" w:space="0" w:color="auto"/>
        <w:left w:val="none" w:sz="0" w:space="0" w:color="auto"/>
        <w:bottom w:val="none" w:sz="0" w:space="0" w:color="auto"/>
        <w:right w:val="none" w:sz="0" w:space="0" w:color="auto"/>
      </w:divBdr>
    </w:div>
    <w:div w:id="92286919">
      <w:marLeft w:val="480"/>
      <w:marRight w:val="0"/>
      <w:marTop w:val="0"/>
      <w:marBottom w:val="0"/>
      <w:divBdr>
        <w:top w:val="none" w:sz="0" w:space="0" w:color="auto"/>
        <w:left w:val="none" w:sz="0" w:space="0" w:color="auto"/>
        <w:bottom w:val="none" w:sz="0" w:space="0" w:color="auto"/>
        <w:right w:val="none" w:sz="0" w:space="0" w:color="auto"/>
      </w:divBdr>
    </w:div>
    <w:div w:id="99112040">
      <w:marLeft w:val="480"/>
      <w:marRight w:val="0"/>
      <w:marTop w:val="0"/>
      <w:marBottom w:val="0"/>
      <w:divBdr>
        <w:top w:val="none" w:sz="0" w:space="0" w:color="auto"/>
        <w:left w:val="none" w:sz="0" w:space="0" w:color="auto"/>
        <w:bottom w:val="none" w:sz="0" w:space="0" w:color="auto"/>
        <w:right w:val="none" w:sz="0" w:space="0" w:color="auto"/>
      </w:divBdr>
    </w:div>
    <w:div w:id="118038652">
      <w:bodyDiv w:val="1"/>
      <w:marLeft w:val="0"/>
      <w:marRight w:val="0"/>
      <w:marTop w:val="0"/>
      <w:marBottom w:val="0"/>
      <w:divBdr>
        <w:top w:val="none" w:sz="0" w:space="0" w:color="auto"/>
        <w:left w:val="none" w:sz="0" w:space="0" w:color="auto"/>
        <w:bottom w:val="none" w:sz="0" w:space="0" w:color="auto"/>
        <w:right w:val="none" w:sz="0" w:space="0" w:color="auto"/>
      </w:divBdr>
    </w:div>
    <w:div w:id="120653257">
      <w:bodyDiv w:val="1"/>
      <w:marLeft w:val="0"/>
      <w:marRight w:val="0"/>
      <w:marTop w:val="0"/>
      <w:marBottom w:val="0"/>
      <w:divBdr>
        <w:top w:val="none" w:sz="0" w:space="0" w:color="auto"/>
        <w:left w:val="none" w:sz="0" w:space="0" w:color="auto"/>
        <w:bottom w:val="none" w:sz="0" w:space="0" w:color="auto"/>
        <w:right w:val="none" w:sz="0" w:space="0" w:color="auto"/>
      </w:divBdr>
    </w:div>
    <w:div w:id="121778090">
      <w:bodyDiv w:val="1"/>
      <w:marLeft w:val="0"/>
      <w:marRight w:val="0"/>
      <w:marTop w:val="0"/>
      <w:marBottom w:val="0"/>
      <w:divBdr>
        <w:top w:val="none" w:sz="0" w:space="0" w:color="auto"/>
        <w:left w:val="none" w:sz="0" w:space="0" w:color="auto"/>
        <w:bottom w:val="none" w:sz="0" w:space="0" w:color="auto"/>
        <w:right w:val="none" w:sz="0" w:space="0" w:color="auto"/>
      </w:divBdr>
    </w:div>
    <w:div w:id="122355788">
      <w:bodyDiv w:val="1"/>
      <w:marLeft w:val="0"/>
      <w:marRight w:val="0"/>
      <w:marTop w:val="0"/>
      <w:marBottom w:val="0"/>
      <w:divBdr>
        <w:top w:val="none" w:sz="0" w:space="0" w:color="auto"/>
        <w:left w:val="none" w:sz="0" w:space="0" w:color="auto"/>
        <w:bottom w:val="none" w:sz="0" w:space="0" w:color="auto"/>
        <w:right w:val="none" w:sz="0" w:space="0" w:color="auto"/>
      </w:divBdr>
    </w:div>
    <w:div w:id="136849198">
      <w:bodyDiv w:val="1"/>
      <w:marLeft w:val="0"/>
      <w:marRight w:val="0"/>
      <w:marTop w:val="0"/>
      <w:marBottom w:val="0"/>
      <w:divBdr>
        <w:top w:val="none" w:sz="0" w:space="0" w:color="auto"/>
        <w:left w:val="none" w:sz="0" w:space="0" w:color="auto"/>
        <w:bottom w:val="none" w:sz="0" w:space="0" w:color="auto"/>
        <w:right w:val="none" w:sz="0" w:space="0" w:color="auto"/>
      </w:divBdr>
    </w:div>
    <w:div w:id="137497633">
      <w:bodyDiv w:val="1"/>
      <w:marLeft w:val="0"/>
      <w:marRight w:val="0"/>
      <w:marTop w:val="0"/>
      <w:marBottom w:val="0"/>
      <w:divBdr>
        <w:top w:val="none" w:sz="0" w:space="0" w:color="auto"/>
        <w:left w:val="none" w:sz="0" w:space="0" w:color="auto"/>
        <w:bottom w:val="none" w:sz="0" w:space="0" w:color="auto"/>
        <w:right w:val="none" w:sz="0" w:space="0" w:color="auto"/>
      </w:divBdr>
    </w:div>
    <w:div w:id="138543118">
      <w:bodyDiv w:val="1"/>
      <w:marLeft w:val="0"/>
      <w:marRight w:val="0"/>
      <w:marTop w:val="0"/>
      <w:marBottom w:val="0"/>
      <w:divBdr>
        <w:top w:val="none" w:sz="0" w:space="0" w:color="auto"/>
        <w:left w:val="none" w:sz="0" w:space="0" w:color="auto"/>
        <w:bottom w:val="none" w:sz="0" w:space="0" w:color="auto"/>
        <w:right w:val="none" w:sz="0" w:space="0" w:color="auto"/>
      </w:divBdr>
    </w:div>
    <w:div w:id="150799861">
      <w:marLeft w:val="480"/>
      <w:marRight w:val="0"/>
      <w:marTop w:val="0"/>
      <w:marBottom w:val="0"/>
      <w:divBdr>
        <w:top w:val="none" w:sz="0" w:space="0" w:color="auto"/>
        <w:left w:val="none" w:sz="0" w:space="0" w:color="auto"/>
        <w:bottom w:val="none" w:sz="0" w:space="0" w:color="auto"/>
        <w:right w:val="none" w:sz="0" w:space="0" w:color="auto"/>
      </w:divBdr>
    </w:div>
    <w:div w:id="151795712">
      <w:bodyDiv w:val="1"/>
      <w:marLeft w:val="0"/>
      <w:marRight w:val="0"/>
      <w:marTop w:val="0"/>
      <w:marBottom w:val="0"/>
      <w:divBdr>
        <w:top w:val="none" w:sz="0" w:space="0" w:color="auto"/>
        <w:left w:val="none" w:sz="0" w:space="0" w:color="auto"/>
        <w:bottom w:val="none" w:sz="0" w:space="0" w:color="auto"/>
        <w:right w:val="none" w:sz="0" w:space="0" w:color="auto"/>
      </w:divBdr>
    </w:div>
    <w:div w:id="156464872">
      <w:bodyDiv w:val="1"/>
      <w:marLeft w:val="0"/>
      <w:marRight w:val="0"/>
      <w:marTop w:val="0"/>
      <w:marBottom w:val="0"/>
      <w:divBdr>
        <w:top w:val="none" w:sz="0" w:space="0" w:color="auto"/>
        <w:left w:val="none" w:sz="0" w:space="0" w:color="auto"/>
        <w:bottom w:val="none" w:sz="0" w:space="0" w:color="auto"/>
        <w:right w:val="none" w:sz="0" w:space="0" w:color="auto"/>
      </w:divBdr>
    </w:div>
    <w:div w:id="162400059">
      <w:bodyDiv w:val="1"/>
      <w:marLeft w:val="0"/>
      <w:marRight w:val="0"/>
      <w:marTop w:val="0"/>
      <w:marBottom w:val="0"/>
      <w:divBdr>
        <w:top w:val="none" w:sz="0" w:space="0" w:color="auto"/>
        <w:left w:val="none" w:sz="0" w:space="0" w:color="auto"/>
        <w:bottom w:val="none" w:sz="0" w:space="0" w:color="auto"/>
        <w:right w:val="none" w:sz="0" w:space="0" w:color="auto"/>
      </w:divBdr>
    </w:div>
    <w:div w:id="178810883">
      <w:bodyDiv w:val="1"/>
      <w:marLeft w:val="0"/>
      <w:marRight w:val="0"/>
      <w:marTop w:val="0"/>
      <w:marBottom w:val="0"/>
      <w:divBdr>
        <w:top w:val="none" w:sz="0" w:space="0" w:color="auto"/>
        <w:left w:val="none" w:sz="0" w:space="0" w:color="auto"/>
        <w:bottom w:val="none" w:sz="0" w:space="0" w:color="auto"/>
        <w:right w:val="none" w:sz="0" w:space="0" w:color="auto"/>
      </w:divBdr>
    </w:div>
    <w:div w:id="184909594">
      <w:bodyDiv w:val="1"/>
      <w:marLeft w:val="0"/>
      <w:marRight w:val="0"/>
      <w:marTop w:val="0"/>
      <w:marBottom w:val="0"/>
      <w:divBdr>
        <w:top w:val="none" w:sz="0" w:space="0" w:color="auto"/>
        <w:left w:val="none" w:sz="0" w:space="0" w:color="auto"/>
        <w:bottom w:val="none" w:sz="0" w:space="0" w:color="auto"/>
        <w:right w:val="none" w:sz="0" w:space="0" w:color="auto"/>
      </w:divBdr>
    </w:div>
    <w:div w:id="186649170">
      <w:bodyDiv w:val="1"/>
      <w:marLeft w:val="0"/>
      <w:marRight w:val="0"/>
      <w:marTop w:val="0"/>
      <w:marBottom w:val="0"/>
      <w:divBdr>
        <w:top w:val="none" w:sz="0" w:space="0" w:color="auto"/>
        <w:left w:val="none" w:sz="0" w:space="0" w:color="auto"/>
        <w:bottom w:val="none" w:sz="0" w:space="0" w:color="auto"/>
        <w:right w:val="none" w:sz="0" w:space="0" w:color="auto"/>
      </w:divBdr>
    </w:div>
    <w:div w:id="191496419">
      <w:bodyDiv w:val="1"/>
      <w:marLeft w:val="0"/>
      <w:marRight w:val="0"/>
      <w:marTop w:val="0"/>
      <w:marBottom w:val="0"/>
      <w:divBdr>
        <w:top w:val="none" w:sz="0" w:space="0" w:color="auto"/>
        <w:left w:val="none" w:sz="0" w:space="0" w:color="auto"/>
        <w:bottom w:val="none" w:sz="0" w:space="0" w:color="auto"/>
        <w:right w:val="none" w:sz="0" w:space="0" w:color="auto"/>
      </w:divBdr>
    </w:div>
    <w:div w:id="198515649">
      <w:bodyDiv w:val="1"/>
      <w:marLeft w:val="0"/>
      <w:marRight w:val="0"/>
      <w:marTop w:val="0"/>
      <w:marBottom w:val="0"/>
      <w:divBdr>
        <w:top w:val="none" w:sz="0" w:space="0" w:color="auto"/>
        <w:left w:val="none" w:sz="0" w:space="0" w:color="auto"/>
        <w:bottom w:val="none" w:sz="0" w:space="0" w:color="auto"/>
        <w:right w:val="none" w:sz="0" w:space="0" w:color="auto"/>
      </w:divBdr>
    </w:div>
    <w:div w:id="201480935">
      <w:bodyDiv w:val="1"/>
      <w:marLeft w:val="0"/>
      <w:marRight w:val="0"/>
      <w:marTop w:val="0"/>
      <w:marBottom w:val="0"/>
      <w:divBdr>
        <w:top w:val="none" w:sz="0" w:space="0" w:color="auto"/>
        <w:left w:val="none" w:sz="0" w:space="0" w:color="auto"/>
        <w:bottom w:val="none" w:sz="0" w:space="0" w:color="auto"/>
        <w:right w:val="none" w:sz="0" w:space="0" w:color="auto"/>
      </w:divBdr>
    </w:div>
    <w:div w:id="204293214">
      <w:bodyDiv w:val="1"/>
      <w:marLeft w:val="0"/>
      <w:marRight w:val="0"/>
      <w:marTop w:val="0"/>
      <w:marBottom w:val="0"/>
      <w:divBdr>
        <w:top w:val="none" w:sz="0" w:space="0" w:color="auto"/>
        <w:left w:val="none" w:sz="0" w:space="0" w:color="auto"/>
        <w:bottom w:val="none" w:sz="0" w:space="0" w:color="auto"/>
        <w:right w:val="none" w:sz="0" w:space="0" w:color="auto"/>
      </w:divBdr>
    </w:div>
    <w:div w:id="221604479">
      <w:bodyDiv w:val="1"/>
      <w:marLeft w:val="0"/>
      <w:marRight w:val="0"/>
      <w:marTop w:val="0"/>
      <w:marBottom w:val="0"/>
      <w:divBdr>
        <w:top w:val="none" w:sz="0" w:space="0" w:color="auto"/>
        <w:left w:val="none" w:sz="0" w:space="0" w:color="auto"/>
        <w:bottom w:val="none" w:sz="0" w:space="0" w:color="auto"/>
        <w:right w:val="none" w:sz="0" w:space="0" w:color="auto"/>
      </w:divBdr>
    </w:div>
    <w:div w:id="222713610">
      <w:marLeft w:val="480"/>
      <w:marRight w:val="0"/>
      <w:marTop w:val="0"/>
      <w:marBottom w:val="0"/>
      <w:divBdr>
        <w:top w:val="none" w:sz="0" w:space="0" w:color="auto"/>
        <w:left w:val="none" w:sz="0" w:space="0" w:color="auto"/>
        <w:bottom w:val="none" w:sz="0" w:space="0" w:color="auto"/>
        <w:right w:val="none" w:sz="0" w:space="0" w:color="auto"/>
      </w:divBdr>
    </w:div>
    <w:div w:id="228806249">
      <w:bodyDiv w:val="1"/>
      <w:marLeft w:val="0"/>
      <w:marRight w:val="0"/>
      <w:marTop w:val="0"/>
      <w:marBottom w:val="0"/>
      <w:divBdr>
        <w:top w:val="none" w:sz="0" w:space="0" w:color="auto"/>
        <w:left w:val="none" w:sz="0" w:space="0" w:color="auto"/>
        <w:bottom w:val="none" w:sz="0" w:space="0" w:color="auto"/>
        <w:right w:val="none" w:sz="0" w:space="0" w:color="auto"/>
      </w:divBdr>
    </w:div>
    <w:div w:id="229317061">
      <w:bodyDiv w:val="1"/>
      <w:marLeft w:val="0"/>
      <w:marRight w:val="0"/>
      <w:marTop w:val="0"/>
      <w:marBottom w:val="0"/>
      <w:divBdr>
        <w:top w:val="none" w:sz="0" w:space="0" w:color="auto"/>
        <w:left w:val="none" w:sz="0" w:space="0" w:color="auto"/>
        <w:bottom w:val="none" w:sz="0" w:space="0" w:color="auto"/>
        <w:right w:val="none" w:sz="0" w:space="0" w:color="auto"/>
      </w:divBdr>
    </w:div>
    <w:div w:id="229735165">
      <w:bodyDiv w:val="1"/>
      <w:marLeft w:val="0"/>
      <w:marRight w:val="0"/>
      <w:marTop w:val="0"/>
      <w:marBottom w:val="0"/>
      <w:divBdr>
        <w:top w:val="none" w:sz="0" w:space="0" w:color="auto"/>
        <w:left w:val="none" w:sz="0" w:space="0" w:color="auto"/>
        <w:bottom w:val="none" w:sz="0" w:space="0" w:color="auto"/>
        <w:right w:val="none" w:sz="0" w:space="0" w:color="auto"/>
      </w:divBdr>
    </w:div>
    <w:div w:id="236091021">
      <w:bodyDiv w:val="1"/>
      <w:marLeft w:val="0"/>
      <w:marRight w:val="0"/>
      <w:marTop w:val="0"/>
      <w:marBottom w:val="0"/>
      <w:divBdr>
        <w:top w:val="none" w:sz="0" w:space="0" w:color="auto"/>
        <w:left w:val="none" w:sz="0" w:space="0" w:color="auto"/>
        <w:bottom w:val="none" w:sz="0" w:space="0" w:color="auto"/>
        <w:right w:val="none" w:sz="0" w:space="0" w:color="auto"/>
      </w:divBdr>
    </w:div>
    <w:div w:id="236285807">
      <w:marLeft w:val="480"/>
      <w:marRight w:val="0"/>
      <w:marTop w:val="0"/>
      <w:marBottom w:val="0"/>
      <w:divBdr>
        <w:top w:val="none" w:sz="0" w:space="0" w:color="auto"/>
        <w:left w:val="none" w:sz="0" w:space="0" w:color="auto"/>
        <w:bottom w:val="none" w:sz="0" w:space="0" w:color="auto"/>
        <w:right w:val="none" w:sz="0" w:space="0" w:color="auto"/>
      </w:divBdr>
    </w:div>
    <w:div w:id="237830484">
      <w:marLeft w:val="480"/>
      <w:marRight w:val="0"/>
      <w:marTop w:val="0"/>
      <w:marBottom w:val="0"/>
      <w:divBdr>
        <w:top w:val="none" w:sz="0" w:space="0" w:color="auto"/>
        <w:left w:val="none" w:sz="0" w:space="0" w:color="auto"/>
        <w:bottom w:val="none" w:sz="0" w:space="0" w:color="auto"/>
        <w:right w:val="none" w:sz="0" w:space="0" w:color="auto"/>
      </w:divBdr>
    </w:div>
    <w:div w:id="237833394">
      <w:bodyDiv w:val="1"/>
      <w:marLeft w:val="0"/>
      <w:marRight w:val="0"/>
      <w:marTop w:val="0"/>
      <w:marBottom w:val="0"/>
      <w:divBdr>
        <w:top w:val="none" w:sz="0" w:space="0" w:color="auto"/>
        <w:left w:val="none" w:sz="0" w:space="0" w:color="auto"/>
        <w:bottom w:val="none" w:sz="0" w:space="0" w:color="auto"/>
        <w:right w:val="none" w:sz="0" w:space="0" w:color="auto"/>
      </w:divBdr>
    </w:div>
    <w:div w:id="238563643">
      <w:marLeft w:val="480"/>
      <w:marRight w:val="0"/>
      <w:marTop w:val="0"/>
      <w:marBottom w:val="0"/>
      <w:divBdr>
        <w:top w:val="none" w:sz="0" w:space="0" w:color="auto"/>
        <w:left w:val="none" w:sz="0" w:space="0" w:color="auto"/>
        <w:bottom w:val="none" w:sz="0" w:space="0" w:color="auto"/>
        <w:right w:val="none" w:sz="0" w:space="0" w:color="auto"/>
      </w:divBdr>
    </w:div>
    <w:div w:id="242761433">
      <w:bodyDiv w:val="1"/>
      <w:marLeft w:val="0"/>
      <w:marRight w:val="0"/>
      <w:marTop w:val="0"/>
      <w:marBottom w:val="0"/>
      <w:divBdr>
        <w:top w:val="none" w:sz="0" w:space="0" w:color="auto"/>
        <w:left w:val="none" w:sz="0" w:space="0" w:color="auto"/>
        <w:bottom w:val="none" w:sz="0" w:space="0" w:color="auto"/>
        <w:right w:val="none" w:sz="0" w:space="0" w:color="auto"/>
      </w:divBdr>
    </w:div>
    <w:div w:id="253326873">
      <w:marLeft w:val="480"/>
      <w:marRight w:val="0"/>
      <w:marTop w:val="0"/>
      <w:marBottom w:val="0"/>
      <w:divBdr>
        <w:top w:val="none" w:sz="0" w:space="0" w:color="auto"/>
        <w:left w:val="none" w:sz="0" w:space="0" w:color="auto"/>
        <w:bottom w:val="none" w:sz="0" w:space="0" w:color="auto"/>
        <w:right w:val="none" w:sz="0" w:space="0" w:color="auto"/>
      </w:divBdr>
    </w:div>
    <w:div w:id="259728375">
      <w:marLeft w:val="480"/>
      <w:marRight w:val="0"/>
      <w:marTop w:val="0"/>
      <w:marBottom w:val="0"/>
      <w:divBdr>
        <w:top w:val="none" w:sz="0" w:space="0" w:color="auto"/>
        <w:left w:val="none" w:sz="0" w:space="0" w:color="auto"/>
        <w:bottom w:val="none" w:sz="0" w:space="0" w:color="auto"/>
        <w:right w:val="none" w:sz="0" w:space="0" w:color="auto"/>
      </w:divBdr>
    </w:div>
    <w:div w:id="264116913">
      <w:marLeft w:val="480"/>
      <w:marRight w:val="0"/>
      <w:marTop w:val="0"/>
      <w:marBottom w:val="0"/>
      <w:divBdr>
        <w:top w:val="none" w:sz="0" w:space="0" w:color="auto"/>
        <w:left w:val="none" w:sz="0" w:space="0" w:color="auto"/>
        <w:bottom w:val="none" w:sz="0" w:space="0" w:color="auto"/>
        <w:right w:val="none" w:sz="0" w:space="0" w:color="auto"/>
      </w:divBdr>
    </w:div>
    <w:div w:id="266888561">
      <w:bodyDiv w:val="1"/>
      <w:marLeft w:val="0"/>
      <w:marRight w:val="0"/>
      <w:marTop w:val="0"/>
      <w:marBottom w:val="0"/>
      <w:divBdr>
        <w:top w:val="none" w:sz="0" w:space="0" w:color="auto"/>
        <w:left w:val="none" w:sz="0" w:space="0" w:color="auto"/>
        <w:bottom w:val="none" w:sz="0" w:space="0" w:color="auto"/>
        <w:right w:val="none" w:sz="0" w:space="0" w:color="auto"/>
      </w:divBdr>
    </w:div>
    <w:div w:id="280649069">
      <w:bodyDiv w:val="1"/>
      <w:marLeft w:val="0"/>
      <w:marRight w:val="0"/>
      <w:marTop w:val="0"/>
      <w:marBottom w:val="0"/>
      <w:divBdr>
        <w:top w:val="none" w:sz="0" w:space="0" w:color="auto"/>
        <w:left w:val="none" w:sz="0" w:space="0" w:color="auto"/>
        <w:bottom w:val="none" w:sz="0" w:space="0" w:color="auto"/>
        <w:right w:val="none" w:sz="0" w:space="0" w:color="auto"/>
      </w:divBdr>
    </w:div>
    <w:div w:id="282880481">
      <w:bodyDiv w:val="1"/>
      <w:marLeft w:val="0"/>
      <w:marRight w:val="0"/>
      <w:marTop w:val="0"/>
      <w:marBottom w:val="0"/>
      <w:divBdr>
        <w:top w:val="none" w:sz="0" w:space="0" w:color="auto"/>
        <w:left w:val="none" w:sz="0" w:space="0" w:color="auto"/>
        <w:bottom w:val="none" w:sz="0" w:space="0" w:color="auto"/>
        <w:right w:val="none" w:sz="0" w:space="0" w:color="auto"/>
      </w:divBdr>
    </w:div>
    <w:div w:id="285164762">
      <w:bodyDiv w:val="1"/>
      <w:marLeft w:val="0"/>
      <w:marRight w:val="0"/>
      <w:marTop w:val="0"/>
      <w:marBottom w:val="0"/>
      <w:divBdr>
        <w:top w:val="none" w:sz="0" w:space="0" w:color="auto"/>
        <w:left w:val="none" w:sz="0" w:space="0" w:color="auto"/>
        <w:bottom w:val="none" w:sz="0" w:space="0" w:color="auto"/>
        <w:right w:val="none" w:sz="0" w:space="0" w:color="auto"/>
      </w:divBdr>
    </w:div>
    <w:div w:id="290596199">
      <w:bodyDiv w:val="1"/>
      <w:marLeft w:val="0"/>
      <w:marRight w:val="0"/>
      <w:marTop w:val="0"/>
      <w:marBottom w:val="0"/>
      <w:divBdr>
        <w:top w:val="none" w:sz="0" w:space="0" w:color="auto"/>
        <w:left w:val="none" w:sz="0" w:space="0" w:color="auto"/>
        <w:bottom w:val="none" w:sz="0" w:space="0" w:color="auto"/>
        <w:right w:val="none" w:sz="0" w:space="0" w:color="auto"/>
      </w:divBdr>
    </w:div>
    <w:div w:id="294913439">
      <w:marLeft w:val="480"/>
      <w:marRight w:val="0"/>
      <w:marTop w:val="0"/>
      <w:marBottom w:val="0"/>
      <w:divBdr>
        <w:top w:val="none" w:sz="0" w:space="0" w:color="auto"/>
        <w:left w:val="none" w:sz="0" w:space="0" w:color="auto"/>
        <w:bottom w:val="none" w:sz="0" w:space="0" w:color="auto"/>
        <w:right w:val="none" w:sz="0" w:space="0" w:color="auto"/>
      </w:divBdr>
    </w:div>
    <w:div w:id="309331961">
      <w:bodyDiv w:val="1"/>
      <w:marLeft w:val="0"/>
      <w:marRight w:val="0"/>
      <w:marTop w:val="0"/>
      <w:marBottom w:val="0"/>
      <w:divBdr>
        <w:top w:val="none" w:sz="0" w:space="0" w:color="auto"/>
        <w:left w:val="none" w:sz="0" w:space="0" w:color="auto"/>
        <w:bottom w:val="none" w:sz="0" w:space="0" w:color="auto"/>
        <w:right w:val="none" w:sz="0" w:space="0" w:color="auto"/>
      </w:divBdr>
    </w:div>
    <w:div w:id="320472726">
      <w:bodyDiv w:val="1"/>
      <w:marLeft w:val="0"/>
      <w:marRight w:val="0"/>
      <w:marTop w:val="0"/>
      <w:marBottom w:val="0"/>
      <w:divBdr>
        <w:top w:val="none" w:sz="0" w:space="0" w:color="auto"/>
        <w:left w:val="none" w:sz="0" w:space="0" w:color="auto"/>
        <w:bottom w:val="none" w:sz="0" w:space="0" w:color="auto"/>
        <w:right w:val="none" w:sz="0" w:space="0" w:color="auto"/>
      </w:divBdr>
      <w:divsChild>
        <w:div w:id="591666776">
          <w:marLeft w:val="480"/>
          <w:marRight w:val="0"/>
          <w:marTop w:val="0"/>
          <w:marBottom w:val="0"/>
          <w:divBdr>
            <w:top w:val="none" w:sz="0" w:space="0" w:color="auto"/>
            <w:left w:val="none" w:sz="0" w:space="0" w:color="auto"/>
            <w:bottom w:val="none" w:sz="0" w:space="0" w:color="auto"/>
            <w:right w:val="none" w:sz="0" w:space="0" w:color="auto"/>
          </w:divBdr>
        </w:div>
        <w:div w:id="304435931">
          <w:marLeft w:val="480"/>
          <w:marRight w:val="0"/>
          <w:marTop w:val="0"/>
          <w:marBottom w:val="0"/>
          <w:divBdr>
            <w:top w:val="none" w:sz="0" w:space="0" w:color="auto"/>
            <w:left w:val="none" w:sz="0" w:space="0" w:color="auto"/>
            <w:bottom w:val="none" w:sz="0" w:space="0" w:color="auto"/>
            <w:right w:val="none" w:sz="0" w:space="0" w:color="auto"/>
          </w:divBdr>
        </w:div>
        <w:div w:id="1774009923">
          <w:marLeft w:val="480"/>
          <w:marRight w:val="0"/>
          <w:marTop w:val="0"/>
          <w:marBottom w:val="0"/>
          <w:divBdr>
            <w:top w:val="none" w:sz="0" w:space="0" w:color="auto"/>
            <w:left w:val="none" w:sz="0" w:space="0" w:color="auto"/>
            <w:bottom w:val="none" w:sz="0" w:space="0" w:color="auto"/>
            <w:right w:val="none" w:sz="0" w:space="0" w:color="auto"/>
          </w:divBdr>
        </w:div>
        <w:div w:id="2024284121">
          <w:marLeft w:val="480"/>
          <w:marRight w:val="0"/>
          <w:marTop w:val="0"/>
          <w:marBottom w:val="0"/>
          <w:divBdr>
            <w:top w:val="none" w:sz="0" w:space="0" w:color="auto"/>
            <w:left w:val="none" w:sz="0" w:space="0" w:color="auto"/>
            <w:bottom w:val="none" w:sz="0" w:space="0" w:color="auto"/>
            <w:right w:val="none" w:sz="0" w:space="0" w:color="auto"/>
          </w:divBdr>
        </w:div>
        <w:div w:id="894001953">
          <w:marLeft w:val="480"/>
          <w:marRight w:val="0"/>
          <w:marTop w:val="0"/>
          <w:marBottom w:val="0"/>
          <w:divBdr>
            <w:top w:val="none" w:sz="0" w:space="0" w:color="auto"/>
            <w:left w:val="none" w:sz="0" w:space="0" w:color="auto"/>
            <w:bottom w:val="none" w:sz="0" w:space="0" w:color="auto"/>
            <w:right w:val="none" w:sz="0" w:space="0" w:color="auto"/>
          </w:divBdr>
        </w:div>
        <w:div w:id="1705642601">
          <w:marLeft w:val="480"/>
          <w:marRight w:val="0"/>
          <w:marTop w:val="0"/>
          <w:marBottom w:val="0"/>
          <w:divBdr>
            <w:top w:val="none" w:sz="0" w:space="0" w:color="auto"/>
            <w:left w:val="none" w:sz="0" w:space="0" w:color="auto"/>
            <w:bottom w:val="none" w:sz="0" w:space="0" w:color="auto"/>
            <w:right w:val="none" w:sz="0" w:space="0" w:color="auto"/>
          </w:divBdr>
        </w:div>
        <w:div w:id="1298804519">
          <w:marLeft w:val="480"/>
          <w:marRight w:val="0"/>
          <w:marTop w:val="0"/>
          <w:marBottom w:val="0"/>
          <w:divBdr>
            <w:top w:val="none" w:sz="0" w:space="0" w:color="auto"/>
            <w:left w:val="none" w:sz="0" w:space="0" w:color="auto"/>
            <w:bottom w:val="none" w:sz="0" w:space="0" w:color="auto"/>
            <w:right w:val="none" w:sz="0" w:space="0" w:color="auto"/>
          </w:divBdr>
        </w:div>
        <w:div w:id="453258782">
          <w:marLeft w:val="480"/>
          <w:marRight w:val="0"/>
          <w:marTop w:val="0"/>
          <w:marBottom w:val="0"/>
          <w:divBdr>
            <w:top w:val="none" w:sz="0" w:space="0" w:color="auto"/>
            <w:left w:val="none" w:sz="0" w:space="0" w:color="auto"/>
            <w:bottom w:val="none" w:sz="0" w:space="0" w:color="auto"/>
            <w:right w:val="none" w:sz="0" w:space="0" w:color="auto"/>
          </w:divBdr>
        </w:div>
        <w:div w:id="925042638">
          <w:marLeft w:val="480"/>
          <w:marRight w:val="0"/>
          <w:marTop w:val="0"/>
          <w:marBottom w:val="0"/>
          <w:divBdr>
            <w:top w:val="none" w:sz="0" w:space="0" w:color="auto"/>
            <w:left w:val="none" w:sz="0" w:space="0" w:color="auto"/>
            <w:bottom w:val="none" w:sz="0" w:space="0" w:color="auto"/>
            <w:right w:val="none" w:sz="0" w:space="0" w:color="auto"/>
          </w:divBdr>
        </w:div>
        <w:div w:id="499539689">
          <w:marLeft w:val="480"/>
          <w:marRight w:val="0"/>
          <w:marTop w:val="0"/>
          <w:marBottom w:val="0"/>
          <w:divBdr>
            <w:top w:val="none" w:sz="0" w:space="0" w:color="auto"/>
            <w:left w:val="none" w:sz="0" w:space="0" w:color="auto"/>
            <w:bottom w:val="none" w:sz="0" w:space="0" w:color="auto"/>
            <w:right w:val="none" w:sz="0" w:space="0" w:color="auto"/>
          </w:divBdr>
        </w:div>
        <w:div w:id="1897815375">
          <w:marLeft w:val="480"/>
          <w:marRight w:val="0"/>
          <w:marTop w:val="0"/>
          <w:marBottom w:val="0"/>
          <w:divBdr>
            <w:top w:val="none" w:sz="0" w:space="0" w:color="auto"/>
            <w:left w:val="none" w:sz="0" w:space="0" w:color="auto"/>
            <w:bottom w:val="none" w:sz="0" w:space="0" w:color="auto"/>
            <w:right w:val="none" w:sz="0" w:space="0" w:color="auto"/>
          </w:divBdr>
        </w:div>
        <w:div w:id="372198060">
          <w:marLeft w:val="480"/>
          <w:marRight w:val="0"/>
          <w:marTop w:val="0"/>
          <w:marBottom w:val="0"/>
          <w:divBdr>
            <w:top w:val="none" w:sz="0" w:space="0" w:color="auto"/>
            <w:left w:val="none" w:sz="0" w:space="0" w:color="auto"/>
            <w:bottom w:val="none" w:sz="0" w:space="0" w:color="auto"/>
            <w:right w:val="none" w:sz="0" w:space="0" w:color="auto"/>
          </w:divBdr>
        </w:div>
        <w:div w:id="1991254705">
          <w:marLeft w:val="480"/>
          <w:marRight w:val="0"/>
          <w:marTop w:val="0"/>
          <w:marBottom w:val="0"/>
          <w:divBdr>
            <w:top w:val="none" w:sz="0" w:space="0" w:color="auto"/>
            <w:left w:val="none" w:sz="0" w:space="0" w:color="auto"/>
            <w:bottom w:val="none" w:sz="0" w:space="0" w:color="auto"/>
            <w:right w:val="none" w:sz="0" w:space="0" w:color="auto"/>
          </w:divBdr>
        </w:div>
        <w:div w:id="599030290">
          <w:marLeft w:val="480"/>
          <w:marRight w:val="0"/>
          <w:marTop w:val="0"/>
          <w:marBottom w:val="0"/>
          <w:divBdr>
            <w:top w:val="none" w:sz="0" w:space="0" w:color="auto"/>
            <w:left w:val="none" w:sz="0" w:space="0" w:color="auto"/>
            <w:bottom w:val="none" w:sz="0" w:space="0" w:color="auto"/>
            <w:right w:val="none" w:sz="0" w:space="0" w:color="auto"/>
          </w:divBdr>
        </w:div>
        <w:div w:id="92871489">
          <w:marLeft w:val="480"/>
          <w:marRight w:val="0"/>
          <w:marTop w:val="0"/>
          <w:marBottom w:val="0"/>
          <w:divBdr>
            <w:top w:val="none" w:sz="0" w:space="0" w:color="auto"/>
            <w:left w:val="none" w:sz="0" w:space="0" w:color="auto"/>
            <w:bottom w:val="none" w:sz="0" w:space="0" w:color="auto"/>
            <w:right w:val="none" w:sz="0" w:space="0" w:color="auto"/>
          </w:divBdr>
        </w:div>
        <w:div w:id="1757241155">
          <w:marLeft w:val="480"/>
          <w:marRight w:val="0"/>
          <w:marTop w:val="0"/>
          <w:marBottom w:val="0"/>
          <w:divBdr>
            <w:top w:val="none" w:sz="0" w:space="0" w:color="auto"/>
            <w:left w:val="none" w:sz="0" w:space="0" w:color="auto"/>
            <w:bottom w:val="none" w:sz="0" w:space="0" w:color="auto"/>
            <w:right w:val="none" w:sz="0" w:space="0" w:color="auto"/>
          </w:divBdr>
        </w:div>
        <w:div w:id="1583179563">
          <w:marLeft w:val="480"/>
          <w:marRight w:val="0"/>
          <w:marTop w:val="0"/>
          <w:marBottom w:val="0"/>
          <w:divBdr>
            <w:top w:val="none" w:sz="0" w:space="0" w:color="auto"/>
            <w:left w:val="none" w:sz="0" w:space="0" w:color="auto"/>
            <w:bottom w:val="none" w:sz="0" w:space="0" w:color="auto"/>
            <w:right w:val="none" w:sz="0" w:space="0" w:color="auto"/>
          </w:divBdr>
        </w:div>
        <w:div w:id="918946558">
          <w:marLeft w:val="480"/>
          <w:marRight w:val="0"/>
          <w:marTop w:val="0"/>
          <w:marBottom w:val="0"/>
          <w:divBdr>
            <w:top w:val="none" w:sz="0" w:space="0" w:color="auto"/>
            <w:left w:val="none" w:sz="0" w:space="0" w:color="auto"/>
            <w:bottom w:val="none" w:sz="0" w:space="0" w:color="auto"/>
            <w:right w:val="none" w:sz="0" w:space="0" w:color="auto"/>
          </w:divBdr>
        </w:div>
        <w:div w:id="901523743">
          <w:marLeft w:val="480"/>
          <w:marRight w:val="0"/>
          <w:marTop w:val="0"/>
          <w:marBottom w:val="0"/>
          <w:divBdr>
            <w:top w:val="none" w:sz="0" w:space="0" w:color="auto"/>
            <w:left w:val="none" w:sz="0" w:space="0" w:color="auto"/>
            <w:bottom w:val="none" w:sz="0" w:space="0" w:color="auto"/>
            <w:right w:val="none" w:sz="0" w:space="0" w:color="auto"/>
          </w:divBdr>
        </w:div>
        <w:div w:id="2069844373">
          <w:marLeft w:val="480"/>
          <w:marRight w:val="0"/>
          <w:marTop w:val="0"/>
          <w:marBottom w:val="0"/>
          <w:divBdr>
            <w:top w:val="none" w:sz="0" w:space="0" w:color="auto"/>
            <w:left w:val="none" w:sz="0" w:space="0" w:color="auto"/>
            <w:bottom w:val="none" w:sz="0" w:space="0" w:color="auto"/>
            <w:right w:val="none" w:sz="0" w:space="0" w:color="auto"/>
          </w:divBdr>
        </w:div>
        <w:div w:id="837427638">
          <w:marLeft w:val="480"/>
          <w:marRight w:val="0"/>
          <w:marTop w:val="0"/>
          <w:marBottom w:val="0"/>
          <w:divBdr>
            <w:top w:val="none" w:sz="0" w:space="0" w:color="auto"/>
            <w:left w:val="none" w:sz="0" w:space="0" w:color="auto"/>
            <w:bottom w:val="none" w:sz="0" w:space="0" w:color="auto"/>
            <w:right w:val="none" w:sz="0" w:space="0" w:color="auto"/>
          </w:divBdr>
        </w:div>
        <w:div w:id="1260790699">
          <w:marLeft w:val="480"/>
          <w:marRight w:val="0"/>
          <w:marTop w:val="0"/>
          <w:marBottom w:val="0"/>
          <w:divBdr>
            <w:top w:val="none" w:sz="0" w:space="0" w:color="auto"/>
            <w:left w:val="none" w:sz="0" w:space="0" w:color="auto"/>
            <w:bottom w:val="none" w:sz="0" w:space="0" w:color="auto"/>
            <w:right w:val="none" w:sz="0" w:space="0" w:color="auto"/>
          </w:divBdr>
        </w:div>
        <w:div w:id="396633546">
          <w:marLeft w:val="480"/>
          <w:marRight w:val="0"/>
          <w:marTop w:val="0"/>
          <w:marBottom w:val="0"/>
          <w:divBdr>
            <w:top w:val="none" w:sz="0" w:space="0" w:color="auto"/>
            <w:left w:val="none" w:sz="0" w:space="0" w:color="auto"/>
            <w:bottom w:val="none" w:sz="0" w:space="0" w:color="auto"/>
            <w:right w:val="none" w:sz="0" w:space="0" w:color="auto"/>
          </w:divBdr>
        </w:div>
        <w:div w:id="2094470018">
          <w:marLeft w:val="480"/>
          <w:marRight w:val="0"/>
          <w:marTop w:val="0"/>
          <w:marBottom w:val="0"/>
          <w:divBdr>
            <w:top w:val="none" w:sz="0" w:space="0" w:color="auto"/>
            <w:left w:val="none" w:sz="0" w:space="0" w:color="auto"/>
            <w:bottom w:val="none" w:sz="0" w:space="0" w:color="auto"/>
            <w:right w:val="none" w:sz="0" w:space="0" w:color="auto"/>
          </w:divBdr>
        </w:div>
        <w:div w:id="864489703">
          <w:marLeft w:val="480"/>
          <w:marRight w:val="0"/>
          <w:marTop w:val="0"/>
          <w:marBottom w:val="0"/>
          <w:divBdr>
            <w:top w:val="none" w:sz="0" w:space="0" w:color="auto"/>
            <w:left w:val="none" w:sz="0" w:space="0" w:color="auto"/>
            <w:bottom w:val="none" w:sz="0" w:space="0" w:color="auto"/>
            <w:right w:val="none" w:sz="0" w:space="0" w:color="auto"/>
          </w:divBdr>
        </w:div>
        <w:div w:id="1142771039">
          <w:marLeft w:val="480"/>
          <w:marRight w:val="0"/>
          <w:marTop w:val="0"/>
          <w:marBottom w:val="0"/>
          <w:divBdr>
            <w:top w:val="none" w:sz="0" w:space="0" w:color="auto"/>
            <w:left w:val="none" w:sz="0" w:space="0" w:color="auto"/>
            <w:bottom w:val="none" w:sz="0" w:space="0" w:color="auto"/>
            <w:right w:val="none" w:sz="0" w:space="0" w:color="auto"/>
          </w:divBdr>
        </w:div>
        <w:div w:id="1992368948">
          <w:marLeft w:val="480"/>
          <w:marRight w:val="0"/>
          <w:marTop w:val="0"/>
          <w:marBottom w:val="0"/>
          <w:divBdr>
            <w:top w:val="none" w:sz="0" w:space="0" w:color="auto"/>
            <w:left w:val="none" w:sz="0" w:space="0" w:color="auto"/>
            <w:bottom w:val="none" w:sz="0" w:space="0" w:color="auto"/>
            <w:right w:val="none" w:sz="0" w:space="0" w:color="auto"/>
          </w:divBdr>
        </w:div>
        <w:div w:id="349112366">
          <w:marLeft w:val="480"/>
          <w:marRight w:val="0"/>
          <w:marTop w:val="0"/>
          <w:marBottom w:val="0"/>
          <w:divBdr>
            <w:top w:val="none" w:sz="0" w:space="0" w:color="auto"/>
            <w:left w:val="none" w:sz="0" w:space="0" w:color="auto"/>
            <w:bottom w:val="none" w:sz="0" w:space="0" w:color="auto"/>
            <w:right w:val="none" w:sz="0" w:space="0" w:color="auto"/>
          </w:divBdr>
        </w:div>
      </w:divsChild>
    </w:div>
    <w:div w:id="321126999">
      <w:marLeft w:val="480"/>
      <w:marRight w:val="0"/>
      <w:marTop w:val="0"/>
      <w:marBottom w:val="0"/>
      <w:divBdr>
        <w:top w:val="none" w:sz="0" w:space="0" w:color="auto"/>
        <w:left w:val="none" w:sz="0" w:space="0" w:color="auto"/>
        <w:bottom w:val="none" w:sz="0" w:space="0" w:color="auto"/>
        <w:right w:val="none" w:sz="0" w:space="0" w:color="auto"/>
      </w:divBdr>
    </w:div>
    <w:div w:id="321351157">
      <w:bodyDiv w:val="1"/>
      <w:marLeft w:val="0"/>
      <w:marRight w:val="0"/>
      <w:marTop w:val="0"/>
      <w:marBottom w:val="0"/>
      <w:divBdr>
        <w:top w:val="none" w:sz="0" w:space="0" w:color="auto"/>
        <w:left w:val="none" w:sz="0" w:space="0" w:color="auto"/>
        <w:bottom w:val="none" w:sz="0" w:space="0" w:color="auto"/>
        <w:right w:val="none" w:sz="0" w:space="0" w:color="auto"/>
      </w:divBdr>
    </w:div>
    <w:div w:id="322660373">
      <w:bodyDiv w:val="1"/>
      <w:marLeft w:val="0"/>
      <w:marRight w:val="0"/>
      <w:marTop w:val="0"/>
      <w:marBottom w:val="0"/>
      <w:divBdr>
        <w:top w:val="none" w:sz="0" w:space="0" w:color="auto"/>
        <w:left w:val="none" w:sz="0" w:space="0" w:color="auto"/>
        <w:bottom w:val="none" w:sz="0" w:space="0" w:color="auto"/>
        <w:right w:val="none" w:sz="0" w:space="0" w:color="auto"/>
      </w:divBdr>
    </w:div>
    <w:div w:id="329794863">
      <w:bodyDiv w:val="1"/>
      <w:marLeft w:val="0"/>
      <w:marRight w:val="0"/>
      <w:marTop w:val="0"/>
      <w:marBottom w:val="0"/>
      <w:divBdr>
        <w:top w:val="none" w:sz="0" w:space="0" w:color="auto"/>
        <w:left w:val="none" w:sz="0" w:space="0" w:color="auto"/>
        <w:bottom w:val="none" w:sz="0" w:space="0" w:color="auto"/>
        <w:right w:val="none" w:sz="0" w:space="0" w:color="auto"/>
      </w:divBdr>
    </w:div>
    <w:div w:id="334192236">
      <w:bodyDiv w:val="1"/>
      <w:marLeft w:val="0"/>
      <w:marRight w:val="0"/>
      <w:marTop w:val="0"/>
      <w:marBottom w:val="0"/>
      <w:divBdr>
        <w:top w:val="none" w:sz="0" w:space="0" w:color="auto"/>
        <w:left w:val="none" w:sz="0" w:space="0" w:color="auto"/>
        <w:bottom w:val="none" w:sz="0" w:space="0" w:color="auto"/>
        <w:right w:val="none" w:sz="0" w:space="0" w:color="auto"/>
      </w:divBdr>
    </w:div>
    <w:div w:id="348139872">
      <w:bodyDiv w:val="1"/>
      <w:marLeft w:val="0"/>
      <w:marRight w:val="0"/>
      <w:marTop w:val="0"/>
      <w:marBottom w:val="0"/>
      <w:divBdr>
        <w:top w:val="none" w:sz="0" w:space="0" w:color="auto"/>
        <w:left w:val="none" w:sz="0" w:space="0" w:color="auto"/>
        <w:bottom w:val="none" w:sz="0" w:space="0" w:color="auto"/>
        <w:right w:val="none" w:sz="0" w:space="0" w:color="auto"/>
      </w:divBdr>
    </w:div>
    <w:div w:id="351492068">
      <w:marLeft w:val="480"/>
      <w:marRight w:val="0"/>
      <w:marTop w:val="0"/>
      <w:marBottom w:val="0"/>
      <w:divBdr>
        <w:top w:val="none" w:sz="0" w:space="0" w:color="auto"/>
        <w:left w:val="none" w:sz="0" w:space="0" w:color="auto"/>
        <w:bottom w:val="none" w:sz="0" w:space="0" w:color="auto"/>
        <w:right w:val="none" w:sz="0" w:space="0" w:color="auto"/>
      </w:divBdr>
    </w:div>
    <w:div w:id="357892314">
      <w:bodyDiv w:val="1"/>
      <w:marLeft w:val="0"/>
      <w:marRight w:val="0"/>
      <w:marTop w:val="0"/>
      <w:marBottom w:val="0"/>
      <w:divBdr>
        <w:top w:val="none" w:sz="0" w:space="0" w:color="auto"/>
        <w:left w:val="none" w:sz="0" w:space="0" w:color="auto"/>
        <w:bottom w:val="none" w:sz="0" w:space="0" w:color="auto"/>
        <w:right w:val="none" w:sz="0" w:space="0" w:color="auto"/>
      </w:divBdr>
    </w:div>
    <w:div w:id="364211960">
      <w:bodyDiv w:val="1"/>
      <w:marLeft w:val="0"/>
      <w:marRight w:val="0"/>
      <w:marTop w:val="0"/>
      <w:marBottom w:val="0"/>
      <w:divBdr>
        <w:top w:val="none" w:sz="0" w:space="0" w:color="auto"/>
        <w:left w:val="none" w:sz="0" w:space="0" w:color="auto"/>
        <w:bottom w:val="none" w:sz="0" w:space="0" w:color="auto"/>
        <w:right w:val="none" w:sz="0" w:space="0" w:color="auto"/>
      </w:divBdr>
    </w:div>
    <w:div w:id="367068050">
      <w:bodyDiv w:val="1"/>
      <w:marLeft w:val="0"/>
      <w:marRight w:val="0"/>
      <w:marTop w:val="0"/>
      <w:marBottom w:val="0"/>
      <w:divBdr>
        <w:top w:val="none" w:sz="0" w:space="0" w:color="auto"/>
        <w:left w:val="none" w:sz="0" w:space="0" w:color="auto"/>
        <w:bottom w:val="none" w:sz="0" w:space="0" w:color="auto"/>
        <w:right w:val="none" w:sz="0" w:space="0" w:color="auto"/>
      </w:divBdr>
      <w:divsChild>
        <w:div w:id="170142157">
          <w:marLeft w:val="480"/>
          <w:marRight w:val="0"/>
          <w:marTop w:val="0"/>
          <w:marBottom w:val="0"/>
          <w:divBdr>
            <w:top w:val="none" w:sz="0" w:space="0" w:color="auto"/>
            <w:left w:val="none" w:sz="0" w:space="0" w:color="auto"/>
            <w:bottom w:val="none" w:sz="0" w:space="0" w:color="auto"/>
            <w:right w:val="none" w:sz="0" w:space="0" w:color="auto"/>
          </w:divBdr>
        </w:div>
        <w:div w:id="266039609">
          <w:marLeft w:val="480"/>
          <w:marRight w:val="0"/>
          <w:marTop w:val="0"/>
          <w:marBottom w:val="0"/>
          <w:divBdr>
            <w:top w:val="none" w:sz="0" w:space="0" w:color="auto"/>
            <w:left w:val="none" w:sz="0" w:space="0" w:color="auto"/>
            <w:bottom w:val="none" w:sz="0" w:space="0" w:color="auto"/>
            <w:right w:val="none" w:sz="0" w:space="0" w:color="auto"/>
          </w:divBdr>
        </w:div>
        <w:div w:id="1479149297">
          <w:marLeft w:val="480"/>
          <w:marRight w:val="0"/>
          <w:marTop w:val="0"/>
          <w:marBottom w:val="0"/>
          <w:divBdr>
            <w:top w:val="none" w:sz="0" w:space="0" w:color="auto"/>
            <w:left w:val="none" w:sz="0" w:space="0" w:color="auto"/>
            <w:bottom w:val="none" w:sz="0" w:space="0" w:color="auto"/>
            <w:right w:val="none" w:sz="0" w:space="0" w:color="auto"/>
          </w:divBdr>
        </w:div>
        <w:div w:id="626009450">
          <w:marLeft w:val="480"/>
          <w:marRight w:val="0"/>
          <w:marTop w:val="0"/>
          <w:marBottom w:val="0"/>
          <w:divBdr>
            <w:top w:val="none" w:sz="0" w:space="0" w:color="auto"/>
            <w:left w:val="none" w:sz="0" w:space="0" w:color="auto"/>
            <w:bottom w:val="none" w:sz="0" w:space="0" w:color="auto"/>
            <w:right w:val="none" w:sz="0" w:space="0" w:color="auto"/>
          </w:divBdr>
        </w:div>
        <w:div w:id="715934452">
          <w:marLeft w:val="480"/>
          <w:marRight w:val="0"/>
          <w:marTop w:val="0"/>
          <w:marBottom w:val="0"/>
          <w:divBdr>
            <w:top w:val="none" w:sz="0" w:space="0" w:color="auto"/>
            <w:left w:val="none" w:sz="0" w:space="0" w:color="auto"/>
            <w:bottom w:val="none" w:sz="0" w:space="0" w:color="auto"/>
            <w:right w:val="none" w:sz="0" w:space="0" w:color="auto"/>
          </w:divBdr>
        </w:div>
        <w:div w:id="308753812">
          <w:marLeft w:val="480"/>
          <w:marRight w:val="0"/>
          <w:marTop w:val="0"/>
          <w:marBottom w:val="0"/>
          <w:divBdr>
            <w:top w:val="none" w:sz="0" w:space="0" w:color="auto"/>
            <w:left w:val="none" w:sz="0" w:space="0" w:color="auto"/>
            <w:bottom w:val="none" w:sz="0" w:space="0" w:color="auto"/>
            <w:right w:val="none" w:sz="0" w:space="0" w:color="auto"/>
          </w:divBdr>
        </w:div>
        <w:div w:id="1009258161">
          <w:marLeft w:val="480"/>
          <w:marRight w:val="0"/>
          <w:marTop w:val="0"/>
          <w:marBottom w:val="0"/>
          <w:divBdr>
            <w:top w:val="none" w:sz="0" w:space="0" w:color="auto"/>
            <w:left w:val="none" w:sz="0" w:space="0" w:color="auto"/>
            <w:bottom w:val="none" w:sz="0" w:space="0" w:color="auto"/>
            <w:right w:val="none" w:sz="0" w:space="0" w:color="auto"/>
          </w:divBdr>
        </w:div>
        <w:div w:id="1872569751">
          <w:marLeft w:val="480"/>
          <w:marRight w:val="0"/>
          <w:marTop w:val="0"/>
          <w:marBottom w:val="0"/>
          <w:divBdr>
            <w:top w:val="none" w:sz="0" w:space="0" w:color="auto"/>
            <w:left w:val="none" w:sz="0" w:space="0" w:color="auto"/>
            <w:bottom w:val="none" w:sz="0" w:space="0" w:color="auto"/>
            <w:right w:val="none" w:sz="0" w:space="0" w:color="auto"/>
          </w:divBdr>
        </w:div>
        <w:div w:id="866790423">
          <w:marLeft w:val="480"/>
          <w:marRight w:val="0"/>
          <w:marTop w:val="0"/>
          <w:marBottom w:val="0"/>
          <w:divBdr>
            <w:top w:val="none" w:sz="0" w:space="0" w:color="auto"/>
            <w:left w:val="none" w:sz="0" w:space="0" w:color="auto"/>
            <w:bottom w:val="none" w:sz="0" w:space="0" w:color="auto"/>
            <w:right w:val="none" w:sz="0" w:space="0" w:color="auto"/>
          </w:divBdr>
        </w:div>
        <w:div w:id="116416438">
          <w:marLeft w:val="480"/>
          <w:marRight w:val="0"/>
          <w:marTop w:val="0"/>
          <w:marBottom w:val="0"/>
          <w:divBdr>
            <w:top w:val="none" w:sz="0" w:space="0" w:color="auto"/>
            <w:left w:val="none" w:sz="0" w:space="0" w:color="auto"/>
            <w:bottom w:val="none" w:sz="0" w:space="0" w:color="auto"/>
            <w:right w:val="none" w:sz="0" w:space="0" w:color="auto"/>
          </w:divBdr>
        </w:div>
        <w:div w:id="593519017">
          <w:marLeft w:val="480"/>
          <w:marRight w:val="0"/>
          <w:marTop w:val="0"/>
          <w:marBottom w:val="0"/>
          <w:divBdr>
            <w:top w:val="none" w:sz="0" w:space="0" w:color="auto"/>
            <w:left w:val="none" w:sz="0" w:space="0" w:color="auto"/>
            <w:bottom w:val="none" w:sz="0" w:space="0" w:color="auto"/>
            <w:right w:val="none" w:sz="0" w:space="0" w:color="auto"/>
          </w:divBdr>
        </w:div>
        <w:div w:id="406998599">
          <w:marLeft w:val="480"/>
          <w:marRight w:val="0"/>
          <w:marTop w:val="0"/>
          <w:marBottom w:val="0"/>
          <w:divBdr>
            <w:top w:val="none" w:sz="0" w:space="0" w:color="auto"/>
            <w:left w:val="none" w:sz="0" w:space="0" w:color="auto"/>
            <w:bottom w:val="none" w:sz="0" w:space="0" w:color="auto"/>
            <w:right w:val="none" w:sz="0" w:space="0" w:color="auto"/>
          </w:divBdr>
        </w:div>
        <w:div w:id="978151367">
          <w:marLeft w:val="480"/>
          <w:marRight w:val="0"/>
          <w:marTop w:val="0"/>
          <w:marBottom w:val="0"/>
          <w:divBdr>
            <w:top w:val="none" w:sz="0" w:space="0" w:color="auto"/>
            <w:left w:val="none" w:sz="0" w:space="0" w:color="auto"/>
            <w:bottom w:val="none" w:sz="0" w:space="0" w:color="auto"/>
            <w:right w:val="none" w:sz="0" w:space="0" w:color="auto"/>
          </w:divBdr>
        </w:div>
        <w:div w:id="1917321725">
          <w:marLeft w:val="480"/>
          <w:marRight w:val="0"/>
          <w:marTop w:val="0"/>
          <w:marBottom w:val="0"/>
          <w:divBdr>
            <w:top w:val="none" w:sz="0" w:space="0" w:color="auto"/>
            <w:left w:val="none" w:sz="0" w:space="0" w:color="auto"/>
            <w:bottom w:val="none" w:sz="0" w:space="0" w:color="auto"/>
            <w:right w:val="none" w:sz="0" w:space="0" w:color="auto"/>
          </w:divBdr>
        </w:div>
        <w:div w:id="1791824892">
          <w:marLeft w:val="480"/>
          <w:marRight w:val="0"/>
          <w:marTop w:val="0"/>
          <w:marBottom w:val="0"/>
          <w:divBdr>
            <w:top w:val="none" w:sz="0" w:space="0" w:color="auto"/>
            <w:left w:val="none" w:sz="0" w:space="0" w:color="auto"/>
            <w:bottom w:val="none" w:sz="0" w:space="0" w:color="auto"/>
            <w:right w:val="none" w:sz="0" w:space="0" w:color="auto"/>
          </w:divBdr>
        </w:div>
        <w:div w:id="1581983197">
          <w:marLeft w:val="480"/>
          <w:marRight w:val="0"/>
          <w:marTop w:val="0"/>
          <w:marBottom w:val="0"/>
          <w:divBdr>
            <w:top w:val="none" w:sz="0" w:space="0" w:color="auto"/>
            <w:left w:val="none" w:sz="0" w:space="0" w:color="auto"/>
            <w:bottom w:val="none" w:sz="0" w:space="0" w:color="auto"/>
            <w:right w:val="none" w:sz="0" w:space="0" w:color="auto"/>
          </w:divBdr>
        </w:div>
        <w:div w:id="1851214529">
          <w:marLeft w:val="480"/>
          <w:marRight w:val="0"/>
          <w:marTop w:val="0"/>
          <w:marBottom w:val="0"/>
          <w:divBdr>
            <w:top w:val="none" w:sz="0" w:space="0" w:color="auto"/>
            <w:left w:val="none" w:sz="0" w:space="0" w:color="auto"/>
            <w:bottom w:val="none" w:sz="0" w:space="0" w:color="auto"/>
            <w:right w:val="none" w:sz="0" w:space="0" w:color="auto"/>
          </w:divBdr>
        </w:div>
        <w:div w:id="1593317502">
          <w:marLeft w:val="480"/>
          <w:marRight w:val="0"/>
          <w:marTop w:val="0"/>
          <w:marBottom w:val="0"/>
          <w:divBdr>
            <w:top w:val="none" w:sz="0" w:space="0" w:color="auto"/>
            <w:left w:val="none" w:sz="0" w:space="0" w:color="auto"/>
            <w:bottom w:val="none" w:sz="0" w:space="0" w:color="auto"/>
            <w:right w:val="none" w:sz="0" w:space="0" w:color="auto"/>
          </w:divBdr>
        </w:div>
        <w:div w:id="1724140712">
          <w:marLeft w:val="480"/>
          <w:marRight w:val="0"/>
          <w:marTop w:val="0"/>
          <w:marBottom w:val="0"/>
          <w:divBdr>
            <w:top w:val="none" w:sz="0" w:space="0" w:color="auto"/>
            <w:left w:val="none" w:sz="0" w:space="0" w:color="auto"/>
            <w:bottom w:val="none" w:sz="0" w:space="0" w:color="auto"/>
            <w:right w:val="none" w:sz="0" w:space="0" w:color="auto"/>
          </w:divBdr>
        </w:div>
        <w:div w:id="806581978">
          <w:marLeft w:val="480"/>
          <w:marRight w:val="0"/>
          <w:marTop w:val="0"/>
          <w:marBottom w:val="0"/>
          <w:divBdr>
            <w:top w:val="none" w:sz="0" w:space="0" w:color="auto"/>
            <w:left w:val="none" w:sz="0" w:space="0" w:color="auto"/>
            <w:bottom w:val="none" w:sz="0" w:space="0" w:color="auto"/>
            <w:right w:val="none" w:sz="0" w:space="0" w:color="auto"/>
          </w:divBdr>
        </w:div>
        <w:div w:id="1213662124">
          <w:marLeft w:val="480"/>
          <w:marRight w:val="0"/>
          <w:marTop w:val="0"/>
          <w:marBottom w:val="0"/>
          <w:divBdr>
            <w:top w:val="none" w:sz="0" w:space="0" w:color="auto"/>
            <w:left w:val="none" w:sz="0" w:space="0" w:color="auto"/>
            <w:bottom w:val="none" w:sz="0" w:space="0" w:color="auto"/>
            <w:right w:val="none" w:sz="0" w:space="0" w:color="auto"/>
          </w:divBdr>
        </w:div>
        <w:div w:id="1878934932">
          <w:marLeft w:val="480"/>
          <w:marRight w:val="0"/>
          <w:marTop w:val="0"/>
          <w:marBottom w:val="0"/>
          <w:divBdr>
            <w:top w:val="none" w:sz="0" w:space="0" w:color="auto"/>
            <w:left w:val="none" w:sz="0" w:space="0" w:color="auto"/>
            <w:bottom w:val="none" w:sz="0" w:space="0" w:color="auto"/>
            <w:right w:val="none" w:sz="0" w:space="0" w:color="auto"/>
          </w:divBdr>
        </w:div>
        <w:div w:id="1855340478">
          <w:marLeft w:val="480"/>
          <w:marRight w:val="0"/>
          <w:marTop w:val="0"/>
          <w:marBottom w:val="0"/>
          <w:divBdr>
            <w:top w:val="none" w:sz="0" w:space="0" w:color="auto"/>
            <w:left w:val="none" w:sz="0" w:space="0" w:color="auto"/>
            <w:bottom w:val="none" w:sz="0" w:space="0" w:color="auto"/>
            <w:right w:val="none" w:sz="0" w:space="0" w:color="auto"/>
          </w:divBdr>
        </w:div>
        <w:div w:id="624234039">
          <w:marLeft w:val="480"/>
          <w:marRight w:val="0"/>
          <w:marTop w:val="0"/>
          <w:marBottom w:val="0"/>
          <w:divBdr>
            <w:top w:val="none" w:sz="0" w:space="0" w:color="auto"/>
            <w:left w:val="none" w:sz="0" w:space="0" w:color="auto"/>
            <w:bottom w:val="none" w:sz="0" w:space="0" w:color="auto"/>
            <w:right w:val="none" w:sz="0" w:space="0" w:color="auto"/>
          </w:divBdr>
        </w:div>
        <w:div w:id="738675056">
          <w:marLeft w:val="480"/>
          <w:marRight w:val="0"/>
          <w:marTop w:val="0"/>
          <w:marBottom w:val="0"/>
          <w:divBdr>
            <w:top w:val="none" w:sz="0" w:space="0" w:color="auto"/>
            <w:left w:val="none" w:sz="0" w:space="0" w:color="auto"/>
            <w:bottom w:val="none" w:sz="0" w:space="0" w:color="auto"/>
            <w:right w:val="none" w:sz="0" w:space="0" w:color="auto"/>
          </w:divBdr>
        </w:div>
        <w:div w:id="1173111635">
          <w:marLeft w:val="480"/>
          <w:marRight w:val="0"/>
          <w:marTop w:val="0"/>
          <w:marBottom w:val="0"/>
          <w:divBdr>
            <w:top w:val="none" w:sz="0" w:space="0" w:color="auto"/>
            <w:left w:val="none" w:sz="0" w:space="0" w:color="auto"/>
            <w:bottom w:val="none" w:sz="0" w:space="0" w:color="auto"/>
            <w:right w:val="none" w:sz="0" w:space="0" w:color="auto"/>
          </w:divBdr>
        </w:div>
        <w:div w:id="21980855">
          <w:marLeft w:val="480"/>
          <w:marRight w:val="0"/>
          <w:marTop w:val="0"/>
          <w:marBottom w:val="0"/>
          <w:divBdr>
            <w:top w:val="none" w:sz="0" w:space="0" w:color="auto"/>
            <w:left w:val="none" w:sz="0" w:space="0" w:color="auto"/>
            <w:bottom w:val="none" w:sz="0" w:space="0" w:color="auto"/>
            <w:right w:val="none" w:sz="0" w:space="0" w:color="auto"/>
          </w:divBdr>
        </w:div>
        <w:div w:id="448626347">
          <w:marLeft w:val="480"/>
          <w:marRight w:val="0"/>
          <w:marTop w:val="0"/>
          <w:marBottom w:val="0"/>
          <w:divBdr>
            <w:top w:val="none" w:sz="0" w:space="0" w:color="auto"/>
            <w:left w:val="none" w:sz="0" w:space="0" w:color="auto"/>
            <w:bottom w:val="none" w:sz="0" w:space="0" w:color="auto"/>
            <w:right w:val="none" w:sz="0" w:space="0" w:color="auto"/>
          </w:divBdr>
        </w:div>
      </w:divsChild>
    </w:div>
    <w:div w:id="372853825">
      <w:marLeft w:val="480"/>
      <w:marRight w:val="0"/>
      <w:marTop w:val="0"/>
      <w:marBottom w:val="0"/>
      <w:divBdr>
        <w:top w:val="none" w:sz="0" w:space="0" w:color="auto"/>
        <w:left w:val="none" w:sz="0" w:space="0" w:color="auto"/>
        <w:bottom w:val="none" w:sz="0" w:space="0" w:color="auto"/>
        <w:right w:val="none" w:sz="0" w:space="0" w:color="auto"/>
      </w:divBdr>
    </w:div>
    <w:div w:id="378406947">
      <w:marLeft w:val="480"/>
      <w:marRight w:val="0"/>
      <w:marTop w:val="0"/>
      <w:marBottom w:val="0"/>
      <w:divBdr>
        <w:top w:val="none" w:sz="0" w:space="0" w:color="auto"/>
        <w:left w:val="none" w:sz="0" w:space="0" w:color="auto"/>
        <w:bottom w:val="none" w:sz="0" w:space="0" w:color="auto"/>
        <w:right w:val="none" w:sz="0" w:space="0" w:color="auto"/>
      </w:divBdr>
    </w:div>
    <w:div w:id="379331769">
      <w:bodyDiv w:val="1"/>
      <w:marLeft w:val="0"/>
      <w:marRight w:val="0"/>
      <w:marTop w:val="0"/>
      <w:marBottom w:val="0"/>
      <w:divBdr>
        <w:top w:val="none" w:sz="0" w:space="0" w:color="auto"/>
        <w:left w:val="none" w:sz="0" w:space="0" w:color="auto"/>
        <w:bottom w:val="none" w:sz="0" w:space="0" w:color="auto"/>
        <w:right w:val="none" w:sz="0" w:space="0" w:color="auto"/>
      </w:divBdr>
      <w:divsChild>
        <w:div w:id="53554826">
          <w:marLeft w:val="480"/>
          <w:marRight w:val="0"/>
          <w:marTop w:val="0"/>
          <w:marBottom w:val="0"/>
          <w:divBdr>
            <w:top w:val="none" w:sz="0" w:space="0" w:color="auto"/>
            <w:left w:val="none" w:sz="0" w:space="0" w:color="auto"/>
            <w:bottom w:val="none" w:sz="0" w:space="0" w:color="auto"/>
            <w:right w:val="none" w:sz="0" w:space="0" w:color="auto"/>
          </w:divBdr>
        </w:div>
        <w:div w:id="528687248">
          <w:marLeft w:val="480"/>
          <w:marRight w:val="0"/>
          <w:marTop w:val="0"/>
          <w:marBottom w:val="0"/>
          <w:divBdr>
            <w:top w:val="none" w:sz="0" w:space="0" w:color="auto"/>
            <w:left w:val="none" w:sz="0" w:space="0" w:color="auto"/>
            <w:bottom w:val="none" w:sz="0" w:space="0" w:color="auto"/>
            <w:right w:val="none" w:sz="0" w:space="0" w:color="auto"/>
          </w:divBdr>
        </w:div>
        <w:div w:id="1138112951">
          <w:marLeft w:val="480"/>
          <w:marRight w:val="0"/>
          <w:marTop w:val="0"/>
          <w:marBottom w:val="0"/>
          <w:divBdr>
            <w:top w:val="none" w:sz="0" w:space="0" w:color="auto"/>
            <w:left w:val="none" w:sz="0" w:space="0" w:color="auto"/>
            <w:bottom w:val="none" w:sz="0" w:space="0" w:color="auto"/>
            <w:right w:val="none" w:sz="0" w:space="0" w:color="auto"/>
          </w:divBdr>
        </w:div>
        <w:div w:id="236207881">
          <w:marLeft w:val="480"/>
          <w:marRight w:val="0"/>
          <w:marTop w:val="0"/>
          <w:marBottom w:val="0"/>
          <w:divBdr>
            <w:top w:val="none" w:sz="0" w:space="0" w:color="auto"/>
            <w:left w:val="none" w:sz="0" w:space="0" w:color="auto"/>
            <w:bottom w:val="none" w:sz="0" w:space="0" w:color="auto"/>
            <w:right w:val="none" w:sz="0" w:space="0" w:color="auto"/>
          </w:divBdr>
        </w:div>
        <w:div w:id="1289966339">
          <w:marLeft w:val="480"/>
          <w:marRight w:val="0"/>
          <w:marTop w:val="0"/>
          <w:marBottom w:val="0"/>
          <w:divBdr>
            <w:top w:val="none" w:sz="0" w:space="0" w:color="auto"/>
            <w:left w:val="none" w:sz="0" w:space="0" w:color="auto"/>
            <w:bottom w:val="none" w:sz="0" w:space="0" w:color="auto"/>
            <w:right w:val="none" w:sz="0" w:space="0" w:color="auto"/>
          </w:divBdr>
        </w:div>
        <w:div w:id="890307277">
          <w:marLeft w:val="480"/>
          <w:marRight w:val="0"/>
          <w:marTop w:val="0"/>
          <w:marBottom w:val="0"/>
          <w:divBdr>
            <w:top w:val="none" w:sz="0" w:space="0" w:color="auto"/>
            <w:left w:val="none" w:sz="0" w:space="0" w:color="auto"/>
            <w:bottom w:val="none" w:sz="0" w:space="0" w:color="auto"/>
            <w:right w:val="none" w:sz="0" w:space="0" w:color="auto"/>
          </w:divBdr>
        </w:div>
        <w:div w:id="1528062603">
          <w:marLeft w:val="480"/>
          <w:marRight w:val="0"/>
          <w:marTop w:val="0"/>
          <w:marBottom w:val="0"/>
          <w:divBdr>
            <w:top w:val="none" w:sz="0" w:space="0" w:color="auto"/>
            <w:left w:val="none" w:sz="0" w:space="0" w:color="auto"/>
            <w:bottom w:val="none" w:sz="0" w:space="0" w:color="auto"/>
            <w:right w:val="none" w:sz="0" w:space="0" w:color="auto"/>
          </w:divBdr>
        </w:div>
        <w:div w:id="1992909040">
          <w:marLeft w:val="480"/>
          <w:marRight w:val="0"/>
          <w:marTop w:val="0"/>
          <w:marBottom w:val="0"/>
          <w:divBdr>
            <w:top w:val="none" w:sz="0" w:space="0" w:color="auto"/>
            <w:left w:val="none" w:sz="0" w:space="0" w:color="auto"/>
            <w:bottom w:val="none" w:sz="0" w:space="0" w:color="auto"/>
            <w:right w:val="none" w:sz="0" w:space="0" w:color="auto"/>
          </w:divBdr>
        </w:div>
        <w:div w:id="741951131">
          <w:marLeft w:val="480"/>
          <w:marRight w:val="0"/>
          <w:marTop w:val="0"/>
          <w:marBottom w:val="0"/>
          <w:divBdr>
            <w:top w:val="none" w:sz="0" w:space="0" w:color="auto"/>
            <w:left w:val="none" w:sz="0" w:space="0" w:color="auto"/>
            <w:bottom w:val="none" w:sz="0" w:space="0" w:color="auto"/>
            <w:right w:val="none" w:sz="0" w:space="0" w:color="auto"/>
          </w:divBdr>
        </w:div>
        <w:div w:id="619532497">
          <w:marLeft w:val="480"/>
          <w:marRight w:val="0"/>
          <w:marTop w:val="0"/>
          <w:marBottom w:val="0"/>
          <w:divBdr>
            <w:top w:val="none" w:sz="0" w:space="0" w:color="auto"/>
            <w:left w:val="none" w:sz="0" w:space="0" w:color="auto"/>
            <w:bottom w:val="none" w:sz="0" w:space="0" w:color="auto"/>
            <w:right w:val="none" w:sz="0" w:space="0" w:color="auto"/>
          </w:divBdr>
        </w:div>
        <w:div w:id="1615553424">
          <w:marLeft w:val="480"/>
          <w:marRight w:val="0"/>
          <w:marTop w:val="0"/>
          <w:marBottom w:val="0"/>
          <w:divBdr>
            <w:top w:val="none" w:sz="0" w:space="0" w:color="auto"/>
            <w:left w:val="none" w:sz="0" w:space="0" w:color="auto"/>
            <w:bottom w:val="none" w:sz="0" w:space="0" w:color="auto"/>
            <w:right w:val="none" w:sz="0" w:space="0" w:color="auto"/>
          </w:divBdr>
        </w:div>
        <w:div w:id="1489443024">
          <w:marLeft w:val="480"/>
          <w:marRight w:val="0"/>
          <w:marTop w:val="0"/>
          <w:marBottom w:val="0"/>
          <w:divBdr>
            <w:top w:val="none" w:sz="0" w:space="0" w:color="auto"/>
            <w:left w:val="none" w:sz="0" w:space="0" w:color="auto"/>
            <w:bottom w:val="none" w:sz="0" w:space="0" w:color="auto"/>
            <w:right w:val="none" w:sz="0" w:space="0" w:color="auto"/>
          </w:divBdr>
        </w:div>
        <w:div w:id="399602577">
          <w:marLeft w:val="480"/>
          <w:marRight w:val="0"/>
          <w:marTop w:val="0"/>
          <w:marBottom w:val="0"/>
          <w:divBdr>
            <w:top w:val="none" w:sz="0" w:space="0" w:color="auto"/>
            <w:left w:val="none" w:sz="0" w:space="0" w:color="auto"/>
            <w:bottom w:val="none" w:sz="0" w:space="0" w:color="auto"/>
            <w:right w:val="none" w:sz="0" w:space="0" w:color="auto"/>
          </w:divBdr>
        </w:div>
        <w:div w:id="385842149">
          <w:marLeft w:val="480"/>
          <w:marRight w:val="0"/>
          <w:marTop w:val="0"/>
          <w:marBottom w:val="0"/>
          <w:divBdr>
            <w:top w:val="none" w:sz="0" w:space="0" w:color="auto"/>
            <w:left w:val="none" w:sz="0" w:space="0" w:color="auto"/>
            <w:bottom w:val="none" w:sz="0" w:space="0" w:color="auto"/>
            <w:right w:val="none" w:sz="0" w:space="0" w:color="auto"/>
          </w:divBdr>
        </w:div>
        <w:div w:id="1671830158">
          <w:marLeft w:val="480"/>
          <w:marRight w:val="0"/>
          <w:marTop w:val="0"/>
          <w:marBottom w:val="0"/>
          <w:divBdr>
            <w:top w:val="none" w:sz="0" w:space="0" w:color="auto"/>
            <w:left w:val="none" w:sz="0" w:space="0" w:color="auto"/>
            <w:bottom w:val="none" w:sz="0" w:space="0" w:color="auto"/>
            <w:right w:val="none" w:sz="0" w:space="0" w:color="auto"/>
          </w:divBdr>
        </w:div>
        <w:div w:id="350572482">
          <w:marLeft w:val="480"/>
          <w:marRight w:val="0"/>
          <w:marTop w:val="0"/>
          <w:marBottom w:val="0"/>
          <w:divBdr>
            <w:top w:val="none" w:sz="0" w:space="0" w:color="auto"/>
            <w:left w:val="none" w:sz="0" w:space="0" w:color="auto"/>
            <w:bottom w:val="none" w:sz="0" w:space="0" w:color="auto"/>
            <w:right w:val="none" w:sz="0" w:space="0" w:color="auto"/>
          </w:divBdr>
        </w:div>
        <w:div w:id="2103181733">
          <w:marLeft w:val="480"/>
          <w:marRight w:val="0"/>
          <w:marTop w:val="0"/>
          <w:marBottom w:val="0"/>
          <w:divBdr>
            <w:top w:val="none" w:sz="0" w:space="0" w:color="auto"/>
            <w:left w:val="none" w:sz="0" w:space="0" w:color="auto"/>
            <w:bottom w:val="none" w:sz="0" w:space="0" w:color="auto"/>
            <w:right w:val="none" w:sz="0" w:space="0" w:color="auto"/>
          </w:divBdr>
        </w:div>
        <w:div w:id="1259748834">
          <w:marLeft w:val="480"/>
          <w:marRight w:val="0"/>
          <w:marTop w:val="0"/>
          <w:marBottom w:val="0"/>
          <w:divBdr>
            <w:top w:val="none" w:sz="0" w:space="0" w:color="auto"/>
            <w:left w:val="none" w:sz="0" w:space="0" w:color="auto"/>
            <w:bottom w:val="none" w:sz="0" w:space="0" w:color="auto"/>
            <w:right w:val="none" w:sz="0" w:space="0" w:color="auto"/>
          </w:divBdr>
        </w:div>
        <w:div w:id="1902475178">
          <w:marLeft w:val="480"/>
          <w:marRight w:val="0"/>
          <w:marTop w:val="0"/>
          <w:marBottom w:val="0"/>
          <w:divBdr>
            <w:top w:val="none" w:sz="0" w:space="0" w:color="auto"/>
            <w:left w:val="none" w:sz="0" w:space="0" w:color="auto"/>
            <w:bottom w:val="none" w:sz="0" w:space="0" w:color="auto"/>
            <w:right w:val="none" w:sz="0" w:space="0" w:color="auto"/>
          </w:divBdr>
        </w:div>
        <w:div w:id="131291080">
          <w:marLeft w:val="480"/>
          <w:marRight w:val="0"/>
          <w:marTop w:val="0"/>
          <w:marBottom w:val="0"/>
          <w:divBdr>
            <w:top w:val="none" w:sz="0" w:space="0" w:color="auto"/>
            <w:left w:val="none" w:sz="0" w:space="0" w:color="auto"/>
            <w:bottom w:val="none" w:sz="0" w:space="0" w:color="auto"/>
            <w:right w:val="none" w:sz="0" w:space="0" w:color="auto"/>
          </w:divBdr>
        </w:div>
        <w:div w:id="1743065781">
          <w:marLeft w:val="480"/>
          <w:marRight w:val="0"/>
          <w:marTop w:val="0"/>
          <w:marBottom w:val="0"/>
          <w:divBdr>
            <w:top w:val="none" w:sz="0" w:space="0" w:color="auto"/>
            <w:left w:val="none" w:sz="0" w:space="0" w:color="auto"/>
            <w:bottom w:val="none" w:sz="0" w:space="0" w:color="auto"/>
            <w:right w:val="none" w:sz="0" w:space="0" w:color="auto"/>
          </w:divBdr>
        </w:div>
        <w:div w:id="1964925762">
          <w:marLeft w:val="480"/>
          <w:marRight w:val="0"/>
          <w:marTop w:val="0"/>
          <w:marBottom w:val="0"/>
          <w:divBdr>
            <w:top w:val="none" w:sz="0" w:space="0" w:color="auto"/>
            <w:left w:val="none" w:sz="0" w:space="0" w:color="auto"/>
            <w:bottom w:val="none" w:sz="0" w:space="0" w:color="auto"/>
            <w:right w:val="none" w:sz="0" w:space="0" w:color="auto"/>
          </w:divBdr>
        </w:div>
        <w:div w:id="1495292726">
          <w:marLeft w:val="480"/>
          <w:marRight w:val="0"/>
          <w:marTop w:val="0"/>
          <w:marBottom w:val="0"/>
          <w:divBdr>
            <w:top w:val="none" w:sz="0" w:space="0" w:color="auto"/>
            <w:left w:val="none" w:sz="0" w:space="0" w:color="auto"/>
            <w:bottom w:val="none" w:sz="0" w:space="0" w:color="auto"/>
            <w:right w:val="none" w:sz="0" w:space="0" w:color="auto"/>
          </w:divBdr>
        </w:div>
        <w:div w:id="1380202927">
          <w:marLeft w:val="480"/>
          <w:marRight w:val="0"/>
          <w:marTop w:val="0"/>
          <w:marBottom w:val="0"/>
          <w:divBdr>
            <w:top w:val="none" w:sz="0" w:space="0" w:color="auto"/>
            <w:left w:val="none" w:sz="0" w:space="0" w:color="auto"/>
            <w:bottom w:val="none" w:sz="0" w:space="0" w:color="auto"/>
            <w:right w:val="none" w:sz="0" w:space="0" w:color="auto"/>
          </w:divBdr>
        </w:div>
        <w:div w:id="242759421">
          <w:marLeft w:val="480"/>
          <w:marRight w:val="0"/>
          <w:marTop w:val="0"/>
          <w:marBottom w:val="0"/>
          <w:divBdr>
            <w:top w:val="none" w:sz="0" w:space="0" w:color="auto"/>
            <w:left w:val="none" w:sz="0" w:space="0" w:color="auto"/>
            <w:bottom w:val="none" w:sz="0" w:space="0" w:color="auto"/>
            <w:right w:val="none" w:sz="0" w:space="0" w:color="auto"/>
          </w:divBdr>
        </w:div>
        <w:div w:id="1180201837">
          <w:marLeft w:val="480"/>
          <w:marRight w:val="0"/>
          <w:marTop w:val="0"/>
          <w:marBottom w:val="0"/>
          <w:divBdr>
            <w:top w:val="none" w:sz="0" w:space="0" w:color="auto"/>
            <w:left w:val="none" w:sz="0" w:space="0" w:color="auto"/>
            <w:bottom w:val="none" w:sz="0" w:space="0" w:color="auto"/>
            <w:right w:val="none" w:sz="0" w:space="0" w:color="auto"/>
          </w:divBdr>
        </w:div>
        <w:div w:id="322048956">
          <w:marLeft w:val="480"/>
          <w:marRight w:val="0"/>
          <w:marTop w:val="0"/>
          <w:marBottom w:val="0"/>
          <w:divBdr>
            <w:top w:val="none" w:sz="0" w:space="0" w:color="auto"/>
            <w:left w:val="none" w:sz="0" w:space="0" w:color="auto"/>
            <w:bottom w:val="none" w:sz="0" w:space="0" w:color="auto"/>
            <w:right w:val="none" w:sz="0" w:space="0" w:color="auto"/>
          </w:divBdr>
        </w:div>
        <w:div w:id="78256123">
          <w:marLeft w:val="480"/>
          <w:marRight w:val="0"/>
          <w:marTop w:val="0"/>
          <w:marBottom w:val="0"/>
          <w:divBdr>
            <w:top w:val="none" w:sz="0" w:space="0" w:color="auto"/>
            <w:left w:val="none" w:sz="0" w:space="0" w:color="auto"/>
            <w:bottom w:val="none" w:sz="0" w:space="0" w:color="auto"/>
            <w:right w:val="none" w:sz="0" w:space="0" w:color="auto"/>
          </w:divBdr>
        </w:div>
      </w:divsChild>
    </w:div>
    <w:div w:id="385956858">
      <w:marLeft w:val="480"/>
      <w:marRight w:val="0"/>
      <w:marTop w:val="0"/>
      <w:marBottom w:val="0"/>
      <w:divBdr>
        <w:top w:val="none" w:sz="0" w:space="0" w:color="auto"/>
        <w:left w:val="none" w:sz="0" w:space="0" w:color="auto"/>
        <w:bottom w:val="none" w:sz="0" w:space="0" w:color="auto"/>
        <w:right w:val="none" w:sz="0" w:space="0" w:color="auto"/>
      </w:divBdr>
    </w:div>
    <w:div w:id="388769025">
      <w:bodyDiv w:val="1"/>
      <w:marLeft w:val="0"/>
      <w:marRight w:val="0"/>
      <w:marTop w:val="0"/>
      <w:marBottom w:val="0"/>
      <w:divBdr>
        <w:top w:val="none" w:sz="0" w:space="0" w:color="auto"/>
        <w:left w:val="none" w:sz="0" w:space="0" w:color="auto"/>
        <w:bottom w:val="none" w:sz="0" w:space="0" w:color="auto"/>
        <w:right w:val="none" w:sz="0" w:space="0" w:color="auto"/>
      </w:divBdr>
      <w:divsChild>
        <w:div w:id="794061535">
          <w:marLeft w:val="480"/>
          <w:marRight w:val="0"/>
          <w:marTop w:val="0"/>
          <w:marBottom w:val="0"/>
          <w:divBdr>
            <w:top w:val="none" w:sz="0" w:space="0" w:color="auto"/>
            <w:left w:val="none" w:sz="0" w:space="0" w:color="auto"/>
            <w:bottom w:val="none" w:sz="0" w:space="0" w:color="auto"/>
            <w:right w:val="none" w:sz="0" w:space="0" w:color="auto"/>
          </w:divBdr>
        </w:div>
        <w:div w:id="1176379577">
          <w:marLeft w:val="480"/>
          <w:marRight w:val="0"/>
          <w:marTop w:val="0"/>
          <w:marBottom w:val="0"/>
          <w:divBdr>
            <w:top w:val="none" w:sz="0" w:space="0" w:color="auto"/>
            <w:left w:val="none" w:sz="0" w:space="0" w:color="auto"/>
            <w:bottom w:val="none" w:sz="0" w:space="0" w:color="auto"/>
            <w:right w:val="none" w:sz="0" w:space="0" w:color="auto"/>
          </w:divBdr>
        </w:div>
        <w:div w:id="600721518">
          <w:marLeft w:val="480"/>
          <w:marRight w:val="0"/>
          <w:marTop w:val="0"/>
          <w:marBottom w:val="0"/>
          <w:divBdr>
            <w:top w:val="none" w:sz="0" w:space="0" w:color="auto"/>
            <w:left w:val="none" w:sz="0" w:space="0" w:color="auto"/>
            <w:bottom w:val="none" w:sz="0" w:space="0" w:color="auto"/>
            <w:right w:val="none" w:sz="0" w:space="0" w:color="auto"/>
          </w:divBdr>
        </w:div>
        <w:div w:id="830488319">
          <w:marLeft w:val="480"/>
          <w:marRight w:val="0"/>
          <w:marTop w:val="0"/>
          <w:marBottom w:val="0"/>
          <w:divBdr>
            <w:top w:val="none" w:sz="0" w:space="0" w:color="auto"/>
            <w:left w:val="none" w:sz="0" w:space="0" w:color="auto"/>
            <w:bottom w:val="none" w:sz="0" w:space="0" w:color="auto"/>
            <w:right w:val="none" w:sz="0" w:space="0" w:color="auto"/>
          </w:divBdr>
        </w:div>
        <w:div w:id="1484587730">
          <w:marLeft w:val="480"/>
          <w:marRight w:val="0"/>
          <w:marTop w:val="0"/>
          <w:marBottom w:val="0"/>
          <w:divBdr>
            <w:top w:val="none" w:sz="0" w:space="0" w:color="auto"/>
            <w:left w:val="none" w:sz="0" w:space="0" w:color="auto"/>
            <w:bottom w:val="none" w:sz="0" w:space="0" w:color="auto"/>
            <w:right w:val="none" w:sz="0" w:space="0" w:color="auto"/>
          </w:divBdr>
        </w:div>
        <w:div w:id="333532066">
          <w:marLeft w:val="480"/>
          <w:marRight w:val="0"/>
          <w:marTop w:val="0"/>
          <w:marBottom w:val="0"/>
          <w:divBdr>
            <w:top w:val="none" w:sz="0" w:space="0" w:color="auto"/>
            <w:left w:val="none" w:sz="0" w:space="0" w:color="auto"/>
            <w:bottom w:val="none" w:sz="0" w:space="0" w:color="auto"/>
            <w:right w:val="none" w:sz="0" w:space="0" w:color="auto"/>
          </w:divBdr>
        </w:div>
        <w:div w:id="1197429579">
          <w:marLeft w:val="480"/>
          <w:marRight w:val="0"/>
          <w:marTop w:val="0"/>
          <w:marBottom w:val="0"/>
          <w:divBdr>
            <w:top w:val="none" w:sz="0" w:space="0" w:color="auto"/>
            <w:left w:val="none" w:sz="0" w:space="0" w:color="auto"/>
            <w:bottom w:val="none" w:sz="0" w:space="0" w:color="auto"/>
            <w:right w:val="none" w:sz="0" w:space="0" w:color="auto"/>
          </w:divBdr>
        </w:div>
        <w:div w:id="1215501914">
          <w:marLeft w:val="480"/>
          <w:marRight w:val="0"/>
          <w:marTop w:val="0"/>
          <w:marBottom w:val="0"/>
          <w:divBdr>
            <w:top w:val="none" w:sz="0" w:space="0" w:color="auto"/>
            <w:left w:val="none" w:sz="0" w:space="0" w:color="auto"/>
            <w:bottom w:val="none" w:sz="0" w:space="0" w:color="auto"/>
            <w:right w:val="none" w:sz="0" w:space="0" w:color="auto"/>
          </w:divBdr>
        </w:div>
        <w:div w:id="1227884428">
          <w:marLeft w:val="480"/>
          <w:marRight w:val="0"/>
          <w:marTop w:val="0"/>
          <w:marBottom w:val="0"/>
          <w:divBdr>
            <w:top w:val="none" w:sz="0" w:space="0" w:color="auto"/>
            <w:left w:val="none" w:sz="0" w:space="0" w:color="auto"/>
            <w:bottom w:val="none" w:sz="0" w:space="0" w:color="auto"/>
            <w:right w:val="none" w:sz="0" w:space="0" w:color="auto"/>
          </w:divBdr>
        </w:div>
        <w:div w:id="284624876">
          <w:marLeft w:val="480"/>
          <w:marRight w:val="0"/>
          <w:marTop w:val="0"/>
          <w:marBottom w:val="0"/>
          <w:divBdr>
            <w:top w:val="none" w:sz="0" w:space="0" w:color="auto"/>
            <w:left w:val="none" w:sz="0" w:space="0" w:color="auto"/>
            <w:bottom w:val="none" w:sz="0" w:space="0" w:color="auto"/>
            <w:right w:val="none" w:sz="0" w:space="0" w:color="auto"/>
          </w:divBdr>
        </w:div>
        <w:div w:id="17239253">
          <w:marLeft w:val="480"/>
          <w:marRight w:val="0"/>
          <w:marTop w:val="0"/>
          <w:marBottom w:val="0"/>
          <w:divBdr>
            <w:top w:val="none" w:sz="0" w:space="0" w:color="auto"/>
            <w:left w:val="none" w:sz="0" w:space="0" w:color="auto"/>
            <w:bottom w:val="none" w:sz="0" w:space="0" w:color="auto"/>
            <w:right w:val="none" w:sz="0" w:space="0" w:color="auto"/>
          </w:divBdr>
        </w:div>
        <w:div w:id="1267887351">
          <w:marLeft w:val="480"/>
          <w:marRight w:val="0"/>
          <w:marTop w:val="0"/>
          <w:marBottom w:val="0"/>
          <w:divBdr>
            <w:top w:val="none" w:sz="0" w:space="0" w:color="auto"/>
            <w:left w:val="none" w:sz="0" w:space="0" w:color="auto"/>
            <w:bottom w:val="none" w:sz="0" w:space="0" w:color="auto"/>
            <w:right w:val="none" w:sz="0" w:space="0" w:color="auto"/>
          </w:divBdr>
        </w:div>
        <w:div w:id="760375836">
          <w:marLeft w:val="480"/>
          <w:marRight w:val="0"/>
          <w:marTop w:val="0"/>
          <w:marBottom w:val="0"/>
          <w:divBdr>
            <w:top w:val="none" w:sz="0" w:space="0" w:color="auto"/>
            <w:left w:val="none" w:sz="0" w:space="0" w:color="auto"/>
            <w:bottom w:val="none" w:sz="0" w:space="0" w:color="auto"/>
            <w:right w:val="none" w:sz="0" w:space="0" w:color="auto"/>
          </w:divBdr>
        </w:div>
        <w:div w:id="1648437428">
          <w:marLeft w:val="480"/>
          <w:marRight w:val="0"/>
          <w:marTop w:val="0"/>
          <w:marBottom w:val="0"/>
          <w:divBdr>
            <w:top w:val="none" w:sz="0" w:space="0" w:color="auto"/>
            <w:left w:val="none" w:sz="0" w:space="0" w:color="auto"/>
            <w:bottom w:val="none" w:sz="0" w:space="0" w:color="auto"/>
            <w:right w:val="none" w:sz="0" w:space="0" w:color="auto"/>
          </w:divBdr>
        </w:div>
        <w:div w:id="1202982678">
          <w:marLeft w:val="480"/>
          <w:marRight w:val="0"/>
          <w:marTop w:val="0"/>
          <w:marBottom w:val="0"/>
          <w:divBdr>
            <w:top w:val="none" w:sz="0" w:space="0" w:color="auto"/>
            <w:left w:val="none" w:sz="0" w:space="0" w:color="auto"/>
            <w:bottom w:val="none" w:sz="0" w:space="0" w:color="auto"/>
            <w:right w:val="none" w:sz="0" w:space="0" w:color="auto"/>
          </w:divBdr>
        </w:div>
        <w:div w:id="1334605267">
          <w:marLeft w:val="480"/>
          <w:marRight w:val="0"/>
          <w:marTop w:val="0"/>
          <w:marBottom w:val="0"/>
          <w:divBdr>
            <w:top w:val="none" w:sz="0" w:space="0" w:color="auto"/>
            <w:left w:val="none" w:sz="0" w:space="0" w:color="auto"/>
            <w:bottom w:val="none" w:sz="0" w:space="0" w:color="auto"/>
            <w:right w:val="none" w:sz="0" w:space="0" w:color="auto"/>
          </w:divBdr>
        </w:div>
        <w:div w:id="348289544">
          <w:marLeft w:val="480"/>
          <w:marRight w:val="0"/>
          <w:marTop w:val="0"/>
          <w:marBottom w:val="0"/>
          <w:divBdr>
            <w:top w:val="none" w:sz="0" w:space="0" w:color="auto"/>
            <w:left w:val="none" w:sz="0" w:space="0" w:color="auto"/>
            <w:bottom w:val="none" w:sz="0" w:space="0" w:color="auto"/>
            <w:right w:val="none" w:sz="0" w:space="0" w:color="auto"/>
          </w:divBdr>
        </w:div>
        <w:div w:id="231086322">
          <w:marLeft w:val="480"/>
          <w:marRight w:val="0"/>
          <w:marTop w:val="0"/>
          <w:marBottom w:val="0"/>
          <w:divBdr>
            <w:top w:val="none" w:sz="0" w:space="0" w:color="auto"/>
            <w:left w:val="none" w:sz="0" w:space="0" w:color="auto"/>
            <w:bottom w:val="none" w:sz="0" w:space="0" w:color="auto"/>
            <w:right w:val="none" w:sz="0" w:space="0" w:color="auto"/>
          </w:divBdr>
        </w:div>
        <w:div w:id="105007263">
          <w:marLeft w:val="480"/>
          <w:marRight w:val="0"/>
          <w:marTop w:val="0"/>
          <w:marBottom w:val="0"/>
          <w:divBdr>
            <w:top w:val="none" w:sz="0" w:space="0" w:color="auto"/>
            <w:left w:val="none" w:sz="0" w:space="0" w:color="auto"/>
            <w:bottom w:val="none" w:sz="0" w:space="0" w:color="auto"/>
            <w:right w:val="none" w:sz="0" w:space="0" w:color="auto"/>
          </w:divBdr>
        </w:div>
        <w:div w:id="1371876350">
          <w:marLeft w:val="480"/>
          <w:marRight w:val="0"/>
          <w:marTop w:val="0"/>
          <w:marBottom w:val="0"/>
          <w:divBdr>
            <w:top w:val="none" w:sz="0" w:space="0" w:color="auto"/>
            <w:left w:val="none" w:sz="0" w:space="0" w:color="auto"/>
            <w:bottom w:val="none" w:sz="0" w:space="0" w:color="auto"/>
            <w:right w:val="none" w:sz="0" w:space="0" w:color="auto"/>
          </w:divBdr>
        </w:div>
        <w:div w:id="1502307697">
          <w:marLeft w:val="480"/>
          <w:marRight w:val="0"/>
          <w:marTop w:val="0"/>
          <w:marBottom w:val="0"/>
          <w:divBdr>
            <w:top w:val="none" w:sz="0" w:space="0" w:color="auto"/>
            <w:left w:val="none" w:sz="0" w:space="0" w:color="auto"/>
            <w:bottom w:val="none" w:sz="0" w:space="0" w:color="auto"/>
            <w:right w:val="none" w:sz="0" w:space="0" w:color="auto"/>
          </w:divBdr>
        </w:div>
        <w:div w:id="1729304183">
          <w:marLeft w:val="480"/>
          <w:marRight w:val="0"/>
          <w:marTop w:val="0"/>
          <w:marBottom w:val="0"/>
          <w:divBdr>
            <w:top w:val="none" w:sz="0" w:space="0" w:color="auto"/>
            <w:left w:val="none" w:sz="0" w:space="0" w:color="auto"/>
            <w:bottom w:val="none" w:sz="0" w:space="0" w:color="auto"/>
            <w:right w:val="none" w:sz="0" w:space="0" w:color="auto"/>
          </w:divBdr>
        </w:div>
        <w:div w:id="196433607">
          <w:marLeft w:val="480"/>
          <w:marRight w:val="0"/>
          <w:marTop w:val="0"/>
          <w:marBottom w:val="0"/>
          <w:divBdr>
            <w:top w:val="none" w:sz="0" w:space="0" w:color="auto"/>
            <w:left w:val="none" w:sz="0" w:space="0" w:color="auto"/>
            <w:bottom w:val="none" w:sz="0" w:space="0" w:color="auto"/>
            <w:right w:val="none" w:sz="0" w:space="0" w:color="auto"/>
          </w:divBdr>
        </w:div>
        <w:div w:id="1859954">
          <w:marLeft w:val="480"/>
          <w:marRight w:val="0"/>
          <w:marTop w:val="0"/>
          <w:marBottom w:val="0"/>
          <w:divBdr>
            <w:top w:val="none" w:sz="0" w:space="0" w:color="auto"/>
            <w:left w:val="none" w:sz="0" w:space="0" w:color="auto"/>
            <w:bottom w:val="none" w:sz="0" w:space="0" w:color="auto"/>
            <w:right w:val="none" w:sz="0" w:space="0" w:color="auto"/>
          </w:divBdr>
        </w:div>
        <w:div w:id="834608674">
          <w:marLeft w:val="480"/>
          <w:marRight w:val="0"/>
          <w:marTop w:val="0"/>
          <w:marBottom w:val="0"/>
          <w:divBdr>
            <w:top w:val="none" w:sz="0" w:space="0" w:color="auto"/>
            <w:left w:val="none" w:sz="0" w:space="0" w:color="auto"/>
            <w:bottom w:val="none" w:sz="0" w:space="0" w:color="auto"/>
            <w:right w:val="none" w:sz="0" w:space="0" w:color="auto"/>
          </w:divBdr>
        </w:div>
        <w:div w:id="1462067802">
          <w:marLeft w:val="480"/>
          <w:marRight w:val="0"/>
          <w:marTop w:val="0"/>
          <w:marBottom w:val="0"/>
          <w:divBdr>
            <w:top w:val="none" w:sz="0" w:space="0" w:color="auto"/>
            <w:left w:val="none" w:sz="0" w:space="0" w:color="auto"/>
            <w:bottom w:val="none" w:sz="0" w:space="0" w:color="auto"/>
            <w:right w:val="none" w:sz="0" w:space="0" w:color="auto"/>
          </w:divBdr>
        </w:div>
        <w:div w:id="407388621">
          <w:marLeft w:val="480"/>
          <w:marRight w:val="0"/>
          <w:marTop w:val="0"/>
          <w:marBottom w:val="0"/>
          <w:divBdr>
            <w:top w:val="none" w:sz="0" w:space="0" w:color="auto"/>
            <w:left w:val="none" w:sz="0" w:space="0" w:color="auto"/>
            <w:bottom w:val="none" w:sz="0" w:space="0" w:color="auto"/>
            <w:right w:val="none" w:sz="0" w:space="0" w:color="auto"/>
          </w:divBdr>
        </w:div>
        <w:div w:id="782503980">
          <w:marLeft w:val="480"/>
          <w:marRight w:val="0"/>
          <w:marTop w:val="0"/>
          <w:marBottom w:val="0"/>
          <w:divBdr>
            <w:top w:val="none" w:sz="0" w:space="0" w:color="auto"/>
            <w:left w:val="none" w:sz="0" w:space="0" w:color="auto"/>
            <w:bottom w:val="none" w:sz="0" w:space="0" w:color="auto"/>
            <w:right w:val="none" w:sz="0" w:space="0" w:color="auto"/>
          </w:divBdr>
        </w:div>
      </w:divsChild>
    </w:div>
    <w:div w:id="389116214">
      <w:bodyDiv w:val="1"/>
      <w:marLeft w:val="0"/>
      <w:marRight w:val="0"/>
      <w:marTop w:val="0"/>
      <w:marBottom w:val="0"/>
      <w:divBdr>
        <w:top w:val="none" w:sz="0" w:space="0" w:color="auto"/>
        <w:left w:val="none" w:sz="0" w:space="0" w:color="auto"/>
        <w:bottom w:val="none" w:sz="0" w:space="0" w:color="auto"/>
        <w:right w:val="none" w:sz="0" w:space="0" w:color="auto"/>
      </w:divBdr>
    </w:div>
    <w:div w:id="394472690">
      <w:bodyDiv w:val="1"/>
      <w:marLeft w:val="0"/>
      <w:marRight w:val="0"/>
      <w:marTop w:val="0"/>
      <w:marBottom w:val="0"/>
      <w:divBdr>
        <w:top w:val="none" w:sz="0" w:space="0" w:color="auto"/>
        <w:left w:val="none" w:sz="0" w:space="0" w:color="auto"/>
        <w:bottom w:val="none" w:sz="0" w:space="0" w:color="auto"/>
        <w:right w:val="none" w:sz="0" w:space="0" w:color="auto"/>
      </w:divBdr>
    </w:div>
    <w:div w:id="399131308">
      <w:bodyDiv w:val="1"/>
      <w:marLeft w:val="0"/>
      <w:marRight w:val="0"/>
      <w:marTop w:val="0"/>
      <w:marBottom w:val="0"/>
      <w:divBdr>
        <w:top w:val="none" w:sz="0" w:space="0" w:color="auto"/>
        <w:left w:val="none" w:sz="0" w:space="0" w:color="auto"/>
        <w:bottom w:val="none" w:sz="0" w:space="0" w:color="auto"/>
        <w:right w:val="none" w:sz="0" w:space="0" w:color="auto"/>
      </w:divBdr>
    </w:div>
    <w:div w:id="400324223">
      <w:bodyDiv w:val="1"/>
      <w:marLeft w:val="0"/>
      <w:marRight w:val="0"/>
      <w:marTop w:val="0"/>
      <w:marBottom w:val="0"/>
      <w:divBdr>
        <w:top w:val="none" w:sz="0" w:space="0" w:color="auto"/>
        <w:left w:val="none" w:sz="0" w:space="0" w:color="auto"/>
        <w:bottom w:val="none" w:sz="0" w:space="0" w:color="auto"/>
        <w:right w:val="none" w:sz="0" w:space="0" w:color="auto"/>
      </w:divBdr>
    </w:div>
    <w:div w:id="401412524">
      <w:bodyDiv w:val="1"/>
      <w:marLeft w:val="0"/>
      <w:marRight w:val="0"/>
      <w:marTop w:val="0"/>
      <w:marBottom w:val="0"/>
      <w:divBdr>
        <w:top w:val="none" w:sz="0" w:space="0" w:color="auto"/>
        <w:left w:val="none" w:sz="0" w:space="0" w:color="auto"/>
        <w:bottom w:val="none" w:sz="0" w:space="0" w:color="auto"/>
        <w:right w:val="none" w:sz="0" w:space="0" w:color="auto"/>
      </w:divBdr>
    </w:div>
    <w:div w:id="404303502">
      <w:bodyDiv w:val="1"/>
      <w:marLeft w:val="0"/>
      <w:marRight w:val="0"/>
      <w:marTop w:val="0"/>
      <w:marBottom w:val="0"/>
      <w:divBdr>
        <w:top w:val="none" w:sz="0" w:space="0" w:color="auto"/>
        <w:left w:val="none" w:sz="0" w:space="0" w:color="auto"/>
        <w:bottom w:val="none" w:sz="0" w:space="0" w:color="auto"/>
        <w:right w:val="none" w:sz="0" w:space="0" w:color="auto"/>
      </w:divBdr>
    </w:div>
    <w:div w:id="407116838">
      <w:marLeft w:val="480"/>
      <w:marRight w:val="0"/>
      <w:marTop w:val="0"/>
      <w:marBottom w:val="0"/>
      <w:divBdr>
        <w:top w:val="none" w:sz="0" w:space="0" w:color="auto"/>
        <w:left w:val="none" w:sz="0" w:space="0" w:color="auto"/>
        <w:bottom w:val="none" w:sz="0" w:space="0" w:color="auto"/>
        <w:right w:val="none" w:sz="0" w:space="0" w:color="auto"/>
      </w:divBdr>
    </w:div>
    <w:div w:id="411394577">
      <w:marLeft w:val="480"/>
      <w:marRight w:val="0"/>
      <w:marTop w:val="0"/>
      <w:marBottom w:val="0"/>
      <w:divBdr>
        <w:top w:val="none" w:sz="0" w:space="0" w:color="auto"/>
        <w:left w:val="none" w:sz="0" w:space="0" w:color="auto"/>
        <w:bottom w:val="none" w:sz="0" w:space="0" w:color="auto"/>
        <w:right w:val="none" w:sz="0" w:space="0" w:color="auto"/>
      </w:divBdr>
    </w:div>
    <w:div w:id="424543279">
      <w:bodyDiv w:val="1"/>
      <w:marLeft w:val="0"/>
      <w:marRight w:val="0"/>
      <w:marTop w:val="0"/>
      <w:marBottom w:val="0"/>
      <w:divBdr>
        <w:top w:val="none" w:sz="0" w:space="0" w:color="auto"/>
        <w:left w:val="none" w:sz="0" w:space="0" w:color="auto"/>
        <w:bottom w:val="none" w:sz="0" w:space="0" w:color="auto"/>
        <w:right w:val="none" w:sz="0" w:space="0" w:color="auto"/>
      </w:divBdr>
    </w:div>
    <w:div w:id="426000913">
      <w:bodyDiv w:val="1"/>
      <w:marLeft w:val="0"/>
      <w:marRight w:val="0"/>
      <w:marTop w:val="0"/>
      <w:marBottom w:val="0"/>
      <w:divBdr>
        <w:top w:val="none" w:sz="0" w:space="0" w:color="auto"/>
        <w:left w:val="none" w:sz="0" w:space="0" w:color="auto"/>
        <w:bottom w:val="none" w:sz="0" w:space="0" w:color="auto"/>
        <w:right w:val="none" w:sz="0" w:space="0" w:color="auto"/>
      </w:divBdr>
    </w:div>
    <w:div w:id="426775944">
      <w:bodyDiv w:val="1"/>
      <w:marLeft w:val="0"/>
      <w:marRight w:val="0"/>
      <w:marTop w:val="0"/>
      <w:marBottom w:val="0"/>
      <w:divBdr>
        <w:top w:val="none" w:sz="0" w:space="0" w:color="auto"/>
        <w:left w:val="none" w:sz="0" w:space="0" w:color="auto"/>
        <w:bottom w:val="none" w:sz="0" w:space="0" w:color="auto"/>
        <w:right w:val="none" w:sz="0" w:space="0" w:color="auto"/>
      </w:divBdr>
    </w:div>
    <w:div w:id="428047115">
      <w:bodyDiv w:val="1"/>
      <w:marLeft w:val="0"/>
      <w:marRight w:val="0"/>
      <w:marTop w:val="0"/>
      <w:marBottom w:val="0"/>
      <w:divBdr>
        <w:top w:val="none" w:sz="0" w:space="0" w:color="auto"/>
        <w:left w:val="none" w:sz="0" w:space="0" w:color="auto"/>
        <w:bottom w:val="none" w:sz="0" w:space="0" w:color="auto"/>
        <w:right w:val="none" w:sz="0" w:space="0" w:color="auto"/>
      </w:divBdr>
    </w:div>
    <w:div w:id="429130557">
      <w:bodyDiv w:val="1"/>
      <w:marLeft w:val="0"/>
      <w:marRight w:val="0"/>
      <w:marTop w:val="0"/>
      <w:marBottom w:val="0"/>
      <w:divBdr>
        <w:top w:val="none" w:sz="0" w:space="0" w:color="auto"/>
        <w:left w:val="none" w:sz="0" w:space="0" w:color="auto"/>
        <w:bottom w:val="none" w:sz="0" w:space="0" w:color="auto"/>
        <w:right w:val="none" w:sz="0" w:space="0" w:color="auto"/>
      </w:divBdr>
    </w:div>
    <w:div w:id="431441517">
      <w:marLeft w:val="480"/>
      <w:marRight w:val="0"/>
      <w:marTop w:val="0"/>
      <w:marBottom w:val="0"/>
      <w:divBdr>
        <w:top w:val="none" w:sz="0" w:space="0" w:color="auto"/>
        <w:left w:val="none" w:sz="0" w:space="0" w:color="auto"/>
        <w:bottom w:val="none" w:sz="0" w:space="0" w:color="auto"/>
        <w:right w:val="none" w:sz="0" w:space="0" w:color="auto"/>
      </w:divBdr>
    </w:div>
    <w:div w:id="441650105">
      <w:bodyDiv w:val="1"/>
      <w:marLeft w:val="0"/>
      <w:marRight w:val="0"/>
      <w:marTop w:val="0"/>
      <w:marBottom w:val="0"/>
      <w:divBdr>
        <w:top w:val="none" w:sz="0" w:space="0" w:color="auto"/>
        <w:left w:val="none" w:sz="0" w:space="0" w:color="auto"/>
        <w:bottom w:val="none" w:sz="0" w:space="0" w:color="auto"/>
        <w:right w:val="none" w:sz="0" w:space="0" w:color="auto"/>
      </w:divBdr>
    </w:div>
    <w:div w:id="451704903">
      <w:marLeft w:val="480"/>
      <w:marRight w:val="0"/>
      <w:marTop w:val="0"/>
      <w:marBottom w:val="0"/>
      <w:divBdr>
        <w:top w:val="none" w:sz="0" w:space="0" w:color="auto"/>
        <w:left w:val="none" w:sz="0" w:space="0" w:color="auto"/>
        <w:bottom w:val="none" w:sz="0" w:space="0" w:color="auto"/>
        <w:right w:val="none" w:sz="0" w:space="0" w:color="auto"/>
      </w:divBdr>
    </w:div>
    <w:div w:id="456025652">
      <w:marLeft w:val="480"/>
      <w:marRight w:val="0"/>
      <w:marTop w:val="0"/>
      <w:marBottom w:val="0"/>
      <w:divBdr>
        <w:top w:val="none" w:sz="0" w:space="0" w:color="auto"/>
        <w:left w:val="none" w:sz="0" w:space="0" w:color="auto"/>
        <w:bottom w:val="none" w:sz="0" w:space="0" w:color="auto"/>
        <w:right w:val="none" w:sz="0" w:space="0" w:color="auto"/>
      </w:divBdr>
    </w:div>
    <w:div w:id="456606068">
      <w:bodyDiv w:val="1"/>
      <w:marLeft w:val="0"/>
      <w:marRight w:val="0"/>
      <w:marTop w:val="0"/>
      <w:marBottom w:val="0"/>
      <w:divBdr>
        <w:top w:val="none" w:sz="0" w:space="0" w:color="auto"/>
        <w:left w:val="none" w:sz="0" w:space="0" w:color="auto"/>
        <w:bottom w:val="none" w:sz="0" w:space="0" w:color="auto"/>
        <w:right w:val="none" w:sz="0" w:space="0" w:color="auto"/>
      </w:divBdr>
    </w:div>
    <w:div w:id="457189754">
      <w:bodyDiv w:val="1"/>
      <w:marLeft w:val="0"/>
      <w:marRight w:val="0"/>
      <w:marTop w:val="0"/>
      <w:marBottom w:val="0"/>
      <w:divBdr>
        <w:top w:val="none" w:sz="0" w:space="0" w:color="auto"/>
        <w:left w:val="none" w:sz="0" w:space="0" w:color="auto"/>
        <w:bottom w:val="none" w:sz="0" w:space="0" w:color="auto"/>
        <w:right w:val="none" w:sz="0" w:space="0" w:color="auto"/>
      </w:divBdr>
    </w:div>
    <w:div w:id="462499071">
      <w:marLeft w:val="480"/>
      <w:marRight w:val="0"/>
      <w:marTop w:val="0"/>
      <w:marBottom w:val="0"/>
      <w:divBdr>
        <w:top w:val="none" w:sz="0" w:space="0" w:color="auto"/>
        <w:left w:val="none" w:sz="0" w:space="0" w:color="auto"/>
        <w:bottom w:val="none" w:sz="0" w:space="0" w:color="auto"/>
        <w:right w:val="none" w:sz="0" w:space="0" w:color="auto"/>
      </w:divBdr>
    </w:div>
    <w:div w:id="480149308">
      <w:bodyDiv w:val="1"/>
      <w:marLeft w:val="0"/>
      <w:marRight w:val="0"/>
      <w:marTop w:val="0"/>
      <w:marBottom w:val="0"/>
      <w:divBdr>
        <w:top w:val="none" w:sz="0" w:space="0" w:color="auto"/>
        <w:left w:val="none" w:sz="0" w:space="0" w:color="auto"/>
        <w:bottom w:val="none" w:sz="0" w:space="0" w:color="auto"/>
        <w:right w:val="none" w:sz="0" w:space="0" w:color="auto"/>
      </w:divBdr>
    </w:div>
    <w:div w:id="483787940">
      <w:bodyDiv w:val="1"/>
      <w:marLeft w:val="0"/>
      <w:marRight w:val="0"/>
      <w:marTop w:val="0"/>
      <w:marBottom w:val="0"/>
      <w:divBdr>
        <w:top w:val="none" w:sz="0" w:space="0" w:color="auto"/>
        <w:left w:val="none" w:sz="0" w:space="0" w:color="auto"/>
        <w:bottom w:val="none" w:sz="0" w:space="0" w:color="auto"/>
        <w:right w:val="none" w:sz="0" w:space="0" w:color="auto"/>
      </w:divBdr>
    </w:div>
    <w:div w:id="484053463">
      <w:bodyDiv w:val="1"/>
      <w:marLeft w:val="0"/>
      <w:marRight w:val="0"/>
      <w:marTop w:val="0"/>
      <w:marBottom w:val="0"/>
      <w:divBdr>
        <w:top w:val="none" w:sz="0" w:space="0" w:color="auto"/>
        <w:left w:val="none" w:sz="0" w:space="0" w:color="auto"/>
        <w:bottom w:val="none" w:sz="0" w:space="0" w:color="auto"/>
        <w:right w:val="none" w:sz="0" w:space="0" w:color="auto"/>
      </w:divBdr>
    </w:div>
    <w:div w:id="485629997">
      <w:bodyDiv w:val="1"/>
      <w:marLeft w:val="0"/>
      <w:marRight w:val="0"/>
      <w:marTop w:val="0"/>
      <w:marBottom w:val="0"/>
      <w:divBdr>
        <w:top w:val="none" w:sz="0" w:space="0" w:color="auto"/>
        <w:left w:val="none" w:sz="0" w:space="0" w:color="auto"/>
        <w:bottom w:val="none" w:sz="0" w:space="0" w:color="auto"/>
        <w:right w:val="none" w:sz="0" w:space="0" w:color="auto"/>
      </w:divBdr>
    </w:div>
    <w:div w:id="486481380">
      <w:bodyDiv w:val="1"/>
      <w:marLeft w:val="0"/>
      <w:marRight w:val="0"/>
      <w:marTop w:val="0"/>
      <w:marBottom w:val="0"/>
      <w:divBdr>
        <w:top w:val="none" w:sz="0" w:space="0" w:color="auto"/>
        <w:left w:val="none" w:sz="0" w:space="0" w:color="auto"/>
        <w:bottom w:val="none" w:sz="0" w:space="0" w:color="auto"/>
        <w:right w:val="none" w:sz="0" w:space="0" w:color="auto"/>
      </w:divBdr>
    </w:div>
    <w:div w:id="487744227">
      <w:marLeft w:val="480"/>
      <w:marRight w:val="0"/>
      <w:marTop w:val="0"/>
      <w:marBottom w:val="0"/>
      <w:divBdr>
        <w:top w:val="none" w:sz="0" w:space="0" w:color="auto"/>
        <w:left w:val="none" w:sz="0" w:space="0" w:color="auto"/>
        <w:bottom w:val="none" w:sz="0" w:space="0" w:color="auto"/>
        <w:right w:val="none" w:sz="0" w:space="0" w:color="auto"/>
      </w:divBdr>
    </w:div>
    <w:div w:id="494806320">
      <w:bodyDiv w:val="1"/>
      <w:marLeft w:val="0"/>
      <w:marRight w:val="0"/>
      <w:marTop w:val="0"/>
      <w:marBottom w:val="0"/>
      <w:divBdr>
        <w:top w:val="none" w:sz="0" w:space="0" w:color="auto"/>
        <w:left w:val="none" w:sz="0" w:space="0" w:color="auto"/>
        <w:bottom w:val="none" w:sz="0" w:space="0" w:color="auto"/>
        <w:right w:val="none" w:sz="0" w:space="0" w:color="auto"/>
      </w:divBdr>
    </w:div>
    <w:div w:id="495613646">
      <w:marLeft w:val="480"/>
      <w:marRight w:val="0"/>
      <w:marTop w:val="0"/>
      <w:marBottom w:val="0"/>
      <w:divBdr>
        <w:top w:val="none" w:sz="0" w:space="0" w:color="auto"/>
        <w:left w:val="none" w:sz="0" w:space="0" w:color="auto"/>
        <w:bottom w:val="none" w:sz="0" w:space="0" w:color="auto"/>
        <w:right w:val="none" w:sz="0" w:space="0" w:color="auto"/>
      </w:divBdr>
    </w:div>
    <w:div w:id="499925032">
      <w:marLeft w:val="480"/>
      <w:marRight w:val="0"/>
      <w:marTop w:val="0"/>
      <w:marBottom w:val="0"/>
      <w:divBdr>
        <w:top w:val="none" w:sz="0" w:space="0" w:color="auto"/>
        <w:left w:val="none" w:sz="0" w:space="0" w:color="auto"/>
        <w:bottom w:val="none" w:sz="0" w:space="0" w:color="auto"/>
        <w:right w:val="none" w:sz="0" w:space="0" w:color="auto"/>
      </w:divBdr>
    </w:div>
    <w:div w:id="502012047">
      <w:bodyDiv w:val="1"/>
      <w:marLeft w:val="0"/>
      <w:marRight w:val="0"/>
      <w:marTop w:val="0"/>
      <w:marBottom w:val="0"/>
      <w:divBdr>
        <w:top w:val="none" w:sz="0" w:space="0" w:color="auto"/>
        <w:left w:val="none" w:sz="0" w:space="0" w:color="auto"/>
        <w:bottom w:val="none" w:sz="0" w:space="0" w:color="auto"/>
        <w:right w:val="none" w:sz="0" w:space="0" w:color="auto"/>
      </w:divBdr>
    </w:div>
    <w:div w:id="503713855">
      <w:bodyDiv w:val="1"/>
      <w:marLeft w:val="0"/>
      <w:marRight w:val="0"/>
      <w:marTop w:val="0"/>
      <w:marBottom w:val="0"/>
      <w:divBdr>
        <w:top w:val="none" w:sz="0" w:space="0" w:color="auto"/>
        <w:left w:val="none" w:sz="0" w:space="0" w:color="auto"/>
        <w:bottom w:val="none" w:sz="0" w:space="0" w:color="auto"/>
        <w:right w:val="none" w:sz="0" w:space="0" w:color="auto"/>
      </w:divBdr>
    </w:div>
    <w:div w:id="503864311">
      <w:bodyDiv w:val="1"/>
      <w:marLeft w:val="0"/>
      <w:marRight w:val="0"/>
      <w:marTop w:val="0"/>
      <w:marBottom w:val="0"/>
      <w:divBdr>
        <w:top w:val="none" w:sz="0" w:space="0" w:color="auto"/>
        <w:left w:val="none" w:sz="0" w:space="0" w:color="auto"/>
        <w:bottom w:val="none" w:sz="0" w:space="0" w:color="auto"/>
        <w:right w:val="none" w:sz="0" w:space="0" w:color="auto"/>
      </w:divBdr>
    </w:div>
    <w:div w:id="511846161">
      <w:marLeft w:val="480"/>
      <w:marRight w:val="0"/>
      <w:marTop w:val="0"/>
      <w:marBottom w:val="0"/>
      <w:divBdr>
        <w:top w:val="none" w:sz="0" w:space="0" w:color="auto"/>
        <w:left w:val="none" w:sz="0" w:space="0" w:color="auto"/>
        <w:bottom w:val="none" w:sz="0" w:space="0" w:color="auto"/>
        <w:right w:val="none" w:sz="0" w:space="0" w:color="auto"/>
      </w:divBdr>
    </w:div>
    <w:div w:id="512694082">
      <w:marLeft w:val="480"/>
      <w:marRight w:val="0"/>
      <w:marTop w:val="0"/>
      <w:marBottom w:val="0"/>
      <w:divBdr>
        <w:top w:val="none" w:sz="0" w:space="0" w:color="auto"/>
        <w:left w:val="none" w:sz="0" w:space="0" w:color="auto"/>
        <w:bottom w:val="none" w:sz="0" w:space="0" w:color="auto"/>
        <w:right w:val="none" w:sz="0" w:space="0" w:color="auto"/>
      </w:divBdr>
    </w:div>
    <w:div w:id="515653082">
      <w:bodyDiv w:val="1"/>
      <w:marLeft w:val="0"/>
      <w:marRight w:val="0"/>
      <w:marTop w:val="0"/>
      <w:marBottom w:val="0"/>
      <w:divBdr>
        <w:top w:val="none" w:sz="0" w:space="0" w:color="auto"/>
        <w:left w:val="none" w:sz="0" w:space="0" w:color="auto"/>
        <w:bottom w:val="none" w:sz="0" w:space="0" w:color="auto"/>
        <w:right w:val="none" w:sz="0" w:space="0" w:color="auto"/>
      </w:divBdr>
    </w:div>
    <w:div w:id="519005508">
      <w:marLeft w:val="480"/>
      <w:marRight w:val="0"/>
      <w:marTop w:val="0"/>
      <w:marBottom w:val="0"/>
      <w:divBdr>
        <w:top w:val="none" w:sz="0" w:space="0" w:color="auto"/>
        <w:left w:val="none" w:sz="0" w:space="0" w:color="auto"/>
        <w:bottom w:val="none" w:sz="0" w:space="0" w:color="auto"/>
        <w:right w:val="none" w:sz="0" w:space="0" w:color="auto"/>
      </w:divBdr>
    </w:div>
    <w:div w:id="524057693">
      <w:bodyDiv w:val="1"/>
      <w:marLeft w:val="0"/>
      <w:marRight w:val="0"/>
      <w:marTop w:val="0"/>
      <w:marBottom w:val="0"/>
      <w:divBdr>
        <w:top w:val="none" w:sz="0" w:space="0" w:color="auto"/>
        <w:left w:val="none" w:sz="0" w:space="0" w:color="auto"/>
        <w:bottom w:val="none" w:sz="0" w:space="0" w:color="auto"/>
        <w:right w:val="none" w:sz="0" w:space="0" w:color="auto"/>
      </w:divBdr>
    </w:div>
    <w:div w:id="527912216">
      <w:bodyDiv w:val="1"/>
      <w:marLeft w:val="0"/>
      <w:marRight w:val="0"/>
      <w:marTop w:val="0"/>
      <w:marBottom w:val="0"/>
      <w:divBdr>
        <w:top w:val="none" w:sz="0" w:space="0" w:color="auto"/>
        <w:left w:val="none" w:sz="0" w:space="0" w:color="auto"/>
        <w:bottom w:val="none" w:sz="0" w:space="0" w:color="auto"/>
        <w:right w:val="none" w:sz="0" w:space="0" w:color="auto"/>
      </w:divBdr>
      <w:divsChild>
        <w:div w:id="299651656">
          <w:marLeft w:val="480"/>
          <w:marRight w:val="0"/>
          <w:marTop w:val="0"/>
          <w:marBottom w:val="0"/>
          <w:divBdr>
            <w:top w:val="none" w:sz="0" w:space="0" w:color="auto"/>
            <w:left w:val="none" w:sz="0" w:space="0" w:color="auto"/>
            <w:bottom w:val="none" w:sz="0" w:space="0" w:color="auto"/>
            <w:right w:val="none" w:sz="0" w:space="0" w:color="auto"/>
          </w:divBdr>
        </w:div>
        <w:div w:id="511534426">
          <w:marLeft w:val="480"/>
          <w:marRight w:val="0"/>
          <w:marTop w:val="0"/>
          <w:marBottom w:val="0"/>
          <w:divBdr>
            <w:top w:val="none" w:sz="0" w:space="0" w:color="auto"/>
            <w:left w:val="none" w:sz="0" w:space="0" w:color="auto"/>
            <w:bottom w:val="none" w:sz="0" w:space="0" w:color="auto"/>
            <w:right w:val="none" w:sz="0" w:space="0" w:color="auto"/>
          </w:divBdr>
        </w:div>
        <w:div w:id="561991570">
          <w:marLeft w:val="480"/>
          <w:marRight w:val="0"/>
          <w:marTop w:val="0"/>
          <w:marBottom w:val="0"/>
          <w:divBdr>
            <w:top w:val="none" w:sz="0" w:space="0" w:color="auto"/>
            <w:left w:val="none" w:sz="0" w:space="0" w:color="auto"/>
            <w:bottom w:val="none" w:sz="0" w:space="0" w:color="auto"/>
            <w:right w:val="none" w:sz="0" w:space="0" w:color="auto"/>
          </w:divBdr>
        </w:div>
        <w:div w:id="644047283">
          <w:marLeft w:val="480"/>
          <w:marRight w:val="0"/>
          <w:marTop w:val="0"/>
          <w:marBottom w:val="0"/>
          <w:divBdr>
            <w:top w:val="none" w:sz="0" w:space="0" w:color="auto"/>
            <w:left w:val="none" w:sz="0" w:space="0" w:color="auto"/>
            <w:bottom w:val="none" w:sz="0" w:space="0" w:color="auto"/>
            <w:right w:val="none" w:sz="0" w:space="0" w:color="auto"/>
          </w:divBdr>
        </w:div>
        <w:div w:id="736905660">
          <w:marLeft w:val="480"/>
          <w:marRight w:val="0"/>
          <w:marTop w:val="0"/>
          <w:marBottom w:val="0"/>
          <w:divBdr>
            <w:top w:val="none" w:sz="0" w:space="0" w:color="auto"/>
            <w:left w:val="none" w:sz="0" w:space="0" w:color="auto"/>
            <w:bottom w:val="none" w:sz="0" w:space="0" w:color="auto"/>
            <w:right w:val="none" w:sz="0" w:space="0" w:color="auto"/>
          </w:divBdr>
        </w:div>
        <w:div w:id="806630616">
          <w:marLeft w:val="480"/>
          <w:marRight w:val="0"/>
          <w:marTop w:val="0"/>
          <w:marBottom w:val="0"/>
          <w:divBdr>
            <w:top w:val="none" w:sz="0" w:space="0" w:color="auto"/>
            <w:left w:val="none" w:sz="0" w:space="0" w:color="auto"/>
            <w:bottom w:val="none" w:sz="0" w:space="0" w:color="auto"/>
            <w:right w:val="none" w:sz="0" w:space="0" w:color="auto"/>
          </w:divBdr>
        </w:div>
        <w:div w:id="872888961">
          <w:marLeft w:val="480"/>
          <w:marRight w:val="0"/>
          <w:marTop w:val="0"/>
          <w:marBottom w:val="0"/>
          <w:divBdr>
            <w:top w:val="none" w:sz="0" w:space="0" w:color="auto"/>
            <w:left w:val="none" w:sz="0" w:space="0" w:color="auto"/>
            <w:bottom w:val="none" w:sz="0" w:space="0" w:color="auto"/>
            <w:right w:val="none" w:sz="0" w:space="0" w:color="auto"/>
          </w:divBdr>
        </w:div>
        <w:div w:id="884635474">
          <w:marLeft w:val="480"/>
          <w:marRight w:val="0"/>
          <w:marTop w:val="0"/>
          <w:marBottom w:val="0"/>
          <w:divBdr>
            <w:top w:val="none" w:sz="0" w:space="0" w:color="auto"/>
            <w:left w:val="none" w:sz="0" w:space="0" w:color="auto"/>
            <w:bottom w:val="none" w:sz="0" w:space="0" w:color="auto"/>
            <w:right w:val="none" w:sz="0" w:space="0" w:color="auto"/>
          </w:divBdr>
        </w:div>
        <w:div w:id="885144212">
          <w:marLeft w:val="480"/>
          <w:marRight w:val="0"/>
          <w:marTop w:val="0"/>
          <w:marBottom w:val="0"/>
          <w:divBdr>
            <w:top w:val="none" w:sz="0" w:space="0" w:color="auto"/>
            <w:left w:val="none" w:sz="0" w:space="0" w:color="auto"/>
            <w:bottom w:val="none" w:sz="0" w:space="0" w:color="auto"/>
            <w:right w:val="none" w:sz="0" w:space="0" w:color="auto"/>
          </w:divBdr>
        </w:div>
        <w:div w:id="1182469551">
          <w:marLeft w:val="480"/>
          <w:marRight w:val="0"/>
          <w:marTop w:val="0"/>
          <w:marBottom w:val="0"/>
          <w:divBdr>
            <w:top w:val="none" w:sz="0" w:space="0" w:color="auto"/>
            <w:left w:val="none" w:sz="0" w:space="0" w:color="auto"/>
            <w:bottom w:val="none" w:sz="0" w:space="0" w:color="auto"/>
            <w:right w:val="none" w:sz="0" w:space="0" w:color="auto"/>
          </w:divBdr>
        </w:div>
        <w:div w:id="1201211974">
          <w:marLeft w:val="480"/>
          <w:marRight w:val="0"/>
          <w:marTop w:val="0"/>
          <w:marBottom w:val="0"/>
          <w:divBdr>
            <w:top w:val="none" w:sz="0" w:space="0" w:color="auto"/>
            <w:left w:val="none" w:sz="0" w:space="0" w:color="auto"/>
            <w:bottom w:val="none" w:sz="0" w:space="0" w:color="auto"/>
            <w:right w:val="none" w:sz="0" w:space="0" w:color="auto"/>
          </w:divBdr>
        </w:div>
        <w:div w:id="1212770709">
          <w:marLeft w:val="480"/>
          <w:marRight w:val="0"/>
          <w:marTop w:val="0"/>
          <w:marBottom w:val="0"/>
          <w:divBdr>
            <w:top w:val="none" w:sz="0" w:space="0" w:color="auto"/>
            <w:left w:val="none" w:sz="0" w:space="0" w:color="auto"/>
            <w:bottom w:val="none" w:sz="0" w:space="0" w:color="auto"/>
            <w:right w:val="none" w:sz="0" w:space="0" w:color="auto"/>
          </w:divBdr>
        </w:div>
        <w:div w:id="1248467402">
          <w:marLeft w:val="480"/>
          <w:marRight w:val="0"/>
          <w:marTop w:val="0"/>
          <w:marBottom w:val="0"/>
          <w:divBdr>
            <w:top w:val="none" w:sz="0" w:space="0" w:color="auto"/>
            <w:left w:val="none" w:sz="0" w:space="0" w:color="auto"/>
            <w:bottom w:val="none" w:sz="0" w:space="0" w:color="auto"/>
            <w:right w:val="none" w:sz="0" w:space="0" w:color="auto"/>
          </w:divBdr>
        </w:div>
        <w:div w:id="1291128624">
          <w:marLeft w:val="480"/>
          <w:marRight w:val="0"/>
          <w:marTop w:val="0"/>
          <w:marBottom w:val="0"/>
          <w:divBdr>
            <w:top w:val="none" w:sz="0" w:space="0" w:color="auto"/>
            <w:left w:val="none" w:sz="0" w:space="0" w:color="auto"/>
            <w:bottom w:val="none" w:sz="0" w:space="0" w:color="auto"/>
            <w:right w:val="none" w:sz="0" w:space="0" w:color="auto"/>
          </w:divBdr>
        </w:div>
        <w:div w:id="1318921401">
          <w:marLeft w:val="480"/>
          <w:marRight w:val="0"/>
          <w:marTop w:val="0"/>
          <w:marBottom w:val="0"/>
          <w:divBdr>
            <w:top w:val="none" w:sz="0" w:space="0" w:color="auto"/>
            <w:left w:val="none" w:sz="0" w:space="0" w:color="auto"/>
            <w:bottom w:val="none" w:sz="0" w:space="0" w:color="auto"/>
            <w:right w:val="none" w:sz="0" w:space="0" w:color="auto"/>
          </w:divBdr>
        </w:div>
        <w:div w:id="1333558918">
          <w:marLeft w:val="480"/>
          <w:marRight w:val="0"/>
          <w:marTop w:val="0"/>
          <w:marBottom w:val="0"/>
          <w:divBdr>
            <w:top w:val="none" w:sz="0" w:space="0" w:color="auto"/>
            <w:left w:val="none" w:sz="0" w:space="0" w:color="auto"/>
            <w:bottom w:val="none" w:sz="0" w:space="0" w:color="auto"/>
            <w:right w:val="none" w:sz="0" w:space="0" w:color="auto"/>
          </w:divBdr>
        </w:div>
        <w:div w:id="1335455173">
          <w:marLeft w:val="480"/>
          <w:marRight w:val="0"/>
          <w:marTop w:val="0"/>
          <w:marBottom w:val="0"/>
          <w:divBdr>
            <w:top w:val="none" w:sz="0" w:space="0" w:color="auto"/>
            <w:left w:val="none" w:sz="0" w:space="0" w:color="auto"/>
            <w:bottom w:val="none" w:sz="0" w:space="0" w:color="auto"/>
            <w:right w:val="none" w:sz="0" w:space="0" w:color="auto"/>
          </w:divBdr>
        </w:div>
        <w:div w:id="1376663132">
          <w:marLeft w:val="480"/>
          <w:marRight w:val="0"/>
          <w:marTop w:val="0"/>
          <w:marBottom w:val="0"/>
          <w:divBdr>
            <w:top w:val="none" w:sz="0" w:space="0" w:color="auto"/>
            <w:left w:val="none" w:sz="0" w:space="0" w:color="auto"/>
            <w:bottom w:val="none" w:sz="0" w:space="0" w:color="auto"/>
            <w:right w:val="none" w:sz="0" w:space="0" w:color="auto"/>
          </w:divBdr>
        </w:div>
        <w:div w:id="1513496654">
          <w:marLeft w:val="480"/>
          <w:marRight w:val="0"/>
          <w:marTop w:val="0"/>
          <w:marBottom w:val="0"/>
          <w:divBdr>
            <w:top w:val="none" w:sz="0" w:space="0" w:color="auto"/>
            <w:left w:val="none" w:sz="0" w:space="0" w:color="auto"/>
            <w:bottom w:val="none" w:sz="0" w:space="0" w:color="auto"/>
            <w:right w:val="none" w:sz="0" w:space="0" w:color="auto"/>
          </w:divBdr>
        </w:div>
        <w:div w:id="1649433885">
          <w:marLeft w:val="480"/>
          <w:marRight w:val="0"/>
          <w:marTop w:val="0"/>
          <w:marBottom w:val="0"/>
          <w:divBdr>
            <w:top w:val="none" w:sz="0" w:space="0" w:color="auto"/>
            <w:left w:val="none" w:sz="0" w:space="0" w:color="auto"/>
            <w:bottom w:val="none" w:sz="0" w:space="0" w:color="auto"/>
            <w:right w:val="none" w:sz="0" w:space="0" w:color="auto"/>
          </w:divBdr>
        </w:div>
        <w:div w:id="1699349749">
          <w:marLeft w:val="480"/>
          <w:marRight w:val="0"/>
          <w:marTop w:val="0"/>
          <w:marBottom w:val="0"/>
          <w:divBdr>
            <w:top w:val="none" w:sz="0" w:space="0" w:color="auto"/>
            <w:left w:val="none" w:sz="0" w:space="0" w:color="auto"/>
            <w:bottom w:val="none" w:sz="0" w:space="0" w:color="auto"/>
            <w:right w:val="none" w:sz="0" w:space="0" w:color="auto"/>
          </w:divBdr>
        </w:div>
        <w:div w:id="1765496789">
          <w:marLeft w:val="480"/>
          <w:marRight w:val="0"/>
          <w:marTop w:val="0"/>
          <w:marBottom w:val="0"/>
          <w:divBdr>
            <w:top w:val="none" w:sz="0" w:space="0" w:color="auto"/>
            <w:left w:val="none" w:sz="0" w:space="0" w:color="auto"/>
            <w:bottom w:val="none" w:sz="0" w:space="0" w:color="auto"/>
            <w:right w:val="none" w:sz="0" w:space="0" w:color="auto"/>
          </w:divBdr>
        </w:div>
        <w:div w:id="1786463875">
          <w:marLeft w:val="480"/>
          <w:marRight w:val="0"/>
          <w:marTop w:val="0"/>
          <w:marBottom w:val="0"/>
          <w:divBdr>
            <w:top w:val="none" w:sz="0" w:space="0" w:color="auto"/>
            <w:left w:val="none" w:sz="0" w:space="0" w:color="auto"/>
            <w:bottom w:val="none" w:sz="0" w:space="0" w:color="auto"/>
            <w:right w:val="none" w:sz="0" w:space="0" w:color="auto"/>
          </w:divBdr>
        </w:div>
        <w:div w:id="1788236687">
          <w:marLeft w:val="480"/>
          <w:marRight w:val="0"/>
          <w:marTop w:val="0"/>
          <w:marBottom w:val="0"/>
          <w:divBdr>
            <w:top w:val="none" w:sz="0" w:space="0" w:color="auto"/>
            <w:left w:val="none" w:sz="0" w:space="0" w:color="auto"/>
            <w:bottom w:val="none" w:sz="0" w:space="0" w:color="auto"/>
            <w:right w:val="none" w:sz="0" w:space="0" w:color="auto"/>
          </w:divBdr>
        </w:div>
        <w:div w:id="1859852805">
          <w:marLeft w:val="480"/>
          <w:marRight w:val="0"/>
          <w:marTop w:val="0"/>
          <w:marBottom w:val="0"/>
          <w:divBdr>
            <w:top w:val="none" w:sz="0" w:space="0" w:color="auto"/>
            <w:left w:val="none" w:sz="0" w:space="0" w:color="auto"/>
            <w:bottom w:val="none" w:sz="0" w:space="0" w:color="auto"/>
            <w:right w:val="none" w:sz="0" w:space="0" w:color="auto"/>
          </w:divBdr>
        </w:div>
        <w:div w:id="1870338616">
          <w:marLeft w:val="480"/>
          <w:marRight w:val="0"/>
          <w:marTop w:val="0"/>
          <w:marBottom w:val="0"/>
          <w:divBdr>
            <w:top w:val="none" w:sz="0" w:space="0" w:color="auto"/>
            <w:left w:val="none" w:sz="0" w:space="0" w:color="auto"/>
            <w:bottom w:val="none" w:sz="0" w:space="0" w:color="auto"/>
            <w:right w:val="none" w:sz="0" w:space="0" w:color="auto"/>
          </w:divBdr>
        </w:div>
        <w:div w:id="1887452221">
          <w:marLeft w:val="480"/>
          <w:marRight w:val="0"/>
          <w:marTop w:val="0"/>
          <w:marBottom w:val="0"/>
          <w:divBdr>
            <w:top w:val="none" w:sz="0" w:space="0" w:color="auto"/>
            <w:left w:val="none" w:sz="0" w:space="0" w:color="auto"/>
            <w:bottom w:val="none" w:sz="0" w:space="0" w:color="auto"/>
            <w:right w:val="none" w:sz="0" w:space="0" w:color="auto"/>
          </w:divBdr>
        </w:div>
        <w:div w:id="1980528995">
          <w:marLeft w:val="480"/>
          <w:marRight w:val="0"/>
          <w:marTop w:val="0"/>
          <w:marBottom w:val="0"/>
          <w:divBdr>
            <w:top w:val="none" w:sz="0" w:space="0" w:color="auto"/>
            <w:left w:val="none" w:sz="0" w:space="0" w:color="auto"/>
            <w:bottom w:val="none" w:sz="0" w:space="0" w:color="auto"/>
            <w:right w:val="none" w:sz="0" w:space="0" w:color="auto"/>
          </w:divBdr>
        </w:div>
        <w:div w:id="2100590935">
          <w:marLeft w:val="480"/>
          <w:marRight w:val="0"/>
          <w:marTop w:val="0"/>
          <w:marBottom w:val="0"/>
          <w:divBdr>
            <w:top w:val="none" w:sz="0" w:space="0" w:color="auto"/>
            <w:left w:val="none" w:sz="0" w:space="0" w:color="auto"/>
            <w:bottom w:val="none" w:sz="0" w:space="0" w:color="auto"/>
            <w:right w:val="none" w:sz="0" w:space="0" w:color="auto"/>
          </w:divBdr>
        </w:div>
      </w:divsChild>
    </w:div>
    <w:div w:id="530461453">
      <w:marLeft w:val="480"/>
      <w:marRight w:val="0"/>
      <w:marTop w:val="0"/>
      <w:marBottom w:val="0"/>
      <w:divBdr>
        <w:top w:val="none" w:sz="0" w:space="0" w:color="auto"/>
        <w:left w:val="none" w:sz="0" w:space="0" w:color="auto"/>
        <w:bottom w:val="none" w:sz="0" w:space="0" w:color="auto"/>
        <w:right w:val="none" w:sz="0" w:space="0" w:color="auto"/>
      </w:divBdr>
    </w:div>
    <w:div w:id="532159866">
      <w:bodyDiv w:val="1"/>
      <w:marLeft w:val="0"/>
      <w:marRight w:val="0"/>
      <w:marTop w:val="0"/>
      <w:marBottom w:val="0"/>
      <w:divBdr>
        <w:top w:val="none" w:sz="0" w:space="0" w:color="auto"/>
        <w:left w:val="none" w:sz="0" w:space="0" w:color="auto"/>
        <w:bottom w:val="none" w:sz="0" w:space="0" w:color="auto"/>
        <w:right w:val="none" w:sz="0" w:space="0" w:color="auto"/>
      </w:divBdr>
    </w:div>
    <w:div w:id="537546150">
      <w:marLeft w:val="480"/>
      <w:marRight w:val="0"/>
      <w:marTop w:val="0"/>
      <w:marBottom w:val="0"/>
      <w:divBdr>
        <w:top w:val="none" w:sz="0" w:space="0" w:color="auto"/>
        <w:left w:val="none" w:sz="0" w:space="0" w:color="auto"/>
        <w:bottom w:val="none" w:sz="0" w:space="0" w:color="auto"/>
        <w:right w:val="none" w:sz="0" w:space="0" w:color="auto"/>
      </w:divBdr>
    </w:div>
    <w:div w:id="540242343">
      <w:bodyDiv w:val="1"/>
      <w:marLeft w:val="0"/>
      <w:marRight w:val="0"/>
      <w:marTop w:val="0"/>
      <w:marBottom w:val="0"/>
      <w:divBdr>
        <w:top w:val="none" w:sz="0" w:space="0" w:color="auto"/>
        <w:left w:val="none" w:sz="0" w:space="0" w:color="auto"/>
        <w:bottom w:val="none" w:sz="0" w:space="0" w:color="auto"/>
        <w:right w:val="none" w:sz="0" w:space="0" w:color="auto"/>
      </w:divBdr>
    </w:div>
    <w:div w:id="545918398">
      <w:bodyDiv w:val="1"/>
      <w:marLeft w:val="0"/>
      <w:marRight w:val="0"/>
      <w:marTop w:val="0"/>
      <w:marBottom w:val="0"/>
      <w:divBdr>
        <w:top w:val="none" w:sz="0" w:space="0" w:color="auto"/>
        <w:left w:val="none" w:sz="0" w:space="0" w:color="auto"/>
        <w:bottom w:val="none" w:sz="0" w:space="0" w:color="auto"/>
        <w:right w:val="none" w:sz="0" w:space="0" w:color="auto"/>
      </w:divBdr>
    </w:div>
    <w:div w:id="561676254">
      <w:marLeft w:val="480"/>
      <w:marRight w:val="0"/>
      <w:marTop w:val="0"/>
      <w:marBottom w:val="0"/>
      <w:divBdr>
        <w:top w:val="none" w:sz="0" w:space="0" w:color="auto"/>
        <w:left w:val="none" w:sz="0" w:space="0" w:color="auto"/>
        <w:bottom w:val="none" w:sz="0" w:space="0" w:color="auto"/>
        <w:right w:val="none" w:sz="0" w:space="0" w:color="auto"/>
      </w:divBdr>
    </w:div>
    <w:div w:id="565838603">
      <w:bodyDiv w:val="1"/>
      <w:marLeft w:val="0"/>
      <w:marRight w:val="0"/>
      <w:marTop w:val="0"/>
      <w:marBottom w:val="0"/>
      <w:divBdr>
        <w:top w:val="none" w:sz="0" w:space="0" w:color="auto"/>
        <w:left w:val="none" w:sz="0" w:space="0" w:color="auto"/>
        <w:bottom w:val="none" w:sz="0" w:space="0" w:color="auto"/>
        <w:right w:val="none" w:sz="0" w:space="0" w:color="auto"/>
      </w:divBdr>
    </w:div>
    <w:div w:id="572087753">
      <w:marLeft w:val="480"/>
      <w:marRight w:val="0"/>
      <w:marTop w:val="0"/>
      <w:marBottom w:val="0"/>
      <w:divBdr>
        <w:top w:val="none" w:sz="0" w:space="0" w:color="auto"/>
        <w:left w:val="none" w:sz="0" w:space="0" w:color="auto"/>
        <w:bottom w:val="none" w:sz="0" w:space="0" w:color="auto"/>
        <w:right w:val="none" w:sz="0" w:space="0" w:color="auto"/>
      </w:divBdr>
    </w:div>
    <w:div w:id="580453893">
      <w:bodyDiv w:val="1"/>
      <w:marLeft w:val="0"/>
      <w:marRight w:val="0"/>
      <w:marTop w:val="0"/>
      <w:marBottom w:val="0"/>
      <w:divBdr>
        <w:top w:val="none" w:sz="0" w:space="0" w:color="auto"/>
        <w:left w:val="none" w:sz="0" w:space="0" w:color="auto"/>
        <w:bottom w:val="none" w:sz="0" w:space="0" w:color="auto"/>
        <w:right w:val="none" w:sz="0" w:space="0" w:color="auto"/>
      </w:divBdr>
    </w:div>
    <w:div w:id="594823331">
      <w:marLeft w:val="480"/>
      <w:marRight w:val="0"/>
      <w:marTop w:val="0"/>
      <w:marBottom w:val="0"/>
      <w:divBdr>
        <w:top w:val="none" w:sz="0" w:space="0" w:color="auto"/>
        <w:left w:val="none" w:sz="0" w:space="0" w:color="auto"/>
        <w:bottom w:val="none" w:sz="0" w:space="0" w:color="auto"/>
        <w:right w:val="none" w:sz="0" w:space="0" w:color="auto"/>
      </w:divBdr>
    </w:div>
    <w:div w:id="595679137">
      <w:bodyDiv w:val="1"/>
      <w:marLeft w:val="0"/>
      <w:marRight w:val="0"/>
      <w:marTop w:val="0"/>
      <w:marBottom w:val="0"/>
      <w:divBdr>
        <w:top w:val="none" w:sz="0" w:space="0" w:color="auto"/>
        <w:left w:val="none" w:sz="0" w:space="0" w:color="auto"/>
        <w:bottom w:val="none" w:sz="0" w:space="0" w:color="auto"/>
        <w:right w:val="none" w:sz="0" w:space="0" w:color="auto"/>
      </w:divBdr>
    </w:div>
    <w:div w:id="600769231">
      <w:bodyDiv w:val="1"/>
      <w:marLeft w:val="0"/>
      <w:marRight w:val="0"/>
      <w:marTop w:val="0"/>
      <w:marBottom w:val="0"/>
      <w:divBdr>
        <w:top w:val="none" w:sz="0" w:space="0" w:color="auto"/>
        <w:left w:val="none" w:sz="0" w:space="0" w:color="auto"/>
        <w:bottom w:val="none" w:sz="0" w:space="0" w:color="auto"/>
        <w:right w:val="none" w:sz="0" w:space="0" w:color="auto"/>
      </w:divBdr>
    </w:div>
    <w:div w:id="604076058">
      <w:bodyDiv w:val="1"/>
      <w:marLeft w:val="0"/>
      <w:marRight w:val="0"/>
      <w:marTop w:val="0"/>
      <w:marBottom w:val="0"/>
      <w:divBdr>
        <w:top w:val="none" w:sz="0" w:space="0" w:color="auto"/>
        <w:left w:val="none" w:sz="0" w:space="0" w:color="auto"/>
        <w:bottom w:val="none" w:sz="0" w:space="0" w:color="auto"/>
        <w:right w:val="none" w:sz="0" w:space="0" w:color="auto"/>
      </w:divBdr>
    </w:div>
    <w:div w:id="605965549">
      <w:marLeft w:val="480"/>
      <w:marRight w:val="0"/>
      <w:marTop w:val="0"/>
      <w:marBottom w:val="0"/>
      <w:divBdr>
        <w:top w:val="none" w:sz="0" w:space="0" w:color="auto"/>
        <w:left w:val="none" w:sz="0" w:space="0" w:color="auto"/>
        <w:bottom w:val="none" w:sz="0" w:space="0" w:color="auto"/>
        <w:right w:val="none" w:sz="0" w:space="0" w:color="auto"/>
      </w:divBdr>
    </w:div>
    <w:div w:id="608663762">
      <w:bodyDiv w:val="1"/>
      <w:marLeft w:val="0"/>
      <w:marRight w:val="0"/>
      <w:marTop w:val="0"/>
      <w:marBottom w:val="0"/>
      <w:divBdr>
        <w:top w:val="none" w:sz="0" w:space="0" w:color="auto"/>
        <w:left w:val="none" w:sz="0" w:space="0" w:color="auto"/>
        <w:bottom w:val="none" w:sz="0" w:space="0" w:color="auto"/>
        <w:right w:val="none" w:sz="0" w:space="0" w:color="auto"/>
      </w:divBdr>
    </w:div>
    <w:div w:id="609435170">
      <w:bodyDiv w:val="1"/>
      <w:marLeft w:val="0"/>
      <w:marRight w:val="0"/>
      <w:marTop w:val="0"/>
      <w:marBottom w:val="0"/>
      <w:divBdr>
        <w:top w:val="none" w:sz="0" w:space="0" w:color="auto"/>
        <w:left w:val="none" w:sz="0" w:space="0" w:color="auto"/>
        <w:bottom w:val="none" w:sz="0" w:space="0" w:color="auto"/>
        <w:right w:val="none" w:sz="0" w:space="0" w:color="auto"/>
      </w:divBdr>
    </w:div>
    <w:div w:id="610599406">
      <w:marLeft w:val="48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617834815">
      <w:bodyDiv w:val="1"/>
      <w:marLeft w:val="0"/>
      <w:marRight w:val="0"/>
      <w:marTop w:val="0"/>
      <w:marBottom w:val="0"/>
      <w:divBdr>
        <w:top w:val="none" w:sz="0" w:space="0" w:color="auto"/>
        <w:left w:val="none" w:sz="0" w:space="0" w:color="auto"/>
        <w:bottom w:val="none" w:sz="0" w:space="0" w:color="auto"/>
        <w:right w:val="none" w:sz="0" w:space="0" w:color="auto"/>
      </w:divBdr>
    </w:div>
    <w:div w:id="619652883">
      <w:bodyDiv w:val="1"/>
      <w:marLeft w:val="0"/>
      <w:marRight w:val="0"/>
      <w:marTop w:val="0"/>
      <w:marBottom w:val="0"/>
      <w:divBdr>
        <w:top w:val="none" w:sz="0" w:space="0" w:color="auto"/>
        <w:left w:val="none" w:sz="0" w:space="0" w:color="auto"/>
        <w:bottom w:val="none" w:sz="0" w:space="0" w:color="auto"/>
        <w:right w:val="none" w:sz="0" w:space="0" w:color="auto"/>
      </w:divBdr>
      <w:divsChild>
        <w:div w:id="264774418">
          <w:marLeft w:val="480"/>
          <w:marRight w:val="0"/>
          <w:marTop w:val="0"/>
          <w:marBottom w:val="0"/>
          <w:divBdr>
            <w:top w:val="none" w:sz="0" w:space="0" w:color="auto"/>
            <w:left w:val="none" w:sz="0" w:space="0" w:color="auto"/>
            <w:bottom w:val="none" w:sz="0" w:space="0" w:color="auto"/>
            <w:right w:val="none" w:sz="0" w:space="0" w:color="auto"/>
          </w:divBdr>
        </w:div>
        <w:div w:id="800076805">
          <w:marLeft w:val="480"/>
          <w:marRight w:val="0"/>
          <w:marTop w:val="0"/>
          <w:marBottom w:val="0"/>
          <w:divBdr>
            <w:top w:val="none" w:sz="0" w:space="0" w:color="auto"/>
            <w:left w:val="none" w:sz="0" w:space="0" w:color="auto"/>
            <w:bottom w:val="none" w:sz="0" w:space="0" w:color="auto"/>
            <w:right w:val="none" w:sz="0" w:space="0" w:color="auto"/>
          </w:divBdr>
        </w:div>
        <w:div w:id="141044551">
          <w:marLeft w:val="480"/>
          <w:marRight w:val="0"/>
          <w:marTop w:val="0"/>
          <w:marBottom w:val="0"/>
          <w:divBdr>
            <w:top w:val="none" w:sz="0" w:space="0" w:color="auto"/>
            <w:left w:val="none" w:sz="0" w:space="0" w:color="auto"/>
            <w:bottom w:val="none" w:sz="0" w:space="0" w:color="auto"/>
            <w:right w:val="none" w:sz="0" w:space="0" w:color="auto"/>
          </w:divBdr>
        </w:div>
        <w:div w:id="521239270">
          <w:marLeft w:val="480"/>
          <w:marRight w:val="0"/>
          <w:marTop w:val="0"/>
          <w:marBottom w:val="0"/>
          <w:divBdr>
            <w:top w:val="none" w:sz="0" w:space="0" w:color="auto"/>
            <w:left w:val="none" w:sz="0" w:space="0" w:color="auto"/>
            <w:bottom w:val="none" w:sz="0" w:space="0" w:color="auto"/>
            <w:right w:val="none" w:sz="0" w:space="0" w:color="auto"/>
          </w:divBdr>
        </w:div>
        <w:div w:id="697393376">
          <w:marLeft w:val="480"/>
          <w:marRight w:val="0"/>
          <w:marTop w:val="0"/>
          <w:marBottom w:val="0"/>
          <w:divBdr>
            <w:top w:val="none" w:sz="0" w:space="0" w:color="auto"/>
            <w:left w:val="none" w:sz="0" w:space="0" w:color="auto"/>
            <w:bottom w:val="none" w:sz="0" w:space="0" w:color="auto"/>
            <w:right w:val="none" w:sz="0" w:space="0" w:color="auto"/>
          </w:divBdr>
        </w:div>
        <w:div w:id="738795310">
          <w:marLeft w:val="480"/>
          <w:marRight w:val="0"/>
          <w:marTop w:val="0"/>
          <w:marBottom w:val="0"/>
          <w:divBdr>
            <w:top w:val="none" w:sz="0" w:space="0" w:color="auto"/>
            <w:left w:val="none" w:sz="0" w:space="0" w:color="auto"/>
            <w:bottom w:val="none" w:sz="0" w:space="0" w:color="auto"/>
            <w:right w:val="none" w:sz="0" w:space="0" w:color="auto"/>
          </w:divBdr>
        </w:div>
        <w:div w:id="1716655433">
          <w:marLeft w:val="480"/>
          <w:marRight w:val="0"/>
          <w:marTop w:val="0"/>
          <w:marBottom w:val="0"/>
          <w:divBdr>
            <w:top w:val="none" w:sz="0" w:space="0" w:color="auto"/>
            <w:left w:val="none" w:sz="0" w:space="0" w:color="auto"/>
            <w:bottom w:val="none" w:sz="0" w:space="0" w:color="auto"/>
            <w:right w:val="none" w:sz="0" w:space="0" w:color="auto"/>
          </w:divBdr>
        </w:div>
        <w:div w:id="1095781600">
          <w:marLeft w:val="480"/>
          <w:marRight w:val="0"/>
          <w:marTop w:val="0"/>
          <w:marBottom w:val="0"/>
          <w:divBdr>
            <w:top w:val="none" w:sz="0" w:space="0" w:color="auto"/>
            <w:left w:val="none" w:sz="0" w:space="0" w:color="auto"/>
            <w:bottom w:val="none" w:sz="0" w:space="0" w:color="auto"/>
            <w:right w:val="none" w:sz="0" w:space="0" w:color="auto"/>
          </w:divBdr>
        </w:div>
        <w:div w:id="938953525">
          <w:marLeft w:val="480"/>
          <w:marRight w:val="0"/>
          <w:marTop w:val="0"/>
          <w:marBottom w:val="0"/>
          <w:divBdr>
            <w:top w:val="none" w:sz="0" w:space="0" w:color="auto"/>
            <w:left w:val="none" w:sz="0" w:space="0" w:color="auto"/>
            <w:bottom w:val="none" w:sz="0" w:space="0" w:color="auto"/>
            <w:right w:val="none" w:sz="0" w:space="0" w:color="auto"/>
          </w:divBdr>
        </w:div>
        <w:div w:id="616641524">
          <w:marLeft w:val="480"/>
          <w:marRight w:val="0"/>
          <w:marTop w:val="0"/>
          <w:marBottom w:val="0"/>
          <w:divBdr>
            <w:top w:val="none" w:sz="0" w:space="0" w:color="auto"/>
            <w:left w:val="none" w:sz="0" w:space="0" w:color="auto"/>
            <w:bottom w:val="none" w:sz="0" w:space="0" w:color="auto"/>
            <w:right w:val="none" w:sz="0" w:space="0" w:color="auto"/>
          </w:divBdr>
        </w:div>
        <w:div w:id="245499372">
          <w:marLeft w:val="480"/>
          <w:marRight w:val="0"/>
          <w:marTop w:val="0"/>
          <w:marBottom w:val="0"/>
          <w:divBdr>
            <w:top w:val="none" w:sz="0" w:space="0" w:color="auto"/>
            <w:left w:val="none" w:sz="0" w:space="0" w:color="auto"/>
            <w:bottom w:val="none" w:sz="0" w:space="0" w:color="auto"/>
            <w:right w:val="none" w:sz="0" w:space="0" w:color="auto"/>
          </w:divBdr>
        </w:div>
        <w:div w:id="1650402061">
          <w:marLeft w:val="480"/>
          <w:marRight w:val="0"/>
          <w:marTop w:val="0"/>
          <w:marBottom w:val="0"/>
          <w:divBdr>
            <w:top w:val="none" w:sz="0" w:space="0" w:color="auto"/>
            <w:left w:val="none" w:sz="0" w:space="0" w:color="auto"/>
            <w:bottom w:val="none" w:sz="0" w:space="0" w:color="auto"/>
            <w:right w:val="none" w:sz="0" w:space="0" w:color="auto"/>
          </w:divBdr>
        </w:div>
        <w:div w:id="1492866130">
          <w:marLeft w:val="480"/>
          <w:marRight w:val="0"/>
          <w:marTop w:val="0"/>
          <w:marBottom w:val="0"/>
          <w:divBdr>
            <w:top w:val="none" w:sz="0" w:space="0" w:color="auto"/>
            <w:left w:val="none" w:sz="0" w:space="0" w:color="auto"/>
            <w:bottom w:val="none" w:sz="0" w:space="0" w:color="auto"/>
            <w:right w:val="none" w:sz="0" w:space="0" w:color="auto"/>
          </w:divBdr>
        </w:div>
        <w:div w:id="1990549446">
          <w:marLeft w:val="480"/>
          <w:marRight w:val="0"/>
          <w:marTop w:val="0"/>
          <w:marBottom w:val="0"/>
          <w:divBdr>
            <w:top w:val="none" w:sz="0" w:space="0" w:color="auto"/>
            <w:left w:val="none" w:sz="0" w:space="0" w:color="auto"/>
            <w:bottom w:val="none" w:sz="0" w:space="0" w:color="auto"/>
            <w:right w:val="none" w:sz="0" w:space="0" w:color="auto"/>
          </w:divBdr>
        </w:div>
        <w:div w:id="62678534">
          <w:marLeft w:val="480"/>
          <w:marRight w:val="0"/>
          <w:marTop w:val="0"/>
          <w:marBottom w:val="0"/>
          <w:divBdr>
            <w:top w:val="none" w:sz="0" w:space="0" w:color="auto"/>
            <w:left w:val="none" w:sz="0" w:space="0" w:color="auto"/>
            <w:bottom w:val="none" w:sz="0" w:space="0" w:color="auto"/>
            <w:right w:val="none" w:sz="0" w:space="0" w:color="auto"/>
          </w:divBdr>
        </w:div>
        <w:div w:id="1888252410">
          <w:marLeft w:val="480"/>
          <w:marRight w:val="0"/>
          <w:marTop w:val="0"/>
          <w:marBottom w:val="0"/>
          <w:divBdr>
            <w:top w:val="none" w:sz="0" w:space="0" w:color="auto"/>
            <w:left w:val="none" w:sz="0" w:space="0" w:color="auto"/>
            <w:bottom w:val="none" w:sz="0" w:space="0" w:color="auto"/>
            <w:right w:val="none" w:sz="0" w:space="0" w:color="auto"/>
          </w:divBdr>
        </w:div>
        <w:div w:id="354310052">
          <w:marLeft w:val="480"/>
          <w:marRight w:val="0"/>
          <w:marTop w:val="0"/>
          <w:marBottom w:val="0"/>
          <w:divBdr>
            <w:top w:val="none" w:sz="0" w:space="0" w:color="auto"/>
            <w:left w:val="none" w:sz="0" w:space="0" w:color="auto"/>
            <w:bottom w:val="none" w:sz="0" w:space="0" w:color="auto"/>
            <w:right w:val="none" w:sz="0" w:space="0" w:color="auto"/>
          </w:divBdr>
        </w:div>
        <w:div w:id="968628602">
          <w:marLeft w:val="480"/>
          <w:marRight w:val="0"/>
          <w:marTop w:val="0"/>
          <w:marBottom w:val="0"/>
          <w:divBdr>
            <w:top w:val="none" w:sz="0" w:space="0" w:color="auto"/>
            <w:left w:val="none" w:sz="0" w:space="0" w:color="auto"/>
            <w:bottom w:val="none" w:sz="0" w:space="0" w:color="auto"/>
            <w:right w:val="none" w:sz="0" w:space="0" w:color="auto"/>
          </w:divBdr>
        </w:div>
        <w:div w:id="892234573">
          <w:marLeft w:val="480"/>
          <w:marRight w:val="0"/>
          <w:marTop w:val="0"/>
          <w:marBottom w:val="0"/>
          <w:divBdr>
            <w:top w:val="none" w:sz="0" w:space="0" w:color="auto"/>
            <w:left w:val="none" w:sz="0" w:space="0" w:color="auto"/>
            <w:bottom w:val="none" w:sz="0" w:space="0" w:color="auto"/>
            <w:right w:val="none" w:sz="0" w:space="0" w:color="auto"/>
          </w:divBdr>
        </w:div>
        <w:div w:id="576478780">
          <w:marLeft w:val="480"/>
          <w:marRight w:val="0"/>
          <w:marTop w:val="0"/>
          <w:marBottom w:val="0"/>
          <w:divBdr>
            <w:top w:val="none" w:sz="0" w:space="0" w:color="auto"/>
            <w:left w:val="none" w:sz="0" w:space="0" w:color="auto"/>
            <w:bottom w:val="none" w:sz="0" w:space="0" w:color="auto"/>
            <w:right w:val="none" w:sz="0" w:space="0" w:color="auto"/>
          </w:divBdr>
        </w:div>
        <w:div w:id="396562229">
          <w:marLeft w:val="480"/>
          <w:marRight w:val="0"/>
          <w:marTop w:val="0"/>
          <w:marBottom w:val="0"/>
          <w:divBdr>
            <w:top w:val="none" w:sz="0" w:space="0" w:color="auto"/>
            <w:left w:val="none" w:sz="0" w:space="0" w:color="auto"/>
            <w:bottom w:val="none" w:sz="0" w:space="0" w:color="auto"/>
            <w:right w:val="none" w:sz="0" w:space="0" w:color="auto"/>
          </w:divBdr>
        </w:div>
        <w:div w:id="264459688">
          <w:marLeft w:val="480"/>
          <w:marRight w:val="0"/>
          <w:marTop w:val="0"/>
          <w:marBottom w:val="0"/>
          <w:divBdr>
            <w:top w:val="none" w:sz="0" w:space="0" w:color="auto"/>
            <w:left w:val="none" w:sz="0" w:space="0" w:color="auto"/>
            <w:bottom w:val="none" w:sz="0" w:space="0" w:color="auto"/>
            <w:right w:val="none" w:sz="0" w:space="0" w:color="auto"/>
          </w:divBdr>
        </w:div>
        <w:div w:id="986477813">
          <w:marLeft w:val="480"/>
          <w:marRight w:val="0"/>
          <w:marTop w:val="0"/>
          <w:marBottom w:val="0"/>
          <w:divBdr>
            <w:top w:val="none" w:sz="0" w:space="0" w:color="auto"/>
            <w:left w:val="none" w:sz="0" w:space="0" w:color="auto"/>
            <w:bottom w:val="none" w:sz="0" w:space="0" w:color="auto"/>
            <w:right w:val="none" w:sz="0" w:space="0" w:color="auto"/>
          </w:divBdr>
        </w:div>
        <w:div w:id="1473063498">
          <w:marLeft w:val="480"/>
          <w:marRight w:val="0"/>
          <w:marTop w:val="0"/>
          <w:marBottom w:val="0"/>
          <w:divBdr>
            <w:top w:val="none" w:sz="0" w:space="0" w:color="auto"/>
            <w:left w:val="none" w:sz="0" w:space="0" w:color="auto"/>
            <w:bottom w:val="none" w:sz="0" w:space="0" w:color="auto"/>
            <w:right w:val="none" w:sz="0" w:space="0" w:color="auto"/>
          </w:divBdr>
        </w:div>
        <w:div w:id="1274286782">
          <w:marLeft w:val="480"/>
          <w:marRight w:val="0"/>
          <w:marTop w:val="0"/>
          <w:marBottom w:val="0"/>
          <w:divBdr>
            <w:top w:val="none" w:sz="0" w:space="0" w:color="auto"/>
            <w:left w:val="none" w:sz="0" w:space="0" w:color="auto"/>
            <w:bottom w:val="none" w:sz="0" w:space="0" w:color="auto"/>
            <w:right w:val="none" w:sz="0" w:space="0" w:color="auto"/>
          </w:divBdr>
        </w:div>
        <w:div w:id="1778478415">
          <w:marLeft w:val="480"/>
          <w:marRight w:val="0"/>
          <w:marTop w:val="0"/>
          <w:marBottom w:val="0"/>
          <w:divBdr>
            <w:top w:val="none" w:sz="0" w:space="0" w:color="auto"/>
            <w:left w:val="none" w:sz="0" w:space="0" w:color="auto"/>
            <w:bottom w:val="none" w:sz="0" w:space="0" w:color="auto"/>
            <w:right w:val="none" w:sz="0" w:space="0" w:color="auto"/>
          </w:divBdr>
        </w:div>
        <w:div w:id="1731802993">
          <w:marLeft w:val="480"/>
          <w:marRight w:val="0"/>
          <w:marTop w:val="0"/>
          <w:marBottom w:val="0"/>
          <w:divBdr>
            <w:top w:val="none" w:sz="0" w:space="0" w:color="auto"/>
            <w:left w:val="none" w:sz="0" w:space="0" w:color="auto"/>
            <w:bottom w:val="none" w:sz="0" w:space="0" w:color="auto"/>
            <w:right w:val="none" w:sz="0" w:space="0" w:color="auto"/>
          </w:divBdr>
        </w:div>
        <w:div w:id="1958489896">
          <w:marLeft w:val="480"/>
          <w:marRight w:val="0"/>
          <w:marTop w:val="0"/>
          <w:marBottom w:val="0"/>
          <w:divBdr>
            <w:top w:val="none" w:sz="0" w:space="0" w:color="auto"/>
            <w:left w:val="none" w:sz="0" w:space="0" w:color="auto"/>
            <w:bottom w:val="none" w:sz="0" w:space="0" w:color="auto"/>
            <w:right w:val="none" w:sz="0" w:space="0" w:color="auto"/>
          </w:divBdr>
        </w:div>
      </w:divsChild>
    </w:div>
    <w:div w:id="623392501">
      <w:marLeft w:val="480"/>
      <w:marRight w:val="0"/>
      <w:marTop w:val="0"/>
      <w:marBottom w:val="0"/>
      <w:divBdr>
        <w:top w:val="none" w:sz="0" w:space="0" w:color="auto"/>
        <w:left w:val="none" w:sz="0" w:space="0" w:color="auto"/>
        <w:bottom w:val="none" w:sz="0" w:space="0" w:color="auto"/>
        <w:right w:val="none" w:sz="0" w:space="0" w:color="auto"/>
      </w:divBdr>
    </w:div>
    <w:div w:id="646203662">
      <w:bodyDiv w:val="1"/>
      <w:marLeft w:val="0"/>
      <w:marRight w:val="0"/>
      <w:marTop w:val="0"/>
      <w:marBottom w:val="0"/>
      <w:divBdr>
        <w:top w:val="none" w:sz="0" w:space="0" w:color="auto"/>
        <w:left w:val="none" w:sz="0" w:space="0" w:color="auto"/>
        <w:bottom w:val="none" w:sz="0" w:space="0" w:color="auto"/>
        <w:right w:val="none" w:sz="0" w:space="0" w:color="auto"/>
      </w:divBdr>
    </w:div>
    <w:div w:id="663704545">
      <w:bodyDiv w:val="1"/>
      <w:marLeft w:val="0"/>
      <w:marRight w:val="0"/>
      <w:marTop w:val="0"/>
      <w:marBottom w:val="0"/>
      <w:divBdr>
        <w:top w:val="none" w:sz="0" w:space="0" w:color="auto"/>
        <w:left w:val="none" w:sz="0" w:space="0" w:color="auto"/>
        <w:bottom w:val="none" w:sz="0" w:space="0" w:color="auto"/>
        <w:right w:val="none" w:sz="0" w:space="0" w:color="auto"/>
      </w:divBdr>
    </w:div>
    <w:div w:id="673145768">
      <w:bodyDiv w:val="1"/>
      <w:marLeft w:val="0"/>
      <w:marRight w:val="0"/>
      <w:marTop w:val="0"/>
      <w:marBottom w:val="0"/>
      <w:divBdr>
        <w:top w:val="none" w:sz="0" w:space="0" w:color="auto"/>
        <w:left w:val="none" w:sz="0" w:space="0" w:color="auto"/>
        <w:bottom w:val="none" w:sz="0" w:space="0" w:color="auto"/>
        <w:right w:val="none" w:sz="0" w:space="0" w:color="auto"/>
      </w:divBdr>
    </w:div>
    <w:div w:id="678236272">
      <w:bodyDiv w:val="1"/>
      <w:marLeft w:val="0"/>
      <w:marRight w:val="0"/>
      <w:marTop w:val="0"/>
      <w:marBottom w:val="0"/>
      <w:divBdr>
        <w:top w:val="none" w:sz="0" w:space="0" w:color="auto"/>
        <w:left w:val="none" w:sz="0" w:space="0" w:color="auto"/>
        <w:bottom w:val="none" w:sz="0" w:space="0" w:color="auto"/>
        <w:right w:val="none" w:sz="0" w:space="0" w:color="auto"/>
      </w:divBdr>
    </w:div>
    <w:div w:id="684139600">
      <w:marLeft w:val="480"/>
      <w:marRight w:val="0"/>
      <w:marTop w:val="0"/>
      <w:marBottom w:val="0"/>
      <w:divBdr>
        <w:top w:val="none" w:sz="0" w:space="0" w:color="auto"/>
        <w:left w:val="none" w:sz="0" w:space="0" w:color="auto"/>
        <w:bottom w:val="none" w:sz="0" w:space="0" w:color="auto"/>
        <w:right w:val="none" w:sz="0" w:space="0" w:color="auto"/>
      </w:divBdr>
    </w:div>
    <w:div w:id="692077192">
      <w:bodyDiv w:val="1"/>
      <w:marLeft w:val="0"/>
      <w:marRight w:val="0"/>
      <w:marTop w:val="0"/>
      <w:marBottom w:val="0"/>
      <w:divBdr>
        <w:top w:val="none" w:sz="0" w:space="0" w:color="auto"/>
        <w:left w:val="none" w:sz="0" w:space="0" w:color="auto"/>
        <w:bottom w:val="none" w:sz="0" w:space="0" w:color="auto"/>
        <w:right w:val="none" w:sz="0" w:space="0" w:color="auto"/>
      </w:divBdr>
    </w:div>
    <w:div w:id="699935690">
      <w:bodyDiv w:val="1"/>
      <w:marLeft w:val="0"/>
      <w:marRight w:val="0"/>
      <w:marTop w:val="0"/>
      <w:marBottom w:val="0"/>
      <w:divBdr>
        <w:top w:val="none" w:sz="0" w:space="0" w:color="auto"/>
        <w:left w:val="none" w:sz="0" w:space="0" w:color="auto"/>
        <w:bottom w:val="none" w:sz="0" w:space="0" w:color="auto"/>
        <w:right w:val="none" w:sz="0" w:space="0" w:color="auto"/>
      </w:divBdr>
    </w:div>
    <w:div w:id="704408912">
      <w:marLeft w:val="480"/>
      <w:marRight w:val="0"/>
      <w:marTop w:val="0"/>
      <w:marBottom w:val="0"/>
      <w:divBdr>
        <w:top w:val="none" w:sz="0" w:space="0" w:color="auto"/>
        <w:left w:val="none" w:sz="0" w:space="0" w:color="auto"/>
        <w:bottom w:val="none" w:sz="0" w:space="0" w:color="auto"/>
        <w:right w:val="none" w:sz="0" w:space="0" w:color="auto"/>
      </w:divBdr>
    </w:div>
    <w:div w:id="712073548">
      <w:bodyDiv w:val="1"/>
      <w:marLeft w:val="0"/>
      <w:marRight w:val="0"/>
      <w:marTop w:val="0"/>
      <w:marBottom w:val="0"/>
      <w:divBdr>
        <w:top w:val="none" w:sz="0" w:space="0" w:color="auto"/>
        <w:left w:val="none" w:sz="0" w:space="0" w:color="auto"/>
        <w:bottom w:val="none" w:sz="0" w:space="0" w:color="auto"/>
        <w:right w:val="none" w:sz="0" w:space="0" w:color="auto"/>
      </w:divBdr>
    </w:div>
    <w:div w:id="724530679">
      <w:bodyDiv w:val="1"/>
      <w:marLeft w:val="0"/>
      <w:marRight w:val="0"/>
      <w:marTop w:val="0"/>
      <w:marBottom w:val="0"/>
      <w:divBdr>
        <w:top w:val="none" w:sz="0" w:space="0" w:color="auto"/>
        <w:left w:val="none" w:sz="0" w:space="0" w:color="auto"/>
        <w:bottom w:val="none" w:sz="0" w:space="0" w:color="auto"/>
        <w:right w:val="none" w:sz="0" w:space="0" w:color="auto"/>
      </w:divBdr>
    </w:div>
    <w:div w:id="726414723">
      <w:bodyDiv w:val="1"/>
      <w:marLeft w:val="0"/>
      <w:marRight w:val="0"/>
      <w:marTop w:val="0"/>
      <w:marBottom w:val="0"/>
      <w:divBdr>
        <w:top w:val="none" w:sz="0" w:space="0" w:color="auto"/>
        <w:left w:val="none" w:sz="0" w:space="0" w:color="auto"/>
        <w:bottom w:val="none" w:sz="0" w:space="0" w:color="auto"/>
        <w:right w:val="none" w:sz="0" w:space="0" w:color="auto"/>
      </w:divBdr>
    </w:div>
    <w:div w:id="728308955">
      <w:bodyDiv w:val="1"/>
      <w:marLeft w:val="0"/>
      <w:marRight w:val="0"/>
      <w:marTop w:val="0"/>
      <w:marBottom w:val="0"/>
      <w:divBdr>
        <w:top w:val="none" w:sz="0" w:space="0" w:color="auto"/>
        <w:left w:val="none" w:sz="0" w:space="0" w:color="auto"/>
        <w:bottom w:val="none" w:sz="0" w:space="0" w:color="auto"/>
        <w:right w:val="none" w:sz="0" w:space="0" w:color="auto"/>
      </w:divBdr>
    </w:div>
    <w:div w:id="730271557">
      <w:marLeft w:val="480"/>
      <w:marRight w:val="0"/>
      <w:marTop w:val="0"/>
      <w:marBottom w:val="0"/>
      <w:divBdr>
        <w:top w:val="none" w:sz="0" w:space="0" w:color="auto"/>
        <w:left w:val="none" w:sz="0" w:space="0" w:color="auto"/>
        <w:bottom w:val="none" w:sz="0" w:space="0" w:color="auto"/>
        <w:right w:val="none" w:sz="0" w:space="0" w:color="auto"/>
      </w:divBdr>
    </w:div>
    <w:div w:id="735208780">
      <w:marLeft w:val="480"/>
      <w:marRight w:val="0"/>
      <w:marTop w:val="0"/>
      <w:marBottom w:val="0"/>
      <w:divBdr>
        <w:top w:val="none" w:sz="0" w:space="0" w:color="auto"/>
        <w:left w:val="none" w:sz="0" w:space="0" w:color="auto"/>
        <w:bottom w:val="none" w:sz="0" w:space="0" w:color="auto"/>
        <w:right w:val="none" w:sz="0" w:space="0" w:color="auto"/>
      </w:divBdr>
    </w:div>
    <w:div w:id="741949775">
      <w:bodyDiv w:val="1"/>
      <w:marLeft w:val="0"/>
      <w:marRight w:val="0"/>
      <w:marTop w:val="0"/>
      <w:marBottom w:val="0"/>
      <w:divBdr>
        <w:top w:val="none" w:sz="0" w:space="0" w:color="auto"/>
        <w:left w:val="none" w:sz="0" w:space="0" w:color="auto"/>
        <w:bottom w:val="none" w:sz="0" w:space="0" w:color="auto"/>
        <w:right w:val="none" w:sz="0" w:space="0" w:color="auto"/>
      </w:divBdr>
    </w:div>
    <w:div w:id="744189146">
      <w:bodyDiv w:val="1"/>
      <w:marLeft w:val="0"/>
      <w:marRight w:val="0"/>
      <w:marTop w:val="0"/>
      <w:marBottom w:val="0"/>
      <w:divBdr>
        <w:top w:val="none" w:sz="0" w:space="0" w:color="auto"/>
        <w:left w:val="none" w:sz="0" w:space="0" w:color="auto"/>
        <w:bottom w:val="none" w:sz="0" w:space="0" w:color="auto"/>
        <w:right w:val="none" w:sz="0" w:space="0" w:color="auto"/>
      </w:divBdr>
    </w:div>
    <w:div w:id="747850239">
      <w:marLeft w:val="480"/>
      <w:marRight w:val="0"/>
      <w:marTop w:val="0"/>
      <w:marBottom w:val="0"/>
      <w:divBdr>
        <w:top w:val="none" w:sz="0" w:space="0" w:color="auto"/>
        <w:left w:val="none" w:sz="0" w:space="0" w:color="auto"/>
        <w:bottom w:val="none" w:sz="0" w:space="0" w:color="auto"/>
        <w:right w:val="none" w:sz="0" w:space="0" w:color="auto"/>
      </w:divBdr>
    </w:div>
    <w:div w:id="750352766">
      <w:marLeft w:val="480"/>
      <w:marRight w:val="0"/>
      <w:marTop w:val="0"/>
      <w:marBottom w:val="0"/>
      <w:divBdr>
        <w:top w:val="none" w:sz="0" w:space="0" w:color="auto"/>
        <w:left w:val="none" w:sz="0" w:space="0" w:color="auto"/>
        <w:bottom w:val="none" w:sz="0" w:space="0" w:color="auto"/>
        <w:right w:val="none" w:sz="0" w:space="0" w:color="auto"/>
      </w:divBdr>
    </w:div>
    <w:div w:id="755520084">
      <w:bodyDiv w:val="1"/>
      <w:marLeft w:val="0"/>
      <w:marRight w:val="0"/>
      <w:marTop w:val="0"/>
      <w:marBottom w:val="0"/>
      <w:divBdr>
        <w:top w:val="none" w:sz="0" w:space="0" w:color="auto"/>
        <w:left w:val="none" w:sz="0" w:space="0" w:color="auto"/>
        <w:bottom w:val="none" w:sz="0" w:space="0" w:color="auto"/>
        <w:right w:val="none" w:sz="0" w:space="0" w:color="auto"/>
      </w:divBdr>
    </w:div>
    <w:div w:id="756563693">
      <w:bodyDiv w:val="1"/>
      <w:marLeft w:val="0"/>
      <w:marRight w:val="0"/>
      <w:marTop w:val="0"/>
      <w:marBottom w:val="0"/>
      <w:divBdr>
        <w:top w:val="none" w:sz="0" w:space="0" w:color="auto"/>
        <w:left w:val="none" w:sz="0" w:space="0" w:color="auto"/>
        <w:bottom w:val="none" w:sz="0" w:space="0" w:color="auto"/>
        <w:right w:val="none" w:sz="0" w:space="0" w:color="auto"/>
      </w:divBdr>
    </w:div>
    <w:div w:id="758716967">
      <w:bodyDiv w:val="1"/>
      <w:marLeft w:val="0"/>
      <w:marRight w:val="0"/>
      <w:marTop w:val="0"/>
      <w:marBottom w:val="0"/>
      <w:divBdr>
        <w:top w:val="none" w:sz="0" w:space="0" w:color="auto"/>
        <w:left w:val="none" w:sz="0" w:space="0" w:color="auto"/>
        <w:bottom w:val="none" w:sz="0" w:space="0" w:color="auto"/>
        <w:right w:val="none" w:sz="0" w:space="0" w:color="auto"/>
      </w:divBdr>
    </w:div>
    <w:div w:id="763913406">
      <w:bodyDiv w:val="1"/>
      <w:marLeft w:val="0"/>
      <w:marRight w:val="0"/>
      <w:marTop w:val="0"/>
      <w:marBottom w:val="0"/>
      <w:divBdr>
        <w:top w:val="none" w:sz="0" w:space="0" w:color="auto"/>
        <w:left w:val="none" w:sz="0" w:space="0" w:color="auto"/>
        <w:bottom w:val="none" w:sz="0" w:space="0" w:color="auto"/>
        <w:right w:val="none" w:sz="0" w:space="0" w:color="auto"/>
      </w:divBdr>
    </w:div>
    <w:div w:id="765810412">
      <w:bodyDiv w:val="1"/>
      <w:marLeft w:val="0"/>
      <w:marRight w:val="0"/>
      <w:marTop w:val="0"/>
      <w:marBottom w:val="0"/>
      <w:divBdr>
        <w:top w:val="none" w:sz="0" w:space="0" w:color="auto"/>
        <w:left w:val="none" w:sz="0" w:space="0" w:color="auto"/>
        <w:bottom w:val="none" w:sz="0" w:space="0" w:color="auto"/>
        <w:right w:val="none" w:sz="0" w:space="0" w:color="auto"/>
      </w:divBdr>
    </w:div>
    <w:div w:id="767585399">
      <w:bodyDiv w:val="1"/>
      <w:marLeft w:val="0"/>
      <w:marRight w:val="0"/>
      <w:marTop w:val="0"/>
      <w:marBottom w:val="0"/>
      <w:divBdr>
        <w:top w:val="none" w:sz="0" w:space="0" w:color="auto"/>
        <w:left w:val="none" w:sz="0" w:space="0" w:color="auto"/>
        <w:bottom w:val="none" w:sz="0" w:space="0" w:color="auto"/>
        <w:right w:val="none" w:sz="0" w:space="0" w:color="auto"/>
      </w:divBdr>
    </w:div>
    <w:div w:id="768309692">
      <w:bodyDiv w:val="1"/>
      <w:marLeft w:val="0"/>
      <w:marRight w:val="0"/>
      <w:marTop w:val="0"/>
      <w:marBottom w:val="0"/>
      <w:divBdr>
        <w:top w:val="none" w:sz="0" w:space="0" w:color="auto"/>
        <w:left w:val="none" w:sz="0" w:space="0" w:color="auto"/>
        <w:bottom w:val="none" w:sz="0" w:space="0" w:color="auto"/>
        <w:right w:val="none" w:sz="0" w:space="0" w:color="auto"/>
      </w:divBdr>
    </w:div>
    <w:div w:id="768620317">
      <w:bodyDiv w:val="1"/>
      <w:marLeft w:val="0"/>
      <w:marRight w:val="0"/>
      <w:marTop w:val="0"/>
      <w:marBottom w:val="0"/>
      <w:divBdr>
        <w:top w:val="none" w:sz="0" w:space="0" w:color="auto"/>
        <w:left w:val="none" w:sz="0" w:space="0" w:color="auto"/>
        <w:bottom w:val="none" w:sz="0" w:space="0" w:color="auto"/>
        <w:right w:val="none" w:sz="0" w:space="0" w:color="auto"/>
      </w:divBdr>
    </w:div>
    <w:div w:id="776412088">
      <w:bodyDiv w:val="1"/>
      <w:marLeft w:val="0"/>
      <w:marRight w:val="0"/>
      <w:marTop w:val="0"/>
      <w:marBottom w:val="0"/>
      <w:divBdr>
        <w:top w:val="none" w:sz="0" w:space="0" w:color="auto"/>
        <w:left w:val="none" w:sz="0" w:space="0" w:color="auto"/>
        <w:bottom w:val="none" w:sz="0" w:space="0" w:color="auto"/>
        <w:right w:val="none" w:sz="0" w:space="0" w:color="auto"/>
      </w:divBdr>
    </w:div>
    <w:div w:id="782923891">
      <w:marLeft w:val="480"/>
      <w:marRight w:val="0"/>
      <w:marTop w:val="0"/>
      <w:marBottom w:val="0"/>
      <w:divBdr>
        <w:top w:val="none" w:sz="0" w:space="0" w:color="auto"/>
        <w:left w:val="none" w:sz="0" w:space="0" w:color="auto"/>
        <w:bottom w:val="none" w:sz="0" w:space="0" w:color="auto"/>
        <w:right w:val="none" w:sz="0" w:space="0" w:color="auto"/>
      </w:divBdr>
    </w:div>
    <w:div w:id="790323334">
      <w:bodyDiv w:val="1"/>
      <w:marLeft w:val="0"/>
      <w:marRight w:val="0"/>
      <w:marTop w:val="0"/>
      <w:marBottom w:val="0"/>
      <w:divBdr>
        <w:top w:val="none" w:sz="0" w:space="0" w:color="auto"/>
        <w:left w:val="none" w:sz="0" w:space="0" w:color="auto"/>
        <w:bottom w:val="none" w:sz="0" w:space="0" w:color="auto"/>
        <w:right w:val="none" w:sz="0" w:space="0" w:color="auto"/>
      </w:divBdr>
    </w:div>
    <w:div w:id="798035264">
      <w:marLeft w:val="480"/>
      <w:marRight w:val="0"/>
      <w:marTop w:val="0"/>
      <w:marBottom w:val="0"/>
      <w:divBdr>
        <w:top w:val="none" w:sz="0" w:space="0" w:color="auto"/>
        <w:left w:val="none" w:sz="0" w:space="0" w:color="auto"/>
        <w:bottom w:val="none" w:sz="0" w:space="0" w:color="auto"/>
        <w:right w:val="none" w:sz="0" w:space="0" w:color="auto"/>
      </w:divBdr>
      <w:divsChild>
        <w:div w:id="2074306564">
          <w:marLeft w:val="480"/>
          <w:marRight w:val="0"/>
          <w:marTop w:val="0"/>
          <w:marBottom w:val="0"/>
          <w:divBdr>
            <w:top w:val="none" w:sz="0" w:space="0" w:color="auto"/>
            <w:left w:val="none" w:sz="0" w:space="0" w:color="auto"/>
            <w:bottom w:val="none" w:sz="0" w:space="0" w:color="auto"/>
            <w:right w:val="none" w:sz="0" w:space="0" w:color="auto"/>
          </w:divBdr>
        </w:div>
        <w:div w:id="1192256230">
          <w:marLeft w:val="480"/>
          <w:marRight w:val="0"/>
          <w:marTop w:val="0"/>
          <w:marBottom w:val="0"/>
          <w:divBdr>
            <w:top w:val="none" w:sz="0" w:space="0" w:color="auto"/>
            <w:left w:val="none" w:sz="0" w:space="0" w:color="auto"/>
            <w:bottom w:val="none" w:sz="0" w:space="0" w:color="auto"/>
            <w:right w:val="none" w:sz="0" w:space="0" w:color="auto"/>
          </w:divBdr>
        </w:div>
        <w:div w:id="344289840">
          <w:marLeft w:val="480"/>
          <w:marRight w:val="0"/>
          <w:marTop w:val="0"/>
          <w:marBottom w:val="0"/>
          <w:divBdr>
            <w:top w:val="none" w:sz="0" w:space="0" w:color="auto"/>
            <w:left w:val="none" w:sz="0" w:space="0" w:color="auto"/>
            <w:bottom w:val="none" w:sz="0" w:space="0" w:color="auto"/>
            <w:right w:val="none" w:sz="0" w:space="0" w:color="auto"/>
          </w:divBdr>
        </w:div>
        <w:div w:id="339087101">
          <w:marLeft w:val="480"/>
          <w:marRight w:val="0"/>
          <w:marTop w:val="0"/>
          <w:marBottom w:val="0"/>
          <w:divBdr>
            <w:top w:val="none" w:sz="0" w:space="0" w:color="auto"/>
            <w:left w:val="none" w:sz="0" w:space="0" w:color="auto"/>
            <w:bottom w:val="none" w:sz="0" w:space="0" w:color="auto"/>
            <w:right w:val="none" w:sz="0" w:space="0" w:color="auto"/>
          </w:divBdr>
        </w:div>
        <w:div w:id="466824948">
          <w:marLeft w:val="480"/>
          <w:marRight w:val="0"/>
          <w:marTop w:val="0"/>
          <w:marBottom w:val="0"/>
          <w:divBdr>
            <w:top w:val="none" w:sz="0" w:space="0" w:color="auto"/>
            <w:left w:val="none" w:sz="0" w:space="0" w:color="auto"/>
            <w:bottom w:val="none" w:sz="0" w:space="0" w:color="auto"/>
            <w:right w:val="none" w:sz="0" w:space="0" w:color="auto"/>
          </w:divBdr>
        </w:div>
        <w:div w:id="226838779">
          <w:marLeft w:val="480"/>
          <w:marRight w:val="0"/>
          <w:marTop w:val="0"/>
          <w:marBottom w:val="0"/>
          <w:divBdr>
            <w:top w:val="none" w:sz="0" w:space="0" w:color="auto"/>
            <w:left w:val="none" w:sz="0" w:space="0" w:color="auto"/>
            <w:bottom w:val="none" w:sz="0" w:space="0" w:color="auto"/>
            <w:right w:val="none" w:sz="0" w:space="0" w:color="auto"/>
          </w:divBdr>
        </w:div>
        <w:div w:id="1034619741">
          <w:marLeft w:val="480"/>
          <w:marRight w:val="0"/>
          <w:marTop w:val="0"/>
          <w:marBottom w:val="0"/>
          <w:divBdr>
            <w:top w:val="none" w:sz="0" w:space="0" w:color="auto"/>
            <w:left w:val="none" w:sz="0" w:space="0" w:color="auto"/>
            <w:bottom w:val="none" w:sz="0" w:space="0" w:color="auto"/>
            <w:right w:val="none" w:sz="0" w:space="0" w:color="auto"/>
          </w:divBdr>
        </w:div>
        <w:div w:id="2045475941">
          <w:marLeft w:val="480"/>
          <w:marRight w:val="0"/>
          <w:marTop w:val="0"/>
          <w:marBottom w:val="0"/>
          <w:divBdr>
            <w:top w:val="none" w:sz="0" w:space="0" w:color="auto"/>
            <w:left w:val="none" w:sz="0" w:space="0" w:color="auto"/>
            <w:bottom w:val="none" w:sz="0" w:space="0" w:color="auto"/>
            <w:right w:val="none" w:sz="0" w:space="0" w:color="auto"/>
          </w:divBdr>
        </w:div>
        <w:div w:id="2031487870">
          <w:marLeft w:val="480"/>
          <w:marRight w:val="0"/>
          <w:marTop w:val="0"/>
          <w:marBottom w:val="0"/>
          <w:divBdr>
            <w:top w:val="none" w:sz="0" w:space="0" w:color="auto"/>
            <w:left w:val="none" w:sz="0" w:space="0" w:color="auto"/>
            <w:bottom w:val="none" w:sz="0" w:space="0" w:color="auto"/>
            <w:right w:val="none" w:sz="0" w:space="0" w:color="auto"/>
          </w:divBdr>
        </w:div>
        <w:div w:id="1806241129">
          <w:marLeft w:val="480"/>
          <w:marRight w:val="0"/>
          <w:marTop w:val="0"/>
          <w:marBottom w:val="0"/>
          <w:divBdr>
            <w:top w:val="none" w:sz="0" w:space="0" w:color="auto"/>
            <w:left w:val="none" w:sz="0" w:space="0" w:color="auto"/>
            <w:bottom w:val="none" w:sz="0" w:space="0" w:color="auto"/>
            <w:right w:val="none" w:sz="0" w:space="0" w:color="auto"/>
          </w:divBdr>
        </w:div>
        <w:div w:id="1464536494">
          <w:marLeft w:val="480"/>
          <w:marRight w:val="0"/>
          <w:marTop w:val="0"/>
          <w:marBottom w:val="0"/>
          <w:divBdr>
            <w:top w:val="none" w:sz="0" w:space="0" w:color="auto"/>
            <w:left w:val="none" w:sz="0" w:space="0" w:color="auto"/>
            <w:bottom w:val="none" w:sz="0" w:space="0" w:color="auto"/>
            <w:right w:val="none" w:sz="0" w:space="0" w:color="auto"/>
          </w:divBdr>
        </w:div>
        <w:div w:id="749356130">
          <w:marLeft w:val="480"/>
          <w:marRight w:val="0"/>
          <w:marTop w:val="0"/>
          <w:marBottom w:val="0"/>
          <w:divBdr>
            <w:top w:val="none" w:sz="0" w:space="0" w:color="auto"/>
            <w:left w:val="none" w:sz="0" w:space="0" w:color="auto"/>
            <w:bottom w:val="none" w:sz="0" w:space="0" w:color="auto"/>
            <w:right w:val="none" w:sz="0" w:space="0" w:color="auto"/>
          </w:divBdr>
        </w:div>
        <w:div w:id="119497894">
          <w:marLeft w:val="480"/>
          <w:marRight w:val="0"/>
          <w:marTop w:val="0"/>
          <w:marBottom w:val="0"/>
          <w:divBdr>
            <w:top w:val="none" w:sz="0" w:space="0" w:color="auto"/>
            <w:left w:val="none" w:sz="0" w:space="0" w:color="auto"/>
            <w:bottom w:val="none" w:sz="0" w:space="0" w:color="auto"/>
            <w:right w:val="none" w:sz="0" w:space="0" w:color="auto"/>
          </w:divBdr>
        </w:div>
        <w:div w:id="804473690">
          <w:marLeft w:val="480"/>
          <w:marRight w:val="0"/>
          <w:marTop w:val="0"/>
          <w:marBottom w:val="0"/>
          <w:divBdr>
            <w:top w:val="none" w:sz="0" w:space="0" w:color="auto"/>
            <w:left w:val="none" w:sz="0" w:space="0" w:color="auto"/>
            <w:bottom w:val="none" w:sz="0" w:space="0" w:color="auto"/>
            <w:right w:val="none" w:sz="0" w:space="0" w:color="auto"/>
          </w:divBdr>
        </w:div>
        <w:div w:id="870648665">
          <w:marLeft w:val="480"/>
          <w:marRight w:val="0"/>
          <w:marTop w:val="0"/>
          <w:marBottom w:val="0"/>
          <w:divBdr>
            <w:top w:val="none" w:sz="0" w:space="0" w:color="auto"/>
            <w:left w:val="none" w:sz="0" w:space="0" w:color="auto"/>
            <w:bottom w:val="none" w:sz="0" w:space="0" w:color="auto"/>
            <w:right w:val="none" w:sz="0" w:space="0" w:color="auto"/>
          </w:divBdr>
        </w:div>
        <w:div w:id="800852377">
          <w:marLeft w:val="480"/>
          <w:marRight w:val="0"/>
          <w:marTop w:val="0"/>
          <w:marBottom w:val="0"/>
          <w:divBdr>
            <w:top w:val="none" w:sz="0" w:space="0" w:color="auto"/>
            <w:left w:val="none" w:sz="0" w:space="0" w:color="auto"/>
            <w:bottom w:val="none" w:sz="0" w:space="0" w:color="auto"/>
            <w:right w:val="none" w:sz="0" w:space="0" w:color="auto"/>
          </w:divBdr>
        </w:div>
        <w:div w:id="1281718062">
          <w:marLeft w:val="480"/>
          <w:marRight w:val="0"/>
          <w:marTop w:val="0"/>
          <w:marBottom w:val="0"/>
          <w:divBdr>
            <w:top w:val="none" w:sz="0" w:space="0" w:color="auto"/>
            <w:left w:val="none" w:sz="0" w:space="0" w:color="auto"/>
            <w:bottom w:val="none" w:sz="0" w:space="0" w:color="auto"/>
            <w:right w:val="none" w:sz="0" w:space="0" w:color="auto"/>
          </w:divBdr>
        </w:div>
        <w:div w:id="54552858">
          <w:marLeft w:val="480"/>
          <w:marRight w:val="0"/>
          <w:marTop w:val="0"/>
          <w:marBottom w:val="0"/>
          <w:divBdr>
            <w:top w:val="none" w:sz="0" w:space="0" w:color="auto"/>
            <w:left w:val="none" w:sz="0" w:space="0" w:color="auto"/>
            <w:bottom w:val="none" w:sz="0" w:space="0" w:color="auto"/>
            <w:right w:val="none" w:sz="0" w:space="0" w:color="auto"/>
          </w:divBdr>
        </w:div>
        <w:div w:id="814487074">
          <w:marLeft w:val="480"/>
          <w:marRight w:val="0"/>
          <w:marTop w:val="0"/>
          <w:marBottom w:val="0"/>
          <w:divBdr>
            <w:top w:val="none" w:sz="0" w:space="0" w:color="auto"/>
            <w:left w:val="none" w:sz="0" w:space="0" w:color="auto"/>
            <w:bottom w:val="none" w:sz="0" w:space="0" w:color="auto"/>
            <w:right w:val="none" w:sz="0" w:space="0" w:color="auto"/>
          </w:divBdr>
        </w:div>
        <w:div w:id="235212871">
          <w:marLeft w:val="480"/>
          <w:marRight w:val="0"/>
          <w:marTop w:val="0"/>
          <w:marBottom w:val="0"/>
          <w:divBdr>
            <w:top w:val="none" w:sz="0" w:space="0" w:color="auto"/>
            <w:left w:val="none" w:sz="0" w:space="0" w:color="auto"/>
            <w:bottom w:val="none" w:sz="0" w:space="0" w:color="auto"/>
            <w:right w:val="none" w:sz="0" w:space="0" w:color="auto"/>
          </w:divBdr>
        </w:div>
        <w:div w:id="1458257217">
          <w:marLeft w:val="480"/>
          <w:marRight w:val="0"/>
          <w:marTop w:val="0"/>
          <w:marBottom w:val="0"/>
          <w:divBdr>
            <w:top w:val="none" w:sz="0" w:space="0" w:color="auto"/>
            <w:left w:val="none" w:sz="0" w:space="0" w:color="auto"/>
            <w:bottom w:val="none" w:sz="0" w:space="0" w:color="auto"/>
            <w:right w:val="none" w:sz="0" w:space="0" w:color="auto"/>
          </w:divBdr>
        </w:div>
        <w:div w:id="1251113330">
          <w:marLeft w:val="480"/>
          <w:marRight w:val="0"/>
          <w:marTop w:val="0"/>
          <w:marBottom w:val="0"/>
          <w:divBdr>
            <w:top w:val="none" w:sz="0" w:space="0" w:color="auto"/>
            <w:left w:val="none" w:sz="0" w:space="0" w:color="auto"/>
            <w:bottom w:val="none" w:sz="0" w:space="0" w:color="auto"/>
            <w:right w:val="none" w:sz="0" w:space="0" w:color="auto"/>
          </w:divBdr>
        </w:div>
        <w:div w:id="921530887">
          <w:marLeft w:val="480"/>
          <w:marRight w:val="0"/>
          <w:marTop w:val="0"/>
          <w:marBottom w:val="0"/>
          <w:divBdr>
            <w:top w:val="none" w:sz="0" w:space="0" w:color="auto"/>
            <w:left w:val="none" w:sz="0" w:space="0" w:color="auto"/>
            <w:bottom w:val="none" w:sz="0" w:space="0" w:color="auto"/>
            <w:right w:val="none" w:sz="0" w:space="0" w:color="auto"/>
          </w:divBdr>
        </w:div>
        <w:div w:id="1049917997">
          <w:marLeft w:val="480"/>
          <w:marRight w:val="0"/>
          <w:marTop w:val="0"/>
          <w:marBottom w:val="0"/>
          <w:divBdr>
            <w:top w:val="none" w:sz="0" w:space="0" w:color="auto"/>
            <w:left w:val="none" w:sz="0" w:space="0" w:color="auto"/>
            <w:bottom w:val="none" w:sz="0" w:space="0" w:color="auto"/>
            <w:right w:val="none" w:sz="0" w:space="0" w:color="auto"/>
          </w:divBdr>
        </w:div>
        <w:div w:id="539903297">
          <w:marLeft w:val="480"/>
          <w:marRight w:val="0"/>
          <w:marTop w:val="0"/>
          <w:marBottom w:val="0"/>
          <w:divBdr>
            <w:top w:val="none" w:sz="0" w:space="0" w:color="auto"/>
            <w:left w:val="none" w:sz="0" w:space="0" w:color="auto"/>
            <w:bottom w:val="none" w:sz="0" w:space="0" w:color="auto"/>
            <w:right w:val="none" w:sz="0" w:space="0" w:color="auto"/>
          </w:divBdr>
        </w:div>
        <w:div w:id="884566154">
          <w:marLeft w:val="480"/>
          <w:marRight w:val="0"/>
          <w:marTop w:val="0"/>
          <w:marBottom w:val="0"/>
          <w:divBdr>
            <w:top w:val="none" w:sz="0" w:space="0" w:color="auto"/>
            <w:left w:val="none" w:sz="0" w:space="0" w:color="auto"/>
            <w:bottom w:val="none" w:sz="0" w:space="0" w:color="auto"/>
            <w:right w:val="none" w:sz="0" w:space="0" w:color="auto"/>
          </w:divBdr>
        </w:div>
        <w:div w:id="40247080">
          <w:marLeft w:val="480"/>
          <w:marRight w:val="0"/>
          <w:marTop w:val="0"/>
          <w:marBottom w:val="0"/>
          <w:divBdr>
            <w:top w:val="none" w:sz="0" w:space="0" w:color="auto"/>
            <w:left w:val="none" w:sz="0" w:space="0" w:color="auto"/>
            <w:bottom w:val="none" w:sz="0" w:space="0" w:color="auto"/>
            <w:right w:val="none" w:sz="0" w:space="0" w:color="auto"/>
          </w:divBdr>
        </w:div>
        <w:div w:id="11880364">
          <w:marLeft w:val="480"/>
          <w:marRight w:val="0"/>
          <w:marTop w:val="0"/>
          <w:marBottom w:val="0"/>
          <w:divBdr>
            <w:top w:val="none" w:sz="0" w:space="0" w:color="auto"/>
            <w:left w:val="none" w:sz="0" w:space="0" w:color="auto"/>
            <w:bottom w:val="none" w:sz="0" w:space="0" w:color="auto"/>
            <w:right w:val="none" w:sz="0" w:space="0" w:color="auto"/>
          </w:divBdr>
        </w:div>
        <w:div w:id="1163546684">
          <w:marLeft w:val="480"/>
          <w:marRight w:val="0"/>
          <w:marTop w:val="0"/>
          <w:marBottom w:val="0"/>
          <w:divBdr>
            <w:top w:val="none" w:sz="0" w:space="0" w:color="auto"/>
            <w:left w:val="none" w:sz="0" w:space="0" w:color="auto"/>
            <w:bottom w:val="none" w:sz="0" w:space="0" w:color="auto"/>
            <w:right w:val="none" w:sz="0" w:space="0" w:color="auto"/>
          </w:divBdr>
        </w:div>
        <w:div w:id="896551999">
          <w:marLeft w:val="480"/>
          <w:marRight w:val="0"/>
          <w:marTop w:val="0"/>
          <w:marBottom w:val="0"/>
          <w:divBdr>
            <w:top w:val="none" w:sz="0" w:space="0" w:color="auto"/>
            <w:left w:val="none" w:sz="0" w:space="0" w:color="auto"/>
            <w:bottom w:val="none" w:sz="0" w:space="0" w:color="auto"/>
            <w:right w:val="none" w:sz="0" w:space="0" w:color="auto"/>
          </w:divBdr>
        </w:div>
        <w:div w:id="464081016">
          <w:marLeft w:val="480"/>
          <w:marRight w:val="0"/>
          <w:marTop w:val="0"/>
          <w:marBottom w:val="0"/>
          <w:divBdr>
            <w:top w:val="none" w:sz="0" w:space="0" w:color="auto"/>
            <w:left w:val="none" w:sz="0" w:space="0" w:color="auto"/>
            <w:bottom w:val="none" w:sz="0" w:space="0" w:color="auto"/>
            <w:right w:val="none" w:sz="0" w:space="0" w:color="auto"/>
          </w:divBdr>
        </w:div>
        <w:div w:id="1757557974">
          <w:marLeft w:val="480"/>
          <w:marRight w:val="0"/>
          <w:marTop w:val="0"/>
          <w:marBottom w:val="0"/>
          <w:divBdr>
            <w:top w:val="none" w:sz="0" w:space="0" w:color="auto"/>
            <w:left w:val="none" w:sz="0" w:space="0" w:color="auto"/>
            <w:bottom w:val="none" w:sz="0" w:space="0" w:color="auto"/>
            <w:right w:val="none" w:sz="0" w:space="0" w:color="auto"/>
          </w:divBdr>
        </w:div>
        <w:div w:id="89355856">
          <w:marLeft w:val="480"/>
          <w:marRight w:val="0"/>
          <w:marTop w:val="0"/>
          <w:marBottom w:val="0"/>
          <w:divBdr>
            <w:top w:val="none" w:sz="0" w:space="0" w:color="auto"/>
            <w:left w:val="none" w:sz="0" w:space="0" w:color="auto"/>
            <w:bottom w:val="none" w:sz="0" w:space="0" w:color="auto"/>
            <w:right w:val="none" w:sz="0" w:space="0" w:color="auto"/>
          </w:divBdr>
        </w:div>
        <w:div w:id="1566722109">
          <w:marLeft w:val="480"/>
          <w:marRight w:val="0"/>
          <w:marTop w:val="0"/>
          <w:marBottom w:val="0"/>
          <w:divBdr>
            <w:top w:val="none" w:sz="0" w:space="0" w:color="auto"/>
            <w:left w:val="none" w:sz="0" w:space="0" w:color="auto"/>
            <w:bottom w:val="none" w:sz="0" w:space="0" w:color="auto"/>
            <w:right w:val="none" w:sz="0" w:space="0" w:color="auto"/>
          </w:divBdr>
        </w:div>
        <w:div w:id="395666813">
          <w:marLeft w:val="480"/>
          <w:marRight w:val="0"/>
          <w:marTop w:val="0"/>
          <w:marBottom w:val="0"/>
          <w:divBdr>
            <w:top w:val="none" w:sz="0" w:space="0" w:color="auto"/>
            <w:left w:val="none" w:sz="0" w:space="0" w:color="auto"/>
            <w:bottom w:val="none" w:sz="0" w:space="0" w:color="auto"/>
            <w:right w:val="none" w:sz="0" w:space="0" w:color="auto"/>
          </w:divBdr>
        </w:div>
        <w:div w:id="1756824834">
          <w:marLeft w:val="480"/>
          <w:marRight w:val="0"/>
          <w:marTop w:val="0"/>
          <w:marBottom w:val="0"/>
          <w:divBdr>
            <w:top w:val="none" w:sz="0" w:space="0" w:color="auto"/>
            <w:left w:val="none" w:sz="0" w:space="0" w:color="auto"/>
            <w:bottom w:val="none" w:sz="0" w:space="0" w:color="auto"/>
            <w:right w:val="none" w:sz="0" w:space="0" w:color="auto"/>
          </w:divBdr>
        </w:div>
        <w:div w:id="2045399034">
          <w:marLeft w:val="480"/>
          <w:marRight w:val="0"/>
          <w:marTop w:val="0"/>
          <w:marBottom w:val="0"/>
          <w:divBdr>
            <w:top w:val="none" w:sz="0" w:space="0" w:color="auto"/>
            <w:left w:val="none" w:sz="0" w:space="0" w:color="auto"/>
            <w:bottom w:val="none" w:sz="0" w:space="0" w:color="auto"/>
            <w:right w:val="none" w:sz="0" w:space="0" w:color="auto"/>
          </w:divBdr>
        </w:div>
        <w:div w:id="1215114931">
          <w:marLeft w:val="480"/>
          <w:marRight w:val="0"/>
          <w:marTop w:val="0"/>
          <w:marBottom w:val="0"/>
          <w:divBdr>
            <w:top w:val="none" w:sz="0" w:space="0" w:color="auto"/>
            <w:left w:val="none" w:sz="0" w:space="0" w:color="auto"/>
            <w:bottom w:val="none" w:sz="0" w:space="0" w:color="auto"/>
            <w:right w:val="none" w:sz="0" w:space="0" w:color="auto"/>
          </w:divBdr>
        </w:div>
        <w:div w:id="1053114069">
          <w:marLeft w:val="480"/>
          <w:marRight w:val="0"/>
          <w:marTop w:val="0"/>
          <w:marBottom w:val="0"/>
          <w:divBdr>
            <w:top w:val="none" w:sz="0" w:space="0" w:color="auto"/>
            <w:left w:val="none" w:sz="0" w:space="0" w:color="auto"/>
            <w:bottom w:val="none" w:sz="0" w:space="0" w:color="auto"/>
            <w:right w:val="none" w:sz="0" w:space="0" w:color="auto"/>
          </w:divBdr>
        </w:div>
        <w:div w:id="1949241731">
          <w:marLeft w:val="480"/>
          <w:marRight w:val="0"/>
          <w:marTop w:val="0"/>
          <w:marBottom w:val="0"/>
          <w:divBdr>
            <w:top w:val="none" w:sz="0" w:space="0" w:color="auto"/>
            <w:left w:val="none" w:sz="0" w:space="0" w:color="auto"/>
            <w:bottom w:val="none" w:sz="0" w:space="0" w:color="auto"/>
            <w:right w:val="none" w:sz="0" w:space="0" w:color="auto"/>
          </w:divBdr>
        </w:div>
        <w:div w:id="1383675747">
          <w:marLeft w:val="480"/>
          <w:marRight w:val="0"/>
          <w:marTop w:val="0"/>
          <w:marBottom w:val="0"/>
          <w:divBdr>
            <w:top w:val="none" w:sz="0" w:space="0" w:color="auto"/>
            <w:left w:val="none" w:sz="0" w:space="0" w:color="auto"/>
            <w:bottom w:val="none" w:sz="0" w:space="0" w:color="auto"/>
            <w:right w:val="none" w:sz="0" w:space="0" w:color="auto"/>
          </w:divBdr>
        </w:div>
        <w:div w:id="575743431">
          <w:marLeft w:val="480"/>
          <w:marRight w:val="0"/>
          <w:marTop w:val="0"/>
          <w:marBottom w:val="0"/>
          <w:divBdr>
            <w:top w:val="none" w:sz="0" w:space="0" w:color="auto"/>
            <w:left w:val="none" w:sz="0" w:space="0" w:color="auto"/>
            <w:bottom w:val="none" w:sz="0" w:space="0" w:color="auto"/>
            <w:right w:val="none" w:sz="0" w:space="0" w:color="auto"/>
          </w:divBdr>
        </w:div>
        <w:div w:id="63308103">
          <w:marLeft w:val="480"/>
          <w:marRight w:val="0"/>
          <w:marTop w:val="0"/>
          <w:marBottom w:val="0"/>
          <w:divBdr>
            <w:top w:val="none" w:sz="0" w:space="0" w:color="auto"/>
            <w:left w:val="none" w:sz="0" w:space="0" w:color="auto"/>
            <w:bottom w:val="none" w:sz="0" w:space="0" w:color="auto"/>
            <w:right w:val="none" w:sz="0" w:space="0" w:color="auto"/>
          </w:divBdr>
        </w:div>
        <w:div w:id="1387491402">
          <w:marLeft w:val="480"/>
          <w:marRight w:val="0"/>
          <w:marTop w:val="0"/>
          <w:marBottom w:val="0"/>
          <w:divBdr>
            <w:top w:val="none" w:sz="0" w:space="0" w:color="auto"/>
            <w:left w:val="none" w:sz="0" w:space="0" w:color="auto"/>
            <w:bottom w:val="none" w:sz="0" w:space="0" w:color="auto"/>
            <w:right w:val="none" w:sz="0" w:space="0" w:color="auto"/>
          </w:divBdr>
        </w:div>
        <w:div w:id="1822303780">
          <w:marLeft w:val="480"/>
          <w:marRight w:val="0"/>
          <w:marTop w:val="0"/>
          <w:marBottom w:val="0"/>
          <w:divBdr>
            <w:top w:val="none" w:sz="0" w:space="0" w:color="auto"/>
            <w:left w:val="none" w:sz="0" w:space="0" w:color="auto"/>
            <w:bottom w:val="none" w:sz="0" w:space="0" w:color="auto"/>
            <w:right w:val="none" w:sz="0" w:space="0" w:color="auto"/>
          </w:divBdr>
        </w:div>
        <w:div w:id="472522460">
          <w:marLeft w:val="480"/>
          <w:marRight w:val="0"/>
          <w:marTop w:val="0"/>
          <w:marBottom w:val="0"/>
          <w:divBdr>
            <w:top w:val="none" w:sz="0" w:space="0" w:color="auto"/>
            <w:left w:val="none" w:sz="0" w:space="0" w:color="auto"/>
            <w:bottom w:val="none" w:sz="0" w:space="0" w:color="auto"/>
            <w:right w:val="none" w:sz="0" w:space="0" w:color="auto"/>
          </w:divBdr>
        </w:div>
        <w:div w:id="1912039403">
          <w:marLeft w:val="480"/>
          <w:marRight w:val="0"/>
          <w:marTop w:val="0"/>
          <w:marBottom w:val="0"/>
          <w:divBdr>
            <w:top w:val="none" w:sz="0" w:space="0" w:color="auto"/>
            <w:left w:val="none" w:sz="0" w:space="0" w:color="auto"/>
            <w:bottom w:val="none" w:sz="0" w:space="0" w:color="auto"/>
            <w:right w:val="none" w:sz="0" w:space="0" w:color="auto"/>
          </w:divBdr>
        </w:div>
        <w:div w:id="1554534530">
          <w:marLeft w:val="480"/>
          <w:marRight w:val="0"/>
          <w:marTop w:val="0"/>
          <w:marBottom w:val="0"/>
          <w:divBdr>
            <w:top w:val="none" w:sz="0" w:space="0" w:color="auto"/>
            <w:left w:val="none" w:sz="0" w:space="0" w:color="auto"/>
            <w:bottom w:val="none" w:sz="0" w:space="0" w:color="auto"/>
            <w:right w:val="none" w:sz="0" w:space="0" w:color="auto"/>
          </w:divBdr>
        </w:div>
        <w:div w:id="1720860663">
          <w:marLeft w:val="480"/>
          <w:marRight w:val="0"/>
          <w:marTop w:val="0"/>
          <w:marBottom w:val="0"/>
          <w:divBdr>
            <w:top w:val="none" w:sz="0" w:space="0" w:color="auto"/>
            <w:left w:val="none" w:sz="0" w:space="0" w:color="auto"/>
            <w:bottom w:val="none" w:sz="0" w:space="0" w:color="auto"/>
            <w:right w:val="none" w:sz="0" w:space="0" w:color="auto"/>
          </w:divBdr>
        </w:div>
        <w:div w:id="1743136547">
          <w:marLeft w:val="480"/>
          <w:marRight w:val="0"/>
          <w:marTop w:val="0"/>
          <w:marBottom w:val="0"/>
          <w:divBdr>
            <w:top w:val="none" w:sz="0" w:space="0" w:color="auto"/>
            <w:left w:val="none" w:sz="0" w:space="0" w:color="auto"/>
            <w:bottom w:val="none" w:sz="0" w:space="0" w:color="auto"/>
            <w:right w:val="none" w:sz="0" w:space="0" w:color="auto"/>
          </w:divBdr>
        </w:div>
        <w:div w:id="436797699">
          <w:marLeft w:val="480"/>
          <w:marRight w:val="0"/>
          <w:marTop w:val="0"/>
          <w:marBottom w:val="0"/>
          <w:divBdr>
            <w:top w:val="none" w:sz="0" w:space="0" w:color="auto"/>
            <w:left w:val="none" w:sz="0" w:space="0" w:color="auto"/>
            <w:bottom w:val="none" w:sz="0" w:space="0" w:color="auto"/>
            <w:right w:val="none" w:sz="0" w:space="0" w:color="auto"/>
          </w:divBdr>
        </w:div>
        <w:div w:id="2002926634">
          <w:marLeft w:val="480"/>
          <w:marRight w:val="0"/>
          <w:marTop w:val="0"/>
          <w:marBottom w:val="0"/>
          <w:divBdr>
            <w:top w:val="none" w:sz="0" w:space="0" w:color="auto"/>
            <w:left w:val="none" w:sz="0" w:space="0" w:color="auto"/>
            <w:bottom w:val="none" w:sz="0" w:space="0" w:color="auto"/>
            <w:right w:val="none" w:sz="0" w:space="0" w:color="auto"/>
          </w:divBdr>
        </w:div>
        <w:div w:id="1430158334">
          <w:marLeft w:val="480"/>
          <w:marRight w:val="0"/>
          <w:marTop w:val="0"/>
          <w:marBottom w:val="0"/>
          <w:divBdr>
            <w:top w:val="none" w:sz="0" w:space="0" w:color="auto"/>
            <w:left w:val="none" w:sz="0" w:space="0" w:color="auto"/>
            <w:bottom w:val="none" w:sz="0" w:space="0" w:color="auto"/>
            <w:right w:val="none" w:sz="0" w:space="0" w:color="auto"/>
          </w:divBdr>
        </w:div>
        <w:div w:id="376324390">
          <w:marLeft w:val="480"/>
          <w:marRight w:val="0"/>
          <w:marTop w:val="0"/>
          <w:marBottom w:val="0"/>
          <w:divBdr>
            <w:top w:val="none" w:sz="0" w:space="0" w:color="auto"/>
            <w:left w:val="none" w:sz="0" w:space="0" w:color="auto"/>
            <w:bottom w:val="none" w:sz="0" w:space="0" w:color="auto"/>
            <w:right w:val="none" w:sz="0" w:space="0" w:color="auto"/>
          </w:divBdr>
        </w:div>
        <w:div w:id="1482041842">
          <w:marLeft w:val="480"/>
          <w:marRight w:val="0"/>
          <w:marTop w:val="0"/>
          <w:marBottom w:val="0"/>
          <w:divBdr>
            <w:top w:val="none" w:sz="0" w:space="0" w:color="auto"/>
            <w:left w:val="none" w:sz="0" w:space="0" w:color="auto"/>
            <w:bottom w:val="none" w:sz="0" w:space="0" w:color="auto"/>
            <w:right w:val="none" w:sz="0" w:space="0" w:color="auto"/>
          </w:divBdr>
        </w:div>
        <w:div w:id="1426269637">
          <w:marLeft w:val="480"/>
          <w:marRight w:val="0"/>
          <w:marTop w:val="0"/>
          <w:marBottom w:val="0"/>
          <w:divBdr>
            <w:top w:val="none" w:sz="0" w:space="0" w:color="auto"/>
            <w:left w:val="none" w:sz="0" w:space="0" w:color="auto"/>
            <w:bottom w:val="none" w:sz="0" w:space="0" w:color="auto"/>
            <w:right w:val="none" w:sz="0" w:space="0" w:color="auto"/>
          </w:divBdr>
        </w:div>
        <w:div w:id="145241711">
          <w:marLeft w:val="480"/>
          <w:marRight w:val="0"/>
          <w:marTop w:val="0"/>
          <w:marBottom w:val="0"/>
          <w:divBdr>
            <w:top w:val="none" w:sz="0" w:space="0" w:color="auto"/>
            <w:left w:val="none" w:sz="0" w:space="0" w:color="auto"/>
            <w:bottom w:val="none" w:sz="0" w:space="0" w:color="auto"/>
            <w:right w:val="none" w:sz="0" w:space="0" w:color="auto"/>
          </w:divBdr>
        </w:div>
        <w:div w:id="1775007454">
          <w:marLeft w:val="480"/>
          <w:marRight w:val="0"/>
          <w:marTop w:val="0"/>
          <w:marBottom w:val="0"/>
          <w:divBdr>
            <w:top w:val="none" w:sz="0" w:space="0" w:color="auto"/>
            <w:left w:val="none" w:sz="0" w:space="0" w:color="auto"/>
            <w:bottom w:val="none" w:sz="0" w:space="0" w:color="auto"/>
            <w:right w:val="none" w:sz="0" w:space="0" w:color="auto"/>
          </w:divBdr>
        </w:div>
        <w:div w:id="1063334842">
          <w:marLeft w:val="480"/>
          <w:marRight w:val="0"/>
          <w:marTop w:val="0"/>
          <w:marBottom w:val="0"/>
          <w:divBdr>
            <w:top w:val="none" w:sz="0" w:space="0" w:color="auto"/>
            <w:left w:val="none" w:sz="0" w:space="0" w:color="auto"/>
            <w:bottom w:val="none" w:sz="0" w:space="0" w:color="auto"/>
            <w:right w:val="none" w:sz="0" w:space="0" w:color="auto"/>
          </w:divBdr>
        </w:div>
        <w:div w:id="2106918173">
          <w:marLeft w:val="480"/>
          <w:marRight w:val="0"/>
          <w:marTop w:val="0"/>
          <w:marBottom w:val="0"/>
          <w:divBdr>
            <w:top w:val="none" w:sz="0" w:space="0" w:color="auto"/>
            <w:left w:val="none" w:sz="0" w:space="0" w:color="auto"/>
            <w:bottom w:val="none" w:sz="0" w:space="0" w:color="auto"/>
            <w:right w:val="none" w:sz="0" w:space="0" w:color="auto"/>
          </w:divBdr>
        </w:div>
        <w:div w:id="976028568">
          <w:marLeft w:val="480"/>
          <w:marRight w:val="0"/>
          <w:marTop w:val="0"/>
          <w:marBottom w:val="0"/>
          <w:divBdr>
            <w:top w:val="none" w:sz="0" w:space="0" w:color="auto"/>
            <w:left w:val="none" w:sz="0" w:space="0" w:color="auto"/>
            <w:bottom w:val="none" w:sz="0" w:space="0" w:color="auto"/>
            <w:right w:val="none" w:sz="0" w:space="0" w:color="auto"/>
          </w:divBdr>
        </w:div>
        <w:div w:id="941763384">
          <w:marLeft w:val="480"/>
          <w:marRight w:val="0"/>
          <w:marTop w:val="0"/>
          <w:marBottom w:val="0"/>
          <w:divBdr>
            <w:top w:val="none" w:sz="0" w:space="0" w:color="auto"/>
            <w:left w:val="none" w:sz="0" w:space="0" w:color="auto"/>
            <w:bottom w:val="none" w:sz="0" w:space="0" w:color="auto"/>
            <w:right w:val="none" w:sz="0" w:space="0" w:color="auto"/>
          </w:divBdr>
        </w:div>
        <w:div w:id="386030241">
          <w:marLeft w:val="480"/>
          <w:marRight w:val="0"/>
          <w:marTop w:val="0"/>
          <w:marBottom w:val="0"/>
          <w:divBdr>
            <w:top w:val="none" w:sz="0" w:space="0" w:color="auto"/>
            <w:left w:val="none" w:sz="0" w:space="0" w:color="auto"/>
            <w:bottom w:val="none" w:sz="0" w:space="0" w:color="auto"/>
            <w:right w:val="none" w:sz="0" w:space="0" w:color="auto"/>
          </w:divBdr>
        </w:div>
        <w:div w:id="2122869433">
          <w:marLeft w:val="480"/>
          <w:marRight w:val="0"/>
          <w:marTop w:val="0"/>
          <w:marBottom w:val="0"/>
          <w:divBdr>
            <w:top w:val="none" w:sz="0" w:space="0" w:color="auto"/>
            <w:left w:val="none" w:sz="0" w:space="0" w:color="auto"/>
            <w:bottom w:val="none" w:sz="0" w:space="0" w:color="auto"/>
            <w:right w:val="none" w:sz="0" w:space="0" w:color="auto"/>
          </w:divBdr>
        </w:div>
        <w:div w:id="1584873310">
          <w:marLeft w:val="480"/>
          <w:marRight w:val="0"/>
          <w:marTop w:val="0"/>
          <w:marBottom w:val="0"/>
          <w:divBdr>
            <w:top w:val="none" w:sz="0" w:space="0" w:color="auto"/>
            <w:left w:val="none" w:sz="0" w:space="0" w:color="auto"/>
            <w:bottom w:val="none" w:sz="0" w:space="0" w:color="auto"/>
            <w:right w:val="none" w:sz="0" w:space="0" w:color="auto"/>
          </w:divBdr>
        </w:div>
        <w:div w:id="479156603">
          <w:marLeft w:val="480"/>
          <w:marRight w:val="0"/>
          <w:marTop w:val="0"/>
          <w:marBottom w:val="0"/>
          <w:divBdr>
            <w:top w:val="none" w:sz="0" w:space="0" w:color="auto"/>
            <w:left w:val="none" w:sz="0" w:space="0" w:color="auto"/>
            <w:bottom w:val="none" w:sz="0" w:space="0" w:color="auto"/>
            <w:right w:val="none" w:sz="0" w:space="0" w:color="auto"/>
          </w:divBdr>
        </w:div>
        <w:div w:id="519126426">
          <w:marLeft w:val="480"/>
          <w:marRight w:val="0"/>
          <w:marTop w:val="0"/>
          <w:marBottom w:val="0"/>
          <w:divBdr>
            <w:top w:val="none" w:sz="0" w:space="0" w:color="auto"/>
            <w:left w:val="none" w:sz="0" w:space="0" w:color="auto"/>
            <w:bottom w:val="none" w:sz="0" w:space="0" w:color="auto"/>
            <w:right w:val="none" w:sz="0" w:space="0" w:color="auto"/>
          </w:divBdr>
        </w:div>
        <w:div w:id="182400182">
          <w:marLeft w:val="480"/>
          <w:marRight w:val="0"/>
          <w:marTop w:val="0"/>
          <w:marBottom w:val="0"/>
          <w:divBdr>
            <w:top w:val="none" w:sz="0" w:space="0" w:color="auto"/>
            <w:left w:val="none" w:sz="0" w:space="0" w:color="auto"/>
            <w:bottom w:val="none" w:sz="0" w:space="0" w:color="auto"/>
            <w:right w:val="none" w:sz="0" w:space="0" w:color="auto"/>
          </w:divBdr>
        </w:div>
        <w:div w:id="1036615260">
          <w:marLeft w:val="480"/>
          <w:marRight w:val="0"/>
          <w:marTop w:val="0"/>
          <w:marBottom w:val="0"/>
          <w:divBdr>
            <w:top w:val="none" w:sz="0" w:space="0" w:color="auto"/>
            <w:left w:val="none" w:sz="0" w:space="0" w:color="auto"/>
            <w:bottom w:val="none" w:sz="0" w:space="0" w:color="auto"/>
            <w:right w:val="none" w:sz="0" w:space="0" w:color="auto"/>
          </w:divBdr>
        </w:div>
        <w:div w:id="1070889773">
          <w:marLeft w:val="480"/>
          <w:marRight w:val="0"/>
          <w:marTop w:val="0"/>
          <w:marBottom w:val="0"/>
          <w:divBdr>
            <w:top w:val="none" w:sz="0" w:space="0" w:color="auto"/>
            <w:left w:val="none" w:sz="0" w:space="0" w:color="auto"/>
            <w:bottom w:val="none" w:sz="0" w:space="0" w:color="auto"/>
            <w:right w:val="none" w:sz="0" w:space="0" w:color="auto"/>
          </w:divBdr>
        </w:div>
        <w:div w:id="823816583">
          <w:marLeft w:val="480"/>
          <w:marRight w:val="0"/>
          <w:marTop w:val="0"/>
          <w:marBottom w:val="0"/>
          <w:divBdr>
            <w:top w:val="none" w:sz="0" w:space="0" w:color="auto"/>
            <w:left w:val="none" w:sz="0" w:space="0" w:color="auto"/>
            <w:bottom w:val="none" w:sz="0" w:space="0" w:color="auto"/>
            <w:right w:val="none" w:sz="0" w:space="0" w:color="auto"/>
          </w:divBdr>
        </w:div>
        <w:div w:id="218060338">
          <w:marLeft w:val="480"/>
          <w:marRight w:val="0"/>
          <w:marTop w:val="0"/>
          <w:marBottom w:val="0"/>
          <w:divBdr>
            <w:top w:val="none" w:sz="0" w:space="0" w:color="auto"/>
            <w:left w:val="none" w:sz="0" w:space="0" w:color="auto"/>
            <w:bottom w:val="none" w:sz="0" w:space="0" w:color="auto"/>
            <w:right w:val="none" w:sz="0" w:space="0" w:color="auto"/>
          </w:divBdr>
        </w:div>
        <w:div w:id="1338650086">
          <w:marLeft w:val="480"/>
          <w:marRight w:val="0"/>
          <w:marTop w:val="0"/>
          <w:marBottom w:val="0"/>
          <w:divBdr>
            <w:top w:val="none" w:sz="0" w:space="0" w:color="auto"/>
            <w:left w:val="none" w:sz="0" w:space="0" w:color="auto"/>
            <w:bottom w:val="none" w:sz="0" w:space="0" w:color="auto"/>
            <w:right w:val="none" w:sz="0" w:space="0" w:color="auto"/>
          </w:divBdr>
        </w:div>
        <w:div w:id="514226507">
          <w:marLeft w:val="480"/>
          <w:marRight w:val="0"/>
          <w:marTop w:val="0"/>
          <w:marBottom w:val="0"/>
          <w:divBdr>
            <w:top w:val="none" w:sz="0" w:space="0" w:color="auto"/>
            <w:left w:val="none" w:sz="0" w:space="0" w:color="auto"/>
            <w:bottom w:val="none" w:sz="0" w:space="0" w:color="auto"/>
            <w:right w:val="none" w:sz="0" w:space="0" w:color="auto"/>
          </w:divBdr>
        </w:div>
        <w:div w:id="1237713405">
          <w:marLeft w:val="480"/>
          <w:marRight w:val="0"/>
          <w:marTop w:val="0"/>
          <w:marBottom w:val="0"/>
          <w:divBdr>
            <w:top w:val="none" w:sz="0" w:space="0" w:color="auto"/>
            <w:left w:val="none" w:sz="0" w:space="0" w:color="auto"/>
            <w:bottom w:val="none" w:sz="0" w:space="0" w:color="auto"/>
            <w:right w:val="none" w:sz="0" w:space="0" w:color="auto"/>
          </w:divBdr>
        </w:div>
        <w:div w:id="161162676">
          <w:marLeft w:val="480"/>
          <w:marRight w:val="0"/>
          <w:marTop w:val="0"/>
          <w:marBottom w:val="0"/>
          <w:divBdr>
            <w:top w:val="none" w:sz="0" w:space="0" w:color="auto"/>
            <w:left w:val="none" w:sz="0" w:space="0" w:color="auto"/>
            <w:bottom w:val="none" w:sz="0" w:space="0" w:color="auto"/>
            <w:right w:val="none" w:sz="0" w:space="0" w:color="auto"/>
          </w:divBdr>
        </w:div>
        <w:div w:id="654800298">
          <w:marLeft w:val="480"/>
          <w:marRight w:val="0"/>
          <w:marTop w:val="0"/>
          <w:marBottom w:val="0"/>
          <w:divBdr>
            <w:top w:val="none" w:sz="0" w:space="0" w:color="auto"/>
            <w:left w:val="none" w:sz="0" w:space="0" w:color="auto"/>
            <w:bottom w:val="none" w:sz="0" w:space="0" w:color="auto"/>
            <w:right w:val="none" w:sz="0" w:space="0" w:color="auto"/>
          </w:divBdr>
        </w:div>
        <w:div w:id="545799115">
          <w:marLeft w:val="480"/>
          <w:marRight w:val="0"/>
          <w:marTop w:val="0"/>
          <w:marBottom w:val="0"/>
          <w:divBdr>
            <w:top w:val="none" w:sz="0" w:space="0" w:color="auto"/>
            <w:left w:val="none" w:sz="0" w:space="0" w:color="auto"/>
            <w:bottom w:val="none" w:sz="0" w:space="0" w:color="auto"/>
            <w:right w:val="none" w:sz="0" w:space="0" w:color="auto"/>
          </w:divBdr>
        </w:div>
        <w:div w:id="550117035">
          <w:marLeft w:val="480"/>
          <w:marRight w:val="0"/>
          <w:marTop w:val="0"/>
          <w:marBottom w:val="0"/>
          <w:divBdr>
            <w:top w:val="none" w:sz="0" w:space="0" w:color="auto"/>
            <w:left w:val="none" w:sz="0" w:space="0" w:color="auto"/>
            <w:bottom w:val="none" w:sz="0" w:space="0" w:color="auto"/>
            <w:right w:val="none" w:sz="0" w:space="0" w:color="auto"/>
          </w:divBdr>
        </w:div>
        <w:div w:id="1409116476">
          <w:marLeft w:val="480"/>
          <w:marRight w:val="0"/>
          <w:marTop w:val="0"/>
          <w:marBottom w:val="0"/>
          <w:divBdr>
            <w:top w:val="none" w:sz="0" w:space="0" w:color="auto"/>
            <w:left w:val="none" w:sz="0" w:space="0" w:color="auto"/>
            <w:bottom w:val="none" w:sz="0" w:space="0" w:color="auto"/>
            <w:right w:val="none" w:sz="0" w:space="0" w:color="auto"/>
          </w:divBdr>
        </w:div>
        <w:div w:id="521668568">
          <w:marLeft w:val="480"/>
          <w:marRight w:val="0"/>
          <w:marTop w:val="0"/>
          <w:marBottom w:val="0"/>
          <w:divBdr>
            <w:top w:val="none" w:sz="0" w:space="0" w:color="auto"/>
            <w:left w:val="none" w:sz="0" w:space="0" w:color="auto"/>
            <w:bottom w:val="none" w:sz="0" w:space="0" w:color="auto"/>
            <w:right w:val="none" w:sz="0" w:space="0" w:color="auto"/>
          </w:divBdr>
        </w:div>
        <w:div w:id="993798816">
          <w:marLeft w:val="480"/>
          <w:marRight w:val="0"/>
          <w:marTop w:val="0"/>
          <w:marBottom w:val="0"/>
          <w:divBdr>
            <w:top w:val="none" w:sz="0" w:space="0" w:color="auto"/>
            <w:left w:val="none" w:sz="0" w:space="0" w:color="auto"/>
            <w:bottom w:val="none" w:sz="0" w:space="0" w:color="auto"/>
            <w:right w:val="none" w:sz="0" w:space="0" w:color="auto"/>
          </w:divBdr>
        </w:div>
        <w:div w:id="2024360674">
          <w:marLeft w:val="480"/>
          <w:marRight w:val="0"/>
          <w:marTop w:val="0"/>
          <w:marBottom w:val="0"/>
          <w:divBdr>
            <w:top w:val="none" w:sz="0" w:space="0" w:color="auto"/>
            <w:left w:val="none" w:sz="0" w:space="0" w:color="auto"/>
            <w:bottom w:val="none" w:sz="0" w:space="0" w:color="auto"/>
            <w:right w:val="none" w:sz="0" w:space="0" w:color="auto"/>
          </w:divBdr>
        </w:div>
        <w:div w:id="1768843656">
          <w:marLeft w:val="480"/>
          <w:marRight w:val="0"/>
          <w:marTop w:val="0"/>
          <w:marBottom w:val="0"/>
          <w:divBdr>
            <w:top w:val="none" w:sz="0" w:space="0" w:color="auto"/>
            <w:left w:val="none" w:sz="0" w:space="0" w:color="auto"/>
            <w:bottom w:val="none" w:sz="0" w:space="0" w:color="auto"/>
            <w:right w:val="none" w:sz="0" w:space="0" w:color="auto"/>
          </w:divBdr>
        </w:div>
        <w:div w:id="1505433754">
          <w:marLeft w:val="480"/>
          <w:marRight w:val="0"/>
          <w:marTop w:val="0"/>
          <w:marBottom w:val="0"/>
          <w:divBdr>
            <w:top w:val="none" w:sz="0" w:space="0" w:color="auto"/>
            <w:left w:val="none" w:sz="0" w:space="0" w:color="auto"/>
            <w:bottom w:val="none" w:sz="0" w:space="0" w:color="auto"/>
            <w:right w:val="none" w:sz="0" w:space="0" w:color="auto"/>
          </w:divBdr>
        </w:div>
        <w:div w:id="603265336">
          <w:marLeft w:val="480"/>
          <w:marRight w:val="0"/>
          <w:marTop w:val="0"/>
          <w:marBottom w:val="0"/>
          <w:divBdr>
            <w:top w:val="none" w:sz="0" w:space="0" w:color="auto"/>
            <w:left w:val="none" w:sz="0" w:space="0" w:color="auto"/>
            <w:bottom w:val="none" w:sz="0" w:space="0" w:color="auto"/>
            <w:right w:val="none" w:sz="0" w:space="0" w:color="auto"/>
          </w:divBdr>
        </w:div>
        <w:div w:id="962463301">
          <w:marLeft w:val="480"/>
          <w:marRight w:val="0"/>
          <w:marTop w:val="0"/>
          <w:marBottom w:val="0"/>
          <w:divBdr>
            <w:top w:val="none" w:sz="0" w:space="0" w:color="auto"/>
            <w:left w:val="none" w:sz="0" w:space="0" w:color="auto"/>
            <w:bottom w:val="none" w:sz="0" w:space="0" w:color="auto"/>
            <w:right w:val="none" w:sz="0" w:space="0" w:color="auto"/>
          </w:divBdr>
        </w:div>
        <w:div w:id="1797094923">
          <w:marLeft w:val="480"/>
          <w:marRight w:val="0"/>
          <w:marTop w:val="0"/>
          <w:marBottom w:val="0"/>
          <w:divBdr>
            <w:top w:val="none" w:sz="0" w:space="0" w:color="auto"/>
            <w:left w:val="none" w:sz="0" w:space="0" w:color="auto"/>
            <w:bottom w:val="none" w:sz="0" w:space="0" w:color="auto"/>
            <w:right w:val="none" w:sz="0" w:space="0" w:color="auto"/>
          </w:divBdr>
        </w:div>
        <w:div w:id="1442919795">
          <w:marLeft w:val="480"/>
          <w:marRight w:val="0"/>
          <w:marTop w:val="0"/>
          <w:marBottom w:val="0"/>
          <w:divBdr>
            <w:top w:val="none" w:sz="0" w:space="0" w:color="auto"/>
            <w:left w:val="none" w:sz="0" w:space="0" w:color="auto"/>
            <w:bottom w:val="none" w:sz="0" w:space="0" w:color="auto"/>
            <w:right w:val="none" w:sz="0" w:space="0" w:color="auto"/>
          </w:divBdr>
        </w:div>
        <w:div w:id="940334943">
          <w:marLeft w:val="480"/>
          <w:marRight w:val="0"/>
          <w:marTop w:val="0"/>
          <w:marBottom w:val="0"/>
          <w:divBdr>
            <w:top w:val="none" w:sz="0" w:space="0" w:color="auto"/>
            <w:left w:val="none" w:sz="0" w:space="0" w:color="auto"/>
            <w:bottom w:val="none" w:sz="0" w:space="0" w:color="auto"/>
            <w:right w:val="none" w:sz="0" w:space="0" w:color="auto"/>
          </w:divBdr>
        </w:div>
        <w:div w:id="1392071312">
          <w:marLeft w:val="480"/>
          <w:marRight w:val="0"/>
          <w:marTop w:val="0"/>
          <w:marBottom w:val="0"/>
          <w:divBdr>
            <w:top w:val="none" w:sz="0" w:space="0" w:color="auto"/>
            <w:left w:val="none" w:sz="0" w:space="0" w:color="auto"/>
            <w:bottom w:val="none" w:sz="0" w:space="0" w:color="auto"/>
            <w:right w:val="none" w:sz="0" w:space="0" w:color="auto"/>
          </w:divBdr>
        </w:div>
        <w:div w:id="2100322768">
          <w:marLeft w:val="480"/>
          <w:marRight w:val="0"/>
          <w:marTop w:val="0"/>
          <w:marBottom w:val="0"/>
          <w:divBdr>
            <w:top w:val="none" w:sz="0" w:space="0" w:color="auto"/>
            <w:left w:val="none" w:sz="0" w:space="0" w:color="auto"/>
            <w:bottom w:val="none" w:sz="0" w:space="0" w:color="auto"/>
            <w:right w:val="none" w:sz="0" w:space="0" w:color="auto"/>
          </w:divBdr>
        </w:div>
        <w:div w:id="317610283">
          <w:marLeft w:val="480"/>
          <w:marRight w:val="0"/>
          <w:marTop w:val="0"/>
          <w:marBottom w:val="0"/>
          <w:divBdr>
            <w:top w:val="none" w:sz="0" w:space="0" w:color="auto"/>
            <w:left w:val="none" w:sz="0" w:space="0" w:color="auto"/>
            <w:bottom w:val="none" w:sz="0" w:space="0" w:color="auto"/>
            <w:right w:val="none" w:sz="0" w:space="0" w:color="auto"/>
          </w:divBdr>
        </w:div>
        <w:div w:id="1370299742">
          <w:marLeft w:val="480"/>
          <w:marRight w:val="0"/>
          <w:marTop w:val="0"/>
          <w:marBottom w:val="0"/>
          <w:divBdr>
            <w:top w:val="none" w:sz="0" w:space="0" w:color="auto"/>
            <w:left w:val="none" w:sz="0" w:space="0" w:color="auto"/>
            <w:bottom w:val="none" w:sz="0" w:space="0" w:color="auto"/>
            <w:right w:val="none" w:sz="0" w:space="0" w:color="auto"/>
          </w:divBdr>
        </w:div>
        <w:div w:id="1115056874">
          <w:marLeft w:val="480"/>
          <w:marRight w:val="0"/>
          <w:marTop w:val="0"/>
          <w:marBottom w:val="0"/>
          <w:divBdr>
            <w:top w:val="none" w:sz="0" w:space="0" w:color="auto"/>
            <w:left w:val="none" w:sz="0" w:space="0" w:color="auto"/>
            <w:bottom w:val="none" w:sz="0" w:space="0" w:color="auto"/>
            <w:right w:val="none" w:sz="0" w:space="0" w:color="auto"/>
          </w:divBdr>
        </w:div>
        <w:div w:id="1219824785">
          <w:marLeft w:val="480"/>
          <w:marRight w:val="0"/>
          <w:marTop w:val="0"/>
          <w:marBottom w:val="0"/>
          <w:divBdr>
            <w:top w:val="none" w:sz="0" w:space="0" w:color="auto"/>
            <w:left w:val="none" w:sz="0" w:space="0" w:color="auto"/>
            <w:bottom w:val="none" w:sz="0" w:space="0" w:color="auto"/>
            <w:right w:val="none" w:sz="0" w:space="0" w:color="auto"/>
          </w:divBdr>
        </w:div>
        <w:div w:id="1820725210">
          <w:marLeft w:val="480"/>
          <w:marRight w:val="0"/>
          <w:marTop w:val="0"/>
          <w:marBottom w:val="0"/>
          <w:divBdr>
            <w:top w:val="none" w:sz="0" w:space="0" w:color="auto"/>
            <w:left w:val="none" w:sz="0" w:space="0" w:color="auto"/>
            <w:bottom w:val="none" w:sz="0" w:space="0" w:color="auto"/>
            <w:right w:val="none" w:sz="0" w:space="0" w:color="auto"/>
          </w:divBdr>
        </w:div>
        <w:div w:id="1096172779">
          <w:marLeft w:val="480"/>
          <w:marRight w:val="0"/>
          <w:marTop w:val="0"/>
          <w:marBottom w:val="0"/>
          <w:divBdr>
            <w:top w:val="none" w:sz="0" w:space="0" w:color="auto"/>
            <w:left w:val="none" w:sz="0" w:space="0" w:color="auto"/>
            <w:bottom w:val="none" w:sz="0" w:space="0" w:color="auto"/>
            <w:right w:val="none" w:sz="0" w:space="0" w:color="auto"/>
          </w:divBdr>
        </w:div>
        <w:div w:id="2040858655">
          <w:marLeft w:val="480"/>
          <w:marRight w:val="0"/>
          <w:marTop w:val="0"/>
          <w:marBottom w:val="0"/>
          <w:divBdr>
            <w:top w:val="none" w:sz="0" w:space="0" w:color="auto"/>
            <w:left w:val="none" w:sz="0" w:space="0" w:color="auto"/>
            <w:bottom w:val="none" w:sz="0" w:space="0" w:color="auto"/>
            <w:right w:val="none" w:sz="0" w:space="0" w:color="auto"/>
          </w:divBdr>
        </w:div>
        <w:div w:id="2083988233">
          <w:marLeft w:val="480"/>
          <w:marRight w:val="0"/>
          <w:marTop w:val="0"/>
          <w:marBottom w:val="0"/>
          <w:divBdr>
            <w:top w:val="none" w:sz="0" w:space="0" w:color="auto"/>
            <w:left w:val="none" w:sz="0" w:space="0" w:color="auto"/>
            <w:bottom w:val="none" w:sz="0" w:space="0" w:color="auto"/>
            <w:right w:val="none" w:sz="0" w:space="0" w:color="auto"/>
          </w:divBdr>
        </w:div>
        <w:div w:id="1293248672">
          <w:marLeft w:val="480"/>
          <w:marRight w:val="0"/>
          <w:marTop w:val="0"/>
          <w:marBottom w:val="0"/>
          <w:divBdr>
            <w:top w:val="none" w:sz="0" w:space="0" w:color="auto"/>
            <w:left w:val="none" w:sz="0" w:space="0" w:color="auto"/>
            <w:bottom w:val="none" w:sz="0" w:space="0" w:color="auto"/>
            <w:right w:val="none" w:sz="0" w:space="0" w:color="auto"/>
          </w:divBdr>
        </w:div>
        <w:div w:id="958337540">
          <w:marLeft w:val="480"/>
          <w:marRight w:val="0"/>
          <w:marTop w:val="0"/>
          <w:marBottom w:val="0"/>
          <w:divBdr>
            <w:top w:val="none" w:sz="0" w:space="0" w:color="auto"/>
            <w:left w:val="none" w:sz="0" w:space="0" w:color="auto"/>
            <w:bottom w:val="none" w:sz="0" w:space="0" w:color="auto"/>
            <w:right w:val="none" w:sz="0" w:space="0" w:color="auto"/>
          </w:divBdr>
        </w:div>
        <w:div w:id="1128622731">
          <w:marLeft w:val="480"/>
          <w:marRight w:val="0"/>
          <w:marTop w:val="0"/>
          <w:marBottom w:val="0"/>
          <w:divBdr>
            <w:top w:val="none" w:sz="0" w:space="0" w:color="auto"/>
            <w:left w:val="none" w:sz="0" w:space="0" w:color="auto"/>
            <w:bottom w:val="none" w:sz="0" w:space="0" w:color="auto"/>
            <w:right w:val="none" w:sz="0" w:space="0" w:color="auto"/>
          </w:divBdr>
        </w:div>
        <w:div w:id="1644697169">
          <w:marLeft w:val="480"/>
          <w:marRight w:val="0"/>
          <w:marTop w:val="0"/>
          <w:marBottom w:val="0"/>
          <w:divBdr>
            <w:top w:val="none" w:sz="0" w:space="0" w:color="auto"/>
            <w:left w:val="none" w:sz="0" w:space="0" w:color="auto"/>
            <w:bottom w:val="none" w:sz="0" w:space="0" w:color="auto"/>
            <w:right w:val="none" w:sz="0" w:space="0" w:color="auto"/>
          </w:divBdr>
        </w:div>
        <w:div w:id="1787918935">
          <w:marLeft w:val="480"/>
          <w:marRight w:val="0"/>
          <w:marTop w:val="0"/>
          <w:marBottom w:val="0"/>
          <w:divBdr>
            <w:top w:val="none" w:sz="0" w:space="0" w:color="auto"/>
            <w:left w:val="none" w:sz="0" w:space="0" w:color="auto"/>
            <w:bottom w:val="none" w:sz="0" w:space="0" w:color="auto"/>
            <w:right w:val="none" w:sz="0" w:space="0" w:color="auto"/>
          </w:divBdr>
        </w:div>
        <w:div w:id="1886019427">
          <w:marLeft w:val="480"/>
          <w:marRight w:val="0"/>
          <w:marTop w:val="0"/>
          <w:marBottom w:val="0"/>
          <w:divBdr>
            <w:top w:val="none" w:sz="0" w:space="0" w:color="auto"/>
            <w:left w:val="none" w:sz="0" w:space="0" w:color="auto"/>
            <w:bottom w:val="none" w:sz="0" w:space="0" w:color="auto"/>
            <w:right w:val="none" w:sz="0" w:space="0" w:color="auto"/>
          </w:divBdr>
        </w:div>
        <w:div w:id="885415120">
          <w:marLeft w:val="480"/>
          <w:marRight w:val="0"/>
          <w:marTop w:val="0"/>
          <w:marBottom w:val="0"/>
          <w:divBdr>
            <w:top w:val="none" w:sz="0" w:space="0" w:color="auto"/>
            <w:left w:val="none" w:sz="0" w:space="0" w:color="auto"/>
            <w:bottom w:val="none" w:sz="0" w:space="0" w:color="auto"/>
            <w:right w:val="none" w:sz="0" w:space="0" w:color="auto"/>
          </w:divBdr>
        </w:div>
        <w:div w:id="1230506382">
          <w:marLeft w:val="480"/>
          <w:marRight w:val="0"/>
          <w:marTop w:val="0"/>
          <w:marBottom w:val="0"/>
          <w:divBdr>
            <w:top w:val="none" w:sz="0" w:space="0" w:color="auto"/>
            <w:left w:val="none" w:sz="0" w:space="0" w:color="auto"/>
            <w:bottom w:val="none" w:sz="0" w:space="0" w:color="auto"/>
            <w:right w:val="none" w:sz="0" w:space="0" w:color="auto"/>
          </w:divBdr>
        </w:div>
        <w:div w:id="1933705499">
          <w:marLeft w:val="480"/>
          <w:marRight w:val="0"/>
          <w:marTop w:val="0"/>
          <w:marBottom w:val="0"/>
          <w:divBdr>
            <w:top w:val="none" w:sz="0" w:space="0" w:color="auto"/>
            <w:left w:val="none" w:sz="0" w:space="0" w:color="auto"/>
            <w:bottom w:val="none" w:sz="0" w:space="0" w:color="auto"/>
            <w:right w:val="none" w:sz="0" w:space="0" w:color="auto"/>
          </w:divBdr>
        </w:div>
        <w:div w:id="839153191">
          <w:marLeft w:val="480"/>
          <w:marRight w:val="0"/>
          <w:marTop w:val="0"/>
          <w:marBottom w:val="0"/>
          <w:divBdr>
            <w:top w:val="none" w:sz="0" w:space="0" w:color="auto"/>
            <w:left w:val="none" w:sz="0" w:space="0" w:color="auto"/>
            <w:bottom w:val="none" w:sz="0" w:space="0" w:color="auto"/>
            <w:right w:val="none" w:sz="0" w:space="0" w:color="auto"/>
          </w:divBdr>
        </w:div>
        <w:div w:id="1211725514">
          <w:marLeft w:val="480"/>
          <w:marRight w:val="0"/>
          <w:marTop w:val="0"/>
          <w:marBottom w:val="0"/>
          <w:divBdr>
            <w:top w:val="none" w:sz="0" w:space="0" w:color="auto"/>
            <w:left w:val="none" w:sz="0" w:space="0" w:color="auto"/>
            <w:bottom w:val="none" w:sz="0" w:space="0" w:color="auto"/>
            <w:right w:val="none" w:sz="0" w:space="0" w:color="auto"/>
          </w:divBdr>
        </w:div>
        <w:div w:id="82722968">
          <w:marLeft w:val="480"/>
          <w:marRight w:val="0"/>
          <w:marTop w:val="0"/>
          <w:marBottom w:val="0"/>
          <w:divBdr>
            <w:top w:val="none" w:sz="0" w:space="0" w:color="auto"/>
            <w:left w:val="none" w:sz="0" w:space="0" w:color="auto"/>
            <w:bottom w:val="none" w:sz="0" w:space="0" w:color="auto"/>
            <w:right w:val="none" w:sz="0" w:space="0" w:color="auto"/>
          </w:divBdr>
        </w:div>
        <w:div w:id="328681209">
          <w:marLeft w:val="480"/>
          <w:marRight w:val="0"/>
          <w:marTop w:val="0"/>
          <w:marBottom w:val="0"/>
          <w:divBdr>
            <w:top w:val="none" w:sz="0" w:space="0" w:color="auto"/>
            <w:left w:val="none" w:sz="0" w:space="0" w:color="auto"/>
            <w:bottom w:val="none" w:sz="0" w:space="0" w:color="auto"/>
            <w:right w:val="none" w:sz="0" w:space="0" w:color="auto"/>
          </w:divBdr>
        </w:div>
        <w:div w:id="345522239">
          <w:marLeft w:val="480"/>
          <w:marRight w:val="0"/>
          <w:marTop w:val="0"/>
          <w:marBottom w:val="0"/>
          <w:divBdr>
            <w:top w:val="none" w:sz="0" w:space="0" w:color="auto"/>
            <w:left w:val="none" w:sz="0" w:space="0" w:color="auto"/>
            <w:bottom w:val="none" w:sz="0" w:space="0" w:color="auto"/>
            <w:right w:val="none" w:sz="0" w:space="0" w:color="auto"/>
          </w:divBdr>
        </w:div>
        <w:div w:id="88626489">
          <w:marLeft w:val="480"/>
          <w:marRight w:val="0"/>
          <w:marTop w:val="0"/>
          <w:marBottom w:val="0"/>
          <w:divBdr>
            <w:top w:val="none" w:sz="0" w:space="0" w:color="auto"/>
            <w:left w:val="none" w:sz="0" w:space="0" w:color="auto"/>
            <w:bottom w:val="none" w:sz="0" w:space="0" w:color="auto"/>
            <w:right w:val="none" w:sz="0" w:space="0" w:color="auto"/>
          </w:divBdr>
        </w:div>
        <w:div w:id="816262466">
          <w:marLeft w:val="480"/>
          <w:marRight w:val="0"/>
          <w:marTop w:val="0"/>
          <w:marBottom w:val="0"/>
          <w:divBdr>
            <w:top w:val="none" w:sz="0" w:space="0" w:color="auto"/>
            <w:left w:val="none" w:sz="0" w:space="0" w:color="auto"/>
            <w:bottom w:val="none" w:sz="0" w:space="0" w:color="auto"/>
            <w:right w:val="none" w:sz="0" w:space="0" w:color="auto"/>
          </w:divBdr>
        </w:div>
        <w:div w:id="1294210329">
          <w:marLeft w:val="480"/>
          <w:marRight w:val="0"/>
          <w:marTop w:val="0"/>
          <w:marBottom w:val="0"/>
          <w:divBdr>
            <w:top w:val="none" w:sz="0" w:space="0" w:color="auto"/>
            <w:left w:val="none" w:sz="0" w:space="0" w:color="auto"/>
            <w:bottom w:val="none" w:sz="0" w:space="0" w:color="auto"/>
            <w:right w:val="none" w:sz="0" w:space="0" w:color="auto"/>
          </w:divBdr>
        </w:div>
        <w:div w:id="2061904089">
          <w:marLeft w:val="480"/>
          <w:marRight w:val="0"/>
          <w:marTop w:val="0"/>
          <w:marBottom w:val="0"/>
          <w:divBdr>
            <w:top w:val="none" w:sz="0" w:space="0" w:color="auto"/>
            <w:left w:val="none" w:sz="0" w:space="0" w:color="auto"/>
            <w:bottom w:val="none" w:sz="0" w:space="0" w:color="auto"/>
            <w:right w:val="none" w:sz="0" w:space="0" w:color="auto"/>
          </w:divBdr>
        </w:div>
        <w:div w:id="729159382">
          <w:marLeft w:val="480"/>
          <w:marRight w:val="0"/>
          <w:marTop w:val="0"/>
          <w:marBottom w:val="0"/>
          <w:divBdr>
            <w:top w:val="none" w:sz="0" w:space="0" w:color="auto"/>
            <w:left w:val="none" w:sz="0" w:space="0" w:color="auto"/>
            <w:bottom w:val="none" w:sz="0" w:space="0" w:color="auto"/>
            <w:right w:val="none" w:sz="0" w:space="0" w:color="auto"/>
          </w:divBdr>
        </w:div>
        <w:div w:id="1039166640">
          <w:marLeft w:val="480"/>
          <w:marRight w:val="0"/>
          <w:marTop w:val="0"/>
          <w:marBottom w:val="0"/>
          <w:divBdr>
            <w:top w:val="none" w:sz="0" w:space="0" w:color="auto"/>
            <w:left w:val="none" w:sz="0" w:space="0" w:color="auto"/>
            <w:bottom w:val="none" w:sz="0" w:space="0" w:color="auto"/>
            <w:right w:val="none" w:sz="0" w:space="0" w:color="auto"/>
          </w:divBdr>
        </w:div>
        <w:div w:id="1382896588">
          <w:marLeft w:val="480"/>
          <w:marRight w:val="0"/>
          <w:marTop w:val="0"/>
          <w:marBottom w:val="0"/>
          <w:divBdr>
            <w:top w:val="none" w:sz="0" w:space="0" w:color="auto"/>
            <w:left w:val="none" w:sz="0" w:space="0" w:color="auto"/>
            <w:bottom w:val="none" w:sz="0" w:space="0" w:color="auto"/>
            <w:right w:val="none" w:sz="0" w:space="0" w:color="auto"/>
          </w:divBdr>
        </w:div>
        <w:div w:id="1296909461">
          <w:marLeft w:val="480"/>
          <w:marRight w:val="0"/>
          <w:marTop w:val="0"/>
          <w:marBottom w:val="0"/>
          <w:divBdr>
            <w:top w:val="none" w:sz="0" w:space="0" w:color="auto"/>
            <w:left w:val="none" w:sz="0" w:space="0" w:color="auto"/>
            <w:bottom w:val="none" w:sz="0" w:space="0" w:color="auto"/>
            <w:right w:val="none" w:sz="0" w:space="0" w:color="auto"/>
          </w:divBdr>
        </w:div>
        <w:div w:id="585308441">
          <w:marLeft w:val="480"/>
          <w:marRight w:val="0"/>
          <w:marTop w:val="0"/>
          <w:marBottom w:val="0"/>
          <w:divBdr>
            <w:top w:val="none" w:sz="0" w:space="0" w:color="auto"/>
            <w:left w:val="none" w:sz="0" w:space="0" w:color="auto"/>
            <w:bottom w:val="none" w:sz="0" w:space="0" w:color="auto"/>
            <w:right w:val="none" w:sz="0" w:space="0" w:color="auto"/>
          </w:divBdr>
        </w:div>
        <w:div w:id="1486823688">
          <w:marLeft w:val="480"/>
          <w:marRight w:val="0"/>
          <w:marTop w:val="0"/>
          <w:marBottom w:val="0"/>
          <w:divBdr>
            <w:top w:val="none" w:sz="0" w:space="0" w:color="auto"/>
            <w:left w:val="none" w:sz="0" w:space="0" w:color="auto"/>
            <w:bottom w:val="none" w:sz="0" w:space="0" w:color="auto"/>
            <w:right w:val="none" w:sz="0" w:space="0" w:color="auto"/>
          </w:divBdr>
        </w:div>
        <w:div w:id="1041322336">
          <w:marLeft w:val="480"/>
          <w:marRight w:val="0"/>
          <w:marTop w:val="0"/>
          <w:marBottom w:val="0"/>
          <w:divBdr>
            <w:top w:val="none" w:sz="0" w:space="0" w:color="auto"/>
            <w:left w:val="none" w:sz="0" w:space="0" w:color="auto"/>
            <w:bottom w:val="none" w:sz="0" w:space="0" w:color="auto"/>
            <w:right w:val="none" w:sz="0" w:space="0" w:color="auto"/>
          </w:divBdr>
        </w:div>
        <w:div w:id="1908571590">
          <w:marLeft w:val="480"/>
          <w:marRight w:val="0"/>
          <w:marTop w:val="0"/>
          <w:marBottom w:val="0"/>
          <w:divBdr>
            <w:top w:val="none" w:sz="0" w:space="0" w:color="auto"/>
            <w:left w:val="none" w:sz="0" w:space="0" w:color="auto"/>
            <w:bottom w:val="none" w:sz="0" w:space="0" w:color="auto"/>
            <w:right w:val="none" w:sz="0" w:space="0" w:color="auto"/>
          </w:divBdr>
        </w:div>
        <w:div w:id="1985427186">
          <w:marLeft w:val="480"/>
          <w:marRight w:val="0"/>
          <w:marTop w:val="0"/>
          <w:marBottom w:val="0"/>
          <w:divBdr>
            <w:top w:val="none" w:sz="0" w:space="0" w:color="auto"/>
            <w:left w:val="none" w:sz="0" w:space="0" w:color="auto"/>
            <w:bottom w:val="none" w:sz="0" w:space="0" w:color="auto"/>
            <w:right w:val="none" w:sz="0" w:space="0" w:color="auto"/>
          </w:divBdr>
        </w:div>
        <w:div w:id="1670669707">
          <w:marLeft w:val="480"/>
          <w:marRight w:val="0"/>
          <w:marTop w:val="0"/>
          <w:marBottom w:val="0"/>
          <w:divBdr>
            <w:top w:val="none" w:sz="0" w:space="0" w:color="auto"/>
            <w:left w:val="none" w:sz="0" w:space="0" w:color="auto"/>
            <w:bottom w:val="none" w:sz="0" w:space="0" w:color="auto"/>
            <w:right w:val="none" w:sz="0" w:space="0" w:color="auto"/>
          </w:divBdr>
        </w:div>
        <w:div w:id="234172401">
          <w:marLeft w:val="480"/>
          <w:marRight w:val="0"/>
          <w:marTop w:val="0"/>
          <w:marBottom w:val="0"/>
          <w:divBdr>
            <w:top w:val="none" w:sz="0" w:space="0" w:color="auto"/>
            <w:left w:val="none" w:sz="0" w:space="0" w:color="auto"/>
            <w:bottom w:val="none" w:sz="0" w:space="0" w:color="auto"/>
            <w:right w:val="none" w:sz="0" w:space="0" w:color="auto"/>
          </w:divBdr>
        </w:div>
        <w:div w:id="1277177102">
          <w:marLeft w:val="480"/>
          <w:marRight w:val="0"/>
          <w:marTop w:val="0"/>
          <w:marBottom w:val="0"/>
          <w:divBdr>
            <w:top w:val="none" w:sz="0" w:space="0" w:color="auto"/>
            <w:left w:val="none" w:sz="0" w:space="0" w:color="auto"/>
            <w:bottom w:val="none" w:sz="0" w:space="0" w:color="auto"/>
            <w:right w:val="none" w:sz="0" w:space="0" w:color="auto"/>
          </w:divBdr>
        </w:div>
        <w:div w:id="1822968134">
          <w:marLeft w:val="480"/>
          <w:marRight w:val="0"/>
          <w:marTop w:val="0"/>
          <w:marBottom w:val="0"/>
          <w:divBdr>
            <w:top w:val="none" w:sz="0" w:space="0" w:color="auto"/>
            <w:left w:val="none" w:sz="0" w:space="0" w:color="auto"/>
            <w:bottom w:val="none" w:sz="0" w:space="0" w:color="auto"/>
            <w:right w:val="none" w:sz="0" w:space="0" w:color="auto"/>
          </w:divBdr>
        </w:div>
        <w:div w:id="1098411082">
          <w:marLeft w:val="480"/>
          <w:marRight w:val="0"/>
          <w:marTop w:val="0"/>
          <w:marBottom w:val="0"/>
          <w:divBdr>
            <w:top w:val="none" w:sz="0" w:space="0" w:color="auto"/>
            <w:left w:val="none" w:sz="0" w:space="0" w:color="auto"/>
            <w:bottom w:val="none" w:sz="0" w:space="0" w:color="auto"/>
            <w:right w:val="none" w:sz="0" w:space="0" w:color="auto"/>
          </w:divBdr>
        </w:div>
        <w:div w:id="745298880">
          <w:marLeft w:val="480"/>
          <w:marRight w:val="0"/>
          <w:marTop w:val="0"/>
          <w:marBottom w:val="0"/>
          <w:divBdr>
            <w:top w:val="none" w:sz="0" w:space="0" w:color="auto"/>
            <w:left w:val="none" w:sz="0" w:space="0" w:color="auto"/>
            <w:bottom w:val="none" w:sz="0" w:space="0" w:color="auto"/>
            <w:right w:val="none" w:sz="0" w:space="0" w:color="auto"/>
          </w:divBdr>
        </w:div>
        <w:div w:id="946157433">
          <w:marLeft w:val="480"/>
          <w:marRight w:val="0"/>
          <w:marTop w:val="0"/>
          <w:marBottom w:val="0"/>
          <w:divBdr>
            <w:top w:val="none" w:sz="0" w:space="0" w:color="auto"/>
            <w:left w:val="none" w:sz="0" w:space="0" w:color="auto"/>
            <w:bottom w:val="none" w:sz="0" w:space="0" w:color="auto"/>
            <w:right w:val="none" w:sz="0" w:space="0" w:color="auto"/>
          </w:divBdr>
        </w:div>
        <w:div w:id="1169560168">
          <w:marLeft w:val="480"/>
          <w:marRight w:val="0"/>
          <w:marTop w:val="0"/>
          <w:marBottom w:val="0"/>
          <w:divBdr>
            <w:top w:val="none" w:sz="0" w:space="0" w:color="auto"/>
            <w:left w:val="none" w:sz="0" w:space="0" w:color="auto"/>
            <w:bottom w:val="none" w:sz="0" w:space="0" w:color="auto"/>
            <w:right w:val="none" w:sz="0" w:space="0" w:color="auto"/>
          </w:divBdr>
        </w:div>
        <w:div w:id="1601983029">
          <w:marLeft w:val="480"/>
          <w:marRight w:val="0"/>
          <w:marTop w:val="0"/>
          <w:marBottom w:val="0"/>
          <w:divBdr>
            <w:top w:val="none" w:sz="0" w:space="0" w:color="auto"/>
            <w:left w:val="none" w:sz="0" w:space="0" w:color="auto"/>
            <w:bottom w:val="none" w:sz="0" w:space="0" w:color="auto"/>
            <w:right w:val="none" w:sz="0" w:space="0" w:color="auto"/>
          </w:divBdr>
        </w:div>
        <w:div w:id="1758207639">
          <w:marLeft w:val="480"/>
          <w:marRight w:val="0"/>
          <w:marTop w:val="0"/>
          <w:marBottom w:val="0"/>
          <w:divBdr>
            <w:top w:val="none" w:sz="0" w:space="0" w:color="auto"/>
            <w:left w:val="none" w:sz="0" w:space="0" w:color="auto"/>
            <w:bottom w:val="none" w:sz="0" w:space="0" w:color="auto"/>
            <w:right w:val="none" w:sz="0" w:space="0" w:color="auto"/>
          </w:divBdr>
        </w:div>
        <w:div w:id="1360007004">
          <w:marLeft w:val="480"/>
          <w:marRight w:val="0"/>
          <w:marTop w:val="0"/>
          <w:marBottom w:val="0"/>
          <w:divBdr>
            <w:top w:val="none" w:sz="0" w:space="0" w:color="auto"/>
            <w:left w:val="none" w:sz="0" w:space="0" w:color="auto"/>
            <w:bottom w:val="none" w:sz="0" w:space="0" w:color="auto"/>
            <w:right w:val="none" w:sz="0" w:space="0" w:color="auto"/>
          </w:divBdr>
        </w:div>
        <w:div w:id="493765877">
          <w:marLeft w:val="480"/>
          <w:marRight w:val="0"/>
          <w:marTop w:val="0"/>
          <w:marBottom w:val="0"/>
          <w:divBdr>
            <w:top w:val="none" w:sz="0" w:space="0" w:color="auto"/>
            <w:left w:val="none" w:sz="0" w:space="0" w:color="auto"/>
            <w:bottom w:val="none" w:sz="0" w:space="0" w:color="auto"/>
            <w:right w:val="none" w:sz="0" w:space="0" w:color="auto"/>
          </w:divBdr>
        </w:div>
        <w:div w:id="832915124">
          <w:marLeft w:val="480"/>
          <w:marRight w:val="0"/>
          <w:marTop w:val="0"/>
          <w:marBottom w:val="0"/>
          <w:divBdr>
            <w:top w:val="none" w:sz="0" w:space="0" w:color="auto"/>
            <w:left w:val="none" w:sz="0" w:space="0" w:color="auto"/>
            <w:bottom w:val="none" w:sz="0" w:space="0" w:color="auto"/>
            <w:right w:val="none" w:sz="0" w:space="0" w:color="auto"/>
          </w:divBdr>
        </w:div>
        <w:div w:id="1819031944">
          <w:marLeft w:val="480"/>
          <w:marRight w:val="0"/>
          <w:marTop w:val="0"/>
          <w:marBottom w:val="0"/>
          <w:divBdr>
            <w:top w:val="none" w:sz="0" w:space="0" w:color="auto"/>
            <w:left w:val="none" w:sz="0" w:space="0" w:color="auto"/>
            <w:bottom w:val="none" w:sz="0" w:space="0" w:color="auto"/>
            <w:right w:val="none" w:sz="0" w:space="0" w:color="auto"/>
          </w:divBdr>
        </w:div>
        <w:div w:id="164244697">
          <w:marLeft w:val="480"/>
          <w:marRight w:val="0"/>
          <w:marTop w:val="0"/>
          <w:marBottom w:val="0"/>
          <w:divBdr>
            <w:top w:val="none" w:sz="0" w:space="0" w:color="auto"/>
            <w:left w:val="none" w:sz="0" w:space="0" w:color="auto"/>
            <w:bottom w:val="none" w:sz="0" w:space="0" w:color="auto"/>
            <w:right w:val="none" w:sz="0" w:space="0" w:color="auto"/>
          </w:divBdr>
        </w:div>
        <w:div w:id="2053187240">
          <w:marLeft w:val="480"/>
          <w:marRight w:val="0"/>
          <w:marTop w:val="0"/>
          <w:marBottom w:val="0"/>
          <w:divBdr>
            <w:top w:val="none" w:sz="0" w:space="0" w:color="auto"/>
            <w:left w:val="none" w:sz="0" w:space="0" w:color="auto"/>
            <w:bottom w:val="none" w:sz="0" w:space="0" w:color="auto"/>
            <w:right w:val="none" w:sz="0" w:space="0" w:color="auto"/>
          </w:divBdr>
        </w:div>
        <w:div w:id="423383815">
          <w:marLeft w:val="480"/>
          <w:marRight w:val="0"/>
          <w:marTop w:val="0"/>
          <w:marBottom w:val="0"/>
          <w:divBdr>
            <w:top w:val="none" w:sz="0" w:space="0" w:color="auto"/>
            <w:left w:val="none" w:sz="0" w:space="0" w:color="auto"/>
            <w:bottom w:val="none" w:sz="0" w:space="0" w:color="auto"/>
            <w:right w:val="none" w:sz="0" w:space="0" w:color="auto"/>
          </w:divBdr>
        </w:div>
        <w:div w:id="1761486233">
          <w:marLeft w:val="480"/>
          <w:marRight w:val="0"/>
          <w:marTop w:val="0"/>
          <w:marBottom w:val="0"/>
          <w:divBdr>
            <w:top w:val="none" w:sz="0" w:space="0" w:color="auto"/>
            <w:left w:val="none" w:sz="0" w:space="0" w:color="auto"/>
            <w:bottom w:val="none" w:sz="0" w:space="0" w:color="auto"/>
            <w:right w:val="none" w:sz="0" w:space="0" w:color="auto"/>
          </w:divBdr>
        </w:div>
        <w:div w:id="2016763334">
          <w:marLeft w:val="480"/>
          <w:marRight w:val="0"/>
          <w:marTop w:val="0"/>
          <w:marBottom w:val="0"/>
          <w:divBdr>
            <w:top w:val="none" w:sz="0" w:space="0" w:color="auto"/>
            <w:left w:val="none" w:sz="0" w:space="0" w:color="auto"/>
            <w:bottom w:val="none" w:sz="0" w:space="0" w:color="auto"/>
            <w:right w:val="none" w:sz="0" w:space="0" w:color="auto"/>
          </w:divBdr>
        </w:div>
        <w:div w:id="395205428">
          <w:marLeft w:val="480"/>
          <w:marRight w:val="0"/>
          <w:marTop w:val="0"/>
          <w:marBottom w:val="0"/>
          <w:divBdr>
            <w:top w:val="none" w:sz="0" w:space="0" w:color="auto"/>
            <w:left w:val="none" w:sz="0" w:space="0" w:color="auto"/>
            <w:bottom w:val="none" w:sz="0" w:space="0" w:color="auto"/>
            <w:right w:val="none" w:sz="0" w:space="0" w:color="auto"/>
          </w:divBdr>
        </w:div>
        <w:div w:id="919876618">
          <w:marLeft w:val="480"/>
          <w:marRight w:val="0"/>
          <w:marTop w:val="0"/>
          <w:marBottom w:val="0"/>
          <w:divBdr>
            <w:top w:val="none" w:sz="0" w:space="0" w:color="auto"/>
            <w:left w:val="none" w:sz="0" w:space="0" w:color="auto"/>
            <w:bottom w:val="none" w:sz="0" w:space="0" w:color="auto"/>
            <w:right w:val="none" w:sz="0" w:space="0" w:color="auto"/>
          </w:divBdr>
        </w:div>
        <w:div w:id="621224884">
          <w:marLeft w:val="480"/>
          <w:marRight w:val="0"/>
          <w:marTop w:val="0"/>
          <w:marBottom w:val="0"/>
          <w:divBdr>
            <w:top w:val="none" w:sz="0" w:space="0" w:color="auto"/>
            <w:left w:val="none" w:sz="0" w:space="0" w:color="auto"/>
            <w:bottom w:val="none" w:sz="0" w:space="0" w:color="auto"/>
            <w:right w:val="none" w:sz="0" w:space="0" w:color="auto"/>
          </w:divBdr>
        </w:div>
        <w:div w:id="612635939">
          <w:marLeft w:val="480"/>
          <w:marRight w:val="0"/>
          <w:marTop w:val="0"/>
          <w:marBottom w:val="0"/>
          <w:divBdr>
            <w:top w:val="none" w:sz="0" w:space="0" w:color="auto"/>
            <w:left w:val="none" w:sz="0" w:space="0" w:color="auto"/>
            <w:bottom w:val="none" w:sz="0" w:space="0" w:color="auto"/>
            <w:right w:val="none" w:sz="0" w:space="0" w:color="auto"/>
          </w:divBdr>
        </w:div>
        <w:div w:id="1364207532">
          <w:marLeft w:val="480"/>
          <w:marRight w:val="0"/>
          <w:marTop w:val="0"/>
          <w:marBottom w:val="0"/>
          <w:divBdr>
            <w:top w:val="none" w:sz="0" w:space="0" w:color="auto"/>
            <w:left w:val="none" w:sz="0" w:space="0" w:color="auto"/>
            <w:bottom w:val="none" w:sz="0" w:space="0" w:color="auto"/>
            <w:right w:val="none" w:sz="0" w:space="0" w:color="auto"/>
          </w:divBdr>
        </w:div>
        <w:div w:id="229927014">
          <w:marLeft w:val="480"/>
          <w:marRight w:val="0"/>
          <w:marTop w:val="0"/>
          <w:marBottom w:val="0"/>
          <w:divBdr>
            <w:top w:val="none" w:sz="0" w:space="0" w:color="auto"/>
            <w:left w:val="none" w:sz="0" w:space="0" w:color="auto"/>
            <w:bottom w:val="none" w:sz="0" w:space="0" w:color="auto"/>
            <w:right w:val="none" w:sz="0" w:space="0" w:color="auto"/>
          </w:divBdr>
        </w:div>
        <w:div w:id="1487671106">
          <w:marLeft w:val="480"/>
          <w:marRight w:val="0"/>
          <w:marTop w:val="0"/>
          <w:marBottom w:val="0"/>
          <w:divBdr>
            <w:top w:val="none" w:sz="0" w:space="0" w:color="auto"/>
            <w:left w:val="none" w:sz="0" w:space="0" w:color="auto"/>
            <w:bottom w:val="none" w:sz="0" w:space="0" w:color="auto"/>
            <w:right w:val="none" w:sz="0" w:space="0" w:color="auto"/>
          </w:divBdr>
        </w:div>
        <w:div w:id="866792991">
          <w:marLeft w:val="480"/>
          <w:marRight w:val="0"/>
          <w:marTop w:val="0"/>
          <w:marBottom w:val="0"/>
          <w:divBdr>
            <w:top w:val="none" w:sz="0" w:space="0" w:color="auto"/>
            <w:left w:val="none" w:sz="0" w:space="0" w:color="auto"/>
            <w:bottom w:val="none" w:sz="0" w:space="0" w:color="auto"/>
            <w:right w:val="none" w:sz="0" w:space="0" w:color="auto"/>
          </w:divBdr>
        </w:div>
        <w:div w:id="1340036687">
          <w:marLeft w:val="480"/>
          <w:marRight w:val="0"/>
          <w:marTop w:val="0"/>
          <w:marBottom w:val="0"/>
          <w:divBdr>
            <w:top w:val="none" w:sz="0" w:space="0" w:color="auto"/>
            <w:left w:val="none" w:sz="0" w:space="0" w:color="auto"/>
            <w:bottom w:val="none" w:sz="0" w:space="0" w:color="auto"/>
            <w:right w:val="none" w:sz="0" w:space="0" w:color="auto"/>
          </w:divBdr>
        </w:div>
        <w:div w:id="1169642224">
          <w:marLeft w:val="480"/>
          <w:marRight w:val="0"/>
          <w:marTop w:val="0"/>
          <w:marBottom w:val="0"/>
          <w:divBdr>
            <w:top w:val="none" w:sz="0" w:space="0" w:color="auto"/>
            <w:left w:val="none" w:sz="0" w:space="0" w:color="auto"/>
            <w:bottom w:val="none" w:sz="0" w:space="0" w:color="auto"/>
            <w:right w:val="none" w:sz="0" w:space="0" w:color="auto"/>
          </w:divBdr>
        </w:div>
        <w:div w:id="1380666520">
          <w:marLeft w:val="480"/>
          <w:marRight w:val="0"/>
          <w:marTop w:val="0"/>
          <w:marBottom w:val="0"/>
          <w:divBdr>
            <w:top w:val="none" w:sz="0" w:space="0" w:color="auto"/>
            <w:left w:val="none" w:sz="0" w:space="0" w:color="auto"/>
            <w:bottom w:val="none" w:sz="0" w:space="0" w:color="auto"/>
            <w:right w:val="none" w:sz="0" w:space="0" w:color="auto"/>
          </w:divBdr>
        </w:div>
        <w:div w:id="1395394734">
          <w:marLeft w:val="480"/>
          <w:marRight w:val="0"/>
          <w:marTop w:val="0"/>
          <w:marBottom w:val="0"/>
          <w:divBdr>
            <w:top w:val="none" w:sz="0" w:space="0" w:color="auto"/>
            <w:left w:val="none" w:sz="0" w:space="0" w:color="auto"/>
            <w:bottom w:val="none" w:sz="0" w:space="0" w:color="auto"/>
            <w:right w:val="none" w:sz="0" w:space="0" w:color="auto"/>
          </w:divBdr>
        </w:div>
        <w:div w:id="1707021588">
          <w:marLeft w:val="480"/>
          <w:marRight w:val="0"/>
          <w:marTop w:val="0"/>
          <w:marBottom w:val="0"/>
          <w:divBdr>
            <w:top w:val="none" w:sz="0" w:space="0" w:color="auto"/>
            <w:left w:val="none" w:sz="0" w:space="0" w:color="auto"/>
            <w:bottom w:val="none" w:sz="0" w:space="0" w:color="auto"/>
            <w:right w:val="none" w:sz="0" w:space="0" w:color="auto"/>
          </w:divBdr>
        </w:div>
        <w:div w:id="21129583">
          <w:marLeft w:val="480"/>
          <w:marRight w:val="0"/>
          <w:marTop w:val="0"/>
          <w:marBottom w:val="0"/>
          <w:divBdr>
            <w:top w:val="none" w:sz="0" w:space="0" w:color="auto"/>
            <w:left w:val="none" w:sz="0" w:space="0" w:color="auto"/>
            <w:bottom w:val="none" w:sz="0" w:space="0" w:color="auto"/>
            <w:right w:val="none" w:sz="0" w:space="0" w:color="auto"/>
          </w:divBdr>
        </w:div>
        <w:div w:id="1770999990">
          <w:marLeft w:val="480"/>
          <w:marRight w:val="0"/>
          <w:marTop w:val="0"/>
          <w:marBottom w:val="0"/>
          <w:divBdr>
            <w:top w:val="none" w:sz="0" w:space="0" w:color="auto"/>
            <w:left w:val="none" w:sz="0" w:space="0" w:color="auto"/>
            <w:bottom w:val="none" w:sz="0" w:space="0" w:color="auto"/>
            <w:right w:val="none" w:sz="0" w:space="0" w:color="auto"/>
          </w:divBdr>
        </w:div>
        <w:div w:id="538590830">
          <w:marLeft w:val="480"/>
          <w:marRight w:val="0"/>
          <w:marTop w:val="0"/>
          <w:marBottom w:val="0"/>
          <w:divBdr>
            <w:top w:val="none" w:sz="0" w:space="0" w:color="auto"/>
            <w:left w:val="none" w:sz="0" w:space="0" w:color="auto"/>
            <w:bottom w:val="none" w:sz="0" w:space="0" w:color="auto"/>
            <w:right w:val="none" w:sz="0" w:space="0" w:color="auto"/>
          </w:divBdr>
        </w:div>
        <w:div w:id="2028017545">
          <w:marLeft w:val="480"/>
          <w:marRight w:val="0"/>
          <w:marTop w:val="0"/>
          <w:marBottom w:val="0"/>
          <w:divBdr>
            <w:top w:val="none" w:sz="0" w:space="0" w:color="auto"/>
            <w:left w:val="none" w:sz="0" w:space="0" w:color="auto"/>
            <w:bottom w:val="none" w:sz="0" w:space="0" w:color="auto"/>
            <w:right w:val="none" w:sz="0" w:space="0" w:color="auto"/>
          </w:divBdr>
        </w:div>
        <w:div w:id="1835294307">
          <w:marLeft w:val="480"/>
          <w:marRight w:val="0"/>
          <w:marTop w:val="0"/>
          <w:marBottom w:val="0"/>
          <w:divBdr>
            <w:top w:val="none" w:sz="0" w:space="0" w:color="auto"/>
            <w:left w:val="none" w:sz="0" w:space="0" w:color="auto"/>
            <w:bottom w:val="none" w:sz="0" w:space="0" w:color="auto"/>
            <w:right w:val="none" w:sz="0" w:space="0" w:color="auto"/>
          </w:divBdr>
        </w:div>
        <w:div w:id="1856725748">
          <w:marLeft w:val="480"/>
          <w:marRight w:val="0"/>
          <w:marTop w:val="0"/>
          <w:marBottom w:val="0"/>
          <w:divBdr>
            <w:top w:val="none" w:sz="0" w:space="0" w:color="auto"/>
            <w:left w:val="none" w:sz="0" w:space="0" w:color="auto"/>
            <w:bottom w:val="none" w:sz="0" w:space="0" w:color="auto"/>
            <w:right w:val="none" w:sz="0" w:space="0" w:color="auto"/>
          </w:divBdr>
        </w:div>
        <w:div w:id="1837837158">
          <w:marLeft w:val="480"/>
          <w:marRight w:val="0"/>
          <w:marTop w:val="0"/>
          <w:marBottom w:val="0"/>
          <w:divBdr>
            <w:top w:val="none" w:sz="0" w:space="0" w:color="auto"/>
            <w:left w:val="none" w:sz="0" w:space="0" w:color="auto"/>
            <w:bottom w:val="none" w:sz="0" w:space="0" w:color="auto"/>
            <w:right w:val="none" w:sz="0" w:space="0" w:color="auto"/>
          </w:divBdr>
        </w:div>
        <w:div w:id="1685474403">
          <w:marLeft w:val="480"/>
          <w:marRight w:val="0"/>
          <w:marTop w:val="0"/>
          <w:marBottom w:val="0"/>
          <w:divBdr>
            <w:top w:val="none" w:sz="0" w:space="0" w:color="auto"/>
            <w:left w:val="none" w:sz="0" w:space="0" w:color="auto"/>
            <w:bottom w:val="none" w:sz="0" w:space="0" w:color="auto"/>
            <w:right w:val="none" w:sz="0" w:space="0" w:color="auto"/>
          </w:divBdr>
        </w:div>
        <w:div w:id="1329602465">
          <w:marLeft w:val="480"/>
          <w:marRight w:val="0"/>
          <w:marTop w:val="0"/>
          <w:marBottom w:val="0"/>
          <w:divBdr>
            <w:top w:val="none" w:sz="0" w:space="0" w:color="auto"/>
            <w:left w:val="none" w:sz="0" w:space="0" w:color="auto"/>
            <w:bottom w:val="none" w:sz="0" w:space="0" w:color="auto"/>
            <w:right w:val="none" w:sz="0" w:space="0" w:color="auto"/>
          </w:divBdr>
        </w:div>
        <w:div w:id="190651395">
          <w:marLeft w:val="480"/>
          <w:marRight w:val="0"/>
          <w:marTop w:val="0"/>
          <w:marBottom w:val="0"/>
          <w:divBdr>
            <w:top w:val="none" w:sz="0" w:space="0" w:color="auto"/>
            <w:left w:val="none" w:sz="0" w:space="0" w:color="auto"/>
            <w:bottom w:val="none" w:sz="0" w:space="0" w:color="auto"/>
            <w:right w:val="none" w:sz="0" w:space="0" w:color="auto"/>
          </w:divBdr>
        </w:div>
        <w:div w:id="580716826">
          <w:marLeft w:val="480"/>
          <w:marRight w:val="0"/>
          <w:marTop w:val="0"/>
          <w:marBottom w:val="0"/>
          <w:divBdr>
            <w:top w:val="none" w:sz="0" w:space="0" w:color="auto"/>
            <w:left w:val="none" w:sz="0" w:space="0" w:color="auto"/>
            <w:bottom w:val="none" w:sz="0" w:space="0" w:color="auto"/>
            <w:right w:val="none" w:sz="0" w:space="0" w:color="auto"/>
          </w:divBdr>
        </w:div>
        <w:div w:id="1630629177">
          <w:marLeft w:val="480"/>
          <w:marRight w:val="0"/>
          <w:marTop w:val="0"/>
          <w:marBottom w:val="0"/>
          <w:divBdr>
            <w:top w:val="none" w:sz="0" w:space="0" w:color="auto"/>
            <w:left w:val="none" w:sz="0" w:space="0" w:color="auto"/>
            <w:bottom w:val="none" w:sz="0" w:space="0" w:color="auto"/>
            <w:right w:val="none" w:sz="0" w:space="0" w:color="auto"/>
          </w:divBdr>
        </w:div>
        <w:div w:id="2040739034">
          <w:marLeft w:val="480"/>
          <w:marRight w:val="0"/>
          <w:marTop w:val="0"/>
          <w:marBottom w:val="0"/>
          <w:divBdr>
            <w:top w:val="none" w:sz="0" w:space="0" w:color="auto"/>
            <w:left w:val="none" w:sz="0" w:space="0" w:color="auto"/>
            <w:bottom w:val="none" w:sz="0" w:space="0" w:color="auto"/>
            <w:right w:val="none" w:sz="0" w:space="0" w:color="auto"/>
          </w:divBdr>
        </w:div>
        <w:div w:id="1579318597">
          <w:marLeft w:val="480"/>
          <w:marRight w:val="0"/>
          <w:marTop w:val="0"/>
          <w:marBottom w:val="0"/>
          <w:divBdr>
            <w:top w:val="none" w:sz="0" w:space="0" w:color="auto"/>
            <w:left w:val="none" w:sz="0" w:space="0" w:color="auto"/>
            <w:bottom w:val="none" w:sz="0" w:space="0" w:color="auto"/>
            <w:right w:val="none" w:sz="0" w:space="0" w:color="auto"/>
          </w:divBdr>
        </w:div>
        <w:div w:id="801657428">
          <w:marLeft w:val="480"/>
          <w:marRight w:val="0"/>
          <w:marTop w:val="0"/>
          <w:marBottom w:val="0"/>
          <w:divBdr>
            <w:top w:val="none" w:sz="0" w:space="0" w:color="auto"/>
            <w:left w:val="none" w:sz="0" w:space="0" w:color="auto"/>
            <w:bottom w:val="none" w:sz="0" w:space="0" w:color="auto"/>
            <w:right w:val="none" w:sz="0" w:space="0" w:color="auto"/>
          </w:divBdr>
        </w:div>
        <w:div w:id="934368044">
          <w:marLeft w:val="480"/>
          <w:marRight w:val="0"/>
          <w:marTop w:val="0"/>
          <w:marBottom w:val="0"/>
          <w:divBdr>
            <w:top w:val="none" w:sz="0" w:space="0" w:color="auto"/>
            <w:left w:val="none" w:sz="0" w:space="0" w:color="auto"/>
            <w:bottom w:val="none" w:sz="0" w:space="0" w:color="auto"/>
            <w:right w:val="none" w:sz="0" w:space="0" w:color="auto"/>
          </w:divBdr>
        </w:div>
        <w:div w:id="1469935592">
          <w:marLeft w:val="480"/>
          <w:marRight w:val="0"/>
          <w:marTop w:val="0"/>
          <w:marBottom w:val="0"/>
          <w:divBdr>
            <w:top w:val="none" w:sz="0" w:space="0" w:color="auto"/>
            <w:left w:val="none" w:sz="0" w:space="0" w:color="auto"/>
            <w:bottom w:val="none" w:sz="0" w:space="0" w:color="auto"/>
            <w:right w:val="none" w:sz="0" w:space="0" w:color="auto"/>
          </w:divBdr>
        </w:div>
        <w:div w:id="1083840635">
          <w:marLeft w:val="480"/>
          <w:marRight w:val="0"/>
          <w:marTop w:val="0"/>
          <w:marBottom w:val="0"/>
          <w:divBdr>
            <w:top w:val="none" w:sz="0" w:space="0" w:color="auto"/>
            <w:left w:val="none" w:sz="0" w:space="0" w:color="auto"/>
            <w:bottom w:val="none" w:sz="0" w:space="0" w:color="auto"/>
            <w:right w:val="none" w:sz="0" w:space="0" w:color="auto"/>
          </w:divBdr>
        </w:div>
        <w:div w:id="344476615">
          <w:marLeft w:val="480"/>
          <w:marRight w:val="0"/>
          <w:marTop w:val="0"/>
          <w:marBottom w:val="0"/>
          <w:divBdr>
            <w:top w:val="none" w:sz="0" w:space="0" w:color="auto"/>
            <w:left w:val="none" w:sz="0" w:space="0" w:color="auto"/>
            <w:bottom w:val="none" w:sz="0" w:space="0" w:color="auto"/>
            <w:right w:val="none" w:sz="0" w:space="0" w:color="auto"/>
          </w:divBdr>
        </w:div>
        <w:div w:id="1158419453">
          <w:marLeft w:val="480"/>
          <w:marRight w:val="0"/>
          <w:marTop w:val="0"/>
          <w:marBottom w:val="0"/>
          <w:divBdr>
            <w:top w:val="none" w:sz="0" w:space="0" w:color="auto"/>
            <w:left w:val="none" w:sz="0" w:space="0" w:color="auto"/>
            <w:bottom w:val="none" w:sz="0" w:space="0" w:color="auto"/>
            <w:right w:val="none" w:sz="0" w:space="0" w:color="auto"/>
          </w:divBdr>
        </w:div>
        <w:div w:id="311562306">
          <w:marLeft w:val="480"/>
          <w:marRight w:val="0"/>
          <w:marTop w:val="0"/>
          <w:marBottom w:val="0"/>
          <w:divBdr>
            <w:top w:val="none" w:sz="0" w:space="0" w:color="auto"/>
            <w:left w:val="none" w:sz="0" w:space="0" w:color="auto"/>
            <w:bottom w:val="none" w:sz="0" w:space="0" w:color="auto"/>
            <w:right w:val="none" w:sz="0" w:space="0" w:color="auto"/>
          </w:divBdr>
        </w:div>
        <w:div w:id="2020962438">
          <w:marLeft w:val="480"/>
          <w:marRight w:val="0"/>
          <w:marTop w:val="0"/>
          <w:marBottom w:val="0"/>
          <w:divBdr>
            <w:top w:val="none" w:sz="0" w:space="0" w:color="auto"/>
            <w:left w:val="none" w:sz="0" w:space="0" w:color="auto"/>
            <w:bottom w:val="none" w:sz="0" w:space="0" w:color="auto"/>
            <w:right w:val="none" w:sz="0" w:space="0" w:color="auto"/>
          </w:divBdr>
        </w:div>
        <w:div w:id="638414481">
          <w:marLeft w:val="480"/>
          <w:marRight w:val="0"/>
          <w:marTop w:val="0"/>
          <w:marBottom w:val="0"/>
          <w:divBdr>
            <w:top w:val="none" w:sz="0" w:space="0" w:color="auto"/>
            <w:left w:val="none" w:sz="0" w:space="0" w:color="auto"/>
            <w:bottom w:val="none" w:sz="0" w:space="0" w:color="auto"/>
            <w:right w:val="none" w:sz="0" w:space="0" w:color="auto"/>
          </w:divBdr>
        </w:div>
        <w:div w:id="947657999">
          <w:marLeft w:val="480"/>
          <w:marRight w:val="0"/>
          <w:marTop w:val="0"/>
          <w:marBottom w:val="0"/>
          <w:divBdr>
            <w:top w:val="none" w:sz="0" w:space="0" w:color="auto"/>
            <w:left w:val="none" w:sz="0" w:space="0" w:color="auto"/>
            <w:bottom w:val="none" w:sz="0" w:space="0" w:color="auto"/>
            <w:right w:val="none" w:sz="0" w:space="0" w:color="auto"/>
          </w:divBdr>
        </w:div>
        <w:div w:id="484668282">
          <w:marLeft w:val="480"/>
          <w:marRight w:val="0"/>
          <w:marTop w:val="0"/>
          <w:marBottom w:val="0"/>
          <w:divBdr>
            <w:top w:val="none" w:sz="0" w:space="0" w:color="auto"/>
            <w:left w:val="none" w:sz="0" w:space="0" w:color="auto"/>
            <w:bottom w:val="none" w:sz="0" w:space="0" w:color="auto"/>
            <w:right w:val="none" w:sz="0" w:space="0" w:color="auto"/>
          </w:divBdr>
        </w:div>
        <w:div w:id="992026199">
          <w:marLeft w:val="480"/>
          <w:marRight w:val="0"/>
          <w:marTop w:val="0"/>
          <w:marBottom w:val="0"/>
          <w:divBdr>
            <w:top w:val="none" w:sz="0" w:space="0" w:color="auto"/>
            <w:left w:val="none" w:sz="0" w:space="0" w:color="auto"/>
            <w:bottom w:val="none" w:sz="0" w:space="0" w:color="auto"/>
            <w:right w:val="none" w:sz="0" w:space="0" w:color="auto"/>
          </w:divBdr>
        </w:div>
        <w:div w:id="667755563">
          <w:marLeft w:val="480"/>
          <w:marRight w:val="0"/>
          <w:marTop w:val="0"/>
          <w:marBottom w:val="0"/>
          <w:divBdr>
            <w:top w:val="none" w:sz="0" w:space="0" w:color="auto"/>
            <w:left w:val="none" w:sz="0" w:space="0" w:color="auto"/>
            <w:bottom w:val="none" w:sz="0" w:space="0" w:color="auto"/>
            <w:right w:val="none" w:sz="0" w:space="0" w:color="auto"/>
          </w:divBdr>
        </w:div>
        <w:div w:id="466896292">
          <w:marLeft w:val="480"/>
          <w:marRight w:val="0"/>
          <w:marTop w:val="0"/>
          <w:marBottom w:val="0"/>
          <w:divBdr>
            <w:top w:val="none" w:sz="0" w:space="0" w:color="auto"/>
            <w:left w:val="none" w:sz="0" w:space="0" w:color="auto"/>
            <w:bottom w:val="none" w:sz="0" w:space="0" w:color="auto"/>
            <w:right w:val="none" w:sz="0" w:space="0" w:color="auto"/>
          </w:divBdr>
        </w:div>
        <w:div w:id="1083795469">
          <w:marLeft w:val="480"/>
          <w:marRight w:val="0"/>
          <w:marTop w:val="0"/>
          <w:marBottom w:val="0"/>
          <w:divBdr>
            <w:top w:val="none" w:sz="0" w:space="0" w:color="auto"/>
            <w:left w:val="none" w:sz="0" w:space="0" w:color="auto"/>
            <w:bottom w:val="none" w:sz="0" w:space="0" w:color="auto"/>
            <w:right w:val="none" w:sz="0" w:space="0" w:color="auto"/>
          </w:divBdr>
        </w:div>
        <w:div w:id="1361324508">
          <w:marLeft w:val="480"/>
          <w:marRight w:val="0"/>
          <w:marTop w:val="0"/>
          <w:marBottom w:val="0"/>
          <w:divBdr>
            <w:top w:val="none" w:sz="0" w:space="0" w:color="auto"/>
            <w:left w:val="none" w:sz="0" w:space="0" w:color="auto"/>
            <w:bottom w:val="none" w:sz="0" w:space="0" w:color="auto"/>
            <w:right w:val="none" w:sz="0" w:space="0" w:color="auto"/>
          </w:divBdr>
        </w:div>
        <w:div w:id="433281432">
          <w:marLeft w:val="480"/>
          <w:marRight w:val="0"/>
          <w:marTop w:val="0"/>
          <w:marBottom w:val="0"/>
          <w:divBdr>
            <w:top w:val="none" w:sz="0" w:space="0" w:color="auto"/>
            <w:left w:val="none" w:sz="0" w:space="0" w:color="auto"/>
            <w:bottom w:val="none" w:sz="0" w:space="0" w:color="auto"/>
            <w:right w:val="none" w:sz="0" w:space="0" w:color="auto"/>
          </w:divBdr>
        </w:div>
        <w:div w:id="891039532">
          <w:marLeft w:val="480"/>
          <w:marRight w:val="0"/>
          <w:marTop w:val="0"/>
          <w:marBottom w:val="0"/>
          <w:divBdr>
            <w:top w:val="none" w:sz="0" w:space="0" w:color="auto"/>
            <w:left w:val="none" w:sz="0" w:space="0" w:color="auto"/>
            <w:bottom w:val="none" w:sz="0" w:space="0" w:color="auto"/>
            <w:right w:val="none" w:sz="0" w:space="0" w:color="auto"/>
          </w:divBdr>
        </w:div>
        <w:div w:id="1209949826">
          <w:marLeft w:val="480"/>
          <w:marRight w:val="0"/>
          <w:marTop w:val="0"/>
          <w:marBottom w:val="0"/>
          <w:divBdr>
            <w:top w:val="none" w:sz="0" w:space="0" w:color="auto"/>
            <w:left w:val="none" w:sz="0" w:space="0" w:color="auto"/>
            <w:bottom w:val="none" w:sz="0" w:space="0" w:color="auto"/>
            <w:right w:val="none" w:sz="0" w:space="0" w:color="auto"/>
          </w:divBdr>
        </w:div>
        <w:div w:id="163056936">
          <w:marLeft w:val="480"/>
          <w:marRight w:val="0"/>
          <w:marTop w:val="0"/>
          <w:marBottom w:val="0"/>
          <w:divBdr>
            <w:top w:val="none" w:sz="0" w:space="0" w:color="auto"/>
            <w:left w:val="none" w:sz="0" w:space="0" w:color="auto"/>
            <w:bottom w:val="none" w:sz="0" w:space="0" w:color="auto"/>
            <w:right w:val="none" w:sz="0" w:space="0" w:color="auto"/>
          </w:divBdr>
        </w:div>
        <w:div w:id="1732580335">
          <w:marLeft w:val="480"/>
          <w:marRight w:val="0"/>
          <w:marTop w:val="0"/>
          <w:marBottom w:val="0"/>
          <w:divBdr>
            <w:top w:val="none" w:sz="0" w:space="0" w:color="auto"/>
            <w:left w:val="none" w:sz="0" w:space="0" w:color="auto"/>
            <w:bottom w:val="none" w:sz="0" w:space="0" w:color="auto"/>
            <w:right w:val="none" w:sz="0" w:space="0" w:color="auto"/>
          </w:divBdr>
        </w:div>
        <w:div w:id="1789857177">
          <w:marLeft w:val="480"/>
          <w:marRight w:val="0"/>
          <w:marTop w:val="0"/>
          <w:marBottom w:val="0"/>
          <w:divBdr>
            <w:top w:val="none" w:sz="0" w:space="0" w:color="auto"/>
            <w:left w:val="none" w:sz="0" w:space="0" w:color="auto"/>
            <w:bottom w:val="none" w:sz="0" w:space="0" w:color="auto"/>
            <w:right w:val="none" w:sz="0" w:space="0" w:color="auto"/>
          </w:divBdr>
        </w:div>
        <w:div w:id="1171799723">
          <w:marLeft w:val="480"/>
          <w:marRight w:val="0"/>
          <w:marTop w:val="0"/>
          <w:marBottom w:val="0"/>
          <w:divBdr>
            <w:top w:val="none" w:sz="0" w:space="0" w:color="auto"/>
            <w:left w:val="none" w:sz="0" w:space="0" w:color="auto"/>
            <w:bottom w:val="none" w:sz="0" w:space="0" w:color="auto"/>
            <w:right w:val="none" w:sz="0" w:space="0" w:color="auto"/>
          </w:divBdr>
        </w:div>
        <w:div w:id="1247769528">
          <w:marLeft w:val="480"/>
          <w:marRight w:val="0"/>
          <w:marTop w:val="0"/>
          <w:marBottom w:val="0"/>
          <w:divBdr>
            <w:top w:val="none" w:sz="0" w:space="0" w:color="auto"/>
            <w:left w:val="none" w:sz="0" w:space="0" w:color="auto"/>
            <w:bottom w:val="none" w:sz="0" w:space="0" w:color="auto"/>
            <w:right w:val="none" w:sz="0" w:space="0" w:color="auto"/>
          </w:divBdr>
        </w:div>
        <w:div w:id="940650573">
          <w:marLeft w:val="480"/>
          <w:marRight w:val="0"/>
          <w:marTop w:val="0"/>
          <w:marBottom w:val="0"/>
          <w:divBdr>
            <w:top w:val="none" w:sz="0" w:space="0" w:color="auto"/>
            <w:left w:val="none" w:sz="0" w:space="0" w:color="auto"/>
            <w:bottom w:val="none" w:sz="0" w:space="0" w:color="auto"/>
            <w:right w:val="none" w:sz="0" w:space="0" w:color="auto"/>
          </w:divBdr>
        </w:div>
        <w:div w:id="575474351">
          <w:marLeft w:val="480"/>
          <w:marRight w:val="0"/>
          <w:marTop w:val="0"/>
          <w:marBottom w:val="0"/>
          <w:divBdr>
            <w:top w:val="none" w:sz="0" w:space="0" w:color="auto"/>
            <w:left w:val="none" w:sz="0" w:space="0" w:color="auto"/>
            <w:bottom w:val="none" w:sz="0" w:space="0" w:color="auto"/>
            <w:right w:val="none" w:sz="0" w:space="0" w:color="auto"/>
          </w:divBdr>
        </w:div>
        <w:div w:id="824468743">
          <w:marLeft w:val="480"/>
          <w:marRight w:val="0"/>
          <w:marTop w:val="0"/>
          <w:marBottom w:val="0"/>
          <w:divBdr>
            <w:top w:val="none" w:sz="0" w:space="0" w:color="auto"/>
            <w:left w:val="none" w:sz="0" w:space="0" w:color="auto"/>
            <w:bottom w:val="none" w:sz="0" w:space="0" w:color="auto"/>
            <w:right w:val="none" w:sz="0" w:space="0" w:color="auto"/>
          </w:divBdr>
        </w:div>
        <w:div w:id="1650817278">
          <w:marLeft w:val="480"/>
          <w:marRight w:val="0"/>
          <w:marTop w:val="0"/>
          <w:marBottom w:val="0"/>
          <w:divBdr>
            <w:top w:val="none" w:sz="0" w:space="0" w:color="auto"/>
            <w:left w:val="none" w:sz="0" w:space="0" w:color="auto"/>
            <w:bottom w:val="none" w:sz="0" w:space="0" w:color="auto"/>
            <w:right w:val="none" w:sz="0" w:space="0" w:color="auto"/>
          </w:divBdr>
        </w:div>
        <w:div w:id="418452546">
          <w:marLeft w:val="480"/>
          <w:marRight w:val="0"/>
          <w:marTop w:val="0"/>
          <w:marBottom w:val="0"/>
          <w:divBdr>
            <w:top w:val="none" w:sz="0" w:space="0" w:color="auto"/>
            <w:left w:val="none" w:sz="0" w:space="0" w:color="auto"/>
            <w:bottom w:val="none" w:sz="0" w:space="0" w:color="auto"/>
            <w:right w:val="none" w:sz="0" w:space="0" w:color="auto"/>
          </w:divBdr>
        </w:div>
        <w:div w:id="1458722813">
          <w:marLeft w:val="480"/>
          <w:marRight w:val="0"/>
          <w:marTop w:val="0"/>
          <w:marBottom w:val="0"/>
          <w:divBdr>
            <w:top w:val="none" w:sz="0" w:space="0" w:color="auto"/>
            <w:left w:val="none" w:sz="0" w:space="0" w:color="auto"/>
            <w:bottom w:val="none" w:sz="0" w:space="0" w:color="auto"/>
            <w:right w:val="none" w:sz="0" w:space="0" w:color="auto"/>
          </w:divBdr>
        </w:div>
        <w:div w:id="1540240228">
          <w:marLeft w:val="480"/>
          <w:marRight w:val="0"/>
          <w:marTop w:val="0"/>
          <w:marBottom w:val="0"/>
          <w:divBdr>
            <w:top w:val="none" w:sz="0" w:space="0" w:color="auto"/>
            <w:left w:val="none" w:sz="0" w:space="0" w:color="auto"/>
            <w:bottom w:val="none" w:sz="0" w:space="0" w:color="auto"/>
            <w:right w:val="none" w:sz="0" w:space="0" w:color="auto"/>
          </w:divBdr>
        </w:div>
        <w:div w:id="396559739">
          <w:marLeft w:val="480"/>
          <w:marRight w:val="0"/>
          <w:marTop w:val="0"/>
          <w:marBottom w:val="0"/>
          <w:divBdr>
            <w:top w:val="none" w:sz="0" w:space="0" w:color="auto"/>
            <w:left w:val="none" w:sz="0" w:space="0" w:color="auto"/>
            <w:bottom w:val="none" w:sz="0" w:space="0" w:color="auto"/>
            <w:right w:val="none" w:sz="0" w:space="0" w:color="auto"/>
          </w:divBdr>
        </w:div>
        <w:div w:id="892153344">
          <w:marLeft w:val="480"/>
          <w:marRight w:val="0"/>
          <w:marTop w:val="0"/>
          <w:marBottom w:val="0"/>
          <w:divBdr>
            <w:top w:val="none" w:sz="0" w:space="0" w:color="auto"/>
            <w:left w:val="none" w:sz="0" w:space="0" w:color="auto"/>
            <w:bottom w:val="none" w:sz="0" w:space="0" w:color="auto"/>
            <w:right w:val="none" w:sz="0" w:space="0" w:color="auto"/>
          </w:divBdr>
        </w:div>
        <w:div w:id="1731883362">
          <w:marLeft w:val="480"/>
          <w:marRight w:val="0"/>
          <w:marTop w:val="0"/>
          <w:marBottom w:val="0"/>
          <w:divBdr>
            <w:top w:val="none" w:sz="0" w:space="0" w:color="auto"/>
            <w:left w:val="none" w:sz="0" w:space="0" w:color="auto"/>
            <w:bottom w:val="none" w:sz="0" w:space="0" w:color="auto"/>
            <w:right w:val="none" w:sz="0" w:space="0" w:color="auto"/>
          </w:divBdr>
        </w:div>
        <w:div w:id="1928036106">
          <w:marLeft w:val="480"/>
          <w:marRight w:val="0"/>
          <w:marTop w:val="0"/>
          <w:marBottom w:val="0"/>
          <w:divBdr>
            <w:top w:val="none" w:sz="0" w:space="0" w:color="auto"/>
            <w:left w:val="none" w:sz="0" w:space="0" w:color="auto"/>
            <w:bottom w:val="none" w:sz="0" w:space="0" w:color="auto"/>
            <w:right w:val="none" w:sz="0" w:space="0" w:color="auto"/>
          </w:divBdr>
        </w:div>
        <w:div w:id="893077123">
          <w:marLeft w:val="480"/>
          <w:marRight w:val="0"/>
          <w:marTop w:val="0"/>
          <w:marBottom w:val="0"/>
          <w:divBdr>
            <w:top w:val="none" w:sz="0" w:space="0" w:color="auto"/>
            <w:left w:val="none" w:sz="0" w:space="0" w:color="auto"/>
            <w:bottom w:val="none" w:sz="0" w:space="0" w:color="auto"/>
            <w:right w:val="none" w:sz="0" w:space="0" w:color="auto"/>
          </w:divBdr>
        </w:div>
        <w:div w:id="388380479">
          <w:marLeft w:val="480"/>
          <w:marRight w:val="0"/>
          <w:marTop w:val="0"/>
          <w:marBottom w:val="0"/>
          <w:divBdr>
            <w:top w:val="none" w:sz="0" w:space="0" w:color="auto"/>
            <w:left w:val="none" w:sz="0" w:space="0" w:color="auto"/>
            <w:bottom w:val="none" w:sz="0" w:space="0" w:color="auto"/>
            <w:right w:val="none" w:sz="0" w:space="0" w:color="auto"/>
          </w:divBdr>
        </w:div>
        <w:div w:id="2007442280">
          <w:marLeft w:val="480"/>
          <w:marRight w:val="0"/>
          <w:marTop w:val="0"/>
          <w:marBottom w:val="0"/>
          <w:divBdr>
            <w:top w:val="none" w:sz="0" w:space="0" w:color="auto"/>
            <w:left w:val="none" w:sz="0" w:space="0" w:color="auto"/>
            <w:bottom w:val="none" w:sz="0" w:space="0" w:color="auto"/>
            <w:right w:val="none" w:sz="0" w:space="0" w:color="auto"/>
          </w:divBdr>
        </w:div>
        <w:div w:id="1377006764">
          <w:marLeft w:val="480"/>
          <w:marRight w:val="0"/>
          <w:marTop w:val="0"/>
          <w:marBottom w:val="0"/>
          <w:divBdr>
            <w:top w:val="none" w:sz="0" w:space="0" w:color="auto"/>
            <w:left w:val="none" w:sz="0" w:space="0" w:color="auto"/>
            <w:bottom w:val="none" w:sz="0" w:space="0" w:color="auto"/>
            <w:right w:val="none" w:sz="0" w:space="0" w:color="auto"/>
          </w:divBdr>
        </w:div>
        <w:div w:id="1260337884">
          <w:marLeft w:val="480"/>
          <w:marRight w:val="0"/>
          <w:marTop w:val="0"/>
          <w:marBottom w:val="0"/>
          <w:divBdr>
            <w:top w:val="none" w:sz="0" w:space="0" w:color="auto"/>
            <w:left w:val="none" w:sz="0" w:space="0" w:color="auto"/>
            <w:bottom w:val="none" w:sz="0" w:space="0" w:color="auto"/>
            <w:right w:val="none" w:sz="0" w:space="0" w:color="auto"/>
          </w:divBdr>
        </w:div>
        <w:div w:id="1046837115">
          <w:marLeft w:val="480"/>
          <w:marRight w:val="0"/>
          <w:marTop w:val="0"/>
          <w:marBottom w:val="0"/>
          <w:divBdr>
            <w:top w:val="none" w:sz="0" w:space="0" w:color="auto"/>
            <w:left w:val="none" w:sz="0" w:space="0" w:color="auto"/>
            <w:bottom w:val="none" w:sz="0" w:space="0" w:color="auto"/>
            <w:right w:val="none" w:sz="0" w:space="0" w:color="auto"/>
          </w:divBdr>
        </w:div>
        <w:div w:id="12197590">
          <w:marLeft w:val="480"/>
          <w:marRight w:val="0"/>
          <w:marTop w:val="0"/>
          <w:marBottom w:val="0"/>
          <w:divBdr>
            <w:top w:val="none" w:sz="0" w:space="0" w:color="auto"/>
            <w:left w:val="none" w:sz="0" w:space="0" w:color="auto"/>
            <w:bottom w:val="none" w:sz="0" w:space="0" w:color="auto"/>
            <w:right w:val="none" w:sz="0" w:space="0" w:color="auto"/>
          </w:divBdr>
        </w:div>
        <w:div w:id="1110011859">
          <w:marLeft w:val="480"/>
          <w:marRight w:val="0"/>
          <w:marTop w:val="0"/>
          <w:marBottom w:val="0"/>
          <w:divBdr>
            <w:top w:val="none" w:sz="0" w:space="0" w:color="auto"/>
            <w:left w:val="none" w:sz="0" w:space="0" w:color="auto"/>
            <w:bottom w:val="none" w:sz="0" w:space="0" w:color="auto"/>
            <w:right w:val="none" w:sz="0" w:space="0" w:color="auto"/>
          </w:divBdr>
        </w:div>
        <w:div w:id="1359627170">
          <w:marLeft w:val="480"/>
          <w:marRight w:val="0"/>
          <w:marTop w:val="0"/>
          <w:marBottom w:val="0"/>
          <w:divBdr>
            <w:top w:val="none" w:sz="0" w:space="0" w:color="auto"/>
            <w:left w:val="none" w:sz="0" w:space="0" w:color="auto"/>
            <w:bottom w:val="none" w:sz="0" w:space="0" w:color="auto"/>
            <w:right w:val="none" w:sz="0" w:space="0" w:color="auto"/>
          </w:divBdr>
        </w:div>
        <w:div w:id="368651950">
          <w:marLeft w:val="480"/>
          <w:marRight w:val="0"/>
          <w:marTop w:val="0"/>
          <w:marBottom w:val="0"/>
          <w:divBdr>
            <w:top w:val="none" w:sz="0" w:space="0" w:color="auto"/>
            <w:left w:val="none" w:sz="0" w:space="0" w:color="auto"/>
            <w:bottom w:val="none" w:sz="0" w:space="0" w:color="auto"/>
            <w:right w:val="none" w:sz="0" w:space="0" w:color="auto"/>
          </w:divBdr>
        </w:div>
        <w:div w:id="1258902182">
          <w:marLeft w:val="480"/>
          <w:marRight w:val="0"/>
          <w:marTop w:val="0"/>
          <w:marBottom w:val="0"/>
          <w:divBdr>
            <w:top w:val="none" w:sz="0" w:space="0" w:color="auto"/>
            <w:left w:val="none" w:sz="0" w:space="0" w:color="auto"/>
            <w:bottom w:val="none" w:sz="0" w:space="0" w:color="auto"/>
            <w:right w:val="none" w:sz="0" w:space="0" w:color="auto"/>
          </w:divBdr>
        </w:div>
        <w:div w:id="523137217">
          <w:marLeft w:val="480"/>
          <w:marRight w:val="0"/>
          <w:marTop w:val="0"/>
          <w:marBottom w:val="0"/>
          <w:divBdr>
            <w:top w:val="none" w:sz="0" w:space="0" w:color="auto"/>
            <w:left w:val="none" w:sz="0" w:space="0" w:color="auto"/>
            <w:bottom w:val="none" w:sz="0" w:space="0" w:color="auto"/>
            <w:right w:val="none" w:sz="0" w:space="0" w:color="auto"/>
          </w:divBdr>
        </w:div>
        <w:div w:id="242304363">
          <w:marLeft w:val="480"/>
          <w:marRight w:val="0"/>
          <w:marTop w:val="0"/>
          <w:marBottom w:val="0"/>
          <w:divBdr>
            <w:top w:val="none" w:sz="0" w:space="0" w:color="auto"/>
            <w:left w:val="none" w:sz="0" w:space="0" w:color="auto"/>
            <w:bottom w:val="none" w:sz="0" w:space="0" w:color="auto"/>
            <w:right w:val="none" w:sz="0" w:space="0" w:color="auto"/>
          </w:divBdr>
        </w:div>
        <w:div w:id="1530490856">
          <w:marLeft w:val="480"/>
          <w:marRight w:val="0"/>
          <w:marTop w:val="0"/>
          <w:marBottom w:val="0"/>
          <w:divBdr>
            <w:top w:val="none" w:sz="0" w:space="0" w:color="auto"/>
            <w:left w:val="none" w:sz="0" w:space="0" w:color="auto"/>
            <w:bottom w:val="none" w:sz="0" w:space="0" w:color="auto"/>
            <w:right w:val="none" w:sz="0" w:space="0" w:color="auto"/>
          </w:divBdr>
        </w:div>
        <w:div w:id="1311713874">
          <w:marLeft w:val="480"/>
          <w:marRight w:val="0"/>
          <w:marTop w:val="0"/>
          <w:marBottom w:val="0"/>
          <w:divBdr>
            <w:top w:val="none" w:sz="0" w:space="0" w:color="auto"/>
            <w:left w:val="none" w:sz="0" w:space="0" w:color="auto"/>
            <w:bottom w:val="none" w:sz="0" w:space="0" w:color="auto"/>
            <w:right w:val="none" w:sz="0" w:space="0" w:color="auto"/>
          </w:divBdr>
        </w:div>
        <w:div w:id="1036809520">
          <w:marLeft w:val="480"/>
          <w:marRight w:val="0"/>
          <w:marTop w:val="0"/>
          <w:marBottom w:val="0"/>
          <w:divBdr>
            <w:top w:val="none" w:sz="0" w:space="0" w:color="auto"/>
            <w:left w:val="none" w:sz="0" w:space="0" w:color="auto"/>
            <w:bottom w:val="none" w:sz="0" w:space="0" w:color="auto"/>
            <w:right w:val="none" w:sz="0" w:space="0" w:color="auto"/>
          </w:divBdr>
        </w:div>
        <w:div w:id="1241409401">
          <w:marLeft w:val="480"/>
          <w:marRight w:val="0"/>
          <w:marTop w:val="0"/>
          <w:marBottom w:val="0"/>
          <w:divBdr>
            <w:top w:val="none" w:sz="0" w:space="0" w:color="auto"/>
            <w:left w:val="none" w:sz="0" w:space="0" w:color="auto"/>
            <w:bottom w:val="none" w:sz="0" w:space="0" w:color="auto"/>
            <w:right w:val="none" w:sz="0" w:space="0" w:color="auto"/>
          </w:divBdr>
        </w:div>
        <w:div w:id="1584877083">
          <w:marLeft w:val="480"/>
          <w:marRight w:val="0"/>
          <w:marTop w:val="0"/>
          <w:marBottom w:val="0"/>
          <w:divBdr>
            <w:top w:val="none" w:sz="0" w:space="0" w:color="auto"/>
            <w:left w:val="none" w:sz="0" w:space="0" w:color="auto"/>
            <w:bottom w:val="none" w:sz="0" w:space="0" w:color="auto"/>
            <w:right w:val="none" w:sz="0" w:space="0" w:color="auto"/>
          </w:divBdr>
        </w:div>
        <w:div w:id="755788737">
          <w:marLeft w:val="480"/>
          <w:marRight w:val="0"/>
          <w:marTop w:val="0"/>
          <w:marBottom w:val="0"/>
          <w:divBdr>
            <w:top w:val="none" w:sz="0" w:space="0" w:color="auto"/>
            <w:left w:val="none" w:sz="0" w:space="0" w:color="auto"/>
            <w:bottom w:val="none" w:sz="0" w:space="0" w:color="auto"/>
            <w:right w:val="none" w:sz="0" w:space="0" w:color="auto"/>
          </w:divBdr>
        </w:div>
        <w:div w:id="2048918057">
          <w:marLeft w:val="480"/>
          <w:marRight w:val="0"/>
          <w:marTop w:val="0"/>
          <w:marBottom w:val="0"/>
          <w:divBdr>
            <w:top w:val="none" w:sz="0" w:space="0" w:color="auto"/>
            <w:left w:val="none" w:sz="0" w:space="0" w:color="auto"/>
            <w:bottom w:val="none" w:sz="0" w:space="0" w:color="auto"/>
            <w:right w:val="none" w:sz="0" w:space="0" w:color="auto"/>
          </w:divBdr>
        </w:div>
        <w:div w:id="42215770">
          <w:marLeft w:val="480"/>
          <w:marRight w:val="0"/>
          <w:marTop w:val="0"/>
          <w:marBottom w:val="0"/>
          <w:divBdr>
            <w:top w:val="none" w:sz="0" w:space="0" w:color="auto"/>
            <w:left w:val="none" w:sz="0" w:space="0" w:color="auto"/>
            <w:bottom w:val="none" w:sz="0" w:space="0" w:color="auto"/>
            <w:right w:val="none" w:sz="0" w:space="0" w:color="auto"/>
          </w:divBdr>
        </w:div>
        <w:div w:id="132409851">
          <w:marLeft w:val="480"/>
          <w:marRight w:val="0"/>
          <w:marTop w:val="0"/>
          <w:marBottom w:val="0"/>
          <w:divBdr>
            <w:top w:val="none" w:sz="0" w:space="0" w:color="auto"/>
            <w:left w:val="none" w:sz="0" w:space="0" w:color="auto"/>
            <w:bottom w:val="none" w:sz="0" w:space="0" w:color="auto"/>
            <w:right w:val="none" w:sz="0" w:space="0" w:color="auto"/>
          </w:divBdr>
        </w:div>
        <w:div w:id="268976281">
          <w:marLeft w:val="480"/>
          <w:marRight w:val="0"/>
          <w:marTop w:val="0"/>
          <w:marBottom w:val="0"/>
          <w:divBdr>
            <w:top w:val="none" w:sz="0" w:space="0" w:color="auto"/>
            <w:left w:val="none" w:sz="0" w:space="0" w:color="auto"/>
            <w:bottom w:val="none" w:sz="0" w:space="0" w:color="auto"/>
            <w:right w:val="none" w:sz="0" w:space="0" w:color="auto"/>
          </w:divBdr>
        </w:div>
        <w:div w:id="1711874600">
          <w:marLeft w:val="480"/>
          <w:marRight w:val="0"/>
          <w:marTop w:val="0"/>
          <w:marBottom w:val="0"/>
          <w:divBdr>
            <w:top w:val="none" w:sz="0" w:space="0" w:color="auto"/>
            <w:left w:val="none" w:sz="0" w:space="0" w:color="auto"/>
            <w:bottom w:val="none" w:sz="0" w:space="0" w:color="auto"/>
            <w:right w:val="none" w:sz="0" w:space="0" w:color="auto"/>
          </w:divBdr>
        </w:div>
        <w:div w:id="689111665">
          <w:marLeft w:val="480"/>
          <w:marRight w:val="0"/>
          <w:marTop w:val="0"/>
          <w:marBottom w:val="0"/>
          <w:divBdr>
            <w:top w:val="none" w:sz="0" w:space="0" w:color="auto"/>
            <w:left w:val="none" w:sz="0" w:space="0" w:color="auto"/>
            <w:bottom w:val="none" w:sz="0" w:space="0" w:color="auto"/>
            <w:right w:val="none" w:sz="0" w:space="0" w:color="auto"/>
          </w:divBdr>
        </w:div>
        <w:div w:id="853156740">
          <w:marLeft w:val="480"/>
          <w:marRight w:val="0"/>
          <w:marTop w:val="0"/>
          <w:marBottom w:val="0"/>
          <w:divBdr>
            <w:top w:val="none" w:sz="0" w:space="0" w:color="auto"/>
            <w:left w:val="none" w:sz="0" w:space="0" w:color="auto"/>
            <w:bottom w:val="none" w:sz="0" w:space="0" w:color="auto"/>
            <w:right w:val="none" w:sz="0" w:space="0" w:color="auto"/>
          </w:divBdr>
        </w:div>
        <w:div w:id="1619483293">
          <w:marLeft w:val="480"/>
          <w:marRight w:val="0"/>
          <w:marTop w:val="0"/>
          <w:marBottom w:val="0"/>
          <w:divBdr>
            <w:top w:val="none" w:sz="0" w:space="0" w:color="auto"/>
            <w:left w:val="none" w:sz="0" w:space="0" w:color="auto"/>
            <w:bottom w:val="none" w:sz="0" w:space="0" w:color="auto"/>
            <w:right w:val="none" w:sz="0" w:space="0" w:color="auto"/>
          </w:divBdr>
        </w:div>
        <w:div w:id="81925017">
          <w:marLeft w:val="480"/>
          <w:marRight w:val="0"/>
          <w:marTop w:val="0"/>
          <w:marBottom w:val="0"/>
          <w:divBdr>
            <w:top w:val="none" w:sz="0" w:space="0" w:color="auto"/>
            <w:left w:val="none" w:sz="0" w:space="0" w:color="auto"/>
            <w:bottom w:val="none" w:sz="0" w:space="0" w:color="auto"/>
            <w:right w:val="none" w:sz="0" w:space="0" w:color="auto"/>
          </w:divBdr>
        </w:div>
        <w:div w:id="1675185242">
          <w:marLeft w:val="480"/>
          <w:marRight w:val="0"/>
          <w:marTop w:val="0"/>
          <w:marBottom w:val="0"/>
          <w:divBdr>
            <w:top w:val="none" w:sz="0" w:space="0" w:color="auto"/>
            <w:left w:val="none" w:sz="0" w:space="0" w:color="auto"/>
            <w:bottom w:val="none" w:sz="0" w:space="0" w:color="auto"/>
            <w:right w:val="none" w:sz="0" w:space="0" w:color="auto"/>
          </w:divBdr>
        </w:div>
        <w:div w:id="672949840">
          <w:marLeft w:val="480"/>
          <w:marRight w:val="0"/>
          <w:marTop w:val="0"/>
          <w:marBottom w:val="0"/>
          <w:divBdr>
            <w:top w:val="none" w:sz="0" w:space="0" w:color="auto"/>
            <w:left w:val="none" w:sz="0" w:space="0" w:color="auto"/>
            <w:bottom w:val="none" w:sz="0" w:space="0" w:color="auto"/>
            <w:right w:val="none" w:sz="0" w:space="0" w:color="auto"/>
          </w:divBdr>
        </w:div>
        <w:div w:id="894974809">
          <w:marLeft w:val="480"/>
          <w:marRight w:val="0"/>
          <w:marTop w:val="0"/>
          <w:marBottom w:val="0"/>
          <w:divBdr>
            <w:top w:val="none" w:sz="0" w:space="0" w:color="auto"/>
            <w:left w:val="none" w:sz="0" w:space="0" w:color="auto"/>
            <w:bottom w:val="none" w:sz="0" w:space="0" w:color="auto"/>
            <w:right w:val="none" w:sz="0" w:space="0" w:color="auto"/>
          </w:divBdr>
        </w:div>
        <w:div w:id="608899660">
          <w:marLeft w:val="480"/>
          <w:marRight w:val="0"/>
          <w:marTop w:val="0"/>
          <w:marBottom w:val="0"/>
          <w:divBdr>
            <w:top w:val="none" w:sz="0" w:space="0" w:color="auto"/>
            <w:left w:val="none" w:sz="0" w:space="0" w:color="auto"/>
            <w:bottom w:val="none" w:sz="0" w:space="0" w:color="auto"/>
            <w:right w:val="none" w:sz="0" w:space="0" w:color="auto"/>
          </w:divBdr>
        </w:div>
        <w:div w:id="278029699">
          <w:marLeft w:val="480"/>
          <w:marRight w:val="0"/>
          <w:marTop w:val="0"/>
          <w:marBottom w:val="0"/>
          <w:divBdr>
            <w:top w:val="none" w:sz="0" w:space="0" w:color="auto"/>
            <w:left w:val="none" w:sz="0" w:space="0" w:color="auto"/>
            <w:bottom w:val="none" w:sz="0" w:space="0" w:color="auto"/>
            <w:right w:val="none" w:sz="0" w:space="0" w:color="auto"/>
          </w:divBdr>
        </w:div>
        <w:div w:id="1830095976">
          <w:marLeft w:val="480"/>
          <w:marRight w:val="0"/>
          <w:marTop w:val="0"/>
          <w:marBottom w:val="0"/>
          <w:divBdr>
            <w:top w:val="none" w:sz="0" w:space="0" w:color="auto"/>
            <w:left w:val="none" w:sz="0" w:space="0" w:color="auto"/>
            <w:bottom w:val="none" w:sz="0" w:space="0" w:color="auto"/>
            <w:right w:val="none" w:sz="0" w:space="0" w:color="auto"/>
          </w:divBdr>
        </w:div>
        <w:div w:id="99300671">
          <w:marLeft w:val="480"/>
          <w:marRight w:val="0"/>
          <w:marTop w:val="0"/>
          <w:marBottom w:val="0"/>
          <w:divBdr>
            <w:top w:val="none" w:sz="0" w:space="0" w:color="auto"/>
            <w:left w:val="none" w:sz="0" w:space="0" w:color="auto"/>
            <w:bottom w:val="none" w:sz="0" w:space="0" w:color="auto"/>
            <w:right w:val="none" w:sz="0" w:space="0" w:color="auto"/>
          </w:divBdr>
        </w:div>
        <w:div w:id="188418221">
          <w:marLeft w:val="480"/>
          <w:marRight w:val="0"/>
          <w:marTop w:val="0"/>
          <w:marBottom w:val="0"/>
          <w:divBdr>
            <w:top w:val="none" w:sz="0" w:space="0" w:color="auto"/>
            <w:left w:val="none" w:sz="0" w:space="0" w:color="auto"/>
            <w:bottom w:val="none" w:sz="0" w:space="0" w:color="auto"/>
            <w:right w:val="none" w:sz="0" w:space="0" w:color="auto"/>
          </w:divBdr>
        </w:div>
        <w:div w:id="984891653">
          <w:marLeft w:val="480"/>
          <w:marRight w:val="0"/>
          <w:marTop w:val="0"/>
          <w:marBottom w:val="0"/>
          <w:divBdr>
            <w:top w:val="none" w:sz="0" w:space="0" w:color="auto"/>
            <w:left w:val="none" w:sz="0" w:space="0" w:color="auto"/>
            <w:bottom w:val="none" w:sz="0" w:space="0" w:color="auto"/>
            <w:right w:val="none" w:sz="0" w:space="0" w:color="auto"/>
          </w:divBdr>
        </w:div>
        <w:div w:id="158619953">
          <w:marLeft w:val="480"/>
          <w:marRight w:val="0"/>
          <w:marTop w:val="0"/>
          <w:marBottom w:val="0"/>
          <w:divBdr>
            <w:top w:val="none" w:sz="0" w:space="0" w:color="auto"/>
            <w:left w:val="none" w:sz="0" w:space="0" w:color="auto"/>
            <w:bottom w:val="none" w:sz="0" w:space="0" w:color="auto"/>
            <w:right w:val="none" w:sz="0" w:space="0" w:color="auto"/>
          </w:divBdr>
        </w:div>
        <w:div w:id="800995174">
          <w:marLeft w:val="480"/>
          <w:marRight w:val="0"/>
          <w:marTop w:val="0"/>
          <w:marBottom w:val="0"/>
          <w:divBdr>
            <w:top w:val="none" w:sz="0" w:space="0" w:color="auto"/>
            <w:left w:val="none" w:sz="0" w:space="0" w:color="auto"/>
            <w:bottom w:val="none" w:sz="0" w:space="0" w:color="auto"/>
            <w:right w:val="none" w:sz="0" w:space="0" w:color="auto"/>
          </w:divBdr>
        </w:div>
        <w:div w:id="234509155">
          <w:marLeft w:val="480"/>
          <w:marRight w:val="0"/>
          <w:marTop w:val="0"/>
          <w:marBottom w:val="0"/>
          <w:divBdr>
            <w:top w:val="none" w:sz="0" w:space="0" w:color="auto"/>
            <w:left w:val="none" w:sz="0" w:space="0" w:color="auto"/>
            <w:bottom w:val="none" w:sz="0" w:space="0" w:color="auto"/>
            <w:right w:val="none" w:sz="0" w:space="0" w:color="auto"/>
          </w:divBdr>
        </w:div>
        <w:div w:id="1516185325">
          <w:marLeft w:val="480"/>
          <w:marRight w:val="0"/>
          <w:marTop w:val="0"/>
          <w:marBottom w:val="0"/>
          <w:divBdr>
            <w:top w:val="none" w:sz="0" w:space="0" w:color="auto"/>
            <w:left w:val="none" w:sz="0" w:space="0" w:color="auto"/>
            <w:bottom w:val="none" w:sz="0" w:space="0" w:color="auto"/>
            <w:right w:val="none" w:sz="0" w:space="0" w:color="auto"/>
          </w:divBdr>
        </w:div>
        <w:div w:id="4409950">
          <w:marLeft w:val="480"/>
          <w:marRight w:val="0"/>
          <w:marTop w:val="0"/>
          <w:marBottom w:val="0"/>
          <w:divBdr>
            <w:top w:val="none" w:sz="0" w:space="0" w:color="auto"/>
            <w:left w:val="none" w:sz="0" w:space="0" w:color="auto"/>
            <w:bottom w:val="none" w:sz="0" w:space="0" w:color="auto"/>
            <w:right w:val="none" w:sz="0" w:space="0" w:color="auto"/>
          </w:divBdr>
        </w:div>
        <w:div w:id="2081252628">
          <w:marLeft w:val="480"/>
          <w:marRight w:val="0"/>
          <w:marTop w:val="0"/>
          <w:marBottom w:val="0"/>
          <w:divBdr>
            <w:top w:val="none" w:sz="0" w:space="0" w:color="auto"/>
            <w:left w:val="none" w:sz="0" w:space="0" w:color="auto"/>
            <w:bottom w:val="none" w:sz="0" w:space="0" w:color="auto"/>
            <w:right w:val="none" w:sz="0" w:space="0" w:color="auto"/>
          </w:divBdr>
        </w:div>
        <w:div w:id="1420983742">
          <w:marLeft w:val="480"/>
          <w:marRight w:val="0"/>
          <w:marTop w:val="0"/>
          <w:marBottom w:val="0"/>
          <w:divBdr>
            <w:top w:val="none" w:sz="0" w:space="0" w:color="auto"/>
            <w:left w:val="none" w:sz="0" w:space="0" w:color="auto"/>
            <w:bottom w:val="none" w:sz="0" w:space="0" w:color="auto"/>
            <w:right w:val="none" w:sz="0" w:space="0" w:color="auto"/>
          </w:divBdr>
        </w:div>
        <w:div w:id="1340960873">
          <w:marLeft w:val="480"/>
          <w:marRight w:val="0"/>
          <w:marTop w:val="0"/>
          <w:marBottom w:val="0"/>
          <w:divBdr>
            <w:top w:val="none" w:sz="0" w:space="0" w:color="auto"/>
            <w:left w:val="none" w:sz="0" w:space="0" w:color="auto"/>
            <w:bottom w:val="none" w:sz="0" w:space="0" w:color="auto"/>
            <w:right w:val="none" w:sz="0" w:space="0" w:color="auto"/>
          </w:divBdr>
        </w:div>
        <w:div w:id="494996219">
          <w:marLeft w:val="480"/>
          <w:marRight w:val="0"/>
          <w:marTop w:val="0"/>
          <w:marBottom w:val="0"/>
          <w:divBdr>
            <w:top w:val="none" w:sz="0" w:space="0" w:color="auto"/>
            <w:left w:val="none" w:sz="0" w:space="0" w:color="auto"/>
            <w:bottom w:val="none" w:sz="0" w:space="0" w:color="auto"/>
            <w:right w:val="none" w:sz="0" w:space="0" w:color="auto"/>
          </w:divBdr>
        </w:div>
        <w:div w:id="1805849849">
          <w:marLeft w:val="480"/>
          <w:marRight w:val="0"/>
          <w:marTop w:val="0"/>
          <w:marBottom w:val="0"/>
          <w:divBdr>
            <w:top w:val="none" w:sz="0" w:space="0" w:color="auto"/>
            <w:left w:val="none" w:sz="0" w:space="0" w:color="auto"/>
            <w:bottom w:val="none" w:sz="0" w:space="0" w:color="auto"/>
            <w:right w:val="none" w:sz="0" w:space="0" w:color="auto"/>
          </w:divBdr>
        </w:div>
        <w:div w:id="2061397171">
          <w:marLeft w:val="480"/>
          <w:marRight w:val="0"/>
          <w:marTop w:val="0"/>
          <w:marBottom w:val="0"/>
          <w:divBdr>
            <w:top w:val="none" w:sz="0" w:space="0" w:color="auto"/>
            <w:left w:val="none" w:sz="0" w:space="0" w:color="auto"/>
            <w:bottom w:val="none" w:sz="0" w:space="0" w:color="auto"/>
            <w:right w:val="none" w:sz="0" w:space="0" w:color="auto"/>
          </w:divBdr>
        </w:div>
        <w:div w:id="19473877">
          <w:marLeft w:val="480"/>
          <w:marRight w:val="0"/>
          <w:marTop w:val="0"/>
          <w:marBottom w:val="0"/>
          <w:divBdr>
            <w:top w:val="none" w:sz="0" w:space="0" w:color="auto"/>
            <w:left w:val="none" w:sz="0" w:space="0" w:color="auto"/>
            <w:bottom w:val="none" w:sz="0" w:space="0" w:color="auto"/>
            <w:right w:val="none" w:sz="0" w:space="0" w:color="auto"/>
          </w:divBdr>
        </w:div>
        <w:div w:id="586228872">
          <w:marLeft w:val="480"/>
          <w:marRight w:val="0"/>
          <w:marTop w:val="0"/>
          <w:marBottom w:val="0"/>
          <w:divBdr>
            <w:top w:val="none" w:sz="0" w:space="0" w:color="auto"/>
            <w:left w:val="none" w:sz="0" w:space="0" w:color="auto"/>
            <w:bottom w:val="none" w:sz="0" w:space="0" w:color="auto"/>
            <w:right w:val="none" w:sz="0" w:space="0" w:color="auto"/>
          </w:divBdr>
        </w:div>
        <w:div w:id="1164708432">
          <w:marLeft w:val="480"/>
          <w:marRight w:val="0"/>
          <w:marTop w:val="0"/>
          <w:marBottom w:val="0"/>
          <w:divBdr>
            <w:top w:val="none" w:sz="0" w:space="0" w:color="auto"/>
            <w:left w:val="none" w:sz="0" w:space="0" w:color="auto"/>
            <w:bottom w:val="none" w:sz="0" w:space="0" w:color="auto"/>
            <w:right w:val="none" w:sz="0" w:space="0" w:color="auto"/>
          </w:divBdr>
        </w:div>
        <w:div w:id="1746225419">
          <w:marLeft w:val="480"/>
          <w:marRight w:val="0"/>
          <w:marTop w:val="0"/>
          <w:marBottom w:val="0"/>
          <w:divBdr>
            <w:top w:val="none" w:sz="0" w:space="0" w:color="auto"/>
            <w:left w:val="none" w:sz="0" w:space="0" w:color="auto"/>
            <w:bottom w:val="none" w:sz="0" w:space="0" w:color="auto"/>
            <w:right w:val="none" w:sz="0" w:space="0" w:color="auto"/>
          </w:divBdr>
        </w:div>
        <w:div w:id="2120567259">
          <w:marLeft w:val="480"/>
          <w:marRight w:val="0"/>
          <w:marTop w:val="0"/>
          <w:marBottom w:val="0"/>
          <w:divBdr>
            <w:top w:val="none" w:sz="0" w:space="0" w:color="auto"/>
            <w:left w:val="none" w:sz="0" w:space="0" w:color="auto"/>
            <w:bottom w:val="none" w:sz="0" w:space="0" w:color="auto"/>
            <w:right w:val="none" w:sz="0" w:space="0" w:color="auto"/>
          </w:divBdr>
        </w:div>
        <w:div w:id="1949199157">
          <w:marLeft w:val="480"/>
          <w:marRight w:val="0"/>
          <w:marTop w:val="0"/>
          <w:marBottom w:val="0"/>
          <w:divBdr>
            <w:top w:val="none" w:sz="0" w:space="0" w:color="auto"/>
            <w:left w:val="none" w:sz="0" w:space="0" w:color="auto"/>
            <w:bottom w:val="none" w:sz="0" w:space="0" w:color="auto"/>
            <w:right w:val="none" w:sz="0" w:space="0" w:color="auto"/>
          </w:divBdr>
        </w:div>
        <w:div w:id="1552813904">
          <w:marLeft w:val="480"/>
          <w:marRight w:val="0"/>
          <w:marTop w:val="0"/>
          <w:marBottom w:val="0"/>
          <w:divBdr>
            <w:top w:val="none" w:sz="0" w:space="0" w:color="auto"/>
            <w:left w:val="none" w:sz="0" w:space="0" w:color="auto"/>
            <w:bottom w:val="none" w:sz="0" w:space="0" w:color="auto"/>
            <w:right w:val="none" w:sz="0" w:space="0" w:color="auto"/>
          </w:divBdr>
        </w:div>
        <w:div w:id="2004965148">
          <w:marLeft w:val="480"/>
          <w:marRight w:val="0"/>
          <w:marTop w:val="0"/>
          <w:marBottom w:val="0"/>
          <w:divBdr>
            <w:top w:val="none" w:sz="0" w:space="0" w:color="auto"/>
            <w:left w:val="none" w:sz="0" w:space="0" w:color="auto"/>
            <w:bottom w:val="none" w:sz="0" w:space="0" w:color="auto"/>
            <w:right w:val="none" w:sz="0" w:space="0" w:color="auto"/>
          </w:divBdr>
        </w:div>
        <w:div w:id="1592155022">
          <w:marLeft w:val="480"/>
          <w:marRight w:val="0"/>
          <w:marTop w:val="0"/>
          <w:marBottom w:val="0"/>
          <w:divBdr>
            <w:top w:val="none" w:sz="0" w:space="0" w:color="auto"/>
            <w:left w:val="none" w:sz="0" w:space="0" w:color="auto"/>
            <w:bottom w:val="none" w:sz="0" w:space="0" w:color="auto"/>
            <w:right w:val="none" w:sz="0" w:space="0" w:color="auto"/>
          </w:divBdr>
        </w:div>
        <w:div w:id="1833334024">
          <w:marLeft w:val="480"/>
          <w:marRight w:val="0"/>
          <w:marTop w:val="0"/>
          <w:marBottom w:val="0"/>
          <w:divBdr>
            <w:top w:val="none" w:sz="0" w:space="0" w:color="auto"/>
            <w:left w:val="none" w:sz="0" w:space="0" w:color="auto"/>
            <w:bottom w:val="none" w:sz="0" w:space="0" w:color="auto"/>
            <w:right w:val="none" w:sz="0" w:space="0" w:color="auto"/>
          </w:divBdr>
        </w:div>
        <w:div w:id="1834563128">
          <w:marLeft w:val="480"/>
          <w:marRight w:val="0"/>
          <w:marTop w:val="0"/>
          <w:marBottom w:val="0"/>
          <w:divBdr>
            <w:top w:val="none" w:sz="0" w:space="0" w:color="auto"/>
            <w:left w:val="none" w:sz="0" w:space="0" w:color="auto"/>
            <w:bottom w:val="none" w:sz="0" w:space="0" w:color="auto"/>
            <w:right w:val="none" w:sz="0" w:space="0" w:color="auto"/>
          </w:divBdr>
        </w:div>
        <w:div w:id="1797871126">
          <w:marLeft w:val="480"/>
          <w:marRight w:val="0"/>
          <w:marTop w:val="0"/>
          <w:marBottom w:val="0"/>
          <w:divBdr>
            <w:top w:val="none" w:sz="0" w:space="0" w:color="auto"/>
            <w:left w:val="none" w:sz="0" w:space="0" w:color="auto"/>
            <w:bottom w:val="none" w:sz="0" w:space="0" w:color="auto"/>
            <w:right w:val="none" w:sz="0" w:space="0" w:color="auto"/>
          </w:divBdr>
        </w:div>
        <w:div w:id="1611863651">
          <w:marLeft w:val="480"/>
          <w:marRight w:val="0"/>
          <w:marTop w:val="0"/>
          <w:marBottom w:val="0"/>
          <w:divBdr>
            <w:top w:val="none" w:sz="0" w:space="0" w:color="auto"/>
            <w:left w:val="none" w:sz="0" w:space="0" w:color="auto"/>
            <w:bottom w:val="none" w:sz="0" w:space="0" w:color="auto"/>
            <w:right w:val="none" w:sz="0" w:space="0" w:color="auto"/>
          </w:divBdr>
        </w:div>
        <w:div w:id="598296207">
          <w:marLeft w:val="480"/>
          <w:marRight w:val="0"/>
          <w:marTop w:val="0"/>
          <w:marBottom w:val="0"/>
          <w:divBdr>
            <w:top w:val="none" w:sz="0" w:space="0" w:color="auto"/>
            <w:left w:val="none" w:sz="0" w:space="0" w:color="auto"/>
            <w:bottom w:val="none" w:sz="0" w:space="0" w:color="auto"/>
            <w:right w:val="none" w:sz="0" w:space="0" w:color="auto"/>
          </w:divBdr>
        </w:div>
        <w:div w:id="689988620">
          <w:marLeft w:val="480"/>
          <w:marRight w:val="0"/>
          <w:marTop w:val="0"/>
          <w:marBottom w:val="0"/>
          <w:divBdr>
            <w:top w:val="none" w:sz="0" w:space="0" w:color="auto"/>
            <w:left w:val="none" w:sz="0" w:space="0" w:color="auto"/>
            <w:bottom w:val="none" w:sz="0" w:space="0" w:color="auto"/>
            <w:right w:val="none" w:sz="0" w:space="0" w:color="auto"/>
          </w:divBdr>
        </w:div>
        <w:div w:id="1494030778">
          <w:marLeft w:val="480"/>
          <w:marRight w:val="0"/>
          <w:marTop w:val="0"/>
          <w:marBottom w:val="0"/>
          <w:divBdr>
            <w:top w:val="none" w:sz="0" w:space="0" w:color="auto"/>
            <w:left w:val="none" w:sz="0" w:space="0" w:color="auto"/>
            <w:bottom w:val="none" w:sz="0" w:space="0" w:color="auto"/>
            <w:right w:val="none" w:sz="0" w:space="0" w:color="auto"/>
          </w:divBdr>
        </w:div>
        <w:div w:id="2055234661">
          <w:marLeft w:val="480"/>
          <w:marRight w:val="0"/>
          <w:marTop w:val="0"/>
          <w:marBottom w:val="0"/>
          <w:divBdr>
            <w:top w:val="none" w:sz="0" w:space="0" w:color="auto"/>
            <w:left w:val="none" w:sz="0" w:space="0" w:color="auto"/>
            <w:bottom w:val="none" w:sz="0" w:space="0" w:color="auto"/>
            <w:right w:val="none" w:sz="0" w:space="0" w:color="auto"/>
          </w:divBdr>
        </w:div>
        <w:div w:id="149295931">
          <w:marLeft w:val="480"/>
          <w:marRight w:val="0"/>
          <w:marTop w:val="0"/>
          <w:marBottom w:val="0"/>
          <w:divBdr>
            <w:top w:val="none" w:sz="0" w:space="0" w:color="auto"/>
            <w:left w:val="none" w:sz="0" w:space="0" w:color="auto"/>
            <w:bottom w:val="none" w:sz="0" w:space="0" w:color="auto"/>
            <w:right w:val="none" w:sz="0" w:space="0" w:color="auto"/>
          </w:divBdr>
        </w:div>
        <w:div w:id="1772974023">
          <w:marLeft w:val="480"/>
          <w:marRight w:val="0"/>
          <w:marTop w:val="0"/>
          <w:marBottom w:val="0"/>
          <w:divBdr>
            <w:top w:val="none" w:sz="0" w:space="0" w:color="auto"/>
            <w:left w:val="none" w:sz="0" w:space="0" w:color="auto"/>
            <w:bottom w:val="none" w:sz="0" w:space="0" w:color="auto"/>
            <w:right w:val="none" w:sz="0" w:space="0" w:color="auto"/>
          </w:divBdr>
        </w:div>
        <w:div w:id="1677800719">
          <w:marLeft w:val="480"/>
          <w:marRight w:val="0"/>
          <w:marTop w:val="0"/>
          <w:marBottom w:val="0"/>
          <w:divBdr>
            <w:top w:val="none" w:sz="0" w:space="0" w:color="auto"/>
            <w:left w:val="none" w:sz="0" w:space="0" w:color="auto"/>
            <w:bottom w:val="none" w:sz="0" w:space="0" w:color="auto"/>
            <w:right w:val="none" w:sz="0" w:space="0" w:color="auto"/>
          </w:divBdr>
        </w:div>
        <w:div w:id="1870873741">
          <w:marLeft w:val="480"/>
          <w:marRight w:val="0"/>
          <w:marTop w:val="0"/>
          <w:marBottom w:val="0"/>
          <w:divBdr>
            <w:top w:val="none" w:sz="0" w:space="0" w:color="auto"/>
            <w:left w:val="none" w:sz="0" w:space="0" w:color="auto"/>
            <w:bottom w:val="none" w:sz="0" w:space="0" w:color="auto"/>
            <w:right w:val="none" w:sz="0" w:space="0" w:color="auto"/>
          </w:divBdr>
        </w:div>
        <w:div w:id="2050298002">
          <w:marLeft w:val="480"/>
          <w:marRight w:val="0"/>
          <w:marTop w:val="0"/>
          <w:marBottom w:val="0"/>
          <w:divBdr>
            <w:top w:val="none" w:sz="0" w:space="0" w:color="auto"/>
            <w:left w:val="none" w:sz="0" w:space="0" w:color="auto"/>
            <w:bottom w:val="none" w:sz="0" w:space="0" w:color="auto"/>
            <w:right w:val="none" w:sz="0" w:space="0" w:color="auto"/>
          </w:divBdr>
        </w:div>
        <w:div w:id="2023895339">
          <w:marLeft w:val="480"/>
          <w:marRight w:val="0"/>
          <w:marTop w:val="0"/>
          <w:marBottom w:val="0"/>
          <w:divBdr>
            <w:top w:val="none" w:sz="0" w:space="0" w:color="auto"/>
            <w:left w:val="none" w:sz="0" w:space="0" w:color="auto"/>
            <w:bottom w:val="none" w:sz="0" w:space="0" w:color="auto"/>
            <w:right w:val="none" w:sz="0" w:space="0" w:color="auto"/>
          </w:divBdr>
        </w:div>
        <w:div w:id="793796033">
          <w:marLeft w:val="480"/>
          <w:marRight w:val="0"/>
          <w:marTop w:val="0"/>
          <w:marBottom w:val="0"/>
          <w:divBdr>
            <w:top w:val="none" w:sz="0" w:space="0" w:color="auto"/>
            <w:left w:val="none" w:sz="0" w:space="0" w:color="auto"/>
            <w:bottom w:val="none" w:sz="0" w:space="0" w:color="auto"/>
            <w:right w:val="none" w:sz="0" w:space="0" w:color="auto"/>
          </w:divBdr>
        </w:div>
        <w:div w:id="927734595">
          <w:marLeft w:val="480"/>
          <w:marRight w:val="0"/>
          <w:marTop w:val="0"/>
          <w:marBottom w:val="0"/>
          <w:divBdr>
            <w:top w:val="none" w:sz="0" w:space="0" w:color="auto"/>
            <w:left w:val="none" w:sz="0" w:space="0" w:color="auto"/>
            <w:bottom w:val="none" w:sz="0" w:space="0" w:color="auto"/>
            <w:right w:val="none" w:sz="0" w:space="0" w:color="auto"/>
          </w:divBdr>
        </w:div>
        <w:div w:id="553391403">
          <w:marLeft w:val="480"/>
          <w:marRight w:val="0"/>
          <w:marTop w:val="0"/>
          <w:marBottom w:val="0"/>
          <w:divBdr>
            <w:top w:val="none" w:sz="0" w:space="0" w:color="auto"/>
            <w:left w:val="none" w:sz="0" w:space="0" w:color="auto"/>
            <w:bottom w:val="none" w:sz="0" w:space="0" w:color="auto"/>
            <w:right w:val="none" w:sz="0" w:space="0" w:color="auto"/>
          </w:divBdr>
        </w:div>
        <w:div w:id="741946337">
          <w:marLeft w:val="480"/>
          <w:marRight w:val="0"/>
          <w:marTop w:val="0"/>
          <w:marBottom w:val="0"/>
          <w:divBdr>
            <w:top w:val="none" w:sz="0" w:space="0" w:color="auto"/>
            <w:left w:val="none" w:sz="0" w:space="0" w:color="auto"/>
            <w:bottom w:val="none" w:sz="0" w:space="0" w:color="auto"/>
            <w:right w:val="none" w:sz="0" w:space="0" w:color="auto"/>
          </w:divBdr>
        </w:div>
        <w:div w:id="2026055975">
          <w:marLeft w:val="480"/>
          <w:marRight w:val="0"/>
          <w:marTop w:val="0"/>
          <w:marBottom w:val="0"/>
          <w:divBdr>
            <w:top w:val="none" w:sz="0" w:space="0" w:color="auto"/>
            <w:left w:val="none" w:sz="0" w:space="0" w:color="auto"/>
            <w:bottom w:val="none" w:sz="0" w:space="0" w:color="auto"/>
            <w:right w:val="none" w:sz="0" w:space="0" w:color="auto"/>
          </w:divBdr>
        </w:div>
        <w:div w:id="1287783392">
          <w:marLeft w:val="480"/>
          <w:marRight w:val="0"/>
          <w:marTop w:val="0"/>
          <w:marBottom w:val="0"/>
          <w:divBdr>
            <w:top w:val="none" w:sz="0" w:space="0" w:color="auto"/>
            <w:left w:val="none" w:sz="0" w:space="0" w:color="auto"/>
            <w:bottom w:val="none" w:sz="0" w:space="0" w:color="auto"/>
            <w:right w:val="none" w:sz="0" w:space="0" w:color="auto"/>
          </w:divBdr>
        </w:div>
        <w:div w:id="980617922">
          <w:marLeft w:val="480"/>
          <w:marRight w:val="0"/>
          <w:marTop w:val="0"/>
          <w:marBottom w:val="0"/>
          <w:divBdr>
            <w:top w:val="none" w:sz="0" w:space="0" w:color="auto"/>
            <w:left w:val="none" w:sz="0" w:space="0" w:color="auto"/>
            <w:bottom w:val="none" w:sz="0" w:space="0" w:color="auto"/>
            <w:right w:val="none" w:sz="0" w:space="0" w:color="auto"/>
          </w:divBdr>
        </w:div>
        <w:div w:id="245530150">
          <w:marLeft w:val="480"/>
          <w:marRight w:val="0"/>
          <w:marTop w:val="0"/>
          <w:marBottom w:val="0"/>
          <w:divBdr>
            <w:top w:val="none" w:sz="0" w:space="0" w:color="auto"/>
            <w:left w:val="none" w:sz="0" w:space="0" w:color="auto"/>
            <w:bottom w:val="none" w:sz="0" w:space="0" w:color="auto"/>
            <w:right w:val="none" w:sz="0" w:space="0" w:color="auto"/>
          </w:divBdr>
        </w:div>
        <w:div w:id="91434762">
          <w:marLeft w:val="480"/>
          <w:marRight w:val="0"/>
          <w:marTop w:val="0"/>
          <w:marBottom w:val="0"/>
          <w:divBdr>
            <w:top w:val="none" w:sz="0" w:space="0" w:color="auto"/>
            <w:left w:val="none" w:sz="0" w:space="0" w:color="auto"/>
            <w:bottom w:val="none" w:sz="0" w:space="0" w:color="auto"/>
            <w:right w:val="none" w:sz="0" w:space="0" w:color="auto"/>
          </w:divBdr>
        </w:div>
        <w:div w:id="1791558086">
          <w:marLeft w:val="480"/>
          <w:marRight w:val="0"/>
          <w:marTop w:val="0"/>
          <w:marBottom w:val="0"/>
          <w:divBdr>
            <w:top w:val="none" w:sz="0" w:space="0" w:color="auto"/>
            <w:left w:val="none" w:sz="0" w:space="0" w:color="auto"/>
            <w:bottom w:val="none" w:sz="0" w:space="0" w:color="auto"/>
            <w:right w:val="none" w:sz="0" w:space="0" w:color="auto"/>
          </w:divBdr>
        </w:div>
        <w:div w:id="1622495314">
          <w:marLeft w:val="480"/>
          <w:marRight w:val="0"/>
          <w:marTop w:val="0"/>
          <w:marBottom w:val="0"/>
          <w:divBdr>
            <w:top w:val="none" w:sz="0" w:space="0" w:color="auto"/>
            <w:left w:val="none" w:sz="0" w:space="0" w:color="auto"/>
            <w:bottom w:val="none" w:sz="0" w:space="0" w:color="auto"/>
            <w:right w:val="none" w:sz="0" w:space="0" w:color="auto"/>
          </w:divBdr>
        </w:div>
        <w:div w:id="300967972">
          <w:marLeft w:val="480"/>
          <w:marRight w:val="0"/>
          <w:marTop w:val="0"/>
          <w:marBottom w:val="0"/>
          <w:divBdr>
            <w:top w:val="none" w:sz="0" w:space="0" w:color="auto"/>
            <w:left w:val="none" w:sz="0" w:space="0" w:color="auto"/>
            <w:bottom w:val="none" w:sz="0" w:space="0" w:color="auto"/>
            <w:right w:val="none" w:sz="0" w:space="0" w:color="auto"/>
          </w:divBdr>
        </w:div>
        <w:div w:id="1557744197">
          <w:marLeft w:val="480"/>
          <w:marRight w:val="0"/>
          <w:marTop w:val="0"/>
          <w:marBottom w:val="0"/>
          <w:divBdr>
            <w:top w:val="none" w:sz="0" w:space="0" w:color="auto"/>
            <w:left w:val="none" w:sz="0" w:space="0" w:color="auto"/>
            <w:bottom w:val="none" w:sz="0" w:space="0" w:color="auto"/>
            <w:right w:val="none" w:sz="0" w:space="0" w:color="auto"/>
          </w:divBdr>
        </w:div>
        <w:div w:id="119538820">
          <w:marLeft w:val="480"/>
          <w:marRight w:val="0"/>
          <w:marTop w:val="0"/>
          <w:marBottom w:val="0"/>
          <w:divBdr>
            <w:top w:val="none" w:sz="0" w:space="0" w:color="auto"/>
            <w:left w:val="none" w:sz="0" w:space="0" w:color="auto"/>
            <w:bottom w:val="none" w:sz="0" w:space="0" w:color="auto"/>
            <w:right w:val="none" w:sz="0" w:space="0" w:color="auto"/>
          </w:divBdr>
        </w:div>
        <w:div w:id="1768842966">
          <w:marLeft w:val="480"/>
          <w:marRight w:val="0"/>
          <w:marTop w:val="0"/>
          <w:marBottom w:val="0"/>
          <w:divBdr>
            <w:top w:val="none" w:sz="0" w:space="0" w:color="auto"/>
            <w:left w:val="none" w:sz="0" w:space="0" w:color="auto"/>
            <w:bottom w:val="none" w:sz="0" w:space="0" w:color="auto"/>
            <w:right w:val="none" w:sz="0" w:space="0" w:color="auto"/>
          </w:divBdr>
        </w:div>
        <w:div w:id="1216044936">
          <w:marLeft w:val="480"/>
          <w:marRight w:val="0"/>
          <w:marTop w:val="0"/>
          <w:marBottom w:val="0"/>
          <w:divBdr>
            <w:top w:val="none" w:sz="0" w:space="0" w:color="auto"/>
            <w:left w:val="none" w:sz="0" w:space="0" w:color="auto"/>
            <w:bottom w:val="none" w:sz="0" w:space="0" w:color="auto"/>
            <w:right w:val="none" w:sz="0" w:space="0" w:color="auto"/>
          </w:divBdr>
        </w:div>
        <w:div w:id="1540514102">
          <w:marLeft w:val="480"/>
          <w:marRight w:val="0"/>
          <w:marTop w:val="0"/>
          <w:marBottom w:val="0"/>
          <w:divBdr>
            <w:top w:val="none" w:sz="0" w:space="0" w:color="auto"/>
            <w:left w:val="none" w:sz="0" w:space="0" w:color="auto"/>
            <w:bottom w:val="none" w:sz="0" w:space="0" w:color="auto"/>
            <w:right w:val="none" w:sz="0" w:space="0" w:color="auto"/>
          </w:divBdr>
        </w:div>
        <w:div w:id="1557006659">
          <w:marLeft w:val="480"/>
          <w:marRight w:val="0"/>
          <w:marTop w:val="0"/>
          <w:marBottom w:val="0"/>
          <w:divBdr>
            <w:top w:val="none" w:sz="0" w:space="0" w:color="auto"/>
            <w:left w:val="none" w:sz="0" w:space="0" w:color="auto"/>
            <w:bottom w:val="none" w:sz="0" w:space="0" w:color="auto"/>
            <w:right w:val="none" w:sz="0" w:space="0" w:color="auto"/>
          </w:divBdr>
        </w:div>
        <w:div w:id="1429078701">
          <w:marLeft w:val="480"/>
          <w:marRight w:val="0"/>
          <w:marTop w:val="0"/>
          <w:marBottom w:val="0"/>
          <w:divBdr>
            <w:top w:val="none" w:sz="0" w:space="0" w:color="auto"/>
            <w:left w:val="none" w:sz="0" w:space="0" w:color="auto"/>
            <w:bottom w:val="none" w:sz="0" w:space="0" w:color="auto"/>
            <w:right w:val="none" w:sz="0" w:space="0" w:color="auto"/>
          </w:divBdr>
        </w:div>
        <w:div w:id="900872446">
          <w:marLeft w:val="480"/>
          <w:marRight w:val="0"/>
          <w:marTop w:val="0"/>
          <w:marBottom w:val="0"/>
          <w:divBdr>
            <w:top w:val="none" w:sz="0" w:space="0" w:color="auto"/>
            <w:left w:val="none" w:sz="0" w:space="0" w:color="auto"/>
            <w:bottom w:val="none" w:sz="0" w:space="0" w:color="auto"/>
            <w:right w:val="none" w:sz="0" w:space="0" w:color="auto"/>
          </w:divBdr>
        </w:div>
        <w:div w:id="213741530">
          <w:marLeft w:val="480"/>
          <w:marRight w:val="0"/>
          <w:marTop w:val="0"/>
          <w:marBottom w:val="0"/>
          <w:divBdr>
            <w:top w:val="none" w:sz="0" w:space="0" w:color="auto"/>
            <w:left w:val="none" w:sz="0" w:space="0" w:color="auto"/>
            <w:bottom w:val="none" w:sz="0" w:space="0" w:color="auto"/>
            <w:right w:val="none" w:sz="0" w:space="0" w:color="auto"/>
          </w:divBdr>
        </w:div>
        <w:div w:id="135949073">
          <w:marLeft w:val="480"/>
          <w:marRight w:val="0"/>
          <w:marTop w:val="0"/>
          <w:marBottom w:val="0"/>
          <w:divBdr>
            <w:top w:val="none" w:sz="0" w:space="0" w:color="auto"/>
            <w:left w:val="none" w:sz="0" w:space="0" w:color="auto"/>
            <w:bottom w:val="none" w:sz="0" w:space="0" w:color="auto"/>
            <w:right w:val="none" w:sz="0" w:space="0" w:color="auto"/>
          </w:divBdr>
        </w:div>
        <w:div w:id="1681394743">
          <w:marLeft w:val="480"/>
          <w:marRight w:val="0"/>
          <w:marTop w:val="0"/>
          <w:marBottom w:val="0"/>
          <w:divBdr>
            <w:top w:val="none" w:sz="0" w:space="0" w:color="auto"/>
            <w:left w:val="none" w:sz="0" w:space="0" w:color="auto"/>
            <w:bottom w:val="none" w:sz="0" w:space="0" w:color="auto"/>
            <w:right w:val="none" w:sz="0" w:space="0" w:color="auto"/>
          </w:divBdr>
        </w:div>
        <w:div w:id="1405958149">
          <w:marLeft w:val="480"/>
          <w:marRight w:val="0"/>
          <w:marTop w:val="0"/>
          <w:marBottom w:val="0"/>
          <w:divBdr>
            <w:top w:val="none" w:sz="0" w:space="0" w:color="auto"/>
            <w:left w:val="none" w:sz="0" w:space="0" w:color="auto"/>
            <w:bottom w:val="none" w:sz="0" w:space="0" w:color="auto"/>
            <w:right w:val="none" w:sz="0" w:space="0" w:color="auto"/>
          </w:divBdr>
        </w:div>
        <w:div w:id="536283500">
          <w:marLeft w:val="480"/>
          <w:marRight w:val="0"/>
          <w:marTop w:val="0"/>
          <w:marBottom w:val="0"/>
          <w:divBdr>
            <w:top w:val="none" w:sz="0" w:space="0" w:color="auto"/>
            <w:left w:val="none" w:sz="0" w:space="0" w:color="auto"/>
            <w:bottom w:val="none" w:sz="0" w:space="0" w:color="auto"/>
            <w:right w:val="none" w:sz="0" w:space="0" w:color="auto"/>
          </w:divBdr>
        </w:div>
        <w:div w:id="1021933624">
          <w:marLeft w:val="480"/>
          <w:marRight w:val="0"/>
          <w:marTop w:val="0"/>
          <w:marBottom w:val="0"/>
          <w:divBdr>
            <w:top w:val="none" w:sz="0" w:space="0" w:color="auto"/>
            <w:left w:val="none" w:sz="0" w:space="0" w:color="auto"/>
            <w:bottom w:val="none" w:sz="0" w:space="0" w:color="auto"/>
            <w:right w:val="none" w:sz="0" w:space="0" w:color="auto"/>
          </w:divBdr>
        </w:div>
        <w:div w:id="839664190">
          <w:marLeft w:val="480"/>
          <w:marRight w:val="0"/>
          <w:marTop w:val="0"/>
          <w:marBottom w:val="0"/>
          <w:divBdr>
            <w:top w:val="none" w:sz="0" w:space="0" w:color="auto"/>
            <w:left w:val="none" w:sz="0" w:space="0" w:color="auto"/>
            <w:bottom w:val="none" w:sz="0" w:space="0" w:color="auto"/>
            <w:right w:val="none" w:sz="0" w:space="0" w:color="auto"/>
          </w:divBdr>
        </w:div>
        <w:div w:id="1457529946">
          <w:marLeft w:val="480"/>
          <w:marRight w:val="0"/>
          <w:marTop w:val="0"/>
          <w:marBottom w:val="0"/>
          <w:divBdr>
            <w:top w:val="none" w:sz="0" w:space="0" w:color="auto"/>
            <w:left w:val="none" w:sz="0" w:space="0" w:color="auto"/>
            <w:bottom w:val="none" w:sz="0" w:space="0" w:color="auto"/>
            <w:right w:val="none" w:sz="0" w:space="0" w:color="auto"/>
          </w:divBdr>
        </w:div>
        <w:div w:id="323170436">
          <w:marLeft w:val="480"/>
          <w:marRight w:val="0"/>
          <w:marTop w:val="0"/>
          <w:marBottom w:val="0"/>
          <w:divBdr>
            <w:top w:val="none" w:sz="0" w:space="0" w:color="auto"/>
            <w:left w:val="none" w:sz="0" w:space="0" w:color="auto"/>
            <w:bottom w:val="none" w:sz="0" w:space="0" w:color="auto"/>
            <w:right w:val="none" w:sz="0" w:space="0" w:color="auto"/>
          </w:divBdr>
        </w:div>
        <w:div w:id="972171276">
          <w:marLeft w:val="480"/>
          <w:marRight w:val="0"/>
          <w:marTop w:val="0"/>
          <w:marBottom w:val="0"/>
          <w:divBdr>
            <w:top w:val="none" w:sz="0" w:space="0" w:color="auto"/>
            <w:left w:val="none" w:sz="0" w:space="0" w:color="auto"/>
            <w:bottom w:val="none" w:sz="0" w:space="0" w:color="auto"/>
            <w:right w:val="none" w:sz="0" w:space="0" w:color="auto"/>
          </w:divBdr>
        </w:div>
        <w:div w:id="214203972">
          <w:marLeft w:val="480"/>
          <w:marRight w:val="0"/>
          <w:marTop w:val="0"/>
          <w:marBottom w:val="0"/>
          <w:divBdr>
            <w:top w:val="none" w:sz="0" w:space="0" w:color="auto"/>
            <w:left w:val="none" w:sz="0" w:space="0" w:color="auto"/>
            <w:bottom w:val="none" w:sz="0" w:space="0" w:color="auto"/>
            <w:right w:val="none" w:sz="0" w:space="0" w:color="auto"/>
          </w:divBdr>
        </w:div>
        <w:div w:id="1702507789">
          <w:marLeft w:val="480"/>
          <w:marRight w:val="0"/>
          <w:marTop w:val="0"/>
          <w:marBottom w:val="0"/>
          <w:divBdr>
            <w:top w:val="none" w:sz="0" w:space="0" w:color="auto"/>
            <w:left w:val="none" w:sz="0" w:space="0" w:color="auto"/>
            <w:bottom w:val="none" w:sz="0" w:space="0" w:color="auto"/>
            <w:right w:val="none" w:sz="0" w:space="0" w:color="auto"/>
          </w:divBdr>
        </w:div>
        <w:div w:id="652561489">
          <w:marLeft w:val="480"/>
          <w:marRight w:val="0"/>
          <w:marTop w:val="0"/>
          <w:marBottom w:val="0"/>
          <w:divBdr>
            <w:top w:val="none" w:sz="0" w:space="0" w:color="auto"/>
            <w:left w:val="none" w:sz="0" w:space="0" w:color="auto"/>
            <w:bottom w:val="none" w:sz="0" w:space="0" w:color="auto"/>
            <w:right w:val="none" w:sz="0" w:space="0" w:color="auto"/>
          </w:divBdr>
        </w:div>
        <w:div w:id="1447239776">
          <w:marLeft w:val="480"/>
          <w:marRight w:val="0"/>
          <w:marTop w:val="0"/>
          <w:marBottom w:val="0"/>
          <w:divBdr>
            <w:top w:val="none" w:sz="0" w:space="0" w:color="auto"/>
            <w:left w:val="none" w:sz="0" w:space="0" w:color="auto"/>
            <w:bottom w:val="none" w:sz="0" w:space="0" w:color="auto"/>
            <w:right w:val="none" w:sz="0" w:space="0" w:color="auto"/>
          </w:divBdr>
        </w:div>
        <w:div w:id="891579307">
          <w:marLeft w:val="480"/>
          <w:marRight w:val="0"/>
          <w:marTop w:val="0"/>
          <w:marBottom w:val="0"/>
          <w:divBdr>
            <w:top w:val="none" w:sz="0" w:space="0" w:color="auto"/>
            <w:left w:val="none" w:sz="0" w:space="0" w:color="auto"/>
            <w:bottom w:val="none" w:sz="0" w:space="0" w:color="auto"/>
            <w:right w:val="none" w:sz="0" w:space="0" w:color="auto"/>
          </w:divBdr>
        </w:div>
        <w:div w:id="647830343">
          <w:marLeft w:val="480"/>
          <w:marRight w:val="0"/>
          <w:marTop w:val="0"/>
          <w:marBottom w:val="0"/>
          <w:divBdr>
            <w:top w:val="none" w:sz="0" w:space="0" w:color="auto"/>
            <w:left w:val="none" w:sz="0" w:space="0" w:color="auto"/>
            <w:bottom w:val="none" w:sz="0" w:space="0" w:color="auto"/>
            <w:right w:val="none" w:sz="0" w:space="0" w:color="auto"/>
          </w:divBdr>
        </w:div>
        <w:div w:id="1952319588">
          <w:marLeft w:val="480"/>
          <w:marRight w:val="0"/>
          <w:marTop w:val="0"/>
          <w:marBottom w:val="0"/>
          <w:divBdr>
            <w:top w:val="none" w:sz="0" w:space="0" w:color="auto"/>
            <w:left w:val="none" w:sz="0" w:space="0" w:color="auto"/>
            <w:bottom w:val="none" w:sz="0" w:space="0" w:color="auto"/>
            <w:right w:val="none" w:sz="0" w:space="0" w:color="auto"/>
          </w:divBdr>
        </w:div>
        <w:div w:id="266039001">
          <w:marLeft w:val="480"/>
          <w:marRight w:val="0"/>
          <w:marTop w:val="0"/>
          <w:marBottom w:val="0"/>
          <w:divBdr>
            <w:top w:val="none" w:sz="0" w:space="0" w:color="auto"/>
            <w:left w:val="none" w:sz="0" w:space="0" w:color="auto"/>
            <w:bottom w:val="none" w:sz="0" w:space="0" w:color="auto"/>
            <w:right w:val="none" w:sz="0" w:space="0" w:color="auto"/>
          </w:divBdr>
        </w:div>
        <w:div w:id="1776437352">
          <w:marLeft w:val="480"/>
          <w:marRight w:val="0"/>
          <w:marTop w:val="0"/>
          <w:marBottom w:val="0"/>
          <w:divBdr>
            <w:top w:val="none" w:sz="0" w:space="0" w:color="auto"/>
            <w:left w:val="none" w:sz="0" w:space="0" w:color="auto"/>
            <w:bottom w:val="none" w:sz="0" w:space="0" w:color="auto"/>
            <w:right w:val="none" w:sz="0" w:space="0" w:color="auto"/>
          </w:divBdr>
        </w:div>
        <w:div w:id="717317173">
          <w:marLeft w:val="480"/>
          <w:marRight w:val="0"/>
          <w:marTop w:val="0"/>
          <w:marBottom w:val="0"/>
          <w:divBdr>
            <w:top w:val="none" w:sz="0" w:space="0" w:color="auto"/>
            <w:left w:val="none" w:sz="0" w:space="0" w:color="auto"/>
            <w:bottom w:val="none" w:sz="0" w:space="0" w:color="auto"/>
            <w:right w:val="none" w:sz="0" w:space="0" w:color="auto"/>
          </w:divBdr>
        </w:div>
        <w:div w:id="136069960">
          <w:marLeft w:val="480"/>
          <w:marRight w:val="0"/>
          <w:marTop w:val="0"/>
          <w:marBottom w:val="0"/>
          <w:divBdr>
            <w:top w:val="none" w:sz="0" w:space="0" w:color="auto"/>
            <w:left w:val="none" w:sz="0" w:space="0" w:color="auto"/>
            <w:bottom w:val="none" w:sz="0" w:space="0" w:color="auto"/>
            <w:right w:val="none" w:sz="0" w:space="0" w:color="auto"/>
          </w:divBdr>
        </w:div>
        <w:div w:id="2028865891">
          <w:marLeft w:val="480"/>
          <w:marRight w:val="0"/>
          <w:marTop w:val="0"/>
          <w:marBottom w:val="0"/>
          <w:divBdr>
            <w:top w:val="none" w:sz="0" w:space="0" w:color="auto"/>
            <w:left w:val="none" w:sz="0" w:space="0" w:color="auto"/>
            <w:bottom w:val="none" w:sz="0" w:space="0" w:color="auto"/>
            <w:right w:val="none" w:sz="0" w:space="0" w:color="auto"/>
          </w:divBdr>
        </w:div>
        <w:div w:id="1069692307">
          <w:marLeft w:val="480"/>
          <w:marRight w:val="0"/>
          <w:marTop w:val="0"/>
          <w:marBottom w:val="0"/>
          <w:divBdr>
            <w:top w:val="none" w:sz="0" w:space="0" w:color="auto"/>
            <w:left w:val="none" w:sz="0" w:space="0" w:color="auto"/>
            <w:bottom w:val="none" w:sz="0" w:space="0" w:color="auto"/>
            <w:right w:val="none" w:sz="0" w:space="0" w:color="auto"/>
          </w:divBdr>
        </w:div>
        <w:div w:id="911089183">
          <w:marLeft w:val="480"/>
          <w:marRight w:val="0"/>
          <w:marTop w:val="0"/>
          <w:marBottom w:val="0"/>
          <w:divBdr>
            <w:top w:val="none" w:sz="0" w:space="0" w:color="auto"/>
            <w:left w:val="none" w:sz="0" w:space="0" w:color="auto"/>
            <w:bottom w:val="none" w:sz="0" w:space="0" w:color="auto"/>
            <w:right w:val="none" w:sz="0" w:space="0" w:color="auto"/>
          </w:divBdr>
        </w:div>
        <w:div w:id="1686787301">
          <w:marLeft w:val="480"/>
          <w:marRight w:val="0"/>
          <w:marTop w:val="0"/>
          <w:marBottom w:val="0"/>
          <w:divBdr>
            <w:top w:val="none" w:sz="0" w:space="0" w:color="auto"/>
            <w:left w:val="none" w:sz="0" w:space="0" w:color="auto"/>
            <w:bottom w:val="none" w:sz="0" w:space="0" w:color="auto"/>
            <w:right w:val="none" w:sz="0" w:space="0" w:color="auto"/>
          </w:divBdr>
        </w:div>
        <w:div w:id="487403948">
          <w:marLeft w:val="480"/>
          <w:marRight w:val="0"/>
          <w:marTop w:val="0"/>
          <w:marBottom w:val="0"/>
          <w:divBdr>
            <w:top w:val="none" w:sz="0" w:space="0" w:color="auto"/>
            <w:left w:val="none" w:sz="0" w:space="0" w:color="auto"/>
            <w:bottom w:val="none" w:sz="0" w:space="0" w:color="auto"/>
            <w:right w:val="none" w:sz="0" w:space="0" w:color="auto"/>
          </w:divBdr>
        </w:div>
        <w:div w:id="1933927117">
          <w:marLeft w:val="480"/>
          <w:marRight w:val="0"/>
          <w:marTop w:val="0"/>
          <w:marBottom w:val="0"/>
          <w:divBdr>
            <w:top w:val="none" w:sz="0" w:space="0" w:color="auto"/>
            <w:left w:val="none" w:sz="0" w:space="0" w:color="auto"/>
            <w:bottom w:val="none" w:sz="0" w:space="0" w:color="auto"/>
            <w:right w:val="none" w:sz="0" w:space="0" w:color="auto"/>
          </w:divBdr>
        </w:div>
        <w:div w:id="2103257407">
          <w:marLeft w:val="480"/>
          <w:marRight w:val="0"/>
          <w:marTop w:val="0"/>
          <w:marBottom w:val="0"/>
          <w:divBdr>
            <w:top w:val="none" w:sz="0" w:space="0" w:color="auto"/>
            <w:left w:val="none" w:sz="0" w:space="0" w:color="auto"/>
            <w:bottom w:val="none" w:sz="0" w:space="0" w:color="auto"/>
            <w:right w:val="none" w:sz="0" w:space="0" w:color="auto"/>
          </w:divBdr>
        </w:div>
        <w:div w:id="640227871">
          <w:marLeft w:val="480"/>
          <w:marRight w:val="0"/>
          <w:marTop w:val="0"/>
          <w:marBottom w:val="0"/>
          <w:divBdr>
            <w:top w:val="none" w:sz="0" w:space="0" w:color="auto"/>
            <w:left w:val="none" w:sz="0" w:space="0" w:color="auto"/>
            <w:bottom w:val="none" w:sz="0" w:space="0" w:color="auto"/>
            <w:right w:val="none" w:sz="0" w:space="0" w:color="auto"/>
          </w:divBdr>
        </w:div>
        <w:div w:id="791553420">
          <w:marLeft w:val="480"/>
          <w:marRight w:val="0"/>
          <w:marTop w:val="0"/>
          <w:marBottom w:val="0"/>
          <w:divBdr>
            <w:top w:val="none" w:sz="0" w:space="0" w:color="auto"/>
            <w:left w:val="none" w:sz="0" w:space="0" w:color="auto"/>
            <w:bottom w:val="none" w:sz="0" w:space="0" w:color="auto"/>
            <w:right w:val="none" w:sz="0" w:space="0" w:color="auto"/>
          </w:divBdr>
        </w:div>
        <w:div w:id="593978229">
          <w:marLeft w:val="480"/>
          <w:marRight w:val="0"/>
          <w:marTop w:val="0"/>
          <w:marBottom w:val="0"/>
          <w:divBdr>
            <w:top w:val="none" w:sz="0" w:space="0" w:color="auto"/>
            <w:left w:val="none" w:sz="0" w:space="0" w:color="auto"/>
            <w:bottom w:val="none" w:sz="0" w:space="0" w:color="auto"/>
            <w:right w:val="none" w:sz="0" w:space="0" w:color="auto"/>
          </w:divBdr>
        </w:div>
        <w:div w:id="27149967">
          <w:marLeft w:val="480"/>
          <w:marRight w:val="0"/>
          <w:marTop w:val="0"/>
          <w:marBottom w:val="0"/>
          <w:divBdr>
            <w:top w:val="none" w:sz="0" w:space="0" w:color="auto"/>
            <w:left w:val="none" w:sz="0" w:space="0" w:color="auto"/>
            <w:bottom w:val="none" w:sz="0" w:space="0" w:color="auto"/>
            <w:right w:val="none" w:sz="0" w:space="0" w:color="auto"/>
          </w:divBdr>
        </w:div>
        <w:div w:id="1988976412">
          <w:marLeft w:val="480"/>
          <w:marRight w:val="0"/>
          <w:marTop w:val="0"/>
          <w:marBottom w:val="0"/>
          <w:divBdr>
            <w:top w:val="none" w:sz="0" w:space="0" w:color="auto"/>
            <w:left w:val="none" w:sz="0" w:space="0" w:color="auto"/>
            <w:bottom w:val="none" w:sz="0" w:space="0" w:color="auto"/>
            <w:right w:val="none" w:sz="0" w:space="0" w:color="auto"/>
          </w:divBdr>
        </w:div>
        <w:div w:id="1483160535">
          <w:marLeft w:val="480"/>
          <w:marRight w:val="0"/>
          <w:marTop w:val="0"/>
          <w:marBottom w:val="0"/>
          <w:divBdr>
            <w:top w:val="none" w:sz="0" w:space="0" w:color="auto"/>
            <w:left w:val="none" w:sz="0" w:space="0" w:color="auto"/>
            <w:bottom w:val="none" w:sz="0" w:space="0" w:color="auto"/>
            <w:right w:val="none" w:sz="0" w:space="0" w:color="auto"/>
          </w:divBdr>
        </w:div>
        <w:div w:id="1956209803">
          <w:marLeft w:val="480"/>
          <w:marRight w:val="0"/>
          <w:marTop w:val="0"/>
          <w:marBottom w:val="0"/>
          <w:divBdr>
            <w:top w:val="none" w:sz="0" w:space="0" w:color="auto"/>
            <w:left w:val="none" w:sz="0" w:space="0" w:color="auto"/>
            <w:bottom w:val="none" w:sz="0" w:space="0" w:color="auto"/>
            <w:right w:val="none" w:sz="0" w:space="0" w:color="auto"/>
          </w:divBdr>
        </w:div>
        <w:div w:id="698505793">
          <w:marLeft w:val="480"/>
          <w:marRight w:val="0"/>
          <w:marTop w:val="0"/>
          <w:marBottom w:val="0"/>
          <w:divBdr>
            <w:top w:val="none" w:sz="0" w:space="0" w:color="auto"/>
            <w:left w:val="none" w:sz="0" w:space="0" w:color="auto"/>
            <w:bottom w:val="none" w:sz="0" w:space="0" w:color="auto"/>
            <w:right w:val="none" w:sz="0" w:space="0" w:color="auto"/>
          </w:divBdr>
        </w:div>
        <w:div w:id="1037049948">
          <w:marLeft w:val="480"/>
          <w:marRight w:val="0"/>
          <w:marTop w:val="0"/>
          <w:marBottom w:val="0"/>
          <w:divBdr>
            <w:top w:val="none" w:sz="0" w:space="0" w:color="auto"/>
            <w:left w:val="none" w:sz="0" w:space="0" w:color="auto"/>
            <w:bottom w:val="none" w:sz="0" w:space="0" w:color="auto"/>
            <w:right w:val="none" w:sz="0" w:space="0" w:color="auto"/>
          </w:divBdr>
        </w:div>
        <w:div w:id="633876726">
          <w:marLeft w:val="480"/>
          <w:marRight w:val="0"/>
          <w:marTop w:val="0"/>
          <w:marBottom w:val="0"/>
          <w:divBdr>
            <w:top w:val="none" w:sz="0" w:space="0" w:color="auto"/>
            <w:left w:val="none" w:sz="0" w:space="0" w:color="auto"/>
            <w:bottom w:val="none" w:sz="0" w:space="0" w:color="auto"/>
            <w:right w:val="none" w:sz="0" w:space="0" w:color="auto"/>
          </w:divBdr>
        </w:div>
        <w:div w:id="1672365816">
          <w:marLeft w:val="480"/>
          <w:marRight w:val="0"/>
          <w:marTop w:val="0"/>
          <w:marBottom w:val="0"/>
          <w:divBdr>
            <w:top w:val="none" w:sz="0" w:space="0" w:color="auto"/>
            <w:left w:val="none" w:sz="0" w:space="0" w:color="auto"/>
            <w:bottom w:val="none" w:sz="0" w:space="0" w:color="auto"/>
            <w:right w:val="none" w:sz="0" w:space="0" w:color="auto"/>
          </w:divBdr>
        </w:div>
        <w:div w:id="1981106605">
          <w:marLeft w:val="480"/>
          <w:marRight w:val="0"/>
          <w:marTop w:val="0"/>
          <w:marBottom w:val="0"/>
          <w:divBdr>
            <w:top w:val="none" w:sz="0" w:space="0" w:color="auto"/>
            <w:left w:val="none" w:sz="0" w:space="0" w:color="auto"/>
            <w:bottom w:val="none" w:sz="0" w:space="0" w:color="auto"/>
            <w:right w:val="none" w:sz="0" w:space="0" w:color="auto"/>
          </w:divBdr>
        </w:div>
        <w:div w:id="1267539275">
          <w:marLeft w:val="480"/>
          <w:marRight w:val="0"/>
          <w:marTop w:val="0"/>
          <w:marBottom w:val="0"/>
          <w:divBdr>
            <w:top w:val="none" w:sz="0" w:space="0" w:color="auto"/>
            <w:left w:val="none" w:sz="0" w:space="0" w:color="auto"/>
            <w:bottom w:val="none" w:sz="0" w:space="0" w:color="auto"/>
            <w:right w:val="none" w:sz="0" w:space="0" w:color="auto"/>
          </w:divBdr>
        </w:div>
        <w:div w:id="949434436">
          <w:marLeft w:val="480"/>
          <w:marRight w:val="0"/>
          <w:marTop w:val="0"/>
          <w:marBottom w:val="0"/>
          <w:divBdr>
            <w:top w:val="none" w:sz="0" w:space="0" w:color="auto"/>
            <w:left w:val="none" w:sz="0" w:space="0" w:color="auto"/>
            <w:bottom w:val="none" w:sz="0" w:space="0" w:color="auto"/>
            <w:right w:val="none" w:sz="0" w:space="0" w:color="auto"/>
          </w:divBdr>
        </w:div>
        <w:div w:id="951326934">
          <w:marLeft w:val="480"/>
          <w:marRight w:val="0"/>
          <w:marTop w:val="0"/>
          <w:marBottom w:val="0"/>
          <w:divBdr>
            <w:top w:val="none" w:sz="0" w:space="0" w:color="auto"/>
            <w:left w:val="none" w:sz="0" w:space="0" w:color="auto"/>
            <w:bottom w:val="none" w:sz="0" w:space="0" w:color="auto"/>
            <w:right w:val="none" w:sz="0" w:space="0" w:color="auto"/>
          </w:divBdr>
        </w:div>
        <w:div w:id="1439450335">
          <w:marLeft w:val="480"/>
          <w:marRight w:val="0"/>
          <w:marTop w:val="0"/>
          <w:marBottom w:val="0"/>
          <w:divBdr>
            <w:top w:val="none" w:sz="0" w:space="0" w:color="auto"/>
            <w:left w:val="none" w:sz="0" w:space="0" w:color="auto"/>
            <w:bottom w:val="none" w:sz="0" w:space="0" w:color="auto"/>
            <w:right w:val="none" w:sz="0" w:space="0" w:color="auto"/>
          </w:divBdr>
        </w:div>
        <w:div w:id="2003701707">
          <w:marLeft w:val="480"/>
          <w:marRight w:val="0"/>
          <w:marTop w:val="0"/>
          <w:marBottom w:val="0"/>
          <w:divBdr>
            <w:top w:val="none" w:sz="0" w:space="0" w:color="auto"/>
            <w:left w:val="none" w:sz="0" w:space="0" w:color="auto"/>
            <w:bottom w:val="none" w:sz="0" w:space="0" w:color="auto"/>
            <w:right w:val="none" w:sz="0" w:space="0" w:color="auto"/>
          </w:divBdr>
        </w:div>
        <w:div w:id="576860195">
          <w:marLeft w:val="480"/>
          <w:marRight w:val="0"/>
          <w:marTop w:val="0"/>
          <w:marBottom w:val="0"/>
          <w:divBdr>
            <w:top w:val="none" w:sz="0" w:space="0" w:color="auto"/>
            <w:left w:val="none" w:sz="0" w:space="0" w:color="auto"/>
            <w:bottom w:val="none" w:sz="0" w:space="0" w:color="auto"/>
            <w:right w:val="none" w:sz="0" w:space="0" w:color="auto"/>
          </w:divBdr>
        </w:div>
        <w:div w:id="1327132666">
          <w:marLeft w:val="480"/>
          <w:marRight w:val="0"/>
          <w:marTop w:val="0"/>
          <w:marBottom w:val="0"/>
          <w:divBdr>
            <w:top w:val="none" w:sz="0" w:space="0" w:color="auto"/>
            <w:left w:val="none" w:sz="0" w:space="0" w:color="auto"/>
            <w:bottom w:val="none" w:sz="0" w:space="0" w:color="auto"/>
            <w:right w:val="none" w:sz="0" w:space="0" w:color="auto"/>
          </w:divBdr>
        </w:div>
        <w:div w:id="23678209">
          <w:marLeft w:val="480"/>
          <w:marRight w:val="0"/>
          <w:marTop w:val="0"/>
          <w:marBottom w:val="0"/>
          <w:divBdr>
            <w:top w:val="none" w:sz="0" w:space="0" w:color="auto"/>
            <w:left w:val="none" w:sz="0" w:space="0" w:color="auto"/>
            <w:bottom w:val="none" w:sz="0" w:space="0" w:color="auto"/>
            <w:right w:val="none" w:sz="0" w:space="0" w:color="auto"/>
          </w:divBdr>
        </w:div>
        <w:div w:id="1327979054">
          <w:marLeft w:val="480"/>
          <w:marRight w:val="0"/>
          <w:marTop w:val="0"/>
          <w:marBottom w:val="0"/>
          <w:divBdr>
            <w:top w:val="none" w:sz="0" w:space="0" w:color="auto"/>
            <w:left w:val="none" w:sz="0" w:space="0" w:color="auto"/>
            <w:bottom w:val="none" w:sz="0" w:space="0" w:color="auto"/>
            <w:right w:val="none" w:sz="0" w:space="0" w:color="auto"/>
          </w:divBdr>
        </w:div>
        <w:div w:id="1361782368">
          <w:marLeft w:val="480"/>
          <w:marRight w:val="0"/>
          <w:marTop w:val="0"/>
          <w:marBottom w:val="0"/>
          <w:divBdr>
            <w:top w:val="none" w:sz="0" w:space="0" w:color="auto"/>
            <w:left w:val="none" w:sz="0" w:space="0" w:color="auto"/>
            <w:bottom w:val="none" w:sz="0" w:space="0" w:color="auto"/>
            <w:right w:val="none" w:sz="0" w:space="0" w:color="auto"/>
          </w:divBdr>
        </w:div>
        <w:div w:id="826826687">
          <w:marLeft w:val="480"/>
          <w:marRight w:val="0"/>
          <w:marTop w:val="0"/>
          <w:marBottom w:val="0"/>
          <w:divBdr>
            <w:top w:val="none" w:sz="0" w:space="0" w:color="auto"/>
            <w:left w:val="none" w:sz="0" w:space="0" w:color="auto"/>
            <w:bottom w:val="none" w:sz="0" w:space="0" w:color="auto"/>
            <w:right w:val="none" w:sz="0" w:space="0" w:color="auto"/>
          </w:divBdr>
        </w:div>
        <w:div w:id="1471051797">
          <w:marLeft w:val="480"/>
          <w:marRight w:val="0"/>
          <w:marTop w:val="0"/>
          <w:marBottom w:val="0"/>
          <w:divBdr>
            <w:top w:val="none" w:sz="0" w:space="0" w:color="auto"/>
            <w:left w:val="none" w:sz="0" w:space="0" w:color="auto"/>
            <w:bottom w:val="none" w:sz="0" w:space="0" w:color="auto"/>
            <w:right w:val="none" w:sz="0" w:space="0" w:color="auto"/>
          </w:divBdr>
        </w:div>
        <w:div w:id="1956597773">
          <w:marLeft w:val="480"/>
          <w:marRight w:val="0"/>
          <w:marTop w:val="0"/>
          <w:marBottom w:val="0"/>
          <w:divBdr>
            <w:top w:val="none" w:sz="0" w:space="0" w:color="auto"/>
            <w:left w:val="none" w:sz="0" w:space="0" w:color="auto"/>
            <w:bottom w:val="none" w:sz="0" w:space="0" w:color="auto"/>
            <w:right w:val="none" w:sz="0" w:space="0" w:color="auto"/>
          </w:divBdr>
        </w:div>
        <w:div w:id="1414820832">
          <w:marLeft w:val="480"/>
          <w:marRight w:val="0"/>
          <w:marTop w:val="0"/>
          <w:marBottom w:val="0"/>
          <w:divBdr>
            <w:top w:val="none" w:sz="0" w:space="0" w:color="auto"/>
            <w:left w:val="none" w:sz="0" w:space="0" w:color="auto"/>
            <w:bottom w:val="none" w:sz="0" w:space="0" w:color="auto"/>
            <w:right w:val="none" w:sz="0" w:space="0" w:color="auto"/>
          </w:divBdr>
        </w:div>
        <w:div w:id="1485466582">
          <w:marLeft w:val="480"/>
          <w:marRight w:val="0"/>
          <w:marTop w:val="0"/>
          <w:marBottom w:val="0"/>
          <w:divBdr>
            <w:top w:val="none" w:sz="0" w:space="0" w:color="auto"/>
            <w:left w:val="none" w:sz="0" w:space="0" w:color="auto"/>
            <w:bottom w:val="none" w:sz="0" w:space="0" w:color="auto"/>
            <w:right w:val="none" w:sz="0" w:space="0" w:color="auto"/>
          </w:divBdr>
        </w:div>
        <w:div w:id="150803286">
          <w:marLeft w:val="480"/>
          <w:marRight w:val="0"/>
          <w:marTop w:val="0"/>
          <w:marBottom w:val="0"/>
          <w:divBdr>
            <w:top w:val="none" w:sz="0" w:space="0" w:color="auto"/>
            <w:left w:val="none" w:sz="0" w:space="0" w:color="auto"/>
            <w:bottom w:val="none" w:sz="0" w:space="0" w:color="auto"/>
            <w:right w:val="none" w:sz="0" w:space="0" w:color="auto"/>
          </w:divBdr>
        </w:div>
        <w:div w:id="588124706">
          <w:marLeft w:val="480"/>
          <w:marRight w:val="0"/>
          <w:marTop w:val="0"/>
          <w:marBottom w:val="0"/>
          <w:divBdr>
            <w:top w:val="none" w:sz="0" w:space="0" w:color="auto"/>
            <w:left w:val="none" w:sz="0" w:space="0" w:color="auto"/>
            <w:bottom w:val="none" w:sz="0" w:space="0" w:color="auto"/>
            <w:right w:val="none" w:sz="0" w:space="0" w:color="auto"/>
          </w:divBdr>
        </w:div>
        <w:div w:id="1576428355">
          <w:marLeft w:val="480"/>
          <w:marRight w:val="0"/>
          <w:marTop w:val="0"/>
          <w:marBottom w:val="0"/>
          <w:divBdr>
            <w:top w:val="none" w:sz="0" w:space="0" w:color="auto"/>
            <w:left w:val="none" w:sz="0" w:space="0" w:color="auto"/>
            <w:bottom w:val="none" w:sz="0" w:space="0" w:color="auto"/>
            <w:right w:val="none" w:sz="0" w:space="0" w:color="auto"/>
          </w:divBdr>
        </w:div>
        <w:div w:id="551893630">
          <w:marLeft w:val="480"/>
          <w:marRight w:val="0"/>
          <w:marTop w:val="0"/>
          <w:marBottom w:val="0"/>
          <w:divBdr>
            <w:top w:val="none" w:sz="0" w:space="0" w:color="auto"/>
            <w:left w:val="none" w:sz="0" w:space="0" w:color="auto"/>
            <w:bottom w:val="none" w:sz="0" w:space="0" w:color="auto"/>
            <w:right w:val="none" w:sz="0" w:space="0" w:color="auto"/>
          </w:divBdr>
        </w:div>
        <w:div w:id="109863214">
          <w:marLeft w:val="480"/>
          <w:marRight w:val="0"/>
          <w:marTop w:val="0"/>
          <w:marBottom w:val="0"/>
          <w:divBdr>
            <w:top w:val="none" w:sz="0" w:space="0" w:color="auto"/>
            <w:left w:val="none" w:sz="0" w:space="0" w:color="auto"/>
            <w:bottom w:val="none" w:sz="0" w:space="0" w:color="auto"/>
            <w:right w:val="none" w:sz="0" w:space="0" w:color="auto"/>
          </w:divBdr>
        </w:div>
        <w:div w:id="590773152">
          <w:marLeft w:val="480"/>
          <w:marRight w:val="0"/>
          <w:marTop w:val="0"/>
          <w:marBottom w:val="0"/>
          <w:divBdr>
            <w:top w:val="none" w:sz="0" w:space="0" w:color="auto"/>
            <w:left w:val="none" w:sz="0" w:space="0" w:color="auto"/>
            <w:bottom w:val="none" w:sz="0" w:space="0" w:color="auto"/>
            <w:right w:val="none" w:sz="0" w:space="0" w:color="auto"/>
          </w:divBdr>
        </w:div>
        <w:div w:id="833570264">
          <w:marLeft w:val="480"/>
          <w:marRight w:val="0"/>
          <w:marTop w:val="0"/>
          <w:marBottom w:val="0"/>
          <w:divBdr>
            <w:top w:val="none" w:sz="0" w:space="0" w:color="auto"/>
            <w:left w:val="none" w:sz="0" w:space="0" w:color="auto"/>
            <w:bottom w:val="none" w:sz="0" w:space="0" w:color="auto"/>
            <w:right w:val="none" w:sz="0" w:space="0" w:color="auto"/>
          </w:divBdr>
        </w:div>
        <w:div w:id="1842355422">
          <w:marLeft w:val="480"/>
          <w:marRight w:val="0"/>
          <w:marTop w:val="0"/>
          <w:marBottom w:val="0"/>
          <w:divBdr>
            <w:top w:val="none" w:sz="0" w:space="0" w:color="auto"/>
            <w:left w:val="none" w:sz="0" w:space="0" w:color="auto"/>
            <w:bottom w:val="none" w:sz="0" w:space="0" w:color="auto"/>
            <w:right w:val="none" w:sz="0" w:space="0" w:color="auto"/>
          </w:divBdr>
        </w:div>
        <w:div w:id="1917477545">
          <w:marLeft w:val="480"/>
          <w:marRight w:val="0"/>
          <w:marTop w:val="0"/>
          <w:marBottom w:val="0"/>
          <w:divBdr>
            <w:top w:val="none" w:sz="0" w:space="0" w:color="auto"/>
            <w:left w:val="none" w:sz="0" w:space="0" w:color="auto"/>
            <w:bottom w:val="none" w:sz="0" w:space="0" w:color="auto"/>
            <w:right w:val="none" w:sz="0" w:space="0" w:color="auto"/>
          </w:divBdr>
        </w:div>
        <w:div w:id="1879587051">
          <w:marLeft w:val="480"/>
          <w:marRight w:val="0"/>
          <w:marTop w:val="0"/>
          <w:marBottom w:val="0"/>
          <w:divBdr>
            <w:top w:val="none" w:sz="0" w:space="0" w:color="auto"/>
            <w:left w:val="none" w:sz="0" w:space="0" w:color="auto"/>
            <w:bottom w:val="none" w:sz="0" w:space="0" w:color="auto"/>
            <w:right w:val="none" w:sz="0" w:space="0" w:color="auto"/>
          </w:divBdr>
        </w:div>
        <w:div w:id="739988381">
          <w:marLeft w:val="480"/>
          <w:marRight w:val="0"/>
          <w:marTop w:val="0"/>
          <w:marBottom w:val="0"/>
          <w:divBdr>
            <w:top w:val="none" w:sz="0" w:space="0" w:color="auto"/>
            <w:left w:val="none" w:sz="0" w:space="0" w:color="auto"/>
            <w:bottom w:val="none" w:sz="0" w:space="0" w:color="auto"/>
            <w:right w:val="none" w:sz="0" w:space="0" w:color="auto"/>
          </w:divBdr>
        </w:div>
        <w:div w:id="1287617366">
          <w:marLeft w:val="480"/>
          <w:marRight w:val="0"/>
          <w:marTop w:val="0"/>
          <w:marBottom w:val="0"/>
          <w:divBdr>
            <w:top w:val="none" w:sz="0" w:space="0" w:color="auto"/>
            <w:left w:val="none" w:sz="0" w:space="0" w:color="auto"/>
            <w:bottom w:val="none" w:sz="0" w:space="0" w:color="auto"/>
            <w:right w:val="none" w:sz="0" w:space="0" w:color="auto"/>
          </w:divBdr>
        </w:div>
        <w:div w:id="107090946">
          <w:marLeft w:val="480"/>
          <w:marRight w:val="0"/>
          <w:marTop w:val="0"/>
          <w:marBottom w:val="0"/>
          <w:divBdr>
            <w:top w:val="none" w:sz="0" w:space="0" w:color="auto"/>
            <w:left w:val="none" w:sz="0" w:space="0" w:color="auto"/>
            <w:bottom w:val="none" w:sz="0" w:space="0" w:color="auto"/>
            <w:right w:val="none" w:sz="0" w:space="0" w:color="auto"/>
          </w:divBdr>
        </w:div>
        <w:div w:id="1730685547">
          <w:marLeft w:val="480"/>
          <w:marRight w:val="0"/>
          <w:marTop w:val="0"/>
          <w:marBottom w:val="0"/>
          <w:divBdr>
            <w:top w:val="none" w:sz="0" w:space="0" w:color="auto"/>
            <w:left w:val="none" w:sz="0" w:space="0" w:color="auto"/>
            <w:bottom w:val="none" w:sz="0" w:space="0" w:color="auto"/>
            <w:right w:val="none" w:sz="0" w:space="0" w:color="auto"/>
          </w:divBdr>
        </w:div>
        <w:div w:id="905457636">
          <w:marLeft w:val="480"/>
          <w:marRight w:val="0"/>
          <w:marTop w:val="0"/>
          <w:marBottom w:val="0"/>
          <w:divBdr>
            <w:top w:val="none" w:sz="0" w:space="0" w:color="auto"/>
            <w:left w:val="none" w:sz="0" w:space="0" w:color="auto"/>
            <w:bottom w:val="none" w:sz="0" w:space="0" w:color="auto"/>
            <w:right w:val="none" w:sz="0" w:space="0" w:color="auto"/>
          </w:divBdr>
        </w:div>
        <w:div w:id="1701978392">
          <w:marLeft w:val="480"/>
          <w:marRight w:val="0"/>
          <w:marTop w:val="0"/>
          <w:marBottom w:val="0"/>
          <w:divBdr>
            <w:top w:val="none" w:sz="0" w:space="0" w:color="auto"/>
            <w:left w:val="none" w:sz="0" w:space="0" w:color="auto"/>
            <w:bottom w:val="none" w:sz="0" w:space="0" w:color="auto"/>
            <w:right w:val="none" w:sz="0" w:space="0" w:color="auto"/>
          </w:divBdr>
        </w:div>
        <w:div w:id="1221092085">
          <w:marLeft w:val="480"/>
          <w:marRight w:val="0"/>
          <w:marTop w:val="0"/>
          <w:marBottom w:val="0"/>
          <w:divBdr>
            <w:top w:val="none" w:sz="0" w:space="0" w:color="auto"/>
            <w:left w:val="none" w:sz="0" w:space="0" w:color="auto"/>
            <w:bottom w:val="none" w:sz="0" w:space="0" w:color="auto"/>
            <w:right w:val="none" w:sz="0" w:space="0" w:color="auto"/>
          </w:divBdr>
        </w:div>
        <w:div w:id="1262572303">
          <w:marLeft w:val="480"/>
          <w:marRight w:val="0"/>
          <w:marTop w:val="0"/>
          <w:marBottom w:val="0"/>
          <w:divBdr>
            <w:top w:val="none" w:sz="0" w:space="0" w:color="auto"/>
            <w:left w:val="none" w:sz="0" w:space="0" w:color="auto"/>
            <w:bottom w:val="none" w:sz="0" w:space="0" w:color="auto"/>
            <w:right w:val="none" w:sz="0" w:space="0" w:color="auto"/>
          </w:divBdr>
        </w:div>
        <w:div w:id="1993365709">
          <w:marLeft w:val="480"/>
          <w:marRight w:val="0"/>
          <w:marTop w:val="0"/>
          <w:marBottom w:val="0"/>
          <w:divBdr>
            <w:top w:val="none" w:sz="0" w:space="0" w:color="auto"/>
            <w:left w:val="none" w:sz="0" w:space="0" w:color="auto"/>
            <w:bottom w:val="none" w:sz="0" w:space="0" w:color="auto"/>
            <w:right w:val="none" w:sz="0" w:space="0" w:color="auto"/>
          </w:divBdr>
        </w:div>
        <w:div w:id="1412193447">
          <w:marLeft w:val="480"/>
          <w:marRight w:val="0"/>
          <w:marTop w:val="0"/>
          <w:marBottom w:val="0"/>
          <w:divBdr>
            <w:top w:val="none" w:sz="0" w:space="0" w:color="auto"/>
            <w:left w:val="none" w:sz="0" w:space="0" w:color="auto"/>
            <w:bottom w:val="none" w:sz="0" w:space="0" w:color="auto"/>
            <w:right w:val="none" w:sz="0" w:space="0" w:color="auto"/>
          </w:divBdr>
        </w:div>
        <w:div w:id="1789008478">
          <w:marLeft w:val="480"/>
          <w:marRight w:val="0"/>
          <w:marTop w:val="0"/>
          <w:marBottom w:val="0"/>
          <w:divBdr>
            <w:top w:val="none" w:sz="0" w:space="0" w:color="auto"/>
            <w:left w:val="none" w:sz="0" w:space="0" w:color="auto"/>
            <w:bottom w:val="none" w:sz="0" w:space="0" w:color="auto"/>
            <w:right w:val="none" w:sz="0" w:space="0" w:color="auto"/>
          </w:divBdr>
        </w:div>
        <w:div w:id="986934321">
          <w:marLeft w:val="480"/>
          <w:marRight w:val="0"/>
          <w:marTop w:val="0"/>
          <w:marBottom w:val="0"/>
          <w:divBdr>
            <w:top w:val="none" w:sz="0" w:space="0" w:color="auto"/>
            <w:left w:val="none" w:sz="0" w:space="0" w:color="auto"/>
            <w:bottom w:val="none" w:sz="0" w:space="0" w:color="auto"/>
            <w:right w:val="none" w:sz="0" w:space="0" w:color="auto"/>
          </w:divBdr>
        </w:div>
        <w:div w:id="1694845509">
          <w:marLeft w:val="480"/>
          <w:marRight w:val="0"/>
          <w:marTop w:val="0"/>
          <w:marBottom w:val="0"/>
          <w:divBdr>
            <w:top w:val="none" w:sz="0" w:space="0" w:color="auto"/>
            <w:left w:val="none" w:sz="0" w:space="0" w:color="auto"/>
            <w:bottom w:val="none" w:sz="0" w:space="0" w:color="auto"/>
            <w:right w:val="none" w:sz="0" w:space="0" w:color="auto"/>
          </w:divBdr>
        </w:div>
        <w:div w:id="353698912">
          <w:marLeft w:val="480"/>
          <w:marRight w:val="0"/>
          <w:marTop w:val="0"/>
          <w:marBottom w:val="0"/>
          <w:divBdr>
            <w:top w:val="none" w:sz="0" w:space="0" w:color="auto"/>
            <w:left w:val="none" w:sz="0" w:space="0" w:color="auto"/>
            <w:bottom w:val="none" w:sz="0" w:space="0" w:color="auto"/>
            <w:right w:val="none" w:sz="0" w:space="0" w:color="auto"/>
          </w:divBdr>
        </w:div>
        <w:div w:id="30686758">
          <w:marLeft w:val="480"/>
          <w:marRight w:val="0"/>
          <w:marTop w:val="0"/>
          <w:marBottom w:val="0"/>
          <w:divBdr>
            <w:top w:val="none" w:sz="0" w:space="0" w:color="auto"/>
            <w:left w:val="none" w:sz="0" w:space="0" w:color="auto"/>
            <w:bottom w:val="none" w:sz="0" w:space="0" w:color="auto"/>
            <w:right w:val="none" w:sz="0" w:space="0" w:color="auto"/>
          </w:divBdr>
        </w:div>
        <w:div w:id="2003191944">
          <w:marLeft w:val="480"/>
          <w:marRight w:val="0"/>
          <w:marTop w:val="0"/>
          <w:marBottom w:val="0"/>
          <w:divBdr>
            <w:top w:val="none" w:sz="0" w:space="0" w:color="auto"/>
            <w:left w:val="none" w:sz="0" w:space="0" w:color="auto"/>
            <w:bottom w:val="none" w:sz="0" w:space="0" w:color="auto"/>
            <w:right w:val="none" w:sz="0" w:space="0" w:color="auto"/>
          </w:divBdr>
        </w:div>
        <w:div w:id="1345791101">
          <w:marLeft w:val="480"/>
          <w:marRight w:val="0"/>
          <w:marTop w:val="0"/>
          <w:marBottom w:val="0"/>
          <w:divBdr>
            <w:top w:val="none" w:sz="0" w:space="0" w:color="auto"/>
            <w:left w:val="none" w:sz="0" w:space="0" w:color="auto"/>
            <w:bottom w:val="none" w:sz="0" w:space="0" w:color="auto"/>
            <w:right w:val="none" w:sz="0" w:space="0" w:color="auto"/>
          </w:divBdr>
        </w:div>
        <w:div w:id="249243026">
          <w:marLeft w:val="480"/>
          <w:marRight w:val="0"/>
          <w:marTop w:val="0"/>
          <w:marBottom w:val="0"/>
          <w:divBdr>
            <w:top w:val="none" w:sz="0" w:space="0" w:color="auto"/>
            <w:left w:val="none" w:sz="0" w:space="0" w:color="auto"/>
            <w:bottom w:val="none" w:sz="0" w:space="0" w:color="auto"/>
            <w:right w:val="none" w:sz="0" w:space="0" w:color="auto"/>
          </w:divBdr>
        </w:div>
        <w:div w:id="1848054666">
          <w:marLeft w:val="480"/>
          <w:marRight w:val="0"/>
          <w:marTop w:val="0"/>
          <w:marBottom w:val="0"/>
          <w:divBdr>
            <w:top w:val="none" w:sz="0" w:space="0" w:color="auto"/>
            <w:left w:val="none" w:sz="0" w:space="0" w:color="auto"/>
            <w:bottom w:val="none" w:sz="0" w:space="0" w:color="auto"/>
            <w:right w:val="none" w:sz="0" w:space="0" w:color="auto"/>
          </w:divBdr>
        </w:div>
        <w:div w:id="2008438238">
          <w:marLeft w:val="480"/>
          <w:marRight w:val="0"/>
          <w:marTop w:val="0"/>
          <w:marBottom w:val="0"/>
          <w:divBdr>
            <w:top w:val="none" w:sz="0" w:space="0" w:color="auto"/>
            <w:left w:val="none" w:sz="0" w:space="0" w:color="auto"/>
            <w:bottom w:val="none" w:sz="0" w:space="0" w:color="auto"/>
            <w:right w:val="none" w:sz="0" w:space="0" w:color="auto"/>
          </w:divBdr>
        </w:div>
        <w:div w:id="681510905">
          <w:marLeft w:val="480"/>
          <w:marRight w:val="0"/>
          <w:marTop w:val="0"/>
          <w:marBottom w:val="0"/>
          <w:divBdr>
            <w:top w:val="none" w:sz="0" w:space="0" w:color="auto"/>
            <w:left w:val="none" w:sz="0" w:space="0" w:color="auto"/>
            <w:bottom w:val="none" w:sz="0" w:space="0" w:color="auto"/>
            <w:right w:val="none" w:sz="0" w:space="0" w:color="auto"/>
          </w:divBdr>
        </w:div>
        <w:div w:id="2065911592">
          <w:marLeft w:val="480"/>
          <w:marRight w:val="0"/>
          <w:marTop w:val="0"/>
          <w:marBottom w:val="0"/>
          <w:divBdr>
            <w:top w:val="none" w:sz="0" w:space="0" w:color="auto"/>
            <w:left w:val="none" w:sz="0" w:space="0" w:color="auto"/>
            <w:bottom w:val="none" w:sz="0" w:space="0" w:color="auto"/>
            <w:right w:val="none" w:sz="0" w:space="0" w:color="auto"/>
          </w:divBdr>
        </w:div>
        <w:div w:id="1812019906">
          <w:marLeft w:val="480"/>
          <w:marRight w:val="0"/>
          <w:marTop w:val="0"/>
          <w:marBottom w:val="0"/>
          <w:divBdr>
            <w:top w:val="none" w:sz="0" w:space="0" w:color="auto"/>
            <w:left w:val="none" w:sz="0" w:space="0" w:color="auto"/>
            <w:bottom w:val="none" w:sz="0" w:space="0" w:color="auto"/>
            <w:right w:val="none" w:sz="0" w:space="0" w:color="auto"/>
          </w:divBdr>
        </w:div>
        <w:div w:id="1805657637">
          <w:marLeft w:val="480"/>
          <w:marRight w:val="0"/>
          <w:marTop w:val="0"/>
          <w:marBottom w:val="0"/>
          <w:divBdr>
            <w:top w:val="none" w:sz="0" w:space="0" w:color="auto"/>
            <w:left w:val="none" w:sz="0" w:space="0" w:color="auto"/>
            <w:bottom w:val="none" w:sz="0" w:space="0" w:color="auto"/>
            <w:right w:val="none" w:sz="0" w:space="0" w:color="auto"/>
          </w:divBdr>
        </w:div>
        <w:div w:id="6561329">
          <w:marLeft w:val="480"/>
          <w:marRight w:val="0"/>
          <w:marTop w:val="0"/>
          <w:marBottom w:val="0"/>
          <w:divBdr>
            <w:top w:val="none" w:sz="0" w:space="0" w:color="auto"/>
            <w:left w:val="none" w:sz="0" w:space="0" w:color="auto"/>
            <w:bottom w:val="none" w:sz="0" w:space="0" w:color="auto"/>
            <w:right w:val="none" w:sz="0" w:space="0" w:color="auto"/>
          </w:divBdr>
        </w:div>
        <w:div w:id="1022246407">
          <w:marLeft w:val="480"/>
          <w:marRight w:val="0"/>
          <w:marTop w:val="0"/>
          <w:marBottom w:val="0"/>
          <w:divBdr>
            <w:top w:val="none" w:sz="0" w:space="0" w:color="auto"/>
            <w:left w:val="none" w:sz="0" w:space="0" w:color="auto"/>
            <w:bottom w:val="none" w:sz="0" w:space="0" w:color="auto"/>
            <w:right w:val="none" w:sz="0" w:space="0" w:color="auto"/>
          </w:divBdr>
        </w:div>
        <w:div w:id="1011184111">
          <w:marLeft w:val="480"/>
          <w:marRight w:val="0"/>
          <w:marTop w:val="0"/>
          <w:marBottom w:val="0"/>
          <w:divBdr>
            <w:top w:val="none" w:sz="0" w:space="0" w:color="auto"/>
            <w:left w:val="none" w:sz="0" w:space="0" w:color="auto"/>
            <w:bottom w:val="none" w:sz="0" w:space="0" w:color="auto"/>
            <w:right w:val="none" w:sz="0" w:space="0" w:color="auto"/>
          </w:divBdr>
        </w:div>
        <w:div w:id="1855655518">
          <w:marLeft w:val="480"/>
          <w:marRight w:val="0"/>
          <w:marTop w:val="0"/>
          <w:marBottom w:val="0"/>
          <w:divBdr>
            <w:top w:val="none" w:sz="0" w:space="0" w:color="auto"/>
            <w:left w:val="none" w:sz="0" w:space="0" w:color="auto"/>
            <w:bottom w:val="none" w:sz="0" w:space="0" w:color="auto"/>
            <w:right w:val="none" w:sz="0" w:space="0" w:color="auto"/>
          </w:divBdr>
        </w:div>
        <w:div w:id="1116828803">
          <w:marLeft w:val="480"/>
          <w:marRight w:val="0"/>
          <w:marTop w:val="0"/>
          <w:marBottom w:val="0"/>
          <w:divBdr>
            <w:top w:val="none" w:sz="0" w:space="0" w:color="auto"/>
            <w:left w:val="none" w:sz="0" w:space="0" w:color="auto"/>
            <w:bottom w:val="none" w:sz="0" w:space="0" w:color="auto"/>
            <w:right w:val="none" w:sz="0" w:space="0" w:color="auto"/>
          </w:divBdr>
        </w:div>
        <w:div w:id="1487821208">
          <w:marLeft w:val="480"/>
          <w:marRight w:val="0"/>
          <w:marTop w:val="0"/>
          <w:marBottom w:val="0"/>
          <w:divBdr>
            <w:top w:val="none" w:sz="0" w:space="0" w:color="auto"/>
            <w:left w:val="none" w:sz="0" w:space="0" w:color="auto"/>
            <w:bottom w:val="none" w:sz="0" w:space="0" w:color="auto"/>
            <w:right w:val="none" w:sz="0" w:space="0" w:color="auto"/>
          </w:divBdr>
        </w:div>
        <w:div w:id="1172989655">
          <w:marLeft w:val="480"/>
          <w:marRight w:val="0"/>
          <w:marTop w:val="0"/>
          <w:marBottom w:val="0"/>
          <w:divBdr>
            <w:top w:val="none" w:sz="0" w:space="0" w:color="auto"/>
            <w:left w:val="none" w:sz="0" w:space="0" w:color="auto"/>
            <w:bottom w:val="none" w:sz="0" w:space="0" w:color="auto"/>
            <w:right w:val="none" w:sz="0" w:space="0" w:color="auto"/>
          </w:divBdr>
        </w:div>
        <w:div w:id="2102482693">
          <w:marLeft w:val="480"/>
          <w:marRight w:val="0"/>
          <w:marTop w:val="0"/>
          <w:marBottom w:val="0"/>
          <w:divBdr>
            <w:top w:val="none" w:sz="0" w:space="0" w:color="auto"/>
            <w:left w:val="none" w:sz="0" w:space="0" w:color="auto"/>
            <w:bottom w:val="none" w:sz="0" w:space="0" w:color="auto"/>
            <w:right w:val="none" w:sz="0" w:space="0" w:color="auto"/>
          </w:divBdr>
        </w:div>
        <w:div w:id="2042243578">
          <w:marLeft w:val="480"/>
          <w:marRight w:val="0"/>
          <w:marTop w:val="0"/>
          <w:marBottom w:val="0"/>
          <w:divBdr>
            <w:top w:val="none" w:sz="0" w:space="0" w:color="auto"/>
            <w:left w:val="none" w:sz="0" w:space="0" w:color="auto"/>
            <w:bottom w:val="none" w:sz="0" w:space="0" w:color="auto"/>
            <w:right w:val="none" w:sz="0" w:space="0" w:color="auto"/>
          </w:divBdr>
        </w:div>
        <w:div w:id="1146819422">
          <w:marLeft w:val="480"/>
          <w:marRight w:val="0"/>
          <w:marTop w:val="0"/>
          <w:marBottom w:val="0"/>
          <w:divBdr>
            <w:top w:val="none" w:sz="0" w:space="0" w:color="auto"/>
            <w:left w:val="none" w:sz="0" w:space="0" w:color="auto"/>
            <w:bottom w:val="none" w:sz="0" w:space="0" w:color="auto"/>
            <w:right w:val="none" w:sz="0" w:space="0" w:color="auto"/>
          </w:divBdr>
        </w:div>
        <w:div w:id="1725718824">
          <w:marLeft w:val="480"/>
          <w:marRight w:val="0"/>
          <w:marTop w:val="0"/>
          <w:marBottom w:val="0"/>
          <w:divBdr>
            <w:top w:val="none" w:sz="0" w:space="0" w:color="auto"/>
            <w:left w:val="none" w:sz="0" w:space="0" w:color="auto"/>
            <w:bottom w:val="none" w:sz="0" w:space="0" w:color="auto"/>
            <w:right w:val="none" w:sz="0" w:space="0" w:color="auto"/>
          </w:divBdr>
        </w:div>
        <w:div w:id="2100983319">
          <w:marLeft w:val="480"/>
          <w:marRight w:val="0"/>
          <w:marTop w:val="0"/>
          <w:marBottom w:val="0"/>
          <w:divBdr>
            <w:top w:val="none" w:sz="0" w:space="0" w:color="auto"/>
            <w:left w:val="none" w:sz="0" w:space="0" w:color="auto"/>
            <w:bottom w:val="none" w:sz="0" w:space="0" w:color="auto"/>
            <w:right w:val="none" w:sz="0" w:space="0" w:color="auto"/>
          </w:divBdr>
        </w:div>
        <w:div w:id="1434322726">
          <w:marLeft w:val="480"/>
          <w:marRight w:val="0"/>
          <w:marTop w:val="0"/>
          <w:marBottom w:val="0"/>
          <w:divBdr>
            <w:top w:val="none" w:sz="0" w:space="0" w:color="auto"/>
            <w:left w:val="none" w:sz="0" w:space="0" w:color="auto"/>
            <w:bottom w:val="none" w:sz="0" w:space="0" w:color="auto"/>
            <w:right w:val="none" w:sz="0" w:space="0" w:color="auto"/>
          </w:divBdr>
        </w:div>
        <w:div w:id="350185630">
          <w:marLeft w:val="480"/>
          <w:marRight w:val="0"/>
          <w:marTop w:val="0"/>
          <w:marBottom w:val="0"/>
          <w:divBdr>
            <w:top w:val="none" w:sz="0" w:space="0" w:color="auto"/>
            <w:left w:val="none" w:sz="0" w:space="0" w:color="auto"/>
            <w:bottom w:val="none" w:sz="0" w:space="0" w:color="auto"/>
            <w:right w:val="none" w:sz="0" w:space="0" w:color="auto"/>
          </w:divBdr>
        </w:div>
        <w:div w:id="318385651">
          <w:marLeft w:val="480"/>
          <w:marRight w:val="0"/>
          <w:marTop w:val="0"/>
          <w:marBottom w:val="0"/>
          <w:divBdr>
            <w:top w:val="none" w:sz="0" w:space="0" w:color="auto"/>
            <w:left w:val="none" w:sz="0" w:space="0" w:color="auto"/>
            <w:bottom w:val="none" w:sz="0" w:space="0" w:color="auto"/>
            <w:right w:val="none" w:sz="0" w:space="0" w:color="auto"/>
          </w:divBdr>
        </w:div>
        <w:div w:id="470944478">
          <w:marLeft w:val="480"/>
          <w:marRight w:val="0"/>
          <w:marTop w:val="0"/>
          <w:marBottom w:val="0"/>
          <w:divBdr>
            <w:top w:val="none" w:sz="0" w:space="0" w:color="auto"/>
            <w:left w:val="none" w:sz="0" w:space="0" w:color="auto"/>
            <w:bottom w:val="none" w:sz="0" w:space="0" w:color="auto"/>
            <w:right w:val="none" w:sz="0" w:space="0" w:color="auto"/>
          </w:divBdr>
        </w:div>
        <w:div w:id="470024833">
          <w:marLeft w:val="480"/>
          <w:marRight w:val="0"/>
          <w:marTop w:val="0"/>
          <w:marBottom w:val="0"/>
          <w:divBdr>
            <w:top w:val="none" w:sz="0" w:space="0" w:color="auto"/>
            <w:left w:val="none" w:sz="0" w:space="0" w:color="auto"/>
            <w:bottom w:val="none" w:sz="0" w:space="0" w:color="auto"/>
            <w:right w:val="none" w:sz="0" w:space="0" w:color="auto"/>
          </w:divBdr>
        </w:div>
        <w:div w:id="323820107">
          <w:marLeft w:val="480"/>
          <w:marRight w:val="0"/>
          <w:marTop w:val="0"/>
          <w:marBottom w:val="0"/>
          <w:divBdr>
            <w:top w:val="none" w:sz="0" w:space="0" w:color="auto"/>
            <w:left w:val="none" w:sz="0" w:space="0" w:color="auto"/>
            <w:bottom w:val="none" w:sz="0" w:space="0" w:color="auto"/>
            <w:right w:val="none" w:sz="0" w:space="0" w:color="auto"/>
          </w:divBdr>
        </w:div>
        <w:div w:id="1500999783">
          <w:marLeft w:val="480"/>
          <w:marRight w:val="0"/>
          <w:marTop w:val="0"/>
          <w:marBottom w:val="0"/>
          <w:divBdr>
            <w:top w:val="none" w:sz="0" w:space="0" w:color="auto"/>
            <w:left w:val="none" w:sz="0" w:space="0" w:color="auto"/>
            <w:bottom w:val="none" w:sz="0" w:space="0" w:color="auto"/>
            <w:right w:val="none" w:sz="0" w:space="0" w:color="auto"/>
          </w:divBdr>
        </w:div>
        <w:div w:id="1532108787">
          <w:marLeft w:val="480"/>
          <w:marRight w:val="0"/>
          <w:marTop w:val="0"/>
          <w:marBottom w:val="0"/>
          <w:divBdr>
            <w:top w:val="none" w:sz="0" w:space="0" w:color="auto"/>
            <w:left w:val="none" w:sz="0" w:space="0" w:color="auto"/>
            <w:bottom w:val="none" w:sz="0" w:space="0" w:color="auto"/>
            <w:right w:val="none" w:sz="0" w:space="0" w:color="auto"/>
          </w:divBdr>
        </w:div>
        <w:div w:id="1174103601">
          <w:marLeft w:val="480"/>
          <w:marRight w:val="0"/>
          <w:marTop w:val="0"/>
          <w:marBottom w:val="0"/>
          <w:divBdr>
            <w:top w:val="none" w:sz="0" w:space="0" w:color="auto"/>
            <w:left w:val="none" w:sz="0" w:space="0" w:color="auto"/>
            <w:bottom w:val="none" w:sz="0" w:space="0" w:color="auto"/>
            <w:right w:val="none" w:sz="0" w:space="0" w:color="auto"/>
          </w:divBdr>
        </w:div>
        <w:div w:id="1488856888">
          <w:marLeft w:val="480"/>
          <w:marRight w:val="0"/>
          <w:marTop w:val="0"/>
          <w:marBottom w:val="0"/>
          <w:divBdr>
            <w:top w:val="none" w:sz="0" w:space="0" w:color="auto"/>
            <w:left w:val="none" w:sz="0" w:space="0" w:color="auto"/>
            <w:bottom w:val="none" w:sz="0" w:space="0" w:color="auto"/>
            <w:right w:val="none" w:sz="0" w:space="0" w:color="auto"/>
          </w:divBdr>
        </w:div>
        <w:div w:id="941954836">
          <w:marLeft w:val="480"/>
          <w:marRight w:val="0"/>
          <w:marTop w:val="0"/>
          <w:marBottom w:val="0"/>
          <w:divBdr>
            <w:top w:val="none" w:sz="0" w:space="0" w:color="auto"/>
            <w:left w:val="none" w:sz="0" w:space="0" w:color="auto"/>
            <w:bottom w:val="none" w:sz="0" w:space="0" w:color="auto"/>
            <w:right w:val="none" w:sz="0" w:space="0" w:color="auto"/>
          </w:divBdr>
        </w:div>
        <w:div w:id="654264211">
          <w:marLeft w:val="480"/>
          <w:marRight w:val="0"/>
          <w:marTop w:val="0"/>
          <w:marBottom w:val="0"/>
          <w:divBdr>
            <w:top w:val="none" w:sz="0" w:space="0" w:color="auto"/>
            <w:left w:val="none" w:sz="0" w:space="0" w:color="auto"/>
            <w:bottom w:val="none" w:sz="0" w:space="0" w:color="auto"/>
            <w:right w:val="none" w:sz="0" w:space="0" w:color="auto"/>
          </w:divBdr>
        </w:div>
        <w:div w:id="1201236772">
          <w:marLeft w:val="480"/>
          <w:marRight w:val="0"/>
          <w:marTop w:val="0"/>
          <w:marBottom w:val="0"/>
          <w:divBdr>
            <w:top w:val="none" w:sz="0" w:space="0" w:color="auto"/>
            <w:left w:val="none" w:sz="0" w:space="0" w:color="auto"/>
            <w:bottom w:val="none" w:sz="0" w:space="0" w:color="auto"/>
            <w:right w:val="none" w:sz="0" w:space="0" w:color="auto"/>
          </w:divBdr>
        </w:div>
        <w:div w:id="1330250428">
          <w:marLeft w:val="480"/>
          <w:marRight w:val="0"/>
          <w:marTop w:val="0"/>
          <w:marBottom w:val="0"/>
          <w:divBdr>
            <w:top w:val="none" w:sz="0" w:space="0" w:color="auto"/>
            <w:left w:val="none" w:sz="0" w:space="0" w:color="auto"/>
            <w:bottom w:val="none" w:sz="0" w:space="0" w:color="auto"/>
            <w:right w:val="none" w:sz="0" w:space="0" w:color="auto"/>
          </w:divBdr>
        </w:div>
        <w:div w:id="1568147008">
          <w:marLeft w:val="480"/>
          <w:marRight w:val="0"/>
          <w:marTop w:val="0"/>
          <w:marBottom w:val="0"/>
          <w:divBdr>
            <w:top w:val="none" w:sz="0" w:space="0" w:color="auto"/>
            <w:left w:val="none" w:sz="0" w:space="0" w:color="auto"/>
            <w:bottom w:val="none" w:sz="0" w:space="0" w:color="auto"/>
            <w:right w:val="none" w:sz="0" w:space="0" w:color="auto"/>
          </w:divBdr>
        </w:div>
        <w:div w:id="646907924">
          <w:marLeft w:val="480"/>
          <w:marRight w:val="0"/>
          <w:marTop w:val="0"/>
          <w:marBottom w:val="0"/>
          <w:divBdr>
            <w:top w:val="none" w:sz="0" w:space="0" w:color="auto"/>
            <w:left w:val="none" w:sz="0" w:space="0" w:color="auto"/>
            <w:bottom w:val="none" w:sz="0" w:space="0" w:color="auto"/>
            <w:right w:val="none" w:sz="0" w:space="0" w:color="auto"/>
          </w:divBdr>
        </w:div>
        <w:div w:id="2064064895">
          <w:marLeft w:val="480"/>
          <w:marRight w:val="0"/>
          <w:marTop w:val="0"/>
          <w:marBottom w:val="0"/>
          <w:divBdr>
            <w:top w:val="none" w:sz="0" w:space="0" w:color="auto"/>
            <w:left w:val="none" w:sz="0" w:space="0" w:color="auto"/>
            <w:bottom w:val="none" w:sz="0" w:space="0" w:color="auto"/>
            <w:right w:val="none" w:sz="0" w:space="0" w:color="auto"/>
          </w:divBdr>
        </w:div>
        <w:div w:id="1932809341">
          <w:marLeft w:val="480"/>
          <w:marRight w:val="0"/>
          <w:marTop w:val="0"/>
          <w:marBottom w:val="0"/>
          <w:divBdr>
            <w:top w:val="none" w:sz="0" w:space="0" w:color="auto"/>
            <w:left w:val="none" w:sz="0" w:space="0" w:color="auto"/>
            <w:bottom w:val="none" w:sz="0" w:space="0" w:color="auto"/>
            <w:right w:val="none" w:sz="0" w:space="0" w:color="auto"/>
          </w:divBdr>
        </w:div>
        <w:div w:id="1057895954">
          <w:marLeft w:val="480"/>
          <w:marRight w:val="0"/>
          <w:marTop w:val="0"/>
          <w:marBottom w:val="0"/>
          <w:divBdr>
            <w:top w:val="none" w:sz="0" w:space="0" w:color="auto"/>
            <w:left w:val="none" w:sz="0" w:space="0" w:color="auto"/>
            <w:bottom w:val="none" w:sz="0" w:space="0" w:color="auto"/>
            <w:right w:val="none" w:sz="0" w:space="0" w:color="auto"/>
          </w:divBdr>
        </w:div>
        <w:div w:id="1468889561">
          <w:marLeft w:val="480"/>
          <w:marRight w:val="0"/>
          <w:marTop w:val="0"/>
          <w:marBottom w:val="0"/>
          <w:divBdr>
            <w:top w:val="none" w:sz="0" w:space="0" w:color="auto"/>
            <w:left w:val="none" w:sz="0" w:space="0" w:color="auto"/>
            <w:bottom w:val="none" w:sz="0" w:space="0" w:color="auto"/>
            <w:right w:val="none" w:sz="0" w:space="0" w:color="auto"/>
          </w:divBdr>
        </w:div>
        <w:div w:id="1633176108">
          <w:marLeft w:val="480"/>
          <w:marRight w:val="0"/>
          <w:marTop w:val="0"/>
          <w:marBottom w:val="0"/>
          <w:divBdr>
            <w:top w:val="none" w:sz="0" w:space="0" w:color="auto"/>
            <w:left w:val="none" w:sz="0" w:space="0" w:color="auto"/>
            <w:bottom w:val="none" w:sz="0" w:space="0" w:color="auto"/>
            <w:right w:val="none" w:sz="0" w:space="0" w:color="auto"/>
          </w:divBdr>
        </w:div>
        <w:div w:id="1042905015">
          <w:marLeft w:val="480"/>
          <w:marRight w:val="0"/>
          <w:marTop w:val="0"/>
          <w:marBottom w:val="0"/>
          <w:divBdr>
            <w:top w:val="none" w:sz="0" w:space="0" w:color="auto"/>
            <w:left w:val="none" w:sz="0" w:space="0" w:color="auto"/>
            <w:bottom w:val="none" w:sz="0" w:space="0" w:color="auto"/>
            <w:right w:val="none" w:sz="0" w:space="0" w:color="auto"/>
          </w:divBdr>
        </w:div>
        <w:div w:id="1619950054">
          <w:marLeft w:val="480"/>
          <w:marRight w:val="0"/>
          <w:marTop w:val="0"/>
          <w:marBottom w:val="0"/>
          <w:divBdr>
            <w:top w:val="none" w:sz="0" w:space="0" w:color="auto"/>
            <w:left w:val="none" w:sz="0" w:space="0" w:color="auto"/>
            <w:bottom w:val="none" w:sz="0" w:space="0" w:color="auto"/>
            <w:right w:val="none" w:sz="0" w:space="0" w:color="auto"/>
          </w:divBdr>
        </w:div>
        <w:div w:id="310404098">
          <w:marLeft w:val="480"/>
          <w:marRight w:val="0"/>
          <w:marTop w:val="0"/>
          <w:marBottom w:val="0"/>
          <w:divBdr>
            <w:top w:val="none" w:sz="0" w:space="0" w:color="auto"/>
            <w:left w:val="none" w:sz="0" w:space="0" w:color="auto"/>
            <w:bottom w:val="none" w:sz="0" w:space="0" w:color="auto"/>
            <w:right w:val="none" w:sz="0" w:space="0" w:color="auto"/>
          </w:divBdr>
        </w:div>
        <w:div w:id="1036152493">
          <w:marLeft w:val="480"/>
          <w:marRight w:val="0"/>
          <w:marTop w:val="0"/>
          <w:marBottom w:val="0"/>
          <w:divBdr>
            <w:top w:val="none" w:sz="0" w:space="0" w:color="auto"/>
            <w:left w:val="none" w:sz="0" w:space="0" w:color="auto"/>
            <w:bottom w:val="none" w:sz="0" w:space="0" w:color="auto"/>
            <w:right w:val="none" w:sz="0" w:space="0" w:color="auto"/>
          </w:divBdr>
        </w:div>
        <w:div w:id="1712802014">
          <w:marLeft w:val="480"/>
          <w:marRight w:val="0"/>
          <w:marTop w:val="0"/>
          <w:marBottom w:val="0"/>
          <w:divBdr>
            <w:top w:val="none" w:sz="0" w:space="0" w:color="auto"/>
            <w:left w:val="none" w:sz="0" w:space="0" w:color="auto"/>
            <w:bottom w:val="none" w:sz="0" w:space="0" w:color="auto"/>
            <w:right w:val="none" w:sz="0" w:space="0" w:color="auto"/>
          </w:divBdr>
        </w:div>
        <w:div w:id="1111514460">
          <w:marLeft w:val="480"/>
          <w:marRight w:val="0"/>
          <w:marTop w:val="0"/>
          <w:marBottom w:val="0"/>
          <w:divBdr>
            <w:top w:val="none" w:sz="0" w:space="0" w:color="auto"/>
            <w:left w:val="none" w:sz="0" w:space="0" w:color="auto"/>
            <w:bottom w:val="none" w:sz="0" w:space="0" w:color="auto"/>
            <w:right w:val="none" w:sz="0" w:space="0" w:color="auto"/>
          </w:divBdr>
        </w:div>
        <w:div w:id="1999337204">
          <w:marLeft w:val="480"/>
          <w:marRight w:val="0"/>
          <w:marTop w:val="0"/>
          <w:marBottom w:val="0"/>
          <w:divBdr>
            <w:top w:val="none" w:sz="0" w:space="0" w:color="auto"/>
            <w:left w:val="none" w:sz="0" w:space="0" w:color="auto"/>
            <w:bottom w:val="none" w:sz="0" w:space="0" w:color="auto"/>
            <w:right w:val="none" w:sz="0" w:space="0" w:color="auto"/>
          </w:divBdr>
        </w:div>
        <w:div w:id="2077625797">
          <w:marLeft w:val="480"/>
          <w:marRight w:val="0"/>
          <w:marTop w:val="0"/>
          <w:marBottom w:val="0"/>
          <w:divBdr>
            <w:top w:val="none" w:sz="0" w:space="0" w:color="auto"/>
            <w:left w:val="none" w:sz="0" w:space="0" w:color="auto"/>
            <w:bottom w:val="none" w:sz="0" w:space="0" w:color="auto"/>
            <w:right w:val="none" w:sz="0" w:space="0" w:color="auto"/>
          </w:divBdr>
        </w:div>
        <w:div w:id="1453673545">
          <w:marLeft w:val="480"/>
          <w:marRight w:val="0"/>
          <w:marTop w:val="0"/>
          <w:marBottom w:val="0"/>
          <w:divBdr>
            <w:top w:val="none" w:sz="0" w:space="0" w:color="auto"/>
            <w:left w:val="none" w:sz="0" w:space="0" w:color="auto"/>
            <w:bottom w:val="none" w:sz="0" w:space="0" w:color="auto"/>
            <w:right w:val="none" w:sz="0" w:space="0" w:color="auto"/>
          </w:divBdr>
        </w:div>
        <w:div w:id="1604847318">
          <w:marLeft w:val="480"/>
          <w:marRight w:val="0"/>
          <w:marTop w:val="0"/>
          <w:marBottom w:val="0"/>
          <w:divBdr>
            <w:top w:val="none" w:sz="0" w:space="0" w:color="auto"/>
            <w:left w:val="none" w:sz="0" w:space="0" w:color="auto"/>
            <w:bottom w:val="none" w:sz="0" w:space="0" w:color="auto"/>
            <w:right w:val="none" w:sz="0" w:space="0" w:color="auto"/>
          </w:divBdr>
        </w:div>
        <w:div w:id="127407384">
          <w:marLeft w:val="480"/>
          <w:marRight w:val="0"/>
          <w:marTop w:val="0"/>
          <w:marBottom w:val="0"/>
          <w:divBdr>
            <w:top w:val="none" w:sz="0" w:space="0" w:color="auto"/>
            <w:left w:val="none" w:sz="0" w:space="0" w:color="auto"/>
            <w:bottom w:val="none" w:sz="0" w:space="0" w:color="auto"/>
            <w:right w:val="none" w:sz="0" w:space="0" w:color="auto"/>
          </w:divBdr>
        </w:div>
        <w:div w:id="989292318">
          <w:marLeft w:val="480"/>
          <w:marRight w:val="0"/>
          <w:marTop w:val="0"/>
          <w:marBottom w:val="0"/>
          <w:divBdr>
            <w:top w:val="none" w:sz="0" w:space="0" w:color="auto"/>
            <w:left w:val="none" w:sz="0" w:space="0" w:color="auto"/>
            <w:bottom w:val="none" w:sz="0" w:space="0" w:color="auto"/>
            <w:right w:val="none" w:sz="0" w:space="0" w:color="auto"/>
          </w:divBdr>
        </w:div>
        <w:div w:id="409960399">
          <w:marLeft w:val="480"/>
          <w:marRight w:val="0"/>
          <w:marTop w:val="0"/>
          <w:marBottom w:val="0"/>
          <w:divBdr>
            <w:top w:val="none" w:sz="0" w:space="0" w:color="auto"/>
            <w:left w:val="none" w:sz="0" w:space="0" w:color="auto"/>
            <w:bottom w:val="none" w:sz="0" w:space="0" w:color="auto"/>
            <w:right w:val="none" w:sz="0" w:space="0" w:color="auto"/>
          </w:divBdr>
        </w:div>
        <w:div w:id="760490918">
          <w:marLeft w:val="480"/>
          <w:marRight w:val="0"/>
          <w:marTop w:val="0"/>
          <w:marBottom w:val="0"/>
          <w:divBdr>
            <w:top w:val="none" w:sz="0" w:space="0" w:color="auto"/>
            <w:left w:val="none" w:sz="0" w:space="0" w:color="auto"/>
            <w:bottom w:val="none" w:sz="0" w:space="0" w:color="auto"/>
            <w:right w:val="none" w:sz="0" w:space="0" w:color="auto"/>
          </w:divBdr>
        </w:div>
        <w:div w:id="1328752197">
          <w:marLeft w:val="480"/>
          <w:marRight w:val="0"/>
          <w:marTop w:val="0"/>
          <w:marBottom w:val="0"/>
          <w:divBdr>
            <w:top w:val="none" w:sz="0" w:space="0" w:color="auto"/>
            <w:left w:val="none" w:sz="0" w:space="0" w:color="auto"/>
            <w:bottom w:val="none" w:sz="0" w:space="0" w:color="auto"/>
            <w:right w:val="none" w:sz="0" w:space="0" w:color="auto"/>
          </w:divBdr>
        </w:div>
        <w:div w:id="582909774">
          <w:marLeft w:val="480"/>
          <w:marRight w:val="0"/>
          <w:marTop w:val="0"/>
          <w:marBottom w:val="0"/>
          <w:divBdr>
            <w:top w:val="none" w:sz="0" w:space="0" w:color="auto"/>
            <w:left w:val="none" w:sz="0" w:space="0" w:color="auto"/>
            <w:bottom w:val="none" w:sz="0" w:space="0" w:color="auto"/>
            <w:right w:val="none" w:sz="0" w:space="0" w:color="auto"/>
          </w:divBdr>
        </w:div>
        <w:div w:id="1284921019">
          <w:marLeft w:val="480"/>
          <w:marRight w:val="0"/>
          <w:marTop w:val="0"/>
          <w:marBottom w:val="0"/>
          <w:divBdr>
            <w:top w:val="none" w:sz="0" w:space="0" w:color="auto"/>
            <w:left w:val="none" w:sz="0" w:space="0" w:color="auto"/>
            <w:bottom w:val="none" w:sz="0" w:space="0" w:color="auto"/>
            <w:right w:val="none" w:sz="0" w:space="0" w:color="auto"/>
          </w:divBdr>
        </w:div>
        <w:div w:id="2106224820">
          <w:marLeft w:val="480"/>
          <w:marRight w:val="0"/>
          <w:marTop w:val="0"/>
          <w:marBottom w:val="0"/>
          <w:divBdr>
            <w:top w:val="none" w:sz="0" w:space="0" w:color="auto"/>
            <w:left w:val="none" w:sz="0" w:space="0" w:color="auto"/>
            <w:bottom w:val="none" w:sz="0" w:space="0" w:color="auto"/>
            <w:right w:val="none" w:sz="0" w:space="0" w:color="auto"/>
          </w:divBdr>
        </w:div>
      </w:divsChild>
    </w:div>
    <w:div w:id="800461978">
      <w:marLeft w:val="480"/>
      <w:marRight w:val="0"/>
      <w:marTop w:val="0"/>
      <w:marBottom w:val="0"/>
      <w:divBdr>
        <w:top w:val="none" w:sz="0" w:space="0" w:color="auto"/>
        <w:left w:val="none" w:sz="0" w:space="0" w:color="auto"/>
        <w:bottom w:val="none" w:sz="0" w:space="0" w:color="auto"/>
        <w:right w:val="none" w:sz="0" w:space="0" w:color="auto"/>
      </w:divBdr>
    </w:div>
    <w:div w:id="802574686">
      <w:marLeft w:val="480"/>
      <w:marRight w:val="0"/>
      <w:marTop w:val="0"/>
      <w:marBottom w:val="0"/>
      <w:divBdr>
        <w:top w:val="none" w:sz="0" w:space="0" w:color="auto"/>
        <w:left w:val="none" w:sz="0" w:space="0" w:color="auto"/>
        <w:bottom w:val="none" w:sz="0" w:space="0" w:color="auto"/>
        <w:right w:val="none" w:sz="0" w:space="0" w:color="auto"/>
      </w:divBdr>
    </w:div>
    <w:div w:id="808671075">
      <w:bodyDiv w:val="1"/>
      <w:marLeft w:val="0"/>
      <w:marRight w:val="0"/>
      <w:marTop w:val="0"/>
      <w:marBottom w:val="0"/>
      <w:divBdr>
        <w:top w:val="none" w:sz="0" w:space="0" w:color="auto"/>
        <w:left w:val="none" w:sz="0" w:space="0" w:color="auto"/>
        <w:bottom w:val="none" w:sz="0" w:space="0" w:color="auto"/>
        <w:right w:val="none" w:sz="0" w:space="0" w:color="auto"/>
      </w:divBdr>
    </w:div>
    <w:div w:id="813958719">
      <w:marLeft w:val="480"/>
      <w:marRight w:val="0"/>
      <w:marTop w:val="0"/>
      <w:marBottom w:val="0"/>
      <w:divBdr>
        <w:top w:val="none" w:sz="0" w:space="0" w:color="auto"/>
        <w:left w:val="none" w:sz="0" w:space="0" w:color="auto"/>
        <w:bottom w:val="none" w:sz="0" w:space="0" w:color="auto"/>
        <w:right w:val="none" w:sz="0" w:space="0" w:color="auto"/>
      </w:divBdr>
    </w:div>
    <w:div w:id="817500269">
      <w:bodyDiv w:val="1"/>
      <w:marLeft w:val="0"/>
      <w:marRight w:val="0"/>
      <w:marTop w:val="0"/>
      <w:marBottom w:val="0"/>
      <w:divBdr>
        <w:top w:val="none" w:sz="0" w:space="0" w:color="auto"/>
        <w:left w:val="none" w:sz="0" w:space="0" w:color="auto"/>
        <w:bottom w:val="none" w:sz="0" w:space="0" w:color="auto"/>
        <w:right w:val="none" w:sz="0" w:space="0" w:color="auto"/>
      </w:divBdr>
    </w:div>
    <w:div w:id="821697008">
      <w:bodyDiv w:val="1"/>
      <w:marLeft w:val="0"/>
      <w:marRight w:val="0"/>
      <w:marTop w:val="0"/>
      <w:marBottom w:val="0"/>
      <w:divBdr>
        <w:top w:val="none" w:sz="0" w:space="0" w:color="auto"/>
        <w:left w:val="none" w:sz="0" w:space="0" w:color="auto"/>
        <w:bottom w:val="none" w:sz="0" w:space="0" w:color="auto"/>
        <w:right w:val="none" w:sz="0" w:space="0" w:color="auto"/>
      </w:divBdr>
    </w:div>
    <w:div w:id="838039404">
      <w:bodyDiv w:val="1"/>
      <w:marLeft w:val="0"/>
      <w:marRight w:val="0"/>
      <w:marTop w:val="0"/>
      <w:marBottom w:val="0"/>
      <w:divBdr>
        <w:top w:val="none" w:sz="0" w:space="0" w:color="auto"/>
        <w:left w:val="none" w:sz="0" w:space="0" w:color="auto"/>
        <w:bottom w:val="none" w:sz="0" w:space="0" w:color="auto"/>
        <w:right w:val="none" w:sz="0" w:space="0" w:color="auto"/>
      </w:divBdr>
    </w:div>
    <w:div w:id="839856622">
      <w:bodyDiv w:val="1"/>
      <w:marLeft w:val="0"/>
      <w:marRight w:val="0"/>
      <w:marTop w:val="0"/>
      <w:marBottom w:val="0"/>
      <w:divBdr>
        <w:top w:val="none" w:sz="0" w:space="0" w:color="auto"/>
        <w:left w:val="none" w:sz="0" w:space="0" w:color="auto"/>
        <w:bottom w:val="none" w:sz="0" w:space="0" w:color="auto"/>
        <w:right w:val="none" w:sz="0" w:space="0" w:color="auto"/>
      </w:divBdr>
    </w:div>
    <w:div w:id="846672047">
      <w:bodyDiv w:val="1"/>
      <w:marLeft w:val="0"/>
      <w:marRight w:val="0"/>
      <w:marTop w:val="0"/>
      <w:marBottom w:val="0"/>
      <w:divBdr>
        <w:top w:val="none" w:sz="0" w:space="0" w:color="auto"/>
        <w:left w:val="none" w:sz="0" w:space="0" w:color="auto"/>
        <w:bottom w:val="none" w:sz="0" w:space="0" w:color="auto"/>
        <w:right w:val="none" w:sz="0" w:space="0" w:color="auto"/>
      </w:divBdr>
    </w:div>
    <w:div w:id="847913114">
      <w:bodyDiv w:val="1"/>
      <w:marLeft w:val="0"/>
      <w:marRight w:val="0"/>
      <w:marTop w:val="0"/>
      <w:marBottom w:val="0"/>
      <w:divBdr>
        <w:top w:val="none" w:sz="0" w:space="0" w:color="auto"/>
        <w:left w:val="none" w:sz="0" w:space="0" w:color="auto"/>
        <w:bottom w:val="none" w:sz="0" w:space="0" w:color="auto"/>
        <w:right w:val="none" w:sz="0" w:space="0" w:color="auto"/>
      </w:divBdr>
      <w:divsChild>
        <w:div w:id="197280323">
          <w:marLeft w:val="480"/>
          <w:marRight w:val="0"/>
          <w:marTop w:val="0"/>
          <w:marBottom w:val="0"/>
          <w:divBdr>
            <w:top w:val="none" w:sz="0" w:space="0" w:color="auto"/>
            <w:left w:val="none" w:sz="0" w:space="0" w:color="auto"/>
            <w:bottom w:val="none" w:sz="0" w:space="0" w:color="auto"/>
            <w:right w:val="none" w:sz="0" w:space="0" w:color="auto"/>
          </w:divBdr>
        </w:div>
        <w:div w:id="400687447">
          <w:marLeft w:val="480"/>
          <w:marRight w:val="0"/>
          <w:marTop w:val="0"/>
          <w:marBottom w:val="0"/>
          <w:divBdr>
            <w:top w:val="none" w:sz="0" w:space="0" w:color="auto"/>
            <w:left w:val="none" w:sz="0" w:space="0" w:color="auto"/>
            <w:bottom w:val="none" w:sz="0" w:space="0" w:color="auto"/>
            <w:right w:val="none" w:sz="0" w:space="0" w:color="auto"/>
          </w:divBdr>
        </w:div>
        <w:div w:id="1841774775">
          <w:marLeft w:val="480"/>
          <w:marRight w:val="0"/>
          <w:marTop w:val="0"/>
          <w:marBottom w:val="0"/>
          <w:divBdr>
            <w:top w:val="none" w:sz="0" w:space="0" w:color="auto"/>
            <w:left w:val="none" w:sz="0" w:space="0" w:color="auto"/>
            <w:bottom w:val="none" w:sz="0" w:space="0" w:color="auto"/>
            <w:right w:val="none" w:sz="0" w:space="0" w:color="auto"/>
          </w:divBdr>
        </w:div>
        <w:div w:id="1678388881">
          <w:marLeft w:val="480"/>
          <w:marRight w:val="0"/>
          <w:marTop w:val="0"/>
          <w:marBottom w:val="0"/>
          <w:divBdr>
            <w:top w:val="none" w:sz="0" w:space="0" w:color="auto"/>
            <w:left w:val="none" w:sz="0" w:space="0" w:color="auto"/>
            <w:bottom w:val="none" w:sz="0" w:space="0" w:color="auto"/>
            <w:right w:val="none" w:sz="0" w:space="0" w:color="auto"/>
          </w:divBdr>
        </w:div>
        <w:div w:id="1533878673">
          <w:marLeft w:val="480"/>
          <w:marRight w:val="0"/>
          <w:marTop w:val="0"/>
          <w:marBottom w:val="0"/>
          <w:divBdr>
            <w:top w:val="none" w:sz="0" w:space="0" w:color="auto"/>
            <w:left w:val="none" w:sz="0" w:space="0" w:color="auto"/>
            <w:bottom w:val="none" w:sz="0" w:space="0" w:color="auto"/>
            <w:right w:val="none" w:sz="0" w:space="0" w:color="auto"/>
          </w:divBdr>
        </w:div>
        <w:div w:id="1861313075">
          <w:marLeft w:val="480"/>
          <w:marRight w:val="0"/>
          <w:marTop w:val="0"/>
          <w:marBottom w:val="0"/>
          <w:divBdr>
            <w:top w:val="none" w:sz="0" w:space="0" w:color="auto"/>
            <w:left w:val="none" w:sz="0" w:space="0" w:color="auto"/>
            <w:bottom w:val="none" w:sz="0" w:space="0" w:color="auto"/>
            <w:right w:val="none" w:sz="0" w:space="0" w:color="auto"/>
          </w:divBdr>
        </w:div>
        <w:div w:id="1129470585">
          <w:marLeft w:val="480"/>
          <w:marRight w:val="0"/>
          <w:marTop w:val="0"/>
          <w:marBottom w:val="0"/>
          <w:divBdr>
            <w:top w:val="none" w:sz="0" w:space="0" w:color="auto"/>
            <w:left w:val="none" w:sz="0" w:space="0" w:color="auto"/>
            <w:bottom w:val="none" w:sz="0" w:space="0" w:color="auto"/>
            <w:right w:val="none" w:sz="0" w:space="0" w:color="auto"/>
          </w:divBdr>
        </w:div>
        <w:div w:id="1220021945">
          <w:marLeft w:val="480"/>
          <w:marRight w:val="0"/>
          <w:marTop w:val="0"/>
          <w:marBottom w:val="0"/>
          <w:divBdr>
            <w:top w:val="none" w:sz="0" w:space="0" w:color="auto"/>
            <w:left w:val="none" w:sz="0" w:space="0" w:color="auto"/>
            <w:bottom w:val="none" w:sz="0" w:space="0" w:color="auto"/>
            <w:right w:val="none" w:sz="0" w:space="0" w:color="auto"/>
          </w:divBdr>
        </w:div>
        <w:div w:id="1254781810">
          <w:marLeft w:val="480"/>
          <w:marRight w:val="0"/>
          <w:marTop w:val="0"/>
          <w:marBottom w:val="0"/>
          <w:divBdr>
            <w:top w:val="none" w:sz="0" w:space="0" w:color="auto"/>
            <w:left w:val="none" w:sz="0" w:space="0" w:color="auto"/>
            <w:bottom w:val="none" w:sz="0" w:space="0" w:color="auto"/>
            <w:right w:val="none" w:sz="0" w:space="0" w:color="auto"/>
          </w:divBdr>
        </w:div>
        <w:div w:id="1493108532">
          <w:marLeft w:val="480"/>
          <w:marRight w:val="0"/>
          <w:marTop w:val="0"/>
          <w:marBottom w:val="0"/>
          <w:divBdr>
            <w:top w:val="none" w:sz="0" w:space="0" w:color="auto"/>
            <w:left w:val="none" w:sz="0" w:space="0" w:color="auto"/>
            <w:bottom w:val="none" w:sz="0" w:space="0" w:color="auto"/>
            <w:right w:val="none" w:sz="0" w:space="0" w:color="auto"/>
          </w:divBdr>
        </w:div>
        <w:div w:id="973948218">
          <w:marLeft w:val="480"/>
          <w:marRight w:val="0"/>
          <w:marTop w:val="0"/>
          <w:marBottom w:val="0"/>
          <w:divBdr>
            <w:top w:val="none" w:sz="0" w:space="0" w:color="auto"/>
            <w:left w:val="none" w:sz="0" w:space="0" w:color="auto"/>
            <w:bottom w:val="none" w:sz="0" w:space="0" w:color="auto"/>
            <w:right w:val="none" w:sz="0" w:space="0" w:color="auto"/>
          </w:divBdr>
        </w:div>
        <w:div w:id="24841371">
          <w:marLeft w:val="480"/>
          <w:marRight w:val="0"/>
          <w:marTop w:val="0"/>
          <w:marBottom w:val="0"/>
          <w:divBdr>
            <w:top w:val="none" w:sz="0" w:space="0" w:color="auto"/>
            <w:left w:val="none" w:sz="0" w:space="0" w:color="auto"/>
            <w:bottom w:val="none" w:sz="0" w:space="0" w:color="auto"/>
            <w:right w:val="none" w:sz="0" w:space="0" w:color="auto"/>
          </w:divBdr>
        </w:div>
        <w:div w:id="2093313869">
          <w:marLeft w:val="480"/>
          <w:marRight w:val="0"/>
          <w:marTop w:val="0"/>
          <w:marBottom w:val="0"/>
          <w:divBdr>
            <w:top w:val="none" w:sz="0" w:space="0" w:color="auto"/>
            <w:left w:val="none" w:sz="0" w:space="0" w:color="auto"/>
            <w:bottom w:val="none" w:sz="0" w:space="0" w:color="auto"/>
            <w:right w:val="none" w:sz="0" w:space="0" w:color="auto"/>
          </w:divBdr>
        </w:div>
        <w:div w:id="1091780206">
          <w:marLeft w:val="480"/>
          <w:marRight w:val="0"/>
          <w:marTop w:val="0"/>
          <w:marBottom w:val="0"/>
          <w:divBdr>
            <w:top w:val="none" w:sz="0" w:space="0" w:color="auto"/>
            <w:left w:val="none" w:sz="0" w:space="0" w:color="auto"/>
            <w:bottom w:val="none" w:sz="0" w:space="0" w:color="auto"/>
            <w:right w:val="none" w:sz="0" w:space="0" w:color="auto"/>
          </w:divBdr>
        </w:div>
        <w:div w:id="1691637579">
          <w:marLeft w:val="480"/>
          <w:marRight w:val="0"/>
          <w:marTop w:val="0"/>
          <w:marBottom w:val="0"/>
          <w:divBdr>
            <w:top w:val="none" w:sz="0" w:space="0" w:color="auto"/>
            <w:left w:val="none" w:sz="0" w:space="0" w:color="auto"/>
            <w:bottom w:val="none" w:sz="0" w:space="0" w:color="auto"/>
            <w:right w:val="none" w:sz="0" w:space="0" w:color="auto"/>
          </w:divBdr>
        </w:div>
        <w:div w:id="1655644736">
          <w:marLeft w:val="480"/>
          <w:marRight w:val="0"/>
          <w:marTop w:val="0"/>
          <w:marBottom w:val="0"/>
          <w:divBdr>
            <w:top w:val="none" w:sz="0" w:space="0" w:color="auto"/>
            <w:left w:val="none" w:sz="0" w:space="0" w:color="auto"/>
            <w:bottom w:val="none" w:sz="0" w:space="0" w:color="auto"/>
            <w:right w:val="none" w:sz="0" w:space="0" w:color="auto"/>
          </w:divBdr>
        </w:div>
        <w:div w:id="1609387744">
          <w:marLeft w:val="480"/>
          <w:marRight w:val="0"/>
          <w:marTop w:val="0"/>
          <w:marBottom w:val="0"/>
          <w:divBdr>
            <w:top w:val="none" w:sz="0" w:space="0" w:color="auto"/>
            <w:left w:val="none" w:sz="0" w:space="0" w:color="auto"/>
            <w:bottom w:val="none" w:sz="0" w:space="0" w:color="auto"/>
            <w:right w:val="none" w:sz="0" w:space="0" w:color="auto"/>
          </w:divBdr>
        </w:div>
        <w:div w:id="729618827">
          <w:marLeft w:val="480"/>
          <w:marRight w:val="0"/>
          <w:marTop w:val="0"/>
          <w:marBottom w:val="0"/>
          <w:divBdr>
            <w:top w:val="none" w:sz="0" w:space="0" w:color="auto"/>
            <w:left w:val="none" w:sz="0" w:space="0" w:color="auto"/>
            <w:bottom w:val="none" w:sz="0" w:space="0" w:color="auto"/>
            <w:right w:val="none" w:sz="0" w:space="0" w:color="auto"/>
          </w:divBdr>
        </w:div>
        <w:div w:id="1073626663">
          <w:marLeft w:val="480"/>
          <w:marRight w:val="0"/>
          <w:marTop w:val="0"/>
          <w:marBottom w:val="0"/>
          <w:divBdr>
            <w:top w:val="none" w:sz="0" w:space="0" w:color="auto"/>
            <w:left w:val="none" w:sz="0" w:space="0" w:color="auto"/>
            <w:bottom w:val="none" w:sz="0" w:space="0" w:color="auto"/>
            <w:right w:val="none" w:sz="0" w:space="0" w:color="auto"/>
          </w:divBdr>
        </w:div>
        <w:div w:id="1083528539">
          <w:marLeft w:val="480"/>
          <w:marRight w:val="0"/>
          <w:marTop w:val="0"/>
          <w:marBottom w:val="0"/>
          <w:divBdr>
            <w:top w:val="none" w:sz="0" w:space="0" w:color="auto"/>
            <w:left w:val="none" w:sz="0" w:space="0" w:color="auto"/>
            <w:bottom w:val="none" w:sz="0" w:space="0" w:color="auto"/>
            <w:right w:val="none" w:sz="0" w:space="0" w:color="auto"/>
          </w:divBdr>
        </w:div>
        <w:div w:id="1590113980">
          <w:marLeft w:val="480"/>
          <w:marRight w:val="0"/>
          <w:marTop w:val="0"/>
          <w:marBottom w:val="0"/>
          <w:divBdr>
            <w:top w:val="none" w:sz="0" w:space="0" w:color="auto"/>
            <w:left w:val="none" w:sz="0" w:space="0" w:color="auto"/>
            <w:bottom w:val="none" w:sz="0" w:space="0" w:color="auto"/>
            <w:right w:val="none" w:sz="0" w:space="0" w:color="auto"/>
          </w:divBdr>
        </w:div>
        <w:div w:id="1495879124">
          <w:marLeft w:val="480"/>
          <w:marRight w:val="0"/>
          <w:marTop w:val="0"/>
          <w:marBottom w:val="0"/>
          <w:divBdr>
            <w:top w:val="none" w:sz="0" w:space="0" w:color="auto"/>
            <w:left w:val="none" w:sz="0" w:space="0" w:color="auto"/>
            <w:bottom w:val="none" w:sz="0" w:space="0" w:color="auto"/>
            <w:right w:val="none" w:sz="0" w:space="0" w:color="auto"/>
          </w:divBdr>
        </w:div>
        <w:div w:id="43258692">
          <w:marLeft w:val="480"/>
          <w:marRight w:val="0"/>
          <w:marTop w:val="0"/>
          <w:marBottom w:val="0"/>
          <w:divBdr>
            <w:top w:val="none" w:sz="0" w:space="0" w:color="auto"/>
            <w:left w:val="none" w:sz="0" w:space="0" w:color="auto"/>
            <w:bottom w:val="none" w:sz="0" w:space="0" w:color="auto"/>
            <w:right w:val="none" w:sz="0" w:space="0" w:color="auto"/>
          </w:divBdr>
        </w:div>
        <w:div w:id="1170099401">
          <w:marLeft w:val="480"/>
          <w:marRight w:val="0"/>
          <w:marTop w:val="0"/>
          <w:marBottom w:val="0"/>
          <w:divBdr>
            <w:top w:val="none" w:sz="0" w:space="0" w:color="auto"/>
            <w:left w:val="none" w:sz="0" w:space="0" w:color="auto"/>
            <w:bottom w:val="none" w:sz="0" w:space="0" w:color="auto"/>
            <w:right w:val="none" w:sz="0" w:space="0" w:color="auto"/>
          </w:divBdr>
        </w:div>
        <w:div w:id="1343434526">
          <w:marLeft w:val="480"/>
          <w:marRight w:val="0"/>
          <w:marTop w:val="0"/>
          <w:marBottom w:val="0"/>
          <w:divBdr>
            <w:top w:val="none" w:sz="0" w:space="0" w:color="auto"/>
            <w:left w:val="none" w:sz="0" w:space="0" w:color="auto"/>
            <w:bottom w:val="none" w:sz="0" w:space="0" w:color="auto"/>
            <w:right w:val="none" w:sz="0" w:space="0" w:color="auto"/>
          </w:divBdr>
        </w:div>
        <w:div w:id="259458515">
          <w:marLeft w:val="480"/>
          <w:marRight w:val="0"/>
          <w:marTop w:val="0"/>
          <w:marBottom w:val="0"/>
          <w:divBdr>
            <w:top w:val="none" w:sz="0" w:space="0" w:color="auto"/>
            <w:left w:val="none" w:sz="0" w:space="0" w:color="auto"/>
            <w:bottom w:val="none" w:sz="0" w:space="0" w:color="auto"/>
            <w:right w:val="none" w:sz="0" w:space="0" w:color="auto"/>
          </w:divBdr>
        </w:div>
        <w:div w:id="2012180762">
          <w:marLeft w:val="480"/>
          <w:marRight w:val="0"/>
          <w:marTop w:val="0"/>
          <w:marBottom w:val="0"/>
          <w:divBdr>
            <w:top w:val="none" w:sz="0" w:space="0" w:color="auto"/>
            <w:left w:val="none" w:sz="0" w:space="0" w:color="auto"/>
            <w:bottom w:val="none" w:sz="0" w:space="0" w:color="auto"/>
            <w:right w:val="none" w:sz="0" w:space="0" w:color="auto"/>
          </w:divBdr>
        </w:div>
        <w:div w:id="181357236">
          <w:marLeft w:val="480"/>
          <w:marRight w:val="0"/>
          <w:marTop w:val="0"/>
          <w:marBottom w:val="0"/>
          <w:divBdr>
            <w:top w:val="none" w:sz="0" w:space="0" w:color="auto"/>
            <w:left w:val="none" w:sz="0" w:space="0" w:color="auto"/>
            <w:bottom w:val="none" w:sz="0" w:space="0" w:color="auto"/>
            <w:right w:val="none" w:sz="0" w:space="0" w:color="auto"/>
          </w:divBdr>
        </w:div>
      </w:divsChild>
    </w:div>
    <w:div w:id="857161179">
      <w:bodyDiv w:val="1"/>
      <w:marLeft w:val="0"/>
      <w:marRight w:val="0"/>
      <w:marTop w:val="0"/>
      <w:marBottom w:val="0"/>
      <w:divBdr>
        <w:top w:val="none" w:sz="0" w:space="0" w:color="auto"/>
        <w:left w:val="none" w:sz="0" w:space="0" w:color="auto"/>
        <w:bottom w:val="none" w:sz="0" w:space="0" w:color="auto"/>
        <w:right w:val="none" w:sz="0" w:space="0" w:color="auto"/>
      </w:divBdr>
    </w:div>
    <w:div w:id="858129490">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480"/>
          <w:marRight w:val="0"/>
          <w:marTop w:val="0"/>
          <w:marBottom w:val="0"/>
          <w:divBdr>
            <w:top w:val="none" w:sz="0" w:space="0" w:color="auto"/>
            <w:left w:val="none" w:sz="0" w:space="0" w:color="auto"/>
            <w:bottom w:val="none" w:sz="0" w:space="0" w:color="auto"/>
            <w:right w:val="none" w:sz="0" w:space="0" w:color="auto"/>
          </w:divBdr>
        </w:div>
        <w:div w:id="1657831015">
          <w:marLeft w:val="480"/>
          <w:marRight w:val="0"/>
          <w:marTop w:val="0"/>
          <w:marBottom w:val="0"/>
          <w:divBdr>
            <w:top w:val="none" w:sz="0" w:space="0" w:color="auto"/>
            <w:left w:val="none" w:sz="0" w:space="0" w:color="auto"/>
            <w:bottom w:val="none" w:sz="0" w:space="0" w:color="auto"/>
            <w:right w:val="none" w:sz="0" w:space="0" w:color="auto"/>
          </w:divBdr>
        </w:div>
        <w:div w:id="830826562">
          <w:marLeft w:val="480"/>
          <w:marRight w:val="0"/>
          <w:marTop w:val="0"/>
          <w:marBottom w:val="0"/>
          <w:divBdr>
            <w:top w:val="none" w:sz="0" w:space="0" w:color="auto"/>
            <w:left w:val="none" w:sz="0" w:space="0" w:color="auto"/>
            <w:bottom w:val="none" w:sz="0" w:space="0" w:color="auto"/>
            <w:right w:val="none" w:sz="0" w:space="0" w:color="auto"/>
          </w:divBdr>
        </w:div>
        <w:div w:id="1053037612">
          <w:marLeft w:val="480"/>
          <w:marRight w:val="0"/>
          <w:marTop w:val="0"/>
          <w:marBottom w:val="0"/>
          <w:divBdr>
            <w:top w:val="none" w:sz="0" w:space="0" w:color="auto"/>
            <w:left w:val="none" w:sz="0" w:space="0" w:color="auto"/>
            <w:bottom w:val="none" w:sz="0" w:space="0" w:color="auto"/>
            <w:right w:val="none" w:sz="0" w:space="0" w:color="auto"/>
          </w:divBdr>
        </w:div>
        <w:div w:id="2067609254">
          <w:marLeft w:val="480"/>
          <w:marRight w:val="0"/>
          <w:marTop w:val="0"/>
          <w:marBottom w:val="0"/>
          <w:divBdr>
            <w:top w:val="none" w:sz="0" w:space="0" w:color="auto"/>
            <w:left w:val="none" w:sz="0" w:space="0" w:color="auto"/>
            <w:bottom w:val="none" w:sz="0" w:space="0" w:color="auto"/>
            <w:right w:val="none" w:sz="0" w:space="0" w:color="auto"/>
          </w:divBdr>
        </w:div>
        <w:div w:id="783423086">
          <w:marLeft w:val="480"/>
          <w:marRight w:val="0"/>
          <w:marTop w:val="0"/>
          <w:marBottom w:val="0"/>
          <w:divBdr>
            <w:top w:val="none" w:sz="0" w:space="0" w:color="auto"/>
            <w:left w:val="none" w:sz="0" w:space="0" w:color="auto"/>
            <w:bottom w:val="none" w:sz="0" w:space="0" w:color="auto"/>
            <w:right w:val="none" w:sz="0" w:space="0" w:color="auto"/>
          </w:divBdr>
        </w:div>
        <w:div w:id="506096495">
          <w:marLeft w:val="480"/>
          <w:marRight w:val="0"/>
          <w:marTop w:val="0"/>
          <w:marBottom w:val="0"/>
          <w:divBdr>
            <w:top w:val="none" w:sz="0" w:space="0" w:color="auto"/>
            <w:left w:val="none" w:sz="0" w:space="0" w:color="auto"/>
            <w:bottom w:val="none" w:sz="0" w:space="0" w:color="auto"/>
            <w:right w:val="none" w:sz="0" w:space="0" w:color="auto"/>
          </w:divBdr>
        </w:div>
        <w:div w:id="1222130595">
          <w:marLeft w:val="480"/>
          <w:marRight w:val="0"/>
          <w:marTop w:val="0"/>
          <w:marBottom w:val="0"/>
          <w:divBdr>
            <w:top w:val="none" w:sz="0" w:space="0" w:color="auto"/>
            <w:left w:val="none" w:sz="0" w:space="0" w:color="auto"/>
            <w:bottom w:val="none" w:sz="0" w:space="0" w:color="auto"/>
            <w:right w:val="none" w:sz="0" w:space="0" w:color="auto"/>
          </w:divBdr>
        </w:div>
        <w:div w:id="1894850697">
          <w:marLeft w:val="480"/>
          <w:marRight w:val="0"/>
          <w:marTop w:val="0"/>
          <w:marBottom w:val="0"/>
          <w:divBdr>
            <w:top w:val="none" w:sz="0" w:space="0" w:color="auto"/>
            <w:left w:val="none" w:sz="0" w:space="0" w:color="auto"/>
            <w:bottom w:val="none" w:sz="0" w:space="0" w:color="auto"/>
            <w:right w:val="none" w:sz="0" w:space="0" w:color="auto"/>
          </w:divBdr>
        </w:div>
        <w:div w:id="498810110">
          <w:marLeft w:val="480"/>
          <w:marRight w:val="0"/>
          <w:marTop w:val="0"/>
          <w:marBottom w:val="0"/>
          <w:divBdr>
            <w:top w:val="none" w:sz="0" w:space="0" w:color="auto"/>
            <w:left w:val="none" w:sz="0" w:space="0" w:color="auto"/>
            <w:bottom w:val="none" w:sz="0" w:space="0" w:color="auto"/>
            <w:right w:val="none" w:sz="0" w:space="0" w:color="auto"/>
          </w:divBdr>
        </w:div>
        <w:div w:id="321473964">
          <w:marLeft w:val="480"/>
          <w:marRight w:val="0"/>
          <w:marTop w:val="0"/>
          <w:marBottom w:val="0"/>
          <w:divBdr>
            <w:top w:val="none" w:sz="0" w:space="0" w:color="auto"/>
            <w:left w:val="none" w:sz="0" w:space="0" w:color="auto"/>
            <w:bottom w:val="none" w:sz="0" w:space="0" w:color="auto"/>
            <w:right w:val="none" w:sz="0" w:space="0" w:color="auto"/>
          </w:divBdr>
        </w:div>
        <w:div w:id="1860973139">
          <w:marLeft w:val="480"/>
          <w:marRight w:val="0"/>
          <w:marTop w:val="0"/>
          <w:marBottom w:val="0"/>
          <w:divBdr>
            <w:top w:val="none" w:sz="0" w:space="0" w:color="auto"/>
            <w:left w:val="none" w:sz="0" w:space="0" w:color="auto"/>
            <w:bottom w:val="none" w:sz="0" w:space="0" w:color="auto"/>
            <w:right w:val="none" w:sz="0" w:space="0" w:color="auto"/>
          </w:divBdr>
        </w:div>
        <w:div w:id="1950240967">
          <w:marLeft w:val="480"/>
          <w:marRight w:val="0"/>
          <w:marTop w:val="0"/>
          <w:marBottom w:val="0"/>
          <w:divBdr>
            <w:top w:val="none" w:sz="0" w:space="0" w:color="auto"/>
            <w:left w:val="none" w:sz="0" w:space="0" w:color="auto"/>
            <w:bottom w:val="none" w:sz="0" w:space="0" w:color="auto"/>
            <w:right w:val="none" w:sz="0" w:space="0" w:color="auto"/>
          </w:divBdr>
        </w:div>
        <w:div w:id="1658415352">
          <w:marLeft w:val="480"/>
          <w:marRight w:val="0"/>
          <w:marTop w:val="0"/>
          <w:marBottom w:val="0"/>
          <w:divBdr>
            <w:top w:val="none" w:sz="0" w:space="0" w:color="auto"/>
            <w:left w:val="none" w:sz="0" w:space="0" w:color="auto"/>
            <w:bottom w:val="none" w:sz="0" w:space="0" w:color="auto"/>
            <w:right w:val="none" w:sz="0" w:space="0" w:color="auto"/>
          </w:divBdr>
        </w:div>
        <w:div w:id="1834298095">
          <w:marLeft w:val="480"/>
          <w:marRight w:val="0"/>
          <w:marTop w:val="0"/>
          <w:marBottom w:val="0"/>
          <w:divBdr>
            <w:top w:val="none" w:sz="0" w:space="0" w:color="auto"/>
            <w:left w:val="none" w:sz="0" w:space="0" w:color="auto"/>
            <w:bottom w:val="none" w:sz="0" w:space="0" w:color="auto"/>
            <w:right w:val="none" w:sz="0" w:space="0" w:color="auto"/>
          </w:divBdr>
        </w:div>
        <w:div w:id="1774129114">
          <w:marLeft w:val="480"/>
          <w:marRight w:val="0"/>
          <w:marTop w:val="0"/>
          <w:marBottom w:val="0"/>
          <w:divBdr>
            <w:top w:val="none" w:sz="0" w:space="0" w:color="auto"/>
            <w:left w:val="none" w:sz="0" w:space="0" w:color="auto"/>
            <w:bottom w:val="none" w:sz="0" w:space="0" w:color="auto"/>
            <w:right w:val="none" w:sz="0" w:space="0" w:color="auto"/>
          </w:divBdr>
        </w:div>
        <w:div w:id="1364554826">
          <w:marLeft w:val="480"/>
          <w:marRight w:val="0"/>
          <w:marTop w:val="0"/>
          <w:marBottom w:val="0"/>
          <w:divBdr>
            <w:top w:val="none" w:sz="0" w:space="0" w:color="auto"/>
            <w:left w:val="none" w:sz="0" w:space="0" w:color="auto"/>
            <w:bottom w:val="none" w:sz="0" w:space="0" w:color="auto"/>
            <w:right w:val="none" w:sz="0" w:space="0" w:color="auto"/>
          </w:divBdr>
        </w:div>
        <w:div w:id="2036611906">
          <w:marLeft w:val="480"/>
          <w:marRight w:val="0"/>
          <w:marTop w:val="0"/>
          <w:marBottom w:val="0"/>
          <w:divBdr>
            <w:top w:val="none" w:sz="0" w:space="0" w:color="auto"/>
            <w:left w:val="none" w:sz="0" w:space="0" w:color="auto"/>
            <w:bottom w:val="none" w:sz="0" w:space="0" w:color="auto"/>
            <w:right w:val="none" w:sz="0" w:space="0" w:color="auto"/>
          </w:divBdr>
        </w:div>
        <w:div w:id="818377458">
          <w:marLeft w:val="480"/>
          <w:marRight w:val="0"/>
          <w:marTop w:val="0"/>
          <w:marBottom w:val="0"/>
          <w:divBdr>
            <w:top w:val="none" w:sz="0" w:space="0" w:color="auto"/>
            <w:left w:val="none" w:sz="0" w:space="0" w:color="auto"/>
            <w:bottom w:val="none" w:sz="0" w:space="0" w:color="auto"/>
            <w:right w:val="none" w:sz="0" w:space="0" w:color="auto"/>
          </w:divBdr>
        </w:div>
        <w:div w:id="2009137208">
          <w:marLeft w:val="480"/>
          <w:marRight w:val="0"/>
          <w:marTop w:val="0"/>
          <w:marBottom w:val="0"/>
          <w:divBdr>
            <w:top w:val="none" w:sz="0" w:space="0" w:color="auto"/>
            <w:left w:val="none" w:sz="0" w:space="0" w:color="auto"/>
            <w:bottom w:val="none" w:sz="0" w:space="0" w:color="auto"/>
            <w:right w:val="none" w:sz="0" w:space="0" w:color="auto"/>
          </w:divBdr>
        </w:div>
        <w:div w:id="759180522">
          <w:marLeft w:val="480"/>
          <w:marRight w:val="0"/>
          <w:marTop w:val="0"/>
          <w:marBottom w:val="0"/>
          <w:divBdr>
            <w:top w:val="none" w:sz="0" w:space="0" w:color="auto"/>
            <w:left w:val="none" w:sz="0" w:space="0" w:color="auto"/>
            <w:bottom w:val="none" w:sz="0" w:space="0" w:color="auto"/>
            <w:right w:val="none" w:sz="0" w:space="0" w:color="auto"/>
          </w:divBdr>
        </w:div>
        <w:div w:id="2135637050">
          <w:marLeft w:val="480"/>
          <w:marRight w:val="0"/>
          <w:marTop w:val="0"/>
          <w:marBottom w:val="0"/>
          <w:divBdr>
            <w:top w:val="none" w:sz="0" w:space="0" w:color="auto"/>
            <w:left w:val="none" w:sz="0" w:space="0" w:color="auto"/>
            <w:bottom w:val="none" w:sz="0" w:space="0" w:color="auto"/>
            <w:right w:val="none" w:sz="0" w:space="0" w:color="auto"/>
          </w:divBdr>
        </w:div>
        <w:div w:id="1756825058">
          <w:marLeft w:val="480"/>
          <w:marRight w:val="0"/>
          <w:marTop w:val="0"/>
          <w:marBottom w:val="0"/>
          <w:divBdr>
            <w:top w:val="none" w:sz="0" w:space="0" w:color="auto"/>
            <w:left w:val="none" w:sz="0" w:space="0" w:color="auto"/>
            <w:bottom w:val="none" w:sz="0" w:space="0" w:color="auto"/>
            <w:right w:val="none" w:sz="0" w:space="0" w:color="auto"/>
          </w:divBdr>
        </w:div>
        <w:div w:id="1580212312">
          <w:marLeft w:val="480"/>
          <w:marRight w:val="0"/>
          <w:marTop w:val="0"/>
          <w:marBottom w:val="0"/>
          <w:divBdr>
            <w:top w:val="none" w:sz="0" w:space="0" w:color="auto"/>
            <w:left w:val="none" w:sz="0" w:space="0" w:color="auto"/>
            <w:bottom w:val="none" w:sz="0" w:space="0" w:color="auto"/>
            <w:right w:val="none" w:sz="0" w:space="0" w:color="auto"/>
          </w:divBdr>
        </w:div>
        <w:div w:id="870457167">
          <w:marLeft w:val="480"/>
          <w:marRight w:val="0"/>
          <w:marTop w:val="0"/>
          <w:marBottom w:val="0"/>
          <w:divBdr>
            <w:top w:val="none" w:sz="0" w:space="0" w:color="auto"/>
            <w:left w:val="none" w:sz="0" w:space="0" w:color="auto"/>
            <w:bottom w:val="none" w:sz="0" w:space="0" w:color="auto"/>
            <w:right w:val="none" w:sz="0" w:space="0" w:color="auto"/>
          </w:divBdr>
        </w:div>
        <w:div w:id="668187">
          <w:marLeft w:val="480"/>
          <w:marRight w:val="0"/>
          <w:marTop w:val="0"/>
          <w:marBottom w:val="0"/>
          <w:divBdr>
            <w:top w:val="none" w:sz="0" w:space="0" w:color="auto"/>
            <w:left w:val="none" w:sz="0" w:space="0" w:color="auto"/>
            <w:bottom w:val="none" w:sz="0" w:space="0" w:color="auto"/>
            <w:right w:val="none" w:sz="0" w:space="0" w:color="auto"/>
          </w:divBdr>
        </w:div>
        <w:div w:id="461576092">
          <w:marLeft w:val="480"/>
          <w:marRight w:val="0"/>
          <w:marTop w:val="0"/>
          <w:marBottom w:val="0"/>
          <w:divBdr>
            <w:top w:val="none" w:sz="0" w:space="0" w:color="auto"/>
            <w:left w:val="none" w:sz="0" w:space="0" w:color="auto"/>
            <w:bottom w:val="none" w:sz="0" w:space="0" w:color="auto"/>
            <w:right w:val="none" w:sz="0" w:space="0" w:color="auto"/>
          </w:divBdr>
        </w:div>
        <w:div w:id="8608079">
          <w:marLeft w:val="480"/>
          <w:marRight w:val="0"/>
          <w:marTop w:val="0"/>
          <w:marBottom w:val="0"/>
          <w:divBdr>
            <w:top w:val="none" w:sz="0" w:space="0" w:color="auto"/>
            <w:left w:val="none" w:sz="0" w:space="0" w:color="auto"/>
            <w:bottom w:val="none" w:sz="0" w:space="0" w:color="auto"/>
            <w:right w:val="none" w:sz="0" w:space="0" w:color="auto"/>
          </w:divBdr>
        </w:div>
      </w:divsChild>
    </w:div>
    <w:div w:id="858589653">
      <w:bodyDiv w:val="1"/>
      <w:marLeft w:val="0"/>
      <w:marRight w:val="0"/>
      <w:marTop w:val="0"/>
      <w:marBottom w:val="0"/>
      <w:divBdr>
        <w:top w:val="none" w:sz="0" w:space="0" w:color="auto"/>
        <w:left w:val="none" w:sz="0" w:space="0" w:color="auto"/>
        <w:bottom w:val="none" w:sz="0" w:space="0" w:color="auto"/>
        <w:right w:val="none" w:sz="0" w:space="0" w:color="auto"/>
      </w:divBdr>
    </w:div>
    <w:div w:id="864558952">
      <w:bodyDiv w:val="1"/>
      <w:marLeft w:val="0"/>
      <w:marRight w:val="0"/>
      <w:marTop w:val="0"/>
      <w:marBottom w:val="0"/>
      <w:divBdr>
        <w:top w:val="none" w:sz="0" w:space="0" w:color="auto"/>
        <w:left w:val="none" w:sz="0" w:space="0" w:color="auto"/>
        <w:bottom w:val="none" w:sz="0" w:space="0" w:color="auto"/>
        <w:right w:val="none" w:sz="0" w:space="0" w:color="auto"/>
      </w:divBdr>
    </w:div>
    <w:div w:id="864637766">
      <w:bodyDiv w:val="1"/>
      <w:marLeft w:val="0"/>
      <w:marRight w:val="0"/>
      <w:marTop w:val="0"/>
      <w:marBottom w:val="0"/>
      <w:divBdr>
        <w:top w:val="none" w:sz="0" w:space="0" w:color="auto"/>
        <w:left w:val="none" w:sz="0" w:space="0" w:color="auto"/>
        <w:bottom w:val="none" w:sz="0" w:space="0" w:color="auto"/>
        <w:right w:val="none" w:sz="0" w:space="0" w:color="auto"/>
      </w:divBdr>
    </w:div>
    <w:div w:id="869024981">
      <w:bodyDiv w:val="1"/>
      <w:marLeft w:val="0"/>
      <w:marRight w:val="0"/>
      <w:marTop w:val="0"/>
      <w:marBottom w:val="0"/>
      <w:divBdr>
        <w:top w:val="none" w:sz="0" w:space="0" w:color="auto"/>
        <w:left w:val="none" w:sz="0" w:space="0" w:color="auto"/>
        <w:bottom w:val="none" w:sz="0" w:space="0" w:color="auto"/>
        <w:right w:val="none" w:sz="0" w:space="0" w:color="auto"/>
      </w:divBdr>
    </w:div>
    <w:div w:id="869800413">
      <w:bodyDiv w:val="1"/>
      <w:marLeft w:val="0"/>
      <w:marRight w:val="0"/>
      <w:marTop w:val="0"/>
      <w:marBottom w:val="0"/>
      <w:divBdr>
        <w:top w:val="none" w:sz="0" w:space="0" w:color="auto"/>
        <w:left w:val="none" w:sz="0" w:space="0" w:color="auto"/>
        <w:bottom w:val="none" w:sz="0" w:space="0" w:color="auto"/>
        <w:right w:val="none" w:sz="0" w:space="0" w:color="auto"/>
      </w:divBdr>
    </w:div>
    <w:div w:id="871848497">
      <w:bodyDiv w:val="1"/>
      <w:marLeft w:val="0"/>
      <w:marRight w:val="0"/>
      <w:marTop w:val="0"/>
      <w:marBottom w:val="0"/>
      <w:divBdr>
        <w:top w:val="none" w:sz="0" w:space="0" w:color="auto"/>
        <w:left w:val="none" w:sz="0" w:space="0" w:color="auto"/>
        <w:bottom w:val="none" w:sz="0" w:space="0" w:color="auto"/>
        <w:right w:val="none" w:sz="0" w:space="0" w:color="auto"/>
      </w:divBdr>
    </w:div>
    <w:div w:id="876355521">
      <w:marLeft w:val="480"/>
      <w:marRight w:val="0"/>
      <w:marTop w:val="0"/>
      <w:marBottom w:val="0"/>
      <w:divBdr>
        <w:top w:val="none" w:sz="0" w:space="0" w:color="auto"/>
        <w:left w:val="none" w:sz="0" w:space="0" w:color="auto"/>
        <w:bottom w:val="none" w:sz="0" w:space="0" w:color="auto"/>
        <w:right w:val="none" w:sz="0" w:space="0" w:color="auto"/>
      </w:divBdr>
    </w:div>
    <w:div w:id="879631968">
      <w:bodyDiv w:val="1"/>
      <w:marLeft w:val="0"/>
      <w:marRight w:val="0"/>
      <w:marTop w:val="0"/>
      <w:marBottom w:val="0"/>
      <w:divBdr>
        <w:top w:val="none" w:sz="0" w:space="0" w:color="auto"/>
        <w:left w:val="none" w:sz="0" w:space="0" w:color="auto"/>
        <w:bottom w:val="none" w:sz="0" w:space="0" w:color="auto"/>
        <w:right w:val="none" w:sz="0" w:space="0" w:color="auto"/>
      </w:divBdr>
    </w:div>
    <w:div w:id="883324646">
      <w:bodyDiv w:val="1"/>
      <w:marLeft w:val="0"/>
      <w:marRight w:val="0"/>
      <w:marTop w:val="0"/>
      <w:marBottom w:val="0"/>
      <w:divBdr>
        <w:top w:val="none" w:sz="0" w:space="0" w:color="auto"/>
        <w:left w:val="none" w:sz="0" w:space="0" w:color="auto"/>
        <w:bottom w:val="none" w:sz="0" w:space="0" w:color="auto"/>
        <w:right w:val="none" w:sz="0" w:space="0" w:color="auto"/>
      </w:divBdr>
    </w:div>
    <w:div w:id="887109931">
      <w:bodyDiv w:val="1"/>
      <w:marLeft w:val="0"/>
      <w:marRight w:val="0"/>
      <w:marTop w:val="0"/>
      <w:marBottom w:val="0"/>
      <w:divBdr>
        <w:top w:val="none" w:sz="0" w:space="0" w:color="auto"/>
        <w:left w:val="none" w:sz="0" w:space="0" w:color="auto"/>
        <w:bottom w:val="none" w:sz="0" w:space="0" w:color="auto"/>
        <w:right w:val="none" w:sz="0" w:space="0" w:color="auto"/>
      </w:divBdr>
    </w:div>
    <w:div w:id="894199857">
      <w:bodyDiv w:val="1"/>
      <w:marLeft w:val="0"/>
      <w:marRight w:val="0"/>
      <w:marTop w:val="0"/>
      <w:marBottom w:val="0"/>
      <w:divBdr>
        <w:top w:val="none" w:sz="0" w:space="0" w:color="auto"/>
        <w:left w:val="none" w:sz="0" w:space="0" w:color="auto"/>
        <w:bottom w:val="none" w:sz="0" w:space="0" w:color="auto"/>
        <w:right w:val="none" w:sz="0" w:space="0" w:color="auto"/>
      </w:divBdr>
    </w:div>
    <w:div w:id="897784842">
      <w:marLeft w:val="480"/>
      <w:marRight w:val="0"/>
      <w:marTop w:val="0"/>
      <w:marBottom w:val="0"/>
      <w:divBdr>
        <w:top w:val="none" w:sz="0" w:space="0" w:color="auto"/>
        <w:left w:val="none" w:sz="0" w:space="0" w:color="auto"/>
        <w:bottom w:val="none" w:sz="0" w:space="0" w:color="auto"/>
        <w:right w:val="none" w:sz="0" w:space="0" w:color="auto"/>
      </w:divBdr>
    </w:div>
    <w:div w:id="899440133">
      <w:bodyDiv w:val="1"/>
      <w:marLeft w:val="0"/>
      <w:marRight w:val="0"/>
      <w:marTop w:val="0"/>
      <w:marBottom w:val="0"/>
      <w:divBdr>
        <w:top w:val="none" w:sz="0" w:space="0" w:color="auto"/>
        <w:left w:val="none" w:sz="0" w:space="0" w:color="auto"/>
        <w:bottom w:val="none" w:sz="0" w:space="0" w:color="auto"/>
        <w:right w:val="none" w:sz="0" w:space="0" w:color="auto"/>
      </w:divBdr>
    </w:div>
    <w:div w:id="899704963">
      <w:marLeft w:val="480"/>
      <w:marRight w:val="0"/>
      <w:marTop w:val="0"/>
      <w:marBottom w:val="0"/>
      <w:divBdr>
        <w:top w:val="none" w:sz="0" w:space="0" w:color="auto"/>
        <w:left w:val="none" w:sz="0" w:space="0" w:color="auto"/>
        <w:bottom w:val="none" w:sz="0" w:space="0" w:color="auto"/>
        <w:right w:val="none" w:sz="0" w:space="0" w:color="auto"/>
      </w:divBdr>
    </w:div>
    <w:div w:id="902981214">
      <w:bodyDiv w:val="1"/>
      <w:marLeft w:val="0"/>
      <w:marRight w:val="0"/>
      <w:marTop w:val="0"/>
      <w:marBottom w:val="0"/>
      <w:divBdr>
        <w:top w:val="none" w:sz="0" w:space="0" w:color="auto"/>
        <w:left w:val="none" w:sz="0" w:space="0" w:color="auto"/>
        <w:bottom w:val="none" w:sz="0" w:space="0" w:color="auto"/>
        <w:right w:val="none" w:sz="0" w:space="0" w:color="auto"/>
      </w:divBdr>
    </w:div>
    <w:div w:id="905604033">
      <w:bodyDiv w:val="1"/>
      <w:marLeft w:val="0"/>
      <w:marRight w:val="0"/>
      <w:marTop w:val="0"/>
      <w:marBottom w:val="0"/>
      <w:divBdr>
        <w:top w:val="none" w:sz="0" w:space="0" w:color="auto"/>
        <w:left w:val="none" w:sz="0" w:space="0" w:color="auto"/>
        <w:bottom w:val="none" w:sz="0" w:space="0" w:color="auto"/>
        <w:right w:val="none" w:sz="0" w:space="0" w:color="auto"/>
      </w:divBdr>
    </w:div>
    <w:div w:id="905920061">
      <w:bodyDiv w:val="1"/>
      <w:marLeft w:val="0"/>
      <w:marRight w:val="0"/>
      <w:marTop w:val="0"/>
      <w:marBottom w:val="0"/>
      <w:divBdr>
        <w:top w:val="none" w:sz="0" w:space="0" w:color="auto"/>
        <w:left w:val="none" w:sz="0" w:space="0" w:color="auto"/>
        <w:bottom w:val="none" w:sz="0" w:space="0" w:color="auto"/>
        <w:right w:val="none" w:sz="0" w:space="0" w:color="auto"/>
      </w:divBdr>
    </w:div>
    <w:div w:id="906574429">
      <w:bodyDiv w:val="1"/>
      <w:marLeft w:val="0"/>
      <w:marRight w:val="0"/>
      <w:marTop w:val="0"/>
      <w:marBottom w:val="0"/>
      <w:divBdr>
        <w:top w:val="none" w:sz="0" w:space="0" w:color="auto"/>
        <w:left w:val="none" w:sz="0" w:space="0" w:color="auto"/>
        <w:bottom w:val="none" w:sz="0" w:space="0" w:color="auto"/>
        <w:right w:val="none" w:sz="0" w:space="0" w:color="auto"/>
      </w:divBdr>
    </w:div>
    <w:div w:id="913128962">
      <w:bodyDiv w:val="1"/>
      <w:marLeft w:val="0"/>
      <w:marRight w:val="0"/>
      <w:marTop w:val="0"/>
      <w:marBottom w:val="0"/>
      <w:divBdr>
        <w:top w:val="none" w:sz="0" w:space="0" w:color="auto"/>
        <w:left w:val="none" w:sz="0" w:space="0" w:color="auto"/>
        <w:bottom w:val="none" w:sz="0" w:space="0" w:color="auto"/>
        <w:right w:val="none" w:sz="0" w:space="0" w:color="auto"/>
      </w:divBdr>
    </w:div>
    <w:div w:id="919094291">
      <w:bodyDiv w:val="1"/>
      <w:marLeft w:val="0"/>
      <w:marRight w:val="0"/>
      <w:marTop w:val="0"/>
      <w:marBottom w:val="0"/>
      <w:divBdr>
        <w:top w:val="none" w:sz="0" w:space="0" w:color="auto"/>
        <w:left w:val="none" w:sz="0" w:space="0" w:color="auto"/>
        <w:bottom w:val="none" w:sz="0" w:space="0" w:color="auto"/>
        <w:right w:val="none" w:sz="0" w:space="0" w:color="auto"/>
      </w:divBdr>
    </w:div>
    <w:div w:id="921136761">
      <w:bodyDiv w:val="1"/>
      <w:marLeft w:val="0"/>
      <w:marRight w:val="0"/>
      <w:marTop w:val="0"/>
      <w:marBottom w:val="0"/>
      <w:divBdr>
        <w:top w:val="none" w:sz="0" w:space="0" w:color="auto"/>
        <w:left w:val="none" w:sz="0" w:space="0" w:color="auto"/>
        <w:bottom w:val="none" w:sz="0" w:space="0" w:color="auto"/>
        <w:right w:val="none" w:sz="0" w:space="0" w:color="auto"/>
      </w:divBdr>
    </w:div>
    <w:div w:id="922490054">
      <w:bodyDiv w:val="1"/>
      <w:marLeft w:val="0"/>
      <w:marRight w:val="0"/>
      <w:marTop w:val="0"/>
      <w:marBottom w:val="0"/>
      <w:divBdr>
        <w:top w:val="none" w:sz="0" w:space="0" w:color="auto"/>
        <w:left w:val="none" w:sz="0" w:space="0" w:color="auto"/>
        <w:bottom w:val="none" w:sz="0" w:space="0" w:color="auto"/>
        <w:right w:val="none" w:sz="0" w:space="0" w:color="auto"/>
      </w:divBdr>
    </w:div>
    <w:div w:id="926688578">
      <w:marLeft w:val="480"/>
      <w:marRight w:val="0"/>
      <w:marTop w:val="0"/>
      <w:marBottom w:val="0"/>
      <w:divBdr>
        <w:top w:val="none" w:sz="0" w:space="0" w:color="auto"/>
        <w:left w:val="none" w:sz="0" w:space="0" w:color="auto"/>
        <w:bottom w:val="none" w:sz="0" w:space="0" w:color="auto"/>
        <w:right w:val="none" w:sz="0" w:space="0" w:color="auto"/>
      </w:divBdr>
    </w:div>
    <w:div w:id="938683730">
      <w:bodyDiv w:val="1"/>
      <w:marLeft w:val="0"/>
      <w:marRight w:val="0"/>
      <w:marTop w:val="0"/>
      <w:marBottom w:val="0"/>
      <w:divBdr>
        <w:top w:val="none" w:sz="0" w:space="0" w:color="auto"/>
        <w:left w:val="none" w:sz="0" w:space="0" w:color="auto"/>
        <w:bottom w:val="none" w:sz="0" w:space="0" w:color="auto"/>
        <w:right w:val="none" w:sz="0" w:space="0" w:color="auto"/>
      </w:divBdr>
    </w:div>
    <w:div w:id="947932640">
      <w:marLeft w:val="480"/>
      <w:marRight w:val="0"/>
      <w:marTop w:val="0"/>
      <w:marBottom w:val="0"/>
      <w:divBdr>
        <w:top w:val="none" w:sz="0" w:space="0" w:color="auto"/>
        <w:left w:val="none" w:sz="0" w:space="0" w:color="auto"/>
        <w:bottom w:val="none" w:sz="0" w:space="0" w:color="auto"/>
        <w:right w:val="none" w:sz="0" w:space="0" w:color="auto"/>
      </w:divBdr>
    </w:div>
    <w:div w:id="948777966">
      <w:bodyDiv w:val="1"/>
      <w:marLeft w:val="0"/>
      <w:marRight w:val="0"/>
      <w:marTop w:val="0"/>
      <w:marBottom w:val="0"/>
      <w:divBdr>
        <w:top w:val="none" w:sz="0" w:space="0" w:color="auto"/>
        <w:left w:val="none" w:sz="0" w:space="0" w:color="auto"/>
        <w:bottom w:val="none" w:sz="0" w:space="0" w:color="auto"/>
        <w:right w:val="none" w:sz="0" w:space="0" w:color="auto"/>
      </w:divBdr>
    </w:div>
    <w:div w:id="957488469">
      <w:bodyDiv w:val="1"/>
      <w:marLeft w:val="0"/>
      <w:marRight w:val="0"/>
      <w:marTop w:val="0"/>
      <w:marBottom w:val="0"/>
      <w:divBdr>
        <w:top w:val="none" w:sz="0" w:space="0" w:color="auto"/>
        <w:left w:val="none" w:sz="0" w:space="0" w:color="auto"/>
        <w:bottom w:val="none" w:sz="0" w:space="0" w:color="auto"/>
        <w:right w:val="none" w:sz="0" w:space="0" w:color="auto"/>
      </w:divBdr>
    </w:div>
    <w:div w:id="965039076">
      <w:bodyDiv w:val="1"/>
      <w:marLeft w:val="0"/>
      <w:marRight w:val="0"/>
      <w:marTop w:val="0"/>
      <w:marBottom w:val="0"/>
      <w:divBdr>
        <w:top w:val="none" w:sz="0" w:space="0" w:color="auto"/>
        <w:left w:val="none" w:sz="0" w:space="0" w:color="auto"/>
        <w:bottom w:val="none" w:sz="0" w:space="0" w:color="auto"/>
        <w:right w:val="none" w:sz="0" w:space="0" w:color="auto"/>
      </w:divBdr>
    </w:div>
    <w:div w:id="967706269">
      <w:marLeft w:val="480"/>
      <w:marRight w:val="0"/>
      <w:marTop w:val="0"/>
      <w:marBottom w:val="0"/>
      <w:divBdr>
        <w:top w:val="none" w:sz="0" w:space="0" w:color="auto"/>
        <w:left w:val="none" w:sz="0" w:space="0" w:color="auto"/>
        <w:bottom w:val="none" w:sz="0" w:space="0" w:color="auto"/>
        <w:right w:val="none" w:sz="0" w:space="0" w:color="auto"/>
      </w:divBdr>
    </w:div>
    <w:div w:id="968630879">
      <w:bodyDiv w:val="1"/>
      <w:marLeft w:val="0"/>
      <w:marRight w:val="0"/>
      <w:marTop w:val="0"/>
      <w:marBottom w:val="0"/>
      <w:divBdr>
        <w:top w:val="none" w:sz="0" w:space="0" w:color="auto"/>
        <w:left w:val="none" w:sz="0" w:space="0" w:color="auto"/>
        <w:bottom w:val="none" w:sz="0" w:space="0" w:color="auto"/>
        <w:right w:val="none" w:sz="0" w:space="0" w:color="auto"/>
      </w:divBdr>
    </w:div>
    <w:div w:id="970133196">
      <w:bodyDiv w:val="1"/>
      <w:marLeft w:val="0"/>
      <w:marRight w:val="0"/>
      <w:marTop w:val="0"/>
      <w:marBottom w:val="0"/>
      <w:divBdr>
        <w:top w:val="none" w:sz="0" w:space="0" w:color="auto"/>
        <w:left w:val="none" w:sz="0" w:space="0" w:color="auto"/>
        <w:bottom w:val="none" w:sz="0" w:space="0" w:color="auto"/>
        <w:right w:val="none" w:sz="0" w:space="0" w:color="auto"/>
      </w:divBdr>
    </w:div>
    <w:div w:id="973175681">
      <w:bodyDiv w:val="1"/>
      <w:marLeft w:val="0"/>
      <w:marRight w:val="0"/>
      <w:marTop w:val="0"/>
      <w:marBottom w:val="0"/>
      <w:divBdr>
        <w:top w:val="none" w:sz="0" w:space="0" w:color="auto"/>
        <w:left w:val="none" w:sz="0" w:space="0" w:color="auto"/>
        <w:bottom w:val="none" w:sz="0" w:space="0" w:color="auto"/>
        <w:right w:val="none" w:sz="0" w:space="0" w:color="auto"/>
      </w:divBdr>
      <w:divsChild>
        <w:div w:id="2123183214">
          <w:marLeft w:val="480"/>
          <w:marRight w:val="0"/>
          <w:marTop w:val="0"/>
          <w:marBottom w:val="0"/>
          <w:divBdr>
            <w:top w:val="none" w:sz="0" w:space="0" w:color="auto"/>
            <w:left w:val="none" w:sz="0" w:space="0" w:color="auto"/>
            <w:bottom w:val="none" w:sz="0" w:space="0" w:color="auto"/>
            <w:right w:val="none" w:sz="0" w:space="0" w:color="auto"/>
          </w:divBdr>
        </w:div>
        <w:div w:id="1654720430">
          <w:marLeft w:val="480"/>
          <w:marRight w:val="0"/>
          <w:marTop w:val="0"/>
          <w:marBottom w:val="0"/>
          <w:divBdr>
            <w:top w:val="none" w:sz="0" w:space="0" w:color="auto"/>
            <w:left w:val="none" w:sz="0" w:space="0" w:color="auto"/>
            <w:bottom w:val="none" w:sz="0" w:space="0" w:color="auto"/>
            <w:right w:val="none" w:sz="0" w:space="0" w:color="auto"/>
          </w:divBdr>
        </w:div>
        <w:div w:id="2023236061">
          <w:marLeft w:val="480"/>
          <w:marRight w:val="0"/>
          <w:marTop w:val="0"/>
          <w:marBottom w:val="0"/>
          <w:divBdr>
            <w:top w:val="none" w:sz="0" w:space="0" w:color="auto"/>
            <w:left w:val="none" w:sz="0" w:space="0" w:color="auto"/>
            <w:bottom w:val="none" w:sz="0" w:space="0" w:color="auto"/>
            <w:right w:val="none" w:sz="0" w:space="0" w:color="auto"/>
          </w:divBdr>
        </w:div>
        <w:div w:id="1649362072">
          <w:marLeft w:val="480"/>
          <w:marRight w:val="0"/>
          <w:marTop w:val="0"/>
          <w:marBottom w:val="0"/>
          <w:divBdr>
            <w:top w:val="none" w:sz="0" w:space="0" w:color="auto"/>
            <w:left w:val="none" w:sz="0" w:space="0" w:color="auto"/>
            <w:bottom w:val="none" w:sz="0" w:space="0" w:color="auto"/>
            <w:right w:val="none" w:sz="0" w:space="0" w:color="auto"/>
          </w:divBdr>
        </w:div>
        <w:div w:id="1120303734">
          <w:marLeft w:val="480"/>
          <w:marRight w:val="0"/>
          <w:marTop w:val="0"/>
          <w:marBottom w:val="0"/>
          <w:divBdr>
            <w:top w:val="none" w:sz="0" w:space="0" w:color="auto"/>
            <w:left w:val="none" w:sz="0" w:space="0" w:color="auto"/>
            <w:bottom w:val="none" w:sz="0" w:space="0" w:color="auto"/>
            <w:right w:val="none" w:sz="0" w:space="0" w:color="auto"/>
          </w:divBdr>
        </w:div>
        <w:div w:id="1910070746">
          <w:marLeft w:val="480"/>
          <w:marRight w:val="0"/>
          <w:marTop w:val="0"/>
          <w:marBottom w:val="0"/>
          <w:divBdr>
            <w:top w:val="none" w:sz="0" w:space="0" w:color="auto"/>
            <w:left w:val="none" w:sz="0" w:space="0" w:color="auto"/>
            <w:bottom w:val="none" w:sz="0" w:space="0" w:color="auto"/>
            <w:right w:val="none" w:sz="0" w:space="0" w:color="auto"/>
          </w:divBdr>
        </w:div>
        <w:div w:id="1227497549">
          <w:marLeft w:val="480"/>
          <w:marRight w:val="0"/>
          <w:marTop w:val="0"/>
          <w:marBottom w:val="0"/>
          <w:divBdr>
            <w:top w:val="none" w:sz="0" w:space="0" w:color="auto"/>
            <w:left w:val="none" w:sz="0" w:space="0" w:color="auto"/>
            <w:bottom w:val="none" w:sz="0" w:space="0" w:color="auto"/>
            <w:right w:val="none" w:sz="0" w:space="0" w:color="auto"/>
          </w:divBdr>
        </w:div>
        <w:div w:id="579678473">
          <w:marLeft w:val="480"/>
          <w:marRight w:val="0"/>
          <w:marTop w:val="0"/>
          <w:marBottom w:val="0"/>
          <w:divBdr>
            <w:top w:val="none" w:sz="0" w:space="0" w:color="auto"/>
            <w:left w:val="none" w:sz="0" w:space="0" w:color="auto"/>
            <w:bottom w:val="none" w:sz="0" w:space="0" w:color="auto"/>
            <w:right w:val="none" w:sz="0" w:space="0" w:color="auto"/>
          </w:divBdr>
        </w:div>
        <w:div w:id="587425379">
          <w:marLeft w:val="480"/>
          <w:marRight w:val="0"/>
          <w:marTop w:val="0"/>
          <w:marBottom w:val="0"/>
          <w:divBdr>
            <w:top w:val="none" w:sz="0" w:space="0" w:color="auto"/>
            <w:left w:val="none" w:sz="0" w:space="0" w:color="auto"/>
            <w:bottom w:val="none" w:sz="0" w:space="0" w:color="auto"/>
            <w:right w:val="none" w:sz="0" w:space="0" w:color="auto"/>
          </w:divBdr>
        </w:div>
        <w:div w:id="883908386">
          <w:marLeft w:val="480"/>
          <w:marRight w:val="0"/>
          <w:marTop w:val="0"/>
          <w:marBottom w:val="0"/>
          <w:divBdr>
            <w:top w:val="none" w:sz="0" w:space="0" w:color="auto"/>
            <w:left w:val="none" w:sz="0" w:space="0" w:color="auto"/>
            <w:bottom w:val="none" w:sz="0" w:space="0" w:color="auto"/>
            <w:right w:val="none" w:sz="0" w:space="0" w:color="auto"/>
          </w:divBdr>
        </w:div>
        <w:div w:id="845168774">
          <w:marLeft w:val="480"/>
          <w:marRight w:val="0"/>
          <w:marTop w:val="0"/>
          <w:marBottom w:val="0"/>
          <w:divBdr>
            <w:top w:val="none" w:sz="0" w:space="0" w:color="auto"/>
            <w:left w:val="none" w:sz="0" w:space="0" w:color="auto"/>
            <w:bottom w:val="none" w:sz="0" w:space="0" w:color="auto"/>
            <w:right w:val="none" w:sz="0" w:space="0" w:color="auto"/>
          </w:divBdr>
        </w:div>
        <w:div w:id="1002120625">
          <w:marLeft w:val="480"/>
          <w:marRight w:val="0"/>
          <w:marTop w:val="0"/>
          <w:marBottom w:val="0"/>
          <w:divBdr>
            <w:top w:val="none" w:sz="0" w:space="0" w:color="auto"/>
            <w:left w:val="none" w:sz="0" w:space="0" w:color="auto"/>
            <w:bottom w:val="none" w:sz="0" w:space="0" w:color="auto"/>
            <w:right w:val="none" w:sz="0" w:space="0" w:color="auto"/>
          </w:divBdr>
        </w:div>
        <w:div w:id="1695301327">
          <w:marLeft w:val="480"/>
          <w:marRight w:val="0"/>
          <w:marTop w:val="0"/>
          <w:marBottom w:val="0"/>
          <w:divBdr>
            <w:top w:val="none" w:sz="0" w:space="0" w:color="auto"/>
            <w:left w:val="none" w:sz="0" w:space="0" w:color="auto"/>
            <w:bottom w:val="none" w:sz="0" w:space="0" w:color="auto"/>
            <w:right w:val="none" w:sz="0" w:space="0" w:color="auto"/>
          </w:divBdr>
        </w:div>
        <w:div w:id="1754038051">
          <w:marLeft w:val="480"/>
          <w:marRight w:val="0"/>
          <w:marTop w:val="0"/>
          <w:marBottom w:val="0"/>
          <w:divBdr>
            <w:top w:val="none" w:sz="0" w:space="0" w:color="auto"/>
            <w:left w:val="none" w:sz="0" w:space="0" w:color="auto"/>
            <w:bottom w:val="none" w:sz="0" w:space="0" w:color="auto"/>
            <w:right w:val="none" w:sz="0" w:space="0" w:color="auto"/>
          </w:divBdr>
        </w:div>
        <w:div w:id="1817986234">
          <w:marLeft w:val="480"/>
          <w:marRight w:val="0"/>
          <w:marTop w:val="0"/>
          <w:marBottom w:val="0"/>
          <w:divBdr>
            <w:top w:val="none" w:sz="0" w:space="0" w:color="auto"/>
            <w:left w:val="none" w:sz="0" w:space="0" w:color="auto"/>
            <w:bottom w:val="none" w:sz="0" w:space="0" w:color="auto"/>
            <w:right w:val="none" w:sz="0" w:space="0" w:color="auto"/>
          </w:divBdr>
        </w:div>
        <w:div w:id="2037195257">
          <w:marLeft w:val="480"/>
          <w:marRight w:val="0"/>
          <w:marTop w:val="0"/>
          <w:marBottom w:val="0"/>
          <w:divBdr>
            <w:top w:val="none" w:sz="0" w:space="0" w:color="auto"/>
            <w:left w:val="none" w:sz="0" w:space="0" w:color="auto"/>
            <w:bottom w:val="none" w:sz="0" w:space="0" w:color="auto"/>
            <w:right w:val="none" w:sz="0" w:space="0" w:color="auto"/>
          </w:divBdr>
        </w:div>
        <w:div w:id="2127117629">
          <w:marLeft w:val="480"/>
          <w:marRight w:val="0"/>
          <w:marTop w:val="0"/>
          <w:marBottom w:val="0"/>
          <w:divBdr>
            <w:top w:val="none" w:sz="0" w:space="0" w:color="auto"/>
            <w:left w:val="none" w:sz="0" w:space="0" w:color="auto"/>
            <w:bottom w:val="none" w:sz="0" w:space="0" w:color="auto"/>
            <w:right w:val="none" w:sz="0" w:space="0" w:color="auto"/>
          </w:divBdr>
        </w:div>
        <w:div w:id="1381245482">
          <w:marLeft w:val="480"/>
          <w:marRight w:val="0"/>
          <w:marTop w:val="0"/>
          <w:marBottom w:val="0"/>
          <w:divBdr>
            <w:top w:val="none" w:sz="0" w:space="0" w:color="auto"/>
            <w:left w:val="none" w:sz="0" w:space="0" w:color="auto"/>
            <w:bottom w:val="none" w:sz="0" w:space="0" w:color="auto"/>
            <w:right w:val="none" w:sz="0" w:space="0" w:color="auto"/>
          </w:divBdr>
        </w:div>
        <w:div w:id="504441484">
          <w:marLeft w:val="480"/>
          <w:marRight w:val="0"/>
          <w:marTop w:val="0"/>
          <w:marBottom w:val="0"/>
          <w:divBdr>
            <w:top w:val="none" w:sz="0" w:space="0" w:color="auto"/>
            <w:left w:val="none" w:sz="0" w:space="0" w:color="auto"/>
            <w:bottom w:val="none" w:sz="0" w:space="0" w:color="auto"/>
            <w:right w:val="none" w:sz="0" w:space="0" w:color="auto"/>
          </w:divBdr>
        </w:div>
        <w:div w:id="661932258">
          <w:marLeft w:val="480"/>
          <w:marRight w:val="0"/>
          <w:marTop w:val="0"/>
          <w:marBottom w:val="0"/>
          <w:divBdr>
            <w:top w:val="none" w:sz="0" w:space="0" w:color="auto"/>
            <w:left w:val="none" w:sz="0" w:space="0" w:color="auto"/>
            <w:bottom w:val="none" w:sz="0" w:space="0" w:color="auto"/>
            <w:right w:val="none" w:sz="0" w:space="0" w:color="auto"/>
          </w:divBdr>
        </w:div>
        <w:div w:id="1653413990">
          <w:marLeft w:val="480"/>
          <w:marRight w:val="0"/>
          <w:marTop w:val="0"/>
          <w:marBottom w:val="0"/>
          <w:divBdr>
            <w:top w:val="none" w:sz="0" w:space="0" w:color="auto"/>
            <w:left w:val="none" w:sz="0" w:space="0" w:color="auto"/>
            <w:bottom w:val="none" w:sz="0" w:space="0" w:color="auto"/>
            <w:right w:val="none" w:sz="0" w:space="0" w:color="auto"/>
          </w:divBdr>
        </w:div>
        <w:div w:id="1130900164">
          <w:marLeft w:val="480"/>
          <w:marRight w:val="0"/>
          <w:marTop w:val="0"/>
          <w:marBottom w:val="0"/>
          <w:divBdr>
            <w:top w:val="none" w:sz="0" w:space="0" w:color="auto"/>
            <w:left w:val="none" w:sz="0" w:space="0" w:color="auto"/>
            <w:bottom w:val="none" w:sz="0" w:space="0" w:color="auto"/>
            <w:right w:val="none" w:sz="0" w:space="0" w:color="auto"/>
          </w:divBdr>
        </w:div>
        <w:div w:id="1256816394">
          <w:marLeft w:val="480"/>
          <w:marRight w:val="0"/>
          <w:marTop w:val="0"/>
          <w:marBottom w:val="0"/>
          <w:divBdr>
            <w:top w:val="none" w:sz="0" w:space="0" w:color="auto"/>
            <w:left w:val="none" w:sz="0" w:space="0" w:color="auto"/>
            <w:bottom w:val="none" w:sz="0" w:space="0" w:color="auto"/>
            <w:right w:val="none" w:sz="0" w:space="0" w:color="auto"/>
          </w:divBdr>
        </w:div>
        <w:div w:id="305546776">
          <w:marLeft w:val="480"/>
          <w:marRight w:val="0"/>
          <w:marTop w:val="0"/>
          <w:marBottom w:val="0"/>
          <w:divBdr>
            <w:top w:val="none" w:sz="0" w:space="0" w:color="auto"/>
            <w:left w:val="none" w:sz="0" w:space="0" w:color="auto"/>
            <w:bottom w:val="none" w:sz="0" w:space="0" w:color="auto"/>
            <w:right w:val="none" w:sz="0" w:space="0" w:color="auto"/>
          </w:divBdr>
        </w:div>
        <w:div w:id="1666590671">
          <w:marLeft w:val="480"/>
          <w:marRight w:val="0"/>
          <w:marTop w:val="0"/>
          <w:marBottom w:val="0"/>
          <w:divBdr>
            <w:top w:val="none" w:sz="0" w:space="0" w:color="auto"/>
            <w:left w:val="none" w:sz="0" w:space="0" w:color="auto"/>
            <w:bottom w:val="none" w:sz="0" w:space="0" w:color="auto"/>
            <w:right w:val="none" w:sz="0" w:space="0" w:color="auto"/>
          </w:divBdr>
        </w:div>
        <w:div w:id="594172449">
          <w:marLeft w:val="480"/>
          <w:marRight w:val="0"/>
          <w:marTop w:val="0"/>
          <w:marBottom w:val="0"/>
          <w:divBdr>
            <w:top w:val="none" w:sz="0" w:space="0" w:color="auto"/>
            <w:left w:val="none" w:sz="0" w:space="0" w:color="auto"/>
            <w:bottom w:val="none" w:sz="0" w:space="0" w:color="auto"/>
            <w:right w:val="none" w:sz="0" w:space="0" w:color="auto"/>
          </w:divBdr>
        </w:div>
        <w:div w:id="1524437658">
          <w:marLeft w:val="480"/>
          <w:marRight w:val="0"/>
          <w:marTop w:val="0"/>
          <w:marBottom w:val="0"/>
          <w:divBdr>
            <w:top w:val="none" w:sz="0" w:space="0" w:color="auto"/>
            <w:left w:val="none" w:sz="0" w:space="0" w:color="auto"/>
            <w:bottom w:val="none" w:sz="0" w:space="0" w:color="auto"/>
            <w:right w:val="none" w:sz="0" w:space="0" w:color="auto"/>
          </w:divBdr>
        </w:div>
        <w:div w:id="1851487024">
          <w:marLeft w:val="480"/>
          <w:marRight w:val="0"/>
          <w:marTop w:val="0"/>
          <w:marBottom w:val="0"/>
          <w:divBdr>
            <w:top w:val="none" w:sz="0" w:space="0" w:color="auto"/>
            <w:left w:val="none" w:sz="0" w:space="0" w:color="auto"/>
            <w:bottom w:val="none" w:sz="0" w:space="0" w:color="auto"/>
            <w:right w:val="none" w:sz="0" w:space="0" w:color="auto"/>
          </w:divBdr>
        </w:div>
      </w:divsChild>
    </w:div>
    <w:div w:id="973215216">
      <w:marLeft w:val="480"/>
      <w:marRight w:val="0"/>
      <w:marTop w:val="0"/>
      <w:marBottom w:val="0"/>
      <w:divBdr>
        <w:top w:val="none" w:sz="0" w:space="0" w:color="auto"/>
        <w:left w:val="none" w:sz="0" w:space="0" w:color="auto"/>
        <w:bottom w:val="none" w:sz="0" w:space="0" w:color="auto"/>
        <w:right w:val="none" w:sz="0" w:space="0" w:color="auto"/>
      </w:divBdr>
    </w:div>
    <w:div w:id="989091043">
      <w:marLeft w:val="480"/>
      <w:marRight w:val="0"/>
      <w:marTop w:val="0"/>
      <w:marBottom w:val="0"/>
      <w:divBdr>
        <w:top w:val="none" w:sz="0" w:space="0" w:color="auto"/>
        <w:left w:val="none" w:sz="0" w:space="0" w:color="auto"/>
        <w:bottom w:val="none" w:sz="0" w:space="0" w:color="auto"/>
        <w:right w:val="none" w:sz="0" w:space="0" w:color="auto"/>
      </w:divBdr>
    </w:div>
    <w:div w:id="989792589">
      <w:bodyDiv w:val="1"/>
      <w:marLeft w:val="0"/>
      <w:marRight w:val="0"/>
      <w:marTop w:val="0"/>
      <w:marBottom w:val="0"/>
      <w:divBdr>
        <w:top w:val="none" w:sz="0" w:space="0" w:color="auto"/>
        <w:left w:val="none" w:sz="0" w:space="0" w:color="auto"/>
        <w:bottom w:val="none" w:sz="0" w:space="0" w:color="auto"/>
        <w:right w:val="none" w:sz="0" w:space="0" w:color="auto"/>
      </w:divBdr>
    </w:div>
    <w:div w:id="993919062">
      <w:bodyDiv w:val="1"/>
      <w:marLeft w:val="0"/>
      <w:marRight w:val="0"/>
      <w:marTop w:val="0"/>
      <w:marBottom w:val="0"/>
      <w:divBdr>
        <w:top w:val="none" w:sz="0" w:space="0" w:color="auto"/>
        <w:left w:val="none" w:sz="0" w:space="0" w:color="auto"/>
        <w:bottom w:val="none" w:sz="0" w:space="0" w:color="auto"/>
        <w:right w:val="none" w:sz="0" w:space="0" w:color="auto"/>
      </w:divBdr>
      <w:divsChild>
        <w:div w:id="2083092764">
          <w:marLeft w:val="480"/>
          <w:marRight w:val="0"/>
          <w:marTop w:val="0"/>
          <w:marBottom w:val="0"/>
          <w:divBdr>
            <w:top w:val="none" w:sz="0" w:space="0" w:color="auto"/>
            <w:left w:val="none" w:sz="0" w:space="0" w:color="auto"/>
            <w:bottom w:val="none" w:sz="0" w:space="0" w:color="auto"/>
            <w:right w:val="none" w:sz="0" w:space="0" w:color="auto"/>
          </w:divBdr>
        </w:div>
        <w:div w:id="732194197">
          <w:marLeft w:val="480"/>
          <w:marRight w:val="0"/>
          <w:marTop w:val="0"/>
          <w:marBottom w:val="0"/>
          <w:divBdr>
            <w:top w:val="none" w:sz="0" w:space="0" w:color="auto"/>
            <w:left w:val="none" w:sz="0" w:space="0" w:color="auto"/>
            <w:bottom w:val="none" w:sz="0" w:space="0" w:color="auto"/>
            <w:right w:val="none" w:sz="0" w:space="0" w:color="auto"/>
          </w:divBdr>
        </w:div>
        <w:div w:id="1774278602">
          <w:marLeft w:val="480"/>
          <w:marRight w:val="0"/>
          <w:marTop w:val="0"/>
          <w:marBottom w:val="0"/>
          <w:divBdr>
            <w:top w:val="none" w:sz="0" w:space="0" w:color="auto"/>
            <w:left w:val="none" w:sz="0" w:space="0" w:color="auto"/>
            <w:bottom w:val="none" w:sz="0" w:space="0" w:color="auto"/>
            <w:right w:val="none" w:sz="0" w:space="0" w:color="auto"/>
          </w:divBdr>
        </w:div>
        <w:div w:id="1155300309">
          <w:marLeft w:val="480"/>
          <w:marRight w:val="0"/>
          <w:marTop w:val="0"/>
          <w:marBottom w:val="0"/>
          <w:divBdr>
            <w:top w:val="none" w:sz="0" w:space="0" w:color="auto"/>
            <w:left w:val="none" w:sz="0" w:space="0" w:color="auto"/>
            <w:bottom w:val="none" w:sz="0" w:space="0" w:color="auto"/>
            <w:right w:val="none" w:sz="0" w:space="0" w:color="auto"/>
          </w:divBdr>
        </w:div>
        <w:div w:id="558443155">
          <w:marLeft w:val="480"/>
          <w:marRight w:val="0"/>
          <w:marTop w:val="0"/>
          <w:marBottom w:val="0"/>
          <w:divBdr>
            <w:top w:val="none" w:sz="0" w:space="0" w:color="auto"/>
            <w:left w:val="none" w:sz="0" w:space="0" w:color="auto"/>
            <w:bottom w:val="none" w:sz="0" w:space="0" w:color="auto"/>
            <w:right w:val="none" w:sz="0" w:space="0" w:color="auto"/>
          </w:divBdr>
        </w:div>
        <w:div w:id="1833906901">
          <w:marLeft w:val="480"/>
          <w:marRight w:val="0"/>
          <w:marTop w:val="0"/>
          <w:marBottom w:val="0"/>
          <w:divBdr>
            <w:top w:val="none" w:sz="0" w:space="0" w:color="auto"/>
            <w:left w:val="none" w:sz="0" w:space="0" w:color="auto"/>
            <w:bottom w:val="none" w:sz="0" w:space="0" w:color="auto"/>
            <w:right w:val="none" w:sz="0" w:space="0" w:color="auto"/>
          </w:divBdr>
        </w:div>
        <w:div w:id="1781757354">
          <w:marLeft w:val="480"/>
          <w:marRight w:val="0"/>
          <w:marTop w:val="0"/>
          <w:marBottom w:val="0"/>
          <w:divBdr>
            <w:top w:val="none" w:sz="0" w:space="0" w:color="auto"/>
            <w:left w:val="none" w:sz="0" w:space="0" w:color="auto"/>
            <w:bottom w:val="none" w:sz="0" w:space="0" w:color="auto"/>
            <w:right w:val="none" w:sz="0" w:space="0" w:color="auto"/>
          </w:divBdr>
        </w:div>
        <w:div w:id="1589147312">
          <w:marLeft w:val="480"/>
          <w:marRight w:val="0"/>
          <w:marTop w:val="0"/>
          <w:marBottom w:val="0"/>
          <w:divBdr>
            <w:top w:val="none" w:sz="0" w:space="0" w:color="auto"/>
            <w:left w:val="none" w:sz="0" w:space="0" w:color="auto"/>
            <w:bottom w:val="none" w:sz="0" w:space="0" w:color="auto"/>
            <w:right w:val="none" w:sz="0" w:space="0" w:color="auto"/>
          </w:divBdr>
        </w:div>
        <w:div w:id="1434477642">
          <w:marLeft w:val="480"/>
          <w:marRight w:val="0"/>
          <w:marTop w:val="0"/>
          <w:marBottom w:val="0"/>
          <w:divBdr>
            <w:top w:val="none" w:sz="0" w:space="0" w:color="auto"/>
            <w:left w:val="none" w:sz="0" w:space="0" w:color="auto"/>
            <w:bottom w:val="none" w:sz="0" w:space="0" w:color="auto"/>
            <w:right w:val="none" w:sz="0" w:space="0" w:color="auto"/>
          </w:divBdr>
        </w:div>
        <w:div w:id="871453537">
          <w:marLeft w:val="480"/>
          <w:marRight w:val="0"/>
          <w:marTop w:val="0"/>
          <w:marBottom w:val="0"/>
          <w:divBdr>
            <w:top w:val="none" w:sz="0" w:space="0" w:color="auto"/>
            <w:left w:val="none" w:sz="0" w:space="0" w:color="auto"/>
            <w:bottom w:val="none" w:sz="0" w:space="0" w:color="auto"/>
            <w:right w:val="none" w:sz="0" w:space="0" w:color="auto"/>
          </w:divBdr>
        </w:div>
        <w:div w:id="1266689924">
          <w:marLeft w:val="480"/>
          <w:marRight w:val="0"/>
          <w:marTop w:val="0"/>
          <w:marBottom w:val="0"/>
          <w:divBdr>
            <w:top w:val="none" w:sz="0" w:space="0" w:color="auto"/>
            <w:left w:val="none" w:sz="0" w:space="0" w:color="auto"/>
            <w:bottom w:val="none" w:sz="0" w:space="0" w:color="auto"/>
            <w:right w:val="none" w:sz="0" w:space="0" w:color="auto"/>
          </w:divBdr>
        </w:div>
        <w:div w:id="649938813">
          <w:marLeft w:val="480"/>
          <w:marRight w:val="0"/>
          <w:marTop w:val="0"/>
          <w:marBottom w:val="0"/>
          <w:divBdr>
            <w:top w:val="none" w:sz="0" w:space="0" w:color="auto"/>
            <w:left w:val="none" w:sz="0" w:space="0" w:color="auto"/>
            <w:bottom w:val="none" w:sz="0" w:space="0" w:color="auto"/>
            <w:right w:val="none" w:sz="0" w:space="0" w:color="auto"/>
          </w:divBdr>
        </w:div>
        <w:div w:id="1794056703">
          <w:marLeft w:val="480"/>
          <w:marRight w:val="0"/>
          <w:marTop w:val="0"/>
          <w:marBottom w:val="0"/>
          <w:divBdr>
            <w:top w:val="none" w:sz="0" w:space="0" w:color="auto"/>
            <w:left w:val="none" w:sz="0" w:space="0" w:color="auto"/>
            <w:bottom w:val="none" w:sz="0" w:space="0" w:color="auto"/>
            <w:right w:val="none" w:sz="0" w:space="0" w:color="auto"/>
          </w:divBdr>
        </w:div>
        <w:div w:id="1930234121">
          <w:marLeft w:val="480"/>
          <w:marRight w:val="0"/>
          <w:marTop w:val="0"/>
          <w:marBottom w:val="0"/>
          <w:divBdr>
            <w:top w:val="none" w:sz="0" w:space="0" w:color="auto"/>
            <w:left w:val="none" w:sz="0" w:space="0" w:color="auto"/>
            <w:bottom w:val="none" w:sz="0" w:space="0" w:color="auto"/>
            <w:right w:val="none" w:sz="0" w:space="0" w:color="auto"/>
          </w:divBdr>
        </w:div>
        <w:div w:id="817502668">
          <w:marLeft w:val="480"/>
          <w:marRight w:val="0"/>
          <w:marTop w:val="0"/>
          <w:marBottom w:val="0"/>
          <w:divBdr>
            <w:top w:val="none" w:sz="0" w:space="0" w:color="auto"/>
            <w:left w:val="none" w:sz="0" w:space="0" w:color="auto"/>
            <w:bottom w:val="none" w:sz="0" w:space="0" w:color="auto"/>
            <w:right w:val="none" w:sz="0" w:space="0" w:color="auto"/>
          </w:divBdr>
        </w:div>
        <w:div w:id="1579443956">
          <w:marLeft w:val="480"/>
          <w:marRight w:val="0"/>
          <w:marTop w:val="0"/>
          <w:marBottom w:val="0"/>
          <w:divBdr>
            <w:top w:val="none" w:sz="0" w:space="0" w:color="auto"/>
            <w:left w:val="none" w:sz="0" w:space="0" w:color="auto"/>
            <w:bottom w:val="none" w:sz="0" w:space="0" w:color="auto"/>
            <w:right w:val="none" w:sz="0" w:space="0" w:color="auto"/>
          </w:divBdr>
        </w:div>
        <w:div w:id="163395647">
          <w:marLeft w:val="480"/>
          <w:marRight w:val="0"/>
          <w:marTop w:val="0"/>
          <w:marBottom w:val="0"/>
          <w:divBdr>
            <w:top w:val="none" w:sz="0" w:space="0" w:color="auto"/>
            <w:left w:val="none" w:sz="0" w:space="0" w:color="auto"/>
            <w:bottom w:val="none" w:sz="0" w:space="0" w:color="auto"/>
            <w:right w:val="none" w:sz="0" w:space="0" w:color="auto"/>
          </w:divBdr>
        </w:div>
        <w:div w:id="1558394470">
          <w:marLeft w:val="480"/>
          <w:marRight w:val="0"/>
          <w:marTop w:val="0"/>
          <w:marBottom w:val="0"/>
          <w:divBdr>
            <w:top w:val="none" w:sz="0" w:space="0" w:color="auto"/>
            <w:left w:val="none" w:sz="0" w:space="0" w:color="auto"/>
            <w:bottom w:val="none" w:sz="0" w:space="0" w:color="auto"/>
            <w:right w:val="none" w:sz="0" w:space="0" w:color="auto"/>
          </w:divBdr>
        </w:div>
        <w:div w:id="1912619830">
          <w:marLeft w:val="480"/>
          <w:marRight w:val="0"/>
          <w:marTop w:val="0"/>
          <w:marBottom w:val="0"/>
          <w:divBdr>
            <w:top w:val="none" w:sz="0" w:space="0" w:color="auto"/>
            <w:left w:val="none" w:sz="0" w:space="0" w:color="auto"/>
            <w:bottom w:val="none" w:sz="0" w:space="0" w:color="auto"/>
            <w:right w:val="none" w:sz="0" w:space="0" w:color="auto"/>
          </w:divBdr>
        </w:div>
        <w:div w:id="306859272">
          <w:marLeft w:val="480"/>
          <w:marRight w:val="0"/>
          <w:marTop w:val="0"/>
          <w:marBottom w:val="0"/>
          <w:divBdr>
            <w:top w:val="none" w:sz="0" w:space="0" w:color="auto"/>
            <w:left w:val="none" w:sz="0" w:space="0" w:color="auto"/>
            <w:bottom w:val="none" w:sz="0" w:space="0" w:color="auto"/>
            <w:right w:val="none" w:sz="0" w:space="0" w:color="auto"/>
          </w:divBdr>
        </w:div>
        <w:div w:id="957570208">
          <w:marLeft w:val="480"/>
          <w:marRight w:val="0"/>
          <w:marTop w:val="0"/>
          <w:marBottom w:val="0"/>
          <w:divBdr>
            <w:top w:val="none" w:sz="0" w:space="0" w:color="auto"/>
            <w:left w:val="none" w:sz="0" w:space="0" w:color="auto"/>
            <w:bottom w:val="none" w:sz="0" w:space="0" w:color="auto"/>
            <w:right w:val="none" w:sz="0" w:space="0" w:color="auto"/>
          </w:divBdr>
        </w:div>
        <w:div w:id="377046725">
          <w:marLeft w:val="480"/>
          <w:marRight w:val="0"/>
          <w:marTop w:val="0"/>
          <w:marBottom w:val="0"/>
          <w:divBdr>
            <w:top w:val="none" w:sz="0" w:space="0" w:color="auto"/>
            <w:left w:val="none" w:sz="0" w:space="0" w:color="auto"/>
            <w:bottom w:val="none" w:sz="0" w:space="0" w:color="auto"/>
            <w:right w:val="none" w:sz="0" w:space="0" w:color="auto"/>
          </w:divBdr>
        </w:div>
        <w:div w:id="168566230">
          <w:marLeft w:val="480"/>
          <w:marRight w:val="0"/>
          <w:marTop w:val="0"/>
          <w:marBottom w:val="0"/>
          <w:divBdr>
            <w:top w:val="none" w:sz="0" w:space="0" w:color="auto"/>
            <w:left w:val="none" w:sz="0" w:space="0" w:color="auto"/>
            <w:bottom w:val="none" w:sz="0" w:space="0" w:color="auto"/>
            <w:right w:val="none" w:sz="0" w:space="0" w:color="auto"/>
          </w:divBdr>
        </w:div>
        <w:div w:id="1167862155">
          <w:marLeft w:val="480"/>
          <w:marRight w:val="0"/>
          <w:marTop w:val="0"/>
          <w:marBottom w:val="0"/>
          <w:divBdr>
            <w:top w:val="none" w:sz="0" w:space="0" w:color="auto"/>
            <w:left w:val="none" w:sz="0" w:space="0" w:color="auto"/>
            <w:bottom w:val="none" w:sz="0" w:space="0" w:color="auto"/>
            <w:right w:val="none" w:sz="0" w:space="0" w:color="auto"/>
          </w:divBdr>
        </w:div>
        <w:div w:id="30764916">
          <w:marLeft w:val="480"/>
          <w:marRight w:val="0"/>
          <w:marTop w:val="0"/>
          <w:marBottom w:val="0"/>
          <w:divBdr>
            <w:top w:val="none" w:sz="0" w:space="0" w:color="auto"/>
            <w:left w:val="none" w:sz="0" w:space="0" w:color="auto"/>
            <w:bottom w:val="none" w:sz="0" w:space="0" w:color="auto"/>
            <w:right w:val="none" w:sz="0" w:space="0" w:color="auto"/>
          </w:divBdr>
        </w:div>
        <w:div w:id="1568957015">
          <w:marLeft w:val="480"/>
          <w:marRight w:val="0"/>
          <w:marTop w:val="0"/>
          <w:marBottom w:val="0"/>
          <w:divBdr>
            <w:top w:val="none" w:sz="0" w:space="0" w:color="auto"/>
            <w:left w:val="none" w:sz="0" w:space="0" w:color="auto"/>
            <w:bottom w:val="none" w:sz="0" w:space="0" w:color="auto"/>
            <w:right w:val="none" w:sz="0" w:space="0" w:color="auto"/>
          </w:divBdr>
        </w:div>
        <w:div w:id="574047498">
          <w:marLeft w:val="480"/>
          <w:marRight w:val="0"/>
          <w:marTop w:val="0"/>
          <w:marBottom w:val="0"/>
          <w:divBdr>
            <w:top w:val="none" w:sz="0" w:space="0" w:color="auto"/>
            <w:left w:val="none" w:sz="0" w:space="0" w:color="auto"/>
            <w:bottom w:val="none" w:sz="0" w:space="0" w:color="auto"/>
            <w:right w:val="none" w:sz="0" w:space="0" w:color="auto"/>
          </w:divBdr>
        </w:div>
        <w:div w:id="1934974511">
          <w:marLeft w:val="480"/>
          <w:marRight w:val="0"/>
          <w:marTop w:val="0"/>
          <w:marBottom w:val="0"/>
          <w:divBdr>
            <w:top w:val="none" w:sz="0" w:space="0" w:color="auto"/>
            <w:left w:val="none" w:sz="0" w:space="0" w:color="auto"/>
            <w:bottom w:val="none" w:sz="0" w:space="0" w:color="auto"/>
            <w:right w:val="none" w:sz="0" w:space="0" w:color="auto"/>
          </w:divBdr>
        </w:div>
      </w:divsChild>
    </w:div>
    <w:div w:id="996960844">
      <w:bodyDiv w:val="1"/>
      <w:marLeft w:val="0"/>
      <w:marRight w:val="0"/>
      <w:marTop w:val="0"/>
      <w:marBottom w:val="0"/>
      <w:divBdr>
        <w:top w:val="none" w:sz="0" w:space="0" w:color="auto"/>
        <w:left w:val="none" w:sz="0" w:space="0" w:color="auto"/>
        <w:bottom w:val="none" w:sz="0" w:space="0" w:color="auto"/>
        <w:right w:val="none" w:sz="0" w:space="0" w:color="auto"/>
      </w:divBdr>
    </w:div>
    <w:div w:id="997416871">
      <w:bodyDiv w:val="1"/>
      <w:marLeft w:val="0"/>
      <w:marRight w:val="0"/>
      <w:marTop w:val="0"/>
      <w:marBottom w:val="0"/>
      <w:divBdr>
        <w:top w:val="none" w:sz="0" w:space="0" w:color="auto"/>
        <w:left w:val="none" w:sz="0" w:space="0" w:color="auto"/>
        <w:bottom w:val="none" w:sz="0" w:space="0" w:color="auto"/>
        <w:right w:val="none" w:sz="0" w:space="0" w:color="auto"/>
      </w:divBdr>
    </w:div>
    <w:div w:id="1009598707">
      <w:bodyDiv w:val="1"/>
      <w:marLeft w:val="0"/>
      <w:marRight w:val="0"/>
      <w:marTop w:val="0"/>
      <w:marBottom w:val="0"/>
      <w:divBdr>
        <w:top w:val="none" w:sz="0" w:space="0" w:color="auto"/>
        <w:left w:val="none" w:sz="0" w:space="0" w:color="auto"/>
        <w:bottom w:val="none" w:sz="0" w:space="0" w:color="auto"/>
        <w:right w:val="none" w:sz="0" w:space="0" w:color="auto"/>
      </w:divBdr>
    </w:div>
    <w:div w:id="1014498713">
      <w:bodyDiv w:val="1"/>
      <w:marLeft w:val="0"/>
      <w:marRight w:val="0"/>
      <w:marTop w:val="0"/>
      <w:marBottom w:val="0"/>
      <w:divBdr>
        <w:top w:val="none" w:sz="0" w:space="0" w:color="auto"/>
        <w:left w:val="none" w:sz="0" w:space="0" w:color="auto"/>
        <w:bottom w:val="none" w:sz="0" w:space="0" w:color="auto"/>
        <w:right w:val="none" w:sz="0" w:space="0" w:color="auto"/>
      </w:divBdr>
    </w:div>
    <w:div w:id="1022433815">
      <w:bodyDiv w:val="1"/>
      <w:marLeft w:val="0"/>
      <w:marRight w:val="0"/>
      <w:marTop w:val="0"/>
      <w:marBottom w:val="0"/>
      <w:divBdr>
        <w:top w:val="none" w:sz="0" w:space="0" w:color="auto"/>
        <w:left w:val="none" w:sz="0" w:space="0" w:color="auto"/>
        <w:bottom w:val="none" w:sz="0" w:space="0" w:color="auto"/>
        <w:right w:val="none" w:sz="0" w:space="0" w:color="auto"/>
      </w:divBdr>
    </w:div>
    <w:div w:id="1022778175">
      <w:bodyDiv w:val="1"/>
      <w:marLeft w:val="0"/>
      <w:marRight w:val="0"/>
      <w:marTop w:val="0"/>
      <w:marBottom w:val="0"/>
      <w:divBdr>
        <w:top w:val="none" w:sz="0" w:space="0" w:color="auto"/>
        <w:left w:val="none" w:sz="0" w:space="0" w:color="auto"/>
        <w:bottom w:val="none" w:sz="0" w:space="0" w:color="auto"/>
        <w:right w:val="none" w:sz="0" w:space="0" w:color="auto"/>
      </w:divBdr>
    </w:div>
    <w:div w:id="1029527131">
      <w:bodyDiv w:val="1"/>
      <w:marLeft w:val="0"/>
      <w:marRight w:val="0"/>
      <w:marTop w:val="0"/>
      <w:marBottom w:val="0"/>
      <w:divBdr>
        <w:top w:val="none" w:sz="0" w:space="0" w:color="auto"/>
        <w:left w:val="none" w:sz="0" w:space="0" w:color="auto"/>
        <w:bottom w:val="none" w:sz="0" w:space="0" w:color="auto"/>
        <w:right w:val="none" w:sz="0" w:space="0" w:color="auto"/>
      </w:divBdr>
    </w:div>
    <w:div w:id="1037779912">
      <w:bodyDiv w:val="1"/>
      <w:marLeft w:val="0"/>
      <w:marRight w:val="0"/>
      <w:marTop w:val="0"/>
      <w:marBottom w:val="0"/>
      <w:divBdr>
        <w:top w:val="none" w:sz="0" w:space="0" w:color="auto"/>
        <w:left w:val="none" w:sz="0" w:space="0" w:color="auto"/>
        <w:bottom w:val="none" w:sz="0" w:space="0" w:color="auto"/>
        <w:right w:val="none" w:sz="0" w:space="0" w:color="auto"/>
      </w:divBdr>
      <w:divsChild>
        <w:div w:id="296497428">
          <w:marLeft w:val="480"/>
          <w:marRight w:val="0"/>
          <w:marTop w:val="0"/>
          <w:marBottom w:val="0"/>
          <w:divBdr>
            <w:top w:val="none" w:sz="0" w:space="0" w:color="auto"/>
            <w:left w:val="none" w:sz="0" w:space="0" w:color="auto"/>
            <w:bottom w:val="none" w:sz="0" w:space="0" w:color="auto"/>
            <w:right w:val="none" w:sz="0" w:space="0" w:color="auto"/>
          </w:divBdr>
        </w:div>
        <w:div w:id="2110739058">
          <w:marLeft w:val="480"/>
          <w:marRight w:val="0"/>
          <w:marTop w:val="0"/>
          <w:marBottom w:val="0"/>
          <w:divBdr>
            <w:top w:val="none" w:sz="0" w:space="0" w:color="auto"/>
            <w:left w:val="none" w:sz="0" w:space="0" w:color="auto"/>
            <w:bottom w:val="none" w:sz="0" w:space="0" w:color="auto"/>
            <w:right w:val="none" w:sz="0" w:space="0" w:color="auto"/>
          </w:divBdr>
        </w:div>
        <w:div w:id="388038749">
          <w:marLeft w:val="480"/>
          <w:marRight w:val="0"/>
          <w:marTop w:val="0"/>
          <w:marBottom w:val="0"/>
          <w:divBdr>
            <w:top w:val="none" w:sz="0" w:space="0" w:color="auto"/>
            <w:left w:val="none" w:sz="0" w:space="0" w:color="auto"/>
            <w:bottom w:val="none" w:sz="0" w:space="0" w:color="auto"/>
            <w:right w:val="none" w:sz="0" w:space="0" w:color="auto"/>
          </w:divBdr>
        </w:div>
        <w:div w:id="1509170793">
          <w:marLeft w:val="480"/>
          <w:marRight w:val="0"/>
          <w:marTop w:val="0"/>
          <w:marBottom w:val="0"/>
          <w:divBdr>
            <w:top w:val="none" w:sz="0" w:space="0" w:color="auto"/>
            <w:left w:val="none" w:sz="0" w:space="0" w:color="auto"/>
            <w:bottom w:val="none" w:sz="0" w:space="0" w:color="auto"/>
            <w:right w:val="none" w:sz="0" w:space="0" w:color="auto"/>
          </w:divBdr>
        </w:div>
        <w:div w:id="1178426083">
          <w:marLeft w:val="480"/>
          <w:marRight w:val="0"/>
          <w:marTop w:val="0"/>
          <w:marBottom w:val="0"/>
          <w:divBdr>
            <w:top w:val="none" w:sz="0" w:space="0" w:color="auto"/>
            <w:left w:val="none" w:sz="0" w:space="0" w:color="auto"/>
            <w:bottom w:val="none" w:sz="0" w:space="0" w:color="auto"/>
            <w:right w:val="none" w:sz="0" w:space="0" w:color="auto"/>
          </w:divBdr>
        </w:div>
        <w:div w:id="1444576793">
          <w:marLeft w:val="480"/>
          <w:marRight w:val="0"/>
          <w:marTop w:val="0"/>
          <w:marBottom w:val="0"/>
          <w:divBdr>
            <w:top w:val="none" w:sz="0" w:space="0" w:color="auto"/>
            <w:left w:val="none" w:sz="0" w:space="0" w:color="auto"/>
            <w:bottom w:val="none" w:sz="0" w:space="0" w:color="auto"/>
            <w:right w:val="none" w:sz="0" w:space="0" w:color="auto"/>
          </w:divBdr>
        </w:div>
        <w:div w:id="967734972">
          <w:marLeft w:val="480"/>
          <w:marRight w:val="0"/>
          <w:marTop w:val="0"/>
          <w:marBottom w:val="0"/>
          <w:divBdr>
            <w:top w:val="none" w:sz="0" w:space="0" w:color="auto"/>
            <w:left w:val="none" w:sz="0" w:space="0" w:color="auto"/>
            <w:bottom w:val="none" w:sz="0" w:space="0" w:color="auto"/>
            <w:right w:val="none" w:sz="0" w:space="0" w:color="auto"/>
          </w:divBdr>
        </w:div>
        <w:div w:id="1799107142">
          <w:marLeft w:val="480"/>
          <w:marRight w:val="0"/>
          <w:marTop w:val="0"/>
          <w:marBottom w:val="0"/>
          <w:divBdr>
            <w:top w:val="none" w:sz="0" w:space="0" w:color="auto"/>
            <w:left w:val="none" w:sz="0" w:space="0" w:color="auto"/>
            <w:bottom w:val="none" w:sz="0" w:space="0" w:color="auto"/>
            <w:right w:val="none" w:sz="0" w:space="0" w:color="auto"/>
          </w:divBdr>
        </w:div>
        <w:div w:id="1020358193">
          <w:marLeft w:val="480"/>
          <w:marRight w:val="0"/>
          <w:marTop w:val="0"/>
          <w:marBottom w:val="0"/>
          <w:divBdr>
            <w:top w:val="none" w:sz="0" w:space="0" w:color="auto"/>
            <w:left w:val="none" w:sz="0" w:space="0" w:color="auto"/>
            <w:bottom w:val="none" w:sz="0" w:space="0" w:color="auto"/>
            <w:right w:val="none" w:sz="0" w:space="0" w:color="auto"/>
          </w:divBdr>
        </w:div>
        <w:div w:id="967516256">
          <w:marLeft w:val="480"/>
          <w:marRight w:val="0"/>
          <w:marTop w:val="0"/>
          <w:marBottom w:val="0"/>
          <w:divBdr>
            <w:top w:val="none" w:sz="0" w:space="0" w:color="auto"/>
            <w:left w:val="none" w:sz="0" w:space="0" w:color="auto"/>
            <w:bottom w:val="none" w:sz="0" w:space="0" w:color="auto"/>
            <w:right w:val="none" w:sz="0" w:space="0" w:color="auto"/>
          </w:divBdr>
        </w:div>
        <w:div w:id="1924876325">
          <w:marLeft w:val="480"/>
          <w:marRight w:val="0"/>
          <w:marTop w:val="0"/>
          <w:marBottom w:val="0"/>
          <w:divBdr>
            <w:top w:val="none" w:sz="0" w:space="0" w:color="auto"/>
            <w:left w:val="none" w:sz="0" w:space="0" w:color="auto"/>
            <w:bottom w:val="none" w:sz="0" w:space="0" w:color="auto"/>
            <w:right w:val="none" w:sz="0" w:space="0" w:color="auto"/>
          </w:divBdr>
        </w:div>
        <w:div w:id="1056667344">
          <w:marLeft w:val="480"/>
          <w:marRight w:val="0"/>
          <w:marTop w:val="0"/>
          <w:marBottom w:val="0"/>
          <w:divBdr>
            <w:top w:val="none" w:sz="0" w:space="0" w:color="auto"/>
            <w:left w:val="none" w:sz="0" w:space="0" w:color="auto"/>
            <w:bottom w:val="none" w:sz="0" w:space="0" w:color="auto"/>
            <w:right w:val="none" w:sz="0" w:space="0" w:color="auto"/>
          </w:divBdr>
        </w:div>
        <w:div w:id="901915009">
          <w:marLeft w:val="480"/>
          <w:marRight w:val="0"/>
          <w:marTop w:val="0"/>
          <w:marBottom w:val="0"/>
          <w:divBdr>
            <w:top w:val="none" w:sz="0" w:space="0" w:color="auto"/>
            <w:left w:val="none" w:sz="0" w:space="0" w:color="auto"/>
            <w:bottom w:val="none" w:sz="0" w:space="0" w:color="auto"/>
            <w:right w:val="none" w:sz="0" w:space="0" w:color="auto"/>
          </w:divBdr>
        </w:div>
        <w:div w:id="1580211477">
          <w:marLeft w:val="480"/>
          <w:marRight w:val="0"/>
          <w:marTop w:val="0"/>
          <w:marBottom w:val="0"/>
          <w:divBdr>
            <w:top w:val="none" w:sz="0" w:space="0" w:color="auto"/>
            <w:left w:val="none" w:sz="0" w:space="0" w:color="auto"/>
            <w:bottom w:val="none" w:sz="0" w:space="0" w:color="auto"/>
            <w:right w:val="none" w:sz="0" w:space="0" w:color="auto"/>
          </w:divBdr>
        </w:div>
        <w:div w:id="326980537">
          <w:marLeft w:val="480"/>
          <w:marRight w:val="0"/>
          <w:marTop w:val="0"/>
          <w:marBottom w:val="0"/>
          <w:divBdr>
            <w:top w:val="none" w:sz="0" w:space="0" w:color="auto"/>
            <w:left w:val="none" w:sz="0" w:space="0" w:color="auto"/>
            <w:bottom w:val="none" w:sz="0" w:space="0" w:color="auto"/>
            <w:right w:val="none" w:sz="0" w:space="0" w:color="auto"/>
          </w:divBdr>
        </w:div>
        <w:div w:id="920524061">
          <w:marLeft w:val="480"/>
          <w:marRight w:val="0"/>
          <w:marTop w:val="0"/>
          <w:marBottom w:val="0"/>
          <w:divBdr>
            <w:top w:val="none" w:sz="0" w:space="0" w:color="auto"/>
            <w:left w:val="none" w:sz="0" w:space="0" w:color="auto"/>
            <w:bottom w:val="none" w:sz="0" w:space="0" w:color="auto"/>
            <w:right w:val="none" w:sz="0" w:space="0" w:color="auto"/>
          </w:divBdr>
        </w:div>
        <w:div w:id="1503163900">
          <w:marLeft w:val="480"/>
          <w:marRight w:val="0"/>
          <w:marTop w:val="0"/>
          <w:marBottom w:val="0"/>
          <w:divBdr>
            <w:top w:val="none" w:sz="0" w:space="0" w:color="auto"/>
            <w:left w:val="none" w:sz="0" w:space="0" w:color="auto"/>
            <w:bottom w:val="none" w:sz="0" w:space="0" w:color="auto"/>
            <w:right w:val="none" w:sz="0" w:space="0" w:color="auto"/>
          </w:divBdr>
        </w:div>
        <w:div w:id="1552182055">
          <w:marLeft w:val="480"/>
          <w:marRight w:val="0"/>
          <w:marTop w:val="0"/>
          <w:marBottom w:val="0"/>
          <w:divBdr>
            <w:top w:val="none" w:sz="0" w:space="0" w:color="auto"/>
            <w:left w:val="none" w:sz="0" w:space="0" w:color="auto"/>
            <w:bottom w:val="none" w:sz="0" w:space="0" w:color="auto"/>
            <w:right w:val="none" w:sz="0" w:space="0" w:color="auto"/>
          </w:divBdr>
        </w:div>
        <w:div w:id="939529249">
          <w:marLeft w:val="480"/>
          <w:marRight w:val="0"/>
          <w:marTop w:val="0"/>
          <w:marBottom w:val="0"/>
          <w:divBdr>
            <w:top w:val="none" w:sz="0" w:space="0" w:color="auto"/>
            <w:left w:val="none" w:sz="0" w:space="0" w:color="auto"/>
            <w:bottom w:val="none" w:sz="0" w:space="0" w:color="auto"/>
            <w:right w:val="none" w:sz="0" w:space="0" w:color="auto"/>
          </w:divBdr>
        </w:div>
        <w:div w:id="70199912">
          <w:marLeft w:val="480"/>
          <w:marRight w:val="0"/>
          <w:marTop w:val="0"/>
          <w:marBottom w:val="0"/>
          <w:divBdr>
            <w:top w:val="none" w:sz="0" w:space="0" w:color="auto"/>
            <w:left w:val="none" w:sz="0" w:space="0" w:color="auto"/>
            <w:bottom w:val="none" w:sz="0" w:space="0" w:color="auto"/>
            <w:right w:val="none" w:sz="0" w:space="0" w:color="auto"/>
          </w:divBdr>
        </w:div>
        <w:div w:id="1824391545">
          <w:marLeft w:val="480"/>
          <w:marRight w:val="0"/>
          <w:marTop w:val="0"/>
          <w:marBottom w:val="0"/>
          <w:divBdr>
            <w:top w:val="none" w:sz="0" w:space="0" w:color="auto"/>
            <w:left w:val="none" w:sz="0" w:space="0" w:color="auto"/>
            <w:bottom w:val="none" w:sz="0" w:space="0" w:color="auto"/>
            <w:right w:val="none" w:sz="0" w:space="0" w:color="auto"/>
          </w:divBdr>
        </w:div>
        <w:div w:id="1134175198">
          <w:marLeft w:val="480"/>
          <w:marRight w:val="0"/>
          <w:marTop w:val="0"/>
          <w:marBottom w:val="0"/>
          <w:divBdr>
            <w:top w:val="none" w:sz="0" w:space="0" w:color="auto"/>
            <w:left w:val="none" w:sz="0" w:space="0" w:color="auto"/>
            <w:bottom w:val="none" w:sz="0" w:space="0" w:color="auto"/>
            <w:right w:val="none" w:sz="0" w:space="0" w:color="auto"/>
          </w:divBdr>
        </w:div>
        <w:div w:id="1865362266">
          <w:marLeft w:val="480"/>
          <w:marRight w:val="0"/>
          <w:marTop w:val="0"/>
          <w:marBottom w:val="0"/>
          <w:divBdr>
            <w:top w:val="none" w:sz="0" w:space="0" w:color="auto"/>
            <w:left w:val="none" w:sz="0" w:space="0" w:color="auto"/>
            <w:bottom w:val="none" w:sz="0" w:space="0" w:color="auto"/>
            <w:right w:val="none" w:sz="0" w:space="0" w:color="auto"/>
          </w:divBdr>
        </w:div>
        <w:div w:id="2131387689">
          <w:marLeft w:val="480"/>
          <w:marRight w:val="0"/>
          <w:marTop w:val="0"/>
          <w:marBottom w:val="0"/>
          <w:divBdr>
            <w:top w:val="none" w:sz="0" w:space="0" w:color="auto"/>
            <w:left w:val="none" w:sz="0" w:space="0" w:color="auto"/>
            <w:bottom w:val="none" w:sz="0" w:space="0" w:color="auto"/>
            <w:right w:val="none" w:sz="0" w:space="0" w:color="auto"/>
          </w:divBdr>
        </w:div>
        <w:div w:id="1944025610">
          <w:marLeft w:val="480"/>
          <w:marRight w:val="0"/>
          <w:marTop w:val="0"/>
          <w:marBottom w:val="0"/>
          <w:divBdr>
            <w:top w:val="none" w:sz="0" w:space="0" w:color="auto"/>
            <w:left w:val="none" w:sz="0" w:space="0" w:color="auto"/>
            <w:bottom w:val="none" w:sz="0" w:space="0" w:color="auto"/>
            <w:right w:val="none" w:sz="0" w:space="0" w:color="auto"/>
          </w:divBdr>
        </w:div>
        <w:div w:id="1765178119">
          <w:marLeft w:val="480"/>
          <w:marRight w:val="0"/>
          <w:marTop w:val="0"/>
          <w:marBottom w:val="0"/>
          <w:divBdr>
            <w:top w:val="none" w:sz="0" w:space="0" w:color="auto"/>
            <w:left w:val="none" w:sz="0" w:space="0" w:color="auto"/>
            <w:bottom w:val="none" w:sz="0" w:space="0" w:color="auto"/>
            <w:right w:val="none" w:sz="0" w:space="0" w:color="auto"/>
          </w:divBdr>
        </w:div>
        <w:div w:id="1062944532">
          <w:marLeft w:val="480"/>
          <w:marRight w:val="0"/>
          <w:marTop w:val="0"/>
          <w:marBottom w:val="0"/>
          <w:divBdr>
            <w:top w:val="none" w:sz="0" w:space="0" w:color="auto"/>
            <w:left w:val="none" w:sz="0" w:space="0" w:color="auto"/>
            <w:bottom w:val="none" w:sz="0" w:space="0" w:color="auto"/>
            <w:right w:val="none" w:sz="0" w:space="0" w:color="auto"/>
          </w:divBdr>
        </w:div>
        <w:div w:id="1319924004">
          <w:marLeft w:val="480"/>
          <w:marRight w:val="0"/>
          <w:marTop w:val="0"/>
          <w:marBottom w:val="0"/>
          <w:divBdr>
            <w:top w:val="none" w:sz="0" w:space="0" w:color="auto"/>
            <w:left w:val="none" w:sz="0" w:space="0" w:color="auto"/>
            <w:bottom w:val="none" w:sz="0" w:space="0" w:color="auto"/>
            <w:right w:val="none" w:sz="0" w:space="0" w:color="auto"/>
          </w:divBdr>
        </w:div>
      </w:divsChild>
    </w:div>
    <w:div w:id="1038969371">
      <w:bodyDiv w:val="1"/>
      <w:marLeft w:val="0"/>
      <w:marRight w:val="0"/>
      <w:marTop w:val="0"/>
      <w:marBottom w:val="0"/>
      <w:divBdr>
        <w:top w:val="none" w:sz="0" w:space="0" w:color="auto"/>
        <w:left w:val="none" w:sz="0" w:space="0" w:color="auto"/>
        <w:bottom w:val="none" w:sz="0" w:space="0" w:color="auto"/>
        <w:right w:val="none" w:sz="0" w:space="0" w:color="auto"/>
      </w:divBdr>
    </w:div>
    <w:div w:id="1048341424">
      <w:marLeft w:val="480"/>
      <w:marRight w:val="0"/>
      <w:marTop w:val="0"/>
      <w:marBottom w:val="0"/>
      <w:divBdr>
        <w:top w:val="none" w:sz="0" w:space="0" w:color="auto"/>
        <w:left w:val="none" w:sz="0" w:space="0" w:color="auto"/>
        <w:bottom w:val="none" w:sz="0" w:space="0" w:color="auto"/>
        <w:right w:val="none" w:sz="0" w:space="0" w:color="auto"/>
      </w:divBdr>
    </w:div>
    <w:div w:id="1051154276">
      <w:bodyDiv w:val="1"/>
      <w:marLeft w:val="0"/>
      <w:marRight w:val="0"/>
      <w:marTop w:val="0"/>
      <w:marBottom w:val="0"/>
      <w:divBdr>
        <w:top w:val="none" w:sz="0" w:space="0" w:color="auto"/>
        <w:left w:val="none" w:sz="0" w:space="0" w:color="auto"/>
        <w:bottom w:val="none" w:sz="0" w:space="0" w:color="auto"/>
        <w:right w:val="none" w:sz="0" w:space="0" w:color="auto"/>
      </w:divBdr>
    </w:div>
    <w:div w:id="1055735930">
      <w:bodyDiv w:val="1"/>
      <w:marLeft w:val="0"/>
      <w:marRight w:val="0"/>
      <w:marTop w:val="0"/>
      <w:marBottom w:val="0"/>
      <w:divBdr>
        <w:top w:val="none" w:sz="0" w:space="0" w:color="auto"/>
        <w:left w:val="none" w:sz="0" w:space="0" w:color="auto"/>
        <w:bottom w:val="none" w:sz="0" w:space="0" w:color="auto"/>
        <w:right w:val="none" w:sz="0" w:space="0" w:color="auto"/>
      </w:divBdr>
      <w:divsChild>
        <w:div w:id="1974409957">
          <w:marLeft w:val="480"/>
          <w:marRight w:val="0"/>
          <w:marTop w:val="0"/>
          <w:marBottom w:val="0"/>
          <w:divBdr>
            <w:top w:val="none" w:sz="0" w:space="0" w:color="auto"/>
            <w:left w:val="none" w:sz="0" w:space="0" w:color="auto"/>
            <w:bottom w:val="none" w:sz="0" w:space="0" w:color="auto"/>
            <w:right w:val="none" w:sz="0" w:space="0" w:color="auto"/>
          </w:divBdr>
        </w:div>
        <w:div w:id="280575739">
          <w:marLeft w:val="480"/>
          <w:marRight w:val="0"/>
          <w:marTop w:val="0"/>
          <w:marBottom w:val="0"/>
          <w:divBdr>
            <w:top w:val="none" w:sz="0" w:space="0" w:color="auto"/>
            <w:left w:val="none" w:sz="0" w:space="0" w:color="auto"/>
            <w:bottom w:val="none" w:sz="0" w:space="0" w:color="auto"/>
            <w:right w:val="none" w:sz="0" w:space="0" w:color="auto"/>
          </w:divBdr>
        </w:div>
        <w:div w:id="1809590603">
          <w:marLeft w:val="480"/>
          <w:marRight w:val="0"/>
          <w:marTop w:val="0"/>
          <w:marBottom w:val="0"/>
          <w:divBdr>
            <w:top w:val="none" w:sz="0" w:space="0" w:color="auto"/>
            <w:left w:val="none" w:sz="0" w:space="0" w:color="auto"/>
            <w:bottom w:val="none" w:sz="0" w:space="0" w:color="auto"/>
            <w:right w:val="none" w:sz="0" w:space="0" w:color="auto"/>
          </w:divBdr>
        </w:div>
        <w:div w:id="484131650">
          <w:marLeft w:val="480"/>
          <w:marRight w:val="0"/>
          <w:marTop w:val="0"/>
          <w:marBottom w:val="0"/>
          <w:divBdr>
            <w:top w:val="none" w:sz="0" w:space="0" w:color="auto"/>
            <w:left w:val="none" w:sz="0" w:space="0" w:color="auto"/>
            <w:bottom w:val="none" w:sz="0" w:space="0" w:color="auto"/>
            <w:right w:val="none" w:sz="0" w:space="0" w:color="auto"/>
          </w:divBdr>
        </w:div>
        <w:div w:id="1168638123">
          <w:marLeft w:val="480"/>
          <w:marRight w:val="0"/>
          <w:marTop w:val="0"/>
          <w:marBottom w:val="0"/>
          <w:divBdr>
            <w:top w:val="none" w:sz="0" w:space="0" w:color="auto"/>
            <w:left w:val="none" w:sz="0" w:space="0" w:color="auto"/>
            <w:bottom w:val="none" w:sz="0" w:space="0" w:color="auto"/>
            <w:right w:val="none" w:sz="0" w:space="0" w:color="auto"/>
          </w:divBdr>
        </w:div>
        <w:div w:id="1059980667">
          <w:marLeft w:val="480"/>
          <w:marRight w:val="0"/>
          <w:marTop w:val="0"/>
          <w:marBottom w:val="0"/>
          <w:divBdr>
            <w:top w:val="none" w:sz="0" w:space="0" w:color="auto"/>
            <w:left w:val="none" w:sz="0" w:space="0" w:color="auto"/>
            <w:bottom w:val="none" w:sz="0" w:space="0" w:color="auto"/>
            <w:right w:val="none" w:sz="0" w:space="0" w:color="auto"/>
          </w:divBdr>
        </w:div>
        <w:div w:id="1555771632">
          <w:marLeft w:val="480"/>
          <w:marRight w:val="0"/>
          <w:marTop w:val="0"/>
          <w:marBottom w:val="0"/>
          <w:divBdr>
            <w:top w:val="none" w:sz="0" w:space="0" w:color="auto"/>
            <w:left w:val="none" w:sz="0" w:space="0" w:color="auto"/>
            <w:bottom w:val="none" w:sz="0" w:space="0" w:color="auto"/>
            <w:right w:val="none" w:sz="0" w:space="0" w:color="auto"/>
          </w:divBdr>
        </w:div>
        <w:div w:id="411898509">
          <w:marLeft w:val="480"/>
          <w:marRight w:val="0"/>
          <w:marTop w:val="0"/>
          <w:marBottom w:val="0"/>
          <w:divBdr>
            <w:top w:val="none" w:sz="0" w:space="0" w:color="auto"/>
            <w:left w:val="none" w:sz="0" w:space="0" w:color="auto"/>
            <w:bottom w:val="none" w:sz="0" w:space="0" w:color="auto"/>
            <w:right w:val="none" w:sz="0" w:space="0" w:color="auto"/>
          </w:divBdr>
        </w:div>
        <w:div w:id="283392913">
          <w:marLeft w:val="480"/>
          <w:marRight w:val="0"/>
          <w:marTop w:val="0"/>
          <w:marBottom w:val="0"/>
          <w:divBdr>
            <w:top w:val="none" w:sz="0" w:space="0" w:color="auto"/>
            <w:left w:val="none" w:sz="0" w:space="0" w:color="auto"/>
            <w:bottom w:val="none" w:sz="0" w:space="0" w:color="auto"/>
            <w:right w:val="none" w:sz="0" w:space="0" w:color="auto"/>
          </w:divBdr>
        </w:div>
        <w:div w:id="1351681262">
          <w:marLeft w:val="480"/>
          <w:marRight w:val="0"/>
          <w:marTop w:val="0"/>
          <w:marBottom w:val="0"/>
          <w:divBdr>
            <w:top w:val="none" w:sz="0" w:space="0" w:color="auto"/>
            <w:left w:val="none" w:sz="0" w:space="0" w:color="auto"/>
            <w:bottom w:val="none" w:sz="0" w:space="0" w:color="auto"/>
            <w:right w:val="none" w:sz="0" w:space="0" w:color="auto"/>
          </w:divBdr>
        </w:div>
        <w:div w:id="262422720">
          <w:marLeft w:val="480"/>
          <w:marRight w:val="0"/>
          <w:marTop w:val="0"/>
          <w:marBottom w:val="0"/>
          <w:divBdr>
            <w:top w:val="none" w:sz="0" w:space="0" w:color="auto"/>
            <w:left w:val="none" w:sz="0" w:space="0" w:color="auto"/>
            <w:bottom w:val="none" w:sz="0" w:space="0" w:color="auto"/>
            <w:right w:val="none" w:sz="0" w:space="0" w:color="auto"/>
          </w:divBdr>
        </w:div>
        <w:div w:id="1983346204">
          <w:marLeft w:val="480"/>
          <w:marRight w:val="0"/>
          <w:marTop w:val="0"/>
          <w:marBottom w:val="0"/>
          <w:divBdr>
            <w:top w:val="none" w:sz="0" w:space="0" w:color="auto"/>
            <w:left w:val="none" w:sz="0" w:space="0" w:color="auto"/>
            <w:bottom w:val="none" w:sz="0" w:space="0" w:color="auto"/>
            <w:right w:val="none" w:sz="0" w:space="0" w:color="auto"/>
          </w:divBdr>
        </w:div>
        <w:div w:id="1669940807">
          <w:marLeft w:val="480"/>
          <w:marRight w:val="0"/>
          <w:marTop w:val="0"/>
          <w:marBottom w:val="0"/>
          <w:divBdr>
            <w:top w:val="none" w:sz="0" w:space="0" w:color="auto"/>
            <w:left w:val="none" w:sz="0" w:space="0" w:color="auto"/>
            <w:bottom w:val="none" w:sz="0" w:space="0" w:color="auto"/>
            <w:right w:val="none" w:sz="0" w:space="0" w:color="auto"/>
          </w:divBdr>
        </w:div>
        <w:div w:id="291862812">
          <w:marLeft w:val="480"/>
          <w:marRight w:val="0"/>
          <w:marTop w:val="0"/>
          <w:marBottom w:val="0"/>
          <w:divBdr>
            <w:top w:val="none" w:sz="0" w:space="0" w:color="auto"/>
            <w:left w:val="none" w:sz="0" w:space="0" w:color="auto"/>
            <w:bottom w:val="none" w:sz="0" w:space="0" w:color="auto"/>
            <w:right w:val="none" w:sz="0" w:space="0" w:color="auto"/>
          </w:divBdr>
        </w:div>
        <w:div w:id="1300498123">
          <w:marLeft w:val="480"/>
          <w:marRight w:val="0"/>
          <w:marTop w:val="0"/>
          <w:marBottom w:val="0"/>
          <w:divBdr>
            <w:top w:val="none" w:sz="0" w:space="0" w:color="auto"/>
            <w:left w:val="none" w:sz="0" w:space="0" w:color="auto"/>
            <w:bottom w:val="none" w:sz="0" w:space="0" w:color="auto"/>
            <w:right w:val="none" w:sz="0" w:space="0" w:color="auto"/>
          </w:divBdr>
        </w:div>
        <w:div w:id="1957440097">
          <w:marLeft w:val="480"/>
          <w:marRight w:val="0"/>
          <w:marTop w:val="0"/>
          <w:marBottom w:val="0"/>
          <w:divBdr>
            <w:top w:val="none" w:sz="0" w:space="0" w:color="auto"/>
            <w:left w:val="none" w:sz="0" w:space="0" w:color="auto"/>
            <w:bottom w:val="none" w:sz="0" w:space="0" w:color="auto"/>
            <w:right w:val="none" w:sz="0" w:space="0" w:color="auto"/>
          </w:divBdr>
        </w:div>
        <w:div w:id="159392301">
          <w:marLeft w:val="480"/>
          <w:marRight w:val="0"/>
          <w:marTop w:val="0"/>
          <w:marBottom w:val="0"/>
          <w:divBdr>
            <w:top w:val="none" w:sz="0" w:space="0" w:color="auto"/>
            <w:left w:val="none" w:sz="0" w:space="0" w:color="auto"/>
            <w:bottom w:val="none" w:sz="0" w:space="0" w:color="auto"/>
            <w:right w:val="none" w:sz="0" w:space="0" w:color="auto"/>
          </w:divBdr>
        </w:div>
        <w:div w:id="354966354">
          <w:marLeft w:val="480"/>
          <w:marRight w:val="0"/>
          <w:marTop w:val="0"/>
          <w:marBottom w:val="0"/>
          <w:divBdr>
            <w:top w:val="none" w:sz="0" w:space="0" w:color="auto"/>
            <w:left w:val="none" w:sz="0" w:space="0" w:color="auto"/>
            <w:bottom w:val="none" w:sz="0" w:space="0" w:color="auto"/>
            <w:right w:val="none" w:sz="0" w:space="0" w:color="auto"/>
          </w:divBdr>
        </w:div>
        <w:div w:id="757673122">
          <w:marLeft w:val="480"/>
          <w:marRight w:val="0"/>
          <w:marTop w:val="0"/>
          <w:marBottom w:val="0"/>
          <w:divBdr>
            <w:top w:val="none" w:sz="0" w:space="0" w:color="auto"/>
            <w:left w:val="none" w:sz="0" w:space="0" w:color="auto"/>
            <w:bottom w:val="none" w:sz="0" w:space="0" w:color="auto"/>
            <w:right w:val="none" w:sz="0" w:space="0" w:color="auto"/>
          </w:divBdr>
        </w:div>
        <w:div w:id="176892347">
          <w:marLeft w:val="480"/>
          <w:marRight w:val="0"/>
          <w:marTop w:val="0"/>
          <w:marBottom w:val="0"/>
          <w:divBdr>
            <w:top w:val="none" w:sz="0" w:space="0" w:color="auto"/>
            <w:left w:val="none" w:sz="0" w:space="0" w:color="auto"/>
            <w:bottom w:val="none" w:sz="0" w:space="0" w:color="auto"/>
            <w:right w:val="none" w:sz="0" w:space="0" w:color="auto"/>
          </w:divBdr>
        </w:div>
        <w:div w:id="2050492636">
          <w:marLeft w:val="480"/>
          <w:marRight w:val="0"/>
          <w:marTop w:val="0"/>
          <w:marBottom w:val="0"/>
          <w:divBdr>
            <w:top w:val="none" w:sz="0" w:space="0" w:color="auto"/>
            <w:left w:val="none" w:sz="0" w:space="0" w:color="auto"/>
            <w:bottom w:val="none" w:sz="0" w:space="0" w:color="auto"/>
            <w:right w:val="none" w:sz="0" w:space="0" w:color="auto"/>
          </w:divBdr>
        </w:div>
        <w:div w:id="160432820">
          <w:marLeft w:val="480"/>
          <w:marRight w:val="0"/>
          <w:marTop w:val="0"/>
          <w:marBottom w:val="0"/>
          <w:divBdr>
            <w:top w:val="none" w:sz="0" w:space="0" w:color="auto"/>
            <w:left w:val="none" w:sz="0" w:space="0" w:color="auto"/>
            <w:bottom w:val="none" w:sz="0" w:space="0" w:color="auto"/>
            <w:right w:val="none" w:sz="0" w:space="0" w:color="auto"/>
          </w:divBdr>
        </w:div>
        <w:div w:id="909392033">
          <w:marLeft w:val="480"/>
          <w:marRight w:val="0"/>
          <w:marTop w:val="0"/>
          <w:marBottom w:val="0"/>
          <w:divBdr>
            <w:top w:val="none" w:sz="0" w:space="0" w:color="auto"/>
            <w:left w:val="none" w:sz="0" w:space="0" w:color="auto"/>
            <w:bottom w:val="none" w:sz="0" w:space="0" w:color="auto"/>
            <w:right w:val="none" w:sz="0" w:space="0" w:color="auto"/>
          </w:divBdr>
        </w:div>
        <w:div w:id="1487471428">
          <w:marLeft w:val="480"/>
          <w:marRight w:val="0"/>
          <w:marTop w:val="0"/>
          <w:marBottom w:val="0"/>
          <w:divBdr>
            <w:top w:val="none" w:sz="0" w:space="0" w:color="auto"/>
            <w:left w:val="none" w:sz="0" w:space="0" w:color="auto"/>
            <w:bottom w:val="none" w:sz="0" w:space="0" w:color="auto"/>
            <w:right w:val="none" w:sz="0" w:space="0" w:color="auto"/>
          </w:divBdr>
        </w:div>
        <w:div w:id="1610116908">
          <w:marLeft w:val="480"/>
          <w:marRight w:val="0"/>
          <w:marTop w:val="0"/>
          <w:marBottom w:val="0"/>
          <w:divBdr>
            <w:top w:val="none" w:sz="0" w:space="0" w:color="auto"/>
            <w:left w:val="none" w:sz="0" w:space="0" w:color="auto"/>
            <w:bottom w:val="none" w:sz="0" w:space="0" w:color="auto"/>
            <w:right w:val="none" w:sz="0" w:space="0" w:color="auto"/>
          </w:divBdr>
        </w:div>
        <w:div w:id="1970091373">
          <w:marLeft w:val="480"/>
          <w:marRight w:val="0"/>
          <w:marTop w:val="0"/>
          <w:marBottom w:val="0"/>
          <w:divBdr>
            <w:top w:val="none" w:sz="0" w:space="0" w:color="auto"/>
            <w:left w:val="none" w:sz="0" w:space="0" w:color="auto"/>
            <w:bottom w:val="none" w:sz="0" w:space="0" w:color="auto"/>
            <w:right w:val="none" w:sz="0" w:space="0" w:color="auto"/>
          </w:divBdr>
        </w:div>
        <w:div w:id="864949932">
          <w:marLeft w:val="480"/>
          <w:marRight w:val="0"/>
          <w:marTop w:val="0"/>
          <w:marBottom w:val="0"/>
          <w:divBdr>
            <w:top w:val="none" w:sz="0" w:space="0" w:color="auto"/>
            <w:left w:val="none" w:sz="0" w:space="0" w:color="auto"/>
            <w:bottom w:val="none" w:sz="0" w:space="0" w:color="auto"/>
            <w:right w:val="none" w:sz="0" w:space="0" w:color="auto"/>
          </w:divBdr>
        </w:div>
        <w:div w:id="1739785177">
          <w:marLeft w:val="480"/>
          <w:marRight w:val="0"/>
          <w:marTop w:val="0"/>
          <w:marBottom w:val="0"/>
          <w:divBdr>
            <w:top w:val="none" w:sz="0" w:space="0" w:color="auto"/>
            <w:left w:val="none" w:sz="0" w:space="0" w:color="auto"/>
            <w:bottom w:val="none" w:sz="0" w:space="0" w:color="auto"/>
            <w:right w:val="none" w:sz="0" w:space="0" w:color="auto"/>
          </w:divBdr>
        </w:div>
      </w:divsChild>
    </w:div>
    <w:div w:id="1062676111">
      <w:marLeft w:val="480"/>
      <w:marRight w:val="0"/>
      <w:marTop w:val="0"/>
      <w:marBottom w:val="0"/>
      <w:divBdr>
        <w:top w:val="none" w:sz="0" w:space="0" w:color="auto"/>
        <w:left w:val="none" w:sz="0" w:space="0" w:color="auto"/>
        <w:bottom w:val="none" w:sz="0" w:space="0" w:color="auto"/>
        <w:right w:val="none" w:sz="0" w:space="0" w:color="auto"/>
      </w:divBdr>
    </w:div>
    <w:div w:id="1073968513">
      <w:marLeft w:val="480"/>
      <w:marRight w:val="0"/>
      <w:marTop w:val="0"/>
      <w:marBottom w:val="0"/>
      <w:divBdr>
        <w:top w:val="none" w:sz="0" w:space="0" w:color="auto"/>
        <w:left w:val="none" w:sz="0" w:space="0" w:color="auto"/>
        <w:bottom w:val="none" w:sz="0" w:space="0" w:color="auto"/>
        <w:right w:val="none" w:sz="0" w:space="0" w:color="auto"/>
      </w:divBdr>
    </w:div>
    <w:div w:id="1076434938">
      <w:bodyDiv w:val="1"/>
      <w:marLeft w:val="0"/>
      <w:marRight w:val="0"/>
      <w:marTop w:val="0"/>
      <w:marBottom w:val="0"/>
      <w:divBdr>
        <w:top w:val="none" w:sz="0" w:space="0" w:color="auto"/>
        <w:left w:val="none" w:sz="0" w:space="0" w:color="auto"/>
        <w:bottom w:val="none" w:sz="0" w:space="0" w:color="auto"/>
        <w:right w:val="none" w:sz="0" w:space="0" w:color="auto"/>
      </w:divBdr>
    </w:div>
    <w:div w:id="1080248486">
      <w:marLeft w:val="480"/>
      <w:marRight w:val="0"/>
      <w:marTop w:val="0"/>
      <w:marBottom w:val="0"/>
      <w:divBdr>
        <w:top w:val="none" w:sz="0" w:space="0" w:color="auto"/>
        <w:left w:val="none" w:sz="0" w:space="0" w:color="auto"/>
        <w:bottom w:val="none" w:sz="0" w:space="0" w:color="auto"/>
        <w:right w:val="none" w:sz="0" w:space="0" w:color="auto"/>
      </w:divBdr>
    </w:div>
    <w:div w:id="1081491791">
      <w:bodyDiv w:val="1"/>
      <w:marLeft w:val="0"/>
      <w:marRight w:val="0"/>
      <w:marTop w:val="0"/>
      <w:marBottom w:val="0"/>
      <w:divBdr>
        <w:top w:val="none" w:sz="0" w:space="0" w:color="auto"/>
        <w:left w:val="none" w:sz="0" w:space="0" w:color="auto"/>
        <w:bottom w:val="none" w:sz="0" w:space="0" w:color="auto"/>
        <w:right w:val="none" w:sz="0" w:space="0" w:color="auto"/>
      </w:divBdr>
    </w:div>
    <w:div w:id="1081835382">
      <w:bodyDiv w:val="1"/>
      <w:marLeft w:val="0"/>
      <w:marRight w:val="0"/>
      <w:marTop w:val="0"/>
      <w:marBottom w:val="0"/>
      <w:divBdr>
        <w:top w:val="none" w:sz="0" w:space="0" w:color="auto"/>
        <w:left w:val="none" w:sz="0" w:space="0" w:color="auto"/>
        <w:bottom w:val="none" w:sz="0" w:space="0" w:color="auto"/>
        <w:right w:val="none" w:sz="0" w:space="0" w:color="auto"/>
      </w:divBdr>
    </w:div>
    <w:div w:id="1084646460">
      <w:bodyDiv w:val="1"/>
      <w:marLeft w:val="0"/>
      <w:marRight w:val="0"/>
      <w:marTop w:val="0"/>
      <w:marBottom w:val="0"/>
      <w:divBdr>
        <w:top w:val="none" w:sz="0" w:space="0" w:color="auto"/>
        <w:left w:val="none" w:sz="0" w:space="0" w:color="auto"/>
        <w:bottom w:val="none" w:sz="0" w:space="0" w:color="auto"/>
        <w:right w:val="none" w:sz="0" w:space="0" w:color="auto"/>
      </w:divBdr>
    </w:div>
    <w:div w:id="1101070745">
      <w:bodyDiv w:val="1"/>
      <w:marLeft w:val="0"/>
      <w:marRight w:val="0"/>
      <w:marTop w:val="0"/>
      <w:marBottom w:val="0"/>
      <w:divBdr>
        <w:top w:val="none" w:sz="0" w:space="0" w:color="auto"/>
        <w:left w:val="none" w:sz="0" w:space="0" w:color="auto"/>
        <w:bottom w:val="none" w:sz="0" w:space="0" w:color="auto"/>
        <w:right w:val="none" w:sz="0" w:space="0" w:color="auto"/>
      </w:divBdr>
    </w:div>
    <w:div w:id="1103764735">
      <w:bodyDiv w:val="1"/>
      <w:marLeft w:val="0"/>
      <w:marRight w:val="0"/>
      <w:marTop w:val="0"/>
      <w:marBottom w:val="0"/>
      <w:divBdr>
        <w:top w:val="none" w:sz="0" w:space="0" w:color="auto"/>
        <w:left w:val="none" w:sz="0" w:space="0" w:color="auto"/>
        <w:bottom w:val="none" w:sz="0" w:space="0" w:color="auto"/>
        <w:right w:val="none" w:sz="0" w:space="0" w:color="auto"/>
      </w:divBdr>
    </w:div>
    <w:div w:id="1108231265">
      <w:bodyDiv w:val="1"/>
      <w:marLeft w:val="0"/>
      <w:marRight w:val="0"/>
      <w:marTop w:val="0"/>
      <w:marBottom w:val="0"/>
      <w:divBdr>
        <w:top w:val="none" w:sz="0" w:space="0" w:color="auto"/>
        <w:left w:val="none" w:sz="0" w:space="0" w:color="auto"/>
        <w:bottom w:val="none" w:sz="0" w:space="0" w:color="auto"/>
        <w:right w:val="none" w:sz="0" w:space="0" w:color="auto"/>
      </w:divBdr>
    </w:div>
    <w:div w:id="1112672747">
      <w:bodyDiv w:val="1"/>
      <w:marLeft w:val="0"/>
      <w:marRight w:val="0"/>
      <w:marTop w:val="0"/>
      <w:marBottom w:val="0"/>
      <w:divBdr>
        <w:top w:val="none" w:sz="0" w:space="0" w:color="auto"/>
        <w:left w:val="none" w:sz="0" w:space="0" w:color="auto"/>
        <w:bottom w:val="none" w:sz="0" w:space="0" w:color="auto"/>
        <w:right w:val="none" w:sz="0" w:space="0" w:color="auto"/>
      </w:divBdr>
    </w:div>
    <w:div w:id="1116680832">
      <w:bodyDiv w:val="1"/>
      <w:marLeft w:val="0"/>
      <w:marRight w:val="0"/>
      <w:marTop w:val="0"/>
      <w:marBottom w:val="0"/>
      <w:divBdr>
        <w:top w:val="none" w:sz="0" w:space="0" w:color="auto"/>
        <w:left w:val="none" w:sz="0" w:space="0" w:color="auto"/>
        <w:bottom w:val="none" w:sz="0" w:space="0" w:color="auto"/>
        <w:right w:val="none" w:sz="0" w:space="0" w:color="auto"/>
      </w:divBdr>
    </w:div>
    <w:div w:id="1117985382">
      <w:marLeft w:val="480"/>
      <w:marRight w:val="0"/>
      <w:marTop w:val="0"/>
      <w:marBottom w:val="0"/>
      <w:divBdr>
        <w:top w:val="none" w:sz="0" w:space="0" w:color="auto"/>
        <w:left w:val="none" w:sz="0" w:space="0" w:color="auto"/>
        <w:bottom w:val="none" w:sz="0" w:space="0" w:color="auto"/>
        <w:right w:val="none" w:sz="0" w:space="0" w:color="auto"/>
      </w:divBdr>
    </w:div>
    <w:div w:id="1121148019">
      <w:bodyDiv w:val="1"/>
      <w:marLeft w:val="0"/>
      <w:marRight w:val="0"/>
      <w:marTop w:val="0"/>
      <w:marBottom w:val="0"/>
      <w:divBdr>
        <w:top w:val="none" w:sz="0" w:space="0" w:color="auto"/>
        <w:left w:val="none" w:sz="0" w:space="0" w:color="auto"/>
        <w:bottom w:val="none" w:sz="0" w:space="0" w:color="auto"/>
        <w:right w:val="none" w:sz="0" w:space="0" w:color="auto"/>
      </w:divBdr>
    </w:div>
    <w:div w:id="1127042900">
      <w:marLeft w:val="480"/>
      <w:marRight w:val="0"/>
      <w:marTop w:val="0"/>
      <w:marBottom w:val="0"/>
      <w:divBdr>
        <w:top w:val="none" w:sz="0" w:space="0" w:color="auto"/>
        <w:left w:val="none" w:sz="0" w:space="0" w:color="auto"/>
        <w:bottom w:val="none" w:sz="0" w:space="0" w:color="auto"/>
        <w:right w:val="none" w:sz="0" w:space="0" w:color="auto"/>
      </w:divBdr>
    </w:div>
    <w:div w:id="1127620352">
      <w:marLeft w:val="480"/>
      <w:marRight w:val="0"/>
      <w:marTop w:val="0"/>
      <w:marBottom w:val="0"/>
      <w:divBdr>
        <w:top w:val="none" w:sz="0" w:space="0" w:color="auto"/>
        <w:left w:val="none" w:sz="0" w:space="0" w:color="auto"/>
        <w:bottom w:val="none" w:sz="0" w:space="0" w:color="auto"/>
        <w:right w:val="none" w:sz="0" w:space="0" w:color="auto"/>
      </w:divBdr>
    </w:div>
    <w:div w:id="1132095541">
      <w:bodyDiv w:val="1"/>
      <w:marLeft w:val="0"/>
      <w:marRight w:val="0"/>
      <w:marTop w:val="0"/>
      <w:marBottom w:val="0"/>
      <w:divBdr>
        <w:top w:val="none" w:sz="0" w:space="0" w:color="auto"/>
        <w:left w:val="none" w:sz="0" w:space="0" w:color="auto"/>
        <w:bottom w:val="none" w:sz="0" w:space="0" w:color="auto"/>
        <w:right w:val="none" w:sz="0" w:space="0" w:color="auto"/>
      </w:divBdr>
    </w:div>
    <w:div w:id="1132289213">
      <w:bodyDiv w:val="1"/>
      <w:marLeft w:val="0"/>
      <w:marRight w:val="0"/>
      <w:marTop w:val="0"/>
      <w:marBottom w:val="0"/>
      <w:divBdr>
        <w:top w:val="none" w:sz="0" w:space="0" w:color="auto"/>
        <w:left w:val="none" w:sz="0" w:space="0" w:color="auto"/>
        <w:bottom w:val="none" w:sz="0" w:space="0" w:color="auto"/>
        <w:right w:val="none" w:sz="0" w:space="0" w:color="auto"/>
      </w:divBdr>
      <w:divsChild>
        <w:div w:id="1252205489">
          <w:marLeft w:val="480"/>
          <w:marRight w:val="0"/>
          <w:marTop w:val="0"/>
          <w:marBottom w:val="0"/>
          <w:divBdr>
            <w:top w:val="none" w:sz="0" w:space="0" w:color="auto"/>
            <w:left w:val="none" w:sz="0" w:space="0" w:color="auto"/>
            <w:bottom w:val="none" w:sz="0" w:space="0" w:color="auto"/>
            <w:right w:val="none" w:sz="0" w:space="0" w:color="auto"/>
          </w:divBdr>
        </w:div>
        <w:div w:id="717970512">
          <w:marLeft w:val="480"/>
          <w:marRight w:val="0"/>
          <w:marTop w:val="0"/>
          <w:marBottom w:val="0"/>
          <w:divBdr>
            <w:top w:val="none" w:sz="0" w:space="0" w:color="auto"/>
            <w:left w:val="none" w:sz="0" w:space="0" w:color="auto"/>
            <w:bottom w:val="none" w:sz="0" w:space="0" w:color="auto"/>
            <w:right w:val="none" w:sz="0" w:space="0" w:color="auto"/>
          </w:divBdr>
        </w:div>
        <w:div w:id="1621179277">
          <w:marLeft w:val="480"/>
          <w:marRight w:val="0"/>
          <w:marTop w:val="0"/>
          <w:marBottom w:val="0"/>
          <w:divBdr>
            <w:top w:val="none" w:sz="0" w:space="0" w:color="auto"/>
            <w:left w:val="none" w:sz="0" w:space="0" w:color="auto"/>
            <w:bottom w:val="none" w:sz="0" w:space="0" w:color="auto"/>
            <w:right w:val="none" w:sz="0" w:space="0" w:color="auto"/>
          </w:divBdr>
        </w:div>
        <w:div w:id="297951816">
          <w:marLeft w:val="480"/>
          <w:marRight w:val="0"/>
          <w:marTop w:val="0"/>
          <w:marBottom w:val="0"/>
          <w:divBdr>
            <w:top w:val="none" w:sz="0" w:space="0" w:color="auto"/>
            <w:left w:val="none" w:sz="0" w:space="0" w:color="auto"/>
            <w:bottom w:val="none" w:sz="0" w:space="0" w:color="auto"/>
            <w:right w:val="none" w:sz="0" w:space="0" w:color="auto"/>
          </w:divBdr>
        </w:div>
        <w:div w:id="9138672">
          <w:marLeft w:val="480"/>
          <w:marRight w:val="0"/>
          <w:marTop w:val="0"/>
          <w:marBottom w:val="0"/>
          <w:divBdr>
            <w:top w:val="none" w:sz="0" w:space="0" w:color="auto"/>
            <w:left w:val="none" w:sz="0" w:space="0" w:color="auto"/>
            <w:bottom w:val="none" w:sz="0" w:space="0" w:color="auto"/>
            <w:right w:val="none" w:sz="0" w:space="0" w:color="auto"/>
          </w:divBdr>
        </w:div>
        <w:div w:id="833227679">
          <w:marLeft w:val="480"/>
          <w:marRight w:val="0"/>
          <w:marTop w:val="0"/>
          <w:marBottom w:val="0"/>
          <w:divBdr>
            <w:top w:val="none" w:sz="0" w:space="0" w:color="auto"/>
            <w:left w:val="none" w:sz="0" w:space="0" w:color="auto"/>
            <w:bottom w:val="none" w:sz="0" w:space="0" w:color="auto"/>
            <w:right w:val="none" w:sz="0" w:space="0" w:color="auto"/>
          </w:divBdr>
        </w:div>
        <w:div w:id="855078040">
          <w:marLeft w:val="480"/>
          <w:marRight w:val="0"/>
          <w:marTop w:val="0"/>
          <w:marBottom w:val="0"/>
          <w:divBdr>
            <w:top w:val="none" w:sz="0" w:space="0" w:color="auto"/>
            <w:left w:val="none" w:sz="0" w:space="0" w:color="auto"/>
            <w:bottom w:val="none" w:sz="0" w:space="0" w:color="auto"/>
            <w:right w:val="none" w:sz="0" w:space="0" w:color="auto"/>
          </w:divBdr>
        </w:div>
        <w:div w:id="290601122">
          <w:marLeft w:val="480"/>
          <w:marRight w:val="0"/>
          <w:marTop w:val="0"/>
          <w:marBottom w:val="0"/>
          <w:divBdr>
            <w:top w:val="none" w:sz="0" w:space="0" w:color="auto"/>
            <w:left w:val="none" w:sz="0" w:space="0" w:color="auto"/>
            <w:bottom w:val="none" w:sz="0" w:space="0" w:color="auto"/>
            <w:right w:val="none" w:sz="0" w:space="0" w:color="auto"/>
          </w:divBdr>
        </w:div>
        <w:div w:id="1244605951">
          <w:marLeft w:val="480"/>
          <w:marRight w:val="0"/>
          <w:marTop w:val="0"/>
          <w:marBottom w:val="0"/>
          <w:divBdr>
            <w:top w:val="none" w:sz="0" w:space="0" w:color="auto"/>
            <w:left w:val="none" w:sz="0" w:space="0" w:color="auto"/>
            <w:bottom w:val="none" w:sz="0" w:space="0" w:color="auto"/>
            <w:right w:val="none" w:sz="0" w:space="0" w:color="auto"/>
          </w:divBdr>
        </w:div>
        <w:div w:id="1446926922">
          <w:marLeft w:val="480"/>
          <w:marRight w:val="0"/>
          <w:marTop w:val="0"/>
          <w:marBottom w:val="0"/>
          <w:divBdr>
            <w:top w:val="none" w:sz="0" w:space="0" w:color="auto"/>
            <w:left w:val="none" w:sz="0" w:space="0" w:color="auto"/>
            <w:bottom w:val="none" w:sz="0" w:space="0" w:color="auto"/>
            <w:right w:val="none" w:sz="0" w:space="0" w:color="auto"/>
          </w:divBdr>
        </w:div>
        <w:div w:id="716244619">
          <w:marLeft w:val="480"/>
          <w:marRight w:val="0"/>
          <w:marTop w:val="0"/>
          <w:marBottom w:val="0"/>
          <w:divBdr>
            <w:top w:val="none" w:sz="0" w:space="0" w:color="auto"/>
            <w:left w:val="none" w:sz="0" w:space="0" w:color="auto"/>
            <w:bottom w:val="none" w:sz="0" w:space="0" w:color="auto"/>
            <w:right w:val="none" w:sz="0" w:space="0" w:color="auto"/>
          </w:divBdr>
        </w:div>
        <w:div w:id="64690827">
          <w:marLeft w:val="480"/>
          <w:marRight w:val="0"/>
          <w:marTop w:val="0"/>
          <w:marBottom w:val="0"/>
          <w:divBdr>
            <w:top w:val="none" w:sz="0" w:space="0" w:color="auto"/>
            <w:left w:val="none" w:sz="0" w:space="0" w:color="auto"/>
            <w:bottom w:val="none" w:sz="0" w:space="0" w:color="auto"/>
            <w:right w:val="none" w:sz="0" w:space="0" w:color="auto"/>
          </w:divBdr>
        </w:div>
        <w:div w:id="1641181517">
          <w:marLeft w:val="480"/>
          <w:marRight w:val="0"/>
          <w:marTop w:val="0"/>
          <w:marBottom w:val="0"/>
          <w:divBdr>
            <w:top w:val="none" w:sz="0" w:space="0" w:color="auto"/>
            <w:left w:val="none" w:sz="0" w:space="0" w:color="auto"/>
            <w:bottom w:val="none" w:sz="0" w:space="0" w:color="auto"/>
            <w:right w:val="none" w:sz="0" w:space="0" w:color="auto"/>
          </w:divBdr>
        </w:div>
        <w:div w:id="1869878316">
          <w:marLeft w:val="480"/>
          <w:marRight w:val="0"/>
          <w:marTop w:val="0"/>
          <w:marBottom w:val="0"/>
          <w:divBdr>
            <w:top w:val="none" w:sz="0" w:space="0" w:color="auto"/>
            <w:left w:val="none" w:sz="0" w:space="0" w:color="auto"/>
            <w:bottom w:val="none" w:sz="0" w:space="0" w:color="auto"/>
            <w:right w:val="none" w:sz="0" w:space="0" w:color="auto"/>
          </w:divBdr>
        </w:div>
        <w:div w:id="1929338892">
          <w:marLeft w:val="480"/>
          <w:marRight w:val="0"/>
          <w:marTop w:val="0"/>
          <w:marBottom w:val="0"/>
          <w:divBdr>
            <w:top w:val="none" w:sz="0" w:space="0" w:color="auto"/>
            <w:left w:val="none" w:sz="0" w:space="0" w:color="auto"/>
            <w:bottom w:val="none" w:sz="0" w:space="0" w:color="auto"/>
            <w:right w:val="none" w:sz="0" w:space="0" w:color="auto"/>
          </w:divBdr>
        </w:div>
        <w:div w:id="1990093379">
          <w:marLeft w:val="480"/>
          <w:marRight w:val="0"/>
          <w:marTop w:val="0"/>
          <w:marBottom w:val="0"/>
          <w:divBdr>
            <w:top w:val="none" w:sz="0" w:space="0" w:color="auto"/>
            <w:left w:val="none" w:sz="0" w:space="0" w:color="auto"/>
            <w:bottom w:val="none" w:sz="0" w:space="0" w:color="auto"/>
            <w:right w:val="none" w:sz="0" w:space="0" w:color="auto"/>
          </w:divBdr>
        </w:div>
        <w:div w:id="157811949">
          <w:marLeft w:val="480"/>
          <w:marRight w:val="0"/>
          <w:marTop w:val="0"/>
          <w:marBottom w:val="0"/>
          <w:divBdr>
            <w:top w:val="none" w:sz="0" w:space="0" w:color="auto"/>
            <w:left w:val="none" w:sz="0" w:space="0" w:color="auto"/>
            <w:bottom w:val="none" w:sz="0" w:space="0" w:color="auto"/>
            <w:right w:val="none" w:sz="0" w:space="0" w:color="auto"/>
          </w:divBdr>
        </w:div>
        <w:div w:id="1019968933">
          <w:marLeft w:val="480"/>
          <w:marRight w:val="0"/>
          <w:marTop w:val="0"/>
          <w:marBottom w:val="0"/>
          <w:divBdr>
            <w:top w:val="none" w:sz="0" w:space="0" w:color="auto"/>
            <w:left w:val="none" w:sz="0" w:space="0" w:color="auto"/>
            <w:bottom w:val="none" w:sz="0" w:space="0" w:color="auto"/>
            <w:right w:val="none" w:sz="0" w:space="0" w:color="auto"/>
          </w:divBdr>
        </w:div>
        <w:div w:id="1132289686">
          <w:marLeft w:val="480"/>
          <w:marRight w:val="0"/>
          <w:marTop w:val="0"/>
          <w:marBottom w:val="0"/>
          <w:divBdr>
            <w:top w:val="none" w:sz="0" w:space="0" w:color="auto"/>
            <w:left w:val="none" w:sz="0" w:space="0" w:color="auto"/>
            <w:bottom w:val="none" w:sz="0" w:space="0" w:color="auto"/>
            <w:right w:val="none" w:sz="0" w:space="0" w:color="auto"/>
          </w:divBdr>
        </w:div>
        <w:div w:id="750466701">
          <w:marLeft w:val="480"/>
          <w:marRight w:val="0"/>
          <w:marTop w:val="0"/>
          <w:marBottom w:val="0"/>
          <w:divBdr>
            <w:top w:val="none" w:sz="0" w:space="0" w:color="auto"/>
            <w:left w:val="none" w:sz="0" w:space="0" w:color="auto"/>
            <w:bottom w:val="none" w:sz="0" w:space="0" w:color="auto"/>
            <w:right w:val="none" w:sz="0" w:space="0" w:color="auto"/>
          </w:divBdr>
        </w:div>
        <w:div w:id="1334454030">
          <w:marLeft w:val="480"/>
          <w:marRight w:val="0"/>
          <w:marTop w:val="0"/>
          <w:marBottom w:val="0"/>
          <w:divBdr>
            <w:top w:val="none" w:sz="0" w:space="0" w:color="auto"/>
            <w:left w:val="none" w:sz="0" w:space="0" w:color="auto"/>
            <w:bottom w:val="none" w:sz="0" w:space="0" w:color="auto"/>
            <w:right w:val="none" w:sz="0" w:space="0" w:color="auto"/>
          </w:divBdr>
        </w:div>
        <w:div w:id="1879735741">
          <w:marLeft w:val="480"/>
          <w:marRight w:val="0"/>
          <w:marTop w:val="0"/>
          <w:marBottom w:val="0"/>
          <w:divBdr>
            <w:top w:val="none" w:sz="0" w:space="0" w:color="auto"/>
            <w:left w:val="none" w:sz="0" w:space="0" w:color="auto"/>
            <w:bottom w:val="none" w:sz="0" w:space="0" w:color="auto"/>
            <w:right w:val="none" w:sz="0" w:space="0" w:color="auto"/>
          </w:divBdr>
        </w:div>
        <w:div w:id="1490824634">
          <w:marLeft w:val="480"/>
          <w:marRight w:val="0"/>
          <w:marTop w:val="0"/>
          <w:marBottom w:val="0"/>
          <w:divBdr>
            <w:top w:val="none" w:sz="0" w:space="0" w:color="auto"/>
            <w:left w:val="none" w:sz="0" w:space="0" w:color="auto"/>
            <w:bottom w:val="none" w:sz="0" w:space="0" w:color="auto"/>
            <w:right w:val="none" w:sz="0" w:space="0" w:color="auto"/>
          </w:divBdr>
        </w:div>
        <w:div w:id="167209404">
          <w:marLeft w:val="480"/>
          <w:marRight w:val="0"/>
          <w:marTop w:val="0"/>
          <w:marBottom w:val="0"/>
          <w:divBdr>
            <w:top w:val="none" w:sz="0" w:space="0" w:color="auto"/>
            <w:left w:val="none" w:sz="0" w:space="0" w:color="auto"/>
            <w:bottom w:val="none" w:sz="0" w:space="0" w:color="auto"/>
            <w:right w:val="none" w:sz="0" w:space="0" w:color="auto"/>
          </w:divBdr>
        </w:div>
        <w:div w:id="1698890597">
          <w:marLeft w:val="480"/>
          <w:marRight w:val="0"/>
          <w:marTop w:val="0"/>
          <w:marBottom w:val="0"/>
          <w:divBdr>
            <w:top w:val="none" w:sz="0" w:space="0" w:color="auto"/>
            <w:left w:val="none" w:sz="0" w:space="0" w:color="auto"/>
            <w:bottom w:val="none" w:sz="0" w:space="0" w:color="auto"/>
            <w:right w:val="none" w:sz="0" w:space="0" w:color="auto"/>
          </w:divBdr>
        </w:div>
        <w:div w:id="1671365918">
          <w:marLeft w:val="480"/>
          <w:marRight w:val="0"/>
          <w:marTop w:val="0"/>
          <w:marBottom w:val="0"/>
          <w:divBdr>
            <w:top w:val="none" w:sz="0" w:space="0" w:color="auto"/>
            <w:left w:val="none" w:sz="0" w:space="0" w:color="auto"/>
            <w:bottom w:val="none" w:sz="0" w:space="0" w:color="auto"/>
            <w:right w:val="none" w:sz="0" w:space="0" w:color="auto"/>
          </w:divBdr>
        </w:div>
        <w:div w:id="1018849948">
          <w:marLeft w:val="480"/>
          <w:marRight w:val="0"/>
          <w:marTop w:val="0"/>
          <w:marBottom w:val="0"/>
          <w:divBdr>
            <w:top w:val="none" w:sz="0" w:space="0" w:color="auto"/>
            <w:left w:val="none" w:sz="0" w:space="0" w:color="auto"/>
            <w:bottom w:val="none" w:sz="0" w:space="0" w:color="auto"/>
            <w:right w:val="none" w:sz="0" w:space="0" w:color="auto"/>
          </w:divBdr>
        </w:div>
        <w:div w:id="2080594682">
          <w:marLeft w:val="480"/>
          <w:marRight w:val="0"/>
          <w:marTop w:val="0"/>
          <w:marBottom w:val="0"/>
          <w:divBdr>
            <w:top w:val="none" w:sz="0" w:space="0" w:color="auto"/>
            <w:left w:val="none" w:sz="0" w:space="0" w:color="auto"/>
            <w:bottom w:val="none" w:sz="0" w:space="0" w:color="auto"/>
            <w:right w:val="none" w:sz="0" w:space="0" w:color="auto"/>
          </w:divBdr>
        </w:div>
      </w:divsChild>
    </w:div>
    <w:div w:id="1138719409">
      <w:bodyDiv w:val="1"/>
      <w:marLeft w:val="0"/>
      <w:marRight w:val="0"/>
      <w:marTop w:val="0"/>
      <w:marBottom w:val="0"/>
      <w:divBdr>
        <w:top w:val="none" w:sz="0" w:space="0" w:color="auto"/>
        <w:left w:val="none" w:sz="0" w:space="0" w:color="auto"/>
        <w:bottom w:val="none" w:sz="0" w:space="0" w:color="auto"/>
        <w:right w:val="none" w:sz="0" w:space="0" w:color="auto"/>
      </w:divBdr>
    </w:div>
    <w:div w:id="1146825055">
      <w:bodyDiv w:val="1"/>
      <w:marLeft w:val="0"/>
      <w:marRight w:val="0"/>
      <w:marTop w:val="0"/>
      <w:marBottom w:val="0"/>
      <w:divBdr>
        <w:top w:val="none" w:sz="0" w:space="0" w:color="auto"/>
        <w:left w:val="none" w:sz="0" w:space="0" w:color="auto"/>
        <w:bottom w:val="none" w:sz="0" w:space="0" w:color="auto"/>
        <w:right w:val="none" w:sz="0" w:space="0" w:color="auto"/>
      </w:divBdr>
    </w:div>
    <w:div w:id="1151361988">
      <w:marLeft w:val="480"/>
      <w:marRight w:val="0"/>
      <w:marTop w:val="0"/>
      <w:marBottom w:val="0"/>
      <w:divBdr>
        <w:top w:val="none" w:sz="0" w:space="0" w:color="auto"/>
        <w:left w:val="none" w:sz="0" w:space="0" w:color="auto"/>
        <w:bottom w:val="none" w:sz="0" w:space="0" w:color="auto"/>
        <w:right w:val="none" w:sz="0" w:space="0" w:color="auto"/>
      </w:divBdr>
    </w:div>
    <w:div w:id="1152336202">
      <w:bodyDiv w:val="1"/>
      <w:marLeft w:val="0"/>
      <w:marRight w:val="0"/>
      <w:marTop w:val="0"/>
      <w:marBottom w:val="0"/>
      <w:divBdr>
        <w:top w:val="none" w:sz="0" w:space="0" w:color="auto"/>
        <w:left w:val="none" w:sz="0" w:space="0" w:color="auto"/>
        <w:bottom w:val="none" w:sz="0" w:space="0" w:color="auto"/>
        <w:right w:val="none" w:sz="0" w:space="0" w:color="auto"/>
      </w:divBdr>
    </w:div>
    <w:div w:id="1157114868">
      <w:bodyDiv w:val="1"/>
      <w:marLeft w:val="0"/>
      <w:marRight w:val="0"/>
      <w:marTop w:val="0"/>
      <w:marBottom w:val="0"/>
      <w:divBdr>
        <w:top w:val="none" w:sz="0" w:space="0" w:color="auto"/>
        <w:left w:val="none" w:sz="0" w:space="0" w:color="auto"/>
        <w:bottom w:val="none" w:sz="0" w:space="0" w:color="auto"/>
        <w:right w:val="none" w:sz="0" w:space="0" w:color="auto"/>
      </w:divBdr>
    </w:div>
    <w:div w:id="1160383981">
      <w:bodyDiv w:val="1"/>
      <w:marLeft w:val="0"/>
      <w:marRight w:val="0"/>
      <w:marTop w:val="0"/>
      <w:marBottom w:val="0"/>
      <w:divBdr>
        <w:top w:val="none" w:sz="0" w:space="0" w:color="auto"/>
        <w:left w:val="none" w:sz="0" w:space="0" w:color="auto"/>
        <w:bottom w:val="none" w:sz="0" w:space="0" w:color="auto"/>
        <w:right w:val="none" w:sz="0" w:space="0" w:color="auto"/>
      </w:divBdr>
    </w:div>
    <w:div w:id="1167864863">
      <w:bodyDiv w:val="1"/>
      <w:marLeft w:val="0"/>
      <w:marRight w:val="0"/>
      <w:marTop w:val="0"/>
      <w:marBottom w:val="0"/>
      <w:divBdr>
        <w:top w:val="none" w:sz="0" w:space="0" w:color="auto"/>
        <w:left w:val="none" w:sz="0" w:space="0" w:color="auto"/>
        <w:bottom w:val="none" w:sz="0" w:space="0" w:color="auto"/>
        <w:right w:val="none" w:sz="0" w:space="0" w:color="auto"/>
      </w:divBdr>
    </w:div>
    <w:div w:id="1176387864">
      <w:bodyDiv w:val="1"/>
      <w:marLeft w:val="0"/>
      <w:marRight w:val="0"/>
      <w:marTop w:val="0"/>
      <w:marBottom w:val="0"/>
      <w:divBdr>
        <w:top w:val="none" w:sz="0" w:space="0" w:color="auto"/>
        <w:left w:val="none" w:sz="0" w:space="0" w:color="auto"/>
        <w:bottom w:val="none" w:sz="0" w:space="0" w:color="auto"/>
        <w:right w:val="none" w:sz="0" w:space="0" w:color="auto"/>
      </w:divBdr>
    </w:div>
    <w:div w:id="1176768582">
      <w:bodyDiv w:val="1"/>
      <w:marLeft w:val="0"/>
      <w:marRight w:val="0"/>
      <w:marTop w:val="0"/>
      <w:marBottom w:val="0"/>
      <w:divBdr>
        <w:top w:val="none" w:sz="0" w:space="0" w:color="auto"/>
        <w:left w:val="none" w:sz="0" w:space="0" w:color="auto"/>
        <w:bottom w:val="none" w:sz="0" w:space="0" w:color="auto"/>
        <w:right w:val="none" w:sz="0" w:space="0" w:color="auto"/>
      </w:divBdr>
    </w:div>
    <w:div w:id="1180000914">
      <w:bodyDiv w:val="1"/>
      <w:marLeft w:val="0"/>
      <w:marRight w:val="0"/>
      <w:marTop w:val="0"/>
      <w:marBottom w:val="0"/>
      <w:divBdr>
        <w:top w:val="none" w:sz="0" w:space="0" w:color="auto"/>
        <w:left w:val="none" w:sz="0" w:space="0" w:color="auto"/>
        <w:bottom w:val="none" w:sz="0" w:space="0" w:color="auto"/>
        <w:right w:val="none" w:sz="0" w:space="0" w:color="auto"/>
      </w:divBdr>
    </w:div>
    <w:div w:id="1180895056">
      <w:bodyDiv w:val="1"/>
      <w:marLeft w:val="0"/>
      <w:marRight w:val="0"/>
      <w:marTop w:val="0"/>
      <w:marBottom w:val="0"/>
      <w:divBdr>
        <w:top w:val="none" w:sz="0" w:space="0" w:color="auto"/>
        <w:left w:val="none" w:sz="0" w:space="0" w:color="auto"/>
        <w:bottom w:val="none" w:sz="0" w:space="0" w:color="auto"/>
        <w:right w:val="none" w:sz="0" w:space="0" w:color="auto"/>
      </w:divBdr>
    </w:div>
    <w:div w:id="1189026539">
      <w:marLeft w:val="480"/>
      <w:marRight w:val="0"/>
      <w:marTop w:val="0"/>
      <w:marBottom w:val="0"/>
      <w:divBdr>
        <w:top w:val="none" w:sz="0" w:space="0" w:color="auto"/>
        <w:left w:val="none" w:sz="0" w:space="0" w:color="auto"/>
        <w:bottom w:val="none" w:sz="0" w:space="0" w:color="auto"/>
        <w:right w:val="none" w:sz="0" w:space="0" w:color="auto"/>
      </w:divBdr>
    </w:div>
    <w:div w:id="1190266922">
      <w:bodyDiv w:val="1"/>
      <w:marLeft w:val="0"/>
      <w:marRight w:val="0"/>
      <w:marTop w:val="0"/>
      <w:marBottom w:val="0"/>
      <w:divBdr>
        <w:top w:val="none" w:sz="0" w:space="0" w:color="auto"/>
        <w:left w:val="none" w:sz="0" w:space="0" w:color="auto"/>
        <w:bottom w:val="none" w:sz="0" w:space="0" w:color="auto"/>
        <w:right w:val="none" w:sz="0" w:space="0" w:color="auto"/>
      </w:divBdr>
    </w:div>
    <w:div w:id="1191837705">
      <w:bodyDiv w:val="1"/>
      <w:marLeft w:val="0"/>
      <w:marRight w:val="0"/>
      <w:marTop w:val="0"/>
      <w:marBottom w:val="0"/>
      <w:divBdr>
        <w:top w:val="none" w:sz="0" w:space="0" w:color="auto"/>
        <w:left w:val="none" w:sz="0" w:space="0" w:color="auto"/>
        <w:bottom w:val="none" w:sz="0" w:space="0" w:color="auto"/>
        <w:right w:val="none" w:sz="0" w:space="0" w:color="auto"/>
      </w:divBdr>
    </w:div>
    <w:div w:id="1193569635">
      <w:bodyDiv w:val="1"/>
      <w:marLeft w:val="0"/>
      <w:marRight w:val="0"/>
      <w:marTop w:val="0"/>
      <w:marBottom w:val="0"/>
      <w:divBdr>
        <w:top w:val="none" w:sz="0" w:space="0" w:color="auto"/>
        <w:left w:val="none" w:sz="0" w:space="0" w:color="auto"/>
        <w:bottom w:val="none" w:sz="0" w:space="0" w:color="auto"/>
        <w:right w:val="none" w:sz="0" w:space="0" w:color="auto"/>
      </w:divBdr>
      <w:divsChild>
        <w:div w:id="1216815258">
          <w:marLeft w:val="480"/>
          <w:marRight w:val="0"/>
          <w:marTop w:val="0"/>
          <w:marBottom w:val="0"/>
          <w:divBdr>
            <w:top w:val="none" w:sz="0" w:space="0" w:color="auto"/>
            <w:left w:val="none" w:sz="0" w:space="0" w:color="auto"/>
            <w:bottom w:val="none" w:sz="0" w:space="0" w:color="auto"/>
            <w:right w:val="none" w:sz="0" w:space="0" w:color="auto"/>
          </w:divBdr>
        </w:div>
        <w:div w:id="1115057337">
          <w:marLeft w:val="480"/>
          <w:marRight w:val="0"/>
          <w:marTop w:val="0"/>
          <w:marBottom w:val="0"/>
          <w:divBdr>
            <w:top w:val="none" w:sz="0" w:space="0" w:color="auto"/>
            <w:left w:val="none" w:sz="0" w:space="0" w:color="auto"/>
            <w:bottom w:val="none" w:sz="0" w:space="0" w:color="auto"/>
            <w:right w:val="none" w:sz="0" w:space="0" w:color="auto"/>
          </w:divBdr>
        </w:div>
        <w:div w:id="1205483596">
          <w:marLeft w:val="480"/>
          <w:marRight w:val="0"/>
          <w:marTop w:val="0"/>
          <w:marBottom w:val="0"/>
          <w:divBdr>
            <w:top w:val="none" w:sz="0" w:space="0" w:color="auto"/>
            <w:left w:val="none" w:sz="0" w:space="0" w:color="auto"/>
            <w:bottom w:val="none" w:sz="0" w:space="0" w:color="auto"/>
            <w:right w:val="none" w:sz="0" w:space="0" w:color="auto"/>
          </w:divBdr>
        </w:div>
        <w:div w:id="328211811">
          <w:marLeft w:val="480"/>
          <w:marRight w:val="0"/>
          <w:marTop w:val="0"/>
          <w:marBottom w:val="0"/>
          <w:divBdr>
            <w:top w:val="none" w:sz="0" w:space="0" w:color="auto"/>
            <w:left w:val="none" w:sz="0" w:space="0" w:color="auto"/>
            <w:bottom w:val="none" w:sz="0" w:space="0" w:color="auto"/>
            <w:right w:val="none" w:sz="0" w:space="0" w:color="auto"/>
          </w:divBdr>
        </w:div>
        <w:div w:id="994454870">
          <w:marLeft w:val="480"/>
          <w:marRight w:val="0"/>
          <w:marTop w:val="0"/>
          <w:marBottom w:val="0"/>
          <w:divBdr>
            <w:top w:val="none" w:sz="0" w:space="0" w:color="auto"/>
            <w:left w:val="none" w:sz="0" w:space="0" w:color="auto"/>
            <w:bottom w:val="none" w:sz="0" w:space="0" w:color="auto"/>
            <w:right w:val="none" w:sz="0" w:space="0" w:color="auto"/>
          </w:divBdr>
        </w:div>
        <w:div w:id="1857377834">
          <w:marLeft w:val="480"/>
          <w:marRight w:val="0"/>
          <w:marTop w:val="0"/>
          <w:marBottom w:val="0"/>
          <w:divBdr>
            <w:top w:val="none" w:sz="0" w:space="0" w:color="auto"/>
            <w:left w:val="none" w:sz="0" w:space="0" w:color="auto"/>
            <w:bottom w:val="none" w:sz="0" w:space="0" w:color="auto"/>
            <w:right w:val="none" w:sz="0" w:space="0" w:color="auto"/>
          </w:divBdr>
        </w:div>
        <w:div w:id="341274586">
          <w:marLeft w:val="480"/>
          <w:marRight w:val="0"/>
          <w:marTop w:val="0"/>
          <w:marBottom w:val="0"/>
          <w:divBdr>
            <w:top w:val="none" w:sz="0" w:space="0" w:color="auto"/>
            <w:left w:val="none" w:sz="0" w:space="0" w:color="auto"/>
            <w:bottom w:val="none" w:sz="0" w:space="0" w:color="auto"/>
            <w:right w:val="none" w:sz="0" w:space="0" w:color="auto"/>
          </w:divBdr>
        </w:div>
        <w:div w:id="1728213697">
          <w:marLeft w:val="480"/>
          <w:marRight w:val="0"/>
          <w:marTop w:val="0"/>
          <w:marBottom w:val="0"/>
          <w:divBdr>
            <w:top w:val="none" w:sz="0" w:space="0" w:color="auto"/>
            <w:left w:val="none" w:sz="0" w:space="0" w:color="auto"/>
            <w:bottom w:val="none" w:sz="0" w:space="0" w:color="auto"/>
            <w:right w:val="none" w:sz="0" w:space="0" w:color="auto"/>
          </w:divBdr>
        </w:div>
        <w:div w:id="1623414096">
          <w:marLeft w:val="480"/>
          <w:marRight w:val="0"/>
          <w:marTop w:val="0"/>
          <w:marBottom w:val="0"/>
          <w:divBdr>
            <w:top w:val="none" w:sz="0" w:space="0" w:color="auto"/>
            <w:left w:val="none" w:sz="0" w:space="0" w:color="auto"/>
            <w:bottom w:val="none" w:sz="0" w:space="0" w:color="auto"/>
            <w:right w:val="none" w:sz="0" w:space="0" w:color="auto"/>
          </w:divBdr>
        </w:div>
        <w:div w:id="926496951">
          <w:marLeft w:val="480"/>
          <w:marRight w:val="0"/>
          <w:marTop w:val="0"/>
          <w:marBottom w:val="0"/>
          <w:divBdr>
            <w:top w:val="none" w:sz="0" w:space="0" w:color="auto"/>
            <w:left w:val="none" w:sz="0" w:space="0" w:color="auto"/>
            <w:bottom w:val="none" w:sz="0" w:space="0" w:color="auto"/>
            <w:right w:val="none" w:sz="0" w:space="0" w:color="auto"/>
          </w:divBdr>
        </w:div>
        <w:div w:id="507905958">
          <w:marLeft w:val="480"/>
          <w:marRight w:val="0"/>
          <w:marTop w:val="0"/>
          <w:marBottom w:val="0"/>
          <w:divBdr>
            <w:top w:val="none" w:sz="0" w:space="0" w:color="auto"/>
            <w:left w:val="none" w:sz="0" w:space="0" w:color="auto"/>
            <w:bottom w:val="none" w:sz="0" w:space="0" w:color="auto"/>
            <w:right w:val="none" w:sz="0" w:space="0" w:color="auto"/>
          </w:divBdr>
        </w:div>
        <w:div w:id="1720007536">
          <w:marLeft w:val="480"/>
          <w:marRight w:val="0"/>
          <w:marTop w:val="0"/>
          <w:marBottom w:val="0"/>
          <w:divBdr>
            <w:top w:val="none" w:sz="0" w:space="0" w:color="auto"/>
            <w:left w:val="none" w:sz="0" w:space="0" w:color="auto"/>
            <w:bottom w:val="none" w:sz="0" w:space="0" w:color="auto"/>
            <w:right w:val="none" w:sz="0" w:space="0" w:color="auto"/>
          </w:divBdr>
        </w:div>
        <w:div w:id="1967195496">
          <w:marLeft w:val="480"/>
          <w:marRight w:val="0"/>
          <w:marTop w:val="0"/>
          <w:marBottom w:val="0"/>
          <w:divBdr>
            <w:top w:val="none" w:sz="0" w:space="0" w:color="auto"/>
            <w:left w:val="none" w:sz="0" w:space="0" w:color="auto"/>
            <w:bottom w:val="none" w:sz="0" w:space="0" w:color="auto"/>
            <w:right w:val="none" w:sz="0" w:space="0" w:color="auto"/>
          </w:divBdr>
        </w:div>
        <w:div w:id="1093279328">
          <w:marLeft w:val="480"/>
          <w:marRight w:val="0"/>
          <w:marTop w:val="0"/>
          <w:marBottom w:val="0"/>
          <w:divBdr>
            <w:top w:val="none" w:sz="0" w:space="0" w:color="auto"/>
            <w:left w:val="none" w:sz="0" w:space="0" w:color="auto"/>
            <w:bottom w:val="none" w:sz="0" w:space="0" w:color="auto"/>
            <w:right w:val="none" w:sz="0" w:space="0" w:color="auto"/>
          </w:divBdr>
        </w:div>
        <w:div w:id="1394811370">
          <w:marLeft w:val="480"/>
          <w:marRight w:val="0"/>
          <w:marTop w:val="0"/>
          <w:marBottom w:val="0"/>
          <w:divBdr>
            <w:top w:val="none" w:sz="0" w:space="0" w:color="auto"/>
            <w:left w:val="none" w:sz="0" w:space="0" w:color="auto"/>
            <w:bottom w:val="none" w:sz="0" w:space="0" w:color="auto"/>
            <w:right w:val="none" w:sz="0" w:space="0" w:color="auto"/>
          </w:divBdr>
        </w:div>
        <w:div w:id="502399184">
          <w:marLeft w:val="480"/>
          <w:marRight w:val="0"/>
          <w:marTop w:val="0"/>
          <w:marBottom w:val="0"/>
          <w:divBdr>
            <w:top w:val="none" w:sz="0" w:space="0" w:color="auto"/>
            <w:left w:val="none" w:sz="0" w:space="0" w:color="auto"/>
            <w:bottom w:val="none" w:sz="0" w:space="0" w:color="auto"/>
            <w:right w:val="none" w:sz="0" w:space="0" w:color="auto"/>
          </w:divBdr>
        </w:div>
        <w:div w:id="1176462907">
          <w:marLeft w:val="480"/>
          <w:marRight w:val="0"/>
          <w:marTop w:val="0"/>
          <w:marBottom w:val="0"/>
          <w:divBdr>
            <w:top w:val="none" w:sz="0" w:space="0" w:color="auto"/>
            <w:left w:val="none" w:sz="0" w:space="0" w:color="auto"/>
            <w:bottom w:val="none" w:sz="0" w:space="0" w:color="auto"/>
            <w:right w:val="none" w:sz="0" w:space="0" w:color="auto"/>
          </w:divBdr>
        </w:div>
        <w:div w:id="1205480546">
          <w:marLeft w:val="480"/>
          <w:marRight w:val="0"/>
          <w:marTop w:val="0"/>
          <w:marBottom w:val="0"/>
          <w:divBdr>
            <w:top w:val="none" w:sz="0" w:space="0" w:color="auto"/>
            <w:left w:val="none" w:sz="0" w:space="0" w:color="auto"/>
            <w:bottom w:val="none" w:sz="0" w:space="0" w:color="auto"/>
            <w:right w:val="none" w:sz="0" w:space="0" w:color="auto"/>
          </w:divBdr>
        </w:div>
        <w:div w:id="1540777735">
          <w:marLeft w:val="480"/>
          <w:marRight w:val="0"/>
          <w:marTop w:val="0"/>
          <w:marBottom w:val="0"/>
          <w:divBdr>
            <w:top w:val="none" w:sz="0" w:space="0" w:color="auto"/>
            <w:left w:val="none" w:sz="0" w:space="0" w:color="auto"/>
            <w:bottom w:val="none" w:sz="0" w:space="0" w:color="auto"/>
            <w:right w:val="none" w:sz="0" w:space="0" w:color="auto"/>
          </w:divBdr>
        </w:div>
        <w:div w:id="1931935851">
          <w:marLeft w:val="480"/>
          <w:marRight w:val="0"/>
          <w:marTop w:val="0"/>
          <w:marBottom w:val="0"/>
          <w:divBdr>
            <w:top w:val="none" w:sz="0" w:space="0" w:color="auto"/>
            <w:left w:val="none" w:sz="0" w:space="0" w:color="auto"/>
            <w:bottom w:val="none" w:sz="0" w:space="0" w:color="auto"/>
            <w:right w:val="none" w:sz="0" w:space="0" w:color="auto"/>
          </w:divBdr>
        </w:div>
        <w:div w:id="2107799940">
          <w:marLeft w:val="480"/>
          <w:marRight w:val="0"/>
          <w:marTop w:val="0"/>
          <w:marBottom w:val="0"/>
          <w:divBdr>
            <w:top w:val="none" w:sz="0" w:space="0" w:color="auto"/>
            <w:left w:val="none" w:sz="0" w:space="0" w:color="auto"/>
            <w:bottom w:val="none" w:sz="0" w:space="0" w:color="auto"/>
            <w:right w:val="none" w:sz="0" w:space="0" w:color="auto"/>
          </w:divBdr>
        </w:div>
        <w:div w:id="897860146">
          <w:marLeft w:val="480"/>
          <w:marRight w:val="0"/>
          <w:marTop w:val="0"/>
          <w:marBottom w:val="0"/>
          <w:divBdr>
            <w:top w:val="none" w:sz="0" w:space="0" w:color="auto"/>
            <w:left w:val="none" w:sz="0" w:space="0" w:color="auto"/>
            <w:bottom w:val="none" w:sz="0" w:space="0" w:color="auto"/>
            <w:right w:val="none" w:sz="0" w:space="0" w:color="auto"/>
          </w:divBdr>
        </w:div>
        <w:div w:id="1006518911">
          <w:marLeft w:val="480"/>
          <w:marRight w:val="0"/>
          <w:marTop w:val="0"/>
          <w:marBottom w:val="0"/>
          <w:divBdr>
            <w:top w:val="none" w:sz="0" w:space="0" w:color="auto"/>
            <w:left w:val="none" w:sz="0" w:space="0" w:color="auto"/>
            <w:bottom w:val="none" w:sz="0" w:space="0" w:color="auto"/>
            <w:right w:val="none" w:sz="0" w:space="0" w:color="auto"/>
          </w:divBdr>
        </w:div>
        <w:div w:id="448545332">
          <w:marLeft w:val="480"/>
          <w:marRight w:val="0"/>
          <w:marTop w:val="0"/>
          <w:marBottom w:val="0"/>
          <w:divBdr>
            <w:top w:val="none" w:sz="0" w:space="0" w:color="auto"/>
            <w:left w:val="none" w:sz="0" w:space="0" w:color="auto"/>
            <w:bottom w:val="none" w:sz="0" w:space="0" w:color="auto"/>
            <w:right w:val="none" w:sz="0" w:space="0" w:color="auto"/>
          </w:divBdr>
        </w:div>
        <w:div w:id="980689663">
          <w:marLeft w:val="480"/>
          <w:marRight w:val="0"/>
          <w:marTop w:val="0"/>
          <w:marBottom w:val="0"/>
          <w:divBdr>
            <w:top w:val="none" w:sz="0" w:space="0" w:color="auto"/>
            <w:left w:val="none" w:sz="0" w:space="0" w:color="auto"/>
            <w:bottom w:val="none" w:sz="0" w:space="0" w:color="auto"/>
            <w:right w:val="none" w:sz="0" w:space="0" w:color="auto"/>
          </w:divBdr>
        </w:div>
        <w:div w:id="1864128034">
          <w:marLeft w:val="480"/>
          <w:marRight w:val="0"/>
          <w:marTop w:val="0"/>
          <w:marBottom w:val="0"/>
          <w:divBdr>
            <w:top w:val="none" w:sz="0" w:space="0" w:color="auto"/>
            <w:left w:val="none" w:sz="0" w:space="0" w:color="auto"/>
            <w:bottom w:val="none" w:sz="0" w:space="0" w:color="auto"/>
            <w:right w:val="none" w:sz="0" w:space="0" w:color="auto"/>
          </w:divBdr>
        </w:div>
        <w:div w:id="1827286309">
          <w:marLeft w:val="480"/>
          <w:marRight w:val="0"/>
          <w:marTop w:val="0"/>
          <w:marBottom w:val="0"/>
          <w:divBdr>
            <w:top w:val="none" w:sz="0" w:space="0" w:color="auto"/>
            <w:left w:val="none" w:sz="0" w:space="0" w:color="auto"/>
            <w:bottom w:val="none" w:sz="0" w:space="0" w:color="auto"/>
            <w:right w:val="none" w:sz="0" w:space="0" w:color="auto"/>
          </w:divBdr>
        </w:div>
        <w:div w:id="1954944251">
          <w:marLeft w:val="480"/>
          <w:marRight w:val="0"/>
          <w:marTop w:val="0"/>
          <w:marBottom w:val="0"/>
          <w:divBdr>
            <w:top w:val="none" w:sz="0" w:space="0" w:color="auto"/>
            <w:left w:val="none" w:sz="0" w:space="0" w:color="auto"/>
            <w:bottom w:val="none" w:sz="0" w:space="0" w:color="auto"/>
            <w:right w:val="none" w:sz="0" w:space="0" w:color="auto"/>
          </w:divBdr>
        </w:div>
      </w:divsChild>
    </w:div>
    <w:div w:id="1197889234">
      <w:bodyDiv w:val="1"/>
      <w:marLeft w:val="0"/>
      <w:marRight w:val="0"/>
      <w:marTop w:val="0"/>
      <w:marBottom w:val="0"/>
      <w:divBdr>
        <w:top w:val="none" w:sz="0" w:space="0" w:color="auto"/>
        <w:left w:val="none" w:sz="0" w:space="0" w:color="auto"/>
        <w:bottom w:val="none" w:sz="0" w:space="0" w:color="auto"/>
        <w:right w:val="none" w:sz="0" w:space="0" w:color="auto"/>
      </w:divBdr>
    </w:div>
    <w:div w:id="1200162654">
      <w:bodyDiv w:val="1"/>
      <w:marLeft w:val="0"/>
      <w:marRight w:val="0"/>
      <w:marTop w:val="0"/>
      <w:marBottom w:val="0"/>
      <w:divBdr>
        <w:top w:val="none" w:sz="0" w:space="0" w:color="auto"/>
        <w:left w:val="none" w:sz="0" w:space="0" w:color="auto"/>
        <w:bottom w:val="none" w:sz="0" w:space="0" w:color="auto"/>
        <w:right w:val="none" w:sz="0" w:space="0" w:color="auto"/>
      </w:divBdr>
    </w:div>
    <w:div w:id="1206063259">
      <w:marLeft w:val="480"/>
      <w:marRight w:val="0"/>
      <w:marTop w:val="0"/>
      <w:marBottom w:val="0"/>
      <w:divBdr>
        <w:top w:val="none" w:sz="0" w:space="0" w:color="auto"/>
        <w:left w:val="none" w:sz="0" w:space="0" w:color="auto"/>
        <w:bottom w:val="none" w:sz="0" w:space="0" w:color="auto"/>
        <w:right w:val="none" w:sz="0" w:space="0" w:color="auto"/>
      </w:divBdr>
    </w:div>
    <w:div w:id="1210414415">
      <w:bodyDiv w:val="1"/>
      <w:marLeft w:val="0"/>
      <w:marRight w:val="0"/>
      <w:marTop w:val="0"/>
      <w:marBottom w:val="0"/>
      <w:divBdr>
        <w:top w:val="none" w:sz="0" w:space="0" w:color="auto"/>
        <w:left w:val="none" w:sz="0" w:space="0" w:color="auto"/>
        <w:bottom w:val="none" w:sz="0" w:space="0" w:color="auto"/>
        <w:right w:val="none" w:sz="0" w:space="0" w:color="auto"/>
      </w:divBdr>
      <w:divsChild>
        <w:div w:id="684134643">
          <w:marLeft w:val="480"/>
          <w:marRight w:val="0"/>
          <w:marTop w:val="0"/>
          <w:marBottom w:val="0"/>
          <w:divBdr>
            <w:top w:val="none" w:sz="0" w:space="0" w:color="auto"/>
            <w:left w:val="none" w:sz="0" w:space="0" w:color="auto"/>
            <w:bottom w:val="none" w:sz="0" w:space="0" w:color="auto"/>
            <w:right w:val="none" w:sz="0" w:space="0" w:color="auto"/>
          </w:divBdr>
        </w:div>
        <w:div w:id="414909037">
          <w:marLeft w:val="480"/>
          <w:marRight w:val="0"/>
          <w:marTop w:val="0"/>
          <w:marBottom w:val="0"/>
          <w:divBdr>
            <w:top w:val="none" w:sz="0" w:space="0" w:color="auto"/>
            <w:left w:val="none" w:sz="0" w:space="0" w:color="auto"/>
            <w:bottom w:val="none" w:sz="0" w:space="0" w:color="auto"/>
            <w:right w:val="none" w:sz="0" w:space="0" w:color="auto"/>
          </w:divBdr>
        </w:div>
        <w:div w:id="1313214240">
          <w:marLeft w:val="480"/>
          <w:marRight w:val="0"/>
          <w:marTop w:val="0"/>
          <w:marBottom w:val="0"/>
          <w:divBdr>
            <w:top w:val="none" w:sz="0" w:space="0" w:color="auto"/>
            <w:left w:val="none" w:sz="0" w:space="0" w:color="auto"/>
            <w:bottom w:val="none" w:sz="0" w:space="0" w:color="auto"/>
            <w:right w:val="none" w:sz="0" w:space="0" w:color="auto"/>
          </w:divBdr>
        </w:div>
        <w:div w:id="1063868666">
          <w:marLeft w:val="480"/>
          <w:marRight w:val="0"/>
          <w:marTop w:val="0"/>
          <w:marBottom w:val="0"/>
          <w:divBdr>
            <w:top w:val="none" w:sz="0" w:space="0" w:color="auto"/>
            <w:left w:val="none" w:sz="0" w:space="0" w:color="auto"/>
            <w:bottom w:val="none" w:sz="0" w:space="0" w:color="auto"/>
            <w:right w:val="none" w:sz="0" w:space="0" w:color="auto"/>
          </w:divBdr>
        </w:div>
        <w:div w:id="91635614">
          <w:marLeft w:val="480"/>
          <w:marRight w:val="0"/>
          <w:marTop w:val="0"/>
          <w:marBottom w:val="0"/>
          <w:divBdr>
            <w:top w:val="none" w:sz="0" w:space="0" w:color="auto"/>
            <w:left w:val="none" w:sz="0" w:space="0" w:color="auto"/>
            <w:bottom w:val="none" w:sz="0" w:space="0" w:color="auto"/>
            <w:right w:val="none" w:sz="0" w:space="0" w:color="auto"/>
          </w:divBdr>
        </w:div>
        <w:div w:id="154761516">
          <w:marLeft w:val="480"/>
          <w:marRight w:val="0"/>
          <w:marTop w:val="0"/>
          <w:marBottom w:val="0"/>
          <w:divBdr>
            <w:top w:val="none" w:sz="0" w:space="0" w:color="auto"/>
            <w:left w:val="none" w:sz="0" w:space="0" w:color="auto"/>
            <w:bottom w:val="none" w:sz="0" w:space="0" w:color="auto"/>
            <w:right w:val="none" w:sz="0" w:space="0" w:color="auto"/>
          </w:divBdr>
        </w:div>
        <w:div w:id="1562717541">
          <w:marLeft w:val="480"/>
          <w:marRight w:val="0"/>
          <w:marTop w:val="0"/>
          <w:marBottom w:val="0"/>
          <w:divBdr>
            <w:top w:val="none" w:sz="0" w:space="0" w:color="auto"/>
            <w:left w:val="none" w:sz="0" w:space="0" w:color="auto"/>
            <w:bottom w:val="none" w:sz="0" w:space="0" w:color="auto"/>
            <w:right w:val="none" w:sz="0" w:space="0" w:color="auto"/>
          </w:divBdr>
        </w:div>
        <w:div w:id="1784497573">
          <w:marLeft w:val="480"/>
          <w:marRight w:val="0"/>
          <w:marTop w:val="0"/>
          <w:marBottom w:val="0"/>
          <w:divBdr>
            <w:top w:val="none" w:sz="0" w:space="0" w:color="auto"/>
            <w:left w:val="none" w:sz="0" w:space="0" w:color="auto"/>
            <w:bottom w:val="none" w:sz="0" w:space="0" w:color="auto"/>
            <w:right w:val="none" w:sz="0" w:space="0" w:color="auto"/>
          </w:divBdr>
        </w:div>
        <w:div w:id="1306155898">
          <w:marLeft w:val="480"/>
          <w:marRight w:val="0"/>
          <w:marTop w:val="0"/>
          <w:marBottom w:val="0"/>
          <w:divBdr>
            <w:top w:val="none" w:sz="0" w:space="0" w:color="auto"/>
            <w:left w:val="none" w:sz="0" w:space="0" w:color="auto"/>
            <w:bottom w:val="none" w:sz="0" w:space="0" w:color="auto"/>
            <w:right w:val="none" w:sz="0" w:space="0" w:color="auto"/>
          </w:divBdr>
        </w:div>
        <w:div w:id="371853322">
          <w:marLeft w:val="480"/>
          <w:marRight w:val="0"/>
          <w:marTop w:val="0"/>
          <w:marBottom w:val="0"/>
          <w:divBdr>
            <w:top w:val="none" w:sz="0" w:space="0" w:color="auto"/>
            <w:left w:val="none" w:sz="0" w:space="0" w:color="auto"/>
            <w:bottom w:val="none" w:sz="0" w:space="0" w:color="auto"/>
            <w:right w:val="none" w:sz="0" w:space="0" w:color="auto"/>
          </w:divBdr>
        </w:div>
        <w:div w:id="1938323220">
          <w:marLeft w:val="480"/>
          <w:marRight w:val="0"/>
          <w:marTop w:val="0"/>
          <w:marBottom w:val="0"/>
          <w:divBdr>
            <w:top w:val="none" w:sz="0" w:space="0" w:color="auto"/>
            <w:left w:val="none" w:sz="0" w:space="0" w:color="auto"/>
            <w:bottom w:val="none" w:sz="0" w:space="0" w:color="auto"/>
            <w:right w:val="none" w:sz="0" w:space="0" w:color="auto"/>
          </w:divBdr>
        </w:div>
        <w:div w:id="307323495">
          <w:marLeft w:val="480"/>
          <w:marRight w:val="0"/>
          <w:marTop w:val="0"/>
          <w:marBottom w:val="0"/>
          <w:divBdr>
            <w:top w:val="none" w:sz="0" w:space="0" w:color="auto"/>
            <w:left w:val="none" w:sz="0" w:space="0" w:color="auto"/>
            <w:bottom w:val="none" w:sz="0" w:space="0" w:color="auto"/>
            <w:right w:val="none" w:sz="0" w:space="0" w:color="auto"/>
          </w:divBdr>
        </w:div>
        <w:div w:id="909315646">
          <w:marLeft w:val="480"/>
          <w:marRight w:val="0"/>
          <w:marTop w:val="0"/>
          <w:marBottom w:val="0"/>
          <w:divBdr>
            <w:top w:val="none" w:sz="0" w:space="0" w:color="auto"/>
            <w:left w:val="none" w:sz="0" w:space="0" w:color="auto"/>
            <w:bottom w:val="none" w:sz="0" w:space="0" w:color="auto"/>
            <w:right w:val="none" w:sz="0" w:space="0" w:color="auto"/>
          </w:divBdr>
        </w:div>
        <w:div w:id="1039282442">
          <w:marLeft w:val="480"/>
          <w:marRight w:val="0"/>
          <w:marTop w:val="0"/>
          <w:marBottom w:val="0"/>
          <w:divBdr>
            <w:top w:val="none" w:sz="0" w:space="0" w:color="auto"/>
            <w:left w:val="none" w:sz="0" w:space="0" w:color="auto"/>
            <w:bottom w:val="none" w:sz="0" w:space="0" w:color="auto"/>
            <w:right w:val="none" w:sz="0" w:space="0" w:color="auto"/>
          </w:divBdr>
        </w:div>
        <w:div w:id="1818257359">
          <w:marLeft w:val="480"/>
          <w:marRight w:val="0"/>
          <w:marTop w:val="0"/>
          <w:marBottom w:val="0"/>
          <w:divBdr>
            <w:top w:val="none" w:sz="0" w:space="0" w:color="auto"/>
            <w:left w:val="none" w:sz="0" w:space="0" w:color="auto"/>
            <w:bottom w:val="none" w:sz="0" w:space="0" w:color="auto"/>
            <w:right w:val="none" w:sz="0" w:space="0" w:color="auto"/>
          </w:divBdr>
        </w:div>
        <w:div w:id="529758010">
          <w:marLeft w:val="480"/>
          <w:marRight w:val="0"/>
          <w:marTop w:val="0"/>
          <w:marBottom w:val="0"/>
          <w:divBdr>
            <w:top w:val="none" w:sz="0" w:space="0" w:color="auto"/>
            <w:left w:val="none" w:sz="0" w:space="0" w:color="auto"/>
            <w:bottom w:val="none" w:sz="0" w:space="0" w:color="auto"/>
            <w:right w:val="none" w:sz="0" w:space="0" w:color="auto"/>
          </w:divBdr>
        </w:div>
        <w:div w:id="904340212">
          <w:marLeft w:val="480"/>
          <w:marRight w:val="0"/>
          <w:marTop w:val="0"/>
          <w:marBottom w:val="0"/>
          <w:divBdr>
            <w:top w:val="none" w:sz="0" w:space="0" w:color="auto"/>
            <w:left w:val="none" w:sz="0" w:space="0" w:color="auto"/>
            <w:bottom w:val="none" w:sz="0" w:space="0" w:color="auto"/>
            <w:right w:val="none" w:sz="0" w:space="0" w:color="auto"/>
          </w:divBdr>
        </w:div>
        <w:div w:id="1837842791">
          <w:marLeft w:val="480"/>
          <w:marRight w:val="0"/>
          <w:marTop w:val="0"/>
          <w:marBottom w:val="0"/>
          <w:divBdr>
            <w:top w:val="none" w:sz="0" w:space="0" w:color="auto"/>
            <w:left w:val="none" w:sz="0" w:space="0" w:color="auto"/>
            <w:bottom w:val="none" w:sz="0" w:space="0" w:color="auto"/>
            <w:right w:val="none" w:sz="0" w:space="0" w:color="auto"/>
          </w:divBdr>
        </w:div>
        <w:div w:id="1621641395">
          <w:marLeft w:val="480"/>
          <w:marRight w:val="0"/>
          <w:marTop w:val="0"/>
          <w:marBottom w:val="0"/>
          <w:divBdr>
            <w:top w:val="none" w:sz="0" w:space="0" w:color="auto"/>
            <w:left w:val="none" w:sz="0" w:space="0" w:color="auto"/>
            <w:bottom w:val="none" w:sz="0" w:space="0" w:color="auto"/>
            <w:right w:val="none" w:sz="0" w:space="0" w:color="auto"/>
          </w:divBdr>
        </w:div>
        <w:div w:id="598803541">
          <w:marLeft w:val="480"/>
          <w:marRight w:val="0"/>
          <w:marTop w:val="0"/>
          <w:marBottom w:val="0"/>
          <w:divBdr>
            <w:top w:val="none" w:sz="0" w:space="0" w:color="auto"/>
            <w:left w:val="none" w:sz="0" w:space="0" w:color="auto"/>
            <w:bottom w:val="none" w:sz="0" w:space="0" w:color="auto"/>
            <w:right w:val="none" w:sz="0" w:space="0" w:color="auto"/>
          </w:divBdr>
        </w:div>
        <w:div w:id="1908957357">
          <w:marLeft w:val="480"/>
          <w:marRight w:val="0"/>
          <w:marTop w:val="0"/>
          <w:marBottom w:val="0"/>
          <w:divBdr>
            <w:top w:val="none" w:sz="0" w:space="0" w:color="auto"/>
            <w:left w:val="none" w:sz="0" w:space="0" w:color="auto"/>
            <w:bottom w:val="none" w:sz="0" w:space="0" w:color="auto"/>
            <w:right w:val="none" w:sz="0" w:space="0" w:color="auto"/>
          </w:divBdr>
        </w:div>
        <w:div w:id="128255625">
          <w:marLeft w:val="480"/>
          <w:marRight w:val="0"/>
          <w:marTop w:val="0"/>
          <w:marBottom w:val="0"/>
          <w:divBdr>
            <w:top w:val="none" w:sz="0" w:space="0" w:color="auto"/>
            <w:left w:val="none" w:sz="0" w:space="0" w:color="auto"/>
            <w:bottom w:val="none" w:sz="0" w:space="0" w:color="auto"/>
            <w:right w:val="none" w:sz="0" w:space="0" w:color="auto"/>
          </w:divBdr>
        </w:div>
        <w:div w:id="381026642">
          <w:marLeft w:val="480"/>
          <w:marRight w:val="0"/>
          <w:marTop w:val="0"/>
          <w:marBottom w:val="0"/>
          <w:divBdr>
            <w:top w:val="none" w:sz="0" w:space="0" w:color="auto"/>
            <w:left w:val="none" w:sz="0" w:space="0" w:color="auto"/>
            <w:bottom w:val="none" w:sz="0" w:space="0" w:color="auto"/>
            <w:right w:val="none" w:sz="0" w:space="0" w:color="auto"/>
          </w:divBdr>
        </w:div>
        <w:div w:id="1465998569">
          <w:marLeft w:val="480"/>
          <w:marRight w:val="0"/>
          <w:marTop w:val="0"/>
          <w:marBottom w:val="0"/>
          <w:divBdr>
            <w:top w:val="none" w:sz="0" w:space="0" w:color="auto"/>
            <w:left w:val="none" w:sz="0" w:space="0" w:color="auto"/>
            <w:bottom w:val="none" w:sz="0" w:space="0" w:color="auto"/>
            <w:right w:val="none" w:sz="0" w:space="0" w:color="auto"/>
          </w:divBdr>
        </w:div>
        <w:div w:id="1908491429">
          <w:marLeft w:val="480"/>
          <w:marRight w:val="0"/>
          <w:marTop w:val="0"/>
          <w:marBottom w:val="0"/>
          <w:divBdr>
            <w:top w:val="none" w:sz="0" w:space="0" w:color="auto"/>
            <w:left w:val="none" w:sz="0" w:space="0" w:color="auto"/>
            <w:bottom w:val="none" w:sz="0" w:space="0" w:color="auto"/>
            <w:right w:val="none" w:sz="0" w:space="0" w:color="auto"/>
          </w:divBdr>
        </w:div>
        <w:div w:id="1356423180">
          <w:marLeft w:val="480"/>
          <w:marRight w:val="0"/>
          <w:marTop w:val="0"/>
          <w:marBottom w:val="0"/>
          <w:divBdr>
            <w:top w:val="none" w:sz="0" w:space="0" w:color="auto"/>
            <w:left w:val="none" w:sz="0" w:space="0" w:color="auto"/>
            <w:bottom w:val="none" w:sz="0" w:space="0" w:color="auto"/>
            <w:right w:val="none" w:sz="0" w:space="0" w:color="auto"/>
          </w:divBdr>
        </w:div>
        <w:div w:id="2063675024">
          <w:marLeft w:val="480"/>
          <w:marRight w:val="0"/>
          <w:marTop w:val="0"/>
          <w:marBottom w:val="0"/>
          <w:divBdr>
            <w:top w:val="none" w:sz="0" w:space="0" w:color="auto"/>
            <w:left w:val="none" w:sz="0" w:space="0" w:color="auto"/>
            <w:bottom w:val="none" w:sz="0" w:space="0" w:color="auto"/>
            <w:right w:val="none" w:sz="0" w:space="0" w:color="auto"/>
          </w:divBdr>
        </w:div>
        <w:div w:id="1232347587">
          <w:marLeft w:val="480"/>
          <w:marRight w:val="0"/>
          <w:marTop w:val="0"/>
          <w:marBottom w:val="0"/>
          <w:divBdr>
            <w:top w:val="none" w:sz="0" w:space="0" w:color="auto"/>
            <w:left w:val="none" w:sz="0" w:space="0" w:color="auto"/>
            <w:bottom w:val="none" w:sz="0" w:space="0" w:color="auto"/>
            <w:right w:val="none" w:sz="0" w:space="0" w:color="auto"/>
          </w:divBdr>
        </w:div>
      </w:divsChild>
    </w:div>
    <w:div w:id="1214007318">
      <w:marLeft w:val="480"/>
      <w:marRight w:val="0"/>
      <w:marTop w:val="0"/>
      <w:marBottom w:val="0"/>
      <w:divBdr>
        <w:top w:val="none" w:sz="0" w:space="0" w:color="auto"/>
        <w:left w:val="none" w:sz="0" w:space="0" w:color="auto"/>
        <w:bottom w:val="none" w:sz="0" w:space="0" w:color="auto"/>
        <w:right w:val="none" w:sz="0" w:space="0" w:color="auto"/>
      </w:divBdr>
    </w:div>
    <w:div w:id="1214659948">
      <w:bodyDiv w:val="1"/>
      <w:marLeft w:val="0"/>
      <w:marRight w:val="0"/>
      <w:marTop w:val="0"/>
      <w:marBottom w:val="0"/>
      <w:divBdr>
        <w:top w:val="none" w:sz="0" w:space="0" w:color="auto"/>
        <w:left w:val="none" w:sz="0" w:space="0" w:color="auto"/>
        <w:bottom w:val="none" w:sz="0" w:space="0" w:color="auto"/>
        <w:right w:val="none" w:sz="0" w:space="0" w:color="auto"/>
      </w:divBdr>
    </w:div>
    <w:div w:id="1215503955">
      <w:marLeft w:val="480"/>
      <w:marRight w:val="0"/>
      <w:marTop w:val="0"/>
      <w:marBottom w:val="0"/>
      <w:divBdr>
        <w:top w:val="none" w:sz="0" w:space="0" w:color="auto"/>
        <w:left w:val="none" w:sz="0" w:space="0" w:color="auto"/>
        <w:bottom w:val="none" w:sz="0" w:space="0" w:color="auto"/>
        <w:right w:val="none" w:sz="0" w:space="0" w:color="auto"/>
      </w:divBdr>
    </w:div>
    <w:div w:id="1215581029">
      <w:bodyDiv w:val="1"/>
      <w:marLeft w:val="0"/>
      <w:marRight w:val="0"/>
      <w:marTop w:val="0"/>
      <w:marBottom w:val="0"/>
      <w:divBdr>
        <w:top w:val="none" w:sz="0" w:space="0" w:color="auto"/>
        <w:left w:val="none" w:sz="0" w:space="0" w:color="auto"/>
        <w:bottom w:val="none" w:sz="0" w:space="0" w:color="auto"/>
        <w:right w:val="none" w:sz="0" w:space="0" w:color="auto"/>
      </w:divBdr>
    </w:div>
    <w:div w:id="1220441186">
      <w:marLeft w:val="480"/>
      <w:marRight w:val="0"/>
      <w:marTop w:val="0"/>
      <w:marBottom w:val="0"/>
      <w:divBdr>
        <w:top w:val="none" w:sz="0" w:space="0" w:color="auto"/>
        <w:left w:val="none" w:sz="0" w:space="0" w:color="auto"/>
        <w:bottom w:val="none" w:sz="0" w:space="0" w:color="auto"/>
        <w:right w:val="none" w:sz="0" w:space="0" w:color="auto"/>
      </w:divBdr>
    </w:div>
    <w:div w:id="1224098062">
      <w:bodyDiv w:val="1"/>
      <w:marLeft w:val="0"/>
      <w:marRight w:val="0"/>
      <w:marTop w:val="0"/>
      <w:marBottom w:val="0"/>
      <w:divBdr>
        <w:top w:val="none" w:sz="0" w:space="0" w:color="auto"/>
        <w:left w:val="none" w:sz="0" w:space="0" w:color="auto"/>
        <w:bottom w:val="none" w:sz="0" w:space="0" w:color="auto"/>
        <w:right w:val="none" w:sz="0" w:space="0" w:color="auto"/>
      </w:divBdr>
    </w:div>
    <w:div w:id="1235050441">
      <w:bodyDiv w:val="1"/>
      <w:marLeft w:val="0"/>
      <w:marRight w:val="0"/>
      <w:marTop w:val="0"/>
      <w:marBottom w:val="0"/>
      <w:divBdr>
        <w:top w:val="none" w:sz="0" w:space="0" w:color="auto"/>
        <w:left w:val="none" w:sz="0" w:space="0" w:color="auto"/>
        <w:bottom w:val="none" w:sz="0" w:space="0" w:color="auto"/>
        <w:right w:val="none" w:sz="0" w:space="0" w:color="auto"/>
      </w:divBdr>
    </w:div>
    <w:div w:id="1236279515">
      <w:bodyDiv w:val="1"/>
      <w:marLeft w:val="0"/>
      <w:marRight w:val="0"/>
      <w:marTop w:val="0"/>
      <w:marBottom w:val="0"/>
      <w:divBdr>
        <w:top w:val="none" w:sz="0" w:space="0" w:color="auto"/>
        <w:left w:val="none" w:sz="0" w:space="0" w:color="auto"/>
        <w:bottom w:val="none" w:sz="0" w:space="0" w:color="auto"/>
        <w:right w:val="none" w:sz="0" w:space="0" w:color="auto"/>
      </w:divBdr>
    </w:div>
    <w:div w:id="1237125429">
      <w:marLeft w:val="480"/>
      <w:marRight w:val="0"/>
      <w:marTop w:val="0"/>
      <w:marBottom w:val="0"/>
      <w:divBdr>
        <w:top w:val="none" w:sz="0" w:space="0" w:color="auto"/>
        <w:left w:val="none" w:sz="0" w:space="0" w:color="auto"/>
        <w:bottom w:val="none" w:sz="0" w:space="0" w:color="auto"/>
        <w:right w:val="none" w:sz="0" w:space="0" w:color="auto"/>
      </w:divBdr>
    </w:div>
    <w:div w:id="1248422486">
      <w:bodyDiv w:val="1"/>
      <w:marLeft w:val="0"/>
      <w:marRight w:val="0"/>
      <w:marTop w:val="0"/>
      <w:marBottom w:val="0"/>
      <w:divBdr>
        <w:top w:val="none" w:sz="0" w:space="0" w:color="auto"/>
        <w:left w:val="none" w:sz="0" w:space="0" w:color="auto"/>
        <w:bottom w:val="none" w:sz="0" w:space="0" w:color="auto"/>
        <w:right w:val="none" w:sz="0" w:space="0" w:color="auto"/>
      </w:divBdr>
    </w:div>
    <w:div w:id="1249122281">
      <w:bodyDiv w:val="1"/>
      <w:marLeft w:val="0"/>
      <w:marRight w:val="0"/>
      <w:marTop w:val="0"/>
      <w:marBottom w:val="0"/>
      <w:divBdr>
        <w:top w:val="none" w:sz="0" w:space="0" w:color="auto"/>
        <w:left w:val="none" w:sz="0" w:space="0" w:color="auto"/>
        <w:bottom w:val="none" w:sz="0" w:space="0" w:color="auto"/>
        <w:right w:val="none" w:sz="0" w:space="0" w:color="auto"/>
      </w:divBdr>
    </w:div>
    <w:div w:id="1249194332">
      <w:marLeft w:val="480"/>
      <w:marRight w:val="0"/>
      <w:marTop w:val="0"/>
      <w:marBottom w:val="0"/>
      <w:divBdr>
        <w:top w:val="none" w:sz="0" w:space="0" w:color="auto"/>
        <w:left w:val="none" w:sz="0" w:space="0" w:color="auto"/>
        <w:bottom w:val="none" w:sz="0" w:space="0" w:color="auto"/>
        <w:right w:val="none" w:sz="0" w:space="0" w:color="auto"/>
      </w:divBdr>
    </w:div>
    <w:div w:id="1258517768">
      <w:bodyDiv w:val="1"/>
      <w:marLeft w:val="0"/>
      <w:marRight w:val="0"/>
      <w:marTop w:val="0"/>
      <w:marBottom w:val="0"/>
      <w:divBdr>
        <w:top w:val="none" w:sz="0" w:space="0" w:color="auto"/>
        <w:left w:val="none" w:sz="0" w:space="0" w:color="auto"/>
        <w:bottom w:val="none" w:sz="0" w:space="0" w:color="auto"/>
        <w:right w:val="none" w:sz="0" w:space="0" w:color="auto"/>
      </w:divBdr>
    </w:div>
    <w:div w:id="1258977170">
      <w:bodyDiv w:val="1"/>
      <w:marLeft w:val="0"/>
      <w:marRight w:val="0"/>
      <w:marTop w:val="0"/>
      <w:marBottom w:val="0"/>
      <w:divBdr>
        <w:top w:val="none" w:sz="0" w:space="0" w:color="auto"/>
        <w:left w:val="none" w:sz="0" w:space="0" w:color="auto"/>
        <w:bottom w:val="none" w:sz="0" w:space="0" w:color="auto"/>
        <w:right w:val="none" w:sz="0" w:space="0" w:color="auto"/>
      </w:divBdr>
    </w:div>
    <w:div w:id="1270890110">
      <w:bodyDiv w:val="1"/>
      <w:marLeft w:val="0"/>
      <w:marRight w:val="0"/>
      <w:marTop w:val="0"/>
      <w:marBottom w:val="0"/>
      <w:divBdr>
        <w:top w:val="none" w:sz="0" w:space="0" w:color="auto"/>
        <w:left w:val="none" w:sz="0" w:space="0" w:color="auto"/>
        <w:bottom w:val="none" w:sz="0" w:space="0" w:color="auto"/>
        <w:right w:val="none" w:sz="0" w:space="0" w:color="auto"/>
      </w:divBdr>
    </w:div>
    <w:div w:id="1273126578">
      <w:bodyDiv w:val="1"/>
      <w:marLeft w:val="0"/>
      <w:marRight w:val="0"/>
      <w:marTop w:val="0"/>
      <w:marBottom w:val="0"/>
      <w:divBdr>
        <w:top w:val="none" w:sz="0" w:space="0" w:color="auto"/>
        <w:left w:val="none" w:sz="0" w:space="0" w:color="auto"/>
        <w:bottom w:val="none" w:sz="0" w:space="0" w:color="auto"/>
        <w:right w:val="none" w:sz="0" w:space="0" w:color="auto"/>
      </w:divBdr>
    </w:div>
    <w:div w:id="1276330555">
      <w:bodyDiv w:val="1"/>
      <w:marLeft w:val="0"/>
      <w:marRight w:val="0"/>
      <w:marTop w:val="0"/>
      <w:marBottom w:val="0"/>
      <w:divBdr>
        <w:top w:val="none" w:sz="0" w:space="0" w:color="auto"/>
        <w:left w:val="none" w:sz="0" w:space="0" w:color="auto"/>
        <w:bottom w:val="none" w:sz="0" w:space="0" w:color="auto"/>
        <w:right w:val="none" w:sz="0" w:space="0" w:color="auto"/>
      </w:divBdr>
    </w:div>
    <w:div w:id="1285111763">
      <w:bodyDiv w:val="1"/>
      <w:marLeft w:val="0"/>
      <w:marRight w:val="0"/>
      <w:marTop w:val="0"/>
      <w:marBottom w:val="0"/>
      <w:divBdr>
        <w:top w:val="none" w:sz="0" w:space="0" w:color="auto"/>
        <w:left w:val="none" w:sz="0" w:space="0" w:color="auto"/>
        <w:bottom w:val="none" w:sz="0" w:space="0" w:color="auto"/>
        <w:right w:val="none" w:sz="0" w:space="0" w:color="auto"/>
      </w:divBdr>
    </w:div>
    <w:div w:id="1289435362">
      <w:bodyDiv w:val="1"/>
      <w:marLeft w:val="0"/>
      <w:marRight w:val="0"/>
      <w:marTop w:val="0"/>
      <w:marBottom w:val="0"/>
      <w:divBdr>
        <w:top w:val="none" w:sz="0" w:space="0" w:color="auto"/>
        <w:left w:val="none" w:sz="0" w:space="0" w:color="auto"/>
        <w:bottom w:val="none" w:sz="0" w:space="0" w:color="auto"/>
        <w:right w:val="none" w:sz="0" w:space="0" w:color="auto"/>
      </w:divBdr>
    </w:div>
    <w:div w:id="1292514490">
      <w:bodyDiv w:val="1"/>
      <w:marLeft w:val="0"/>
      <w:marRight w:val="0"/>
      <w:marTop w:val="0"/>
      <w:marBottom w:val="0"/>
      <w:divBdr>
        <w:top w:val="none" w:sz="0" w:space="0" w:color="auto"/>
        <w:left w:val="none" w:sz="0" w:space="0" w:color="auto"/>
        <w:bottom w:val="none" w:sz="0" w:space="0" w:color="auto"/>
        <w:right w:val="none" w:sz="0" w:space="0" w:color="auto"/>
      </w:divBdr>
      <w:divsChild>
        <w:div w:id="1513447159">
          <w:marLeft w:val="480"/>
          <w:marRight w:val="0"/>
          <w:marTop w:val="0"/>
          <w:marBottom w:val="0"/>
          <w:divBdr>
            <w:top w:val="none" w:sz="0" w:space="0" w:color="auto"/>
            <w:left w:val="none" w:sz="0" w:space="0" w:color="auto"/>
            <w:bottom w:val="none" w:sz="0" w:space="0" w:color="auto"/>
            <w:right w:val="none" w:sz="0" w:space="0" w:color="auto"/>
          </w:divBdr>
        </w:div>
        <w:div w:id="1527252761">
          <w:marLeft w:val="480"/>
          <w:marRight w:val="0"/>
          <w:marTop w:val="0"/>
          <w:marBottom w:val="0"/>
          <w:divBdr>
            <w:top w:val="none" w:sz="0" w:space="0" w:color="auto"/>
            <w:left w:val="none" w:sz="0" w:space="0" w:color="auto"/>
            <w:bottom w:val="none" w:sz="0" w:space="0" w:color="auto"/>
            <w:right w:val="none" w:sz="0" w:space="0" w:color="auto"/>
          </w:divBdr>
        </w:div>
        <w:div w:id="2058771207">
          <w:marLeft w:val="480"/>
          <w:marRight w:val="0"/>
          <w:marTop w:val="0"/>
          <w:marBottom w:val="0"/>
          <w:divBdr>
            <w:top w:val="none" w:sz="0" w:space="0" w:color="auto"/>
            <w:left w:val="none" w:sz="0" w:space="0" w:color="auto"/>
            <w:bottom w:val="none" w:sz="0" w:space="0" w:color="auto"/>
            <w:right w:val="none" w:sz="0" w:space="0" w:color="auto"/>
          </w:divBdr>
        </w:div>
        <w:div w:id="1941595879">
          <w:marLeft w:val="480"/>
          <w:marRight w:val="0"/>
          <w:marTop w:val="0"/>
          <w:marBottom w:val="0"/>
          <w:divBdr>
            <w:top w:val="none" w:sz="0" w:space="0" w:color="auto"/>
            <w:left w:val="none" w:sz="0" w:space="0" w:color="auto"/>
            <w:bottom w:val="none" w:sz="0" w:space="0" w:color="auto"/>
            <w:right w:val="none" w:sz="0" w:space="0" w:color="auto"/>
          </w:divBdr>
        </w:div>
        <w:div w:id="1814365176">
          <w:marLeft w:val="480"/>
          <w:marRight w:val="0"/>
          <w:marTop w:val="0"/>
          <w:marBottom w:val="0"/>
          <w:divBdr>
            <w:top w:val="none" w:sz="0" w:space="0" w:color="auto"/>
            <w:left w:val="none" w:sz="0" w:space="0" w:color="auto"/>
            <w:bottom w:val="none" w:sz="0" w:space="0" w:color="auto"/>
            <w:right w:val="none" w:sz="0" w:space="0" w:color="auto"/>
          </w:divBdr>
        </w:div>
        <w:div w:id="152840174">
          <w:marLeft w:val="480"/>
          <w:marRight w:val="0"/>
          <w:marTop w:val="0"/>
          <w:marBottom w:val="0"/>
          <w:divBdr>
            <w:top w:val="none" w:sz="0" w:space="0" w:color="auto"/>
            <w:left w:val="none" w:sz="0" w:space="0" w:color="auto"/>
            <w:bottom w:val="none" w:sz="0" w:space="0" w:color="auto"/>
            <w:right w:val="none" w:sz="0" w:space="0" w:color="auto"/>
          </w:divBdr>
        </w:div>
        <w:div w:id="1841921900">
          <w:marLeft w:val="480"/>
          <w:marRight w:val="0"/>
          <w:marTop w:val="0"/>
          <w:marBottom w:val="0"/>
          <w:divBdr>
            <w:top w:val="none" w:sz="0" w:space="0" w:color="auto"/>
            <w:left w:val="none" w:sz="0" w:space="0" w:color="auto"/>
            <w:bottom w:val="none" w:sz="0" w:space="0" w:color="auto"/>
            <w:right w:val="none" w:sz="0" w:space="0" w:color="auto"/>
          </w:divBdr>
        </w:div>
        <w:div w:id="657347104">
          <w:marLeft w:val="480"/>
          <w:marRight w:val="0"/>
          <w:marTop w:val="0"/>
          <w:marBottom w:val="0"/>
          <w:divBdr>
            <w:top w:val="none" w:sz="0" w:space="0" w:color="auto"/>
            <w:left w:val="none" w:sz="0" w:space="0" w:color="auto"/>
            <w:bottom w:val="none" w:sz="0" w:space="0" w:color="auto"/>
            <w:right w:val="none" w:sz="0" w:space="0" w:color="auto"/>
          </w:divBdr>
        </w:div>
        <w:div w:id="458376573">
          <w:marLeft w:val="480"/>
          <w:marRight w:val="0"/>
          <w:marTop w:val="0"/>
          <w:marBottom w:val="0"/>
          <w:divBdr>
            <w:top w:val="none" w:sz="0" w:space="0" w:color="auto"/>
            <w:left w:val="none" w:sz="0" w:space="0" w:color="auto"/>
            <w:bottom w:val="none" w:sz="0" w:space="0" w:color="auto"/>
            <w:right w:val="none" w:sz="0" w:space="0" w:color="auto"/>
          </w:divBdr>
        </w:div>
        <w:div w:id="1710255904">
          <w:marLeft w:val="480"/>
          <w:marRight w:val="0"/>
          <w:marTop w:val="0"/>
          <w:marBottom w:val="0"/>
          <w:divBdr>
            <w:top w:val="none" w:sz="0" w:space="0" w:color="auto"/>
            <w:left w:val="none" w:sz="0" w:space="0" w:color="auto"/>
            <w:bottom w:val="none" w:sz="0" w:space="0" w:color="auto"/>
            <w:right w:val="none" w:sz="0" w:space="0" w:color="auto"/>
          </w:divBdr>
        </w:div>
        <w:div w:id="1206403990">
          <w:marLeft w:val="480"/>
          <w:marRight w:val="0"/>
          <w:marTop w:val="0"/>
          <w:marBottom w:val="0"/>
          <w:divBdr>
            <w:top w:val="none" w:sz="0" w:space="0" w:color="auto"/>
            <w:left w:val="none" w:sz="0" w:space="0" w:color="auto"/>
            <w:bottom w:val="none" w:sz="0" w:space="0" w:color="auto"/>
            <w:right w:val="none" w:sz="0" w:space="0" w:color="auto"/>
          </w:divBdr>
        </w:div>
        <w:div w:id="1418672744">
          <w:marLeft w:val="480"/>
          <w:marRight w:val="0"/>
          <w:marTop w:val="0"/>
          <w:marBottom w:val="0"/>
          <w:divBdr>
            <w:top w:val="none" w:sz="0" w:space="0" w:color="auto"/>
            <w:left w:val="none" w:sz="0" w:space="0" w:color="auto"/>
            <w:bottom w:val="none" w:sz="0" w:space="0" w:color="auto"/>
            <w:right w:val="none" w:sz="0" w:space="0" w:color="auto"/>
          </w:divBdr>
        </w:div>
        <w:div w:id="944995667">
          <w:marLeft w:val="480"/>
          <w:marRight w:val="0"/>
          <w:marTop w:val="0"/>
          <w:marBottom w:val="0"/>
          <w:divBdr>
            <w:top w:val="none" w:sz="0" w:space="0" w:color="auto"/>
            <w:left w:val="none" w:sz="0" w:space="0" w:color="auto"/>
            <w:bottom w:val="none" w:sz="0" w:space="0" w:color="auto"/>
            <w:right w:val="none" w:sz="0" w:space="0" w:color="auto"/>
          </w:divBdr>
        </w:div>
        <w:div w:id="522939799">
          <w:marLeft w:val="480"/>
          <w:marRight w:val="0"/>
          <w:marTop w:val="0"/>
          <w:marBottom w:val="0"/>
          <w:divBdr>
            <w:top w:val="none" w:sz="0" w:space="0" w:color="auto"/>
            <w:left w:val="none" w:sz="0" w:space="0" w:color="auto"/>
            <w:bottom w:val="none" w:sz="0" w:space="0" w:color="auto"/>
            <w:right w:val="none" w:sz="0" w:space="0" w:color="auto"/>
          </w:divBdr>
        </w:div>
        <w:div w:id="985012961">
          <w:marLeft w:val="480"/>
          <w:marRight w:val="0"/>
          <w:marTop w:val="0"/>
          <w:marBottom w:val="0"/>
          <w:divBdr>
            <w:top w:val="none" w:sz="0" w:space="0" w:color="auto"/>
            <w:left w:val="none" w:sz="0" w:space="0" w:color="auto"/>
            <w:bottom w:val="none" w:sz="0" w:space="0" w:color="auto"/>
            <w:right w:val="none" w:sz="0" w:space="0" w:color="auto"/>
          </w:divBdr>
        </w:div>
        <w:div w:id="1978607586">
          <w:marLeft w:val="480"/>
          <w:marRight w:val="0"/>
          <w:marTop w:val="0"/>
          <w:marBottom w:val="0"/>
          <w:divBdr>
            <w:top w:val="none" w:sz="0" w:space="0" w:color="auto"/>
            <w:left w:val="none" w:sz="0" w:space="0" w:color="auto"/>
            <w:bottom w:val="none" w:sz="0" w:space="0" w:color="auto"/>
            <w:right w:val="none" w:sz="0" w:space="0" w:color="auto"/>
          </w:divBdr>
        </w:div>
        <w:div w:id="412748401">
          <w:marLeft w:val="480"/>
          <w:marRight w:val="0"/>
          <w:marTop w:val="0"/>
          <w:marBottom w:val="0"/>
          <w:divBdr>
            <w:top w:val="none" w:sz="0" w:space="0" w:color="auto"/>
            <w:left w:val="none" w:sz="0" w:space="0" w:color="auto"/>
            <w:bottom w:val="none" w:sz="0" w:space="0" w:color="auto"/>
            <w:right w:val="none" w:sz="0" w:space="0" w:color="auto"/>
          </w:divBdr>
        </w:div>
        <w:div w:id="293025232">
          <w:marLeft w:val="480"/>
          <w:marRight w:val="0"/>
          <w:marTop w:val="0"/>
          <w:marBottom w:val="0"/>
          <w:divBdr>
            <w:top w:val="none" w:sz="0" w:space="0" w:color="auto"/>
            <w:left w:val="none" w:sz="0" w:space="0" w:color="auto"/>
            <w:bottom w:val="none" w:sz="0" w:space="0" w:color="auto"/>
            <w:right w:val="none" w:sz="0" w:space="0" w:color="auto"/>
          </w:divBdr>
        </w:div>
        <w:div w:id="901450259">
          <w:marLeft w:val="480"/>
          <w:marRight w:val="0"/>
          <w:marTop w:val="0"/>
          <w:marBottom w:val="0"/>
          <w:divBdr>
            <w:top w:val="none" w:sz="0" w:space="0" w:color="auto"/>
            <w:left w:val="none" w:sz="0" w:space="0" w:color="auto"/>
            <w:bottom w:val="none" w:sz="0" w:space="0" w:color="auto"/>
            <w:right w:val="none" w:sz="0" w:space="0" w:color="auto"/>
          </w:divBdr>
        </w:div>
        <w:div w:id="427579242">
          <w:marLeft w:val="480"/>
          <w:marRight w:val="0"/>
          <w:marTop w:val="0"/>
          <w:marBottom w:val="0"/>
          <w:divBdr>
            <w:top w:val="none" w:sz="0" w:space="0" w:color="auto"/>
            <w:left w:val="none" w:sz="0" w:space="0" w:color="auto"/>
            <w:bottom w:val="none" w:sz="0" w:space="0" w:color="auto"/>
            <w:right w:val="none" w:sz="0" w:space="0" w:color="auto"/>
          </w:divBdr>
        </w:div>
        <w:div w:id="1684085781">
          <w:marLeft w:val="480"/>
          <w:marRight w:val="0"/>
          <w:marTop w:val="0"/>
          <w:marBottom w:val="0"/>
          <w:divBdr>
            <w:top w:val="none" w:sz="0" w:space="0" w:color="auto"/>
            <w:left w:val="none" w:sz="0" w:space="0" w:color="auto"/>
            <w:bottom w:val="none" w:sz="0" w:space="0" w:color="auto"/>
            <w:right w:val="none" w:sz="0" w:space="0" w:color="auto"/>
          </w:divBdr>
        </w:div>
        <w:div w:id="51584249">
          <w:marLeft w:val="480"/>
          <w:marRight w:val="0"/>
          <w:marTop w:val="0"/>
          <w:marBottom w:val="0"/>
          <w:divBdr>
            <w:top w:val="none" w:sz="0" w:space="0" w:color="auto"/>
            <w:left w:val="none" w:sz="0" w:space="0" w:color="auto"/>
            <w:bottom w:val="none" w:sz="0" w:space="0" w:color="auto"/>
            <w:right w:val="none" w:sz="0" w:space="0" w:color="auto"/>
          </w:divBdr>
        </w:div>
        <w:div w:id="1974677468">
          <w:marLeft w:val="480"/>
          <w:marRight w:val="0"/>
          <w:marTop w:val="0"/>
          <w:marBottom w:val="0"/>
          <w:divBdr>
            <w:top w:val="none" w:sz="0" w:space="0" w:color="auto"/>
            <w:left w:val="none" w:sz="0" w:space="0" w:color="auto"/>
            <w:bottom w:val="none" w:sz="0" w:space="0" w:color="auto"/>
            <w:right w:val="none" w:sz="0" w:space="0" w:color="auto"/>
          </w:divBdr>
        </w:div>
        <w:div w:id="1056901513">
          <w:marLeft w:val="480"/>
          <w:marRight w:val="0"/>
          <w:marTop w:val="0"/>
          <w:marBottom w:val="0"/>
          <w:divBdr>
            <w:top w:val="none" w:sz="0" w:space="0" w:color="auto"/>
            <w:left w:val="none" w:sz="0" w:space="0" w:color="auto"/>
            <w:bottom w:val="none" w:sz="0" w:space="0" w:color="auto"/>
            <w:right w:val="none" w:sz="0" w:space="0" w:color="auto"/>
          </w:divBdr>
        </w:div>
        <w:div w:id="683172020">
          <w:marLeft w:val="480"/>
          <w:marRight w:val="0"/>
          <w:marTop w:val="0"/>
          <w:marBottom w:val="0"/>
          <w:divBdr>
            <w:top w:val="none" w:sz="0" w:space="0" w:color="auto"/>
            <w:left w:val="none" w:sz="0" w:space="0" w:color="auto"/>
            <w:bottom w:val="none" w:sz="0" w:space="0" w:color="auto"/>
            <w:right w:val="none" w:sz="0" w:space="0" w:color="auto"/>
          </w:divBdr>
        </w:div>
        <w:div w:id="2064015069">
          <w:marLeft w:val="480"/>
          <w:marRight w:val="0"/>
          <w:marTop w:val="0"/>
          <w:marBottom w:val="0"/>
          <w:divBdr>
            <w:top w:val="none" w:sz="0" w:space="0" w:color="auto"/>
            <w:left w:val="none" w:sz="0" w:space="0" w:color="auto"/>
            <w:bottom w:val="none" w:sz="0" w:space="0" w:color="auto"/>
            <w:right w:val="none" w:sz="0" w:space="0" w:color="auto"/>
          </w:divBdr>
        </w:div>
        <w:div w:id="1930384621">
          <w:marLeft w:val="480"/>
          <w:marRight w:val="0"/>
          <w:marTop w:val="0"/>
          <w:marBottom w:val="0"/>
          <w:divBdr>
            <w:top w:val="none" w:sz="0" w:space="0" w:color="auto"/>
            <w:left w:val="none" w:sz="0" w:space="0" w:color="auto"/>
            <w:bottom w:val="none" w:sz="0" w:space="0" w:color="auto"/>
            <w:right w:val="none" w:sz="0" w:space="0" w:color="auto"/>
          </w:divBdr>
        </w:div>
        <w:div w:id="430205180">
          <w:marLeft w:val="480"/>
          <w:marRight w:val="0"/>
          <w:marTop w:val="0"/>
          <w:marBottom w:val="0"/>
          <w:divBdr>
            <w:top w:val="none" w:sz="0" w:space="0" w:color="auto"/>
            <w:left w:val="none" w:sz="0" w:space="0" w:color="auto"/>
            <w:bottom w:val="none" w:sz="0" w:space="0" w:color="auto"/>
            <w:right w:val="none" w:sz="0" w:space="0" w:color="auto"/>
          </w:divBdr>
        </w:div>
      </w:divsChild>
    </w:div>
    <w:div w:id="1293096571">
      <w:bodyDiv w:val="1"/>
      <w:marLeft w:val="0"/>
      <w:marRight w:val="0"/>
      <w:marTop w:val="0"/>
      <w:marBottom w:val="0"/>
      <w:divBdr>
        <w:top w:val="none" w:sz="0" w:space="0" w:color="auto"/>
        <w:left w:val="none" w:sz="0" w:space="0" w:color="auto"/>
        <w:bottom w:val="none" w:sz="0" w:space="0" w:color="auto"/>
        <w:right w:val="none" w:sz="0" w:space="0" w:color="auto"/>
      </w:divBdr>
    </w:div>
    <w:div w:id="1295018729">
      <w:bodyDiv w:val="1"/>
      <w:marLeft w:val="0"/>
      <w:marRight w:val="0"/>
      <w:marTop w:val="0"/>
      <w:marBottom w:val="0"/>
      <w:divBdr>
        <w:top w:val="none" w:sz="0" w:space="0" w:color="auto"/>
        <w:left w:val="none" w:sz="0" w:space="0" w:color="auto"/>
        <w:bottom w:val="none" w:sz="0" w:space="0" w:color="auto"/>
        <w:right w:val="none" w:sz="0" w:space="0" w:color="auto"/>
      </w:divBdr>
    </w:div>
    <w:div w:id="1301612070">
      <w:bodyDiv w:val="1"/>
      <w:marLeft w:val="0"/>
      <w:marRight w:val="0"/>
      <w:marTop w:val="0"/>
      <w:marBottom w:val="0"/>
      <w:divBdr>
        <w:top w:val="none" w:sz="0" w:space="0" w:color="auto"/>
        <w:left w:val="none" w:sz="0" w:space="0" w:color="auto"/>
        <w:bottom w:val="none" w:sz="0" w:space="0" w:color="auto"/>
        <w:right w:val="none" w:sz="0" w:space="0" w:color="auto"/>
      </w:divBdr>
    </w:div>
    <w:div w:id="1304459153">
      <w:marLeft w:val="480"/>
      <w:marRight w:val="0"/>
      <w:marTop w:val="0"/>
      <w:marBottom w:val="0"/>
      <w:divBdr>
        <w:top w:val="none" w:sz="0" w:space="0" w:color="auto"/>
        <w:left w:val="none" w:sz="0" w:space="0" w:color="auto"/>
        <w:bottom w:val="none" w:sz="0" w:space="0" w:color="auto"/>
        <w:right w:val="none" w:sz="0" w:space="0" w:color="auto"/>
      </w:divBdr>
    </w:div>
    <w:div w:id="1309478974">
      <w:bodyDiv w:val="1"/>
      <w:marLeft w:val="0"/>
      <w:marRight w:val="0"/>
      <w:marTop w:val="0"/>
      <w:marBottom w:val="0"/>
      <w:divBdr>
        <w:top w:val="none" w:sz="0" w:space="0" w:color="auto"/>
        <w:left w:val="none" w:sz="0" w:space="0" w:color="auto"/>
        <w:bottom w:val="none" w:sz="0" w:space="0" w:color="auto"/>
        <w:right w:val="none" w:sz="0" w:space="0" w:color="auto"/>
      </w:divBdr>
    </w:div>
    <w:div w:id="1313094623">
      <w:bodyDiv w:val="1"/>
      <w:marLeft w:val="0"/>
      <w:marRight w:val="0"/>
      <w:marTop w:val="0"/>
      <w:marBottom w:val="0"/>
      <w:divBdr>
        <w:top w:val="none" w:sz="0" w:space="0" w:color="auto"/>
        <w:left w:val="none" w:sz="0" w:space="0" w:color="auto"/>
        <w:bottom w:val="none" w:sz="0" w:space="0" w:color="auto"/>
        <w:right w:val="none" w:sz="0" w:space="0" w:color="auto"/>
      </w:divBdr>
    </w:div>
    <w:div w:id="1314064390">
      <w:bodyDiv w:val="1"/>
      <w:marLeft w:val="0"/>
      <w:marRight w:val="0"/>
      <w:marTop w:val="0"/>
      <w:marBottom w:val="0"/>
      <w:divBdr>
        <w:top w:val="none" w:sz="0" w:space="0" w:color="auto"/>
        <w:left w:val="none" w:sz="0" w:space="0" w:color="auto"/>
        <w:bottom w:val="none" w:sz="0" w:space="0" w:color="auto"/>
        <w:right w:val="none" w:sz="0" w:space="0" w:color="auto"/>
      </w:divBdr>
      <w:divsChild>
        <w:div w:id="1739014996">
          <w:marLeft w:val="480"/>
          <w:marRight w:val="0"/>
          <w:marTop w:val="0"/>
          <w:marBottom w:val="0"/>
          <w:divBdr>
            <w:top w:val="none" w:sz="0" w:space="0" w:color="auto"/>
            <w:left w:val="none" w:sz="0" w:space="0" w:color="auto"/>
            <w:bottom w:val="none" w:sz="0" w:space="0" w:color="auto"/>
            <w:right w:val="none" w:sz="0" w:space="0" w:color="auto"/>
          </w:divBdr>
        </w:div>
        <w:div w:id="1352533799">
          <w:marLeft w:val="480"/>
          <w:marRight w:val="0"/>
          <w:marTop w:val="0"/>
          <w:marBottom w:val="0"/>
          <w:divBdr>
            <w:top w:val="none" w:sz="0" w:space="0" w:color="auto"/>
            <w:left w:val="none" w:sz="0" w:space="0" w:color="auto"/>
            <w:bottom w:val="none" w:sz="0" w:space="0" w:color="auto"/>
            <w:right w:val="none" w:sz="0" w:space="0" w:color="auto"/>
          </w:divBdr>
        </w:div>
        <w:div w:id="604652395">
          <w:marLeft w:val="480"/>
          <w:marRight w:val="0"/>
          <w:marTop w:val="0"/>
          <w:marBottom w:val="0"/>
          <w:divBdr>
            <w:top w:val="none" w:sz="0" w:space="0" w:color="auto"/>
            <w:left w:val="none" w:sz="0" w:space="0" w:color="auto"/>
            <w:bottom w:val="none" w:sz="0" w:space="0" w:color="auto"/>
            <w:right w:val="none" w:sz="0" w:space="0" w:color="auto"/>
          </w:divBdr>
        </w:div>
        <w:div w:id="1546911852">
          <w:marLeft w:val="480"/>
          <w:marRight w:val="0"/>
          <w:marTop w:val="0"/>
          <w:marBottom w:val="0"/>
          <w:divBdr>
            <w:top w:val="none" w:sz="0" w:space="0" w:color="auto"/>
            <w:left w:val="none" w:sz="0" w:space="0" w:color="auto"/>
            <w:bottom w:val="none" w:sz="0" w:space="0" w:color="auto"/>
            <w:right w:val="none" w:sz="0" w:space="0" w:color="auto"/>
          </w:divBdr>
        </w:div>
        <w:div w:id="77556534">
          <w:marLeft w:val="480"/>
          <w:marRight w:val="0"/>
          <w:marTop w:val="0"/>
          <w:marBottom w:val="0"/>
          <w:divBdr>
            <w:top w:val="none" w:sz="0" w:space="0" w:color="auto"/>
            <w:left w:val="none" w:sz="0" w:space="0" w:color="auto"/>
            <w:bottom w:val="none" w:sz="0" w:space="0" w:color="auto"/>
            <w:right w:val="none" w:sz="0" w:space="0" w:color="auto"/>
          </w:divBdr>
        </w:div>
        <w:div w:id="264509415">
          <w:marLeft w:val="480"/>
          <w:marRight w:val="0"/>
          <w:marTop w:val="0"/>
          <w:marBottom w:val="0"/>
          <w:divBdr>
            <w:top w:val="none" w:sz="0" w:space="0" w:color="auto"/>
            <w:left w:val="none" w:sz="0" w:space="0" w:color="auto"/>
            <w:bottom w:val="none" w:sz="0" w:space="0" w:color="auto"/>
            <w:right w:val="none" w:sz="0" w:space="0" w:color="auto"/>
          </w:divBdr>
        </w:div>
        <w:div w:id="341906228">
          <w:marLeft w:val="480"/>
          <w:marRight w:val="0"/>
          <w:marTop w:val="0"/>
          <w:marBottom w:val="0"/>
          <w:divBdr>
            <w:top w:val="none" w:sz="0" w:space="0" w:color="auto"/>
            <w:left w:val="none" w:sz="0" w:space="0" w:color="auto"/>
            <w:bottom w:val="none" w:sz="0" w:space="0" w:color="auto"/>
            <w:right w:val="none" w:sz="0" w:space="0" w:color="auto"/>
          </w:divBdr>
        </w:div>
        <w:div w:id="562569222">
          <w:marLeft w:val="480"/>
          <w:marRight w:val="0"/>
          <w:marTop w:val="0"/>
          <w:marBottom w:val="0"/>
          <w:divBdr>
            <w:top w:val="none" w:sz="0" w:space="0" w:color="auto"/>
            <w:left w:val="none" w:sz="0" w:space="0" w:color="auto"/>
            <w:bottom w:val="none" w:sz="0" w:space="0" w:color="auto"/>
            <w:right w:val="none" w:sz="0" w:space="0" w:color="auto"/>
          </w:divBdr>
        </w:div>
        <w:div w:id="62872041">
          <w:marLeft w:val="480"/>
          <w:marRight w:val="0"/>
          <w:marTop w:val="0"/>
          <w:marBottom w:val="0"/>
          <w:divBdr>
            <w:top w:val="none" w:sz="0" w:space="0" w:color="auto"/>
            <w:left w:val="none" w:sz="0" w:space="0" w:color="auto"/>
            <w:bottom w:val="none" w:sz="0" w:space="0" w:color="auto"/>
            <w:right w:val="none" w:sz="0" w:space="0" w:color="auto"/>
          </w:divBdr>
        </w:div>
        <w:div w:id="328873918">
          <w:marLeft w:val="480"/>
          <w:marRight w:val="0"/>
          <w:marTop w:val="0"/>
          <w:marBottom w:val="0"/>
          <w:divBdr>
            <w:top w:val="none" w:sz="0" w:space="0" w:color="auto"/>
            <w:left w:val="none" w:sz="0" w:space="0" w:color="auto"/>
            <w:bottom w:val="none" w:sz="0" w:space="0" w:color="auto"/>
            <w:right w:val="none" w:sz="0" w:space="0" w:color="auto"/>
          </w:divBdr>
        </w:div>
        <w:div w:id="304550817">
          <w:marLeft w:val="480"/>
          <w:marRight w:val="0"/>
          <w:marTop w:val="0"/>
          <w:marBottom w:val="0"/>
          <w:divBdr>
            <w:top w:val="none" w:sz="0" w:space="0" w:color="auto"/>
            <w:left w:val="none" w:sz="0" w:space="0" w:color="auto"/>
            <w:bottom w:val="none" w:sz="0" w:space="0" w:color="auto"/>
            <w:right w:val="none" w:sz="0" w:space="0" w:color="auto"/>
          </w:divBdr>
        </w:div>
        <w:div w:id="1069842121">
          <w:marLeft w:val="480"/>
          <w:marRight w:val="0"/>
          <w:marTop w:val="0"/>
          <w:marBottom w:val="0"/>
          <w:divBdr>
            <w:top w:val="none" w:sz="0" w:space="0" w:color="auto"/>
            <w:left w:val="none" w:sz="0" w:space="0" w:color="auto"/>
            <w:bottom w:val="none" w:sz="0" w:space="0" w:color="auto"/>
            <w:right w:val="none" w:sz="0" w:space="0" w:color="auto"/>
          </w:divBdr>
        </w:div>
        <w:div w:id="1816798190">
          <w:marLeft w:val="480"/>
          <w:marRight w:val="0"/>
          <w:marTop w:val="0"/>
          <w:marBottom w:val="0"/>
          <w:divBdr>
            <w:top w:val="none" w:sz="0" w:space="0" w:color="auto"/>
            <w:left w:val="none" w:sz="0" w:space="0" w:color="auto"/>
            <w:bottom w:val="none" w:sz="0" w:space="0" w:color="auto"/>
            <w:right w:val="none" w:sz="0" w:space="0" w:color="auto"/>
          </w:divBdr>
        </w:div>
        <w:div w:id="48306428">
          <w:marLeft w:val="480"/>
          <w:marRight w:val="0"/>
          <w:marTop w:val="0"/>
          <w:marBottom w:val="0"/>
          <w:divBdr>
            <w:top w:val="none" w:sz="0" w:space="0" w:color="auto"/>
            <w:left w:val="none" w:sz="0" w:space="0" w:color="auto"/>
            <w:bottom w:val="none" w:sz="0" w:space="0" w:color="auto"/>
            <w:right w:val="none" w:sz="0" w:space="0" w:color="auto"/>
          </w:divBdr>
        </w:div>
        <w:div w:id="1375429515">
          <w:marLeft w:val="480"/>
          <w:marRight w:val="0"/>
          <w:marTop w:val="0"/>
          <w:marBottom w:val="0"/>
          <w:divBdr>
            <w:top w:val="none" w:sz="0" w:space="0" w:color="auto"/>
            <w:left w:val="none" w:sz="0" w:space="0" w:color="auto"/>
            <w:bottom w:val="none" w:sz="0" w:space="0" w:color="auto"/>
            <w:right w:val="none" w:sz="0" w:space="0" w:color="auto"/>
          </w:divBdr>
        </w:div>
        <w:div w:id="495656276">
          <w:marLeft w:val="480"/>
          <w:marRight w:val="0"/>
          <w:marTop w:val="0"/>
          <w:marBottom w:val="0"/>
          <w:divBdr>
            <w:top w:val="none" w:sz="0" w:space="0" w:color="auto"/>
            <w:left w:val="none" w:sz="0" w:space="0" w:color="auto"/>
            <w:bottom w:val="none" w:sz="0" w:space="0" w:color="auto"/>
            <w:right w:val="none" w:sz="0" w:space="0" w:color="auto"/>
          </w:divBdr>
        </w:div>
        <w:div w:id="1148745339">
          <w:marLeft w:val="480"/>
          <w:marRight w:val="0"/>
          <w:marTop w:val="0"/>
          <w:marBottom w:val="0"/>
          <w:divBdr>
            <w:top w:val="none" w:sz="0" w:space="0" w:color="auto"/>
            <w:left w:val="none" w:sz="0" w:space="0" w:color="auto"/>
            <w:bottom w:val="none" w:sz="0" w:space="0" w:color="auto"/>
            <w:right w:val="none" w:sz="0" w:space="0" w:color="auto"/>
          </w:divBdr>
        </w:div>
        <w:div w:id="1662929237">
          <w:marLeft w:val="480"/>
          <w:marRight w:val="0"/>
          <w:marTop w:val="0"/>
          <w:marBottom w:val="0"/>
          <w:divBdr>
            <w:top w:val="none" w:sz="0" w:space="0" w:color="auto"/>
            <w:left w:val="none" w:sz="0" w:space="0" w:color="auto"/>
            <w:bottom w:val="none" w:sz="0" w:space="0" w:color="auto"/>
            <w:right w:val="none" w:sz="0" w:space="0" w:color="auto"/>
          </w:divBdr>
        </w:div>
        <w:div w:id="1035958419">
          <w:marLeft w:val="480"/>
          <w:marRight w:val="0"/>
          <w:marTop w:val="0"/>
          <w:marBottom w:val="0"/>
          <w:divBdr>
            <w:top w:val="none" w:sz="0" w:space="0" w:color="auto"/>
            <w:left w:val="none" w:sz="0" w:space="0" w:color="auto"/>
            <w:bottom w:val="none" w:sz="0" w:space="0" w:color="auto"/>
            <w:right w:val="none" w:sz="0" w:space="0" w:color="auto"/>
          </w:divBdr>
        </w:div>
        <w:div w:id="1180896992">
          <w:marLeft w:val="480"/>
          <w:marRight w:val="0"/>
          <w:marTop w:val="0"/>
          <w:marBottom w:val="0"/>
          <w:divBdr>
            <w:top w:val="none" w:sz="0" w:space="0" w:color="auto"/>
            <w:left w:val="none" w:sz="0" w:space="0" w:color="auto"/>
            <w:bottom w:val="none" w:sz="0" w:space="0" w:color="auto"/>
            <w:right w:val="none" w:sz="0" w:space="0" w:color="auto"/>
          </w:divBdr>
        </w:div>
        <w:div w:id="1765148272">
          <w:marLeft w:val="480"/>
          <w:marRight w:val="0"/>
          <w:marTop w:val="0"/>
          <w:marBottom w:val="0"/>
          <w:divBdr>
            <w:top w:val="none" w:sz="0" w:space="0" w:color="auto"/>
            <w:left w:val="none" w:sz="0" w:space="0" w:color="auto"/>
            <w:bottom w:val="none" w:sz="0" w:space="0" w:color="auto"/>
            <w:right w:val="none" w:sz="0" w:space="0" w:color="auto"/>
          </w:divBdr>
        </w:div>
        <w:div w:id="123080599">
          <w:marLeft w:val="480"/>
          <w:marRight w:val="0"/>
          <w:marTop w:val="0"/>
          <w:marBottom w:val="0"/>
          <w:divBdr>
            <w:top w:val="none" w:sz="0" w:space="0" w:color="auto"/>
            <w:left w:val="none" w:sz="0" w:space="0" w:color="auto"/>
            <w:bottom w:val="none" w:sz="0" w:space="0" w:color="auto"/>
            <w:right w:val="none" w:sz="0" w:space="0" w:color="auto"/>
          </w:divBdr>
        </w:div>
        <w:div w:id="1665933436">
          <w:marLeft w:val="480"/>
          <w:marRight w:val="0"/>
          <w:marTop w:val="0"/>
          <w:marBottom w:val="0"/>
          <w:divBdr>
            <w:top w:val="none" w:sz="0" w:space="0" w:color="auto"/>
            <w:left w:val="none" w:sz="0" w:space="0" w:color="auto"/>
            <w:bottom w:val="none" w:sz="0" w:space="0" w:color="auto"/>
            <w:right w:val="none" w:sz="0" w:space="0" w:color="auto"/>
          </w:divBdr>
        </w:div>
        <w:div w:id="1728723471">
          <w:marLeft w:val="480"/>
          <w:marRight w:val="0"/>
          <w:marTop w:val="0"/>
          <w:marBottom w:val="0"/>
          <w:divBdr>
            <w:top w:val="none" w:sz="0" w:space="0" w:color="auto"/>
            <w:left w:val="none" w:sz="0" w:space="0" w:color="auto"/>
            <w:bottom w:val="none" w:sz="0" w:space="0" w:color="auto"/>
            <w:right w:val="none" w:sz="0" w:space="0" w:color="auto"/>
          </w:divBdr>
        </w:div>
        <w:div w:id="600450189">
          <w:marLeft w:val="480"/>
          <w:marRight w:val="0"/>
          <w:marTop w:val="0"/>
          <w:marBottom w:val="0"/>
          <w:divBdr>
            <w:top w:val="none" w:sz="0" w:space="0" w:color="auto"/>
            <w:left w:val="none" w:sz="0" w:space="0" w:color="auto"/>
            <w:bottom w:val="none" w:sz="0" w:space="0" w:color="auto"/>
            <w:right w:val="none" w:sz="0" w:space="0" w:color="auto"/>
          </w:divBdr>
        </w:div>
        <w:div w:id="1575772567">
          <w:marLeft w:val="480"/>
          <w:marRight w:val="0"/>
          <w:marTop w:val="0"/>
          <w:marBottom w:val="0"/>
          <w:divBdr>
            <w:top w:val="none" w:sz="0" w:space="0" w:color="auto"/>
            <w:left w:val="none" w:sz="0" w:space="0" w:color="auto"/>
            <w:bottom w:val="none" w:sz="0" w:space="0" w:color="auto"/>
            <w:right w:val="none" w:sz="0" w:space="0" w:color="auto"/>
          </w:divBdr>
        </w:div>
        <w:div w:id="1869370147">
          <w:marLeft w:val="480"/>
          <w:marRight w:val="0"/>
          <w:marTop w:val="0"/>
          <w:marBottom w:val="0"/>
          <w:divBdr>
            <w:top w:val="none" w:sz="0" w:space="0" w:color="auto"/>
            <w:left w:val="none" w:sz="0" w:space="0" w:color="auto"/>
            <w:bottom w:val="none" w:sz="0" w:space="0" w:color="auto"/>
            <w:right w:val="none" w:sz="0" w:space="0" w:color="auto"/>
          </w:divBdr>
        </w:div>
        <w:div w:id="29841957">
          <w:marLeft w:val="480"/>
          <w:marRight w:val="0"/>
          <w:marTop w:val="0"/>
          <w:marBottom w:val="0"/>
          <w:divBdr>
            <w:top w:val="none" w:sz="0" w:space="0" w:color="auto"/>
            <w:left w:val="none" w:sz="0" w:space="0" w:color="auto"/>
            <w:bottom w:val="none" w:sz="0" w:space="0" w:color="auto"/>
            <w:right w:val="none" w:sz="0" w:space="0" w:color="auto"/>
          </w:divBdr>
        </w:div>
      </w:divsChild>
    </w:div>
    <w:div w:id="1315648851">
      <w:marLeft w:val="480"/>
      <w:marRight w:val="0"/>
      <w:marTop w:val="0"/>
      <w:marBottom w:val="0"/>
      <w:divBdr>
        <w:top w:val="none" w:sz="0" w:space="0" w:color="auto"/>
        <w:left w:val="none" w:sz="0" w:space="0" w:color="auto"/>
        <w:bottom w:val="none" w:sz="0" w:space="0" w:color="auto"/>
        <w:right w:val="none" w:sz="0" w:space="0" w:color="auto"/>
      </w:divBdr>
    </w:div>
    <w:div w:id="1316639894">
      <w:bodyDiv w:val="1"/>
      <w:marLeft w:val="0"/>
      <w:marRight w:val="0"/>
      <w:marTop w:val="0"/>
      <w:marBottom w:val="0"/>
      <w:divBdr>
        <w:top w:val="none" w:sz="0" w:space="0" w:color="auto"/>
        <w:left w:val="none" w:sz="0" w:space="0" w:color="auto"/>
        <w:bottom w:val="none" w:sz="0" w:space="0" w:color="auto"/>
        <w:right w:val="none" w:sz="0" w:space="0" w:color="auto"/>
      </w:divBdr>
    </w:div>
    <w:div w:id="1329408943">
      <w:bodyDiv w:val="1"/>
      <w:marLeft w:val="0"/>
      <w:marRight w:val="0"/>
      <w:marTop w:val="0"/>
      <w:marBottom w:val="0"/>
      <w:divBdr>
        <w:top w:val="none" w:sz="0" w:space="0" w:color="auto"/>
        <w:left w:val="none" w:sz="0" w:space="0" w:color="auto"/>
        <w:bottom w:val="none" w:sz="0" w:space="0" w:color="auto"/>
        <w:right w:val="none" w:sz="0" w:space="0" w:color="auto"/>
      </w:divBdr>
    </w:div>
    <w:div w:id="1334190042">
      <w:marLeft w:val="480"/>
      <w:marRight w:val="0"/>
      <w:marTop w:val="0"/>
      <w:marBottom w:val="0"/>
      <w:divBdr>
        <w:top w:val="none" w:sz="0" w:space="0" w:color="auto"/>
        <w:left w:val="none" w:sz="0" w:space="0" w:color="auto"/>
        <w:bottom w:val="none" w:sz="0" w:space="0" w:color="auto"/>
        <w:right w:val="none" w:sz="0" w:space="0" w:color="auto"/>
      </w:divBdr>
    </w:div>
    <w:div w:id="1334721238">
      <w:bodyDiv w:val="1"/>
      <w:marLeft w:val="0"/>
      <w:marRight w:val="0"/>
      <w:marTop w:val="0"/>
      <w:marBottom w:val="0"/>
      <w:divBdr>
        <w:top w:val="none" w:sz="0" w:space="0" w:color="auto"/>
        <w:left w:val="none" w:sz="0" w:space="0" w:color="auto"/>
        <w:bottom w:val="none" w:sz="0" w:space="0" w:color="auto"/>
        <w:right w:val="none" w:sz="0" w:space="0" w:color="auto"/>
      </w:divBdr>
    </w:div>
    <w:div w:id="1335038299">
      <w:bodyDiv w:val="1"/>
      <w:marLeft w:val="0"/>
      <w:marRight w:val="0"/>
      <w:marTop w:val="0"/>
      <w:marBottom w:val="0"/>
      <w:divBdr>
        <w:top w:val="none" w:sz="0" w:space="0" w:color="auto"/>
        <w:left w:val="none" w:sz="0" w:space="0" w:color="auto"/>
        <w:bottom w:val="none" w:sz="0" w:space="0" w:color="auto"/>
        <w:right w:val="none" w:sz="0" w:space="0" w:color="auto"/>
      </w:divBdr>
    </w:div>
    <w:div w:id="1352413597">
      <w:bodyDiv w:val="1"/>
      <w:marLeft w:val="0"/>
      <w:marRight w:val="0"/>
      <w:marTop w:val="0"/>
      <w:marBottom w:val="0"/>
      <w:divBdr>
        <w:top w:val="none" w:sz="0" w:space="0" w:color="auto"/>
        <w:left w:val="none" w:sz="0" w:space="0" w:color="auto"/>
        <w:bottom w:val="none" w:sz="0" w:space="0" w:color="auto"/>
        <w:right w:val="none" w:sz="0" w:space="0" w:color="auto"/>
      </w:divBdr>
    </w:div>
    <w:div w:id="1357727864">
      <w:bodyDiv w:val="1"/>
      <w:marLeft w:val="0"/>
      <w:marRight w:val="0"/>
      <w:marTop w:val="0"/>
      <w:marBottom w:val="0"/>
      <w:divBdr>
        <w:top w:val="none" w:sz="0" w:space="0" w:color="auto"/>
        <w:left w:val="none" w:sz="0" w:space="0" w:color="auto"/>
        <w:bottom w:val="none" w:sz="0" w:space="0" w:color="auto"/>
        <w:right w:val="none" w:sz="0" w:space="0" w:color="auto"/>
      </w:divBdr>
    </w:div>
    <w:div w:id="1359816890">
      <w:bodyDiv w:val="1"/>
      <w:marLeft w:val="0"/>
      <w:marRight w:val="0"/>
      <w:marTop w:val="0"/>
      <w:marBottom w:val="0"/>
      <w:divBdr>
        <w:top w:val="none" w:sz="0" w:space="0" w:color="auto"/>
        <w:left w:val="none" w:sz="0" w:space="0" w:color="auto"/>
        <w:bottom w:val="none" w:sz="0" w:space="0" w:color="auto"/>
        <w:right w:val="none" w:sz="0" w:space="0" w:color="auto"/>
      </w:divBdr>
    </w:div>
    <w:div w:id="1365058358">
      <w:bodyDiv w:val="1"/>
      <w:marLeft w:val="0"/>
      <w:marRight w:val="0"/>
      <w:marTop w:val="0"/>
      <w:marBottom w:val="0"/>
      <w:divBdr>
        <w:top w:val="none" w:sz="0" w:space="0" w:color="auto"/>
        <w:left w:val="none" w:sz="0" w:space="0" w:color="auto"/>
        <w:bottom w:val="none" w:sz="0" w:space="0" w:color="auto"/>
        <w:right w:val="none" w:sz="0" w:space="0" w:color="auto"/>
      </w:divBdr>
    </w:div>
    <w:div w:id="1372805217">
      <w:bodyDiv w:val="1"/>
      <w:marLeft w:val="0"/>
      <w:marRight w:val="0"/>
      <w:marTop w:val="0"/>
      <w:marBottom w:val="0"/>
      <w:divBdr>
        <w:top w:val="none" w:sz="0" w:space="0" w:color="auto"/>
        <w:left w:val="none" w:sz="0" w:space="0" w:color="auto"/>
        <w:bottom w:val="none" w:sz="0" w:space="0" w:color="auto"/>
        <w:right w:val="none" w:sz="0" w:space="0" w:color="auto"/>
      </w:divBdr>
    </w:div>
    <w:div w:id="1381133516">
      <w:marLeft w:val="480"/>
      <w:marRight w:val="0"/>
      <w:marTop w:val="0"/>
      <w:marBottom w:val="0"/>
      <w:divBdr>
        <w:top w:val="none" w:sz="0" w:space="0" w:color="auto"/>
        <w:left w:val="none" w:sz="0" w:space="0" w:color="auto"/>
        <w:bottom w:val="none" w:sz="0" w:space="0" w:color="auto"/>
        <w:right w:val="none" w:sz="0" w:space="0" w:color="auto"/>
      </w:divBdr>
    </w:div>
    <w:div w:id="1381512893">
      <w:marLeft w:val="480"/>
      <w:marRight w:val="0"/>
      <w:marTop w:val="0"/>
      <w:marBottom w:val="0"/>
      <w:divBdr>
        <w:top w:val="none" w:sz="0" w:space="0" w:color="auto"/>
        <w:left w:val="none" w:sz="0" w:space="0" w:color="auto"/>
        <w:bottom w:val="none" w:sz="0" w:space="0" w:color="auto"/>
        <w:right w:val="none" w:sz="0" w:space="0" w:color="auto"/>
      </w:divBdr>
    </w:div>
    <w:div w:id="1382288010">
      <w:bodyDiv w:val="1"/>
      <w:marLeft w:val="0"/>
      <w:marRight w:val="0"/>
      <w:marTop w:val="0"/>
      <w:marBottom w:val="0"/>
      <w:divBdr>
        <w:top w:val="none" w:sz="0" w:space="0" w:color="auto"/>
        <w:left w:val="none" w:sz="0" w:space="0" w:color="auto"/>
        <w:bottom w:val="none" w:sz="0" w:space="0" w:color="auto"/>
        <w:right w:val="none" w:sz="0" w:space="0" w:color="auto"/>
      </w:divBdr>
    </w:div>
    <w:div w:id="1384862383">
      <w:bodyDiv w:val="1"/>
      <w:marLeft w:val="0"/>
      <w:marRight w:val="0"/>
      <w:marTop w:val="0"/>
      <w:marBottom w:val="0"/>
      <w:divBdr>
        <w:top w:val="none" w:sz="0" w:space="0" w:color="auto"/>
        <w:left w:val="none" w:sz="0" w:space="0" w:color="auto"/>
        <w:bottom w:val="none" w:sz="0" w:space="0" w:color="auto"/>
        <w:right w:val="none" w:sz="0" w:space="0" w:color="auto"/>
      </w:divBdr>
    </w:div>
    <w:div w:id="1387530576">
      <w:bodyDiv w:val="1"/>
      <w:marLeft w:val="0"/>
      <w:marRight w:val="0"/>
      <w:marTop w:val="0"/>
      <w:marBottom w:val="0"/>
      <w:divBdr>
        <w:top w:val="none" w:sz="0" w:space="0" w:color="auto"/>
        <w:left w:val="none" w:sz="0" w:space="0" w:color="auto"/>
        <w:bottom w:val="none" w:sz="0" w:space="0" w:color="auto"/>
        <w:right w:val="none" w:sz="0" w:space="0" w:color="auto"/>
      </w:divBdr>
    </w:div>
    <w:div w:id="1396389902">
      <w:bodyDiv w:val="1"/>
      <w:marLeft w:val="0"/>
      <w:marRight w:val="0"/>
      <w:marTop w:val="0"/>
      <w:marBottom w:val="0"/>
      <w:divBdr>
        <w:top w:val="none" w:sz="0" w:space="0" w:color="auto"/>
        <w:left w:val="none" w:sz="0" w:space="0" w:color="auto"/>
        <w:bottom w:val="none" w:sz="0" w:space="0" w:color="auto"/>
        <w:right w:val="none" w:sz="0" w:space="0" w:color="auto"/>
      </w:divBdr>
    </w:div>
    <w:div w:id="1405251227">
      <w:bodyDiv w:val="1"/>
      <w:marLeft w:val="0"/>
      <w:marRight w:val="0"/>
      <w:marTop w:val="0"/>
      <w:marBottom w:val="0"/>
      <w:divBdr>
        <w:top w:val="none" w:sz="0" w:space="0" w:color="auto"/>
        <w:left w:val="none" w:sz="0" w:space="0" w:color="auto"/>
        <w:bottom w:val="none" w:sz="0" w:space="0" w:color="auto"/>
        <w:right w:val="none" w:sz="0" w:space="0" w:color="auto"/>
      </w:divBdr>
    </w:div>
    <w:div w:id="1405645659">
      <w:bodyDiv w:val="1"/>
      <w:marLeft w:val="0"/>
      <w:marRight w:val="0"/>
      <w:marTop w:val="0"/>
      <w:marBottom w:val="0"/>
      <w:divBdr>
        <w:top w:val="none" w:sz="0" w:space="0" w:color="auto"/>
        <w:left w:val="none" w:sz="0" w:space="0" w:color="auto"/>
        <w:bottom w:val="none" w:sz="0" w:space="0" w:color="auto"/>
        <w:right w:val="none" w:sz="0" w:space="0" w:color="auto"/>
      </w:divBdr>
    </w:div>
    <w:div w:id="1406731239">
      <w:marLeft w:val="480"/>
      <w:marRight w:val="0"/>
      <w:marTop w:val="0"/>
      <w:marBottom w:val="0"/>
      <w:divBdr>
        <w:top w:val="none" w:sz="0" w:space="0" w:color="auto"/>
        <w:left w:val="none" w:sz="0" w:space="0" w:color="auto"/>
        <w:bottom w:val="none" w:sz="0" w:space="0" w:color="auto"/>
        <w:right w:val="none" w:sz="0" w:space="0" w:color="auto"/>
      </w:divBdr>
    </w:div>
    <w:div w:id="1408846973">
      <w:marLeft w:val="480"/>
      <w:marRight w:val="0"/>
      <w:marTop w:val="0"/>
      <w:marBottom w:val="0"/>
      <w:divBdr>
        <w:top w:val="none" w:sz="0" w:space="0" w:color="auto"/>
        <w:left w:val="none" w:sz="0" w:space="0" w:color="auto"/>
        <w:bottom w:val="none" w:sz="0" w:space="0" w:color="auto"/>
        <w:right w:val="none" w:sz="0" w:space="0" w:color="auto"/>
      </w:divBdr>
    </w:div>
    <w:div w:id="1409307022">
      <w:bodyDiv w:val="1"/>
      <w:marLeft w:val="0"/>
      <w:marRight w:val="0"/>
      <w:marTop w:val="0"/>
      <w:marBottom w:val="0"/>
      <w:divBdr>
        <w:top w:val="none" w:sz="0" w:space="0" w:color="auto"/>
        <w:left w:val="none" w:sz="0" w:space="0" w:color="auto"/>
        <w:bottom w:val="none" w:sz="0" w:space="0" w:color="auto"/>
        <w:right w:val="none" w:sz="0" w:space="0" w:color="auto"/>
      </w:divBdr>
    </w:div>
    <w:div w:id="1412118594">
      <w:bodyDiv w:val="1"/>
      <w:marLeft w:val="0"/>
      <w:marRight w:val="0"/>
      <w:marTop w:val="0"/>
      <w:marBottom w:val="0"/>
      <w:divBdr>
        <w:top w:val="none" w:sz="0" w:space="0" w:color="auto"/>
        <w:left w:val="none" w:sz="0" w:space="0" w:color="auto"/>
        <w:bottom w:val="none" w:sz="0" w:space="0" w:color="auto"/>
        <w:right w:val="none" w:sz="0" w:space="0" w:color="auto"/>
      </w:divBdr>
    </w:div>
    <w:div w:id="1433471141">
      <w:marLeft w:val="480"/>
      <w:marRight w:val="0"/>
      <w:marTop w:val="0"/>
      <w:marBottom w:val="0"/>
      <w:divBdr>
        <w:top w:val="none" w:sz="0" w:space="0" w:color="auto"/>
        <w:left w:val="none" w:sz="0" w:space="0" w:color="auto"/>
        <w:bottom w:val="none" w:sz="0" w:space="0" w:color="auto"/>
        <w:right w:val="none" w:sz="0" w:space="0" w:color="auto"/>
      </w:divBdr>
    </w:div>
    <w:div w:id="1450079712">
      <w:bodyDiv w:val="1"/>
      <w:marLeft w:val="0"/>
      <w:marRight w:val="0"/>
      <w:marTop w:val="0"/>
      <w:marBottom w:val="0"/>
      <w:divBdr>
        <w:top w:val="none" w:sz="0" w:space="0" w:color="auto"/>
        <w:left w:val="none" w:sz="0" w:space="0" w:color="auto"/>
        <w:bottom w:val="none" w:sz="0" w:space="0" w:color="auto"/>
        <w:right w:val="none" w:sz="0" w:space="0" w:color="auto"/>
      </w:divBdr>
    </w:div>
    <w:div w:id="1453400388">
      <w:bodyDiv w:val="1"/>
      <w:marLeft w:val="0"/>
      <w:marRight w:val="0"/>
      <w:marTop w:val="0"/>
      <w:marBottom w:val="0"/>
      <w:divBdr>
        <w:top w:val="none" w:sz="0" w:space="0" w:color="auto"/>
        <w:left w:val="none" w:sz="0" w:space="0" w:color="auto"/>
        <w:bottom w:val="none" w:sz="0" w:space="0" w:color="auto"/>
        <w:right w:val="none" w:sz="0" w:space="0" w:color="auto"/>
      </w:divBdr>
    </w:div>
    <w:div w:id="1457522433">
      <w:bodyDiv w:val="1"/>
      <w:marLeft w:val="0"/>
      <w:marRight w:val="0"/>
      <w:marTop w:val="0"/>
      <w:marBottom w:val="0"/>
      <w:divBdr>
        <w:top w:val="none" w:sz="0" w:space="0" w:color="auto"/>
        <w:left w:val="none" w:sz="0" w:space="0" w:color="auto"/>
        <w:bottom w:val="none" w:sz="0" w:space="0" w:color="auto"/>
        <w:right w:val="none" w:sz="0" w:space="0" w:color="auto"/>
      </w:divBdr>
    </w:div>
    <w:div w:id="1461609360">
      <w:bodyDiv w:val="1"/>
      <w:marLeft w:val="0"/>
      <w:marRight w:val="0"/>
      <w:marTop w:val="0"/>
      <w:marBottom w:val="0"/>
      <w:divBdr>
        <w:top w:val="none" w:sz="0" w:space="0" w:color="auto"/>
        <w:left w:val="none" w:sz="0" w:space="0" w:color="auto"/>
        <w:bottom w:val="none" w:sz="0" w:space="0" w:color="auto"/>
        <w:right w:val="none" w:sz="0" w:space="0" w:color="auto"/>
      </w:divBdr>
    </w:div>
    <w:div w:id="1462265469">
      <w:marLeft w:val="480"/>
      <w:marRight w:val="0"/>
      <w:marTop w:val="0"/>
      <w:marBottom w:val="0"/>
      <w:divBdr>
        <w:top w:val="none" w:sz="0" w:space="0" w:color="auto"/>
        <w:left w:val="none" w:sz="0" w:space="0" w:color="auto"/>
        <w:bottom w:val="none" w:sz="0" w:space="0" w:color="auto"/>
        <w:right w:val="none" w:sz="0" w:space="0" w:color="auto"/>
      </w:divBdr>
    </w:div>
    <w:div w:id="1466040837">
      <w:bodyDiv w:val="1"/>
      <w:marLeft w:val="0"/>
      <w:marRight w:val="0"/>
      <w:marTop w:val="0"/>
      <w:marBottom w:val="0"/>
      <w:divBdr>
        <w:top w:val="none" w:sz="0" w:space="0" w:color="auto"/>
        <w:left w:val="none" w:sz="0" w:space="0" w:color="auto"/>
        <w:bottom w:val="none" w:sz="0" w:space="0" w:color="auto"/>
        <w:right w:val="none" w:sz="0" w:space="0" w:color="auto"/>
      </w:divBdr>
    </w:div>
    <w:div w:id="1471753572">
      <w:bodyDiv w:val="1"/>
      <w:marLeft w:val="0"/>
      <w:marRight w:val="0"/>
      <w:marTop w:val="0"/>
      <w:marBottom w:val="0"/>
      <w:divBdr>
        <w:top w:val="none" w:sz="0" w:space="0" w:color="auto"/>
        <w:left w:val="none" w:sz="0" w:space="0" w:color="auto"/>
        <w:bottom w:val="none" w:sz="0" w:space="0" w:color="auto"/>
        <w:right w:val="none" w:sz="0" w:space="0" w:color="auto"/>
      </w:divBdr>
    </w:div>
    <w:div w:id="1477332239">
      <w:bodyDiv w:val="1"/>
      <w:marLeft w:val="0"/>
      <w:marRight w:val="0"/>
      <w:marTop w:val="0"/>
      <w:marBottom w:val="0"/>
      <w:divBdr>
        <w:top w:val="none" w:sz="0" w:space="0" w:color="auto"/>
        <w:left w:val="none" w:sz="0" w:space="0" w:color="auto"/>
        <w:bottom w:val="none" w:sz="0" w:space="0" w:color="auto"/>
        <w:right w:val="none" w:sz="0" w:space="0" w:color="auto"/>
      </w:divBdr>
    </w:div>
    <w:div w:id="1480271039">
      <w:bodyDiv w:val="1"/>
      <w:marLeft w:val="0"/>
      <w:marRight w:val="0"/>
      <w:marTop w:val="0"/>
      <w:marBottom w:val="0"/>
      <w:divBdr>
        <w:top w:val="none" w:sz="0" w:space="0" w:color="auto"/>
        <w:left w:val="none" w:sz="0" w:space="0" w:color="auto"/>
        <w:bottom w:val="none" w:sz="0" w:space="0" w:color="auto"/>
        <w:right w:val="none" w:sz="0" w:space="0" w:color="auto"/>
      </w:divBdr>
    </w:div>
    <w:div w:id="1485271024">
      <w:bodyDiv w:val="1"/>
      <w:marLeft w:val="0"/>
      <w:marRight w:val="0"/>
      <w:marTop w:val="0"/>
      <w:marBottom w:val="0"/>
      <w:divBdr>
        <w:top w:val="none" w:sz="0" w:space="0" w:color="auto"/>
        <w:left w:val="none" w:sz="0" w:space="0" w:color="auto"/>
        <w:bottom w:val="none" w:sz="0" w:space="0" w:color="auto"/>
        <w:right w:val="none" w:sz="0" w:space="0" w:color="auto"/>
      </w:divBdr>
    </w:div>
    <w:div w:id="1487278676">
      <w:bodyDiv w:val="1"/>
      <w:marLeft w:val="0"/>
      <w:marRight w:val="0"/>
      <w:marTop w:val="0"/>
      <w:marBottom w:val="0"/>
      <w:divBdr>
        <w:top w:val="none" w:sz="0" w:space="0" w:color="auto"/>
        <w:left w:val="none" w:sz="0" w:space="0" w:color="auto"/>
        <w:bottom w:val="none" w:sz="0" w:space="0" w:color="auto"/>
        <w:right w:val="none" w:sz="0" w:space="0" w:color="auto"/>
      </w:divBdr>
    </w:div>
    <w:div w:id="1491949497">
      <w:bodyDiv w:val="1"/>
      <w:marLeft w:val="0"/>
      <w:marRight w:val="0"/>
      <w:marTop w:val="0"/>
      <w:marBottom w:val="0"/>
      <w:divBdr>
        <w:top w:val="none" w:sz="0" w:space="0" w:color="auto"/>
        <w:left w:val="none" w:sz="0" w:space="0" w:color="auto"/>
        <w:bottom w:val="none" w:sz="0" w:space="0" w:color="auto"/>
        <w:right w:val="none" w:sz="0" w:space="0" w:color="auto"/>
      </w:divBdr>
    </w:div>
    <w:div w:id="1495684206">
      <w:bodyDiv w:val="1"/>
      <w:marLeft w:val="0"/>
      <w:marRight w:val="0"/>
      <w:marTop w:val="0"/>
      <w:marBottom w:val="0"/>
      <w:divBdr>
        <w:top w:val="none" w:sz="0" w:space="0" w:color="auto"/>
        <w:left w:val="none" w:sz="0" w:space="0" w:color="auto"/>
        <w:bottom w:val="none" w:sz="0" w:space="0" w:color="auto"/>
        <w:right w:val="none" w:sz="0" w:space="0" w:color="auto"/>
      </w:divBdr>
    </w:div>
    <w:div w:id="1497499803">
      <w:bodyDiv w:val="1"/>
      <w:marLeft w:val="0"/>
      <w:marRight w:val="0"/>
      <w:marTop w:val="0"/>
      <w:marBottom w:val="0"/>
      <w:divBdr>
        <w:top w:val="none" w:sz="0" w:space="0" w:color="auto"/>
        <w:left w:val="none" w:sz="0" w:space="0" w:color="auto"/>
        <w:bottom w:val="none" w:sz="0" w:space="0" w:color="auto"/>
        <w:right w:val="none" w:sz="0" w:space="0" w:color="auto"/>
      </w:divBdr>
    </w:div>
    <w:div w:id="1498226957">
      <w:marLeft w:val="480"/>
      <w:marRight w:val="0"/>
      <w:marTop w:val="0"/>
      <w:marBottom w:val="0"/>
      <w:divBdr>
        <w:top w:val="none" w:sz="0" w:space="0" w:color="auto"/>
        <w:left w:val="none" w:sz="0" w:space="0" w:color="auto"/>
        <w:bottom w:val="none" w:sz="0" w:space="0" w:color="auto"/>
        <w:right w:val="none" w:sz="0" w:space="0" w:color="auto"/>
      </w:divBdr>
    </w:div>
    <w:div w:id="1502624163">
      <w:bodyDiv w:val="1"/>
      <w:marLeft w:val="0"/>
      <w:marRight w:val="0"/>
      <w:marTop w:val="0"/>
      <w:marBottom w:val="0"/>
      <w:divBdr>
        <w:top w:val="none" w:sz="0" w:space="0" w:color="auto"/>
        <w:left w:val="none" w:sz="0" w:space="0" w:color="auto"/>
        <w:bottom w:val="none" w:sz="0" w:space="0" w:color="auto"/>
        <w:right w:val="none" w:sz="0" w:space="0" w:color="auto"/>
      </w:divBdr>
    </w:div>
    <w:div w:id="1506242020">
      <w:bodyDiv w:val="1"/>
      <w:marLeft w:val="0"/>
      <w:marRight w:val="0"/>
      <w:marTop w:val="0"/>
      <w:marBottom w:val="0"/>
      <w:divBdr>
        <w:top w:val="none" w:sz="0" w:space="0" w:color="auto"/>
        <w:left w:val="none" w:sz="0" w:space="0" w:color="auto"/>
        <w:bottom w:val="none" w:sz="0" w:space="0" w:color="auto"/>
        <w:right w:val="none" w:sz="0" w:space="0" w:color="auto"/>
      </w:divBdr>
    </w:div>
    <w:div w:id="1509248644">
      <w:bodyDiv w:val="1"/>
      <w:marLeft w:val="0"/>
      <w:marRight w:val="0"/>
      <w:marTop w:val="0"/>
      <w:marBottom w:val="0"/>
      <w:divBdr>
        <w:top w:val="none" w:sz="0" w:space="0" w:color="auto"/>
        <w:left w:val="none" w:sz="0" w:space="0" w:color="auto"/>
        <w:bottom w:val="none" w:sz="0" w:space="0" w:color="auto"/>
        <w:right w:val="none" w:sz="0" w:space="0" w:color="auto"/>
      </w:divBdr>
    </w:div>
    <w:div w:id="1513489738">
      <w:bodyDiv w:val="1"/>
      <w:marLeft w:val="0"/>
      <w:marRight w:val="0"/>
      <w:marTop w:val="0"/>
      <w:marBottom w:val="0"/>
      <w:divBdr>
        <w:top w:val="none" w:sz="0" w:space="0" w:color="auto"/>
        <w:left w:val="none" w:sz="0" w:space="0" w:color="auto"/>
        <w:bottom w:val="none" w:sz="0" w:space="0" w:color="auto"/>
        <w:right w:val="none" w:sz="0" w:space="0" w:color="auto"/>
      </w:divBdr>
    </w:div>
    <w:div w:id="1519462490">
      <w:bodyDiv w:val="1"/>
      <w:marLeft w:val="0"/>
      <w:marRight w:val="0"/>
      <w:marTop w:val="0"/>
      <w:marBottom w:val="0"/>
      <w:divBdr>
        <w:top w:val="none" w:sz="0" w:space="0" w:color="auto"/>
        <w:left w:val="none" w:sz="0" w:space="0" w:color="auto"/>
        <w:bottom w:val="none" w:sz="0" w:space="0" w:color="auto"/>
        <w:right w:val="none" w:sz="0" w:space="0" w:color="auto"/>
      </w:divBdr>
    </w:div>
    <w:div w:id="1521121500">
      <w:bodyDiv w:val="1"/>
      <w:marLeft w:val="0"/>
      <w:marRight w:val="0"/>
      <w:marTop w:val="0"/>
      <w:marBottom w:val="0"/>
      <w:divBdr>
        <w:top w:val="none" w:sz="0" w:space="0" w:color="auto"/>
        <w:left w:val="none" w:sz="0" w:space="0" w:color="auto"/>
        <w:bottom w:val="none" w:sz="0" w:space="0" w:color="auto"/>
        <w:right w:val="none" w:sz="0" w:space="0" w:color="auto"/>
      </w:divBdr>
      <w:divsChild>
        <w:div w:id="405765489">
          <w:marLeft w:val="480"/>
          <w:marRight w:val="0"/>
          <w:marTop w:val="0"/>
          <w:marBottom w:val="0"/>
          <w:divBdr>
            <w:top w:val="none" w:sz="0" w:space="0" w:color="auto"/>
            <w:left w:val="none" w:sz="0" w:space="0" w:color="auto"/>
            <w:bottom w:val="none" w:sz="0" w:space="0" w:color="auto"/>
            <w:right w:val="none" w:sz="0" w:space="0" w:color="auto"/>
          </w:divBdr>
        </w:div>
        <w:div w:id="1739592485">
          <w:marLeft w:val="480"/>
          <w:marRight w:val="0"/>
          <w:marTop w:val="0"/>
          <w:marBottom w:val="0"/>
          <w:divBdr>
            <w:top w:val="none" w:sz="0" w:space="0" w:color="auto"/>
            <w:left w:val="none" w:sz="0" w:space="0" w:color="auto"/>
            <w:bottom w:val="none" w:sz="0" w:space="0" w:color="auto"/>
            <w:right w:val="none" w:sz="0" w:space="0" w:color="auto"/>
          </w:divBdr>
        </w:div>
        <w:div w:id="1170758773">
          <w:marLeft w:val="480"/>
          <w:marRight w:val="0"/>
          <w:marTop w:val="0"/>
          <w:marBottom w:val="0"/>
          <w:divBdr>
            <w:top w:val="none" w:sz="0" w:space="0" w:color="auto"/>
            <w:left w:val="none" w:sz="0" w:space="0" w:color="auto"/>
            <w:bottom w:val="none" w:sz="0" w:space="0" w:color="auto"/>
            <w:right w:val="none" w:sz="0" w:space="0" w:color="auto"/>
          </w:divBdr>
        </w:div>
        <w:div w:id="1425148752">
          <w:marLeft w:val="480"/>
          <w:marRight w:val="0"/>
          <w:marTop w:val="0"/>
          <w:marBottom w:val="0"/>
          <w:divBdr>
            <w:top w:val="none" w:sz="0" w:space="0" w:color="auto"/>
            <w:left w:val="none" w:sz="0" w:space="0" w:color="auto"/>
            <w:bottom w:val="none" w:sz="0" w:space="0" w:color="auto"/>
            <w:right w:val="none" w:sz="0" w:space="0" w:color="auto"/>
          </w:divBdr>
        </w:div>
        <w:div w:id="1277055554">
          <w:marLeft w:val="480"/>
          <w:marRight w:val="0"/>
          <w:marTop w:val="0"/>
          <w:marBottom w:val="0"/>
          <w:divBdr>
            <w:top w:val="none" w:sz="0" w:space="0" w:color="auto"/>
            <w:left w:val="none" w:sz="0" w:space="0" w:color="auto"/>
            <w:bottom w:val="none" w:sz="0" w:space="0" w:color="auto"/>
            <w:right w:val="none" w:sz="0" w:space="0" w:color="auto"/>
          </w:divBdr>
        </w:div>
        <w:div w:id="1280264827">
          <w:marLeft w:val="480"/>
          <w:marRight w:val="0"/>
          <w:marTop w:val="0"/>
          <w:marBottom w:val="0"/>
          <w:divBdr>
            <w:top w:val="none" w:sz="0" w:space="0" w:color="auto"/>
            <w:left w:val="none" w:sz="0" w:space="0" w:color="auto"/>
            <w:bottom w:val="none" w:sz="0" w:space="0" w:color="auto"/>
            <w:right w:val="none" w:sz="0" w:space="0" w:color="auto"/>
          </w:divBdr>
        </w:div>
        <w:div w:id="587467016">
          <w:marLeft w:val="480"/>
          <w:marRight w:val="0"/>
          <w:marTop w:val="0"/>
          <w:marBottom w:val="0"/>
          <w:divBdr>
            <w:top w:val="none" w:sz="0" w:space="0" w:color="auto"/>
            <w:left w:val="none" w:sz="0" w:space="0" w:color="auto"/>
            <w:bottom w:val="none" w:sz="0" w:space="0" w:color="auto"/>
            <w:right w:val="none" w:sz="0" w:space="0" w:color="auto"/>
          </w:divBdr>
        </w:div>
        <w:div w:id="1804344586">
          <w:marLeft w:val="480"/>
          <w:marRight w:val="0"/>
          <w:marTop w:val="0"/>
          <w:marBottom w:val="0"/>
          <w:divBdr>
            <w:top w:val="none" w:sz="0" w:space="0" w:color="auto"/>
            <w:left w:val="none" w:sz="0" w:space="0" w:color="auto"/>
            <w:bottom w:val="none" w:sz="0" w:space="0" w:color="auto"/>
            <w:right w:val="none" w:sz="0" w:space="0" w:color="auto"/>
          </w:divBdr>
        </w:div>
        <w:div w:id="1783765019">
          <w:marLeft w:val="480"/>
          <w:marRight w:val="0"/>
          <w:marTop w:val="0"/>
          <w:marBottom w:val="0"/>
          <w:divBdr>
            <w:top w:val="none" w:sz="0" w:space="0" w:color="auto"/>
            <w:left w:val="none" w:sz="0" w:space="0" w:color="auto"/>
            <w:bottom w:val="none" w:sz="0" w:space="0" w:color="auto"/>
            <w:right w:val="none" w:sz="0" w:space="0" w:color="auto"/>
          </w:divBdr>
        </w:div>
        <w:div w:id="181172174">
          <w:marLeft w:val="480"/>
          <w:marRight w:val="0"/>
          <w:marTop w:val="0"/>
          <w:marBottom w:val="0"/>
          <w:divBdr>
            <w:top w:val="none" w:sz="0" w:space="0" w:color="auto"/>
            <w:left w:val="none" w:sz="0" w:space="0" w:color="auto"/>
            <w:bottom w:val="none" w:sz="0" w:space="0" w:color="auto"/>
            <w:right w:val="none" w:sz="0" w:space="0" w:color="auto"/>
          </w:divBdr>
        </w:div>
        <w:div w:id="758403484">
          <w:marLeft w:val="480"/>
          <w:marRight w:val="0"/>
          <w:marTop w:val="0"/>
          <w:marBottom w:val="0"/>
          <w:divBdr>
            <w:top w:val="none" w:sz="0" w:space="0" w:color="auto"/>
            <w:left w:val="none" w:sz="0" w:space="0" w:color="auto"/>
            <w:bottom w:val="none" w:sz="0" w:space="0" w:color="auto"/>
            <w:right w:val="none" w:sz="0" w:space="0" w:color="auto"/>
          </w:divBdr>
        </w:div>
        <w:div w:id="630594979">
          <w:marLeft w:val="480"/>
          <w:marRight w:val="0"/>
          <w:marTop w:val="0"/>
          <w:marBottom w:val="0"/>
          <w:divBdr>
            <w:top w:val="none" w:sz="0" w:space="0" w:color="auto"/>
            <w:left w:val="none" w:sz="0" w:space="0" w:color="auto"/>
            <w:bottom w:val="none" w:sz="0" w:space="0" w:color="auto"/>
            <w:right w:val="none" w:sz="0" w:space="0" w:color="auto"/>
          </w:divBdr>
        </w:div>
        <w:div w:id="628822839">
          <w:marLeft w:val="480"/>
          <w:marRight w:val="0"/>
          <w:marTop w:val="0"/>
          <w:marBottom w:val="0"/>
          <w:divBdr>
            <w:top w:val="none" w:sz="0" w:space="0" w:color="auto"/>
            <w:left w:val="none" w:sz="0" w:space="0" w:color="auto"/>
            <w:bottom w:val="none" w:sz="0" w:space="0" w:color="auto"/>
            <w:right w:val="none" w:sz="0" w:space="0" w:color="auto"/>
          </w:divBdr>
        </w:div>
        <w:div w:id="2082409115">
          <w:marLeft w:val="480"/>
          <w:marRight w:val="0"/>
          <w:marTop w:val="0"/>
          <w:marBottom w:val="0"/>
          <w:divBdr>
            <w:top w:val="none" w:sz="0" w:space="0" w:color="auto"/>
            <w:left w:val="none" w:sz="0" w:space="0" w:color="auto"/>
            <w:bottom w:val="none" w:sz="0" w:space="0" w:color="auto"/>
            <w:right w:val="none" w:sz="0" w:space="0" w:color="auto"/>
          </w:divBdr>
        </w:div>
        <w:div w:id="160970565">
          <w:marLeft w:val="480"/>
          <w:marRight w:val="0"/>
          <w:marTop w:val="0"/>
          <w:marBottom w:val="0"/>
          <w:divBdr>
            <w:top w:val="none" w:sz="0" w:space="0" w:color="auto"/>
            <w:left w:val="none" w:sz="0" w:space="0" w:color="auto"/>
            <w:bottom w:val="none" w:sz="0" w:space="0" w:color="auto"/>
            <w:right w:val="none" w:sz="0" w:space="0" w:color="auto"/>
          </w:divBdr>
        </w:div>
        <w:div w:id="520972061">
          <w:marLeft w:val="480"/>
          <w:marRight w:val="0"/>
          <w:marTop w:val="0"/>
          <w:marBottom w:val="0"/>
          <w:divBdr>
            <w:top w:val="none" w:sz="0" w:space="0" w:color="auto"/>
            <w:left w:val="none" w:sz="0" w:space="0" w:color="auto"/>
            <w:bottom w:val="none" w:sz="0" w:space="0" w:color="auto"/>
            <w:right w:val="none" w:sz="0" w:space="0" w:color="auto"/>
          </w:divBdr>
        </w:div>
        <w:div w:id="1396976607">
          <w:marLeft w:val="480"/>
          <w:marRight w:val="0"/>
          <w:marTop w:val="0"/>
          <w:marBottom w:val="0"/>
          <w:divBdr>
            <w:top w:val="none" w:sz="0" w:space="0" w:color="auto"/>
            <w:left w:val="none" w:sz="0" w:space="0" w:color="auto"/>
            <w:bottom w:val="none" w:sz="0" w:space="0" w:color="auto"/>
            <w:right w:val="none" w:sz="0" w:space="0" w:color="auto"/>
          </w:divBdr>
        </w:div>
        <w:div w:id="993295729">
          <w:marLeft w:val="480"/>
          <w:marRight w:val="0"/>
          <w:marTop w:val="0"/>
          <w:marBottom w:val="0"/>
          <w:divBdr>
            <w:top w:val="none" w:sz="0" w:space="0" w:color="auto"/>
            <w:left w:val="none" w:sz="0" w:space="0" w:color="auto"/>
            <w:bottom w:val="none" w:sz="0" w:space="0" w:color="auto"/>
            <w:right w:val="none" w:sz="0" w:space="0" w:color="auto"/>
          </w:divBdr>
        </w:div>
        <w:div w:id="1853914360">
          <w:marLeft w:val="480"/>
          <w:marRight w:val="0"/>
          <w:marTop w:val="0"/>
          <w:marBottom w:val="0"/>
          <w:divBdr>
            <w:top w:val="none" w:sz="0" w:space="0" w:color="auto"/>
            <w:left w:val="none" w:sz="0" w:space="0" w:color="auto"/>
            <w:bottom w:val="none" w:sz="0" w:space="0" w:color="auto"/>
            <w:right w:val="none" w:sz="0" w:space="0" w:color="auto"/>
          </w:divBdr>
        </w:div>
        <w:div w:id="1855921922">
          <w:marLeft w:val="480"/>
          <w:marRight w:val="0"/>
          <w:marTop w:val="0"/>
          <w:marBottom w:val="0"/>
          <w:divBdr>
            <w:top w:val="none" w:sz="0" w:space="0" w:color="auto"/>
            <w:left w:val="none" w:sz="0" w:space="0" w:color="auto"/>
            <w:bottom w:val="none" w:sz="0" w:space="0" w:color="auto"/>
            <w:right w:val="none" w:sz="0" w:space="0" w:color="auto"/>
          </w:divBdr>
        </w:div>
        <w:div w:id="237247825">
          <w:marLeft w:val="480"/>
          <w:marRight w:val="0"/>
          <w:marTop w:val="0"/>
          <w:marBottom w:val="0"/>
          <w:divBdr>
            <w:top w:val="none" w:sz="0" w:space="0" w:color="auto"/>
            <w:left w:val="none" w:sz="0" w:space="0" w:color="auto"/>
            <w:bottom w:val="none" w:sz="0" w:space="0" w:color="auto"/>
            <w:right w:val="none" w:sz="0" w:space="0" w:color="auto"/>
          </w:divBdr>
        </w:div>
        <w:div w:id="1613827174">
          <w:marLeft w:val="480"/>
          <w:marRight w:val="0"/>
          <w:marTop w:val="0"/>
          <w:marBottom w:val="0"/>
          <w:divBdr>
            <w:top w:val="none" w:sz="0" w:space="0" w:color="auto"/>
            <w:left w:val="none" w:sz="0" w:space="0" w:color="auto"/>
            <w:bottom w:val="none" w:sz="0" w:space="0" w:color="auto"/>
            <w:right w:val="none" w:sz="0" w:space="0" w:color="auto"/>
          </w:divBdr>
        </w:div>
        <w:div w:id="2106686637">
          <w:marLeft w:val="480"/>
          <w:marRight w:val="0"/>
          <w:marTop w:val="0"/>
          <w:marBottom w:val="0"/>
          <w:divBdr>
            <w:top w:val="none" w:sz="0" w:space="0" w:color="auto"/>
            <w:left w:val="none" w:sz="0" w:space="0" w:color="auto"/>
            <w:bottom w:val="none" w:sz="0" w:space="0" w:color="auto"/>
            <w:right w:val="none" w:sz="0" w:space="0" w:color="auto"/>
          </w:divBdr>
        </w:div>
        <w:div w:id="211577891">
          <w:marLeft w:val="480"/>
          <w:marRight w:val="0"/>
          <w:marTop w:val="0"/>
          <w:marBottom w:val="0"/>
          <w:divBdr>
            <w:top w:val="none" w:sz="0" w:space="0" w:color="auto"/>
            <w:left w:val="none" w:sz="0" w:space="0" w:color="auto"/>
            <w:bottom w:val="none" w:sz="0" w:space="0" w:color="auto"/>
            <w:right w:val="none" w:sz="0" w:space="0" w:color="auto"/>
          </w:divBdr>
        </w:div>
        <w:div w:id="339233865">
          <w:marLeft w:val="480"/>
          <w:marRight w:val="0"/>
          <w:marTop w:val="0"/>
          <w:marBottom w:val="0"/>
          <w:divBdr>
            <w:top w:val="none" w:sz="0" w:space="0" w:color="auto"/>
            <w:left w:val="none" w:sz="0" w:space="0" w:color="auto"/>
            <w:bottom w:val="none" w:sz="0" w:space="0" w:color="auto"/>
            <w:right w:val="none" w:sz="0" w:space="0" w:color="auto"/>
          </w:divBdr>
        </w:div>
        <w:div w:id="459228885">
          <w:marLeft w:val="480"/>
          <w:marRight w:val="0"/>
          <w:marTop w:val="0"/>
          <w:marBottom w:val="0"/>
          <w:divBdr>
            <w:top w:val="none" w:sz="0" w:space="0" w:color="auto"/>
            <w:left w:val="none" w:sz="0" w:space="0" w:color="auto"/>
            <w:bottom w:val="none" w:sz="0" w:space="0" w:color="auto"/>
            <w:right w:val="none" w:sz="0" w:space="0" w:color="auto"/>
          </w:divBdr>
        </w:div>
        <w:div w:id="1153062526">
          <w:marLeft w:val="480"/>
          <w:marRight w:val="0"/>
          <w:marTop w:val="0"/>
          <w:marBottom w:val="0"/>
          <w:divBdr>
            <w:top w:val="none" w:sz="0" w:space="0" w:color="auto"/>
            <w:left w:val="none" w:sz="0" w:space="0" w:color="auto"/>
            <w:bottom w:val="none" w:sz="0" w:space="0" w:color="auto"/>
            <w:right w:val="none" w:sz="0" w:space="0" w:color="auto"/>
          </w:divBdr>
        </w:div>
        <w:div w:id="426776613">
          <w:marLeft w:val="480"/>
          <w:marRight w:val="0"/>
          <w:marTop w:val="0"/>
          <w:marBottom w:val="0"/>
          <w:divBdr>
            <w:top w:val="none" w:sz="0" w:space="0" w:color="auto"/>
            <w:left w:val="none" w:sz="0" w:space="0" w:color="auto"/>
            <w:bottom w:val="none" w:sz="0" w:space="0" w:color="auto"/>
            <w:right w:val="none" w:sz="0" w:space="0" w:color="auto"/>
          </w:divBdr>
        </w:div>
      </w:divsChild>
    </w:div>
    <w:div w:id="1523126422">
      <w:bodyDiv w:val="1"/>
      <w:marLeft w:val="0"/>
      <w:marRight w:val="0"/>
      <w:marTop w:val="0"/>
      <w:marBottom w:val="0"/>
      <w:divBdr>
        <w:top w:val="none" w:sz="0" w:space="0" w:color="auto"/>
        <w:left w:val="none" w:sz="0" w:space="0" w:color="auto"/>
        <w:bottom w:val="none" w:sz="0" w:space="0" w:color="auto"/>
        <w:right w:val="none" w:sz="0" w:space="0" w:color="auto"/>
      </w:divBdr>
    </w:div>
    <w:div w:id="1529755421">
      <w:bodyDiv w:val="1"/>
      <w:marLeft w:val="0"/>
      <w:marRight w:val="0"/>
      <w:marTop w:val="0"/>
      <w:marBottom w:val="0"/>
      <w:divBdr>
        <w:top w:val="none" w:sz="0" w:space="0" w:color="auto"/>
        <w:left w:val="none" w:sz="0" w:space="0" w:color="auto"/>
        <w:bottom w:val="none" w:sz="0" w:space="0" w:color="auto"/>
        <w:right w:val="none" w:sz="0" w:space="0" w:color="auto"/>
      </w:divBdr>
    </w:div>
    <w:div w:id="1530484450">
      <w:bodyDiv w:val="1"/>
      <w:marLeft w:val="0"/>
      <w:marRight w:val="0"/>
      <w:marTop w:val="0"/>
      <w:marBottom w:val="0"/>
      <w:divBdr>
        <w:top w:val="none" w:sz="0" w:space="0" w:color="auto"/>
        <w:left w:val="none" w:sz="0" w:space="0" w:color="auto"/>
        <w:bottom w:val="none" w:sz="0" w:space="0" w:color="auto"/>
        <w:right w:val="none" w:sz="0" w:space="0" w:color="auto"/>
      </w:divBdr>
      <w:divsChild>
        <w:div w:id="1536624032">
          <w:marLeft w:val="480"/>
          <w:marRight w:val="0"/>
          <w:marTop w:val="0"/>
          <w:marBottom w:val="0"/>
          <w:divBdr>
            <w:top w:val="none" w:sz="0" w:space="0" w:color="auto"/>
            <w:left w:val="none" w:sz="0" w:space="0" w:color="auto"/>
            <w:bottom w:val="none" w:sz="0" w:space="0" w:color="auto"/>
            <w:right w:val="none" w:sz="0" w:space="0" w:color="auto"/>
          </w:divBdr>
        </w:div>
        <w:div w:id="85924538">
          <w:marLeft w:val="480"/>
          <w:marRight w:val="0"/>
          <w:marTop w:val="0"/>
          <w:marBottom w:val="0"/>
          <w:divBdr>
            <w:top w:val="none" w:sz="0" w:space="0" w:color="auto"/>
            <w:left w:val="none" w:sz="0" w:space="0" w:color="auto"/>
            <w:bottom w:val="none" w:sz="0" w:space="0" w:color="auto"/>
            <w:right w:val="none" w:sz="0" w:space="0" w:color="auto"/>
          </w:divBdr>
        </w:div>
        <w:div w:id="41449137">
          <w:marLeft w:val="480"/>
          <w:marRight w:val="0"/>
          <w:marTop w:val="0"/>
          <w:marBottom w:val="0"/>
          <w:divBdr>
            <w:top w:val="none" w:sz="0" w:space="0" w:color="auto"/>
            <w:left w:val="none" w:sz="0" w:space="0" w:color="auto"/>
            <w:bottom w:val="none" w:sz="0" w:space="0" w:color="auto"/>
            <w:right w:val="none" w:sz="0" w:space="0" w:color="auto"/>
          </w:divBdr>
        </w:div>
        <w:div w:id="1706249855">
          <w:marLeft w:val="480"/>
          <w:marRight w:val="0"/>
          <w:marTop w:val="0"/>
          <w:marBottom w:val="0"/>
          <w:divBdr>
            <w:top w:val="none" w:sz="0" w:space="0" w:color="auto"/>
            <w:left w:val="none" w:sz="0" w:space="0" w:color="auto"/>
            <w:bottom w:val="none" w:sz="0" w:space="0" w:color="auto"/>
            <w:right w:val="none" w:sz="0" w:space="0" w:color="auto"/>
          </w:divBdr>
        </w:div>
        <w:div w:id="1730231038">
          <w:marLeft w:val="480"/>
          <w:marRight w:val="0"/>
          <w:marTop w:val="0"/>
          <w:marBottom w:val="0"/>
          <w:divBdr>
            <w:top w:val="none" w:sz="0" w:space="0" w:color="auto"/>
            <w:left w:val="none" w:sz="0" w:space="0" w:color="auto"/>
            <w:bottom w:val="none" w:sz="0" w:space="0" w:color="auto"/>
            <w:right w:val="none" w:sz="0" w:space="0" w:color="auto"/>
          </w:divBdr>
        </w:div>
        <w:div w:id="63645687">
          <w:marLeft w:val="480"/>
          <w:marRight w:val="0"/>
          <w:marTop w:val="0"/>
          <w:marBottom w:val="0"/>
          <w:divBdr>
            <w:top w:val="none" w:sz="0" w:space="0" w:color="auto"/>
            <w:left w:val="none" w:sz="0" w:space="0" w:color="auto"/>
            <w:bottom w:val="none" w:sz="0" w:space="0" w:color="auto"/>
            <w:right w:val="none" w:sz="0" w:space="0" w:color="auto"/>
          </w:divBdr>
        </w:div>
        <w:div w:id="1831559570">
          <w:marLeft w:val="480"/>
          <w:marRight w:val="0"/>
          <w:marTop w:val="0"/>
          <w:marBottom w:val="0"/>
          <w:divBdr>
            <w:top w:val="none" w:sz="0" w:space="0" w:color="auto"/>
            <w:left w:val="none" w:sz="0" w:space="0" w:color="auto"/>
            <w:bottom w:val="none" w:sz="0" w:space="0" w:color="auto"/>
            <w:right w:val="none" w:sz="0" w:space="0" w:color="auto"/>
          </w:divBdr>
        </w:div>
        <w:div w:id="1519809379">
          <w:marLeft w:val="480"/>
          <w:marRight w:val="0"/>
          <w:marTop w:val="0"/>
          <w:marBottom w:val="0"/>
          <w:divBdr>
            <w:top w:val="none" w:sz="0" w:space="0" w:color="auto"/>
            <w:left w:val="none" w:sz="0" w:space="0" w:color="auto"/>
            <w:bottom w:val="none" w:sz="0" w:space="0" w:color="auto"/>
            <w:right w:val="none" w:sz="0" w:space="0" w:color="auto"/>
          </w:divBdr>
        </w:div>
        <w:div w:id="1895584163">
          <w:marLeft w:val="480"/>
          <w:marRight w:val="0"/>
          <w:marTop w:val="0"/>
          <w:marBottom w:val="0"/>
          <w:divBdr>
            <w:top w:val="none" w:sz="0" w:space="0" w:color="auto"/>
            <w:left w:val="none" w:sz="0" w:space="0" w:color="auto"/>
            <w:bottom w:val="none" w:sz="0" w:space="0" w:color="auto"/>
            <w:right w:val="none" w:sz="0" w:space="0" w:color="auto"/>
          </w:divBdr>
        </w:div>
        <w:div w:id="1763338174">
          <w:marLeft w:val="480"/>
          <w:marRight w:val="0"/>
          <w:marTop w:val="0"/>
          <w:marBottom w:val="0"/>
          <w:divBdr>
            <w:top w:val="none" w:sz="0" w:space="0" w:color="auto"/>
            <w:left w:val="none" w:sz="0" w:space="0" w:color="auto"/>
            <w:bottom w:val="none" w:sz="0" w:space="0" w:color="auto"/>
            <w:right w:val="none" w:sz="0" w:space="0" w:color="auto"/>
          </w:divBdr>
        </w:div>
        <w:div w:id="77018379">
          <w:marLeft w:val="480"/>
          <w:marRight w:val="0"/>
          <w:marTop w:val="0"/>
          <w:marBottom w:val="0"/>
          <w:divBdr>
            <w:top w:val="none" w:sz="0" w:space="0" w:color="auto"/>
            <w:left w:val="none" w:sz="0" w:space="0" w:color="auto"/>
            <w:bottom w:val="none" w:sz="0" w:space="0" w:color="auto"/>
            <w:right w:val="none" w:sz="0" w:space="0" w:color="auto"/>
          </w:divBdr>
        </w:div>
        <w:div w:id="1117336981">
          <w:marLeft w:val="480"/>
          <w:marRight w:val="0"/>
          <w:marTop w:val="0"/>
          <w:marBottom w:val="0"/>
          <w:divBdr>
            <w:top w:val="none" w:sz="0" w:space="0" w:color="auto"/>
            <w:left w:val="none" w:sz="0" w:space="0" w:color="auto"/>
            <w:bottom w:val="none" w:sz="0" w:space="0" w:color="auto"/>
            <w:right w:val="none" w:sz="0" w:space="0" w:color="auto"/>
          </w:divBdr>
        </w:div>
        <w:div w:id="430510505">
          <w:marLeft w:val="480"/>
          <w:marRight w:val="0"/>
          <w:marTop w:val="0"/>
          <w:marBottom w:val="0"/>
          <w:divBdr>
            <w:top w:val="none" w:sz="0" w:space="0" w:color="auto"/>
            <w:left w:val="none" w:sz="0" w:space="0" w:color="auto"/>
            <w:bottom w:val="none" w:sz="0" w:space="0" w:color="auto"/>
            <w:right w:val="none" w:sz="0" w:space="0" w:color="auto"/>
          </w:divBdr>
        </w:div>
        <w:div w:id="1498570561">
          <w:marLeft w:val="480"/>
          <w:marRight w:val="0"/>
          <w:marTop w:val="0"/>
          <w:marBottom w:val="0"/>
          <w:divBdr>
            <w:top w:val="none" w:sz="0" w:space="0" w:color="auto"/>
            <w:left w:val="none" w:sz="0" w:space="0" w:color="auto"/>
            <w:bottom w:val="none" w:sz="0" w:space="0" w:color="auto"/>
            <w:right w:val="none" w:sz="0" w:space="0" w:color="auto"/>
          </w:divBdr>
        </w:div>
        <w:div w:id="1604722841">
          <w:marLeft w:val="480"/>
          <w:marRight w:val="0"/>
          <w:marTop w:val="0"/>
          <w:marBottom w:val="0"/>
          <w:divBdr>
            <w:top w:val="none" w:sz="0" w:space="0" w:color="auto"/>
            <w:left w:val="none" w:sz="0" w:space="0" w:color="auto"/>
            <w:bottom w:val="none" w:sz="0" w:space="0" w:color="auto"/>
            <w:right w:val="none" w:sz="0" w:space="0" w:color="auto"/>
          </w:divBdr>
        </w:div>
        <w:div w:id="1238173808">
          <w:marLeft w:val="480"/>
          <w:marRight w:val="0"/>
          <w:marTop w:val="0"/>
          <w:marBottom w:val="0"/>
          <w:divBdr>
            <w:top w:val="none" w:sz="0" w:space="0" w:color="auto"/>
            <w:left w:val="none" w:sz="0" w:space="0" w:color="auto"/>
            <w:bottom w:val="none" w:sz="0" w:space="0" w:color="auto"/>
            <w:right w:val="none" w:sz="0" w:space="0" w:color="auto"/>
          </w:divBdr>
        </w:div>
        <w:div w:id="1367561284">
          <w:marLeft w:val="480"/>
          <w:marRight w:val="0"/>
          <w:marTop w:val="0"/>
          <w:marBottom w:val="0"/>
          <w:divBdr>
            <w:top w:val="none" w:sz="0" w:space="0" w:color="auto"/>
            <w:left w:val="none" w:sz="0" w:space="0" w:color="auto"/>
            <w:bottom w:val="none" w:sz="0" w:space="0" w:color="auto"/>
            <w:right w:val="none" w:sz="0" w:space="0" w:color="auto"/>
          </w:divBdr>
        </w:div>
        <w:div w:id="614483593">
          <w:marLeft w:val="480"/>
          <w:marRight w:val="0"/>
          <w:marTop w:val="0"/>
          <w:marBottom w:val="0"/>
          <w:divBdr>
            <w:top w:val="none" w:sz="0" w:space="0" w:color="auto"/>
            <w:left w:val="none" w:sz="0" w:space="0" w:color="auto"/>
            <w:bottom w:val="none" w:sz="0" w:space="0" w:color="auto"/>
            <w:right w:val="none" w:sz="0" w:space="0" w:color="auto"/>
          </w:divBdr>
        </w:div>
        <w:div w:id="1799226066">
          <w:marLeft w:val="480"/>
          <w:marRight w:val="0"/>
          <w:marTop w:val="0"/>
          <w:marBottom w:val="0"/>
          <w:divBdr>
            <w:top w:val="none" w:sz="0" w:space="0" w:color="auto"/>
            <w:left w:val="none" w:sz="0" w:space="0" w:color="auto"/>
            <w:bottom w:val="none" w:sz="0" w:space="0" w:color="auto"/>
            <w:right w:val="none" w:sz="0" w:space="0" w:color="auto"/>
          </w:divBdr>
        </w:div>
        <w:div w:id="1118987822">
          <w:marLeft w:val="480"/>
          <w:marRight w:val="0"/>
          <w:marTop w:val="0"/>
          <w:marBottom w:val="0"/>
          <w:divBdr>
            <w:top w:val="none" w:sz="0" w:space="0" w:color="auto"/>
            <w:left w:val="none" w:sz="0" w:space="0" w:color="auto"/>
            <w:bottom w:val="none" w:sz="0" w:space="0" w:color="auto"/>
            <w:right w:val="none" w:sz="0" w:space="0" w:color="auto"/>
          </w:divBdr>
        </w:div>
        <w:div w:id="675888997">
          <w:marLeft w:val="480"/>
          <w:marRight w:val="0"/>
          <w:marTop w:val="0"/>
          <w:marBottom w:val="0"/>
          <w:divBdr>
            <w:top w:val="none" w:sz="0" w:space="0" w:color="auto"/>
            <w:left w:val="none" w:sz="0" w:space="0" w:color="auto"/>
            <w:bottom w:val="none" w:sz="0" w:space="0" w:color="auto"/>
            <w:right w:val="none" w:sz="0" w:space="0" w:color="auto"/>
          </w:divBdr>
        </w:div>
        <w:div w:id="1790664425">
          <w:marLeft w:val="480"/>
          <w:marRight w:val="0"/>
          <w:marTop w:val="0"/>
          <w:marBottom w:val="0"/>
          <w:divBdr>
            <w:top w:val="none" w:sz="0" w:space="0" w:color="auto"/>
            <w:left w:val="none" w:sz="0" w:space="0" w:color="auto"/>
            <w:bottom w:val="none" w:sz="0" w:space="0" w:color="auto"/>
            <w:right w:val="none" w:sz="0" w:space="0" w:color="auto"/>
          </w:divBdr>
        </w:div>
        <w:div w:id="1515414767">
          <w:marLeft w:val="480"/>
          <w:marRight w:val="0"/>
          <w:marTop w:val="0"/>
          <w:marBottom w:val="0"/>
          <w:divBdr>
            <w:top w:val="none" w:sz="0" w:space="0" w:color="auto"/>
            <w:left w:val="none" w:sz="0" w:space="0" w:color="auto"/>
            <w:bottom w:val="none" w:sz="0" w:space="0" w:color="auto"/>
            <w:right w:val="none" w:sz="0" w:space="0" w:color="auto"/>
          </w:divBdr>
        </w:div>
        <w:div w:id="1052313740">
          <w:marLeft w:val="480"/>
          <w:marRight w:val="0"/>
          <w:marTop w:val="0"/>
          <w:marBottom w:val="0"/>
          <w:divBdr>
            <w:top w:val="none" w:sz="0" w:space="0" w:color="auto"/>
            <w:left w:val="none" w:sz="0" w:space="0" w:color="auto"/>
            <w:bottom w:val="none" w:sz="0" w:space="0" w:color="auto"/>
            <w:right w:val="none" w:sz="0" w:space="0" w:color="auto"/>
          </w:divBdr>
        </w:div>
        <w:div w:id="154566422">
          <w:marLeft w:val="480"/>
          <w:marRight w:val="0"/>
          <w:marTop w:val="0"/>
          <w:marBottom w:val="0"/>
          <w:divBdr>
            <w:top w:val="none" w:sz="0" w:space="0" w:color="auto"/>
            <w:left w:val="none" w:sz="0" w:space="0" w:color="auto"/>
            <w:bottom w:val="none" w:sz="0" w:space="0" w:color="auto"/>
            <w:right w:val="none" w:sz="0" w:space="0" w:color="auto"/>
          </w:divBdr>
        </w:div>
        <w:div w:id="989479692">
          <w:marLeft w:val="480"/>
          <w:marRight w:val="0"/>
          <w:marTop w:val="0"/>
          <w:marBottom w:val="0"/>
          <w:divBdr>
            <w:top w:val="none" w:sz="0" w:space="0" w:color="auto"/>
            <w:left w:val="none" w:sz="0" w:space="0" w:color="auto"/>
            <w:bottom w:val="none" w:sz="0" w:space="0" w:color="auto"/>
            <w:right w:val="none" w:sz="0" w:space="0" w:color="auto"/>
          </w:divBdr>
        </w:div>
        <w:div w:id="2065448590">
          <w:marLeft w:val="480"/>
          <w:marRight w:val="0"/>
          <w:marTop w:val="0"/>
          <w:marBottom w:val="0"/>
          <w:divBdr>
            <w:top w:val="none" w:sz="0" w:space="0" w:color="auto"/>
            <w:left w:val="none" w:sz="0" w:space="0" w:color="auto"/>
            <w:bottom w:val="none" w:sz="0" w:space="0" w:color="auto"/>
            <w:right w:val="none" w:sz="0" w:space="0" w:color="auto"/>
          </w:divBdr>
        </w:div>
        <w:div w:id="892083230">
          <w:marLeft w:val="480"/>
          <w:marRight w:val="0"/>
          <w:marTop w:val="0"/>
          <w:marBottom w:val="0"/>
          <w:divBdr>
            <w:top w:val="none" w:sz="0" w:space="0" w:color="auto"/>
            <w:left w:val="none" w:sz="0" w:space="0" w:color="auto"/>
            <w:bottom w:val="none" w:sz="0" w:space="0" w:color="auto"/>
            <w:right w:val="none" w:sz="0" w:space="0" w:color="auto"/>
          </w:divBdr>
        </w:div>
      </w:divsChild>
    </w:div>
    <w:div w:id="1531914060">
      <w:bodyDiv w:val="1"/>
      <w:marLeft w:val="0"/>
      <w:marRight w:val="0"/>
      <w:marTop w:val="0"/>
      <w:marBottom w:val="0"/>
      <w:divBdr>
        <w:top w:val="none" w:sz="0" w:space="0" w:color="auto"/>
        <w:left w:val="none" w:sz="0" w:space="0" w:color="auto"/>
        <w:bottom w:val="none" w:sz="0" w:space="0" w:color="auto"/>
        <w:right w:val="none" w:sz="0" w:space="0" w:color="auto"/>
      </w:divBdr>
    </w:div>
    <w:div w:id="1532694108">
      <w:marLeft w:val="480"/>
      <w:marRight w:val="0"/>
      <w:marTop w:val="0"/>
      <w:marBottom w:val="0"/>
      <w:divBdr>
        <w:top w:val="none" w:sz="0" w:space="0" w:color="auto"/>
        <w:left w:val="none" w:sz="0" w:space="0" w:color="auto"/>
        <w:bottom w:val="none" w:sz="0" w:space="0" w:color="auto"/>
        <w:right w:val="none" w:sz="0" w:space="0" w:color="auto"/>
      </w:divBdr>
    </w:div>
    <w:div w:id="1534269387">
      <w:marLeft w:val="480"/>
      <w:marRight w:val="0"/>
      <w:marTop w:val="0"/>
      <w:marBottom w:val="0"/>
      <w:divBdr>
        <w:top w:val="none" w:sz="0" w:space="0" w:color="auto"/>
        <w:left w:val="none" w:sz="0" w:space="0" w:color="auto"/>
        <w:bottom w:val="none" w:sz="0" w:space="0" w:color="auto"/>
        <w:right w:val="none" w:sz="0" w:space="0" w:color="auto"/>
      </w:divBdr>
    </w:div>
    <w:div w:id="1535459162">
      <w:marLeft w:val="480"/>
      <w:marRight w:val="0"/>
      <w:marTop w:val="0"/>
      <w:marBottom w:val="0"/>
      <w:divBdr>
        <w:top w:val="none" w:sz="0" w:space="0" w:color="auto"/>
        <w:left w:val="none" w:sz="0" w:space="0" w:color="auto"/>
        <w:bottom w:val="none" w:sz="0" w:space="0" w:color="auto"/>
        <w:right w:val="none" w:sz="0" w:space="0" w:color="auto"/>
      </w:divBdr>
    </w:div>
    <w:div w:id="1545023799">
      <w:marLeft w:val="480"/>
      <w:marRight w:val="0"/>
      <w:marTop w:val="0"/>
      <w:marBottom w:val="0"/>
      <w:divBdr>
        <w:top w:val="none" w:sz="0" w:space="0" w:color="auto"/>
        <w:left w:val="none" w:sz="0" w:space="0" w:color="auto"/>
        <w:bottom w:val="none" w:sz="0" w:space="0" w:color="auto"/>
        <w:right w:val="none" w:sz="0" w:space="0" w:color="auto"/>
      </w:divBdr>
    </w:div>
    <w:div w:id="1555892879">
      <w:bodyDiv w:val="1"/>
      <w:marLeft w:val="0"/>
      <w:marRight w:val="0"/>
      <w:marTop w:val="0"/>
      <w:marBottom w:val="0"/>
      <w:divBdr>
        <w:top w:val="none" w:sz="0" w:space="0" w:color="auto"/>
        <w:left w:val="none" w:sz="0" w:space="0" w:color="auto"/>
        <w:bottom w:val="none" w:sz="0" w:space="0" w:color="auto"/>
        <w:right w:val="none" w:sz="0" w:space="0" w:color="auto"/>
      </w:divBdr>
    </w:div>
    <w:div w:id="1558979377">
      <w:bodyDiv w:val="1"/>
      <w:marLeft w:val="0"/>
      <w:marRight w:val="0"/>
      <w:marTop w:val="0"/>
      <w:marBottom w:val="0"/>
      <w:divBdr>
        <w:top w:val="none" w:sz="0" w:space="0" w:color="auto"/>
        <w:left w:val="none" w:sz="0" w:space="0" w:color="auto"/>
        <w:bottom w:val="none" w:sz="0" w:space="0" w:color="auto"/>
        <w:right w:val="none" w:sz="0" w:space="0" w:color="auto"/>
      </w:divBdr>
    </w:div>
    <w:div w:id="1562248765">
      <w:bodyDiv w:val="1"/>
      <w:marLeft w:val="0"/>
      <w:marRight w:val="0"/>
      <w:marTop w:val="0"/>
      <w:marBottom w:val="0"/>
      <w:divBdr>
        <w:top w:val="none" w:sz="0" w:space="0" w:color="auto"/>
        <w:left w:val="none" w:sz="0" w:space="0" w:color="auto"/>
        <w:bottom w:val="none" w:sz="0" w:space="0" w:color="auto"/>
        <w:right w:val="none" w:sz="0" w:space="0" w:color="auto"/>
      </w:divBdr>
      <w:divsChild>
        <w:div w:id="68428139">
          <w:marLeft w:val="480"/>
          <w:marRight w:val="0"/>
          <w:marTop w:val="0"/>
          <w:marBottom w:val="0"/>
          <w:divBdr>
            <w:top w:val="none" w:sz="0" w:space="0" w:color="auto"/>
            <w:left w:val="none" w:sz="0" w:space="0" w:color="auto"/>
            <w:bottom w:val="none" w:sz="0" w:space="0" w:color="auto"/>
            <w:right w:val="none" w:sz="0" w:space="0" w:color="auto"/>
          </w:divBdr>
        </w:div>
        <w:div w:id="896860615">
          <w:marLeft w:val="480"/>
          <w:marRight w:val="0"/>
          <w:marTop w:val="0"/>
          <w:marBottom w:val="0"/>
          <w:divBdr>
            <w:top w:val="none" w:sz="0" w:space="0" w:color="auto"/>
            <w:left w:val="none" w:sz="0" w:space="0" w:color="auto"/>
            <w:bottom w:val="none" w:sz="0" w:space="0" w:color="auto"/>
            <w:right w:val="none" w:sz="0" w:space="0" w:color="auto"/>
          </w:divBdr>
        </w:div>
        <w:div w:id="999697027">
          <w:marLeft w:val="480"/>
          <w:marRight w:val="0"/>
          <w:marTop w:val="0"/>
          <w:marBottom w:val="0"/>
          <w:divBdr>
            <w:top w:val="none" w:sz="0" w:space="0" w:color="auto"/>
            <w:left w:val="none" w:sz="0" w:space="0" w:color="auto"/>
            <w:bottom w:val="none" w:sz="0" w:space="0" w:color="auto"/>
            <w:right w:val="none" w:sz="0" w:space="0" w:color="auto"/>
          </w:divBdr>
        </w:div>
        <w:div w:id="1753433999">
          <w:marLeft w:val="480"/>
          <w:marRight w:val="0"/>
          <w:marTop w:val="0"/>
          <w:marBottom w:val="0"/>
          <w:divBdr>
            <w:top w:val="none" w:sz="0" w:space="0" w:color="auto"/>
            <w:left w:val="none" w:sz="0" w:space="0" w:color="auto"/>
            <w:bottom w:val="none" w:sz="0" w:space="0" w:color="auto"/>
            <w:right w:val="none" w:sz="0" w:space="0" w:color="auto"/>
          </w:divBdr>
        </w:div>
        <w:div w:id="1867478314">
          <w:marLeft w:val="480"/>
          <w:marRight w:val="0"/>
          <w:marTop w:val="0"/>
          <w:marBottom w:val="0"/>
          <w:divBdr>
            <w:top w:val="none" w:sz="0" w:space="0" w:color="auto"/>
            <w:left w:val="none" w:sz="0" w:space="0" w:color="auto"/>
            <w:bottom w:val="none" w:sz="0" w:space="0" w:color="auto"/>
            <w:right w:val="none" w:sz="0" w:space="0" w:color="auto"/>
          </w:divBdr>
        </w:div>
        <w:div w:id="1938441369">
          <w:marLeft w:val="480"/>
          <w:marRight w:val="0"/>
          <w:marTop w:val="0"/>
          <w:marBottom w:val="0"/>
          <w:divBdr>
            <w:top w:val="none" w:sz="0" w:space="0" w:color="auto"/>
            <w:left w:val="none" w:sz="0" w:space="0" w:color="auto"/>
            <w:bottom w:val="none" w:sz="0" w:space="0" w:color="auto"/>
            <w:right w:val="none" w:sz="0" w:space="0" w:color="auto"/>
          </w:divBdr>
        </w:div>
        <w:div w:id="491331248">
          <w:marLeft w:val="480"/>
          <w:marRight w:val="0"/>
          <w:marTop w:val="0"/>
          <w:marBottom w:val="0"/>
          <w:divBdr>
            <w:top w:val="none" w:sz="0" w:space="0" w:color="auto"/>
            <w:left w:val="none" w:sz="0" w:space="0" w:color="auto"/>
            <w:bottom w:val="none" w:sz="0" w:space="0" w:color="auto"/>
            <w:right w:val="none" w:sz="0" w:space="0" w:color="auto"/>
          </w:divBdr>
        </w:div>
        <w:div w:id="218175695">
          <w:marLeft w:val="480"/>
          <w:marRight w:val="0"/>
          <w:marTop w:val="0"/>
          <w:marBottom w:val="0"/>
          <w:divBdr>
            <w:top w:val="none" w:sz="0" w:space="0" w:color="auto"/>
            <w:left w:val="none" w:sz="0" w:space="0" w:color="auto"/>
            <w:bottom w:val="none" w:sz="0" w:space="0" w:color="auto"/>
            <w:right w:val="none" w:sz="0" w:space="0" w:color="auto"/>
          </w:divBdr>
        </w:div>
        <w:div w:id="2074232627">
          <w:marLeft w:val="480"/>
          <w:marRight w:val="0"/>
          <w:marTop w:val="0"/>
          <w:marBottom w:val="0"/>
          <w:divBdr>
            <w:top w:val="none" w:sz="0" w:space="0" w:color="auto"/>
            <w:left w:val="none" w:sz="0" w:space="0" w:color="auto"/>
            <w:bottom w:val="none" w:sz="0" w:space="0" w:color="auto"/>
            <w:right w:val="none" w:sz="0" w:space="0" w:color="auto"/>
          </w:divBdr>
        </w:div>
        <w:div w:id="1098528354">
          <w:marLeft w:val="480"/>
          <w:marRight w:val="0"/>
          <w:marTop w:val="0"/>
          <w:marBottom w:val="0"/>
          <w:divBdr>
            <w:top w:val="none" w:sz="0" w:space="0" w:color="auto"/>
            <w:left w:val="none" w:sz="0" w:space="0" w:color="auto"/>
            <w:bottom w:val="none" w:sz="0" w:space="0" w:color="auto"/>
            <w:right w:val="none" w:sz="0" w:space="0" w:color="auto"/>
          </w:divBdr>
        </w:div>
        <w:div w:id="2011056951">
          <w:marLeft w:val="480"/>
          <w:marRight w:val="0"/>
          <w:marTop w:val="0"/>
          <w:marBottom w:val="0"/>
          <w:divBdr>
            <w:top w:val="none" w:sz="0" w:space="0" w:color="auto"/>
            <w:left w:val="none" w:sz="0" w:space="0" w:color="auto"/>
            <w:bottom w:val="none" w:sz="0" w:space="0" w:color="auto"/>
            <w:right w:val="none" w:sz="0" w:space="0" w:color="auto"/>
          </w:divBdr>
        </w:div>
        <w:div w:id="1114790115">
          <w:marLeft w:val="480"/>
          <w:marRight w:val="0"/>
          <w:marTop w:val="0"/>
          <w:marBottom w:val="0"/>
          <w:divBdr>
            <w:top w:val="none" w:sz="0" w:space="0" w:color="auto"/>
            <w:left w:val="none" w:sz="0" w:space="0" w:color="auto"/>
            <w:bottom w:val="none" w:sz="0" w:space="0" w:color="auto"/>
            <w:right w:val="none" w:sz="0" w:space="0" w:color="auto"/>
          </w:divBdr>
        </w:div>
        <w:div w:id="526918062">
          <w:marLeft w:val="480"/>
          <w:marRight w:val="0"/>
          <w:marTop w:val="0"/>
          <w:marBottom w:val="0"/>
          <w:divBdr>
            <w:top w:val="none" w:sz="0" w:space="0" w:color="auto"/>
            <w:left w:val="none" w:sz="0" w:space="0" w:color="auto"/>
            <w:bottom w:val="none" w:sz="0" w:space="0" w:color="auto"/>
            <w:right w:val="none" w:sz="0" w:space="0" w:color="auto"/>
          </w:divBdr>
        </w:div>
        <w:div w:id="51200109">
          <w:marLeft w:val="480"/>
          <w:marRight w:val="0"/>
          <w:marTop w:val="0"/>
          <w:marBottom w:val="0"/>
          <w:divBdr>
            <w:top w:val="none" w:sz="0" w:space="0" w:color="auto"/>
            <w:left w:val="none" w:sz="0" w:space="0" w:color="auto"/>
            <w:bottom w:val="none" w:sz="0" w:space="0" w:color="auto"/>
            <w:right w:val="none" w:sz="0" w:space="0" w:color="auto"/>
          </w:divBdr>
        </w:div>
        <w:div w:id="115369090">
          <w:marLeft w:val="480"/>
          <w:marRight w:val="0"/>
          <w:marTop w:val="0"/>
          <w:marBottom w:val="0"/>
          <w:divBdr>
            <w:top w:val="none" w:sz="0" w:space="0" w:color="auto"/>
            <w:left w:val="none" w:sz="0" w:space="0" w:color="auto"/>
            <w:bottom w:val="none" w:sz="0" w:space="0" w:color="auto"/>
            <w:right w:val="none" w:sz="0" w:space="0" w:color="auto"/>
          </w:divBdr>
        </w:div>
        <w:div w:id="186019695">
          <w:marLeft w:val="480"/>
          <w:marRight w:val="0"/>
          <w:marTop w:val="0"/>
          <w:marBottom w:val="0"/>
          <w:divBdr>
            <w:top w:val="none" w:sz="0" w:space="0" w:color="auto"/>
            <w:left w:val="none" w:sz="0" w:space="0" w:color="auto"/>
            <w:bottom w:val="none" w:sz="0" w:space="0" w:color="auto"/>
            <w:right w:val="none" w:sz="0" w:space="0" w:color="auto"/>
          </w:divBdr>
        </w:div>
        <w:div w:id="758216462">
          <w:marLeft w:val="480"/>
          <w:marRight w:val="0"/>
          <w:marTop w:val="0"/>
          <w:marBottom w:val="0"/>
          <w:divBdr>
            <w:top w:val="none" w:sz="0" w:space="0" w:color="auto"/>
            <w:left w:val="none" w:sz="0" w:space="0" w:color="auto"/>
            <w:bottom w:val="none" w:sz="0" w:space="0" w:color="auto"/>
            <w:right w:val="none" w:sz="0" w:space="0" w:color="auto"/>
          </w:divBdr>
        </w:div>
        <w:div w:id="1752237961">
          <w:marLeft w:val="480"/>
          <w:marRight w:val="0"/>
          <w:marTop w:val="0"/>
          <w:marBottom w:val="0"/>
          <w:divBdr>
            <w:top w:val="none" w:sz="0" w:space="0" w:color="auto"/>
            <w:left w:val="none" w:sz="0" w:space="0" w:color="auto"/>
            <w:bottom w:val="none" w:sz="0" w:space="0" w:color="auto"/>
            <w:right w:val="none" w:sz="0" w:space="0" w:color="auto"/>
          </w:divBdr>
        </w:div>
        <w:div w:id="1893030648">
          <w:marLeft w:val="480"/>
          <w:marRight w:val="0"/>
          <w:marTop w:val="0"/>
          <w:marBottom w:val="0"/>
          <w:divBdr>
            <w:top w:val="none" w:sz="0" w:space="0" w:color="auto"/>
            <w:left w:val="none" w:sz="0" w:space="0" w:color="auto"/>
            <w:bottom w:val="none" w:sz="0" w:space="0" w:color="auto"/>
            <w:right w:val="none" w:sz="0" w:space="0" w:color="auto"/>
          </w:divBdr>
        </w:div>
        <w:div w:id="268125120">
          <w:marLeft w:val="480"/>
          <w:marRight w:val="0"/>
          <w:marTop w:val="0"/>
          <w:marBottom w:val="0"/>
          <w:divBdr>
            <w:top w:val="none" w:sz="0" w:space="0" w:color="auto"/>
            <w:left w:val="none" w:sz="0" w:space="0" w:color="auto"/>
            <w:bottom w:val="none" w:sz="0" w:space="0" w:color="auto"/>
            <w:right w:val="none" w:sz="0" w:space="0" w:color="auto"/>
          </w:divBdr>
        </w:div>
        <w:div w:id="420181077">
          <w:marLeft w:val="480"/>
          <w:marRight w:val="0"/>
          <w:marTop w:val="0"/>
          <w:marBottom w:val="0"/>
          <w:divBdr>
            <w:top w:val="none" w:sz="0" w:space="0" w:color="auto"/>
            <w:left w:val="none" w:sz="0" w:space="0" w:color="auto"/>
            <w:bottom w:val="none" w:sz="0" w:space="0" w:color="auto"/>
            <w:right w:val="none" w:sz="0" w:space="0" w:color="auto"/>
          </w:divBdr>
        </w:div>
        <w:div w:id="1061903167">
          <w:marLeft w:val="480"/>
          <w:marRight w:val="0"/>
          <w:marTop w:val="0"/>
          <w:marBottom w:val="0"/>
          <w:divBdr>
            <w:top w:val="none" w:sz="0" w:space="0" w:color="auto"/>
            <w:left w:val="none" w:sz="0" w:space="0" w:color="auto"/>
            <w:bottom w:val="none" w:sz="0" w:space="0" w:color="auto"/>
            <w:right w:val="none" w:sz="0" w:space="0" w:color="auto"/>
          </w:divBdr>
        </w:div>
        <w:div w:id="1266577714">
          <w:marLeft w:val="480"/>
          <w:marRight w:val="0"/>
          <w:marTop w:val="0"/>
          <w:marBottom w:val="0"/>
          <w:divBdr>
            <w:top w:val="none" w:sz="0" w:space="0" w:color="auto"/>
            <w:left w:val="none" w:sz="0" w:space="0" w:color="auto"/>
            <w:bottom w:val="none" w:sz="0" w:space="0" w:color="auto"/>
            <w:right w:val="none" w:sz="0" w:space="0" w:color="auto"/>
          </w:divBdr>
        </w:div>
        <w:div w:id="40789268">
          <w:marLeft w:val="480"/>
          <w:marRight w:val="0"/>
          <w:marTop w:val="0"/>
          <w:marBottom w:val="0"/>
          <w:divBdr>
            <w:top w:val="none" w:sz="0" w:space="0" w:color="auto"/>
            <w:left w:val="none" w:sz="0" w:space="0" w:color="auto"/>
            <w:bottom w:val="none" w:sz="0" w:space="0" w:color="auto"/>
            <w:right w:val="none" w:sz="0" w:space="0" w:color="auto"/>
          </w:divBdr>
        </w:div>
        <w:div w:id="1067722513">
          <w:marLeft w:val="480"/>
          <w:marRight w:val="0"/>
          <w:marTop w:val="0"/>
          <w:marBottom w:val="0"/>
          <w:divBdr>
            <w:top w:val="none" w:sz="0" w:space="0" w:color="auto"/>
            <w:left w:val="none" w:sz="0" w:space="0" w:color="auto"/>
            <w:bottom w:val="none" w:sz="0" w:space="0" w:color="auto"/>
            <w:right w:val="none" w:sz="0" w:space="0" w:color="auto"/>
          </w:divBdr>
        </w:div>
        <w:div w:id="1003167563">
          <w:marLeft w:val="480"/>
          <w:marRight w:val="0"/>
          <w:marTop w:val="0"/>
          <w:marBottom w:val="0"/>
          <w:divBdr>
            <w:top w:val="none" w:sz="0" w:space="0" w:color="auto"/>
            <w:left w:val="none" w:sz="0" w:space="0" w:color="auto"/>
            <w:bottom w:val="none" w:sz="0" w:space="0" w:color="auto"/>
            <w:right w:val="none" w:sz="0" w:space="0" w:color="auto"/>
          </w:divBdr>
        </w:div>
        <w:div w:id="1143161956">
          <w:marLeft w:val="480"/>
          <w:marRight w:val="0"/>
          <w:marTop w:val="0"/>
          <w:marBottom w:val="0"/>
          <w:divBdr>
            <w:top w:val="none" w:sz="0" w:space="0" w:color="auto"/>
            <w:left w:val="none" w:sz="0" w:space="0" w:color="auto"/>
            <w:bottom w:val="none" w:sz="0" w:space="0" w:color="auto"/>
            <w:right w:val="none" w:sz="0" w:space="0" w:color="auto"/>
          </w:divBdr>
        </w:div>
        <w:div w:id="1523473573">
          <w:marLeft w:val="480"/>
          <w:marRight w:val="0"/>
          <w:marTop w:val="0"/>
          <w:marBottom w:val="0"/>
          <w:divBdr>
            <w:top w:val="none" w:sz="0" w:space="0" w:color="auto"/>
            <w:left w:val="none" w:sz="0" w:space="0" w:color="auto"/>
            <w:bottom w:val="none" w:sz="0" w:space="0" w:color="auto"/>
            <w:right w:val="none" w:sz="0" w:space="0" w:color="auto"/>
          </w:divBdr>
        </w:div>
      </w:divsChild>
    </w:div>
    <w:div w:id="1564368426">
      <w:bodyDiv w:val="1"/>
      <w:marLeft w:val="0"/>
      <w:marRight w:val="0"/>
      <w:marTop w:val="0"/>
      <w:marBottom w:val="0"/>
      <w:divBdr>
        <w:top w:val="none" w:sz="0" w:space="0" w:color="auto"/>
        <w:left w:val="none" w:sz="0" w:space="0" w:color="auto"/>
        <w:bottom w:val="none" w:sz="0" w:space="0" w:color="auto"/>
        <w:right w:val="none" w:sz="0" w:space="0" w:color="auto"/>
      </w:divBdr>
    </w:div>
    <w:div w:id="1565145352">
      <w:bodyDiv w:val="1"/>
      <w:marLeft w:val="0"/>
      <w:marRight w:val="0"/>
      <w:marTop w:val="0"/>
      <w:marBottom w:val="0"/>
      <w:divBdr>
        <w:top w:val="none" w:sz="0" w:space="0" w:color="auto"/>
        <w:left w:val="none" w:sz="0" w:space="0" w:color="auto"/>
        <w:bottom w:val="none" w:sz="0" w:space="0" w:color="auto"/>
        <w:right w:val="none" w:sz="0" w:space="0" w:color="auto"/>
      </w:divBdr>
    </w:div>
    <w:div w:id="1568422316">
      <w:bodyDiv w:val="1"/>
      <w:marLeft w:val="0"/>
      <w:marRight w:val="0"/>
      <w:marTop w:val="0"/>
      <w:marBottom w:val="0"/>
      <w:divBdr>
        <w:top w:val="none" w:sz="0" w:space="0" w:color="auto"/>
        <w:left w:val="none" w:sz="0" w:space="0" w:color="auto"/>
        <w:bottom w:val="none" w:sz="0" w:space="0" w:color="auto"/>
        <w:right w:val="none" w:sz="0" w:space="0" w:color="auto"/>
      </w:divBdr>
    </w:div>
    <w:div w:id="1568493033">
      <w:bodyDiv w:val="1"/>
      <w:marLeft w:val="0"/>
      <w:marRight w:val="0"/>
      <w:marTop w:val="0"/>
      <w:marBottom w:val="0"/>
      <w:divBdr>
        <w:top w:val="none" w:sz="0" w:space="0" w:color="auto"/>
        <w:left w:val="none" w:sz="0" w:space="0" w:color="auto"/>
        <w:bottom w:val="none" w:sz="0" w:space="0" w:color="auto"/>
        <w:right w:val="none" w:sz="0" w:space="0" w:color="auto"/>
      </w:divBdr>
    </w:div>
    <w:div w:id="1570454399">
      <w:bodyDiv w:val="1"/>
      <w:marLeft w:val="0"/>
      <w:marRight w:val="0"/>
      <w:marTop w:val="0"/>
      <w:marBottom w:val="0"/>
      <w:divBdr>
        <w:top w:val="none" w:sz="0" w:space="0" w:color="auto"/>
        <w:left w:val="none" w:sz="0" w:space="0" w:color="auto"/>
        <w:bottom w:val="none" w:sz="0" w:space="0" w:color="auto"/>
        <w:right w:val="none" w:sz="0" w:space="0" w:color="auto"/>
      </w:divBdr>
    </w:div>
    <w:div w:id="1584290195">
      <w:bodyDiv w:val="1"/>
      <w:marLeft w:val="0"/>
      <w:marRight w:val="0"/>
      <w:marTop w:val="0"/>
      <w:marBottom w:val="0"/>
      <w:divBdr>
        <w:top w:val="none" w:sz="0" w:space="0" w:color="auto"/>
        <w:left w:val="none" w:sz="0" w:space="0" w:color="auto"/>
        <w:bottom w:val="none" w:sz="0" w:space="0" w:color="auto"/>
        <w:right w:val="none" w:sz="0" w:space="0" w:color="auto"/>
      </w:divBdr>
    </w:div>
    <w:div w:id="1584561402">
      <w:bodyDiv w:val="1"/>
      <w:marLeft w:val="0"/>
      <w:marRight w:val="0"/>
      <w:marTop w:val="0"/>
      <w:marBottom w:val="0"/>
      <w:divBdr>
        <w:top w:val="none" w:sz="0" w:space="0" w:color="auto"/>
        <w:left w:val="none" w:sz="0" w:space="0" w:color="auto"/>
        <w:bottom w:val="none" w:sz="0" w:space="0" w:color="auto"/>
        <w:right w:val="none" w:sz="0" w:space="0" w:color="auto"/>
      </w:divBdr>
    </w:div>
    <w:div w:id="1609771091">
      <w:bodyDiv w:val="1"/>
      <w:marLeft w:val="0"/>
      <w:marRight w:val="0"/>
      <w:marTop w:val="0"/>
      <w:marBottom w:val="0"/>
      <w:divBdr>
        <w:top w:val="none" w:sz="0" w:space="0" w:color="auto"/>
        <w:left w:val="none" w:sz="0" w:space="0" w:color="auto"/>
        <w:bottom w:val="none" w:sz="0" w:space="0" w:color="auto"/>
        <w:right w:val="none" w:sz="0" w:space="0" w:color="auto"/>
      </w:divBdr>
    </w:div>
    <w:div w:id="1610969745">
      <w:bodyDiv w:val="1"/>
      <w:marLeft w:val="0"/>
      <w:marRight w:val="0"/>
      <w:marTop w:val="0"/>
      <w:marBottom w:val="0"/>
      <w:divBdr>
        <w:top w:val="none" w:sz="0" w:space="0" w:color="auto"/>
        <w:left w:val="none" w:sz="0" w:space="0" w:color="auto"/>
        <w:bottom w:val="none" w:sz="0" w:space="0" w:color="auto"/>
        <w:right w:val="none" w:sz="0" w:space="0" w:color="auto"/>
      </w:divBdr>
    </w:div>
    <w:div w:id="1613628785">
      <w:bodyDiv w:val="1"/>
      <w:marLeft w:val="0"/>
      <w:marRight w:val="0"/>
      <w:marTop w:val="0"/>
      <w:marBottom w:val="0"/>
      <w:divBdr>
        <w:top w:val="none" w:sz="0" w:space="0" w:color="auto"/>
        <w:left w:val="none" w:sz="0" w:space="0" w:color="auto"/>
        <w:bottom w:val="none" w:sz="0" w:space="0" w:color="auto"/>
        <w:right w:val="none" w:sz="0" w:space="0" w:color="auto"/>
      </w:divBdr>
    </w:div>
    <w:div w:id="1620256849">
      <w:bodyDiv w:val="1"/>
      <w:marLeft w:val="0"/>
      <w:marRight w:val="0"/>
      <w:marTop w:val="0"/>
      <w:marBottom w:val="0"/>
      <w:divBdr>
        <w:top w:val="none" w:sz="0" w:space="0" w:color="auto"/>
        <w:left w:val="none" w:sz="0" w:space="0" w:color="auto"/>
        <w:bottom w:val="none" w:sz="0" w:space="0" w:color="auto"/>
        <w:right w:val="none" w:sz="0" w:space="0" w:color="auto"/>
      </w:divBdr>
    </w:div>
    <w:div w:id="1625040019">
      <w:bodyDiv w:val="1"/>
      <w:marLeft w:val="0"/>
      <w:marRight w:val="0"/>
      <w:marTop w:val="0"/>
      <w:marBottom w:val="0"/>
      <w:divBdr>
        <w:top w:val="none" w:sz="0" w:space="0" w:color="auto"/>
        <w:left w:val="none" w:sz="0" w:space="0" w:color="auto"/>
        <w:bottom w:val="none" w:sz="0" w:space="0" w:color="auto"/>
        <w:right w:val="none" w:sz="0" w:space="0" w:color="auto"/>
      </w:divBdr>
    </w:div>
    <w:div w:id="1627732826">
      <w:bodyDiv w:val="1"/>
      <w:marLeft w:val="0"/>
      <w:marRight w:val="0"/>
      <w:marTop w:val="0"/>
      <w:marBottom w:val="0"/>
      <w:divBdr>
        <w:top w:val="none" w:sz="0" w:space="0" w:color="auto"/>
        <w:left w:val="none" w:sz="0" w:space="0" w:color="auto"/>
        <w:bottom w:val="none" w:sz="0" w:space="0" w:color="auto"/>
        <w:right w:val="none" w:sz="0" w:space="0" w:color="auto"/>
      </w:divBdr>
    </w:div>
    <w:div w:id="1630086261">
      <w:bodyDiv w:val="1"/>
      <w:marLeft w:val="0"/>
      <w:marRight w:val="0"/>
      <w:marTop w:val="0"/>
      <w:marBottom w:val="0"/>
      <w:divBdr>
        <w:top w:val="none" w:sz="0" w:space="0" w:color="auto"/>
        <w:left w:val="none" w:sz="0" w:space="0" w:color="auto"/>
        <w:bottom w:val="none" w:sz="0" w:space="0" w:color="auto"/>
        <w:right w:val="none" w:sz="0" w:space="0" w:color="auto"/>
      </w:divBdr>
    </w:div>
    <w:div w:id="1631394431">
      <w:bodyDiv w:val="1"/>
      <w:marLeft w:val="0"/>
      <w:marRight w:val="0"/>
      <w:marTop w:val="0"/>
      <w:marBottom w:val="0"/>
      <w:divBdr>
        <w:top w:val="none" w:sz="0" w:space="0" w:color="auto"/>
        <w:left w:val="none" w:sz="0" w:space="0" w:color="auto"/>
        <w:bottom w:val="none" w:sz="0" w:space="0" w:color="auto"/>
        <w:right w:val="none" w:sz="0" w:space="0" w:color="auto"/>
      </w:divBdr>
    </w:div>
    <w:div w:id="1634477308">
      <w:marLeft w:val="480"/>
      <w:marRight w:val="0"/>
      <w:marTop w:val="0"/>
      <w:marBottom w:val="0"/>
      <w:divBdr>
        <w:top w:val="none" w:sz="0" w:space="0" w:color="auto"/>
        <w:left w:val="none" w:sz="0" w:space="0" w:color="auto"/>
        <w:bottom w:val="none" w:sz="0" w:space="0" w:color="auto"/>
        <w:right w:val="none" w:sz="0" w:space="0" w:color="auto"/>
      </w:divBdr>
    </w:div>
    <w:div w:id="1635527554">
      <w:bodyDiv w:val="1"/>
      <w:marLeft w:val="0"/>
      <w:marRight w:val="0"/>
      <w:marTop w:val="0"/>
      <w:marBottom w:val="0"/>
      <w:divBdr>
        <w:top w:val="none" w:sz="0" w:space="0" w:color="auto"/>
        <w:left w:val="none" w:sz="0" w:space="0" w:color="auto"/>
        <w:bottom w:val="none" w:sz="0" w:space="0" w:color="auto"/>
        <w:right w:val="none" w:sz="0" w:space="0" w:color="auto"/>
      </w:divBdr>
    </w:div>
    <w:div w:id="1647202070">
      <w:bodyDiv w:val="1"/>
      <w:marLeft w:val="0"/>
      <w:marRight w:val="0"/>
      <w:marTop w:val="0"/>
      <w:marBottom w:val="0"/>
      <w:divBdr>
        <w:top w:val="none" w:sz="0" w:space="0" w:color="auto"/>
        <w:left w:val="none" w:sz="0" w:space="0" w:color="auto"/>
        <w:bottom w:val="none" w:sz="0" w:space="0" w:color="auto"/>
        <w:right w:val="none" w:sz="0" w:space="0" w:color="auto"/>
      </w:divBdr>
    </w:div>
    <w:div w:id="1653291363">
      <w:bodyDiv w:val="1"/>
      <w:marLeft w:val="0"/>
      <w:marRight w:val="0"/>
      <w:marTop w:val="0"/>
      <w:marBottom w:val="0"/>
      <w:divBdr>
        <w:top w:val="none" w:sz="0" w:space="0" w:color="auto"/>
        <w:left w:val="none" w:sz="0" w:space="0" w:color="auto"/>
        <w:bottom w:val="none" w:sz="0" w:space="0" w:color="auto"/>
        <w:right w:val="none" w:sz="0" w:space="0" w:color="auto"/>
      </w:divBdr>
    </w:div>
    <w:div w:id="1658802715">
      <w:bodyDiv w:val="1"/>
      <w:marLeft w:val="0"/>
      <w:marRight w:val="0"/>
      <w:marTop w:val="0"/>
      <w:marBottom w:val="0"/>
      <w:divBdr>
        <w:top w:val="none" w:sz="0" w:space="0" w:color="auto"/>
        <w:left w:val="none" w:sz="0" w:space="0" w:color="auto"/>
        <w:bottom w:val="none" w:sz="0" w:space="0" w:color="auto"/>
        <w:right w:val="none" w:sz="0" w:space="0" w:color="auto"/>
      </w:divBdr>
    </w:div>
    <w:div w:id="1669212412">
      <w:marLeft w:val="480"/>
      <w:marRight w:val="0"/>
      <w:marTop w:val="0"/>
      <w:marBottom w:val="0"/>
      <w:divBdr>
        <w:top w:val="none" w:sz="0" w:space="0" w:color="auto"/>
        <w:left w:val="none" w:sz="0" w:space="0" w:color="auto"/>
        <w:bottom w:val="none" w:sz="0" w:space="0" w:color="auto"/>
        <w:right w:val="none" w:sz="0" w:space="0" w:color="auto"/>
      </w:divBdr>
    </w:div>
    <w:div w:id="1670061430">
      <w:bodyDiv w:val="1"/>
      <w:marLeft w:val="0"/>
      <w:marRight w:val="0"/>
      <w:marTop w:val="0"/>
      <w:marBottom w:val="0"/>
      <w:divBdr>
        <w:top w:val="none" w:sz="0" w:space="0" w:color="auto"/>
        <w:left w:val="none" w:sz="0" w:space="0" w:color="auto"/>
        <w:bottom w:val="none" w:sz="0" w:space="0" w:color="auto"/>
        <w:right w:val="none" w:sz="0" w:space="0" w:color="auto"/>
      </w:divBdr>
    </w:div>
    <w:div w:id="1673289490">
      <w:bodyDiv w:val="1"/>
      <w:marLeft w:val="0"/>
      <w:marRight w:val="0"/>
      <w:marTop w:val="0"/>
      <w:marBottom w:val="0"/>
      <w:divBdr>
        <w:top w:val="none" w:sz="0" w:space="0" w:color="auto"/>
        <w:left w:val="none" w:sz="0" w:space="0" w:color="auto"/>
        <w:bottom w:val="none" w:sz="0" w:space="0" w:color="auto"/>
        <w:right w:val="none" w:sz="0" w:space="0" w:color="auto"/>
      </w:divBdr>
    </w:div>
    <w:div w:id="1680348974">
      <w:bodyDiv w:val="1"/>
      <w:marLeft w:val="0"/>
      <w:marRight w:val="0"/>
      <w:marTop w:val="0"/>
      <w:marBottom w:val="0"/>
      <w:divBdr>
        <w:top w:val="none" w:sz="0" w:space="0" w:color="auto"/>
        <w:left w:val="none" w:sz="0" w:space="0" w:color="auto"/>
        <w:bottom w:val="none" w:sz="0" w:space="0" w:color="auto"/>
        <w:right w:val="none" w:sz="0" w:space="0" w:color="auto"/>
      </w:divBdr>
    </w:div>
    <w:div w:id="1687974866">
      <w:bodyDiv w:val="1"/>
      <w:marLeft w:val="0"/>
      <w:marRight w:val="0"/>
      <w:marTop w:val="0"/>
      <w:marBottom w:val="0"/>
      <w:divBdr>
        <w:top w:val="none" w:sz="0" w:space="0" w:color="auto"/>
        <w:left w:val="none" w:sz="0" w:space="0" w:color="auto"/>
        <w:bottom w:val="none" w:sz="0" w:space="0" w:color="auto"/>
        <w:right w:val="none" w:sz="0" w:space="0" w:color="auto"/>
      </w:divBdr>
    </w:div>
    <w:div w:id="1690332123">
      <w:marLeft w:val="480"/>
      <w:marRight w:val="0"/>
      <w:marTop w:val="0"/>
      <w:marBottom w:val="0"/>
      <w:divBdr>
        <w:top w:val="none" w:sz="0" w:space="0" w:color="auto"/>
        <w:left w:val="none" w:sz="0" w:space="0" w:color="auto"/>
        <w:bottom w:val="none" w:sz="0" w:space="0" w:color="auto"/>
        <w:right w:val="none" w:sz="0" w:space="0" w:color="auto"/>
      </w:divBdr>
    </w:div>
    <w:div w:id="1691026473">
      <w:bodyDiv w:val="1"/>
      <w:marLeft w:val="0"/>
      <w:marRight w:val="0"/>
      <w:marTop w:val="0"/>
      <w:marBottom w:val="0"/>
      <w:divBdr>
        <w:top w:val="none" w:sz="0" w:space="0" w:color="auto"/>
        <w:left w:val="none" w:sz="0" w:space="0" w:color="auto"/>
        <w:bottom w:val="none" w:sz="0" w:space="0" w:color="auto"/>
        <w:right w:val="none" w:sz="0" w:space="0" w:color="auto"/>
      </w:divBdr>
    </w:div>
    <w:div w:id="1693414460">
      <w:bodyDiv w:val="1"/>
      <w:marLeft w:val="0"/>
      <w:marRight w:val="0"/>
      <w:marTop w:val="0"/>
      <w:marBottom w:val="0"/>
      <w:divBdr>
        <w:top w:val="none" w:sz="0" w:space="0" w:color="auto"/>
        <w:left w:val="none" w:sz="0" w:space="0" w:color="auto"/>
        <w:bottom w:val="none" w:sz="0" w:space="0" w:color="auto"/>
        <w:right w:val="none" w:sz="0" w:space="0" w:color="auto"/>
      </w:divBdr>
    </w:div>
    <w:div w:id="1700162769">
      <w:marLeft w:val="480"/>
      <w:marRight w:val="0"/>
      <w:marTop w:val="0"/>
      <w:marBottom w:val="0"/>
      <w:divBdr>
        <w:top w:val="none" w:sz="0" w:space="0" w:color="auto"/>
        <w:left w:val="none" w:sz="0" w:space="0" w:color="auto"/>
        <w:bottom w:val="none" w:sz="0" w:space="0" w:color="auto"/>
        <w:right w:val="none" w:sz="0" w:space="0" w:color="auto"/>
      </w:divBdr>
    </w:div>
    <w:div w:id="1704403437">
      <w:marLeft w:val="480"/>
      <w:marRight w:val="0"/>
      <w:marTop w:val="0"/>
      <w:marBottom w:val="0"/>
      <w:divBdr>
        <w:top w:val="none" w:sz="0" w:space="0" w:color="auto"/>
        <w:left w:val="none" w:sz="0" w:space="0" w:color="auto"/>
        <w:bottom w:val="none" w:sz="0" w:space="0" w:color="auto"/>
        <w:right w:val="none" w:sz="0" w:space="0" w:color="auto"/>
      </w:divBdr>
    </w:div>
    <w:div w:id="1705053961">
      <w:marLeft w:val="480"/>
      <w:marRight w:val="0"/>
      <w:marTop w:val="0"/>
      <w:marBottom w:val="0"/>
      <w:divBdr>
        <w:top w:val="none" w:sz="0" w:space="0" w:color="auto"/>
        <w:left w:val="none" w:sz="0" w:space="0" w:color="auto"/>
        <w:bottom w:val="none" w:sz="0" w:space="0" w:color="auto"/>
        <w:right w:val="none" w:sz="0" w:space="0" w:color="auto"/>
      </w:divBdr>
    </w:div>
    <w:div w:id="1706174356">
      <w:bodyDiv w:val="1"/>
      <w:marLeft w:val="0"/>
      <w:marRight w:val="0"/>
      <w:marTop w:val="0"/>
      <w:marBottom w:val="0"/>
      <w:divBdr>
        <w:top w:val="none" w:sz="0" w:space="0" w:color="auto"/>
        <w:left w:val="none" w:sz="0" w:space="0" w:color="auto"/>
        <w:bottom w:val="none" w:sz="0" w:space="0" w:color="auto"/>
        <w:right w:val="none" w:sz="0" w:space="0" w:color="auto"/>
      </w:divBdr>
    </w:div>
    <w:div w:id="1711416877">
      <w:bodyDiv w:val="1"/>
      <w:marLeft w:val="0"/>
      <w:marRight w:val="0"/>
      <w:marTop w:val="0"/>
      <w:marBottom w:val="0"/>
      <w:divBdr>
        <w:top w:val="none" w:sz="0" w:space="0" w:color="auto"/>
        <w:left w:val="none" w:sz="0" w:space="0" w:color="auto"/>
        <w:bottom w:val="none" w:sz="0" w:space="0" w:color="auto"/>
        <w:right w:val="none" w:sz="0" w:space="0" w:color="auto"/>
      </w:divBdr>
    </w:div>
    <w:div w:id="1716081854">
      <w:bodyDiv w:val="1"/>
      <w:marLeft w:val="0"/>
      <w:marRight w:val="0"/>
      <w:marTop w:val="0"/>
      <w:marBottom w:val="0"/>
      <w:divBdr>
        <w:top w:val="none" w:sz="0" w:space="0" w:color="auto"/>
        <w:left w:val="none" w:sz="0" w:space="0" w:color="auto"/>
        <w:bottom w:val="none" w:sz="0" w:space="0" w:color="auto"/>
        <w:right w:val="none" w:sz="0" w:space="0" w:color="auto"/>
      </w:divBdr>
    </w:div>
    <w:div w:id="1718627730">
      <w:marLeft w:val="480"/>
      <w:marRight w:val="0"/>
      <w:marTop w:val="0"/>
      <w:marBottom w:val="0"/>
      <w:divBdr>
        <w:top w:val="none" w:sz="0" w:space="0" w:color="auto"/>
        <w:left w:val="none" w:sz="0" w:space="0" w:color="auto"/>
        <w:bottom w:val="none" w:sz="0" w:space="0" w:color="auto"/>
        <w:right w:val="none" w:sz="0" w:space="0" w:color="auto"/>
      </w:divBdr>
    </w:div>
    <w:div w:id="1729449651">
      <w:bodyDiv w:val="1"/>
      <w:marLeft w:val="0"/>
      <w:marRight w:val="0"/>
      <w:marTop w:val="0"/>
      <w:marBottom w:val="0"/>
      <w:divBdr>
        <w:top w:val="none" w:sz="0" w:space="0" w:color="auto"/>
        <w:left w:val="none" w:sz="0" w:space="0" w:color="auto"/>
        <w:bottom w:val="none" w:sz="0" w:space="0" w:color="auto"/>
        <w:right w:val="none" w:sz="0" w:space="0" w:color="auto"/>
      </w:divBdr>
    </w:div>
    <w:div w:id="1731267851">
      <w:bodyDiv w:val="1"/>
      <w:marLeft w:val="0"/>
      <w:marRight w:val="0"/>
      <w:marTop w:val="0"/>
      <w:marBottom w:val="0"/>
      <w:divBdr>
        <w:top w:val="none" w:sz="0" w:space="0" w:color="auto"/>
        <w:left w:val="none" w:sz="0" w:space="0" w:color="auto"/>
        <w:bottom w:val="none" w:sz="0" w:space="0" w:color="auto"/>
        <w:right w:val="none" w:sz="0" w:space="0" w:color="auto"/>
      </w:divBdr>
    </w:div>
    <w:div w:id="1732386431">
      <w:bodyDiv w:val="1"/>
      <w:marLeft w:val="0"/>
      <w:marRight w:val="0"/>
      <w:marTop w:val="0"/>
      <w:marBottom w:val="0"/>
      <w:divBdr>
        <w:top w:val="none" w:sz="0" w:space="0" w:color="auto"/>
        <w:left w:val="none" w:sz="0" w:space="0" w:color="auto"/>
        <w:bottom w:val="none" w:sz="0" w:space="0" w:color="auto"/>
        <w:right w:val="none" w:sz="0" w:space="0" w:color="auto"/>
      </w:divBdr>
    </w:div>
    <w:div w:id="1735201177">
      <w:bodyDiv w:val="1"/>
      <w:marLeft w:val="0"/>
      <w:marRight w:val="0"/>
      <w:marTop w:val="0"/>
      <w:marBottom w:val="0"/>
      <w:divBdr>
        <w:top w:val="none" w:sz="0" w:space="0" w:color="auto"/>
        <w:left w:val="none" w:sz="0" w:space="0" w:color="auto"/>
        <w:bottom w:val="none" w:sz="0" w:space="0" w:color="auto"/>
        <w:right w:val="none" w:sz="0" w:space="0" w:color="auto"/>
      </w:divBdr>
    </w:div>
    <w:div w:id="1739590072">
      <w:marLeft w:val="480"/>
      <w:marRight w:val="0"/>
      <w:marTop w:val="0"/>
      <w:marBottom w:val="0"/>
      <w:divBdr>
        <w:top w:val="none" w:sz="0" w:space="0" w:color="auto"/>
        <w:left w:val="none" w:sz="0" w:space="0" w:color="auto"/>
        <w:bottom w:val="none" w:sz="0" w:space="0" w:color="auto"/>
        <w:right w:val="none" w:sz="0" w:space="0" w:color="auto"/>
      </w:divBdr>
    </w:div>
    <w:div w:id="1754937197">
      <w:marLeft w:val="480"/>
      <w:marRight w:val="0"/>
      <w:marTop w:val="0"/>
      <w:marBottom w:val="0"/>
      <w:divBdr>
        <w:top w:val="none" w:sz="0" w:space="0" w:color="auto"/>
        <w:left w:val="none" w:sz="0" w:space="0" w:color="auto"/>
        <w:bottom w:val="none" w:sz="0" w:space="0" w:color="auto"/>
        <w:right w:val="none" w:sz="0" w:space="0" w:color="auto"/>
      </w:divBdr>
    </w:div>
    <w:div w:id="1762331390">
      <w:bodyDiv w:val="1"/>
      <w:marLeft w:val="0"/>
      <w:marRight w:val="0"/>
      <w:marTop w:val="0"/>
      <w:marBottom w:val="0"/>
      <w:divBdr>
        <w:top w:val="none" w:sz="0" w:space="0" w:color="auto"/>
        <w:left w:val="none" w:sz="0" w:space="0" w:color="auto"/>
        <w:bottom w:val="none" w:sz="0" w:space="0" w:color="auto"/>
        <w:right w:val="none" w:sz="0" w:space="0" w:color="auto"/>
      </w:divBdr>
    </w:div>
    <w:div w:id="1763915762">
      <w:bodyDiv w:val="1"/>
      <w:marLeft w:val="0"/>
      <w:marRight w:val="0"/>
      <w:marTop w:val="0"/>
      <w:marBottom w:val="0"/>
      <w:divBdr>
        <w:top w:val="none" w:sz="0" w:space="0" w:color="auto"/>
        <w:left w:val="none" w:sz="0" w:space="0" w:color="auto"/>
        <w:bottom w:val="none" w:sz="0" w:space="0" w:color="auto"/>
        <w:right w:val="none" w:sz="0" w:space="0" w:color="auto"/>
      </w:divBdr>
    </w:div>
    <w:div w:id="1779332902">
      <w:bodyDiv w:val="1"/>
      <w:marLeft w:val="0"/>
      <w:marRight w:val="0"/>
      <w:marTop w:val="0"/>
      <w:marBottom w:val="0"/>
      <w:divBdr>
        <w:top w:val="none" w:sz="0" w:space="0" w:color="auto"/>
        <w:left w:val="none" w:sz="0" w:space="0" w:color="auto"/>
        <w:bottom w:val="none" w:sz="0" w:space="0" w:color="auto"/>
        <w:right w:val="none" w:sz="0" w:space="0" w:color="auto"/>
      </w:divBdr>
    </w:div>
    <w:div w:id="1788232758">
      <w:bodyDiv w:val="1"/>
      <w:marLeft w:val="0"/>
      <w:marRight w:val="0"/>
      <w:marTop w:val="0"/>
      <w:marBottom w:val="0"/>
      <w:divBdr>
        <w:top w:val="none" w:sz="0" w:space="0" w:color="auto"/>
        <w:left w:val="none" w:sz="0" w:space="0" w:color="auto"/>
        <w:bottom w:val="none" w:sz="0" w:space="0" w:color="auto"/>
        <w:right w:val="none" w:sz="0" w:space="0" w:color="auto"/>
      </w:divBdr>
    </w:div>
    <w:div w:id="1793092318">
      <w:bodyDiv w:val="1"/>
      <w:marLeft w:val="0"/>
      <w:marRight w:val="0"/>
      <w:marTop w:val="0"/>
      <w:marBottom w:val="0"/>
      <w:divBdr>
        <w:top w:val="none" w:sz="0" w:space="0" w:color="auto"/>
        <w:left w:val="none" w:sz="0" w:space="0" w:color="auto"/>
        <w:bottom w:val="none" w:sz="0" w:space="0" w:color="auto"/>
        <w:right w:val="none" w:sz="0" w:space="0" w:color="auto"/>
      </w:divBdr>
    </w:div>
    <w:div w:id="1793358590">
      <w:bodyDiv w:val="1"/>
      <w:marLeft w:val="0"/>
      <w:marRight w:val="0"/>
      <w:marTop w:val="0"/>
      <w:marBottom w:val="0"/>
      <w:divBdr>
        <w:top w:val="none" w:sz="0" w:space="0" w:color="auto"/>
        <w:left w:val="none" w:sz="0" w:space="0" w:color="auto"/>
        <w:bottom w:val="none" w:sz="0" w:space="0" w:color="auto"/>
        <w:right w:val="none" w:sz="0" w:space="0" w:color="auto"/>
      </w:divBdr>
    </w:div>
    <w:div w:id="1801873173">
      <w:bodyDiv w:val="1"/>
      <w:marLeft w:val="0"/>
      <w:marRight w:val="0"/>
      <w:marTop w:val="0"/>
      <w:marBottom w:val="0"/>
      <w:divBdr>
        <w:top w:val="none" w:sz="0" w:space="0" w:color="auto"/>
        <w:left w:val="none" w:sz="0" w:space="0" w:color="auto"/>
        <w:bottom w:val="none" w:sz="0" w:space="0" w:color="auto"/>
        <w:right w:val="none" w:sz="0" w:space="0" w:color="auto"/>
      </w:divBdr>
    </w:div>
    <w:div w:id="1806581565">
      <w:bodyDiv w:val="1"/>
      <w:marLeft w:val="0"/>
      <w:marRight w:val="0"/>
      <w:marTop w:val="0"/>
      <w:marBottom w:val="0"/>
      <w:divBdr>
        <w:top w:val="none" w:sz="0" w:space="0" w:color="auto"/>
        <w:left w:val="none" w:sz="0" w:space="0" w:color="auto"/>
        <w:bottom w:val="none" w:sz="0" w:space="0" w:color="auto"/>
        <w:right w:val="none" w:sz="0" w:space="0" w:color="auto"/>
      </w:divBdr>
      <w:divsChild>
        <w:div w:id="1252936518">
          <w:marLeft w:val="480"/>
          <w:marRight w:val="0"/>
          <w:marTop w:val="0"/>
          <w:marBottom w:val="0"/>
          <w:divBdr>
            <w:top w:val="none" w:sz="0" w:space="0" w:color="auto"/>
            <w:left w:val="none" w:sz="0" w:space="0" w:color="auto"/>
            <w:bottom w:val="none" w:sz="0" w:space="0" w:color="auto"/>
            <w:right w:val="none" w:sz="0" w:space="0" w:color="auto"/>
          </w:divBdr>
        </w:div>
        <w:div w:id="1126312647">
          <w:marLeft w:val="480"/>
          <w:marRight w:val="0"/>
          <w:marTop w:val="0"/>
          <w:marBottom w:val="0"/>
          <w:divBdr>
            <w:top w:val="none" w:sz="0" w:space="0" w:color="auto"/>
            <w:left w:val="none" w:sz="0" w:space="0" w:color="auto"/>
            <w:bottom w:val="none" w:sz="0" w:space="0" w:color="auto"/>
            <w:right w:val="none" w:sz="0" w:space="0" w:color="auto"/>
          </w:divBdr>
        </w:div>
        <w:div w:id="446437720">
          <w:marLeft w:val="480"/>
          <w:marRight w:val="0"/>
          <w:marTop w:val="0"/>
          <w:marBottom w:val="0"/>
          <w:divBdr>
            <w:top w:val="none" w:sz="0" w:space="0" w:color="auto"/>
            <w:left w:val="none" w:sz="0" w:space="0" w:color="auto"/>
            <w:bottom w:val="none" w:sz="0" w:space="0" w:color="auto"/>
            <w:right w:val="none" w:sz="0" w:space="0" w:color="auto"/>
          </w:divBdr>
        </w:div>
        <w:div w:id="1431269212">
          <w:marLeft w:val="480"/>
          <w:marRight w:val="0"/>
          <w:marTop w:val="0"/>
          <w:marBottom w:val="0"/>
          <w:divBdr>
            <w:top w:val="none" w:sz="0" w:space="0" w:color="auto"/>
            <w:left w:val="none" w:sz="0" w:space="0" w:color="auto"/>
            <w:bottom w:val="none" w:sz="0" w:space="0" w:color="auto"/>
            <w:right w:val="none" w:sz="0" w:space="0" w:color="auto"/>
          </w:divBdr>
        </w:div>
        <w:div w:id="880938914">
          <w:marLeft w:val="480"/>
          <w:marRight w:val="0"/>
          <w:marTop w:val="0"/>
          <w:marBottom w:val="0"/>
          <w:divBdr>
            <w:top w:val="none" w:sz="0" w:space="0" w:color="auto"/>
            <w:left w:val="none" w:sz="0" w:space="0" w:color="auto"/>
            <w:bottom w:val="none" w:sz="0" w:space="0" w:color="auto"/>
            <w:right w:val="none" w:sz="0" w:space="0" w:color="auto"/>
          </w:divBdr>
        </w:div>
        <w:div w:id="2122069157">
          <w:marLeft w:val="480"/>
          <w:marRight w:val="0"/>
          <w:marTop w:val="0"/>
          <w:marBottom w:val="0"/>
          <w:divBdr>
            <w:top w:val="none" w:sz="0" w:space="0" w:color="auto"/>
            <w:left w:val="none" w:sz="0" w:space="0" w:color="auto"/>
            <w:bottom w:val="none" w:sz="0" w:space="0" w:color="auto"/>
            <w:right w:val="none" w:sz="0" w:space="0" w:color="auto"/>
          </w:divBdr>
        </w:div>
        <w:div w:id="1465583967">
          <w:marLeft w:val="480"/>
          <w:marRight w:val="0"/>
          <w:marTop w:val="0"/>
          <w:marBottom w:val="0"/>
          <w:divBdr>
            <w:top w:val="none" w:sz="0" w:space="0" w:color="auto"/>
            <w:left w:val="none" w:sz="0" w:space="0" w:color="auto"/>
            <w:bottom w:val="none" w:sz="0" w:space="0" w:color="auto"/>
            <w:right w:val="none" w:sz="0" w:space="0" w:color="auto"/>
          </w:divBdr>
        </w:div>
        <w:div w:id="1112045150">
          <w:marLeft w:val="480"/>
          <w:marRight w:val="0"/>
          <w:marTop w:val="0"/>
          <w:marBottom w:val="0"/>
          <w:divBdr>
            <w:top w:val="none" w:sz="0" w:space="0" w:color="auto"/>
            <w:left w:val="none" w:sz="0" w:space="0" w:color="auto"/>
            <w:bottom w:val="none" w:sz="0" w:space="0" w:color="auto"/>
            <w:right w:val="none" w:sz="0" w:space="0" w:color="auto"/>
          </w:divBdr>
        </w:div>
        <w:div w:id="80180948">
          <w:marLeft w:val="480"/>
          <w:marRight w:val="0"/>
          <w:marTop w:val="0"/>
          <w:marBottom w:val="0"/>
          <w:divBdr>
            <w:top w:val="none" w:sz="0" w:space="0" w:color="auto"/>
            <w:left w:val="none" w:sz="0" w:space="0" w:color="auto"/>
            <w:bottom w:val="none" w:sz="0" w:space="0" w:color="auto"/>
            <w:right w:val="none" w:sz="0" w:space="0" w:color="auto"/>
          </w:divBdr>
        </w:div>
        <w:div w:id="463816814">
          <w:marLeft w:val="480"/>
          <w:marRight w:val="0"/>
          <w:marTop w:val="0"/>
          <w:marBottom w:val="0"/>
          <w:divBdr>
            <w:top w:val="none" w:sz="0" w:space="0" w:color="auto"/>
            <w:left w:val="none" w:sz="0" w:space="0" w:color="auto"/>
            <w:bottom w:val="none" w:sz="0" w:space="0" w:color="auto"/>
            <w:right w:val="none" w:sz="0" w:space="0" w:color="auto"/>
          </w:divBdr>
        </w:div>
        <w:div w:id="1673413226">
          <w:marLeft w:val="480"/>
          <w:marRight w:val="0"/>
          <w:marTop w:val="0"/>
          <w:marBottom w:val="0"/>
          <w:divBdr>
            <w:top w:val="none" w:sz="0" w:space="0" w:color="auto"/>
            <w:left w:val="none" w:sz="0" w:space="0" w:color="auto"/>
            <w:bottom w:val="none" w:sz="0" w:space="0" w:color="auto"/>
            <w:right w:val="none" w:sz="0" w:space="0" w:color="auto"/>
          </w:divBdr>
        </w:div>
        <w:div w:id="1997807048">
          <w:marLeft w:val="480"/>
          <w:marRight w:val="0"/>
          <w:marTop w:val="0"/>
          <w:marBottom w:val="0"/>
          <w:divBdr>
            <w:top w:val="none" w:sz="0" w:space="0" w:color="auto"/>
            <w:left w:val="none" w:sz="0" w:space="0" w:color="auto"/>
            <w:bottom w:val="none" w:sz="0" w:space="0" w:color="auto"/>
            <w:right w:val="none" w:sz="0" w:space="0" w:color="auto"/>
          </w:divBdr>
        </w:div>
        <w:div w:id="513959684">
          <w:marLeft w:val="480"/>
          <w:marRight w:val="0"/>
          <w:marTop w:val="0"/>
          <w:marBottom w:val="0"/>
          <w:divBdr>
            <w:top w:val="none" w:sz="0" w:space="0" w:color="auto"/>
            <w:left w:val="none" w:sz="0" w:space="0" w:color="auto"/>
            <w:bottom w:val="none" w:sz="0" w:space="0" w:color="auto"/>
            <w:right w:val="none" w:sz="0" w:space="0" w:color="auto"/>
          </w:divBdr>
        </w:div>
        <w:div w:id="510340798">
          <w:marLeft w:val="480"/>
          <w:marRight w:val="0"/>
          <w:marTop w:val="0"/>
          <w:marBottom w:val="0"/>
          <w:divBdr>
            <w:top w:val="none" w:sz="0" w:space="0" w:color="auto"/>
            <w:left w:val="none" w:sz="0" w:space="0" w:color="auto"/>
            <w:bottom w:val="none" w:sz="0" w:space="0" w:color="auto"/>
            <w:right w:val="none" w:sz="0" w:space="0" w:color="auto"/>
          </w:divBdr>
        </w:div>
        <w:div w:id="2135516445">
          <w:marLeft w:val="480"/>
          <w:marRight w:val="0"/>
          <w:marTop w:val="0"/>
          <w:marBottom w:val="0"/>
          <w:divBdr>
            <w:top w:val="none" w:sz="0" w:space="0" w:color="auto"/>
            <w:left w:val="none" w:sz="0" w:space="0" w:color="auto"/>
            <w:bottom w:val="none" w:sz="0" w:space="0" w:color="auto"/>
            <w:right w:val="none" w:sz="0" w:space="0" w:color="auto"/>
          </w:divBdr>
        </w:div>
        <w:div w:id="400954134">
          <w:marLeft w:val="480"/>
          <w:marRight w:val="0"/>
          <w:marTop w:val="0"/>
          <w:marBottom w:val="0"/>
          <w:divBdr>
            <w:top w:val="none" w:sz="0" w:space="0" w:color="auto"/>
            <w:left w:val="none" w:sz="0" w:space="0" w:color="auto"/>
            <w:bottom w:val="none" w:sz="0" w:space="0" w:color="auto"/>
            <w:right w:val="none" w:sz="0" w:space="0" w:color="auto"/>
          </w:divBdr>
        </w:div>
        <w:div w:id="1667855145">
          <w:marLeft w:val="480"/>
          <w:marRight w:val="0"/>
          <w:marTop w:val="0"/>
          <w:marBottom w:val="0"/>
          <w:divBdr>
            <w:top w:val="none" w:sz="0" w:space="0" w:color="auto"/>
            <w:left w:val="none" w:sz="0" w:space="0" w:color="auto"/>
            <w:bottom w:val="none" w:sz="0" w:space="0" w:color="auto"/>
            <w:right w:val="none" w:sz="0" w:space="0" w:color="auto"/>
          </w:divBdr>
        </w:div>
        <w:div w:id="1169708420">
          <w:marLeft w:val="480"/>
          <w:marRight w:val="0"/>
          <w:marTop w:val="0"/>
          <w:marBottom w:val="0"/>
          <w:divBdr>
            <w:top w:val="none" w:sz="0" w:space="0" w:color="auto"/>
            <w:left w:val="none" w:sz="0" w:space="0" w:color="auto"/>
            <w:bottom w:val="none" w:sz="0" w:space="0" w:color="auto"/>
            <w:right w:val="none" w:sz="0" w:space="0" w:color="auto"/>
          </w:divBdr>
        </w:div>
        <w:div w:id="1088380237">
          <w:marLeft w:val="480"/>
          <w:marRight w:val="0"/>
          <w:marTop w:val="0"/>
          <w:marBottom w:val="0"/>
          <w:divBdr>
            <w:top w:val="none" w:sz="0" w:space="0" w:color="auto"/>
            <w:left w:val="none" w:sz="0" w:space="0" w:color="auto"/>
            <w:bottom w:val="none" w:sz="0" w:space="0" w:color="auto"/>
            <w:right w:val="none" w:sz="0" w:space="0" w:color="auto"/>
          </w:divBdr>
        </w:div>
        <w:div w:id="786774937">
          <w:marLeft w:val="480"/>
          <w:marRight w:val="0"/>
          <w:marTop w:val="0"/>
          <w:marBottom w:val="0"/>
          <w:divBdr>
            <w:top w:val="none" w:sz="0" w:space="0" w:color="auto"/>
            <w:left w:val="none" w:sz="0" w:space="0" w:color="auto"/>
            <w:bottom w:val="none" w:sz="0" w:space="0" w:color="auto"/>
            <w:right w:val="none" w:sz="0" w:space="0" w:color="auto"/>
          </w:divBdr>
        </w:div>
        <w:div w:id="835338006">
          <w:marLeft w:val="480"/>
          <w:marRight w:val="0"/>
          <w:marTop w:val="0"/>
          <w:marBottom w:val="0"/>
          <w:divBdr>
            <w:top w:val="none" w:sz="0" w:space="0" w:color="auto"/>
            <w:left w:val="none" w:sz="0" w:space="0" w:color="auto"/>
            <w:bottom w:val="none" w:sz="0" w:space="0" w:color="auto"/>
            <w:right w:val="none" w:sz="0" w:space="0" w:color="auto"/>
          </w:divBdr>
        </w:div>
        <w:div w:id="384377641">
          <w:marLeft w:val="480"/>
          <w:marRight w:val="0"/>
          <w:marTop w:val="0"/>
          <w:marBottom w:val="0"/>
          <w:divBdr>
            <w:top w:val="none" w:sz="0" w:space="0" w:color="auto"/>
            <w:left w:val="none" w:sz="0" w:space="0" w:color="auto"/>
            <w:bottom w:val="none" w:sz="0" w:space="0" w:color="auto"/>
            <w:right w:val="none" w:sz="0" w:space="0" w:color="auto"/>
          </w:divBdr>
        </w:div>
        <w:div w:id="1422337506">
          <w:marLeft w:val="480"/>
          <w:marRight w:val="0"/>
          <w:marTop w:val="0"/>
          <w:marBottom w:val="0"/>
          <w:divBdr>
            <w:top w:val="none" w:sz="0" w:space="0" w:color="auto"/>
            <w:left w:val="none" w:sz="0" w:space="0" w:color="auto"/>
            <w:bottom w:val="none" w:sz="0" w:space="0" w:color="auto"/>
            <w:right w:val="none" w:sz="0" w:space="0" w:color="auto"/>
          </w:divBdr>
        </w:div>
        <w:div w:id="1081677051">
          <w:marLeft w:val="480"/>
          <w:marRight w:val="0"/>
          <w:marTop w:val="0"/>
          <w:marBottom w:val="0"/>
          <w:divBdr>
            <w:top w:val="none" w:sz="0" w:space="0" w:color="auto"/>
            <w:left w:val="none" w:sz="0" w:space="0" w:color="auto"/>
            <w:bottom w:val="none" w:sz="0" w:space="0" w:color="auto"/>
            <w:right w:val="none" w:sz="0" w:space="0" w:color="auto"/>
          </w:divBdr>
        </w:div>
        <w:div w:id="601375028">
          <w:marLeft w:val="480"/>
          <w:marRight w:val="0"/>
          <w:marTop w:val="0"/>
          <w:marBottom w:val="0"/>
          <w:divBdr>
            <w:top w:val="none" w:sz="0" w:space="0" w:color="auto"/>
            <w:left w:val="none" w:sz="0" w:space="0" w:color="auto"/>
            <w:bottom w:val="none" w:sz="0" w:space="0" w:color="auto"/>
            <w:right w:val="none" w:sz="0" w:space="0" w:color="auto"/>
          </w:divBdr>
        </w:div>
        <w:div w:id="168717440">
          <w:marLeft w:val="480"/>
          <w:marRight w:val="0"/>
          <w:marTop w:val="0"/>
          <w:marBottom w:val="0"/>
          <w:divBdr>
            <w:top w:val="none" w:sz="0" w:space="0" w:color="auto"/>
            <w:left w:val="none" w:sz="0" w:space="0" w:color="auto"/>
            <w:bottom w:val="none" w:sz="0" w:space="0" w:color="auto"/>
            <w:right w:val="none" w:sz="0" w:space="0" w:color="auto"/>
          </w:divBdr>
        </w:div>
        <w:div w:id="1428697979">
          <w:marLeft w:val="480"/>
          <w:marRight w:val="0"/>
          <w:marTop w:val="0"/>
          <w:marBottom w:val="0"/>
          <w:divBdr>
            <w:top w:val="none" w:sz="0" w:space="0" w:color="auto"/>
            <w:left w:val="none" w:sz="0" w:space="0" w:color="auto"/>
            <w:bottom w:val="none" w:sz="0" w:space="0" w:color="auto"/>
            <w:right w:val="none" w:sz="0" w:space="0" w:color="auto"/>
          </w:divBdr>
        </w:div>
        <w:div w:id="1966546606">
          <w:marLeft w:val="480"/>
          <w:marRight w:val="0"/>
          <w:marTop w:val="0"/>
          <w:marBottom w:val="0"/>
          <w:divBdr>
            <w:top w:val="none" w:sz="0" w:space="0" w:color="auto"/>
            <w:left w:val="none" w:sz="0" w:space="0" w:color="auto"/>
            <w:bottom w:val="none" w:sz="0" w:space="0" w:color="auto"/>
            <w:right w:val="none" w:sz="0" w:space="0" w:color="auto"/>
          </w:divBdr>
        </w:div>
      </w:divsChild>
    </w:div>
    <w:div w:id="1815952439">
      <w:bodyDiv w:val="1"/>
      <w:marLeft w:val="0"/>
      <w:marRight w:val="0"/>
      <w:marTop w:val="0"/>
      <w:marBottom w:val="0"/>
      <w:divBdr>
        <w:top w:val="none" w:sz="0" w:space="0" w:color="auto"/>
        <w:left w:val="none" w:sz="0" w:space="0" w:color="auto"/>
        <w:bottom w:val="none" w:sz="0" w:space="0" w:color="auto"/>
        <w:right w:val="none" w:sz="0" w:space="0" w:color="auto"/>
      </w:divBdr>
    </w:div>
    <w:div w:id="1821537249">
      <w:bodyDiv w:val="1"/>
      <w:marLeft w:val="0"/>
      <w:marRight w:val="0"/>
      <w:marTop w:val="0"/>
      <w:marBottom w:val="0"/>
      <w:divBdr>
        <w:top w:val="none" w:sz="0" w:space="0" w:color="auto"/>
        <w:left w:val="none" w:sz="0" w:space="0" w:color="auto"/>
        <w:bottom w:val="none" w:sz="0" w:space="0" w:color="auto"/>
        <w:right w:val="none" w:sz="0" w:space="0" w:color="auto"/>
      </w:divBdr>
    </w:div>
    <w:div w:id="1823278019">
      <w:bodyDiv w:val="1"/>
      <w:marLeft w:val="0"/>
      <w:marRight w:val="0"/>
      <w:marTop w:val="0"/>
      <w:marBottom w:val="0"/>
      <w:divBdr>
        <w:top w:val="none" w:sz="0" w:space="0" w:color="auto"/>
        <w:left w:val="none" w:sz="0" w:space="0" w:color="auto"/>
        <w:bottom w:val="none" w:sz="0" w:space="0" w:color="auto"/>
        <w:right w:val="none" w:sz="0" w:space="0" w:color="auto"/>
      </w:divBdr>
    </w:div>
    <w:div w:id="1845318353">
      <w:bodyDiv w:val="1"/>
      <w:marLeft w:val="0"/>
      <w:marRight w:val="0"/>
      <w:marTop w:val="0"/>
      <w:marBottom w:val="0"/>
      <w:divBdr>
        <w:top w:val="none" w:sz="0" w:space="0" w:color="auto"/>
        <w:left w:val="none" w:sz="0" w:space="0" w:color="auto"/>
        <w:bottom w:val="none" w:sz="0" w:space="0" w:color="auto"/>
        <w:right w:val="none" w:sz="0" w:space="0" w:color="auto"/>
      </w:divBdr>
    </w:div>
    <w:div w:id="1850480491">
      <w:bodyDiv w:val="1"/>
      <w:marLeft w:val="0"/>
      <w:marRight w:val="0"/>
      <w:marTop w:val="0"/>
      <w:marBottom w:val="0"/>
      <w:divBdr>
        <w:top w:val="none" w:sz="0" w:space="0" w:color="auto"/>
        <w:left w:val="none" w:sz="0" w:space="0" w:color="auto"/>
        <w:bottom w:val="none" w:sz="0" w:space="0" w:color="auto"/>
        <w:right w:val="none" w:sz="0" w:space="0" w:color="auto"/>
      </w:divBdr>
    </w:div>
    <w:div w:id="1853688688">
      <w:marLeft w:val="480"/>
      <w:marRight w:val="0"/>
      <w:marTop w:val="0"/>
      <w:marBottom w:val="0"/>
      <w:divBdr>
        <w:top w:val="none" w:sz="0" w:space="0" w:color="auto"/>
        <w:left w:val="none" w:sz="0" w:space="0" w:color="auto"/>
        <w:bottom w:val="none" w:sz="0" w:space="0" w:color="auto"/>
        <w:right w:val="none" w:sz="0" w:space="0" w:color="auto"/>
      </w:divBdr>
    </w:div>
    <w:div w:id="1855068784">
      <w:bodyDiv w:val="1"/>
      <w:marLeft w:val="0"/>
      <w:marRight w:val="0"/>
      <w:marTop w:val="0"/>
      <w:marBottom w:val="0"/>
      <w:divBdr>
        <w:top w:val="none" w:sz="0" w:space="0" w:color="auto"/>
        <w:left w:val="none" w:sz="0" w:space="0" w:color="auto"/>
        <w:bottom w:val="none" w:sz="0" w:space="0" w:color="auto"/>
        <w:right w:val="none" w:sz="0" w:space="0" w:color="auto"/>
      </w:divBdr>
    </w:div>
    <w:div w:id="1859660064">
      <w:bodyDiv w:val="1"/>
      <w:marLeft w:val="0"/>
      <w:marRight w:val="0"/>
      <w:marTop w:val="0"/>
      <w:marBottom w:val="0"/>
      <w:divBdr>
        <w:top w:val="none" w:sz="0" w:space="0" w:color="auto"/>
        <w:left w:val="none" w:sz="0" w:space="0" w:color="auto"/>
        <w:bottom w:val="none" w:sz="0" w:space="0" w:color="auto"/>
        <w:right w:val="none" w:sz="0" w:space="0" w:color="auto"/>
      </w:divBdr>
    </w:div>
    <w:div w:id="1860506136">
      <w:bodyDiv w:val="1"/>
      <w:marLeft w:val="0"/>
      <w:marRight w:val="0"/>
      <w:marTop w:val="0"/>
      <w:marBottom w:val="0"/>
      <w:divBdr>
        <w:top w:val="none" w:sz="0" w:space="0" w:color="auto"/>
        <w:left w:val="none" w:sz="0" w:space="0" w:color="auto"/>
        <w:bottom w:val="none" w:sz="0" w:space="0" w:color="auto"/>
        <w:right w:val="none" w:sz="0" w:space="0" w:color="auto"/>
      </w:divBdr>
    </w:div>
    <w:div w:id="1868324930">
      <w:marLeft w:val="480"/>
      <w:marRight w:val="0"/>
      <w:marTop w:val="0"/>
      <w:marBottom w:val="0"/>
      <w:divBdr>
        <w:top w:val="none" w:sz="0" w:space="0" w:color="auto"/>
        <w:left w:val="none" w:sz="0" w:space="0" w:color="auto"/>
        <w:bottom w:val="none" w:sz="0" w:space="0" w:color="auto"/>
        <w:right w:val="none" w:sz="0" w:space="0" w:color="auto"/>
      </w:divBdr>
    </w:div>
    <w:div w:id="1868981922">
      <w:bodyDiv w:val="1"/>
      <w:marLeft w:val="0"/>
      <w:marRight w:val="0"/>
      <w:marTop w:val="0"/>
      <w:marBottom w:val="0"/>
      <w:divBdr>
        <w:top w:val="none" w:sz="0" w:space="0" w:color="auto"/>
        <w:left w:val="none" w:sz="0" w:space="0" w:color="auto"/>
        <w:bottom w:val="none" w:sz="0" w:space="0" w:color="auto"/>
        <w:right w:val="none" w:sz="0" w:space="0" w:color="auto"/>
      </w:divBdr>
      <w:divsChild>
        <w:div w:id="1411350406">
          <w:marLeft w:val="480"/>
          <w:marRight w:val="0"/>
          <w:marTop w:val="0"/>
          <w:marBottom w:val="0"/>
          <w:divBdr>
            <w:top w:val="none" w:sz="0" w:space="0" w:color="auto"/>
            <w:left w:val="none" w:sz="0" w:space="0" w:color="auto"/>
            <w:bottom w:val="none" w:sz="0" w:space="0" w:color="auto"/>
            <w:right w:val="none" w:sz="0" w:space="0" w:color="auto"/>
          </w:divBdr>
        </w:div>
        <w:div w:id="174198105">
          <w:marLeft w:val="480"/>
          <w:marRight w:val="0"/>
          <w:marTop w:val="0"/>
          <w:marBottom w:val="0"/>
          <w:divBdr>
            <w:top w:val="none" w:sz="0" w:space="0" w:color="auto"/>
            <w:left w:val="none" w:sz="0" w:space="0" w:color="auto"/>
            <w:bottom w:val="none" w:sz="0" w:space="0" w:color="auto"/>
            <w:right w:val="none" w:sz="0" w:space="0" w:color="auto"/>
          </w:divBdr>
        </w:div>
        <w:div w:id="829058547">
          <w:marLeft w:val="480"/>
          <w:marRight w:val="0"/>
          <w:marTop w:val="0"/>
          <w:marBottom w:val="0"/>
          <w:divBdr>
            <w:top w:val="none" w:sz="0" w:space="0" w:color="auto"/>
            <w:left w:val="none" w:sz="0" w:space="0" w:color="auto"/>
            <w:bottom w:val="none" w:sz="0" w:space="0" w:color="auto"/>
            <w:right w:val="none" w:sz="0" w:space="0" w:color="auto"/>
          </w:divBdr>
        </w:div>
        <w:div w:id="34430584">
          <w:marLeft w:val="480"/>
          <w:marRight w:val="0"/>
          <w:marTop w:val="0"/>
          <w:marBottom w:val="0"/>
          <w:divBdr>
            <w:top w:val="none" w:sz="0" w:space="0" w:color="auto"/>
            <w:left w:val="none" w:sz="0" w:space="0" w:color="auto"/>
            <w:bottom w:val="none" w:sz="0" w:space="0" w:color="auto"/>
            <w:right w:val="none" w:sz="0" w:space="0" w:color="auto"/>
          </w:divBdr>
        </w:div>
        <w:div w:id="827592501">
          <w:marLeft w:val="480"/>
          <w:marRight w:val="0"/>
          <w:marTop w:val="0"/>
          <w:marBottom w:val="0"/>
          <w:divBdr>
            <w:top w:val="none" w:sz="0" w:space="0" w:color="auto"/>
            <w:left w:val="none" w:sz="0" w:space="0" w:color="auto"/>
            <w:bottom w:val="none" w:sz="0" w:space="0" w:color="auto"/>
            <w:right w:val="none" w:sz="0" w:space="0" w:color="auto"/>
          </w:divBdr>
        </w:div>
        <w:div w:id="1493184146">
          <w:marLeft w:val="480"/>
          <w:marRight w:val="0"/>
          <w:marTop w:val="0"/>
          <w:marBottom w:val="0"/>
          <w:divBdr>
            <w:top w:val="none" w:sz="0" w:space="0" w:color="auto"/>
            <w:left w:val="none" w:sz="0" w:space="0" w:color="auto"/>
            <w:bottom w:val="none" w:sz="0" w:space="0" w:color="auto"/>
            <w:right w:val="none" w:sz="0" w:space="0" w:color="auto"/>
          </w:divBdr>
        </w:div>
        <w:div w:id="1122967155">
          <w:marLeft w:val="480"/>
          <w:marRight w:val="0"/>
          <w:marTop w:val="0"/>
          <w:marBottom w:val="0"/>
          <w:divBdr>
            <w:top w:val="none" w:sz="0" w:space="0" w:color="auto"/>
            <w:left w:val="none" w:sz="0" w:space="0" w:color="auto"/>
            <w:bottom w:val="none" w:sz="0" w:space="0" w:color="auto"/>
            <w:right w:val="none" w:sz="0" w:space="0" w:color="auto"/>
          </w:divBdr>
        </w:div>
        <w:div w:id="1406803423">
          <w:marLeft w:val="480"/>
          <w:marRight w:val="0"/>
          <w:marTop w:val="0"/>
          <w:marBottom w:val="0"/>
          <w:divBdr>
            <w:top w:val="none" w:sz="0" w:space="0" w:color="auto"/>
            <w:left w:val="none" w:sz="0" w:space="0" w:color="auto"/>
            <w:bottom w:val="none" w:sz="0" w:space="0" w:color="auto"/>
            <w:right w:val="none" w:sz="0" w:space="0" w:color="auto"/>
          </w:divBdr>
        </w:div>
        <w:div w:id="100537530">
          <w:marLeft w:val="480"/>
          <w:marRight w:val="0"/>
          <w:marTop w:val="0"/>
          <w:marBottom w:val="0"/>
          <w:divBdr>
            <w:top w:val="none" w:sz="0" w:space="0" w:color="auto"/>
            <w:left w:val="none" w:sz="0" w:space="0" w:color="auto"/>
            <w:bottom w:val="none" w:sz="0" w:space="0" w:color="auto"/>
            <w:right w:val="none" w:sz="0" w:space="0" w:color="auto"/>
          </w:divBdr>
        </w:div>
        <w:div w:id="592864254">
          <w:marLeft w:val="480"/>
          <w:marRight w:val="0"/>
          <w:marTop w:val="0"/>
          <w:marBottom w:val="0"/>
          <w:divBdr>
            <w:top w:val="none" w:sz="0" w:space="0" w:color="auto"/>
            <w:left w:val="none" w:sz="0" w:space="0" w:color="auto"/>
            <w:bottom w:val="none" w:sz="0" w:space="0" w:color="auto"/>
            <w:right w:val="none" w:sz="0" w:space="0" w:color="auto"/>
          </w:divBdr>
        </w:div>
        <w:div w:id="795220369">
          <w:marLeft w:val="480"/>
          <w:marRight w:val="0"/>
          <w:marTop w:val="0"/>
          <w:marBottom w:val="0"/>
          <w:divBdr>
            <w:top w:val="none" w:sz="0" w:space="0" w:color="auto"/>
            <w:left w:val="none" w:sz="0" w:space="0" w:color="auto"/>
            <w:bottom w:val="none" w:sz="0" w:space="0" w:color="auto"/>
            <w:right w:val="none" w:sz="0" w:space="0" w:color="auto"/>
          </w:divBdr>
        </w:div>
        <w:div w:id="2052418888">
          <w:marLeft w:val="480"/>
          <w:marRight w:val="0"/>
          <w:marTop w:val="0"/>
          <w:marBottom w:val="0"/>
          <w:divBdr>
            <w:top w:val="none" w:sz="0" w:space="0" w:color="auto"/>
            <w:left w:val="none" w:sz="0" w:space="0" w:color="auto"/>
            <w:bottom w:val="none" w:sz="0" w:space="0" w:color="auto"/>
            <w:right w:val="none" w:sz="0" w:space="0" w:color="auto"/>
          </w:divBdr>
        </w:div>
        <w:div w:id="33847883">
          <w:marLeft w:val="480"/>
          <w:marRight w:val="0"/>
          <w:marTop w:val="0"/>
          <w:marBottom w:val="0"/>
          <w:divBdr>
            <w:top w:val="none" w:sz="0" w:space="0" w:color="auto"/>
            <w:left w:val="none" w:sz="0" w:space="0" w:color="auto"/>
            <w:bottom w:val="none" w:sz="0" w:space="0" w:color="auto"/>
            <w:right w:val="none" w:sz="0" w:space="0" w:color="auto"/>
          </w:divBdr>
        </w:div>
        <w:div w:id="318464788">
          <w:marLeft w:val="480"/>
          <w:marRight w:val="0"/>
          <w:marTop w:val="0"/>
          <w:marBottom w:val="0"/>
          <w:divBdr>
            <w:top w:val="none" w:sz="0" w:space="0" w:color="auto"/>
            <w:left w:val="none" w:sz="0" w:space="0" w:color="auto"/>
            <w:bottom w:val="none" w:sz="0" w:space="0" w:color="auto"/>
            <w:right w:val="none" w:sz="0" w:space="0" w:color="auto"/>
          </w:divBdr>
        </w:div>
        <w:div w:id="1920019913">
          <w:marLeft w:val="480"/>
          <w:marRight w:val="0"/>
          <w:marTop w:val="0"/>
          <w:marBottom w:val="0"/>
          <w:divBdr>
            <w:top w:val="none" w:sz="0" w:space="0" w:color="auto"/>
            <w:left w:val="none" w:sz="0" w:space="0" w:color="auto"/>
            <w:bottom w:val="none" w:sz="0" w:space="0" w:color="auto"/>
            <w:right w:val="none" w:sz="0" w:space="0" w:color="auto"/>
          </w:divBdr>
        </w:div>
        <w:div w:id="396438321">
          <w:marLeft w:val="480"/>
          <w:marRight w:val="0"/>
          <w:marTop w:val="0"/>
          <w:marBottom w:val="0"/>
          <w:divBdr>
            <w:top w:val="none" w:sz="0" w:space="0" w:color="auto"/>
            <w:left w:val="none" w:sz="0" w:space="0" w:color="auto"/>
            <w:bottom w:val="none" w:sz="0" w:space="0" w:color="auto"/>
            <w:right w:val="none" w:sz="0" w:space="0" w:color="auto"/>
          </w:divBdr>
        </w:div>
        <w:div w:id="1004669871">
          <w:marLeft w:val="480"/>
          <w:marRight w:val="0"/>
          <w:marTop w:val="0"/>
          <w:marBottom w:val="0"/>
          <w:divBdr>
            <w:top w:val="none" w:sz="0" w:space="0" w:color="auto"/>
            <w:left w:val="none" w:sz="0" w:space="0" w:color="auto"/>
            <w:bottom w:val="none" w:sz="0" w:space="0" w:color="auto"/>
            <w:right w:val="none" w:sz="0" w:space="0" w:color="auto"/>
          </w:divBdr>
        </w:div>
        <w:div w:id="40179998">
          <w:marLeft w:val="480"/>
          <w:marRight w:val="0"/>
          <w:marTop w:val="0"/>
          <w:marBottom w:val="0"/>
          <w:divBdr>
            <w:top w:val="none" w:sz="0" w:space="0" w:color="auto"/>
            <w:left w:val="none" w:sz="0" w:space="0" w:color="auto"/>
            <w:bottom w:val="none" w:sz="0" w:space="0" w:color="auto"/>
            <w:right w:val="none" w:sz="0" w:space="0" w:color="auto"/>
          </w:divBdr>
        </w:div>
        <w:div w:id="837842301">
          <w:marLeft w:val="480"/>
          <w:marRight w:val="0"/>
          <w:marTop w:val="0"/>
          <w:marBottom w:val="0"/>
          <w:divBdr>
            <w:top w:val="none" w:sz="0" w:space="0" w:color="auto"/>
            <w:left w:val="none" w:sz="0" w:space="0" w:color="auto"/>
            <w:bottom w:val="none" w:sz="0" w:space="0" w:color="auto"/>
            <w:right w:val="none" w:sz="0" w:space="0" w:color="auto"/>
          </w:divBdr>
        </w:div>
        <w:div w:id="125662747">
          <w:marLeft w:val="480"/>
          <w:marRight w:val="0"/>
          <w:marTop w:val="0"/>
          <w:marBottom w:val="0"/>
          <w:divBdr>
            <w:top w:val="none" w:sz="0" w:space="0" w:color="auto"/>
            <w:left w:val="none" w:sz="0" w:space="0" w:color="auto"/>
            <w:bottom w:val="none" w:sz="0" w:space="0" w:color="auto"/>
            <w:right w:val="none" w:sz="0" w:space="0" w:color="auto"/>
          </w:divBdr>
        </w:div>
        <w:div w:id="768430989">
          <w:marLeft w:val="480"/>
          <w:marRight w:val="0"/>
          <w:marTop w:val="0"/>
          <w:marBottom w:val="0"/>
          <w:divBdr>
            <w:top w:val="none" w:sz="0" w:space="0" w:color="auto"/>
            <w:left w:val="none" w:sz="0" w:space="0" w:color="auto"/>
            <w:bottom w:val="none" w:sz="0" w:space="0" w:color="auto"/>
            <w:right w:val="none" w:sz="0" w:space="0" w:color="auto"/>
          </w:divBdr>
        </w:div>
        <w:div w:id="1243877224">
          <w:marLeft w:val="480"/>
          <w:marRight w:val="0"/>
          <w:marTop w:val="0"/>
          <w:marBottom w:val="0"/>
          <w:divBdr>
            <w:top w:val="none" w:sz="0" w:space="0" w:color="auto"/>
            <w:left w:val="none" w:sz="0" w:space="0" w:color="auto"/>
            <w:bottom w:val="none" w:sz="0" w:space="0" w:color="auto"/>
            <w:right w:val="none" w:sz="0" w:space="0" w:color="auto"/>
          </w:divBdr>
        </w:div>
        <w:div w:id="2073115787">
          <w:marLeft w:val="480"/>
          <w:marRight w:val="0"/>
          <w:marTop w:val="0"/>
          <w:marBottom w:val="0"/>
          <w:divBdr>
            <w:top w:val="none" w:sz="0" w:space="0" w:color="auto"/>
            <w:left w:val="none" w:sz="0" w:space="0" w:color="auto"/>
            <w:bottom w:val="none" w:sz="0" w:space="0" w:color="auto"/>
            <w:right w:val="none" w:sz="0" w:space="0" w:color="auto"/>
          </w:divBdr>
        </w:div>
        <w:div w:id="723795218">
          <w:marLeft w:val="480"/>
          <w:marRight w:val="0"/>
          <w:marTop w:val="0"/>
          <w:marBottom w:val="0"/>
          <w:divBdr>
            <w:top w:val="none" w:sz="0" w:space="0" w:color="auto"/>
            <w:left w:val="none" w:sz="0" w:space="0" w:color="auto"/>
            <w:bottom w:val="none" w:sz="0" w:space="0" w:color="auto"/>
            <w:right w:val="none" w:sz="0" w:space="0" w:color="auto"/>
          </w:divBdr>
        </w:div>
        <w:div w:id="394817029">
          <w:marLeft w:val="480"/>
          <w:marRight w:val="0"/>
          <w:marTop w:val="0"/>
          <w:marBottom w:val="0"/>
          <w:divBdr>
            <w:top w:val="none" w:sz="0" w:space="0" w:color="auto"/>
            <w:left w:val="none" w:sz="0" w:space="0" w:color="auto"/>
            <w:bottom w:val="none" w:sz="0" w:space="0" w:color="auto"/>
            <w:right w:val="none" w:sz="0" w:space="0" w:color="auto"/>
          </w:divBdr>
        </w:div>
        <w:div w:id="250621396">
          <w:marLeft w:val="480"/>
          <w:marRight w:val="0"/>
          <w:marTop w:val="0"/>
          <w:marBottom w:val="0"/>
          <w:divBdr>
            <w:top w:val="none" w:sz="0" w:space="0" w:color="auto"/>
            <w:left w:val="none" w:sz="0" w:space="0" w:color="auto"/>
            <w:bottom w:val="none" w:sz="0" w:space="0" w:color="auto"/>
            <w:right w:val="none" w:sz="0" w:space="0" w:color="auto"/>
          </w:divBdr>
        </w:div>
        <w:div w:id="401635283">
          <w:marLeft w:val="480"/>
          <w:marRight w:val="0"/>
          <w:marTop w:val="0"/>
          <w:marBottom w:val="0"/>
          <w:divBdr>
            <w:top w:val="none" w:sz="0" w:space="0" w:color="auto"/>
            <w:left w:val="none" w:sz="0" w:space="0" w:color="auto"/>
            <w:bottom w:val="none" w:sz="0" w:space="0" w:color="auto"/>
            <w:right w:val="none" w:sz="0" w:space="0" w:color="auto"/>
          </w:divBdr>
        </w:div>
        <w:div w:id="1699771206">
          <w:marLeft w:val="480"/>
          <w:marRight w:val="0"/>
          <w:marTop w:val="0"/>
          <w:marBottom w:val="0"/>
          <w:divBdr>
            <w:top w:val="none" w:sz="0" w:space="0" w:color="auto"/>
            <w:left w:val="none" w:sz="0" w:space="0" w:color="auto"/>
            <w:bottom w:val="none" w:sz="0" w:space="0" w:color="auto"/>
            <w:right w:val="none" w:sz="0" w:space="0" w:color="auto"/>
          </w:divBdr>
        </w:div>
      </w:divsChild>
    </w:div>
    <w:div w:id="1870993274">
      <w:marLeft w:val="480"/>
      <w:marRight w:val="0"/>
      <w:marTop w:val="0"/>
      <w:marBottom w:val="0"/>
      <w:divBdr>
        <w:top w:val="none" w:sz="0" w:space="0" w:color="auto"/>
        <w:left w:val="none" w:sz="0" w:space="0" w:color="auto"/>
        <w:bottom w:val="none" w:sz="0" w:space="0" w:color="auto"/>
        <w:right w:val="none" w:sz="0" w:space="0" w:color="auto"/>
      </w:divBdr>
    </w:div>
    <w:div w:id="1873373962">
      <w:bodyDiv w:val="1"/>
      <w:marLeft w:val="0"/>
      <w:marRight w:val="0"/>
      <w:marTop w:val="0"/>
      <w:marBottom w:val="0"/>
      <w:divBdr>
        <w:top w:val="none" w:sz="0" w:space="0" w:color="auto"/>
        <w:left w:val="none" w:sz="0" w:space="0" w:color="auto"/>
        <w:bottom w:val="none" w:sz="0" w:space="0" w:color="auto"/>
        <w:right w:val="none" w:sz="0" w:space="0" w:color="auto"/>
      </w:divBdr>
    </w:div>
    <w:div w:id="1877959079">
      <w:marLeft w:val="480"/>
      <w:marRight w:val="0"/>
      <w:marTop w:val="0"/>
      <w:marBottom w:val="0"/>
      <w:divBdr>
        <w:top w:val="none" w:sz="0" w:space="0" w:color="auto"/>
        <w:left w:val="none" w:sz="0" w:space="0" w:color="auto"/>
        <w:bottom w:val="none" w:sz="0" w:space="0" w:color="auto"/>
        <w:right w:val="none" w:sz="0" w:space="0" w:color="auto"/>
      </w:divBdr>
    </w:div>
    <w:div w:id="1881355676">
      <w:marLeft w:val="480"/>
      <w:marRight w:val="0"/>
      <w:marTop w:val="0"/>
      <w:marBottom w:val="0"/>
      <w:divBdr>
        <w:top w:val="none" w:sz="0" w:space="0" w:color="auto"/>
        <w:left w:val="none" w:sz="0" w:space="0" w:color="auto"/>
        <w:bottom w:val="none" w:sz="0" w:space="0" w:color="auto"/>
        <w:right w:val="none" w:sz="0" w:space="0" w:color="auto"/>
      </w:divBdr>
    </w:div>
    <w:div w:id="1882789007">
      <w:bodyDiv w:val="1"/>
      <w:marLeft w:val="0"/>
      <w:marRight w:val="0"/>
      <w:marTop w:val="0"/>
      <w:marBottom w:val="0"/>
      <w:divBdr>
        <w:top w:val="none" w:sz="0" w:space="0" w:color="auto"/>
        <w:left w:val="none" w:sz="0" w:space="0" w:color="auto"/>
        <w:bottom w:val="none" w:sz="0" w:space="0" w:color="auto"/>
        <w:right w:val="none" w:sz="0" w:space="0" w:color="auto"/>
      </w:divBdr>
    </w:div>
    <w:div w:id="1882934523">
      <w:bodyDiv w:val="1"/>
      <w:marLeft w:val="0"/>
      <w:marRight w:val="0"/>
      <w:marTop w:val="0"/>
      <w:marBottom w:val="0"/>
      <w:divBdr>
        <w:top w:val="none" w:sz="0" w:space="0" w:color="auto"/>
        <w:left w:val="none" w:sz="0" w:space="0" w:color="auto"/>
        <w:bottom w:val="none" w:sz="0" w:space="0" w:color="auto"/>
        <w:right w:val="none" w:sz="0" w:space="0" w:color="auto"/>
      </w:divBdr>
    </w:div>
    <w:div w:id="1896963859">
      <w:bodyDiv w:val="1"/>
      <w:marLeft w:val="0"/>
      <w:marRight w:val="0"/>
      <w:marTop w:val="0"/>
      <w:marBottom w:val="0"/>
      <w:divBdr>
        <w:top w:val="none" w:sz="0" w:space="0" w:color="auto"/>
        <w:left w:val="none" w:sz="0" w:space="0" w:color="auto"/>
        <w:bottom w:val="none" w:sz="0" w:space="0" w:color="auto"/>
        <w:right w:val="none" w:sz="0" w:space="0" w:color="auto"/>
      </w:divBdr>
    </w:div>
    <w:div w:id="1900551288">
      <w:marLeft w:val="480"/>
      <w:marRight w:val="0"/>
      <w:marTop w:val="0"/>
      <w:marBottom w:val="0"/>
      <w:divBdr>
        <w:top w:val="none" w:sz="0" w:space="0" w:color="auto"/>
        <w:left w:val="none" w:sz="0" w:space="0" w:color="auto"/>
        <w:bottom w:val="none" w:sz="0" w:space="0" w:color="auto"/>
        <w:right w:val="none" w:sz="0" w:space="0" w:color="auto"/>
      </w:divBdr>
    </w:div>
    <w:div w:id="1903910122">
      <w:bodyDiv w:val="1"/>
      <w:marLeft w:val="0"/>
      <w:marRight w:val="0"/>
      <w:marTop w:val="0"/>
      <w:marBottom w:val="0"/>
      <w:divBdr>
        <w:top w:val="none" w:sz="0" w:space="0" w:color="auto"/>
        <w:left w:val="none" w:sz="0" w:space="0" w:color="auto"/>
        <w:bottom w:val="none" w:sz="0" w:space="0" w:color="auto"/>
        <w:right w:val="none" w:sz="0" w:space="0" w:color="auto"/>
      </w:divBdr>
    </w:div>
    <w:div w:id="1905872728">
      <w:bodyDiv w:val="1"/>
      <w:marLeft w:val="0"/>
      <w:marRight w:val="0"/>
      <w:marTop w:val="0"/>
      <w:marBottom w:val="0"/>
      <w:divBdr>
        <w:top w:val="none" w:sz="0" w:space="0" w:color="auto"/>
        <w:left w:val="none" w:sz="0" w:space="0" w:color="auto"/>
        <w:bottom w:val="none" w:sz="0" w:space="0" w:color="auto"/>
        <w:right w:val="none" w:sz="0" w:space="0" w:color="auto"/>
      </w:divBdr>
    </w:div>
    <w:div w:id="1905992454">
      <w:bodyDiv w:val="1"/>
      <w:marLeft w:val="0"/>
      <w:marRight w:val="0"/>
      <w:marTop w:val="0"/>
      <w:marBottom w:val="0"/>
      <w:divBdr>
        <w:top w:val="none" w:sz="0" w:space="0" w:color="auto"/>
        <w:left w:val="none" w:sz="0" w:space="0" w:color="auto"/>
        <w:bottom w:val="none" w:sz="0" w:space="0" w:color="auto"/>
        <w:right w:val="none" w:sz="0" w:space="0" w:color="auto"/>
      </w:divBdr>
    </w:div>
    <w:div w:id="1913617757">
      <w:bodyDiv w:val="1"/>
      <w:marLeft w:val="0"/>
      <w:marRight w:val="0"/>
      <w:marTop w:val="0"/>
      <w:marBottom w:val="0"/>
      <w:divBdr>
        <w:top w:val="none" w:sz="0" w:space="0" w:color="auto"/>
        <w:left w:val="none" w:sz="0" w:space="0" w:color="auto"/>
        <w:bottom w:val="none" w:sz="0" w:space="0" w:color="auto"/>
        <w:right w:val="none" w:sz="0" w:space="0" w:color="auto"/>
      </w:divBdr>
    </w:div>
    <w:div w:id="1914124343">
      <w:bodyDiv w:val="1"/>
      <w:marLeft w:val="0"/>
      <w:marRight w:val="0"/>
      <w:marTop w:val="0"/>
      <w:marBottom w:val="0"/>
      <w:divBdr>
        <w:top w:val="none" w:sz="0" w:space="0" w:color="auto"/>
        <w:left w:val="none" w:sz="0" w:space="0" w:color="auto"/>
        <w:bottom w:val="none" w:sz="0" w:space="0" w:color="auto"/>
        <w:right w:val="none" w:sz="0" w:space="0" w:color="auto"/>
      </w:divBdr>
    </w:div>
    <w:div w:id="1915162612">
      <w:marLeft w:val="480"/>
      <w:marRight w:val="0"/>
      <w:marTop w:val="0"/>
      <w:marBottom w:val="0"/>
      <w:divBdr>
        <w:top w:val="none" w:sz="0" w:space="0" w:color="auto"/>
        <w:left w:val="none" w:sz="0" w:space="0" w:color="auto"/>
        <w:bottom w:val="none" w:sz="0" w:space="0" w:color="auto"/>
        <w:right w:val="none" w:sz="0" w:space="0" w:color="auto"/>
      </w:divBdr>
    </w:div>
    <w:div w:id="1916934731">
      <w:bodyDiv w:val="1"/>
      <w:marLeft w:val="0"/>
      <w:marRight w:val="0"/>
      <w:marTop w:val="0"/>
      <w:marBottom w:val="0"/>
      <w:divBdr>
        <w:top w:val="none" w:sz="0" w:space="0" w:color="auto"/>
        <w:left w:val="none" w:sz="0" w:space="0" w:color="auto"/>
        <w:bottom w:val="none" w:sz="0" w:space="0" w:color="auto"/>
        <w:right w:val="none" w:sz="0" w:space="0" w:color="auto"/>
      </w:divBdr>
    </w:div>
    <w:div w:id="1933007617">
      <w:bodyDiv w:val="1"/>
      <w:marLeft w:val="0"/>
      <w:marRight w:val="0"/>
      <w:marTop w:val="0"/>
      <w:marBottom w:val="0"/>
      <w:divBdr>
        <w:top w:val="none" w:sz="0" w:space="0" w:color="auto"/>
        <w:left w:val="none" w:sz="0" w:space="0" w:color="auto"/>
        <w:bottom w:val="none" w:sz="0" w:space="0" w:color="auto"/>
        <w:right w:val="none" w:sz="0" w:space="0" w:color="auto"/>
      </w:divBdr>
    </w:div>
    <w:div w:id="1936940664">
      <w:marLeft w:val="480"/>
      <w:marRight w:val="0"/>
      <w:marTop w:val="0"/>
      <w:marBottom w:val="0"/>
      <w:divBdr>
        <w:top w:val="none" w:sz="0" w:space="0" w:color="auto"/>
        <w:left w:val="none" w:sz="0" w:space="0" w:color="auto"/>
        <w:bottom w:val="none" w:sz="0" w:space="0" w:color="auto"/>
        <w:right w:val="none" w:sz="0" w:space="0" w:color="auto"/>
      </w:divBdr>
    </w:div>
    <w:div w:id="1938437012">
      <w:marLeft w:val="480"/>
      <w:marRight w:val="0"/>
      <w:marTop w:val="0"/>
      <w:marBottom w:val="0"/>
      <w:divBdr>
        <w:top w:val="none" w:sz="0" w:space="0" w:color="auto"/>
        <w:left w:val="none" w:sz="0" w:space="0" w:color="auto"/>
        <w:bottom w:val="none" w:sz="0" w:space="0" w:color="auto"/>
        <w:right w:val="none" w:sz="0" w:space="0" w:color="auto"/>
      </w:divBdr>
    </w:div>
    <w:div w:id="1939636042">
      <w:bodyDiv w:val="1"/>
      <w:marLeft w:val="0"/>
      <w:marRight w:val="0"/>
      <w:marTop w:val="0"/>
      <w:marBottom w:val="0"/>
      <w:divBdr>
        <w:top w:val="none" w:sz="0" w:space="0" w:color="auto"/>
        <w:left w:val="none" w:sz="0" w:space="0" w:color="auto"/>
        <w:bottom w:val="none" w:sz="0" w:space="0" w:color="auto"/>
        <w:right w:val="none" w:sz="0" w:space="0" w:color="auto"/>
      </w:divBdr>
    </w:div>
    <w:div w:id="1940790551">
      <w:bodyDiv w:val="1"/>
      <w:marLeft w:val="0"/>
      <w:marRight w:val="0"/>
      <w:marTop w:val="0"/>
      <w:marBottom w:val="0"/>
      <w:divBdr>
        <w:top w:val="none" w:sz="0" w:space="0" w:color="auto"/>
        <w:left w:val="none" w:sz="0" w:space="0" w:color="auto"/>
        <w:bottom w:val="none" w:sz="0" w:space="0" w:color="auto"/>
        <w:right w:val="none" w:sz="0" w:space="0" w:color="auto"/>
      </w:divBdr>
    </w:div>
    <w:div w:id="1941529512">
      <w:bodyDiv w:val="1"/>
      <w:marLeft w:val="0"/>
      <w:marRight w:val="0"/>
      <w:marTop w:val="0"/>
      <w:marBottom w:val="0"/>
      <w:divBdr>
        <w:top w:val="none" w:sz="0" w:space="0" w:color="auto"/>
        <w:left w:val="none" w:sz="0" w:space="0" w:color="auto"/>
        <w:bottom w:val="none" w:sz="0" w:space="0" w:color="auto"/>
        <w:right w:val="none" w:sz="0" w:space="0" w:color="auto"/>
      </w:divBdr>
    </w:div>
    <w:div w:id="1943102747">
      <w:bodyDiv w:val="1"/>
      <w:marLeft w:val="0"/>
      <w:marRight w:val="0"/>
      <w:marTop w:val="0"/>
      <w:marBottom w:val="0"/>
      <w:divBdr>
        <w:top w:val="none" w:sz="0" w:space="0" w:color="auto"/>
        <w:left w:val="none" w:sz="0" w:space="0" w:color="auto"/>
        <w:bottom w:val="none" w:sz="0" w:space="0" w:color="auto"/>
        <w:right w:val="none" w:sz="0" w:space="0" w:color="auto"/>
      </w:divBdr>
    </w:div>
    <w:div w:id="1945649629">
      <w:bodyDiv w:val="1"/>
      <w:marLeft w:val="0"/>
      <w:marRight w:val="0"/>
      <w:marTop w:val="0"/>
      <w:marBottom w:val="0"/>
      <w:divBdr>
        <w:top w:val="none" w:sz="0" w:space="0" w:color="auto"/>
        <w:left w:val="none" w:sz="0" w:space="0" w:color="auto"/>
        <w:bottom w:val="none" w:sz="0" w:space="0" w:color="auto"/>
        <w:right w:val="none" w:sz="0" w:space="0" w:color="auto"/>
      </w:divBdr>
    </w:div>
    <w:div w:id="1949895450">
      <w:bodyDiv w:val="1"/>
      <w:marLeft w:val="0"/>
      <w:marRight w:val="0"/>
      <w:marTop w:val="0"/>
      <w:marBottom w:val="0"/>
      <w:divBdr>
        <w:top w:val="none" w:sz="0" w:space="0" w:color="auto"/>
        <w:left w:val="none" w:sz="0" w:space="0" w:color="auto"/>
        <w:bottom w:val="none" w:sz="0" w:space="0" w:color="auto"/>
        <w:right w:val="none" w:sz="0" w:space="0" w:color="auto"/>
      </w:divBdr>
    </w:div>
    <w:div w:id="1954939401">
      <w:bodyDiv w:val="1"/>
      <w:marLeft w:val="0"/>
      <w:marRight w:val="0"/>
      <w:marTop w:val="0"/>
      <w:marBottom w:val="0"/>
      <w:divBdr>
        <w:top w:val="none" w:sz="0" w:space="0" w:color="auto"/>
        <w:left w:val="none" w:sz="0" w:space="0" w:color="auto"/>
        <w:bottom w:val="none" w:sz="0" w:space="0" w:color="auto"/>
        <w:right w:val="none" w:sz="0" w:space="0" w:color="auto"/>
      </w:divBdr>
    </w:div>
    <w:div w:id="1957834815">
      <w:bodyDiv w:val="1"/>
      <w:marLeft w:val="0"/>
      <w:marRight w:val="0"/>
      <w:marTop w:val="0"/>
      <w:marBottom w:val="0"/>
      <w:divBdr>
        <w:top w:val="none" w:sz="0" w:space="0" w:color="auto"/>
        <w:left w:val="none" w:sz="0" w:space="0" w:color="auto"/>
        <w:bottom w:val="none" w:sz="0" w:space="0" w:color="auto"/>
        <w:right w:val="none" w:sz="0" w:space="0" w:color="auto"/>
      </w:divBdr>
    </w:div>
    <w:div w:id="1963227377">
      <w:bodyDiv w:val="1"/>
      <w:marLeft w:val="0"/>
      <w:marRight w:val="0"/>
      <w:marTop w:val="0"/>
      <w:marBottom w:val="0"/>
      <w:divBdr>
        <w:top w:val="none" w:sz="0" w:space="0" w:color="auto"/>
        <w:left w:val="none" w:sz="0" w:space="0" w:color="auto"/>
        <w:bottom w:val="none" w:sz="0" w:space="0" w:color="auto"/>
        <w:right w:val="none" w:sz="0" w:space="0" w:color="auto"/>
      </w:divBdr>
    </w:div>
    <w:div w:id="1965846461">
      <w:bodyDiv w:val="1"/>
      <w:marLeft w:val="0"/>
      <w:marRight w:val="0"/>
      <w:marTop w:val="0"/>
      <w:marBottom w:val="0"/>
      <w:divBdr>
        <w:top w:val="none" w:sz="0" w:space="0" w:color="auto"/>
        <w:left w:val="none" w:sz="0" w:space="0" w:color="auto"/>
        <w:bottom w:val="none" w:sz="0" w:space="0" w:color="auto"/>
        <w:right w:val="none" w:sz="0" w:space="0" w:color="auto"/>
      </w:divBdr>
    </w:div>
    <w:div w:id="1967661157">
      <w:bodyDiv w:val="1"/>
      <w:marLeft w:val="0"/>
      <w:marRight w:val="0"/>
      <w:marTop w:val="0"/>
      <w:marBottom w:val="0"/>
      <w:divBdr>
        <w:top w:val="none" w:sz="0" w:space="0" w:color="auto"/>
        <w:left w:val="none" w:sz="0" w:space="0" w:color="auto"/>
        <w:bottom w:val="none" w:sz="0" w:space="0" w:color="auto"/>
        <w:right w:val="none" w:sz="0" w:space="0" w:color="auto"/>
      </w:divBdr>
    </w:div>
    <w:div w:id="1970931981">
      <w:bodyDiv w:val="1"/>
      <w:marLeft w:val="0"/>
      <w:marRight w:val="0"/>
      <w:marTop w:val="0"/>
      <w:marBottom w:val="0"/>
      <w:divBdr>
        <w:top w:val="none" w:sz="0" w:space="0" w:color="auto"/>
        <w:left w:val="none" w:sz="0" w:space="0" w:color="auto"/>
        <w:bottom w:val="none" w:sz="0" w:space="0" w:color="auto"/>
        <w:right w:val="none" w:sz="0" w:space="0" w:color="auto"/>
      </w:divBdr>
    </w:div>
    <w:div w:id="1972202811">
      <w:marLeft w:val="480"/>
      <w:marRight w:val="0"/>
      <w:marTop w:val="0"/>
      <w:marBottom w:val="0"/>
      <w:divBdr>
        <w:top w:val="none" w:sz="0" w:space="0" w:color="auto"/>
        <w:left w:val="none" w:sz="0" w:space="0" w:color="auto"/>
        <w:bottom w:val="none" w:sz="0" w:space="0" w:color="auto"/>
        <w:right w:val="none" w:sz="0" w:space="0" w:color="auto"/>
      </w:divBdr>
    </w:div>
    <w:div w:id="1973436669">
      <w:marLeft w:val="480"/>
      <w:marRight w:val="0"/>
      <w:marTop w:val="0"/>
      <w:marBottom w:val="0"/>
      <w:divBdr>
        <w:top w:val="none" w:sz="0" w:space="0" w:color="auto"/>
        <w:left w:val="none" w:sz="0" w:space="0" w:color="auto"/>
        <w:bottom w:val="none" w:sz="0" w:space="0" w:color="auto"/>
        <w:right w:val="none" w:sz="0" w:space="0" w:color="auto"/>
      </w:divBdr>
    </w:div>
    <w:div w:id="1977485086">
      <w:marLeft w:val="480"/>
      <w:marRight w:val="0"/>
      <w:marTop w:val="0"/>
      <w:marBottom w:val="0"/>
      <w:divBdr>
        <w:top w:val="none" w:sz="0" w:space="0" w:color="auto"/>
        <w:left w:val="none" w:sz="0" w:space="0" w:color="auto"/>
        <w:bottom w:val="none" w:sz="0" w:space="0" w:color="auto"/>
        <w:right w:val="none" w:sz="0" w:space="0" w:color="auto"/>
      </w:divBdr>
    </w:div>
    <w:div w:id="1981111516">
      <w:bodyDiv w:val="1"/>
      <w:marLeft w:val="0"/>
      <w:marRight w:val="0"/>
      <w:marTop w:val="0"/>
      <w:marBottom w:val="0"/>
      <w:divBdr>
        <w:top w:val="none" w:sz="0" w:space="0" w:color="auto"/>
        <w:left w:val="none" w:sz="0" w:space="0" w:color="auto"/>
        <w:bottom w:val="none" w:sz="0" w:space="0" w:color="auto"/>
        <w:right w:val="none" w:sz="0" w:space="0" w:color="auto"/>
      </w:divBdr>
    </w:div>
    <w:div w:id="1986548243">
      <w:bodyDiv w:val="1"/>
      <w:marLeft w:val="0"/>
      <w:marRight w:val="0"/>
      <w:marTop w:val="0"/>
      <w:marBottom w:val="0"/>
      <w:divBdr>
        <w:top w:val="none" w:sz="0" w:space="0" w:color="auto"/>
        <w:left w:val="none" w:sz="0" w:space="0" w:color="auto"/>
        <w:bottom w:val="none" w:sz="0" w:space="0" w:color="auto"/>
        <w:right w:val="none" w:sz="0" w:space="0" w:color="auto"/>
      </w:divBdr>
    </w:div>
    <w:div w:id="1986815361">
      <w:bodyDiv w:val="1"/>
      <w:marLeft w:val="0"/>
      <w:marRight w:val="0"/>
      <w:marTop w:val="0"/>
      <w:marBottom w:val="0"/>
      <w:divBdr>
        <w:top w:val="none" w:sz="0" w:space="0" w:color="auto"/>
        <w:left w:val="none" w:sz="0" w:space="0" w:color="auto"/>
        <w:bottom w:val="none" w:sz="0" w:space="0" w:color="auto"/>
        <w:right w:val="none" w:sz="0" w:space="0" w:color="auto"/>
      </w:divBdr>
    </w:div>
    <w:div w:id="1987582850">
      <w:bodyDiv w:val="1"/>
      <w:marLeft w:val="0"/>
      <w:marRight w:val="0"/>
      <w:marTop w:val="0"/>
      <w:marBottom w:val="0"/>
      <w:divBdr>
        <w:top w:val="none" w:sz="0" w:space="0" w:color="auto"/>
        <w:left w:val="none" w:sz="0" w:space="0" w:color="auto"/>
        <w:bottom w:val="none" w:sz="0" w:space="0" w:color="auto"/>
        <w:right w:val="none" w:sz="0" w:space="0" w:color="auto"/>
      </w:divBdr>
    </w:div>
    <w:div w:id="1989940652">
      <w:bodyDiv w:val="1"/>
      <w:marLeft w:val="0"/>
      <w:marRight w:val="0"/>
      <w:marTop w:val="0"/>
      <w:marBottom w:val="0"/>
      <w:divBdr>
        <w:top w:val="none" w:sz="0" w:space="0" w:color="auto"/>
        <w:left w:val="none" w:sz="0" w:space="0" w:color="auto"/>
        <w:bottom w:val="none" w:sz="0" w:space="0" w:color="auto"/>
        <w:right w:val="none" w:sz="0" w:space="0" w:color="auto"/>
      </w:divBdr>
    </w:div>
    <w:div w:id="1995915670">
      <w:marLeft w:val="480"/>
      <w:marRight w:val="0"/>
      <w:marTop w:val="0"/>
      <w:marBottom w:val="0"/>
      <w:divBdr>
        <w:top w:val="none" w:sz="0" w:space="0" w:color="auto"/>
        <w:left w:val="none" w:sz="0" w:space="0" w:color="auto"/>
        <w:bottom w:val="none" w:sz="0" w:space="0" w:color="auto"/>
        <w:right w:val="none" w:sz="0" w:space="0" w:color="auto"/>
      </w:divBdr>
    </w:div>
    <w:div w:id="1997537753">
      <w:bodyDiv w:val="1"/>
      <w:marLeft w:val="0"/>
      <w:marRight w:val="0"/>
      <w:marTop w:val="0"/>
      <w:marBottom w:val="0"/>
      <w:divBdr>
        <w:top w:val="none" w:sz="0" w:space="0" w:color="auto"/>
        <w:left w:val="none" w:sz="0" w:space="0" w:color="auto"/>
        <w:bottom w:val="none" w:sz="0" w:space="0" w:color="auto"/>
        <w:right w:val="none" w:sz="0" w:space="0" w:color="auto"/>
      </w:divBdr>
    </w:div>
    <w:div w:id="2009746438">
      <w:marLeft w:val="480"/>
      <w:marRight w:val="0"/>
      <w:marTop w:val="0"/>
      <w:marBottom w:val="0"/>
      <w:divBdr>
        <w:top w:val="none" w:sz="0" w:space="0" w:color="auto"/>
        <w:left w:val="none" w:sz="0" w:space="0" w:color="auto"/>
        <w:bottom w:val="none" w:sz="0" w:space="0" w:color="auto"/>
        <w:right w:val="none" w:sz="0" w:space="0" w:color="auto"/>
      </w:divBdr>
    </w:div>
    <w:div w:id="2013797746">
      <w:bodyDiv w:val="1"/>
      <w:marLeft w:val="0"/>
      <w:marRight w:val="0"/>
      <w:marTop w:val="0"/>
      <w:marBottom w:val="0"/>
      <w:divBdr>
        <w:top w:val="none" w:sz="0" w:space="0" w:color="auto"/>
        <w:left w:val="none" w:sz="0" w:space="0" w:color="auto"/>
        <w:bottom w:val="none" w:sz="0" w:space="0" w:color="auto"/>
        <w:right w:val="none" w:sz="0" w:space="0" w:color="auto"/>
      </w:divBdr>
    </w:div>
    <w:div w:id="2017999457">
      <w:bodyDiv w:val="1"/>
      <w:marLeft w:val="0"/>
      <w:marRight w:val="0"/>
      <w:marTop w:val="0"/>
      <w:marBottom w:val="0"/>
      <w:divBdr>
        <w:top w:val="none" w:sz="0" w:space="0" w:color="auto"/>
        <w:left w:val="none" w:sz="0" w:space="0" w:color="auto"/>
        <w:bottom w:val="none" w:sz="0" w:space="0" w:color="auto"/>
        <w:right w:val="none" w:sz="0" w:space="0" w:color="auto"/>
      </w:divBdr>
    </w:div>
    <w:div w:id="2023817837">
      <w:bodyDiv w:val="1"/>
      <w:marLeft w:val="0"/>
      <w:marRight w:val="0"/>
      <w:marTop w:val="0"/>
      <w:marBottom w:val="0"/>
      <w:divBdr>
        <w:top w:val="none" w:sz="0" w:space="0" w:color="auto"/>
        <w:left w:val="none" w:sz="0" w:space="0" w:color="auto"/>
        <w:bottom w:val="none" w:sz="0" w:space="0" w:color="auto"/>
        <w:right w:val="none" w:sz="0" w:space="0" w:color="auto"/>
      </w:divBdr>
    </w:div>
    <w:div w:id="2026395157">
      <w:bodyDiv w:val="1"/>
      <w:marLeft w:val="0"/>
      <w:marRight w:val="0"/>
      <w:marTop w:val="0"/>
      <w:marBottom w:val="0"/>
      <w:divBdr>
        <w:top w:val="none" w:sz="0" w:space="0" w:color="auto"/>
        <w:left w:val="none" w:sz="0" w:space="0" w:color="auto"/>
        <w:bottom w:val="none" w:sz="0" w:space="0" w:color="auto"/>
        <w:right w:val="none" w:sz="0" w:space="0" w:color="auto"/>
      </w:divBdr>
    </w:div>
    <w:div w:id="2030839356">
      <w:bodyDiv w:val="1"/>
      <w:marLeft w:val="0"/>
      <w:marRight w:val="0"/>
      <w:marTop w:val="0"/>
      <w:marBottom w:val="0"/>
      <w:divBdr>
        <w:top w:val="none" w:sz="0" w:space="0" w:color="auto"/>
        <w:left w:val="none" w:sz="0" w:space="0" w:color="auto"/>
        <w:bottom w:val="none" w:sz="0" w:space="0" w:color="auto"/>
        <w:right w:val="none" w:sz="0" w:space="0" w:color="auto"/>
      </w:divBdr>
    </w:div>
    <w:div w:id="2032796825">
      <w:bodyDiv w:val="1"/>
      <w:marLeft w:val="0"/>
      <w:marRight w:val="0"/>
      <w:marTop w:val="0"/>
      <w:marBottom w:val="0"/>
      <w:divBdr>
        <w:top w:val="none" w:sz="0" w:space="0" w:color="auto"/>
        <w:left w:val="none" w:sz="0" w:space="0" w:color="auto"/>
        <w:bottom w:val="none" w:sz="0" w:space="0" w:color="auto"/>
        <w:right w:val="none" w:sz="0" w:space="0" w:color="auto"/>
      </w:divBdr>
    </w:div>
    <w:div w:id="2038311241">
      <w:marLeft w:val="480"/>
      <w:marRight w:val="0"/>
      <w:marTop w:val="0"/>
      <w:marBottom w:val="0"/>
      <w:divBdr>
        <w:top w:val="none" w:sz="0" w:space="0" w:color="auto"/>
        <w:left w:val="none" w:sz="0" w:space="0" w:color="auto"/>
        <w:bottom w:val="none" w:sz="0" w:space="0" w:color="auto"/>
        <w:right w:val="none" w:sz="0" w:space="0" w:color="auto"/>
      </w:divBdr>
    </w:div>
    <w:div w:id="2041128711">
      <w:marLeft w:val="480"/>
      <w:marRight w:val="0"/>
      <w:marTop w:val="0"/>
      <w:marBottom w:val="0"/>
      <w:divBdr>
        <w:top w:val="none" w:sz="0" w:space="0" w:color="auto"/>
        <w:left w:val="none" w:sz="0" w:space="0" w:color="auto"/>
        <w:bottom w:val="none" w:sz="0" w:space="0" w:color="auto"/>
        <w:right w:val="none" w:sz="0" w:space="0" w:color="auto"/>
      </w:divBdr>
    </w:div>
    <w:div w:id="2049062617">
      <w:bodyDiv w:val="1"/>
      <w:marLeft w:val="0"/>
      <w:marRight w:val="0"/>
      <w:marTop w:val="0"/>
      <w:marBottom w:val="0"/>
      <w:divBdr>
        <w:top w:val="none" w:sz="0" w:space="0" w:color="auto"/>
        <w:left w:val="none" w:sz="0" w:space="0" w:color="auto"/>
        <w:bottom w:val="none" w:sz="0" w:space="0" w:color="auto"/>
        <w:right w:val="none" w:sz="0" w:space="0" w:color="auto"/>
      </w:divBdr>
    </w:div>
    <w:div w:id="2052336340">
      <w:bodyDiv w:val="1"/>
      <w:marLeft w:val="0"/>
      <w:marRight w:val="0"/>
      <w:marTop w:val="0"/>
      <w:marBottom w:val="0"/>
      <w:divBdr>
        <w:top w:val="none" w:sz="0" w:space="0" w:color="auto"/>
        <w:left w:val="none" w:sz="0" w:space="0" w:color="auto"/>
        <w:bottom w:val="none" w:sz="0" w:space="0" w:color="auto"/>
        <w:right w:val="none" w:sz="0" w:space="0" w:color="auto"/>
      </w:divBdr>
    </w:div>
    <w:div w:id="2058241895">
      <w:bodyDiv w:val="1"/>
      <w:marLeft w:val="0"/>
      <w:marRight w:val="0"/>
      <w:marTop w:val="0"/>
      <w:marBottom w:val="0"/>
      <w:divBdr>
        <w:top w:val="none" w:sz="0" w:space="0" w:color="auto"/>
        <w:left w:val="none" w:sz="0" w:space="0" w:color="auto"/>
        <w:bottom w:val="none" w:sz="0" w:space="0" w:color="auto"/>
        <w:right w:val="none" w:sz="0" w:space="0" w:color="auto"/>
      </w:divBdr>
    </w:div>
    <w:div w:id="2073044998">
      <w:bodyDiv w:val="1"/>
      <w:marLeft w:val="0"/>
      <w:marRight w:val="0"/>
      <w:marTop w:val="0"/>
      <w:marBottom w:val="0"/>
      <w:divBdr>
        <w:top w:val="none" w:sz="0" w:space="0" w:color="auto"/>
        <w:left w:val="none" w:sz="0" w:space="0" w:color="auto"/>
        <w:bottom w:val="none" w:sz="0" w:space="0" w:color="auto"/>
        <w:right w:val="none" w:sz="0" w:space="0" w:color="auto"/>
      </w:divBdr>
    </w:div>
    <w:div w:id="2076201819">
      <w:bodyDiv w:val="1"/>
      <w:marLeft w:val="0"/>
      <w:marRight w:val="0"/>
      <w:marTop w:val="0"/>
      <w:marBottom w:val="0"/>
      <w:divBdr>
        <w:top w:val="none" w:sz="0" w:space="0" w:color="auto"/>
        <w:left w:val="none" w:sz="0" w:space="0" w:color="auto"/>
        <w:bottom w:val="none" w:sz="0" w:space="0" w:color="auto"/>
        <w:right w:val="none" w:sz="0" w:space="0" w:color="auto"/>
      </w:divBdr>
      <w:divsChild>
        <w:div w:id="1677997023">
          <w:marLeft w:val="480"/>
          <w:marRight w:val="0"/>
          <w:marTop w:val="0"/>
          <w:marBottom w:val="0"/>
          <w:divBdr>
            <w:top w:val="none" w:sz="0" w:space="0" w:color="auto"/>
            <w:left w:val="none" w:sz="0" w:space="0" w:color="auto"/>
            <w:bottom w:val="none" w:sz="0" w:space="0" w:color="auto"/>
            <w:right w:val="none" w:sz="0" w:space="0" w:color="auto"/>
          </w:divBdr>
        </w:div>
        <w:div w:id="95911863">
          <w:marLeft w:val="480"/>
          <w:marRight w:val="0"/>
          <w:marTop w:val="0"/>
          <w:marBottom w:val="0"/>
          <w:divBdr>
            <w:top w:val="none" w:sz="0" w:space="0" w:color="auto"/>
            <w:left w:val="none" w:sz="0" w:space="0" w:color="auto"/>
            <w:bottom w:val="none" w:sz="0" w:space="0" w:color="auto"/>
            <w:right w:val="none" w:sz="0" w:space="0" w:color="auto"/>
          </w:divBdr>
        </w:div>
        <w:div w:id="635529824">
          <w:marLeft w:val="480"/>
          <w:marRight w:val="0"/>
          <w:marTop w:val="0"/>
          <w:marBottom w:val="0"/>
          <w:divBdr>
            <w:top w:val="none" w:sz="0" w:space="0" w:color="auto"/>
            <w:left w:val="none" w:sz="0" w:space="0" w:color="auto"/>
            <w:bottom w:val="none" w:sz="0" w:space="0" w:color="auto"/>
            <w:right w:val="none" w:sz="0" w:space="0" w:color="auto"/>
          </w:divBdr>
        </w:div>
        <w:div w:id="1361128906">
          <w:marLeft w:val="480"/>
          <w:marRight w:val="0"/>
          <w:marTop w:val="0"/>
          <w:marBottom w:val="0"/>
          <w:divBdr>
            <w:top w:val="none" w:sz="0" w:space="0" w:color="auto"/>
            <w:left w:val="none" w:sz="0" w:space="0" w:color="auto"/>
            <w:bottom w:val="none" w:sz="0" w:space="0" w:color="auto"/>
            <w:right w:val="none" w:sz="0" w:space="0" w:color="auto"/>
          </w:divBdr>
        </w:div>
        <w:div w:id="1279140055">
          <w:marLeft w:val="480"/>
          <w:marRight w:val="0"/>
          <w:marTop w:val="0"/>
          <w:marBottom w:val="0"/>
          <w:divBdr>
            <w:top w:val="none" w:sz="0" w:space="0" w:color="auto"/>
            <w:left w:val="none" w:sz="0" w:space="0" w:color="auto"/>
            <w:bottom w:val="none" w:sz="0" w:space="0" w:color="auto"/>
            <w:right w:val="none" w:sz="0" w:space="0" w:color="auto"/>
          </w:divBdr>
        </w:div>
        <w:div w:id="643392512">
          <w:marLeft w:val="480"/>
          <w:marRight w:val="0"/>
          <w:marTop w:val="0"/>
          <w:marBottom w:val="0"/>
          <w:divBdr>
            <w:top w:val="none" w:sz="0" w:space="0" w:color="auto"/>
            <w:left w:val="none" w:sz="0" w:space="0" w:color="auto"/>
            <w:bottom w:val="none" w:sz="0" w:space="0" w:color="auto"/>
            <w:right w:val="none" w:sz="0" w:space="0" w:color="auto"/>
          </w:divBdr>
        </w:div>
        <w:div w:id="525096954">
          <w:marLeft w:val="480"/>
          <w:marRight w:val="0"/>
          <w:marTop w:val="0"/>
          <w:marBottom w:val="0"/>
          <w:divBdr>
            <w:top w:val="none" w:sz="0" w:space="0" w:color="auto"/>
            <w:left w:val="none" w:sz="0" w:space="0" w:color="auto"/>
            <w:bottom w:val="none" w:sz="0" w:space="0" w:color="auto"/>
            <w:right w:val="none" w:sz="0" w:space="0" w:color="auto"/>
          </w:divBdr>
        </w:div>
        <w:div w:id="631327276">
          <w:marLeft w:val="480"/>
          <w:marRight w:val="0"/>
          <w:marTop w:val="0"/>
          <w:marBottom w:val="0"/>
          <w:divBdr>
            <w:top w:val="none" w:sz="0" w:space="0" w:color="auto"/>
            <w:left w:val="none" w:sz="0" w:space="0" w:color="auto"/>
            <w:bottom w:val="none" w:sz="0" w:space="0" w:color="auto"/>
            <w:right w:val="none" w:sz="0" w:space="0" w:color="auto"/>
          </w:divBdr>
        </w:div>
        <w:div w:id="1210265859">
          <w:marLeft w:val="480"/>
          <w:marRight w:val="0"/>
          <w:marTop w:val="0"/>
          <w:marBottom w:val="0"/>
          <w:divBdr>
            <w:top w:val="none" w:sz="0" w:space="0" w:color="auto"/>
            <w:left w:val="none" w:sz="0" w:space="0" w:color="auto"/>
            <w:bottom w:val="none" w:sz="0" w:space="0" w:color="auto"/>
            <w:right w:val="none" w:sz="0" w:space="0" w:color="auto"/>
          </w:divBdr>
        </w:div>
        <w:div w:id="1720737241">
          <w:marLeft w:val="480"/>
          <w:marRight w:val="0"/>
          <w:marTop w:val="0"/>
          <w:marBottom w:val="0"/>
          <w:divBdr>
            <w:top w:val="none" w:sz="0" w:space="0" w:color="auto"/>
            <w:left w:val="none" w:sz="0" w:space="0" w:color="auto"/>
            <w:bottom w:val="none" w:sz="0" w:space="0" w:color="auto"/>
            <w:right w:val="none" w:sz="0" w:space="0" w:color="auto"/>
          </w:divBdr>
        </w:div>
        <w:div w:id="428698874">
          <w:marLeft w:val="480"/>
          <w:marRight w:val="0"/>
          <w:marTop w:val="0"/>
          <w:marBottom w:val="0"/>
          <w:divBdr>
            <w:top w:val="none" w:sz="0" w:space="0" w:color="auto"/>
            <w:left w:val="none" w:sz="0" w:space="0" w:color="auto"/>
            <w:bottom w:val="none" w:sz="0" w:space="0" w:color="auto"/>
            <w:right w:val="none" w:sz="0" w:space="0" w:color="auto"/>
          </w:divBdr>
        </w:div>
        <w:div w:id="1128741514">
          <w:marLeft w:val="480"/>
          <w:marRight w:val="0"/>
          <w:marTop w:val="0"/>
          <w:marBottom w:val="0"/>
          <w:divBdr>
            <w:top w:val="none" w:sz="0" w:space="0" w:color="auto"/>
            <w:left w:val="none" w:sz="0" w:space="0" w:color="auto"/>
            <w:bottom w:val="none" w:sz="0" w:space="0" w:color="auto"/>
            <w:right w:val="none" w:sz="0" w:space="0" w:color="auto"/>
          </w:divBdr>
        </w:div>
        <w:div w:id="2059429687">
          <w:marLeft w:val="480"/>
          <w:marRight w:val="0"/>
          <w:marTop w:val="0"/>
          <w:marBottom w:val="0"/>
          <w:divBdr>
            <w:top w:val="none" w:sz="0" w:space="0" w:color="auto"/>
            <w:left w:val="none" w:sz="0" w:space="0" w:color="auto"/>
            <w:bottom w:val="none" w:sz="0" w:space="0" w:color="auto"/>
            <w:right w:val="none" w:sz="0" w:space="0" w:color="auto"/>
          </w:divBdr>
        </w:div>
        <w:div w:id="1986083069">
          <w:marLeft w:val="480"/>
          <w:marRight w:val="0"/>
          <w:marTop w:val="0"/>
          <w:marBottom w:val="0"/>
          <w:divBdr>
            <w:top w:val="none" w:sz="0" w:space="0" w:color="auto"/>
            <w:left w:val="none" w:sz="0" w:space="0" w:color="auto"/>
            <w:bottom w:val="none" w:sz="0" w:space="0" w:color="auto"/>
            <w:right w:val="none" w:sz="0" w:space="0" w:color="auto"/>
          </w:divBdr>
        </w:div>
        <w:div w:id="1624572977">
          <w:marLeft w:val="480"/>
          <w:marRight w:val="0"/>
          <w:marTop w:val="0"/>
          <w:marBottom w:val="0"/>
          <w:divBdr>
            <w:top w:val="none" w:sz="0" w:space="0" w:color="auto"/>
            <w:left w:val="none" w:sz="0" w:space="0" w:color="auto"/>
            <w:bottom w:val="none" w:sz="0" w:space="0" w:color="auto"/>
            <w:right w:val="none" w:sz="0" w:space="0" w:color="auto"/>
          </w:divBdr>
        </w:div>
        <w:div w:id="784160494">
          <w:marLeft w:val="480"/>
          <w:marRight w:val="0"/>
          <w:marTop w:val="0"/>
          <w:marBottom w:val="0"/>
          <w:divBdr>
            <w:top w:val="none" w:sz="0" w:space="0" w:color="auto"/>
            <w:left w:val="none" w:sz="0" w:space="0" w:color="auto"/>
            <w:bottom w:val="none" w:sz="0" w:space="0" w:color="auto"/>
            <w:right w:val="none" w:sz="0" w:space="0" w:color="auto"/>
          </w:divBdr>
        </w:div>
        <w:div w:id="1592853601">
          <w:marLeft w:val="480"/>
          <w:marRight w:val="0"/>
          <w:marTop w:val="0"/>
          <w:marBottom w:val="0"/>
          <w:divBdr>
            <w:top w:val="none" w:sz="0" w:space="0" w:color="auto"/>
            <w:left w:val="none" w:sz="0" w:space="0" w:color="auto"/>
            <w:bottom w:val="none" w:sz="0" w:space="0" w:color="auto"/>
            <w:right w:val="none" w:sz="0" w:space="0" w:color="auto"/>
          </w:divBdr>
        </w:div>
        <w:div w:id="1650984303">
          <w:marLeft w:val="480"/>
          <w:marRight w:val="0"/>
          <w:marTop w:val="0"/>
          <w:marBottom w:val="0"/>
          <w:divBdr>
            <w:top w:val="none" w:sz="0" w:space="0" w:color="auto"/>
            <w:left w:val="none" w:sz="0" w:space="0" w:color="auto"/>
            <w:bottom w:val="none" w:sz="0" w:space="0" w:color="auto"/>
            <w:right w:val="none" w:sz="0" w:space="0" w:color="auto"/>
          </w:divBdr>
        </w:div>
        <w:div w:id="60565282">
          <w:marLeft w:val="480"/>
          <w:marRight w:val="0"/>
          <w:marTop w:val="0"/>
          <w:marBottom w:val="0"/>
          <w:divBdr>
            <w:top w:val="none" w:sz="0" w:space="0" w:color="auto"/>
            <w:left w:val="none" w:sz="0" w:space="0" w:color="auto"/>
            <w:bottom w:val="none" w:sz="0" w:space="0" w:color="auto"/>
            <w:right w:val="none" w:sz="0" w:space="0" w:color="auto"/>
          </w:divBdr>
        </w:div>
        <w:div w:id="759180613">
          <w:marLeft w:val="480"/>
          <w:marRight w:val="0"/>
          <w:marTop w:val="0"/>
          <w:marBottom w:val="0"/>
          <w:divBdr>
            <w:top w:val="none" w:sz="0" w:space="0" w:color="auto"/>
            <w:left w:val="none" w:sz="0" w:space="0" w:color="auto"/>
            <w:bottom w:val="none" w:sz="0" w:space="0" w:color="auto"/>
            <w:right w:val="none" w:sz="0" w:space="0" w:color="auto"/>
          </w:divBdr>
        </w:div>
        <w:div w:id="1029524031">
          <w:marLeft w:val="480"/>
          <w:marRight w:val="0"/>
          <w:marTop w:val="0"/>
          <w:marBottom w:val="0"/>
          <w:divBdr>
            <w:top w:val="none" w:sz="0" w:space="0" w:color="auto"/>
            <w:left w:val="none" w:sz="0" w:space="0" w:color="auto"/>
            <w:bottom w:val="none" w:sz="0" w:space="0" w:color="auto"/>
            <w:right w:val="none" w:sz="0" w:space="0" w:color="auto"/>
          </w:divBdr>
        </w:div>
        <w:div w:id="277102668">
          <w:marLeft w:val="480"/>
          <w:marRight w:val="0"/>
          <w:marTop w:val="0"/>
          <w:marBottom w:val="0"/>
          <w:divBdr>
            <w:top w:val="none" w:sz="0" w:space="0" w:color="auto"/>
            <w:left w:val="none" w:sz="0" w:space="0" w:color="auto"/>
            <w:bottom w:val="none" w:sz="0" w:space="0" w:color="auto"/>
            <w:right w:val="none" w:sz="0" w:space="0" w:color="auto"/>
          </w:divBdr>
        </w:div>
        <w:div w:id="446050206">
          <w:marLeft w:val="480"/>
          <w:marRight w:val="0"/>
          <w:marTop w:val="0"/>
          <w:marBottom w:val="0"/>
          <w:divBdr>
            <w:top w:val="none" w:sz="0" w:space="0" w:color="auto"/>
            <w:left w:val="none" w:sz="0" w:space="0" w:color="auto"/>
            <w:bottom w:val="none" w:sz="0" w:space="0" w:color="auto"/>
            <w:right w:val="none" w:sz="0" w:space="0" w:color="auto"/>
          </w:divBdr>
        </w:div>
        <w:div w:id="184177075">
          <w:marLeft w:val="480"/>
          <w:marRight w:val="0"/>
          <w:marTop w:val="0"/>
          <w:marBottom w:val="0"/>
          <w:divBdr>
            <w:top w:val="none" w:sz="0" w:space="0" w:color="auto"/>
            <w:left w:val="none" w:sz="0" w:space="0" w:color="auto"/>
            <w:bottom w:val="none" w:sz="0" w:space="0" w:color="auto"/>
            <w:right w:val="none" w:sz="0" w:space="0" w:color="auto"/>
          </w:divBdr>
        </w:div>
        <w:div w:id="66389483">
          <w:marLeft w:val="480"/>
          <w:marRight w:val="0"/>
          <w:marTop w:val="0"/>
          <w:marBottom w:val="0"/>
          <w:divBdr>
            <w:top w:val="none" w:sz="0" w:space="0" w:color="auto"/>
            <w:left w:val="none" w:sz="0" w:space="0" w:color="auto"/>
            <w:bottom w:val="none" w:sz="0" w:space="0" w:color="auto"/>
            <w:right w:val="none" w:sz="0" w:space="0" w:color="auto"/>
          </w:divBdr>
        </w:div>
        <w:div w:id="1479960841">
          <w:marLeft w:val="480"/>
          <w:marRight w:val="0"/>
          <w:marTop w:val="0"/>
          <w:marBottom w:val="0"/>
          <w:divBdr>
            <w:top w:val="none" w:sz="0" w:space="0" w:color="auto"/>
            <w:left w:val="none" w:sz="0" w:space="0" w:color="auto"/>
            <w:bottom w:val="none" w:sz="0" w:space="0" w:color="auto"/>
            <w:right w:val="none" w:sz="0" w:space="0" w:color="auto"/>
          </w:divBdr>
        </w:div>
        <w:div w:id="1723170306">
          <w:marLeft w:val="480"/>
          <w:marRight w:val="0"/>
          <w:marTop w:val="0"/>
          <w:marBottom w:val="0"/>
          <w:divBdr>
            <w:top w:val="none" w:sz="0" w:space="0" w:color="auto"/>
            <w:left w:val="none" w:sz="0" w:space="0" w:color="auto"/>
            <w:bottom w:val="none" w:sz="0" w:space="0" w:color="auto"/>
            <w:right w:val="none" w:sz="0" w:space="0" w:color="auto"/>
          </w:divBdr>
        </w:div>
        <w:div w:id="62945932">
          <w:marLeft w:val="480"/>
          <w:marRight w:val="0"/>
          <w:marTop w:val="0"/>
          <w:marBottom w:val="0"/>
          <w:divBdr>
            <w:top w:val="none" w:sz="0" w:space="0" w:color="auto"/>
            <w:left w:val="none" w:sz="0" w:space="0" w:color="auto"/>
            <w:bottom w:val="none" w:sz="0" w:space="0" w:color="auto"/>
            <w:right w:val="none" w:sz="0" w:space="0" w:color="auto"/>
          </w:divBdr>
        </w:div>
      </w:divsChild>
    </w:div>
    <w:div w:id="2077118009">
      <w:marLeft w:val="480"/>
      <w:marRight w:val="0"/>
      <w:marTop w:val="0"/>
      <w:marBottom w:val="0"/>
      <w:divBdr>
        <w:top w:val="none" w:sz="0" w:space="0" w:color="auto"/>
        <w:left w:val="none" w:sz="0" w:space="0" w:color="auto"/>
        <w:bottom w:val="none" w:sz="0" w:space="0" w:color="auto"/>
        <w:right w:val="none" w:sz="0" w:space="0" w:color="auto"/>
      </w:divBdr>
    </w:div>
    <w:div w:id="2090611248">
      <w:bodyDiv w:val="1"/>
      <w:marLeft w:val="0"/>
      <w:marRight w:val="0"/>
      <w:marTop w:val="0"/>
      <w:marBottom w:val="0"/>
      <w:divBdr>
        <w:top w:val="none" w:sz="0" w:space="0" w:color="auto"/>
        <w:left w:val="none" w:sz="0" w:space="0" w:color="auto"/>
        <w:bottom w:val="none" w:sz="0" w:space="0" w:color="auto"/>
        <w:right w:val="none" w:sz="0" w:space="0" w:color="auto"/>
      </w:divBdr>
    </w:div>
    <w:div w:id="2097090892">
      <w:marLeft w:val="480"/>
      <w:marRight w:val="0"/>
      <w:marTop w:val="0"/>
      <w:marBottom w:val="0"/>
      <w:divBdr>
        <w:top w:val="none" w:sz="0" w:space="0" w:color="auto"/>
        <w:left w:val="none" w:sz="0" w:space="0" w:color="auto"/>
        <w:bottom w:val="none" w:sz="0" w:space="0" w:color="auto"/>
        <w:right w:val="none" w:sz="0" w:space="0" w:color="auto"/>
      </w:divBdr>
    </w:div>
    <w:div w:id="2098285315">
      <w:bodyDiv w:val="1"/>
      <w:marLeft w:val="0"/>
      <w:marRight w:val="0"/>
      <w:marTop w:val="0"/>
      <w:marBottom w:val="0"/>
      <w:divBdr>
        <w:top w:val="none" w:sz="0" w:space="0" w:color="auto"/>
        <w:left w:val="none" w:sz="0" w:space="0" w:color="auto"/>
        <w:bottom w:val="none" w:sz="0" w:space="0" w:color="auto"/>
        <w:right w:val="none" w:sz="0" w:space="0" w:color="auto"/>
      </w:divBdr>
    </w:div>
    <w:div w:id="2099713416">
      <w:marLeft w:val="480"/>
      <w:marRight w:val="0"/>
      <w:marTop w:val="0"/>
      <w:marBottom w:val="0"/>
      <w:divBdr>
        <w:top w:val="none" w:sz="0" w:space="0" w:color="auto"/>
        <w:left w:val="none" w:sz="0" w:space="0" w:color="auto"/>
        <w:bottom w:val="none" w:sz="0" w:space="0" w:color="auto"/>
        <w:right w:val="none" w:sz="0" w:space="0" w:color="auto"/>
      </w:divBdr>
    </w:div>
    <w:div w:id="2099982456">
      <w:bodyDiv w:val="1"/>
      <w:marLeft w:val="0"/>
      <w:marRight w:val="0"/>
      <w:marTop w:val="0"/>
      <w:marBottom w:val="0"/>
      <w:divBdr>
        <w:top w:val="none" w:sz="0" w:space="0" w:color="auto"/>
        <w:left w:val="none" w:sz="0" w:space="0" w:color="auto"/>
        <w:bottom w:val="none" w:sz="0" w:space="0" w:color="auto"/>
        <w:right w:val="none" w:sz="0" w:space="0" w:color="auto"/>
      </w:divBdr>
    </w:div>
    <w:div w:id="2101175207">
      <w:bodyDiv w:val="1"/>
      <w:marLeft w:val="0"/>
      <w:marRight w:val="0"/>
      <w:marTop w:val="0"/>
      <w:marBottom w:val="0"/>
      <w:divBdr>
        <w:top w:val="none" w:sz="0" w:space="0" w:color="auto"/>
        <w:left w:val="none" w:sz="0" w:space="0" w:color="auto"/>
        <w:bottom w:val="none" w:sz="0" w:space="0" w:color="auto"/>
        <w:right w:val="none" w:sz="0" w:space="0" w:color="auto"/>
      </w:divBdr>
    </w:div>
    <w:div w:id="2101754191">
      <w:bodyDiv w:val="1"/>
      <w:marLeft w:val="0"/>
      <w:marRight w:val="0"/>
      <w:marTop w:val="0"/>
      <w:marBottom w:val="0"/>
      <w:divBdr>
        <w:top w:val="none" w:sz="0" w:space="0" w:color="auto"/>
        <w:left w:val="none" w:sz="0" w:space="0" w:color="auto"/>
        <w:bottom w:val="none" w:sz="0" w:space="0" w:color="auto"/>
        <w:right w:val="none" w:sz="0" w:space="0" w:color="auto"/>
      </w:divBdr>
    </w:div>
    <w:div w:id="2108963923">
      <w:marLeft w:val="480"/>
      <w:marRight w:val="0"/>
      <w:marTop w:val="0"/>
      <w:marBottom w:val="0"/>
      <w:divBdr>
        <w:top w:val="none" w:sz="0" w:space="0" w:color="auto"/>
        <w:left w:val="none" w:sz="0" w:space="0" w:color="auto"/>
        <w:bottom w:val="none" w:sz="0" w:space="0" w:color="auto"/>
        <w:right w:val="none" w:sz="0" w:space="0" w:color="auto"/>
      </w:divBdr>
    </w:div>
    <w:div w:id="2111313338">
      <w:bodyDiv w:val="1"/>
      <w:marLeft w:val="0"/>
      <w:marRight w:val="0"/>
      <w:marTop w:val="0"/>
      <w:marBottom w:val="0"/>
      <w:divBdr>
        <w:top w:val="none" w:sz="0" w:space="0" w:color="auto"/>
        <w:left w:val="none" w:sz="0" w:space="0" w:color="auto"/>
        <w:bottom w:val="none" w:sz="0" w:space="0" w:color="auto"/>
        <w:right w:val="none" w:sz="0" w:space="0" w:color="auto"/>
      </w:divBdr>
    </w:div>
    <w:div w:id="2112161464">
      <w:bodyDiv w:val="1"/>
      <w:marLeft w:val="0"/>
      <w:marRight w:val="0"/>
      <w:marTop w:val="0"/>
      <w:marBottom w:val="0"/>
      <w:divBdr>
        <w:top w:val="none" w:sz="0" w:space="0" w:color="auto"/>
        <w:left w:val="none" w:sz="0" w:space="0" w:color="auto"/>
        <w:bottom w:val="none" w:sz="0" w:space="0" w:color="auto"/>
        <w:right w:val="none" w:sz="0" w:space="0" w:color="auto"/>
      </w:divBdr>
    </w:div>
    <w:div w:id="2114739292">
      <w:bodyDiv w:val="1"/>
      <w:marLeft w:val="0"/>
      <w:marRight w:val="0"/>
      <w:marTop w:val="0"/>
      <w:marBottom w:val="0"/>
      <w:divBdr>
        <w:top w:val="none" w:sz="0" w:space="0" w:color="auto"/>
        <w:left w:val="none" w:sz="0" w:space="0" w:color="auto"/>
        <w:bottom w:val="none" w:sz="0" w:space="0" w:color="auto"/>
        <w:right w:val="none" w:sz="0" w:space="0" w:color="auto"/>
      </w:divBdr>
    </w:div>
    <w:div w:id="2120681108">
      <w:marLeft w:val="480"/>
      <w:marRight w:val="0"/>
      <w:marTop w:val="0"/>
      <w:marBottom w:val="0"/>
      <w:divBdr>
        <w:top w:val="none" w:sz="0" w:space="0" w:color="auto"/>
        <w:left w:val="none" w:sz="0" w:space="0" w:color="auto"/>
        <w:bottom w:val="none" w:sz="0" w:space="0" w:color="auto"/>
        <w:right w:val="none" w:sz="0" w:space="0" w:color="auto"/>
      </w:divBdr>
    </w:div>
    <w:div w:id="2125955011">
      <w:bodyDiv w:val="1"/>
      <w:marLeft w:val="0"/>
      <w:marRight w:val="0"/>
      <w:marTop w:val="0"/>
      <w:marBottom w:val="0"/>
      <w:divBdr>
        <w:top w:val="none" w:sz="0" w:space="0" w:color="auto"/>
        <w:left w:val="none" w:sz="0" w:space="0" w:color="auto"/>
        <w:bottom w:val="none" w:sz="0" w:space="0" w:color="auto"/>
        <w:right w:val="none" w:sz="0" w:space="0" w:color="auto"/>
      </w:divBdr>
    </w:div>
    <w:div w:id="2134979627">
      <w:marLeft w:val="480"/>
      <w:marRight w:val="0"/>
      <w:marTop w:val="0"/>
      <w:marBottom w:val="0"/>
      <w:divBdr>
        <w:top w:val="none" w:sz="0" w:space="0" w:color="auto"/>
        <w:left w:val="none" w:sz="0" w:space="0" w:color="auto"/>
        <w:bottom w:val="none" w:sz="0" w:space="0" w:color="auto"/>
        <w:right w:val="none" w:sz="0" w:space="0" w:color="auto"/>
      </w:divBdr>
    </w:div>
    <w:div w:id="2141068124">
      <w:bodyDiv w:val="1"/>
      <w:marLeft w:val="0"/>
      <w:marRight w:val="0"/>
      <w:marTop w:val="0"/>
      <w:marBottom w:val="0"/>
      <w:divBdr>
        <w:top w:val="none" w:sz="0" w:space="0" w:color="auto"/>
        <w:left w:val="none" w:sz="0" w:space="0" w:color="auto"/>
        <w:bottom w:val="none" w:sz="0" w:space="0" w:color="auto"/>
        <w:right w:val="none" w:sz="0" w:space="0" w:color="auto"/>
      </w:divBdr>
    </w:div>
    <w:div w:id="214407820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C77DCBDB034D03A719B17D6C07FCDF"/>
        <w:category>
          <w:name w:val="General"/>
          <w:gallery w:val="placeholder"/>
        </w:category>
        <w:types>
          <w:type w:val="bbPlcHdr"/>
        </w:types>
        <w:behaviors>
          <w:behavior w:val="content"/>
        </w:behaviors>
        <w:guid w:val="{A489FD3F-E5A2-4FDA-974A-26B4B149877A}"/>
      </w:docPartPr>
      <w:docPartBody>
        <w:p w:rsidR="001F0ED6" w:rsidRDefault="001F0ED6" w:rsidP="001F0ED6">
          <w:pPr>
            <w:pStyle w:val="C1C77DCBDB034D03A719B17D6C07FCDF"/>
          </w:pPr>
          <w:r w:rsidRPr="00A87724">
            <w:rPr>
              <w:rStyle w:val="PlaceholderText"/>
            </w:rPr>
            <w:t>Click or tap here to enter text.</w:t>
          </w:r>
        </w:p>
      </w:docPartBody>
    </w:docPart>
    <w:docPart>
      <w:docPartPr>
        <w:name w:val="199DF319CA044096B808AC4462717643"/>
        <w:category>
          <w:name w:val="General"/>
          <w:gallery w:val="placeholder"/>
        </w:category>
        <w:types>
          <w:type w:val="bbPlcHdr"/>
        </w:types>
        <w:behaviors>
          <w:behavior w:val="content"/>
        </w:behaviors>
        <w:guid w:val="{C7F1EEC6-1993-4E52-8E32-5B6717038471}"/>
      </w:docPartPr>
      <w:docPartBody>
        <w:p w:rsidR="001F0ED6" w:rsidRDefault="001F0ED6" w:rsidP="001F0ED6">
          <w:pPr>
            <w:pStyle w:val="199DF319CA044096B808AC4462717643"/>
          </w:pPr>
          <w:r w:rsidRPr="00BB1C95">
            <w:rPr>
              <w:rStyle w:val="PlaceholderText"/>
            </w:rPr>
            <w:t>Click or tap here to enter text.</w:t>
          </w:r>
        </w:p>
      </w:docPartBody>
    </w:docPart>
    <w:docPart>
      <w:docPartPr>
        <w:name w:val="EEAF8C6677A140B29F4378A00EB3DF3E"/>
        <w:category>
          <w:name w:val="General"/>
          <w:gallery w:val="placeholder"/>
        </w:category>
        <w:types>
          <w:type w:val="bbPlcHdr"/>
        </w:types>
        <w:behaviors>
          <w:behavior w:val="content"/>
        </w:behaviors>
        <w:guid w:val="{0D2E400A-BC24-4BFA-B037-8CB1062CDD78}"/>
      </w:docPartPr>
      <w:docPartBody>
        <w:p w:rsidR="001F0ED6" w:rsidRDefault="001F0ED6" w:rsidP="001F0ED6">
          <w:pPr>
            <w:pStyle w:val="EEAF8C6677A140B29F4378A00EB3DF3E"/>
          </w:pPr>
          <w:r w:rsidRPr="002F26E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017F2EC-F116-4AB7-939C-D40E0CE475B3}"/>
      </w:docPartPr>
      <w:docPartBody>
        <w:p w:rsidR="001F0ED6" w:rsidRDefault="001F0ED6">
          <w:r w:rsidRPr="007E5E8D">
            <w:rPr>
              <w:rStyle w:val="PlaceholderText"/>
            </w:rPr>
            <w:t>Click or tap here to enter text.</w:t>
          </w:r>
        </w:p>
      </w:docPartBody>
    </w:docPart>
    <w:docPart>
      <w:docPartPr>
        <w:name w:val="3CA9946581344CE4BFDE54E4E64FE448"/>
        <w:category>
          <w:name w:val="General"/>
          <w:gallery w:val="placeholder"/>
        </w:category>
        <w:types>
          <w:type w:val="bbPlcHdr"/>
        </w:types>
        <w:behaviors>
          <w:behavior w:val="content"/>
        </w:behaviors>
        <w:guid w:val="{65B89765-A444-4C85-AC12-D7534E6CA30D}"/>
      </w:docPartPr>
      <w:docPartBody>
        <w:p w:rsidR="00D856EA" w:rsidRDefault="00D67B4A" w:rsidP="00D67B4A">
          <w:pPr>
            <w:pStyle w:val="3CA9946581344CE4BFDE54E4E64FE448"/>
          </w:pPr>
          <w:r w:rsidRPr="00BB1C95">
            <w:rPr>
              <w:rStyle w:val="PlaceholderText"/>
            </w:rPr>
            <w:t>Click or tap here to enter text.</w:t>
          </w:r>
        </w:p>
      </w:docPartBody>
    </w:docPart>
    <w:docPart>
      <w:docPartPr>
        <w:name w:val="79EBAE599DA747F1B714EA5023AB2C95"/>
        <w:category>
          <w:name w:val="General"/>
          <w:gallery w:val="placeholder"/>
        </w:category>
        <w:types>
          <w:type w:val="bbPlcHdr"/>
        </w:types>
        <w:behaviors>
          <w:behavior w:val="content"/>
        </w:behaviors>
        <w:guid w:val="{1DBE13E7-34CE-49A5-9F2E-59843329CE3B}"/>
      </w:docPartPr>
      <w:docPartBody>
        <w:p w:rsidR="003A6DD9" w:rsidRDefault="003A6DD9" w:rsidP="003A6DD9">
          <w:pPr>
            <w:pStyle w:val="79EBAE599DA747F1B714EA5023AB2C95"/>
          </w:pPr>
          <w:r w:rsidRPr="00E505FA">
            <w:rPr>
              <w:rStyle w:val="PlaceholderText"/>
            </w:rPr>
            <w:t>Click or tap here to enter text.</w:t>
          </w:r>
        </w:p>
      </w:docPartBody>
    </w:docPart>
    <w:docPart>
      <w:docPartPr>
        <w:name w:val="D5861EEDC82F4E0CBF4DD3B0B9206D78"/>
        <w:category>
          <w:name w:val="General"/>
          <w:gallery w:val="placeholder"/>
        </w:category>
        <w:types>
          <w:type w:val="bbPlcHdr"/>
        </w:types>
        <w:behaviors>
          <w:behavior w:val="content"/>
        </w:behaviors>
        <w:guid w:val="{5572D1D4-BBB2-456C-9456-2DE1B8223440}"/>
      </w:docPartPr>
      <w:docPartBody>
        <w:p w:rsidR="00265536" w:rsidRDefault="004903DD" w:rsidP="004903DD">
          <w:pPr>
            <w:pStyle w:val="D5861EEDC82F4E0CBF4DD3B0B9206D78"/>
          </w:pPr>
          <w:r w:rsidRPr="00E505FA">
            <w:rPr>
              <w:rStyle w:val="PlaceholderText"/>
            </w:rPr>
            <w:t>Click or tap here to enter text.</w:t>
          </w:r>
        </w:p>
      </w:docPartBody>
    </w:docPart>
    <w:docPart>
      <w:docPartPr>
        <w:name w:val="5866D21CB084484FA796A7ED9BCF7E89"/>
        <w:category>
          <w:name w:val="General"/>
          <w:gallery w:val="placeholder"/>
        </w:category>
        <w:types>
          <w:type w:val="bbPlcHdr"/>
        </w:types>
        <w:behaviors>
          <w:behavior w:val="content"/>
        </w:behaviors>
        <w:guid w:val="{A3D45444-F4C7-43FE-9780-43280AFF4991}"/>
      </w:docPartPr>
      <w:docPartBody>
        <w:p w:rsidR="00850714" w:rsidRDefault="00D611C5" w:rsidP="00D611C5">
          <w:pPr>
            <w:pStyle w:val="5866D21CB084484FA796A7ED9BCF7E89"/>
          </w:pPr>
          <w:r w:rsidRPr="007E5E8D">
            <w:rPr>
              <w:rStyle w:val="PlaceholderText"/>
            </w:rPr>
            <w:t>Click or tap here to enter text.</w:t>
          </w:r>
        </w:p>
      </w:docPartBody>
    </w:docPart>
    <w:docPart>
      <w:docPartPr>
        <w:name w:val="054718D2C43F4E4D9218815D735026AB"/>
        <w:category>
          <w:name w:val="General"/>
          <w:gallery w:val="placeholder"/>
        </w:category>
        <w:types>
          <w:type w:val="bbPlcHdr"/>
        </w:types>
        <w:behaviors>
          <w:behavior w:val="content"/>
        </w:behaviors>
        <w:guid w:val="{E633462D-C7E2-4ABC-8F5F-757218E3E3F2}"/>
      </w:docPartPr>
      <w:docPartBody>
        <w:p w:rsidR="00850714" w:rsidRDefault="00D611C5" w:rsidP="00D611C5">
          <w:pPr>
            <w:pStyle w:val="054718D2C43F4E4D9218815D735026AB"/>
          </w:pPr>
          <w:r w:rsidRPr="002F26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D6"/>
    <w:rsid w:val="000962F0"/>
    <w:rsid w:val="000B43A4"/>
    <w:rsid w:val="000D15BF"/>
    <w:rsid w:val="000E547C"/>
    <w:rsid w:val="00157A91"/>
    <w:rsid w:val="00160A40"/>
    <w:rsid w:val="001748BE"/>
    <w:rsid w:val="001E5EE1"/>
    <w:rsid w:val="001F0ED6"/>
    <w:rsid w:val="001F6FBA"/>
    <w:rsid w:val="00224932"/>
    <w:rsid w:val="002479DF"/>
    <w:rsid w:val="002648AD"/>
    <w:rsid w:val="00265536"/>
    <w:rsid w:val="002867AA"/>
    <w:rsid w:val="00293D7F"/>
    <w:rsid w:val="0029655D"/>
    <w:rsid w:val="00296E0C"/>
    <w:rsid w:val="002C4A8E"/>
    <w:rsid w:val="002F013D"/>
    <w:rsid w:val="003A6DD9"/>
    <w:rsid w:val="0040496A"/>
    <w:rsid w:val="0040648A"/>
    <w:rsid w:val="0044320D"/>
    <w:rsid w:val="0045081A"/>
    <w:rsid w:val="004903DD"/>
    <w:rsid w:val="00595508"/>
    <w:rsid w:val="005D0323"/>
    <w:rsid w:val="00633532"/>
    <w:rsid w:val="006514A7"/>
    <w:rsid w:val="0068603D"/>
    <w:rsid w:val="0070475B"/>
    <w:rsid w:val="007629F1"/>
    <w:rsid w:val="00787A6D"/>
    <w:rsid w:val="007F0998"/>
    <w:rsid w:val="008003F3"/>
    <w:rsid w:val="00800F5F"/>
    <w:rsid w:val="00834E84"/>
    <w:rsid w:val="008443A2"/>
    <w:rsid w:val="00850714"/>
    <w:rsid w:val="00862815"/>
    <w:rsid w:val="008F7E68"/>
    <w:rsid w:val="00944326"/>
    <w:rsid w:val="009458C1"/>
    <w:rsid w:val="00985192"/>
    <w:rsid w:val="00993342"/>
    <w:rsid w:val="009C375E"/>
    <w:rsid w:val="009F4659"/>
    <w:rsid w:val="009F6124"/>
    <w:rsid w:val="00A31835"/>
    <w:rsid w:val="00A559B2"/>
    <w:rsid w:val="00A61596"/>
    <w:rsid w:val="00AB30E9"/>
    <w:rsid w:val="00AB7C2D"/>
    <w:rsid w:val="00AF1B88"/>
    <w:rsid w:val="00AF6D62"/>
    <w:rsid w:val="00B60E77"/>
    <w:rsid w:val="00B86AB1"/>
    <w:rsid w:val="00BE2929"/>
    <w:rsid w:val="00C17AC7"/>
    <w:rsid w:val="00CB43D8"/>
    <w:rsid w:val="00D31C7D"/>
    <w:rsid w:val="00D508CF"/>
    <w:rsid w:val="00D611C5"/>
    <w:rsid w:val="00D67B4A"/>
    <w:rsid w:val="00D76A92"/>
    <w:rsid w:val="00D856EA"/>
    <w:rsid w:val="00DA139E"/>
    <w:rsid w:val="00E12A94"/>
    <w:rsid w:val="00E35D05"/>
    <w:rsid w:val="00E564AC"/>
    <w:rsid w:val="00E85546"/>
    <w:rsid w:val="00EB6303"/>
    <w:rsid w:val="00F72B2D"/>
    <w:rsid w:val="00FB40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1C5"/>
    <w:rPr>
      <w:color w:val="666666"/>
    </w:rPr>
  </w:style>
  <w:style w:type="paragraph" w:customStyle="1" w:styleId="C1C77DCBDB034D03A719B17D6C07FCDF">
    <w:name w:val="C1C77DCBDB034D03A719B17D6C07FCDF"/>
    <w:rsid w:val="001F0ED6"/>
  </w:style>
  <w:style w:type="paragraph" w:customStyle="1" w:styleId="199DF319CA044096B808AC4462717643">
    <w:name w:val="199DF319CA044096B808AC4462717643"/>
    <w:rsid w:val="001F0ED6"/>
  </w:style>
  <w:style w:type="paragraph" w:customStyle="1" w:styleId="EEAF8C6677A140B29F4378A00EB3DF3E">
    <w:name w:val="EEAF8C6677A140B29F4378A00EB3DF3E"/>
    <w:rsid w:val="001F0ED6"/>
  </w:style>
  <w:style w:type="paragraph" w:customStyle="1" w:styleId="3CA9946581344CE4BFDE54E4E64FE448">
    <w:name w:val="3CA9946581344CE4BFDE54E4E64FE448"/>
    <w:rsid w:val="00D67B4A"/>
  </w:style>
  <w:style w:type="paragraph" w:customStyle="1" w:styleId="79EBAE599DA747F1B714EA5023AB2C95">
    <w:name w:val="79EBAE599DA747F1B714EA5023AB2C95"/>
    <w:rsid w:val="003A6DD9"/>
  </w:style>
  <w:style w:type="paragraph" w:customStyle="1" w:styleId="D5861EEDC82F4E0CBF4DD3B0B9206D78">
    <w:name w:val="D5861EEDC82F4E0CBF4DD3B0B9206D78"/>
    <w:rsid w:val="004903DD"/>
  </w:style>
  <w:style w:type="paragraph" w:customStyle="1" w:styleId="5866D21CB084484FA796A7ED9BCF7E89">
    <w:name w:val="5866D21CB084484FA796A7ED9BCF7E89"/>
    <w:rsid w:val="00D611C5"/>
  </w:style>
  <w:style w:type="paragraph" w:customStyle="1" w:styleId="054718D2C43F4E4D9218815D735026AB">
    <w:name w:val="054718D2C43F4E4D9218815D735026AB"/>
    <w:rsid w:val="00D61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3EBA29-4ED0-46F7-B4AE-2ECE5823A3F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340732492"/>
    <we:property name="MENDELEY_CITATIONS" value="[{&quot;citationID&quot;:&quot;MENDELEY_CITATION_8b40c8af-fe4e-413e-bb5e-97f751e2cb69&quot;,&quot;properties&quot;:{&quot;noteIndex&quot;:0},&quot;isEdited&quot;:false,&quot;manualOverride&quot;:{&quot;isManuallyOverridden&quot;:false,&quot;citeprocText&quot;:&quot;(Heriyanto, 2024)&quot;,&quot;manualOverrideText&quot;:&quot;&quot;},&quot;citationTag&quot;:&quot;MENDELEY_CITATION_v3_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&quot;,&quot;citationItems&quot;:[{&quot;id&quot;:&quot;9cd18d0e-9354-3951-821a-e91a2eeff49f&quot;,&quot;itemData&quot;:{&quot;type&quot;:&quot;webpage&quot;,&quot;id&quot;:&quot;9cd18d0e-9354-3951-821a-e91a2eeff49f&quot;,&quot;title&quot;:&quot;Bittime: Kapitalisasi pasar kripto tiga triliun dolar AS di kuartal II&quot;,&quot;author&quot;:[{&quot;family&quot;:&quot;Heriyanto&quot;,&quot;given&quot;:&quot;Muhammad&quot;,&quot;parse-names&quot;:false,&quot;dropping-particle&quot;:&quot;&quot;,&quot;non-dropping-particle&quot;:&quot;&quot;}],&quot;container-title&quot;:&quot;ANTARA&quot;,&quot;accessed&quot;:{&quot;date-parts&quot;:[[2025,4,5]]},&quot;URL&quot;:&quot;https://www.antaranews.com/berita/4044174/bittime-kapitalisasi-pasar-kripto-tiga-triliun-dolar-as-di-kuartal-ii?utm_source&quot;,&quot;issued&quot;:{&quot;date-parts&quot;:[[2024,4,4]]},&quot;container-title-short&quot;:&quot;&quot;},&quot;isTemporary&quot;:false}]},{&quot;citationID&quot;:&quot;MENDELEY_CITATION_81357a54-6e7e-4ec7-bfed-ab5c0fe3fdb9&quot;,&quot;properties&quot;:{&quot;noteIndex&quot;:0},&quot;isEdited&quot;:false,&quot;manualOverride&quot;:{&quot;isManuallyOverridden&quot;:true,&quot;citeprocText&quot;:&quot;(Lestari, 2024)&quot;,&quot;manualOverrideText&quot;:&quot;(Lestari, 2024).&quot;},&quot;citationTag&quot;:&quot;MENDELEY_CITATION_v3_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&quot;,&quot;citationItems&quot;:[{&quot;id&quot;:&quot;2b98af5d-6862-3edc-987a-d1992670b27b&quot;,&quot;itemData&quot;:{&quot;type&quot;:&quot;webpage&quot;,&quot;id&quot;:&quot;2b98af5d-6862-3edc-987a-d1992670b27b&quot;,&quot;title&quot;:&quot;Bappebti: Investor Kripto di Indonesia Tembus 21,27 Juta, Didominasi Gen Z dan Milenial&quot;,&quot;author&quot;:[{&quot;family&quot;:&quot;Lestari&quot;,&quot;given&quot;:&quot;Namira Yunia&quot;,&quot;parse-names&quot;:false,&quot;dropping-particle&quot;:&quot;&quot;,&quot;non-dropping-particle&quot;:&quot;&quot;}],&quot;container-title&quot;:&quot;Tribunnews&quot;,&quot;accessed&quot;:{&quot;date-parts&quot;:[[2025,5,10]]},&quot;URL&quot;:&quot;https://www.tribunnews.com/new-economy/2024/10/29/bappebti-investor-kripto-di-indonesia-tembus-2127-juta-didominasi-gen-z-dan-milenial&quot;,&quot;issued&quot;:{&quot;date-parts&quot;:[[2024,10,29]]},&quot;container-title-short&quot;:&quot;&quot;},&quot;isTemporary&quot;:false}]},{&quot;citationID&quot;:&quot;MENDELEY_CITATION_4eced18e-2d6a-4fe1-aecf-aa61cfc589f9&quot;,&quot;properties&quot;:{&quot;noteIndex&quot;:0},&quot;isEdited&quot;:false,&quot;manualOverride&quot;:{&quot;isManuallyOverridden&quot;:false,&quot;citeprocText&quot;:&quot;(Databoks, 2023)&quot;,&quot;manualOverrideText&quot;:&quot;&quot;},&quot;citationTag&quot;:&quot;MENDELEY_CITATION_v3_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&quot;,&quot;citationItems&quot;:[{&quot;id&quot;:&quot;605dfd62-6494-3041-8609-3c381fc9e26f&quot;,&quot;itemData&quot;:{&quot;type&quot;:&quot;webpage&quot;,&quot;id&quot;:&quot;605dfd62-6494-3041-8609-3c381fc9e26f&quot;,&quot;title&quot;:&quot;Nilai Transaksi Aset Kripto di Indonesia Turun 69,18% pada 2023&quot;,&quot;author&quot;:[{&quot;family&quot;:&quot;Databoks&quot;,&quot;given&quot;:&quot;&quot;,&quot;parse-names&quot;:false,&quot;dropping-particle&quot;:&quot;&quot;,&quot;non-dropping-particle&quot;:&quot;&quot;}],&quot;container-title&quot;:&quot;Databoks&quot;,&quot;accessed&quot;:{&quot;date-parts&quot;:[[2025,4,7]]},&quot;URL&quot;:&quot;https://databoks.katadata.co.id/pasar/statistik/5400c4c4981efd7/nilai-transaksi-aset-kripto-di-indonesia-turun-6918-pada-2023&quot;,&quot;issued&quot;:{&quot;date-parts&quot;:[[2023,11,3]]},&quot;container-title-short&quot;:&quot;&quot;},&quot;isTemporary&quot;:false}]},{&quot;citationID&quot;:&quot;MENDELEY_CITATION_3cf8c85a-ea62-483e-bb2f-fd6b7b2d4c84&quot;,&quot;properties&quot;:{&quot;noteIndex&quot;:0},&quot;isEdited&quot;:false,&quot;manualOverride&quot;:{&quot;isManuallyOverridden&quot;:true,&quot;citeprocText&quot;:&quot;(Coinvestasi, 2023)&quot;,&quot;manualOverrideText&quot;:&quot;(Coinvestasi, 2023).&quot;},&quot;citationTag&quot;:&quot;MENDELEY_CITATION_v3_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&quot;,&quot;citationItems&quot;:[{&quot;id&quot;:&quot;3547ab3b-2106-3204-b1b7-599a1eaf28cb&quot;,&quot;itemData&quot;:{&quot;type&quot;:&quot;webpage&quot;,&quot;id&quot;:&quot;3547ab3b-2106-3204-b1b7-599a1eaf28cb&quot;,&quot;title&quot;:&quot;Pajak Disebut Biang Kerok Anjloknya Transaksi Kripto di Indonesia&quot;,&quot;author&quot;:[{&quot;family&quot;:&quot;Coinvestasi&quot;,&quot;given&quot;:&quot;&quot;,&quot;parse-names&quot;:false,&quot;dropping-particle&quot;:&quot;&quot;,&quot;non-dropping-particle&quot;:&quot;&quot;}],&quot;accessed&quot;:{&quot;date-parts&quot;:[[2025,5,8]]},&quot;URL&quot;:&quot;https://coinvestasi.com/berita/pajak-disebut-biang-kerok-anjloknya-transaksi-kripto-di-indonesia&quot;,&quot;issued&quot;:{&quot;date-parts&quot;:[[2023,11,9]]},&quot;container-title-short&quot;:&quot;&quot;},&quot;isTemporary&quot;:false}]},{&quot;citationID&quot;:&quot;MENDELEY_CITATION_5611a70f-59e9-4898-a4f2-74445c2be54a&quot;,&quot;properties&quot;:{&quot;noteIndex&quot;:0},&quot;isEdited&quot;:false,&quot;manualOverride&quot;:{&quot;isManuallyOverridden&quot;:false,&quot;citeprocText&quot;:&quot;(Databoks, 2023)&quot;,&quot;manualOverrideText&quot;:&quot;&quot;},&quot;citationTag&quot;:&quot;MENDELEY_CITATION_v3_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&quot;,&quot;citationItems&quot;:[{&quot;id&quot;:&quot;605dfd62-6494-3041-8609-3c381fc9e26f&quot;,&quot;itemData&quot;:{&quot;type&quot;:&quot;webpage&quot;,&quot;id&quot;:&quot;605dfd62-6494-3041-8609-3c381fc9e26f&quot;,&quot;title&quot;:&quot;Nilai Transaksi Aset Kripto di Indonesia Turun 69,18% pada 2023&quot;,&quot;author&quot;:[{&quot;family&quot;:&quot;Databoks&quot;,&quot;given&quot;:&quot;&quot;,&quot;parse-names&quot;:false,&quot;dropping-particle&quot;:&quot;&quot;,&quot;non-dropping-particle&quot;:&quot;&quot;}],&quot;container-title&quot;:&quot;Databoks&quot;,&quot;accessed&quot;:{&quot;date-parts&quot;:[[2025,4,7]]},&quot;URL&quot;:&quot;https://databoks.katadata.co.id/pasar/statistik/5400c4c4981efd7/nilai-transaksi-aset-kripto-di-indonesia-turun-6918-pada-2023&quot;,&quot;issued&quot;:{&quot;date-parts&quot;:[[2023,11,3]]},&quot;container-title-short&quot;:&quot;&quot;},&quot;isTemporary&quot;:false}]},{&quot;citationID&quot;:&quot;MENDELEY_CITATION_45a53058-557b-4b56-abd3-36e7eaa4b006&quot;,&quot;properties&quot;:{&quot;noteIndex&quot;:0},&quot;isEdited&quot;:false,&quot;manualOverride&quot;:{&quot;isManuallyOverridden&quot;:false,&quot;citeprocText&quot;:&quot;(Kusumadewi &amp;#38; Dyarini, 2022)&quot;,&quot;manualOverrideText&quot;:&quot;&quot;},&quot;citationTag&quot;:&quot;MENDELEY_CITATION_v3_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&quot;,&quot;citationItems&quot;:[{&quot;id&quot;:&quot;cbdc88ae-9a68-3fad-b8ec-98a8d9c4013c&quot;,&quot;itemData&quot;:{&quot;type&quot;:&quot;article-journal&quot;,&quot;id&quot;:&quot;cbdc88ae-9a68-3fad-b8ec-98a8d9c4013c&quot;,&quot;title&quot;:&quot;Pengaruh Literasi Pajak, Modernisasi Sistem Administrasi, Insentif Pajak dan Moral Pajak Terhadap Kepatuhan Wajib Pajak UMKM&quot;,&quot;author&quot;:[{&quot;family&quot;:&quot;Kusumadewi&quot;,&quot;given&quot;:&quot;Dwi Rahmawati&quot;,&quot;parse-names&quot;:false,&quot;dropping-particle&quot;:&quot;&quot;,&quot;non-dropping-particle&quot;:&quot;&quot;},{&quot;family&quot;:&quot;Dyarini&quot;,&quot;given&quot;:&quot;Dyarini&quot;,&quot;parse-names&quot;:false,&quot;dropping-particle&quot;:&quot;&quot;,&quot;non-dropping-particle&quot;:&quot;&quot;}],&quot;container-title&quot;:&quot;Jurnal Akuntansi dan Keuangan&quot;,&quot;DOI&quot;:&quot;10.29103/jak.v10i2.7182&quot;,&quot;ISSN&quot;:&quot;2301-4717&quot;,&quot;issued&quot;:{&quot;date-parts&quot;:[[2022,9,10]]},&quot;page&quot;:&quot;171&quot;,&quot;abstract&quot;:&quot;This study discusses taxpayer compliance, one of which is in a sector that has considerable potential as part of tax revenue but is not yet at the expected level of tax compliance, namely MSME taxpayers. This study aims to determine the effect of tax literacy, administrative system modernization, tax incentives, and tax morale on MSME taxpayer compliance. The research method used is a quantitative approach with a survey method. Respondents in this study were MSME taxpayers in South Tangerang City, with a total sample of 100 respondents. The data analysis method used is multiple linear regression, with a data processing tool in the form of SPSS. The results partially show that tax literacy has no effect on MSME taxpayer compliance, modernization of the administrative system affects MSME taxpayer compliance, tax incentives affect MSME taxpayer compliance, and tax morale affects MSME taxpayer compliance. The results of the study simultaneously show that tax literacy, administrative system modernization, tax incentives, and tax morale affect MSME taxpayer compliance. The implications of this finding are expected to be involved as one of the considerations for the Directorate General of Taxes, by knowing the factors related to taxpayer compliance, especially in this case MSME taxpayers, so that they can contribute as a basis for decision making or making tax policies and regulations in an effort to increase tax revenue. with tax compliance in Indonesia. Keywords : tax literacy, administrative system modernization, tax incentives,tax morale, taxpayer compliance&quot;,&quot;publisher&quot;:&quot;LPPM Universitas Malikussaleh&quot;,&quot;issue&quot;:&quot;2&quot;,&quot;volume&quot;:&quot;10&quot;,&quot;container-title-short&quot;:&quot;&quot;},&quot;isTemporary&quot;:false}]},{&quot;citationID&quot;:&quot;MENDELEY_CITATION_cd4028ef-27dc-4b53-adb8-7feba3b719bd&quot;,&quot;properties&quot;:{&quot;noteIndex&quot;:0},&quot;isEdited&quot;:false,&quot;manualOverride&quot;:{&quot;isManuallyOverridden&quot;:true,&quot;citeprocText&quot;:&quot;(Triana &amp;#38; Yudiantoro, 2022)&quot;,&quot;manualOverrideText&quot;:&quot;(Triana &amp; Yudiantoro, 2022) p&quot;},&quot;citationTag&quot;:&quot;MENDELEY_CITATION_v3_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&quot;,&quot;citationItems&quot;:[{&quot;id&quot;:&quot;414b1ede-1e7b-32f5-a46d-fe8cf6494f17&quot;,&quot;itemData&quot;:{&quot;type&quot;:&quot;article-journal&quot;,&quot;id&quot;:&quot;414b1ede-1e7b-32f5-a46d-fe8cf6494f17&quot;,&quot;title&quot;:&quot;Pengaruh Literasi Keuangan, Pengetahuan Investasi, dan Motivasi Terhadap Keputusan Berinvestasi Mahasiswa di Pasar Modal Syariah&quot;,&quot;author&quot;:[{&quot;family&quot;:&quot;Triana&quot;,&quot;given&quot;:&quot;Okca Fiani&quot;,&quot;parse-names&quot;:false,&quot;dropping-particle&quot;:&quot;&quot;,&quot;non-dropping-particle&quot;:&quot;&quot;},{&quot;family&quot;:&quot;Yudiantoro&quot;,&quot;given&quot;:&quot;Deny&quot;,&quot;parse-names&quot;:false,&quot;dropping-particle&quot;:&quot;&quot;,&quot;non-dropping-particle&quot;:&quot;&quot;}],&quot;container-title&quot;:&quot;SERAMBI: Jurnal Ekonomi Manajemen dan Bisnis Islam&quot;,&quot;DOI&quot;:&quot;10.36407/serambi.v4i1.517&quot;,&quot;issued&quot;:{&quot;date-parts&quot;:[[2022,3,3]]},&quot;page&quot;:&quot;21-32&quot;,&quot;abstract&quot;:&quot;This research is aims to examine the effect of financial literacy, knowledge of investment and motivation on students investment decisions in the sharia capital market. This research is carried out using quantitative approaches that obtain primary data from the spread of questionnaire. The data analysis carried out is the analysis of multiple linier regression. The population in this study were PTKIN student from East Java majoring in Sharia financial management, totaling 2.358 students. The sample used based on the slovin formula is 96 students. The result of this research show that financial literacy and knowledge of investment have an influence on students investmen decisions in the sharia capital market. Meanwhile, motivation do not have an effect on students investmen decisions in the sharia capital market\r Keyword : Financial literacy, knowledge of investment, motivation, sharia capital market&quot;,&quot;publisher&quot;:&quot;Imperium Institute&quot;,&quot;issue&quot;:&quot;1&quot;,&quot;volume&quot;:&quot;4&quot;,&quot;container-title-short&quot;:&quot;&quot;},&quot;isTemporary&quot;:false}]},{&quot;citationID&quot;:&quot;MENDELEY_CITATION_f8d12748-af5d-4923-9544-f48870756c39&quot;,&quot;properties&quot;:{&quot;noteIndex&quot;:0},&quot;isEdited&quot;:false,&quot;manualOverride&quot;:{&quot;isManuallyOverridden&quot;:true,&quot;citeprocText&quot;:&quot;(Taufiqoh et al., 2019)&quot;,&quot;manualOverrideText&quot;:&quot;(Taufiqoh et al., 2019).&quot;},&quot;citationTag&quot;:&quot;MENDELEY_CITATION_v3_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&quot;,&quot;citationItems&quot;:[{&quot;id&quot;:&quot;c92d875c-a93c-39ba-9dda-cd0e681c1957&quot;,&quot;itemData&quot;:{&quot;type&quot;:&quot;article-journal&quot;,&quot;id&quot;:&quot;c92d875c-a93c-39ba-9dda-cd0e681c1957&quot;,&quot;title&quot;:&quot;PENGARUH NORMA SUBJEKTIF, MOTIVASI INVESTASI, PENGETAHUAN\nINVESTASI, PERSEPSI RETURN DAN LITERASI KEUANGAN TERHADAP\nMINAT MAHASISWA BERINVESTASI SAHAM DI PASAR MODAL\n(Studi Empiris Pada Mahasiswa Akuntansi FEB UNISMA dan UNIBRAW di Malang)&quot;,&quot;author&quot;:[{&quot;family&quot;:&quot;Taufiqoh&quot;,&quot;given&quot;:&quot;Ernia&quot;,&quot;parse-names&quot;:false,&quot;dropping-particle&quot;:&quot;&quot;,&quot;non-dropping-particle&quot;:&quot;&quot;},{&quot;family&quot;:&quot;Diana Nur&quot;,&quot;given&quot;:&quot;&quot;,&quot;parse-names&quot;:false,&quot;dropping-particle&quot;:&quot;&quot;,&quot;non-dropping-particle&quot;:&quot;&quot;},{&quot;family&quot;:&quot;Junaidi&quot;,&quot;given&quot;:&quot;&quot;,&quot;parse-names&quot;:false,&quot;dropping-particle&quot;:&quot;&quot;,&quot;non-dropping-particle&quot;:&quot;&quot;}],&quot;issued&quot;:{&quot;date-parts&quot;:[[2019,8,5]]},&quot;abstract&quot;:&quot;This study aims to determine the effect of subjective norms, investment motivation,\ninvestment knowledge, perceptions of return and financial literacy on the interest of students\ninvesting in capital markets in accounting students undergraduate programs in Malang.\nViewed from previous studies that were inconsistent with the results, so this motivated the\nwriter to re-examine the research. The population is active students of the 2016 class of\nAccounting majoring in the Faculty of Economics and Business, Islamic University of\nMalang and Brawijaya University, and the sample used is 83 respondents. This data\ncollection is done through a questionnaire. The data analysis in this research uses SPSS\nversion 16. This sampling technique uses purposive sampling method and data testing\ntechniques used in this study include descriptive tests, validity, reliability, normality tests,\nclassic assumption tests and multiple linear regression analysis .\n The results of the analysis show that: subjective norms, investment motivation,\nperceptions of returns have a significant effect on students' interest in investing in the stock\nmarket, while investment knowledge and financial literacy have no significant effect on the\ninterest in stock investment in the capital market.&quot;,&quot;volume&quot;:&quot;8&quot;,&quot;container-title-short&quot;:&quot;&quot;},&quot;isTemporary&quot;:false}]},{&quot;citationID&quot;:&quot;MENDELEY_CITATION_58afd671-bd1f-482d-ba53-df0008597195&quot;,&quot;properties&quot;:{&quot;noteIndex&quot;:0},&quot;isEdited&quot;:false,&quot;manualOverride&quot;:{&quot;isManuallyOverridden&quot;:true,&quot;citeprocText&quot;:&quot;(Hafiz &amp;#38; Harianti, 2024)&quot;,&quot;manualOverrideText&quot;:&quot;(Hafiz dan Harianti, 2024) menemukan bahwa pengetahuan investasi berpengaruh signifikan terhadap minat berinvestasi namun, motivasi tidak berpengaruh signifikan terhadap minat berinvestasi.&quot;},&quot;citationTag&quot;:&quot;MENDELEY_CITATION_v3_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&quot;,&quot;citationItems&quot;:[{&quot;id&quot;:&quot;fa389c78-5ec4-3090-81f7-bcb948a747aa&quot;,&quot;itemData&quot;:{&quot;type&quot;:&quot;report&quot;,&quot;id&quot;:&quot;fa389c78-5ec4-3090-81f7-bcb948a747aa&quot;,&quot;title&quot;:&quot;PADA MAHASISWA UNIVERSITAS TRILOGI&quot;,&quot;author&quot;:[{&quot;family&quot;:&quot;Hafiz&quot;,&quot;given&quot;:&quot;Fauzan&quot;,&quot;parse-names&quot;:false,&quot;dropping-particle&quot;:&quot;&quot;,&quot;non-dropping-particle&quot;:&quot;&quot;},{&quot;family&quot;:&quot;Harianti&quot;,&quot;given&quot;:&quot;Ati&quot;,&quot;parse-names&quot;:false,&quot;dropping-particle&quot;:&quot;&quot;,&quot;non-dropping-particle&quot;:&quot;&quot;},{&quot;family&quot;:&quot;Manajemen Fakultas Ekonomi Bisnis dan Humaniora Universitas Trilogi&quot;,&quot;given&quot;:&quot;Prodi&quot;,&quot;parse-names&quot;:false,&quot;dropping-particle&quot;:&quot;&quot;,&quot;non-dropping-particle&quot;:&quot;&quot;}],&quot;abstract&quot;:&quot;This research is based on the advancement of digital currency technology in Indonesia. This study aims to determine the effect of investment knowledge, investment motivation, and income on cryptocurrency investment interest. This research is a quantitative descriptive study involving 97 respondents from Trilogy University, Faculty of Economics and Business, who were taken by the purposive sampling method. Then the research data was tested using several analyses, namely descriptive statistical tests, outer model tests, inner model tests, and hypothesis testing. The results showed that the investment knowledge variable had a positive and significant effect on interest in investing in cryptocurrency. On the other hand, the investment motivation variable had no significant effect on interest in cryptocurrency investment, while the income variable had a positive and significant effect on interest in cryptocurrency investment.&quot;,&quot;container-title-short&quot;:&quot;&quot;},&quot;isTemporary&quot;:false}]},{&quot;citationID&quot;:&quot;MENDELEY_CITATION_ede0df57-2b04-4adb-8aad-bc35f4f8c8e4&quot;,&quot;properties&quot;:{&quot;noteIndex&quot;:0},&quot;isEdited&quot;:false,&quot;manualOverride&quot;:{&quot;isManuallyOverridden&quot;:false,&quot;citeprocText&quot;:&quot;(Widhiastuti &amp;#38; Novianda, 2024)&quot;,&quot;manualOverrideText&quot;:&quot;&quot;},&quot;citationTag&quot;:&quot;MENDELEY_CITATION_v3_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&quot;,&quot;citationItems&quot;:[{&quot;id&quot;:&quot;e73fe034-92bc-3558-ab60-12cf71455b3b&quot;,&quot;itemData&quot;:{&quot;type&quot;:&quot;article-journal&quot;,&quot;id&quot;:&quot;e73fe034-92bc-3558-ab60-12cf71455b3b&quot;,&quot;title&quot;:&quot;Pengaruh Literasi Keuangan, Pengetahuan Investasi, dan Motivasi Terhadap Minat Investasi Generasi Z  di Jabodetabek&quot;,&quot;author&quot;:[{&quot;family&quot;:&quot;Widhiastuti&quot;,&quot;given&quot;:&quot;Rosalia Nansih&quot;,&quot;parse-names&quot;:false,&quot;dropping-particle&quot;:&quot;&quot;,&quot;non-dropping-particle&quot;:&quot;&quot;},{&quot;family&quot;:&quot;Novianda&quot;,&quot;given&quot;:&quot;Bramasta Feldhen&quot;,&quot;parse-names&quot;:false,&quot;dropping-particle&quot;:&quot;&quot;,&quot;non-dropping-particle&quot;:&quot;&quot;}],&quot;container-title&quot;:&quot;MANAJEMEN, ORGANISASI DAN BISNIS &quot;,&quot;accessed&quot;:{&quot;date-parts&quot;:[[2025,4,18]]},&quot;URL&quot;:&quot;https://doi.org/10.56486/kompleksitas.vol13no1.527&quot;,&quot;issued&quot;:{&quot;date-parts&quot;:[[2024]]},&quot;issue&quot;:&quot;1978-8754 (p-issn) 2964-8238 (e-issn) &quot;,&quot;volume&quot;:&quot;VOLUME 13 NOMOR 01&quot;,&quot;container-title-short&quot;:&quot;&quot;},&quot;isTemporary&quot;:false,&quot;suppress-author&quot;:false,&quot;composite&quot;:false,&quot;author-only&quot;:false}]},{&quot;citationID&quot;:&quot;MENDELEY_CITATION_6c78439e-08f8-480a-bbb0-f570df60fc5b&quot;,&quot;properties&quot;:{&quot;noteIndex&quot;:0},&quot;isEdited&quot;:false,&quot;manualOverride&quot;:{&quot;isManuallyOverridden&quot;:false,&quot;citeprocText&quot;:&quot;(Sjahruddin et al., 2023)&quot;,&quot;manualOverrideText&quot;:&quot;&quot;},&quot;citationTag&quot;:&quot;MENDELEY_CITATION_v3_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&quot;,&quot;citationItems&quot;:[{&quot;id&quot;:&quot;7d4a38ab-ec28-37ad-9413-c8a4f6e99ada&quot;,&quot;itemData&quot;:{&quot;type&quot;:&quot;article-journal&quot;,&quot;id&quot;:&quot;7d4a38ab-ec28-37ad-9413-c8a4f6e99ada&quot;,&quot;title&quot;:&quot;THEORY OF PLANED BEHAVIOR TERHADAP NIAT INVESTASI DENGAN\nLITERASI KEUANGAN SEBAGAI MODERASI&quot;,&quot;author&quot;:[{&quot;family&quot;:&quot;Sjahruddin&quot;,&quot;given&quot;:&quot;Herman&quot;,&quot;parse-names&quot;:false,&quot;dropping-particle&quot;:&quot;&quot;,&quot;non-dropping-particle&quot;:&quot;&quot;},{&quot;family&quot;:&quot;Nugroho&quot;,&quot;given&quot;:&quot;Anton Priyo&quot;,&quot;parse-names&quot;:false,&quot;dropping-particle&quot;:&quot;&quot;,&quot;non-dropping-particle&quot;:&quot;&quot;},{&quot;family&quot;:&quot;Litamahuputty&quot;,&quot;given&quot;:&quot;Jacomina Vonny&quot;,&quot;parse-names&quot;:false,&quot;dropping-particle&quot;:&quot;&quot;,&quot;non-dropping-particle&quot;:&quot;&quot;},{&quot;family&quot;:&quot;Agustina&quot;,&quot;given&quot;:&quot;Wiwit&quot;,&quot;parse-names&quot;:false,&quot;dropping-particle&quot;:&quot;&quot;,&quot;non-dropping-particle&quot;:&quot;&quot;}],&quot;container-title&quot;:&quot;Edunomika&quot;,&quot;issued&quot;:{&quot;date-parts&quot;:[[2023]]},&quot;abstract&quot;:&quot;Sebagai negara berkembang yang diuntungkan oleh fenomena bonus demografi, Indonesia\ntentunya menawarkan peluang yang baik untuk pertumbuhan pasar saham. Niat investasi\nadalah pedoman aset yang dialokasikan ke opsi investasi untuk keuntungan dimasa depan.\nTujuan penelitian ini adalah untuk mengukur dan menganalisis sikap, norma subjektif, dan\npersepsi kontrol perilaku terhadap niat investasi dengan literasi keuangan sebagai variabel\nmoderasi. Penelitian ini merupakan jenis penelitian kuantitatif. Pengumpulan data dalam\npenelitian ini berasal dari kuesioner yang diisi sendiri oleh responden sebanyak 260 orang\ndari berbagai wilayah di Indonesia diantaranya Kota Makassar, Yogyakarta, Ambon dan\nMalang. Tehnik pengambilan sampel menggunakan purposive sampling dengan kriteria\ntertentu, dan teknik analisis menggunakan software Smart PLS. Hasil penelitian ini\nmenunjukkan bahwa sikap investasi berpengaruh langsung dan signifikan terhadap niatl\ninvestasi, norma subyektif berpengaruh langsung dan signifikan terhadap niat investasi.\nPersepsi kontrol perilaku memiliki pengaruh langsung dan signifikan terhadap niat investasi.\nLiterasi keuangan sebagai moderasi mampu memoderasi sikap, norma subjektif, dan persepsi\nkontrol perilaku terhadap niat investasi.&quot;,&quot;container-title-short&quot;:&quot;&quot;},&quot;isTemporary&quot;:false}]},{&quot;citationID&quot;:&quot;MENDELEY_CITATION_1a7b9a67-88bd-4c90-8b10-ab285952b1e4&quot;,&quot;properties&quot;:{&quot;noteIndex&quot;:0},&quot;isEdited&quot;:false,&quot;manualOverride&quot;:{&quot;isManuallyOverridden&quot;:false,&quot;citeprocText&quot;:&quot;(Syarfi &amp;#38; Asandimitra, 2020)&quot;,&quot;manualOverrideText&quot;:&quot;&quot;},&quot;citationTag&quot;:&quot;MENDELEY_CITATION_v3_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&quot;,&quot;citationItems&quot;:[{&quot;id&quot;:&quot;347185ac-1242-3399-86e2-c7f72f18d0ca&quot;,&quot;itemData&quot;:{&quot;type&quot;:&quot;report&quot;,&quot;id&quot;:&quot;347185ac-1242-3399-86e2-c7f72f18d0ca&quot;,&quot;title&quot;:&quot;IMPLEMENTASI THEORY OF PLANNED BEHAVIOR DAN RISK TOLERANCE\nTERHADAP INTENSI INVESTASI PEER TO PEER LENDING&quot;,&quot;author&quot;:[{&quot;family&quot;:&quot;Syarfi&quot;,&quot;given&quot;:&quot;Siti Mauidhoh&quot;,&quot;parse-names&quot;:false,&quot;dropping-particle&quot;:&quot;&quot;,&quot;non-dropping-particle&quot;:&quot;&quot;},{&quot;family&quot;:&quot;Asandimitra&quot;,&quot;given&quot;:&quot;Nadia&quot;,&quot;parse-names&quot;:false,&quot;dropping-particle&quot;:&quot;&quot;,&quot;non-dropping-particle&quot;:&quot;&quot;}],&quot;container-title&quot;:&quot;Jurnal Ilmu Manajemen&quot;,&quot;issued&quot;:{&quot;date-parts&quot;:[[2020]]},&quot;abstract&quot;:&quot;The purpose of this study is to determine the effect of attitude toward behavior, subjective norm, perceived behavioral control, and risk tolerance on investment intention of Surabayanese in peer to peer lending. This study is conclusive causality research with quantitative research data using a purposive sampling method and a random sampling method to get samples. Data in this study obtained by a questionnaire with a Likert scale. The sample used in this study were 200 Surabaya's workforce. The analysis method used is multiple linear regression analysis using the SPSS program. The result is based on hypothesis testing that shows that attitude toward behavior and risk tolerance significantly influences investment intention. While the subjective norm and perceived behavioral control do not affect investment intention. It is because of the distribution respondents that dominated by young people that have age between 18-25 years. The respondents have a low belief in their social relations. It was also caused by respondents who have less information about fintech P2P lending which come up in Indonesia in 2016 and classified as a new type of investment.&quot;,&quot;volume&quot;:&quot;8&quot;,&quot;container-title-short&quot;:&quot;&quot;},&quot;isTemporary&quot;:false}]},{&quot;citationID&quot;:&quot;MENDELEY_CITATION_d8223424-06d2-48bb-a3da-cd75ccf982b0&quot;,&quot;properties&quot;:{&quot;noteIndex&quot;:0},&quot;isEdited&quot;:false,&quot;manualOverride&quot;:{&quot;isManuallyOverridden&quot;:false,&quot;citeprocText&quot;:&quot;(Ajzen, 1991)&quot;,&quot;manualOverrideText&quot;:&quot;&quot;},&quot;citationTag&quot;:&quot;MENDELEY_CITATION_v3_eyJjaXRhdGlvbklEIjoiTUVOREVMRVlfQ0lUQVRJT05fZDgyMjM0MjQtMDZkMi00OGJiLWEzZGEtY2Q3NWNjZjk4MmIwIiwicHJvcGVydGllcyI6eyJub3RlSW5kZXgiOjB9LCJpc0VkaXRlZCI6ZmFsc2UsIm1hbnVhbE92ZXJyaWRlIjp7ImlzTWFudWFsbHlPdmVycmlkZGVuIjpmYWxzZSwiY2l0ZXByb2NUZXh0IjoiKEFqemVuLCAxOTkxKSIsIm1hbnVhbE92ZXJyaWRlVGV4dCI6IiJ9LCJjaXRhdGlvbkl0ZW1zIjpbeyJpZCI6ImVlMmM3MWFkLTkyMTctM2RjOS04ZTMwLTFkOTk4NWNhZTQ1MSIsIml0ZW1EYXRhIjp7InR5cGUiOiJhcnRpY2xlLWpvdXJuYWwiLCJpZCI6ImVlMmM3MWFkLTkyMTctM2RjOS04ZTMwLTFkOTk4NWNhZTQ1MS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ET0kiOiIxMC4xMDE2LzA3NDktNTk3OCg5MSk5MDAyMC1UIiwiSVNTTiI6IjA3NDk1OTc4IiwiaXNzdWVkIjp7ImRhdGUtcGFydHMiOltbMTk5MV1dfSwicGFnZSI6IjE3OS0yMTEiLCJhYnN0cmFjdCI6IlJlc2VhcmNoIGRlYWxpbmcgd2l0aCB2YXJpb3VzIGFzcGVjdHMgb2Y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MKpIDE5OTEuIiwiaXNzdWUiOiIyIiwidm9sdW1lIjoiNTAiLCJjb250YWluZXItdGl0bGUtc2hvcnQiOiJPcmdhbiBCZWhhdiBIdW0gRGVjaXMgUHJvY2VzcyJ9LCJpc1RlbXBvcmFyeSI6ZmFsc2V9XX0=&quot;,&quot;citationItems&quot;:[{&quot;id&quot;:&quot;ee2c71ad-9217-3dc9-8e30-1d9985cae451&quot;,&quot;itemData&quot;:{&quot;type&quot;:&quot;article-journal&quot;,&quot;id&quot;:&quot;ee2c71ad-9217-3dc9-8e30-1d9985cae451&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container-title-short&quot;:&quot;Organ Behav Hum Decis Process&quot;},&quot;isTemporary&quot;:false}]},{&quot;citationID&quot;:&quot;MENDELEY_CITATION_e7c4dfdd-e224-4b86-9ea4-0cc74fb8bd7d&quot;,&quot;properties&quot;:{&quot;noteIndex&quot;:0},&quot;isEdited&quot;:false,&quot;manualOverride&quot;:{&quot;isManuallyOverridden&quot;:false,&quot;citeprocText&quot;:&quot;(Wuladari MA et al., 2023)&quot;,&quot;manualOverrideText&quot;:&quot;&quot;},&quot;citationTag&quot;:&quot;MENDELEY_CITATION_v3_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&quot;,&quot;citationItems&quot;:[{&quot;id&quot;:&quot;faedcfe5-109f-36b9-9578-331ce42d400c&quot;,&quot;itemData&quot;:{&quot;type&quot;:&quot;article-journal&quot;,&quot;id&quot;:&quot;faedcfe5-109f-36b9-9578-331ce42d400c&quot;,&quot;title&quot;:&quot;Factors Affecting Investment Decisions by Muslim\nInvestors in the Indonesia Islamic Capital Market: An\nApplication of Theory of Planned Behavior&quot;,&quot;author&quot;:[{&quot;family&quot;:&quot;Wuladari MA&quot;,&quot;given&quot;:&quot;Ratu Ayu Sri Wulandari&quot;,&quot;parse-names&quot;:false,&quot;dropping-particle&quot;:&quot;&quot;,&quot;non-dropping-particle&quot;:&quot;&quot;},{&quot;family&quot;:&quot;Sani&quot;,&quot;given&quot;:&quot;Irma Harisha&quot;,&quot;parse-names&quot;:false,&quot;dropping-particle&quot;:&quot;&quot;,&quot;non-dropping-particle&quot;:&quot;&quot;},{&quot;family&quot;:&quot;Pramuka&quot;,&quot;given&quot;:&quot;Bambang Agus&quot;,&quot;parse-names&quot;:false,&quot;dropping-particle&quot;:&quot;&quot;,&quot;non-dropping-particle&quot;:&quot;&quot;}],&quot;DOI&quot;:&quot;https://doi.org/10.32424/1.jame.2023.25.1.9242&quot;,&quot;issued&quot;:{&quot;date-parts&quot;:[[2023,3,20]]},&quot;container-title-short&quot;:&quot;&quot;},&quot;isTemporary&quot;:false}]},{&quot;citationID&quot;:&quot;MENDELEY_CITATION_66afb6ad-35b8-4e4d-b5a9-5345a2e3666a&quot;,&quot;properties&quot;:{&quot;noteIndex&quot;:0},&quot;isEdited&quot;:false,&quot;manualOverride&quot;:{&quot;isManuallyOverridden&quot;:true,&quot;citeprocText&quot;:&quot;(Triana &amp;#38; Yudiantoro, 2022)&quot;,&quot;manualOverrideText&quot;:&quot;(Triana &amp; Yudiantoro, 2022).&quot;},&quot;citationTag&quot;:&quot;MENDELEY_CITATION_v3_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&quot;,&quot;citationItems&quot;:[{&quot;id&quot;:&quot;414b1ede-1e7b-32f5-a46d-fe8cf6494f17&quot;,&quot;itemData&quot;:{&quot;type&quot;:&quot;article-journal&quot;,&quot;id&quot;:&quot;414b1ede-1e7b-32f5-a46d-fe8cf6494f17&quot;,&quot;title&quot;:&quot;Pengaruh Literasi Keuangan, Pengetahuan Investasi, dan Motivasi Terhadap Keputusan Berinvestasi Mahasiswa di Pasar Modal Syariah&quot;,&quot;author&quot;:[{&quot;family&quot;:&quot;Triana&quot;,&quot;given&quot;:&quot;Okca Fiani&quot;,&quot;parse-names&quot;:false,&quot;dropping-particle&quot;:&quot;&quot;,&quot;non-dropping-particle&quot;:&quot;&quot;},{&quot;family&quot;:&quot;Yudiantoro&quot;,&quot;given&quot;:&quot;Deny&quot;,&quot;parse-names&quot;:false,&quot;dropping-particle&quot;:&quot;&quot;,&quot;non-dropping-particle&quot;:&quot;&quot;}],&quot;container-title&quot;:&quot;SERAMBI: Jurnal Ekonomi Manajemen dan Bisnis Islam&quot;,&quot;accessed&quot;:{&quot;date-parts&quot;:[[2025,4,18]]},&quot;DOI&quot;:&quot;10.36407/serambi.v4i1.517&quot;,&quot;URL&quot;:&quot;https://doi.org/10.36407/serambi.v4i1.517&quot;,&quot;issued&quot;:{&quot;date-parts&quot;:[[2022,3,3]]},&quot;page&quot;:&quot;21-32&quot;,&quot;abstract&quot;:&quot;This research is aims to examine the effect of financial literacy, knowledge of investment and motivation on students investment decisions in the sharia capital market. This research is carried out using quantitative approaches that obtain primary data from the spread of questionnaire. The data analysis carried out is the analysis of multiple linier regression. The population in this study were PTKIN student from East Java majoring in Sharia financial management, totaling 2.358 students. The sample used based on the slovin formula is 96 students. The result of this research show that financial literacy and knowledge of investment have an influence on students investmen decisions in the sharia capital market. Meanwhile, motivation do not have an effect on students investmen decisions in the sharia capital market\r Keyword : Financial literacy, knowledge of investment, motivation, sharia capital market&quot;,&quot;publisher&quot;:&quot;Imperium Institute&quot;,&quot;issue&quot;:&quot;1&quot;,&quot;volume&quot;:&quot;4&quot;,&quot;container-title-short&quot;:&quot;&quot;},&quot;isTemporary&quot;:false}]},{&quot;citationID&quot;:&quot;MENDELEY_CITATION_f473eede-b475-4b45-bfb9-48cd930d4d9d&quot;,&quot;properties&quot;:{&quot;noteIndex&quot;:0},&quot;isEdited&quot;:false,&quot;manualOverride&quot;:{&quot;isManuallyOverridden&quot;:false,&quot;citeprocText&quot;:&quot;(Hidayat et al., 2023)&quot;,&quot;manualOverrideText&quot;:&quot;&quot;},&quot;citationTag&quot;:&quot;MENDELEY_CITATION_v3_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&quot;,&quot;citationItems&quot;:[{&quot;id&quot;:&quot;862cb772-0ba0-3546-8ddd-f22ec2e2c0ac&quot;,&quot;itemData&quot;:{&quot;type&quot;:&quot;article-journal&quot;,&quot;id&quot;:&quot;862cb772-0ba0-3546-8ddd-f22ec2e2c0ac&quot;,&quot;title&quot;:&quot;KEPUTUSAN INVESTASI BERDASARKAN LITERASI KEUANGAN, \nPENGETAHUAN INVESTASI DAN PERSEPSI RISIKO&quot;,&quot;author&quot;:[{&quot;family&quot;:&quot;Hidayat&quot;,&quot;given&quot;:&quot;Taufik&quot;,&quot;parse-names&quot;:false,&quot;dropping-particle&quot;:&quot;&quot;,&quot;non-dropping-particle&quot;:&quot;&quot;},{&quot;family&quot;:&quot;Oktaviano&quot;,&quot;given&quot;:&quot;Benny&quot;,&quot;parse-names&quot;:false,&quot;dropping-particle&quot;:&quot;&quot;,&quot;non-dropping-particle&quot;:&quot;&quot;},{&quot;family&quot;:&quot;Baharuddin&quot;,&quot;given&quot;:&quot;Roni&quot;,&quot;parse-names&quot;:false,&quot;dropping-particle&quot;:&quot;&quot;,&quot;non-dropping-particle&quot;:&quot;&quot;}],&quot;accessed&quot;:{&quot;date-parts&quot;:[[2025,4,18]]},&quot;URL&quot;:&quot;http://jurnal.goretanpena.com/index.php/JSSR&quot;,&quot;issued&quot;:{&quot;date-parts&quot;:[[2023,6]]},&quot;container-title-short&quot;:&quot;&quot;},&quot;isTemporary&quot;:false}]},{&quot;citationID&quot;:&quot;MENDELEY_CITATION_9eb570cb-4a2c-40fd-bd32-40357f1435bb&quot;,&quot;properties&quot;:{&quot;noteIndex&quot;:0},&quot;isEdited&quot;:false,&quot;manualOverride&quot;:{&quot;isManuallyOverridden&quot;:false,&quot;citeprocText&quot;:&quot;(Sabilla &amp;#38; Pertiwi, 2021)&quot;,&quot;manualOverrideText&quot;:&quot;&quot;},&quot;citationTag&quot;:&quot;MENDELEY_CITATION_v3_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&quot;,&quot;citationItems&quot;:[{&quot;id&quot;:&quot;3f2bb968-5452-3f75-bc19-60407871b84c&quot;,&quot;itemData&quot;:{&quot;type&quot;:&quot;article-journal&quot;,&quot;id&quot;:&quot;3f2bb968-5452-3f75-bc19-60407871b84c&quot;,&quot;title&quot;:&quot;Pengaruh Bias Perilaku Terhadap Pengambilan Keputusan Investasi Saham Para Investor Pemula Di Kota Sidoarjo&quot;,&quot;author&quot;:[{&quot;family&quot;:&quot;Sabilla&quot;,&quot;given&quot;:&quot;Berliana Viera&quot;,&quot;parse-names&quot;:false,&quot;dropping-particle&quot;:&quot;&quot;,&quot;non-dropping-particle&quot;:&quot;&quot;},{&quot;family&quot;:&quot;Pertiwi&quot;,&quot;given&quot;:&quot;Tri Kartika&quot;,&quot;parse-names&quot;:false,&quot;dropping-particle&quot;:&quot;&quot;,&quot;non-dropping-particle&quot;:&quot;&quot;}],&quot;container-title&quot;:&quot;Jurnal E-Bis (Ekonomi-Bisnis)&quot;,&quot;DOI&quot;:&quot;10.37339/e-bis.v5i2.688&quot;,&quot;ISSN&quot;:&quot;2580-2062&quot;,&quot;issued&quot;:{&quot;date-parts&quot;:[[2021,10,23]]},&quot;page&quot;:&quot;353-364&quot;,&quot;abstract&quot;:&quot;Investor saham di Kota Sidoarjo terus bertambah meskipun kondisi perekonomian masyarakat sedang terdampak hebat oleh COVID-19. Peningkatan jumlah investor di Sidoarjo ini menunjukkan bahwa terdapat banyak investor pemula yang bergabung ke dunia investasi. Investor pemula memiliki pengalaman serta pengetahuan mengenai pasar modal yang terbatas sehingga rentan terkena bias perilaku yang dapat menyebabkan mereka bertindak irasional dan mengakibatkan hasil investasi yang buruk. Tujuan penelitian ini yaitu mengetahui pengaruh bias perilaku yang kerap muncul pada investor diantaranya overconfidence bias, herding bias, dan representative bias terhadap keputusan investasi. Sampel dalam penelitian ini menggunakan teknik simple random sampling dan berjumlah 85 responden yang merupakan anggota dari Komunitas Investor Saham Pemula Region Sidoarjo. Data primer yang digunakan dalam penelitian diperoleh melalui kuesioner yang kemudian dianalisis dengan SmartPLS 3.0. Penelitian ini menemukan pengaruh positif pada overconfidence bias, herding bias, dan representative bias terhadap keputusan investasi para investor pemula di Kota Sidoarjo.&quot;,&quot;publisher&quot;:&quot;Politeknik Dharma Patria Kebumen&quot;,&quot;issue&quot;:&quot;2&quot;,&quot;volume&quot;:&quot;5&quot;,&quot;container-title-short&quot;:&quot;&quot;},&quot;isTemporary&quot;:false}]},{&quot;citationID&quot;:&quot;MENDELEY_CITATION_0e9c7f13-1eed-4a30-aecc-ad222c7bb0c1&quot;,&quot;properties&quot;:{&quot;noteIndex&quot;:0},&quot;isEdited&quot;:false,&quot;manualOverride&quot;:{&quot;isManuallyOverridden&quot;:true,&quot;citeprocText&quot;:&quot;(Dwi Anggraini et al., 2025)&quot;,&quot;manualOverrideText&quot;:&quot;(Dwi Anggraini et al., 2025).&quot;},&quot;citationTag&quot;:&quot;MENDELEY_CITATION_v3_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&quot;,&quot;citationItems&quot;:[{&quot;id&quot;:&quot;b8006f0e-5ab8-301b-b98b-e4dbba9b0303&quot;,&quot;itemData&quot;:{&quot;type&quot;:&quot;report&quot;,&quot;id&quot;:&quot;b8006f0e-5ab8-301b-b98b-e4dbba9b0303&quot;,&quot;title&quot;:&quot;Pengaruh Literasi Pajak, Kesadaran Wajib Pajak dan Penggunaan Aplikasi M-Pajak Usaha Mikro, Kecil dan Menengah (UMKM) Kabupaten Sidoarjo terhadap Kepatuhan Wajib Pajak Kata kunci&quot;,&quot;author&quot;:[{&quot;family&quot;:&quot;Dwi Anggraini&quot;,&quot;given&quot;:&quot;Alfira&quot;,&quot;parse-names&quot;:false,&quot;dropping-particle&quot;:&quot;&quot;,&quot;non-dropping-particle&quot;:&quot;&quot;},{&quot;family&quot;:&quot;Fahriani&quot;,&quot;given&quot;:&quot;Dian&quot;,&quot;parse-names&quot;:false,&quot;dropping-particle&quot;:&quot;&quot;,&quot;non-dropping-particle&quot;:&quot;&quot;},{&quot;family&quot;:&quot;Muzakki&quot;,&quot;given&quot;:&quot;Kafidin&quot;,&quot;parse-names&quot;:false,&quot;dropping-particle&quot;:&quot;&quot;,&quot;non-dropping-particle&quot;:&quot;&quot;},{&quot;family&quot;:&quot;Wicaksono&quot;,&quot;given&quot;:&quot;Achmad&quot;,&quot;parse-names&quot;:false,&quot;dropping-particle&quot;:&quot;&quot;,&quot;non-dropping-particle&quot;:&quot;&quot;},{&quot;family&quot;:&quot;Pajak&quot;,&quot;given&quot;:&quot;Literasi&quot;,&quot;parse-names&quot;:false,&quot;dropping-particle&quot;:&quot;&quot;,&quot;non-dropping-particle&quot;:&quot;&quot;},{&quot;family&quot;:&quot;Wajib Pajak&quot;,&quot;given&quot;:&quot;Kesadaran&quot;,&quot;parse-names&quot;:false,&quot;dropping-particle&quot;:&quot;&quot;,&quot;non-dropping-particle&quot;:&quot;&quot;},{&quot;family&quot;:&quot;Aplikasi M-Pajak&quot;,&quot;given&quot;:&quot;Penggunaan&quot;,&quot;parse-names&quot;:false,&quot;dropping-particle&quot;:&quot;&quot;,&quot;non-dropping-particle&quot;:&quot;&quot;},{&quot;family&quot;:&quot;Wajib Pajak&quot;,&quot;given&quot;:&quot;Kepatuhan&quot;,&quot;parse-names&quot;:false,&quot;dropping-particle&quot;:&quot;&quot;,&quot;non-dropping-particle&quot;:&quot;&quot;}],&quot;URL&quot;:&quot;http://Jiip.stkipyapisdompu.ac.id&quot;,&quot;issued&quot;:{&quot;date-parts&quot;:[[2025]]},&quot;number-of-pages&quot;:&quot;4161&quot;,&quot;abstract&quot;:&quot;The research was carried out with the aim of examining the influence of Tax Literacy, Taxpayer Awareness and the Use of the M-Tax Application on Taxpayer Compliance in MSMEs in Sidoarjo Regency. The method used in the research is quantitative through a descriptive approach. The study population includes MSMEs Taxpayers registered in the North Sidoarjo Pratama Tax Service Office as many as 2,213. The research sample was selected using the Probability Sampling technique, using the Simple Random Sampling method when determining a total of 96 small entrepreneurs in the area of the North Sidoarjo Pratama Tax Service Office as respondents. In data analysis, this study applies various testing methods, including validity test, reliability test, descriptive statistical test, normality test, multicollinearity test, heteroscedasticity test, autocorrelation test, multiple linear regression test, determination coefficient test, simultaneous test and partial test utilizing the IBM SPSS Statistics application version 22.0. The results of the study revealed that Tax Literacy, Taxpayer Awareness and the Use of the M-Pajak Application have a positive and significant impact on the level of Compliance of Micro, Small and Medium Enterprises (MSMEs) Taxpayers in Sidoarjo Regency.&quot;,&quot;issue&quot;:&quot;4&quot;,&quot;volume&quot;:&quot;8&quot;,&quot;container-title-short&quot;:&quot;&quot;},&quot;isTemporary&quot;:false}]},{&quot;citationID&quot;:&quot;MENDELEY_CITATION_31fc8c3a-e0a0-4704-aa96-15a86d2d4541&quot;,&quot;properties&quot;:{&quot;noteIndex&quot;:0},&quot;isEdited&quot;:false,&quot;manualOverride&quot;:{&quot;isManuallyOverridden&quot;:false,&quot;citeprocText&quot;:&quot;(Bornman &amp;#38; Wassermann, 2018)&quot;,&quot;manualOverrideText&quot;:&quot;&quot;},&quot;citationTag&quot;:&quot;MENDELEY_CITATION_v3_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&quot;,&quot;citationItems&quot;:[{&quot;id&quot;:&quot;531ec2e6-cb40-3a35-94b5-2f26c6a73f71&quot;,&quot;itemData&quot;:{&quot;type&quot;:&quot;report&quot;,&quot;id&quot;:&quot;531ec2e6-cb40-3a35-94b5-2f26c6a73f71&quot;,&quot;title&quot;:&quot;Tax literacy in the digital economy&quot;,&quot;author&quot;:[{&quot;family&quot;:&quot;Bornman&quot;,&quot;given&quot;:&quot;Marina&quot;,&quot;parse-names&quot;:false,&quot;dropping-particle&quot;:&quot;&quot;,&quot;non-dropping-particle&quot;:&quot;&quot;},{&quot;family&quot;:&quot;Wassermann&quot;,&quot;given&quot;:&quot;Mrs Marianne&quot;,&quot;parse-names&quot;:false,&quot;dropping-particle&quot;:&quot;&quot;,&quot;non-dropping-particle&quot;:&quot;&quot;}],&quot;accessed&quot;:{&quot;date-parts&quot;:[[2025,4,8]]},&quot;URL&quot;:&quot;https://ujcontent.uj.ac.za/esploro/outputs/conferencePaper/Tax-literacy-in-the-digital-economy/999783907691#file-0&quot;,&quot;issued&quot;:{&quot;date-parts&quot;:[[2018]]},&quot;abstract&quot;:&quot;Due to the digital economy the average taxpayer now has access to other income streams where the majority of transactions can be virtual transactions. Even though these transactions are virtual or takes place in the shared economy, it might still have a taxation effect for the taxpayer and they need the necessary taxation knowledge to be able to account for these transactions on their tax returns. Likewise, tax administrations are increasingly making use of advanced technologies to prevent and detect non-compliance. For some taxpayers this brings new challenges and knowledge requirements in respect of their interaction with revenue authorities. Empirical findings has shown that taxpayer knowledge is a factor influencing tax compliance and accordingly, taxpayer education is generally one of the key approaches adopted by tax authorities to improve taxpayer compliance. The concept of 'tax literacy' is however proposed to be a wider concept than tax knowledge alone and needs further investigation in the context of its role in taxpayer compliance. The aim of this paper is to illustrate the usefulness of a conceptual framework of tax literacy as a tool in identifying tax compliance risks for individuals in the digital economy. The risks addressed in this paper are limited to those which could result from deficits in taxpayers' knowledge and skills, as well as a lack of information resources. Using fundamental concepts from the literature on 'literacy' and drawing on established theories in especially the 'financial literacy' domain, the concept of 'tax literacy' is explained in this paper and presented as a three-dimensional framework. Understanding that tax literacy is a process of 'making meaning' from the interaction between tax awareness and contextual knowledge. The framework illustrates three elements of tax literacy, namely 1) tax awareness, 2) contextual knowledge and skills, and 3) meaning making or informed decision making. The first element, tax awareness, refers to individuals' understanding of their role in the fiscal exchange or social contract with government. This awareness forms the basis of the framework, as it is a necessary condition for being tax literate. The second element proposes procedural as well as a legal component of contextual knowledge and skills. The procedural context allows for a consideration of the knowledge and skills required to interact with tax authorities and having your records for tax purposes in order. The legal context refers to an understanding of how you are taxed. The third element propose that taxpayers' engagement in fulfilling their tax obligations is the result of a social construction of their awareness and knowledge, based on own perceptions. In other words, a combination of awareness, knowledge, skills and attitude are necessary to make decisions on acting in a tax compliant manner or not. The usefulness of the proposed framework as a tool in identifying tax compliance risks for individuals in the digital economy was illustrated with highlighting examples of specialised knowledge requirements on a procedural and legal level as it pertains to individuals as taxpayers in the digital age.&quot;,&quot;container-title-short&quot;:&quot;&quot;},&quot;isTemporary&quot;:false}]},{&quot;citationID&quot;:&quot;MENDELEY_CITATION_7a4849c1-5ebd-4b81-8fd6-2a7ecc48cab2&quot;,&quot;properties&quot;:{&quot;noteIndex&quot;:0},&quot;isEdited&quot;:false,&quot;manualOverride&quot;:{&quot;isManuallyOverridden&quot;:false,&quot;citeprocText&quot;:&quot;(Widhiastuti &amp;#38; Novianda, 2024)&quot;,&quot;manualOverrideText&quot;:&quot;&quot;},&quot;citationTag&quot;:&quot;MENDELEY_CITATION_v3_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&quot;,&quot;citationItems&quot;:[{&quot;id&quot;:&quot;e73fe034-92bc-3558-ab60-12cf71455b3b&quot;,&quot;itemData&quot;:{&quot;type&quot;:&quot;article-journal&quot;,&quot;id&quot;:&quot;e73fe034-92bc-3558-ab60-12cf71455b3b&quot;,&quot;title&quot;:&quot;Pengaruh Literasi Keuangan, Pengetahuan Investasi, dan Motivasi Terhadap Minat Investasi Generasi Z  di Jabodetabek&quot;,&quot;author&quot;:[{&quot;family&quot;:&quot;Widhiastuti&quot;,&quot;given&quot;:&quot;Rosalia Nansih&quot;,&quot;parse-names&quot;:false,&quot;dropping-particle&quot;:&quot;&quot;,&quot;non-dropping-particle&quot;:&quot;&quot;},{&quot;family&quot;:&quot;Novianda&quot;,&quot;given&quot;:&quot;Bramasta Feldhen&quot;,&quot;parse-names&quot;:false,&quot;dropping-particle&quot;:&quot;&quot;,&quot;non-dropping-particle&quot;:&quot;&quot;}],&quot;container-title&quot;:&quot;MANAJEMEN, ORGANISASI DAN BISNIS &quot;,&quot;accessed&quot;:{&quot;date-parts&quot;:[[2025,4,18]]},&quot;URL&quot;:&quot;https://doi.org/10.56486/kompleksitas.vol13no1.527&quot;,&quot;issued&quot;:{&quot;date-parts&quot;:[[2024]]},&quot;issue&quot;:&quot;1978-8754 (p-issn) 2964-8238 (e-issn) &quot;,&quot;volume&quot;:&quot;VOLUME 13 NOMOR 01&quot;,&quot;container-title-short&quot;:&quot;&quot;},&quot;isTemporary&quot;:false}]},{&quot;citationID&quot;:&quot;MENDELEY_CITATION_10cf4914-fabc-442c-9e6f-eb603f5f8eac&quot;,&quot;properties&quot;:{&quot;noteIndex&quot;:0},&quot;isEdited&quot;:false,&quot;manualOverride&quot;:{&quot;isManuallyOverridden&quot;:false,&quot;citeprocText&quot;:&quot;(Chasanah et al., 2022)&quot;,&quot;manualOverrideText&quot;:&quot;&quot;},&quot;citationTag&quot;:&quot;MENDELEY_CITATION_v3_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&quot;,&quot;citationItems&quot;:[{&quot;id&quot;:&quot;0f755a68-6927-3672-beef-b6c53ee4fe3f&quot;,&quot;itemData&quot;:{&quot;type&quot;:&quot;report&quot;,&quot;id&quot;:&quot;0f755a68-6927-3672-beef-b6c53ee4fe3f&quot;,&quot;title&quot;:&quot;PENGARUH LITERASI KEUANGAN, MOTIVASI, DAN PERCAYA DIRI TERHADAP KEPUTUSAN INVESTASI BAGI MAHASISWA&quot;,&quot;author&quot;:[{&quot;family&quot;:&quot;Chasanah&quot;,&quot;given&quot;:&quot;Amalia Nur&quot;,&quot;parse-names&quot;:false,&quot;dropping-particle&quot;:&quot;&quot;,&quot;non-dropping-particle&quot;:&quot;&quot;},{&quot;family&quot;:&quot;Wardani&quot;,&quot;given&quot;:&quot;Masitha Fahmi&quot;,&quot;parse-names&quot;:false,&quot;dropping-particle&quot;:&quot;&quot;,&quot;non-dropping-particle&quot;:&quot;&quot;},{&quot;family&quot;:&quot;Safeta&quot;,&quot;given&quot;:&quot;Marlyen Honestya&quot;,&quot;parse-names&quot;:false,&quot;dropping-particle&quot;:&quot;&quot;,&quot;non-dropping-particle&quot;:&quot;&quot;}],&quot;issued&quot;:{&quot;date-parts&quot;:[[2022,12]]},&quot;abstract&quot;:&quot;Communities allocate the money they have into consumption, savings and investment. Investment is one way of allocating finances for future profits. Making this investment is a way for someone to learn independently in allocating their finances. Investment decisions are influenced by various factors. This research will look at the effect of financial literacy, motivation and self confidence on investment decisions in college students. The sampling criteria is university student in Semarang and have investment in the form of savings, gold or something else. The number of respondents studied was 109 students. Data processing using SEM PLS. The results obtained are financial literacy and self confidence have a positive and significant effect, but the motivational variable has no significant effect.&quot;,&quot;container-title-short&quot;:&quot;&quot;},&quot;isTemporary&quot;:false}]},{&quot;citationID&quot;:&quot;MENDELEY_CITATION_9d4d28e3-5b0a-41e9-ba6b-13e3dd6b5c06&quot;,&quot;properties&quot;:{&quot;noteIndex&quot;:0},&quot;isEdited&quot;:false,&quot;manualOverride&quot;:{&quot;isManuallyOverridden&quot;:true,&quot;citeprocText&quot;:&quot;(Saputra, 2018)&quot;,&quot;manualOverrideText&quot;:&quot;Menurut (Saputra, 2018)&quot;},&quot;citationTag&quot;:&quot;MENDELEY_CITATION_v3_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&quot;,&quot;citationItems&quot;:[{&quot;id&quot;:&quot;e8099eff-72a7-3aa4-aa85-9fa72631509d&quot;,&quot;itemData&quot;:{&quot;type&quot;:&quot;report&quot;,&quot;id&quot;:&quot;e8099eff-72a7-3aa4-aa85-9fa72631509d&quot;,&quot;title&quot;:&quot;FUTURE JURNAL MANAJEMEN DAN AKUNTANSI Pengaruh Manfaat, Modal, Motivasi dan Edukasi Terhadap Minat Dalam Berinvestasi di Pasar Modal Dasriyan Saputra*&quot;,&quot;author&quot;:[{&quot;family&quot;:&quot;Saputra&quot;,&quot;given&quot;:&quot;Dasriyan&quot;,&quot;parse-names&quot;:false,&quot;dropping-particle&quot;:&quot;&quot;,&quot;non-dropping-particle&quot;:&quot;&quot;}],&quot;container-title&quot;:&quot;Future Jurnal Manajemen dan Akuntansi&quot;,&quot;URL&quot;:&quot;www.jurnal.uniyap.ac.id/index.php.future&quot;,&quot;issued&quot;:{&quot;date-parts&quot;:[[2018]]},&quot;number-of-pages&quot;:&quot;190&quot;,&quot;issue&quot;:&quot;2&quot;,&quot;volume&quot;:&quot;5&quot;,&quot;container-title-short&quot;:&quot;&quot;},&quot;isTemporary&quot;:false}]},{&quot;citationID&quot;:&quot;MENDELEY_CITATION_866d7098-4452-43b0-a85f-7a853ef1641a&quot;,&quot;properties&quot;:{&quot;noteIndex&quot;:0},&quot;isEdited&quot;:false,&quot;manualOverride&quot;:{&quot;isManuallyOverridden&quot;:false,&quot;citeprocText&quot;:&quot;(Kumar, 2021)&quot;,&quot;manualOverrideText&quot;:&quot;&quot;},&quot;citationTag&quot;:&quot;MENDELEY_CITATION_v3_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&quot;,&quot;citationItems&quot;:[{&quot;id&quot;:&quot;1bb5ba57-1202-3e06-8406-8b736b411ef4&quot;,&quot;itemData&quot;:{&quot;type&quot;:&quot;report&quot;,&quot;id&quot;:&quot;1bb5ba57-1202-3e06-8406-8b736b411ef4&quot;,&quot;title&quot;:&quot;Study of Factors Affecting Tax Literacy of Individual Investors&quot;,&quot;author&quot;:[{&quot;family&quot;:&quot;Kumar&quot;,&quot;given&quot;:&quot;Manish&quot;,&quot;parse-names&quot;:false,&quot;dropping-particle&quot;:&quot;&quot;,&quot;non-dropping-particle&quot;:&quot;&quot;}],&quot;URL&quot;:&quot;https://www.researchgate.net/publication/353340349&quot;,&quot;issued&quot;:{&quot;date-parts&quot;:[[2021]]},&quot;container-title-short&quot;:&quot;&quot;},&quot;isTemporary&quot;:false}]},{&quot;citationID&quot;:&quot;MENDELEY_CITATION_8bc96d6e-6105-441c-bb5a-e54375d84496&quot;,&quot;properties&quot;:{&quot;noteIndex&quot;:0},&quot;isEdited&quot;:false,&quot;manualOverride&quot;:{&quot;isManuallyOverridden&quot;:false,&quot;citeprocText&quot;:&quot;(Triana &amp;#38; Yudiantoro, 2022)&quot;,&quot;manualOverrideText&quot;:&quot;&quot;},&quot;citationTag&quot;:&quot;MENDELEY_CITATION_v3_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&quot;,&quot;citationItems&quot;:[{&quot;id&quot;:&quot;414b1ede-1e7b-32f5-a46d-fe8cf6494f17&quot;,&quot;itemData&quot;:{&quot;type&quot;:&quot;article-journal&quot;,&quot;id&quot;:&quot;414b1ede-1e7b-32f5-a46d-fe8cf6494f17&quot;,&quot;title&quot;:&quot;Pengaruh Literasi Keuangan, Pengetahuan Investasi, dan Motivasi Terhadap Keputusan Berinvestasi Mahasiswa di Pasar Modal Syariah&quot;,&quot;author&quot;:[{&quot;family&quot;:&quot;Triana&quot;,&quot;given&quot;:&quot;Okca Fiani&quot;,&quot;parse-names&quot;:false,&quot;dropping-particle&quot;:&quot;&quot;,&quot;non-dropping-particle&quot;:&quot;&quot;},{&quot;family&quot;:&quot;Yudiantoro&quot;,&quot;given&quot;:&quot;Deny&quot;,&quot;parse-names&quot;:false,&quot;dropping-particle&quot;:&quot;&quot;,&quot;non-dropping-particle&quot;:&quot;&quot;}],&quot;container-title&quot;:&quot;SERAMBI: Jurnal Ekonomi Manajemen dan Bisnis Islam&quot;,&quot;accessed&quot;:{&quot;date-parts&quot;:[[2025,4,18]]},&quot;DOI&quot;:&quot;10.36407/serambi.v4i1.517&quot;,&quot;URL&quot;:&quot;https://doi.org/10.36407/serambi.v4i1.517&quot;,&quot;issued&quot;:{&quot;date-parts&quot;:[[2022,3,3]]},&quot;page&quot;:&quot;21-32&quot;,&quot;abstract&quot;:&quot;This research is aims to examine the effect of financial literacy, knowledge of investment and motivation on students investment decisions in the sharia capital market. This research is carried out using quantitative approaches that obtain primary data from the spread of questionnaire. The data analysis carried out is the analysis of multiple linier regression. The population in this study were PTKIN student from East Java majoring in Sharia financial management, totaling 2.358 students. The sample used based on the slovin formula is 96 students. The result of this research show that financial literacy and knowledge of investment have an influence on students investmen decisions in the sharia capital market. Meanwhile, motivation do not have an effect on students investmen decisions in the sharia capital market\r Keyword : Financial literacy, knowledge of investment, motivation, sharia capital market&quot;,&quot;publisher&quot;:&quot;Imperium Institute&quot;,&quot;issue&quot;:&quot;1&quot;,&quot;volume&quot;:&quot;4&quot;,&quot;container-title-short&quot;:&quot;&quot;},&quot;isTemporary&quot;:false}]},{&quot;citationID&quot;:&quot;MENDELEY_CITATION_2c4ce940-8caa-4a44-86c2-cb3eaccf88ff&quot;,&quot;properties&quot;:{&quot;noteIndex&quot;:0},&quot;isEdited&quot;:false,&quot;manualOverride&quot;:{&quot;isManuallyOverridden&quot;:false,&quot;citeprocText&quot;:&quot;(Sun &amp;#38; Lestari, 2022)&quot;,&quot;manualOverrideText&quot;:&quot;&quot;},&quot;citationTag&quot;:&quot;MENDELEY_CITATION_v3_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&quot;,&quot;citationItems&quot;:[{&quot;id&quot;:&quot;4d37c446-3d35-3aaa-b356-5ce7aa2c4160&quot;,&quot;itemData&quot;:{&quot;type&quot;:&quot;article-journal&quot;,&quot;id&quot;:&quot;4d37c446-3d35-3aaa-b356-5ce7aa2c4160&quot;,&quot;title&quot;:&quot;Analisis Pengaruh Literasi Keuangan, Pengetahuan Investasi, Motivasi Investasi Dan \nPendapatan Terhadap Keputusan Investasi Pada Masyarakat Di Batam&quot;,&quot;author&quot;:[{&quot;family&quot;:&quot;Sun&quot;,&quot;given&quot;:&quot;Septiwati&quot;,&quot;parse-names&quot;:false,&quot;dropping-particle&quot;:&quot;&quot;,&quot;non-dropping-particle&quot;:&quot;&quot;},{&quot;family&quot;:&quot;Lestari&quot;,&quot;given&quot;:&quot;Emi&quot;,&quot;parse-names&quot;:false,&quot;dropping-particle&quot;:&quot;&quot;,&quot;non-dropping-particle&quot;:&quot;&quot;}],&quot;accessed&quot;:{&quot;date-parts&quot;:[[2025,4,15]]},&quot;URL&quot;:&quot;https://journal.unesa.ac.id/index.php/akunesa/index&quot;,&quot;issued&quot;:{&quot;date-parts&quot;:[[2022,5,3]]},&quot;container-title-short&quot;:&quot;&quot;},&quot;isTemporary&quot;:false}]},{&quot;citationID&quot;:&quot;MENDELEY_CITATION_fa69fa9a-d10b-4ba4-a5b5-979657c21231&quot;,&quot;properties&quot;:{&quot;noteIndex&quot;:0},&quot;isEdited&quot;:false,&quot;manualOverride&quot;:{&quot;isManuallyOverridden&quot;:false,&quot;citeprocText&quot;:&quot;(Sugiyono, 2023)&quot;,&quot;manualOverrideText&quot;:&quot;&quot;},&quot;citationTag&quot;:&quot;MENDELEY_CITATION_v3_eyJjaXRhdGlvbklEIjoiTUVOREVMRVlfQ0lUQVRJT05fZmE2OWZhOWEtZDEwYi00YmE0LWE1YjUtOTc5NjU3YzIxMjMx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LCJzdXBwcmVzcy1hdXRob3IiOmZhbHNlLCJjb21wb3NpdGUiOmZhbHNlLCJhdXRob3Itb25seSI6ZmFsc2V9XX0=&quot;,&quot;citationItems&quot;:[{&quot;id&quot;:&quot;7a0954d0-a079-3224-bf11-08a07e67a6bc&quot;,&quot;itemData&quot;:{&quot;type&quot;:&quot;book&quot;,&quot;id&quot;:&quot;7a0954d0-a079-3224-bf11-08a07e67a6bc&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suppress-author&quot;:false,&quot;composite&quot;:false,&quot;author-only&quot;:false}]},{&quot;citationID&quot;:&quot;MENDELEY_CITATION_39deb7f4-74ab-4a8a-892f-c30da238add1&quot;,&quot;properties&quot;:{&quot;noteIndex&quot;:0},&quot;isEdited&quot;:false,&quot;manualOverride&quot;:{&quot;isManuallyOverridden&quot;:true,&quot;citeprocText&quot;:&quot;(Yundari &amp;#38; Artati, 2021)&quot;,&quot;manualOverrideText&quot;:&quot;(Yundari &amp; Artati, 2021).&quot;},&quot;citationTag&quot;:&quot;MENDELEY_CITATION_v3_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&quot;,&quot;citationItems&quot;:[{&quot;id&quot;:&quot;c9b78711-5f72-3001-94af-238c2860933f&quot;,&quot;itemData&quot;:{&quot;type&quot;:&quot;report&quot;,&quot;id&quot;:&quot;c9b78711-5f72-3001-94af-238c2860933f&quot;,&quot;title&quot;:&quot;ANALISIS PENGARUH LITERASI KEUANGAN, PERILAKU KEUANGAN\nDAN PENDAPATAN TERHADAP KEPUTUSAN INVESTASI\n(Studi Kasus Pada Karyawan Swasta Di Kecamatan Sruweng Kabupaten Kebumen)&quot;,&quot;author&quot;:[{&quot;family&quot;:&quot;Yundari&quot;,&quot;given&quot;:&quot;Tri&quot;,&quot;parse-names&quot;:false,&quot;dropping-particle&quot;:&quot;&quot;,&quot;non-dropping-particle&quot;:&quot;&quot;},{&quot;family&quot;:&quot;Artati&quot;,&quot;given&quot;:&quot;Dwi&quot;,&quot;parse-names&quot;:false,&quot;dropping-particle&quot;:&quot;&quot;,&quot;non-dropping-particle&quot;:&quot;&quot;}],&quot;issued&quot;:{&quot;date-parts&quot;:[[2021,8,12]]},&quot;abstract&quot;:&quot;This study aims to determine the Analysis of the Effect of Financial Literacy, Financial Behavior and Income on Investment Decisions (Case Study on Private Employees in Sruweng District, Kebumen Regency). The type of research used is descriptive quantitative research method. The types and sources of data used are primary data collected and processed by the researchers themselves from the object. The total population in this study was 4.397 private employees. The sampling technique used non-probability sampling with the type of purposive sampling. This research was conducted by distributing questionnaires to 50 respondents from private employees in Sruweng District, Kebumen Regency. The data analysis technique used in this study is descriptive statistical analysis, data quality test, classical assumption test, multiple linear regression test, t test, f test and coefficient of determination with the help of SPSS Version 25 software program. The results of this study indicate that financial literacy is not significant effect on investment decisions, while financial behavior and income have a positive and significant effect on investment decisions.&quot;,&quot;container-title-short&quot;:&quot;&quot;},&quot;isTemporary&quot;:false}]},{&quot;citationID&quot;:&quot;MENDELEY_CITATION_08149ad1-8f95-495b-810f-37e30799d1d9&quot;,&quot;properties&quot;:{&quot;noteIndex&quot;:0},&quot;isEdited&quot;:false,&quot;manualOverride&quot;:{&quot;isManuallyOverridden&quot;:false,&quot;citeprocText&quot;:&quot;(Ekananda, 2019)&quot;,&quot;manualOverrideText&quot;:&quot;&quot;},&quot;citationTag&quot;:&quot;MENDELEY_CITATION_v3_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&quot;,&quot;citationItems&quot;:[{&quot;id&quot;:&quot;917bb24e-3d6b-3e7e-a260-26800e6a94cb&quot;,&quot;itemData&quot;:{&quot;type&quot;:&quot;book&quot;,&quot;id&quot;:&quot;917bb24e-3d6b-3e7e-a260-26800e6a94cb&quot;,&quot;title&quot;:&quot;Manajemen Investasi&quot;,&quot;author&quot;:[{&quot;family&quot;:&quot;Ekananda&quot;,&quot;given&quot;:&quot;Mahyus&quot;,&quot;parse-names&quot;:false,&quot;dropping-particle&quot;:&quot;&quot;,&quot;non-dropping-particle&quot;:&quot;&quot;}],&quot;issued&quot;:{&quot;date-parts&quot;:[[2019]]},&quot;publisher&quot;:&quot;Penerbit Erlangga&quot;,&quot;container-title-short&quot;:&quot;&quot;},&quot;isTemporary&quot;:false}]},{&quot;citationID&quot;:&quot;MENDELEY_CITATION_30f92748-8ffc-4bc7-ac63-99b60346cab4&quot;,&quot;properties&quot;:{&quot;noteIndex&quot;:0},&quot;isEdited&quot;:false,&quot;manualOverride&quot;:{&quot;isManuallyOverridden&quot;:true,&quot;citeprocText&quot;:&quot;(Bornman &amp;#38; Wassermann, 2018)&quot;,&quot;manualOverrideText&quot;:&quot;(Bornman &amp; Wassermann, 2018).&quot;},&quot;citationTag&quot;:&quot;MENDELEY_CITATION_v3_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&quot;,&quot;citationItems&quot;:[{&quot;id&quot;:&quot;531ec2e6-cb40-3a35-94b5-2f26c6a73f71&quot;,&quot;itemData&quot;:{&quot;type&quot;:&quot;report&quot;,&quot;id&quot;:&quot;531ec2e6-cb40-3a35-94b5-2f26c6a73f71&quot;,&quot;title&quot;:&quot;Tax literacy in the digital economy&quot;,&quot;author&quot;:[{&quot;family&quot;:&quot;Bornman&quot;,&quot;given&quot;:&quot;Marina&quot;,&quot;parse-names&quot;:false,&quot;dropping-particle&quot;:&quot;&quot;,&quot;non-dropping-particle&quot;:&quot;&quot;},{&quot;family&quot;:&quot;Wassermann&quot;,&quot;given&quot;:&quot;Mrs Marianne&quot;,&quot;parse-names&quot;:false,&quot;dropping-particle&quot;:&quot;&quot;,&quot;non-dropping-particle&quot;:&quot;&quot;}],&quot;accessed&quot;:{&quot;date-parts&quot;:[[2025,4,8]]},&quot;URL&quot;:&quot;https://ujcontent.uj.ac.za/esploro/outputs/conferencePaper/Tax-literacy-in-the-digital-economy/999783907691#file-0&quot;,&quot;issued&quot;:{&quot;date-parts&quot;:[[2018]]},&quot;abstract&quot;:&quot;Due to the digital economy the average taxpayer now has access to other income streams where the majority of transactions can be virtual transactions. Even though these transactions are virtual or takes place in the shared economy, it might still have a taxation effect for the taxpayer and they need the necessary taxation knowledge to be able to account for these transactions on their tax returns. Likewise, tax administrations are increasingly making use of advanced technologies to prevent and detect non-compliance. For some taxpayers this brings new challenges and knowledge requirements in respect of their interaction with revenue authorities. Empirical findings has shown that taxpayer knowledge is a factor influencing tax compliance and accordingly, taxpayer education is generally one of the key approaches adopted by tax authorities to improve taxpayer compliance. The concept of 'tax literacy' is however proposed to be a wider concept than tax knowledge alone and needs further investigation in the context of its role in taxpayer compliance. The aim of this paper is to illustrate the usefulness of a conceptual framework of tax literacy as a tool in identifying tax compliance risks for individuals in the digital economy. The risks addressed in this paper are limited to those which could result from deficits in taxpayers' knowledge and skills, as well as a lack of information resources. Using fundamental concepts from the literature on 'literacy' and drawing on established theories in especially the 'financial literacy' domain, the concept of 'tax literacy' is explained in this paper and presented as a three-dimensional framework. Understanding that tax literacy is a process of 'making meaning' from the interaction between tax awareness and contextual knowledge. The framework illustrates three elements of tax literacy, namely 1) tax awareness, 2) contextual knowledge and skills, and 3) meaning making or informed decision making. The first element, tax awareness, refers to individuals' understanding of their role in the fiscal exchange or social contract with government. This awareness forms the basis of the framework, as it is a necessary condition for being tax literate. The second element proposes procedural as well as a legal component of contextual knowledge and skills. The procedural context allows for a consideration of the knowledge and skills required to interact with tax authorities and having your records for tax purposes in order. The legal context refers to an understanding of how you are taxed. The third element propose that taxpayers' engagement in fulfilling their tax obligations is the result of a social construction of their awareness and knowledge, based on own perceptions. In other words, a combination of awareness, knowledge, skills and attitude are necessary to make decisions on acting in a tax compliant manner or not. The usefulness of the proposed framework as a tool in identifying tax compliance risks for individuals in the digital economy was illustrated with highlighting examples of specialised knowledge requirements on a procedural and legal level as it pertains to individuals as taxpayers in the digital age.&quot;,&quot;container-title-short&quot;:&quot;&quot;},&quot;isTemporary&quot;:false}]},{&quot;citationID&quot;:&quot;MENDELEY_CITATION_8d9e8835-3018-43ed-b1e9-4c0a775872f9&quot;,&quot;properties&quot;:{&quot;noteIndex&quot;:0},&quot;isEdited&quot;:false,&quot;manualOverride&quot;:{&quot;isManuallyOverridden&quot;:false,&quot;citeprocText&quot;:&quot;(Sun &amp;#38; Lestari, 2022)&quot;,&quot;manualOverrideText&quot;:&quot;&quot;},&quot;citationTag&quot;:&quot;MENDELEY_CITATION_v3_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&quot;,&quot;citationItems&quot;:[{&quot;id&quot;:&quot;4d37c446-3d35-3aaa-b356-5ce7aa2c4160&quot;,&quot;itemData&quot;:{&quot;type&quot;:&quot;article-journal&quot;,&quot;id&quot;:&quot;4d37c446-3d35-3aaa-b356-5ce7aa2c4160&quot;,&quot;title&quot;:&quot;Analisis Pengaruh Literasi Keuangan, Pengetahuan Investasi, Motivasi Investasi Dan \nPendapatan Terhadap Keputusan Investasi Pada Masyarakat Di Batam&quot;,&quot;author&quot;:[{&quot;family&quot;:&quot;Sun&quot;,&quot;given&quot;:&quot;Septiwati&quot;,&quot;parse-names&quot;:false,&quot;dropping-particle&quot;:&quot;&quot;,&quot;non-dropping-particle&quot;:&quot;&quot;},{&quot;family&quot;:&quot;Lestari&quot;,&quot;given&quot;:&quot;Emi&quot;,&quot;parse-names&quot;:false,&quot;dropping-particle&quot;:&quot;&quot;,&quot;non-dropping-particle&quot;:&quot;&quot;}],&quot;accessed&quot;:{&quot;date-parts&quot;:[[2025,4,15]]},&quot;URL&quot;:&quot;https://journal.unesa.ac.id/index.php/akunesa/index&quot;,&quot;issued&quot;:{&quot;date-parts&quot;:[[2022,5,3]]},&quot;container-title-short&quot;:&quot;&quot;},&quot;isTemporary&quot;:false}]},{&quot;citationID&quot;:&quot;MENDELEY_CITATION_f58db1b2-c8e4-4e5f-af31-86cd7abcc424&quot;,&quot;properties&quot;:{&quot;noteIndex&quot;:0},&quot;isEdited&quot;:false,&quot;manualOverride&quot;:{&quot;isManuallyOverridden&quot;:false,&quot;citeprocText&quot;:&quot;(Rizki &amp;#38; Pajar, 2017)&quot;,&quot;manualOverrideText&quot;:&quot;&quot;},&quot;citationTag&quot;:&quot;MENDELEY_CITATION_v3_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&quot;,&quot;citationItems&quot;:[{&quot;id&quot;:&quot;13fde2a3-d686-391f-91f9-470759f728ea&quot;,&quot;itemData&quot;:{&quot;type&quot;:&quot;report&quot;,&quot;id&quot;:&quot;13fde2a3-d686-391f-91f9-470759f728ea&quot;,&quot;title&quot;:&quot;PENGARUH MOTIVASI INVESTASI DAN PENGETAHUAN\nINVESTASI TERHADAP MINAT INVESTASI DI PASAR MODAL\nPADA MAHASISWA FE UNY&quot;,&quot;author&quot;:[{&quot;family&quot;:&quot;Rizki&quot;,&quot;given&quot;:&quot;Oleh :&quot;,&quot;parse-names&quot;:false,&quot;dropping-particle&quot;:&quot;&quot;,&quot;non-dropping-particle&quot;:&quot;&quot;},{&quot;family&quot;:&quot;Pajar&quot;,&quot;given&quot;:&quot;Chaerul&quot;,&quot;parse-names&quot;:false,&quot;dropping-particle&quot;:&quot;&quot;,&quot;non-dropping-particle&quot;:&quot;&quot;}],&quot;issued&quot;:{&quot;date-parts&quot;:[[2017]]},&quot;container-title-short&quot;:&quot;&quot;},&quot;isTemporary&quot;:false}]},{&quot;citationID&quot;:&quot;MENDELEY_CITATION_98224315-c5a8-420c-be58-da5f0d12c1a7&quot;,&quot;properties&quot;:{&quot;noteIndex&quot;:0},&quot;isEdited&quot;:false,&quot;manualOverride&quot;:{&quot;isManuallyOverridden&quot;:false,&quot;citeprocText&quot;:&quot;(Darmawan et al., 2019)&quot;,&quot;manualOverrideText&quot;:&quot;&quot;},&quot;citationTag&quot;:&quot;MENDELEY_CITATION_v3_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&quot;,&quot;citationItems&quot;:[{&quot;id&quot;:&quot;bd51895b-6737-309e-aa45-24ee2ff929fc&quot;,&quot;itemData&quot;:{&quot;type&quot;:&quot;article-journal&quot;,&quot;id&quot;:&quot;bd51895b-6737-309e-aa45-24ee2ff929fc&quot;,&quot;title&quot;:&quot;PENGETAHUAN INVESTASI, MOTIVASI INVESTASI, LITERASI KEUANGAN DAN LINGKUNGAN KELUARGA PENGARUHNYA TERHADAP MINAT INVESTASI DI PASAR MODAL&quot;,&quot;author&quot;:[{&quot;family&quot;:&quot;Darmawan&quot;,&quot;given&quot;:&quot;Akhmad&quot;,&quot;parse-names&quot;:false,&quot;dropping-particle&quot;:&quot;&quot;,&quot;non-dropping-particle&quot;:&quot;&quot;},{&quot;family&quot;:&quot;Kurnia&quot;,&quot;given&quot;:&quot;Kesih&quot;,&quot;parse-names&quot;:false,&quot;dropping-particle&quot;:&quot;&quot;,&quot;non-dropping-particle&quot;:&quot;&quot;},{&quot;family&quot;:&quot;Rejeki&quot;,&quot;given&quot;:&quot;Sri&quot;,&quot;parse-names&quot;:false,&quot;dropping-particle&quot;:&quot;&quot;,&quot;non-dropping-particle&quot;:&quot;&quot;}],&quot;container-title&quot;:&quot;Jurnal Ilmiah Akuntansi dan Keuangan&quot;,&quot;DOI&quot;:&quot;10.32639/jiak.v8i2.297&quot;,&quot;ISSN&quot;:&quot;2548-9453&quot;,&quot;issued&quot;:{&quot;date-parts&quot;:[[2019,7,31]]},&quot;page&quot;:&quot;44-56&quot;,&quot;abstract&quot;:&quot;            This study aims to analyze the effect of investment knowledge, investment motivation, financial literacy and family environment on the interest in investing in the capital market. This type of research is quantitative. The population of this study were students of the Management Study Program of the Faculty of Economics and Business, Muhammadiyah Purwokerto University in the year 2016 and 2017 with the sample criteria of active students of FEB UMP and those who were / had taken financial management and entrepreneurship courses. Data collection in this study using the questionnaire method. Instrument testing was analyzed using validity test and reliability test. Data analysis techniques used in this study are classic assumptions and multiple linear regression analysis.\r              The results showed that: (1) investment knowledge, investment motivation, and financial literacy simultaneously had a significant effect on investment interest. (2) investment knowledge partially does not affect investment interest. (3) investment motivation partially has a significant effect on investment interest. (4) financial literacy partially has a significant effect on investment interest. (5) the family environment partially has a significant effect on investment interest.\r keywords: Knowledge, Motivation, Literacy, Environment, Interests.&quot;,&quot;publisher&quot;:&quot;P4M STIE Putra Bangsa&quot;,&quot;issue&quot;:&quot;2&quot;,&quot;volume&quot;:&quot;8&quot;,&quot;container-title-short&quot;:&quot;&quot;},&quot;isTemporary&quot;:false}]},{&quot;citationID&quot;:&quot;MENDELEY_CITATION_429aae53-c73e-40c8-9891-d02512957b1c&quot;,&quot;properties&quot;:{&quot;noteIndex&quot;:0},&quot;isEdited&quot;:false,&quot;manualOverride&quot;:{&quot;isManuallyOverridden&quot;:false,&quot;citeprocText&quot;:&quot;(Zulfika et al., 2024)&quot;,&quot;manualOverrideText&quot;:&quot;&quot;},&quot;citationTag&quot;:&quot;MENDELEY_CITATION_v3_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&quot;,&quot;citationItems&quot;:[{&quot;id&quot;:&quot;3ff56a81-ac47-36aa-8bdc-4535acd2ba9c&quot;,&quot;itemData&quot;:{&quot;type&quot;:&quot;book&quot;,&quot;id&quot;:&quot;3ff56a81-ac47-36aa-8bdc-4535acd2ba9c&quot;,&quot;title&quot;:&quot;METODE PENELITIAN KUANTITATIF (TEORI, METODE DAN PRAKTIK)&quot;,&quot;author&quot;:[{&quot;family&quot;:&quot;Zulfika&quot;,&quot;given&quot;:&quot;Rizka&quot;,&quot;parse-names&quot;:false,&quot;dropping-particle&quot;:&quot;&quot;,&quot;non-dropping-particle&quot;:&quot;&quot;},{&quot;family&quot;:&quot;Permata Sari&quot;,&quot;given&quot;:&quot;Fifian&quot;,&quot;parse-names&quot;:false,&quot;dropping-particle&quot;:&quot;&quot;,&quot;non-dropping-particle&quot;:&quot;&quot;},{&quot;family&quot;:&quot;Fatmayati&quot;,&quot;given&quot;:&quot;Anggi&quot;,&quot;parse-names&quot;:false,&quot;dropping-particle&quot;:&quot;&quot;,&quot;non-dropping-particle&quot;:&quot;&quot;},{&quot;family&quot;:&quot;Wandini&quot;,&quot;given&quot;:&quot;Kartika&quot;,&quot;parse-names&quot;:false,&quot;dropping-particle&quot;:&quot;&quot;,&quot;non-dropping-particle&quot;:&quot;&quot;},{&quot;family&quot;:&quot;Haryati&quot;,&quot;given&quot;:&quot;Tati&quot;,&quot;parse-names&quot;:false,&quot;dropping-particle&quot;:&quot;&quot;,&quot;non-dropping-particle&quot;:&quot;&quot;},{&quot;family&quot;:&quot;Jumini&quot;,&quot;given&quot;:&quot;Sri&quot;,&quot;parse-names&quot;:false,&quot;dropping-particle&quot;:&quot;&quot;,&quot;non-dropping-particle&quot;:&quot;&quot;},{&quot;family&quot;:&quot;Annisa&quot;,&quot;given&quot;:&quot;Selvi&quot;,&quot;parse-names&quot;:false,&quot;dropping-particle&quot;:&quot;&quot;,&quot;non-dropping-particle&quot;:&quot;&quot;},{&quot;family&quot;:&quot;Budi Kusumawardhani&quot;,&quot;given&quot;:&quot;Oktavy&quot;,&quot;parse-names&quot;:false,&quot;dropping-particle&quot;:&quot;&quot;,&quot;non-dropping-particle&quot;:&quot;&quot;},{&quot;family&quot;:&quot;Mutiah&quot;,&quot;given&quot;:&quot;atul&quot;,&quot;parse-names&quot;:false,&quot;dropping-particle&quot;:&quot;&quot;,&quot;non-dropping-particle&quot;:&quot;&quot;},{&quot;family&quot;:&quot;Indrakusuma Linggi&quot;,&quot;given&quot;:&quot;Alexander&quot;,&quot;parse-names&quot;:false,&quot;dropping-particle&quot;:&quot;&quot;,&quot;non-dropping-particle&quot;:&quot;&quot;},{&quot;family&quot;:&quot;Fadilah&quot;,&quot;given&quot;:&quot;Hafid&quot;,&quot;parse-names&quot;:false,&quot;dropping-particle&quot;:&quot;&quot;,&quot;non-dropping-particle&quot;:&quot;&quot;}],&quot;ISBN&quot;:&quot;9786235000589&quot;,&quot;URL&quot;:&quot;www.freepik.com&quot;,&quot;issued&quot;:{&quot;date-parts&quot;:[[2024,3]]},&quot;container-title-short&quot;:&quot;&quot;},&quot;isTemporary&quot;:false}]},{&quot;citationID&quot;:&quot;MENDELEY_CITATION_898b2966-b4b8-4226-8384-2c07b4edd60f&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Dk4YjI5NjYtYjRiOC00MjI2LTgzODQtMmMwN2I0ZWRkNjBm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quot;,&quot;citationItems&quot;:[{&quot;id&quot;:&quot;7a0954d0-a079-3224-bf11-08a07e67a6bc&quot;,&quot;itemData&quot;:{&quot;type&quot;:&quot;book&quot;,&quot;id&quot;:&quot;7a0954d0-a079-3224-bf11-08a07e67a6bc&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ID&quot;:&quot;MENDELEY_CITATION_12feb2be-eef8-40ef-8c81-b9e57d7a7576&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TJmZWIyYmUtZWVmOC00MGVmLThjODEtYjllNTdkN2E3NTc2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quot;,&quot;citationItems&quot;:[{&quot;id&quot;:&quot;7a0954d0-a079-3224-bf11-08a07e67a6bc&quot;,&quot;itemData&quot;:{&quot;type&quot;:&quot;book&quot;,&quot;id&quot;:&quot;7a0954d0-a079-3224-bf11-08a07e67a6bc&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ID&quot;:&quot;MENDELEY_CITATION_e1d5f0cd-f4f8-4240-a170-8c86bca71749&quot;,&quot;properties&quot;:{&quot;noteIndex&quot;:0},&quot;isEdited&quot;:false,&quot;manualOverride&quot;:{&quot;isManuallyOverridden&quot;:true,&quot;citeprocText&quot;:&quot;(Sugiyono, 2023)&quot;,&quot;manualOverrideText&quot;:&quot;(Sugiyono, 2023).&quot;},&quot;citationTag&quot;:&quot;MENDELEY_CITATION_v3_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&quot;,&quot;citationItems&quot;:[{&quot;id&quot;:&quot;7a0954d0-a079-3224-bf11-08a07e67a6bc&quot;,&quot;itemData&quot;:{&quot;type&quot;:&quot;book&quot;,&quot;id&quot;:&quot;7a0954d0-a079-3224-bf11-08a07e67a6bc&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ID&quot;:&quot;MENDELEY_CITATION_9d2841c4-ec09-4005-87fa-a53dba1c0647&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&quot;,&quot;citationItems&quot;:[{&quot;id&quot;:&quot;7a0954d0-a079-3224-bf11-08a07e67a6bc&quot;,&quot;itemData&quot;:{&quot;type&quot;:&quot;book&quot;,&quot;id&quot;:&quot;7a0954d0-a079-3224-bf11-08a07e67a6bc&quot;,&quot;title&quot;:&quot;METODE PENELITIAN KUANTITATIF, KUALITATIF, DAN R&amp;D&quot;,&quot;author&quot;:[{&quot;family&quot;:&quot;Sugiyono&quot;,&quot;given&quot;:&quot;&quot;,&quot;parse-names&quot;:false,&quot;dropping-particle&quot;:&quot;&quot;,&quot;non-dropping-particle&quot;:&quot;&quot;}],&quot;ISBN&quot;:&quot;9786022895336&quot;,&quot;URL&quot;:&quot;www.cvalfabeta.com&quot;,&quot;issued&quot;:{&quot;date-parts&quot;:[[2023]]},&quot;container-title-short&quot;:&quot;&quot;},&quot;isTemporary&quot;:false}]},{&quot;citationID&quot;:&quot;MENDELEY_CITATION_7079a099-0f50-4322-85bc-6fd31893462b&quot;,&quot;properties&quot;:{&quot;noteIndex&quot;:0},&quot;isEdited&quot;:false,&quot;manualOverride&quot;:{&quot;isManuallyOverridden&quot;:false,&quot;citeprocText&quot;:&quot;(Setiabudhi et al., 2025)&quot;,&quot;manualOverrideText&quot;:&quot;&quot;},&quot;citationTag&quot;:&quot;MENDELEY_CITATION_v3_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&quot;,&quot;citationItems&quot;:[{&quot;id&quot;:&quot;de52b335-c7f5-3244-8365-ee56cd4d6dc6&quot;,&quot;itemData&quot;:{&quot;type&quot;:&quot;book&quot;,&quot;id&quot;:&quot;de52b335-c7f5-3244-8365-ee56cd4d6dc6&quot;,&quot;title&quot;:&quot;Analisis Data\nKuantitatif dengan\nSmartPLS 4&quot;,&quot;author&quot;:[{&quot;family&quot;:&quot;Setiabudhi&quot;,&quot;given&quot;:&quot;Hatta&quot;,&quot;parse-names&quot;:false,&quot;dropping-particle&quot;:&quot;&quot;,&quot;non-dropping-particle&quot;:&quot;&quot;},{&quot;family&quot;:&quot;Suwono&quot;,&quot;given&quot;:&quot;M Ak&quot;,&quot;parse-names&quot;:false,&quot;dropping-particle&quot;:&quot;&quot;,&quot;non-dropping-particle&quot;:&quot;&quot;},{&quot;family&quot;:&quot;Yudi&quot;,&quot;given&quot;:&quot;M Si&quot;,&quot;parse-names&quot;:false,&quot;dropping-particle&quot;:&quot;&quot;,&quot;non-dropping-particle&quot;:&quot;&quot;},{&quot;family&quot;:&quot;Setiawan&quot;,&quot;given&quot;:&quot;Agus&quot;,&quot;parse-names&quot;:false,&quot;dropping-particle&quot;:&quot;&quot;,&quot;non-dropping-particle&quot;:&quot;&quot;},{&quot;family&quot;:&quot;Karim&quot;,&quot;given&quot;:&quot;Syahrul&quot;,&quot;parse-names&quot;:false,&quot;dropping-particle&quot;:&quot;&quot;,&quot;non-dropping-particle&quot;:&quot;&quot;},{&quot;family&quot;:&quot;Hardani&quot;,&quot;given&quot;:&quot;Putu&quot;,&quot;parse-names&quot;:false,&quot;dropping-particle&quot;:&quot;&quot;,&quot;non-dropping-particle&quot;:&quot;&quot;},{&quot;family&quot;:&quot;Duari&quot;,&quot;given&quot;:&quot;Hesti&quot;,&quot;parse-names&quot;:false,&quot;dropping-particle&quot;:&quot;&quot;,&quot;non-dropping-particle&quot;:&quot;&quot;}],&quot;issued&quot;:{&quot;date-parts&quot;:[[2025,1]]},&quot;number-of-pages&quot;:&quot;1-102&quot;,&quot;publisher&quot;:&quot;Borneo Novelty&quot;,&quot;container-title-short&quot;:&quot;&quot;},&quot;isTemporary&quot;:false}]},{&quot;citationID&quot;:&quot;MENDELEY_CITATION_eaf2f9bc-e394-456c-831f-9cd87e614627&quot;,&quot;properties&quot;:{&quot;noteIndex&quot;:0},&quot;isEdited&quot;:false,&quot;manualOverride&quot;:{&quot;isManuallyOverridden&quot;:false,&quot;citeprocText&quot;:&quot;(Setiabudhi et al., 2025)&quot;,&quot;manualOverrideText&quot;:&quot;&quot;},&quot;citationTag&quot;:&quot;MENDELEY_CITATION_v3_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&quot;,&quot;citationItems&quot;:[{&quot;id&quot;:&quot;de52b335-c7f5-3244-8365-ee56cd4d6dc6&quot;,&quot;itemData&quot;:{&quot;type&quot;:&quot;book&quot;,&quot;id&quot;:&quot;de52b335-c7f5-3244-8365-ee56cd4d6dc6&quot;,&quot;title&quot;:&quot;Analisis Data\nKuantitatif dengan\nSmartPLS 4&quot;,&quot;author&quot;:[{&quot;family&quot;:&quot;Setiabudhi&quot;,&quot;given&quot;:&quot;Hatta&quot;,&quot;parse-names&quot;:false,&quot;dropping-particle&quot;:&quot;&quot;,&quot;non-dropping-particle&quot;:&quot;&quot;},{&quot;family&quot;:&quot;Suwono&quot;,&quot;given&quot;:&quot;M Ak&quot;,&quot;parse-names&quot;:false,&quot;dropping-particle&quot;:&quot;&quot;,&quot;non-dropping-particle&quot;:&quot;&quot;},{&quot;family&quot;:&quot;Yudi&quot;,&quot;given&quot;:&quot;M Si&quot;,&quot;parse-names&quot;:false,&quot;dropping-particle&quot;:&quot;&quot;,&quot;non-dropping-particle&quot;:&quot;&quot;},{&quot;family&quot;:&quot;Setiawan&quot;,&quot;given&quot;:&quot;Agus&quot;,&quot;parse-names&quot;:false,&quot;dropping-particle&quot;:&quot;&quot;,&quot;non-dropping-particle&quot;:&quot;&quot;},{&quot;family&quot;:&quot;Karim&quot;,&quot;given&quot;:&quot;Syahrul&quot;,&quot;parse-names&quot;:false,&quot;dropping-particle&quot;:&quot;&quot;,&quot;non-dropping-particle&quot;:&quot;&quot;},{&quot;family&quot;:&quot;Hardani&quot;,&quot;given&quot;:&quot;Putu&quot;,&quot;parse-names&quot;:false,&quot;dropping-particle&quot;:&quot;&quot;,&quot;non-dropping-particle&quot;:&quot;&quot;},{&quot;family&quot;:&quot;Duari&quot;,&quot;given&quot;:&quot;Hesti&quot;,&quot;parse-names&quot;:false,&quot;dropping-particle&quot;:&quot;&quot;,&quot;non-dropping-particle&quot;:&quot;&quot;}],&quot;issued&quot;:{&quot;date-parts&quot;:[[2025,1]]},&quot;number-of-pages&quot;:&quot;1-102&quot;,&quot;publisher&quot;:&quot;Borneo Novelty&quot;,&quot;container-title-short&quot;:&quot;&quot;},&quot;isTemporary&quot;:false}]},{&quot;citationID&quot;:&quot;MENDELEY_CITATION_75a6f18e-3da9-4dc6-8d84-b9bb0d852fe0&quot;,&quot;properties&quot;:{&quot;noteIndex&quot;:0},&quot;isEdited&quot;:false,&quot;manualOverride&quot;:{&quot;isManuallyOverridden&quot;:false,&quot;citeprocText&quot;:&quot;(Setiabudhi et al., 2025)&quot;,&quot;manualOverrideText&quot;:&quot;&quot;},&quot;citationTag&quot;:&quot;MENDELEY_CITATION_v3_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&quot;,&quot;citationItems&quot;:[{&quot;id&quot;:&quot;de52b335-c7f5-3244-8365-ee56cd4d6dc6&quot;,&quot;itemData&quot;:{&quot;type&quot;:&quot;book&quot;,&quot;id&quot;:&quot;de52b335-c7f5-3244-8365-ee56cd4d6dc6&quot;,&quot;title&quot;:&quot;Analisis Data\nKuantitatif dengan\nSmartPLS 4&quot;,&quot;author&quot;:[{&quot;family&quot;:&quot;Setiabudhi&quot;,&quot;given&quot;:&quot;Hatta&quot;,&quot;parse-names&quot;:false,&quot;dropping-particle&quot;:&quot;&quot;,&quot;non-dropping-particle&quot;:&quot;&quot;},{&quot;family&quot;:&quot;Suwono&quot;,&quot;given&quot;:&quot;M Ak&quot;,&quot;parse-names&quot;:false,&quot;dropping-particle&quot;:&quot;&quot;,&quot;non-dropping-particle&quot;:&quot;&quot;},{&quot;family&quot;:&quot;Yudi&quot;,&quot;given&quot;:&quot;M Si&quot;,&quot;parse-names&quot;:false,&quot;dropping-particle&quot;:&quot;&quot;,&quot;non-dropping-particle&quot;:&quot;&quot;},{&quot;family&quot;:&quot;Setiawan&quot;,&quot;given&quot;:&quot;Agus&quot;,&quot;parse-names&quot;:false,&quot;dropping-particle&quot;:&quot;&quot;,&quot;non-dropping-particle&quot;:&quot;&quot;},{&quot;family&quot;:&quot;Karim&quot;,&quot;given&quot;:&quot;Syahrul&quot;,&quot;parse-names&quot;:false,&quot;dropping-particle&quot;:&quot;&quot;,&quot;non-dropping-particle&quot;:&quot;&quot;},{&quot;family&quot;:&quot;Hardani&quot;,&quot;given&quot;:&quot;Putu&quot;,&quot;parse-names&quot;:false,&quot;dropping-particle&quot;:&quot;&quot;,&quot;non-dropping-particle&quot;:&quot;&quot;},{&quot;family&quot;:&quot;Duari&quot;,&quot;given&quot;:&quot;Hesti&quot;,&quot;parse-names&quot;:false,&quot;dropping-particle&quot;:&quot;&quot;,&quot;non-dropping-particle&quot;:&quot;&quot;}],&quot;issued&quot;:{&quot;date-parts&quot;:[[2025,1]]},&quot;number-of-pages&quot;:&quot;1-102&quot;,&quot;publisher&quot;:&quot;Borneo Novelty&quot;,&quot;container-title-short&quot;:&quot;&quot;},&quot;isTemporary&quot;:false}]},{&quot;citationID&quot;:&quot;MENDELEY_CITATION_dc95de6b-84f5-4536-89bb-9bee5eaf6c7f&quot;,&quot;properties&quot;:{&quot;noteIndex&quot;:0},&quot;isEdited&quot;:false,&quot;manualOverride&quot;:{&quot;isManuallyOverridden&quot;:false,&quot;citeprocText&quot;:&quot;(Kontan, 2023)&quot;,&quot;manualOverrideText&quot;:&quot;&quot;},&quot;citationTag&quot;:&quot;MENDELEY_CITATION_v3_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&quot;,&quot;citationItems&quot;:[{&quot;id&quot;:&quot;8bcf6339-a52a-3903-abd8-7afd5da2f0c9&quot;,&quot;itemData&quot;:{&quot;type&quot;:&quot;webpage&quot;,&quot;id&quot;:&quot;8bcf6339-a52a-3903-abd8-7afd5da2f0c9&quot;,&quot;title&quot;:&quot;Perlakuan Pajak Tinggi Menurunkan Minat Investor Bertransaksi Kripto di Indonesiat&quot;,&quot;author&quot;:[{&quot;family&quot;:&quot;Kontan&quot;,&quot;given&quot;:&quot;&quot;,&quot;parse-names&quot;:false,&quot;dropping-particle&quot;:&quot;&quot;,&quot;non-dropping-particle&quot;:&quot;&quot;}],&quot;container-title&quot;:&quot;Kontan&quot;,&quot;accessed&quot;:{&quot;date-parts&quot;:[[2025,4,7]]},&quot;URL&quot;:&quot;https://investasi.kontan.co.id/news/perlakuan-pajak-tinggi-menurunkan-minat-investor-bertransaksi-kripto-di-indonesia?utm&quot;,&quot;issued&quot;:{&quot;date-parts&quot;:[[2023,11,17]]},&quot;container-title-short&quot;:&quot;&quot;},&quot;isTemporary&quot;:false}]},{&quot;citationID&quot;:&quot;MENDELEY_CITATION_d03b87ab-d0ec-4168-bc5e-13045613f330&quot;,&quot;properties&quot;:{&quot;noteIndex&quot;:0},&quot;isEdited&quot;:false,&quot;manualOverride&quot;:{&quot;isManuallyOverridden&quot;:false,&quot;citeprocText&quot;:&quot;(Felani et al., 2025)&quot;,&quot;manualOverrideText&quot;:&quot;&quot;},&quot;citationTag&quot;:&quot;MENDELEY_CITATION_v3_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&quot;,&quot;citationItems&quot;:[{&quot;id&quot;:&quot;76bde55d-26ac-3d87-8e5c-f0d8ea23af2f&quot;,&quot;itemData&quot;:{&quot;type&quot;:&quot;article-journal&quot;,&quot;id&quot;:&quot;76bde55d-26ac-3d87-8e5c-f0d8ea23af2f&quot;,&quot;title&quot;:&quot;Analysis of investment decisions with financial technology as a moderating variable among private employees in Surabaya&quot;,&quot;author&quot;:[{&quot;family&quot;:&quot;Felani&quot;,&quot;given&quot;:&quot;Maulana Robbi&quot;,&quot;parse-names&quot;:false,&quot;dropping-particle&quot;:&quot;&quot;,&quot;non-dropping-particle&quot;:&quot;&quot;},{&quot;family&quot;:&quot;Nur&quot;,&quot;given&quot;:&quot;Ichsanuddin Dhani&quot;,&quot;parse-names&quot;:false,&quot;dropping-particle&quot;:&quot;&quot;,&quot;non-dropping-particle&quot;:&quot;&quot;},{&quot;family&quot;:&quot;Warmana&quot;,&quot;given&quot;:&quot;Oka&quot;,&quot;parse-names&quot;:false,&quot;dropping-particle&quot;:&quot;&quot;,&quot;non-dropping-particle&quot;:&quot;&quot;}],&quot;container-title&quot;:&quot;World Journal of Advanced Research and Reviews&quot;,&quot;DOI&quot;:&quot;10.30574/wjarr.2025.27.2.2972&quot;,&quot;ISSN&quot;:&quot;25819615&quot;,&quot;URL&quot;:&quot;https://journalwjarr.com/node/2587&quot;,&quot;issued&quot;:{&quot;date-parts&quot;:[[2025,8,30]]},&quot;page&quot;:&quot;1141-1149&quot;,&quot;abstract&quot;:&quot;&lt;p&gt;This study discusses the impact of financial literacy, risk perception, and tax literacy on the investment decisions of private employees in Surabaya with fintech technology as a moderator. Private employees, especially those from the millennial generation, appear to have increased their investment activities, with advances in fintech technology playing a significant role in the investment process. This study uses a quantitative approach by administering a questionnaire to 100 private sector employees who are part of the millennial generation. Using smartPLS 4.0 for data analysis, the findings indicate that financial literacy, risk perception, and tax literacy contribute to the investment decisions made by private sector employees. Furthermore, this study shows that fintech technology can moderate the relationship between financial literacy and risk perception on investment decisions. However, fintech technology does not influence tax literacy in its impact on investment decisions. This aligns with the Theory of Planned Behavior, which posits that attitudes, norms, and self-control play a role in decision-making. To provide a more comprehensive understanding, future research should expand the sample size and investigate additional variables such as investment experience and economic conditions. Overall, this study provides valuable insights for improving and implementing effective investment strategies for private sector employees in the digital age.&lt;/p&gt;&quot;,&quot;issue&quot;:&quot;2&quot;,&quot;volume&quot;:&quot;27&quot;,&quot;container-title-short&quot;:&quot;&quot;},&quot;isTemporary&quot;:false}]},{&quot;citationID&quot;:&quot;MENDELEY_CITATION_2cf50b71-5087-49d2-82bd-f478443964fa&quot;,&quot;properties&quot;:{&quot;noteIndex&quot;:0},&quot;isEdited&quot;:false,&quot;manualOverride&quot;:{&quot;isManuallyOverridden&quot;:false,&quot;citeprocText&quot;:&quot;(Kumar, 2021)&quot;,&quot;manualOverrideText&quot;:&quot;&quot;},&quot;citationTag&quot;:&quot;MENDELEY_CITATION_v3_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&quot;,&quot;citationItems&quot;:[{&quot;id&quot;:&quot;1bb5ba57-1202-3e06-8406-8b736b411ef4&quot;,&quot;itemData&quot;:{&quot;type&quot;:&quot;report&quot;,&quot;id&quot;:&quot;1bb5ba57-1202-3e06-8406-8b736b411ef4&quot;,&quot;title&quot;:&quot;Study of Factors Affecting Tax Literacy of Individual Investors&quot;,&quot;author&quot;:[{&quot;family&quot;:&quot;Kumar&quot;,&quot;given&quot;:&quot;Manish&quot;,&quot;parse-names&quot;:false,&quot;dropping-particle&quot;:&quot;&quot;,&quot;non-dropping-particle&quot;:&quot;&quot;}],&quot;URL&quot;:&quot;https://www.researchgate.net/publication/353340349&quot;,&quot;issued&quot;:{&quot;date-parts&quot;:[[2021]]},&quot;container-title-short&quot;:&quot;&quot;},&quot;isTemporary&quot;:false}]},{&quot;citationID&quot;:&quot;MENDELEY_CITATION_6cd717c9-b7e4-42e7-a509-e4b90a211527&quot;,&quot;properties&quot;:{&quot;noteIndex&quot;:0},&quot;isEdited&quot;:false,&quot;manualOverride&quot;:{&quot;isManuallyOverridden&quot;:false,&quot;citeprocText&quot;:&quot;(Triana &amp;#38; Yudiantoro, 2022)&quot;,&quot;manualOverrideText&quot;:&quot;&quot;},&quot;citationTag&quot;:&quot;MENDELEY_CITATION_v3_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&quot;,&quot;citationItems&quot;:[{&quot;id&quot;:&quot;414b1ede-1e7b-32f5-a46d-fe8cf6494f17&quot;,&quot;itemData&quot;:{&quot;type&quot;:&quot;article-journal&quot;,&quot;id&quot;:&quot;414b1ede-1e7b-32f5-a46d-fe8cf6494f17&quot;,&quot;title&quot;:&quot;Pengaruh Literasi Keuangan, Pengetahuan Investasi, dan Motivasi Terhadap Keputusan Berinvestasi Mahasiswa di Pasar Modal Syariah&quot;,&quot;author&quot;:[{&quot;family&quot;:&quot;Triana&quot;,&quot;given&quot;:&quot;Okca Fiani&quot;,&quot;parse-names&quot;:false,&quot;dropping-particle&quot;:&quot;&quot;,&quot;non-dropping-particle&quot;:&quot;&quot;},{&quot;family&quot;:&quot;Yudiantoro&quot;,&quot;given&quot;:&quot;Deny&quot;,&quot;parse-names&quot;:false,&quot;dropping-particle&quot;:&quot;&quot;,&quot;non-dropping-particle&quot;:&quot;&quot;}],&quot;container-title&quot;:&quot;SERAMBI: Jurnal Ekonomi Manajemen dan Bisnis Islam&quot;,&quot;accessed&quot;:{&quot;date-parts&quot;:[[2025,4,18]]},&quot;DOI&quot;:&quot;10.36407/serambi.v4i1.517&quot;,&quot;URL&quot;:&quot;https://doi.org/10.36407/serambi.v4i1.517&quot;,&quot;issued&quot;:{&quot;date-parts&quot;:[[2022,3,3]]},&quot;page&quot;:&quot;21-32&quot;,&quot;abstract&quot;:&quot;This research is aims to examine the effect of financial literacy, knowledge of investment and motivation on students investment decisions in the sharia capital market. This research is carried out using quantitative approaches that obtain primary data from the spread of questionnaire. The data analysis carried out is the analysis of multiple linier regression. The population in this study were PTKIN student from East Java majoring in Sharia financial management, totaling 2.358 students. The sample used based on the slovin formula is 96 students. The result of this research show that financial literacy and knowledge of investment have an influence on students investmen decisions in the sharia capital market. Meanwhile, motivation do not have an effect on students investmen decisions in the sharia capital market\r Keyword : Financial literacy, knowledge of investment, motivation, sharia capital market&quot;,&quot;publisher&quot;:&quot;Imperium Institute&quot;,&quot;issue&quot;:&quot;1&quot;,&quot;volume&quot;:&quot;4&quot;,&quot;container-title-short&quot;:&quot;&quot;},&quot;isTemporary&quot;:false}]},{&quot;citationID&quot;:&quot;MENDELEY_CITATION_6899e18a-30df-4306-b3bf-abf67f343d5a&quot;,&quot;properties&quot;:{&quot;noteIndex&quot;:0},&quot;isEdited&quot;:false,&quot;manualOverride&quot;:{&quot;isManuallyOverridden&quot;:false,&quot;citeprocText&quot;:&quot;(Febrianti &amp;#38; Bakhtiar, 2023)&quot;,&quot;manualOverrideText&quot;:&quot;&quot;},&quot;citationTag&quot;:&quot;MENDELEY_CITATION_v3_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&quot;,&quot;citationItems&quot;:[{&quot;id&quot;:&quot;1d92cd13-6e0b-3ad3-b437-c34420a24413&quot;,&quot;itemData&quot;:{&quot;type&quot;:&quot;article-journal&quot;,&quot;id&quot;:&quot;1d92cd13-6e0b-3ad3-b437-c34420a24413&quot;,&quot;title&quot;:&quot;Faktor yang Mempengaruhi Pengambilan Keputusan Investasi Cryptocurrency&quot;,&quot;author&quot;:[{&quot;family&quot;:&quot;Febrianti&quot;,&quot;given&quot;:&quot;Ervina&quot;,&quot;parse-names&quot;:false,&quot;dropping-particle&quot;:&quot;&quot;,&quot;non-dropping-particle&quot;:&quot;&quot;},{&quot;family&quot;:&quot;Bakhtiar&quot;,&quot;given&quot;:&quot;M RIfki&quot;,&quot;parse-names&quot;:false,&quot;dropping-particle&quot;:&quot;&quot;,&quot;non-dropping-particle&quot;:&quot;&quot;}],&quot;ISSN&quot;:&quot;2302-8025&quot;,&quot;URL&quot;:&quot;www.bi.go.id&quot;,&quot;issued&quot;:{&quot;date-parts&quot;:[[2023]]},&quot;page&quot;:&quot;2023&quot;,&quot;abstract&quot;:&quot;Abstrak Penelitian ini digunakan untuk mengukur pengaruh pengetahuan investasi, return, risk tolerance, financial literacy, regret aversion, dan overconfidance terhadap keputusan investasi cryptocurrency. Penelitian yang digunakan penelitian kuantitatif yang mana objek yang digunakan adalah masyarakat atau investor aktif yang berinvestasi cryptocurrency yang ada di Indonesia. Pada penelitian ini sampel yang digunakan adalah 101 responden. Teknik ini menggunakan data kuesioner dan pengolahan data serta menggunakan uji hipotesis SPSS. Hasil penelitian ini menjelaskan bahwa variabel pengetahuan investasi, return, risk tolerance tidak berpengaruh terhadap keputusan investasi cryptocurrency. Sedangkan financial literacy, regret aversion, overconfidance berpengaruh positif signifikan terhadap keputusan investasi cryptocurrency. Abstract This research was used to measure the influence of investment knowledge, return, risk tolerance, financial literacy, regret aversion, and overconfidence on cryptocurrency investment decisions. This research is quantitative research where the objects used are the public or active investors who invest in cryptocurrency in Indonesia. The number of samples used in this research was 101 respondents. Data collection techniques use questionnaires and data processing and hypothesis testing using Spss. The results of this research explain that the variables investment knowledge, return, risk tolerance have a positive but not significant effect on cryptocurrency investment decisions. Meanwhile, financial literacy, regret aversion, overconfidence have a significant positive effect on cryptocurrency investment decisions.&quot;,&quot;issue&quot;:&quot;1&quot;,&quot;volume&quot;:&quot;13&quot;,&quot;container-title-short&quot;:&quot;&quot;},&quot;isTemporary&quot;:false}]},{&quot;citationID&quot;:&quot;MENDELEY_CITATION_bf1bf17f-6248-4802-84c0-d35e5991cb22&quot;,&quot;properties&quot;:{&quot;noteIndex&quot;:0},&quot;isEdited&quot;:false,&quot;manualOverride&quot;:{&quot;isManuallyOverridden&quot;:false,&quot;citeprocText&quot;:&quot;(Fitriasuir &amp;#38; Simanjuntak, 2022)&quot;,&quot;manualOverrideText&quot;:&quot;&quot;},&quot;citationTag&quot;:&quot;MENDELEY_CITATION_v3_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&quot;,&quot;citationItems&quot;:[{&quot;id&quot;:&quot;6e34ee63-bf43-3541-a510-fb3c5e419831&quot;,&quot;itemData&quot;:{&quot;type&quot;:&quot;article-journal&quot;,&quot;id&quot;:&quot;6e34ee63-bf43-3541-a510-fb3c5e419831&quot;,&quot;title&quot;:&quot;Pengaruh pengetahuan investasi, manfaat motivasi, dan modal minimal investasi terhadap keputusan investasi di Pasar Modal&quot;,&quot;author&quot;:[{&quot;family&quot;:&quot;Fitriasuir&quot;,&quot;given&quot;:&quot;&quot;,&quot;parse-names&quot;:false,&quot;dropping-particle&quot;:&quot;&quot;,&quot;non-dropping-particle&quot;:&quot;&quot;},{&quot;family&quot;:&quot;Simanjuntak&quot;,&quot;given&quot;:&quot;Rahayu Maharani Abhelia&quot;,&quot;parse-names&quot;:false,&quot;dropping-particle&quot;:&quot;&quot;,&quot;non-dropping-particle&quot;:&quot;&quot;}],&quot;DOI&quot;:&quot;10.33395/owner.v6i4.11186&quot;,&quot;URL&quot;:&quot;https://doi.org/10.33395/owner.v6i4.11186&quot;,&quot;issued&quot;:{&quot;date-parts&quot;:[[2022,10]]},&quot;abstract&quot;:&quot;This study aims to determine the effect of investment knowledge, investment benefits, investment motivation and minimal capital on investment decisions by students. The population in this study is data from students majoring in accounting for the 2018 class from several universities in the city of Palembang with the help of the slovin method. While the sample data used were 85 respondents who came from students majoring in accounting. The data collection method used in this study is a qualitative method in which researchers distribute questionnaires that will be filled out by respondents using SPSS version 25 test equipment, Investment Benefits and Investment Motivation have no effect on Investment Decisions. While the Minimum Investment Capital affects investment decisions&quot;,&quot;container-title-short&quot;:&quot;&quot;},&quot;isTemporary&quot;:false}]},{&quot;citationID&quot;:&quot;MENDELEY_CITATION_197c44b7-25f6-4a75-982a-b093a10f0e40&quot;,&quot;properties&quot;:{&quot;noteIndex&quot;:0},&quot;isEdited&quot;:false,&quot;manualOverride&quot;:{&quot;isManuallyOverridden&quot;:false,&quot;citeprocText&quot;:&quot;(Chasanah et al., 2022)&quot;,&quot;manualOverrideText&quot;:&quot;&quot;},&quot;citationTag&quot;:&quot;MENDELEY_CITATION_v3_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&quot;,&quot;citationItems&quot;:[{&quot;id&quot;:&quot;0f755a68-6927-3672-beef-b6c53ee4fe3f&quot;,&quot;itemData&quot;:{&quot;type&quot;:&quot;report&quot;,&quot;id&quot;:&quot;0f755a68-6927-3672-beef-b6c53ee4fe3f&quot;,&quot;title&quot;:&quot;PENGARUH LITERASI KEUANGAN, MOTIVASI, DAN PERCAYA DIRI TERHADAP KEPUTUSAN INVESTASI BAGI MAHASISWA&quot;,&quot;author&quot;:[{&quot;family&quot;:&quot;Chasanah&quot;,&quot;given&quot;:&quot;Amalia Nur&quot;,&quot;parse-names&quot;:false,&quot;dropping-particle&quot;:&quot;&quot;,&quot;non-dropping-particle&quot;:&quot;&quot;},{&quot;family&quot;:&quot;Wardani&quot;,&quot;given&quot;:&quot;Masitha Fahmi&quot;,&quot;parse-names&quot;:false,&quot;dropping-particle&quot;:&quot;&quot;,&quot;non-dropping-particle&quot;:&quot;&quot;},{&quot;family&quot;:&quot;Safeta&quot;,&quot;given&quot;:&quot;Marlyen Honestya&quot;,&quot;parse-names&quot;:false,&quot;dropping-particle&quot;:&quot;&quot;,&quot;non-dropping-particle&quot;:&quot;&quot;}],&quot;issued&quot;:{&quot;date-parts&quot;:[[2022,12]]},&quot;abstract&quot;:&quot;Communities allocate the money they have into consumption, savings and investment. Investment is one way of allocating finances for future profits. Making this investment is a way for someone to learn independently in allocating their finances. Investment decisions are influenced by various factors. This research will look at the effect of financial literacy, motivation and self confidence on investment decisions in college students. The sampling criteria is university student in Semarang and have investment in the form of savings, gold or something else. The number of respondents studied was 109 students. Data processing using SEM PLS. The results obtained are financial literacy and self confidence have a positive and significant effect, but the motivational variable has no significant effect.&quot;,&quot;container-title-short&quot;:&quot;&quot;},&quot;isTemporary&quot;:false}]},{&quot;citationID&quot;:&quot;MENDELEY_CITATION_0d090dd1-8f09-45da-8181-7cc0e0038dee&quot;,&quot;properties&quot;:{&quot;noteIndex&quot;:0},&quot;isEdited&quot;:false,&quot;manualOverride&quot;:{&quot;isManuallyOverridden&quot;:false,&quot;citeprocText&quot;:&quot;(Istiqomah &amp;#38; Bebasari, 2022)&quot;,&quot;manualOverrideText&quot;:&quot;&quot;},&quot;citationTag&quot;:&quot;MENDELEY_CITATION_v3_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&quot;,&quot;citationItems&quot;:[{&quot;id&quot;:&quot;86960d14-ee6b-32aa-a713-60b121b39e05&quot;,&quot;itemData&quot;:{&quot;type&quot;:&quot;report&quot;,&quot;id&quot;:&quot;86960d14-ee6b-32aa-a713-60b121b39e05&quot;,&quot;title&quot;:&quot;Pengaruh Motivasi, Literasi Keuangan dan Perilaku Keuangan \nterhadap Keputusan Investasi&quot;,&quot;author&quot;:[{&quot;family&quot;:&quot;Istiqomah&quot;,&quot;given&quot;:&quot;Anis&quot;,&quot;parse-names&quot;:false,&quot;dropping-particle&quot;:&quot;&quot;,&quot;non-dropping-particle&quot;:&quot;&quot;},{&quot;family&quot;:&quot;Bebasari&quot;,&quot;given&quot;:&quot;Nataliana&quot;,&quot;parse-names&quot;:false,&quot;dropping-particle&quot;:&quot;&quot;,&quot;non-dropping-particle&quot;:&quot;&quot;}],&quot;URL&quot;:&quot;https://ojk.go.id&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4078-CE8C-4633-9FF0-089C98D3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85</Pages>
  <Words>13359</Words>
  <Characters>76151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Kataya Puri</dc:creator>
  <cp:keywords/>
  <dc:description/>
  <cp:lastModifiedBy>Kataya Puri</cp:lastModifiedBy>
  <cp:revision>65</cp:revision>
  <cp:lastPrinted>2025-09-23T15:18:00Z</cp:lastPrinted>
  <dcterms:created xsi:type="dcterms:W3CDTF">2025-09-19T12:43:00Z</dcterms:created>
  <dcterms:modified xsi:type="dcterms:W3CDTF">2025-10-16T17:23:00Z</dcterms:modified>
</cp:coreProperties>
</file>