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Default ContentType="image/vnd.ms-photo" Extension="wdp"/>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header+xml" PartName="/word/head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header+xml" PartName="/word/header2.xml"/>
  <Override ContentType="application/vnd.openxmlformats-officedocument.wordprocessingml.footer+xml" PartName="/word/footer4.xml"/>
  <Override ContentType="application/vnd.openxmlformats-officedocument.wordprocessingml.header+xml" PartName="/word/header3.xml"/>
  <Override ContentType="application/vnd.openxmlformats-officedocument.wordprocessingml.footer+xml" PartName="/word/footer5.xml"/>
  <Override ContentType="application/vnd.openxmlformats-officedocument.wordprocessingml.header+xml" PartName="/word/header4.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body>
    <w:p w:rsidP="00F03B56" w:rsidR="0005489E" w:rsidRDefault="00B748B4">
      <w:pPr>
        <w:jc w:val="center"/>
        <w:rPr>
          <w:rFonts w:ascii="Times New Roman" w:cs="Times New Roman" w:hAnsi="Times New Roman"/>
          <w:b/>
          <w:sz w:val="28"/>
          <w:lang w:val="id-ID"/>
        </w:rPr>
      </w:pPr>
      <w:r>
        <w:rPr>
          <w:rFonts w:ascii="Times New Roman" w:cs="Times New Roman" w:hAnsi="Times New Roman"/>
          <w:b/>
          <w:sz w:val="28"/>
          <w:lang w:val="id-ID"/>
        </w:rPr>
        <w:t>AKUNTABILITAS</w:t>
      </w:r>
      <w:r w:rsidR="00296730">
        <w:rPr>
          <w:rFonts w:ascii="Times New Roman" w:cs="Times New Roman" w:hAnsi="Times New Roman"/>
          <w:b/>
          <w:sz w:val="28"/>
          <w:lang w:val="id-ID"/>
        </w:rPr>
        <w:t xml:space="preserve"> </w:t>
      </w:r>
      <w:r>
        <w:rPr>
          <w:rFonts w:ascii="Times New Roman" w:cs="Times New Roman" w:hAnsi="Times New Roman"/>
          <w:b/>
          <w:sz w:val="28"/>
          <w:lang w:val="id-ID"/>
        </w:rPr>
        <w:t xml:space="preserve">DAN TRANSPARANSI </w:t>
      </w:r>
      <w:r w:rsidR="00296730">
        <w:rPr>
          <w:rFonts w:ascii="Times New Roman" w:cs="Times New Roman" w:hAnsi="Times New Roman"/>
          <w:b/>
          <w:sz w:val="28"/>
          <w:lang w:val="id-ID"/>
        </w:rPr>
        <w:t>PENGADAAN BAHAN PUSTAKA</w:t>
      </w:r>
      <w:r w:rsidR="00525357">
        <w:rPr>
          <w:rFonts w:ascii="Times New Roman" w:cs="Times New Roman" w:hAnsi="Times New Roman"/>
          <w:b/>
          <w:sz w:val="28"/>
          <w:lang w:val="id-ID"/>
        </w:rPr>
        <w:t xml:space="preserve"> PADA</w:t>
      </w:r>
      <w:r w:rsidR="0005489E" w:rsidRPr="00BD514E">
        <w:rPr>
          <w:rFonts w:ascii="Times New Roman" w:cs="Times New Roman" w:hAnsi="Times New Roman"/>
          <w:b/>
          <w:sz w:val="28"/>
          <w:lang w:val="id-ID"/>
        </w:rPr>
        <w:t xml:space="preserve"> DINAS KEARSIPAN DAN PERPUSTAKAAN KABUPATEN KUTAI KARTA</w:t>
      </w:r>
      <w:r w:rsidR="004E6881">
        <w:rPr>
          <w:rFonts w:ascii="Times New Roman" w:cs="Times New Roman" w:hAnsi="Times New Roman"/>
          <w:b/>
          <w:sz w:val="28"/>
          <w:lang w:val="id-ID"/>
        </w:rPr>
        <w:t>NEGARA</w:t>
      </w:r>
    </w:p>
    <w:p w:rsidP="000407BD" w:rsidR="0005489E" w:rsidRDefault="0005489E" w:rsidRPr="00F03B56">
      <w:pPr>
        <w:spacing w:line="240" w:lineRule="auto"/>
        <w:rPr>
          <w:rFonts w:ascii="Times New Roman" w:cs="Times New Roman" w:hAnsi="Times New Roman"/>
          <w:b/>
          <w:sz w:val="28"/>
          <w:lang w:val="id-ID"/>
        </w:rPr>
      </w:pPr>
    </w:p>
    <w:p w:rsidP="000407BD" w:rsidR="000407BD" w:rsidRDefault="00232811">
      <w:pPr>
        <w:spacing w:line="240" w:lineRule="auto"/>
        <w:jc w:val="center"/>
        <w:rPr>
          <w:rFonts w:ascii="Times New Roman" w:cs="Times New Roman" w:hAnsi="Times New Roman"/>
          <w:b/>
          <w:sz w:val="28"/>
          <w:lang w:val="id-ID"/>
        </w:rPr>
      </w:pPr>
      <w:r>
        <w:rPr>
          <w:rFonts w:ascii="Times New Roman" w:cs="Times New Roman" w:hAnsi="Times New Roman"/>
          <w:b/>
          <w:sz w:val="28"/>
          <w:lang w:val="id-ID"/>
        </w:rPr>
        <w:t>SKRIPSI</w:t>
      </w:r>
    </w:p>
    <w:p w:rsidP="000407BD" w:rsidR="005D20CE" w:rsidRDefault="005D20CE" w:rsidRPr="005D20CE">
      <w:pPr>
        <w:spacing w:line="240" w:lineRule="auto"/>
        <w:jc w:val="center"/>
        <w:rPr>
          <w:rFonts w:ascii="Times New Roman" w:cs="Times New Roman" w:hAnsi="Times New Roman"/>
          <w:sz w:val="28"/>
          <w:lang w:val="id-ID"/>
        </w:rPr>
      </w:pPr>
      <w:r>
        <w:rPr>
          <w:rFonts w:ascii="Times New Roman" w:cs="Times New Roman" w:hAnsi="Times New Roman"/>
          <w:sz w:val="28"/>
          <w:lang w:val="id-ID"/>
        </w:rPr>
        <w:t>Untu</w:t>
      </w:r>
      <w:r w:rsidRPr="005D20CE">
        <w:rPr>
          <w:rFonts w:ascii="Times New Roman" w:cs="Times New Roman" w:hAnsi="Times New Roman"/>
          <w:sz w:val="28"/>
          <w:lang w:val="id-ID"/>
        </w:rPr>
        <w:t>k Ujian Skripsi</w:t>
      </w:r>
    </w:p>
    <w:p w:rsidP="00BD514E" w:rsidR="00743DFA" w:rsidRDefault="000407BD">
      <w:pPr>
        <w:jc w:val="center"/>
        <w:rPr>
          <w:rFonts w:ascii="Times New Roman" w:cs="Times New Roman" w:hAnsi="Times New Roman"/>
          <w:sz w:val="28"/>
          <w:lang w:val="id-ID"/>
        </w:rPr>
      </w:pPr>
      <w:r w:rsidRPr="00F03B56">
        <w:rPr>
          <w:rFonts w:ascii="Times New Roman" w:cs="Times New Roman" w:hAnsi="Times New Roman"/>
          <w:b/>
          <w:noProof/>
          <w:sz w:val="28"/>
        </w:rPr>
        <w:drawing>
          <wp:anchor allowOverlap="1" behindDoc="0" distB="0" distL="114300" distR="114300" distT="0" layoutInCell="1" locked="0" relativeHeight="251658240" simplePos="0" wp14:anchorId="0A4F4FAE" wp14:editId="1FB086F4">
            <wp:simplePos x="0" y="0"/>
            <wp:positionH relativeFrom="column">
              <wp:posOffset>1605915</wp:posOffset>
            </wp:positionH>
            <wp:positionV relativeFrom="paragraph">
              <wp:posOffset>390525</wp:posOffset>
            </wp:positionV>
            <wp:extent cx="1799590" cy="1799590"/>
            <wp:effectExtent b="0" l="0" r="0" t="0"/>
            <wp:wrapTopAndBottom/>
            <wp:docPr descr="D:\PUNYA SEFIRA\unmul-samarinda-logo-3A162DD32B-seeklogo.com.png"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PUNYA SEFIRA\unmul-samarinda-logo-3A162DD32B-seeklogo.com.png" id="0" name="Picture 1"/>
                    <pic:cNvPicPr>
                      <a:picLocks noChangeArrowheads="1"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P="00743DFA" w:rsidR="000407BD" w:rsidRDefault="000407BD">
      <w:pPr>
        <w:jc w:val="center"/>
        <w:rPr>
          <w:rFonts w:ascii="Times New Roman" w:cs="Times New Roman" w:hAnsi="Times New Roman"/>
          <w:sz w:val="28"/>
          <w:lang w:val="id-ID"/>
        </w:rPr>
      </w:pPr>
    </w:p>
    <w:p w:rsidP="00743DFA" w:rsidR="00BD514E" w:rsidRDefault="00BD514E" w:rsidRPr="00BD514E">
      <w:pPr>
        <w:jc w:val="center"/>
        <w:rPr>
          <w:rFonts w:ascii="Times New Roman" w:cs="Times New Roman" w:hAnsi="Times New Roman"/>
          <w:sz w:val="28"/>
          <w:lang w:val="id-ID"/>
        </w:rPr>
      </w:pPr>
      <w:r>
        <w:rPr>
          <w:rFonts w:ascii="Times New Roman" w:cs="Times New Roman" w:hAnsi="Times New Roman"/>
          <w:sz w:val="28"/>
          <w:lang w:val="id-ID"/>
        </w:rPr>
        <w:t>Oleh:</w:t>
      </w:r>
    </w:p>
    <w:p w:rsidP="00743DFA" w:rsidR="0005489E" w:rsidRDefault="0005489E" w:rsidRPr="00F03B56">
      <w:pPr>
        <w:spacing w:line="240" w:lineRule="auto"/>
        <w:jc w:val="center"/>
        <w:rPr>
          <w:rFonts w:ascii="Times New Roman" w:cs="Times New Roman" w:hAnsi="Times New Roman"/>
          <w:b/>
          <w:sz w:val="28"/>
          <w:lang w:val="id-ID"/>
        </w:rPr>
      </w:pPr>
      <w:r w:rsidRPr="00F03B56">
        <w:rPr>
          <w:rFonts w:ascii="Times New Roman" w:cs="Times New Roman" w:hAnsi="Times New Roman"/>
          <w:b/>
          <w:sz w:val="28"/>
          <w:lang w:val="id-ID"/>
        </w:rPr>
        <w:t>Sefira Dwi Wulandari</w:t>
      </w:r>
    </w:p>
    <w:p w:rsidP="00743DFA" w:rsidR="0005489E" w:rsidRDefault="0005489E" w:rsidRPr="00743DFA">
      <w:pPr>
        <w:spacing w:line="240" w:lineRule="auto"/>
        <w:jc w:val="center"/>
        <w:rPr>
          <w:rFonts w:ascii="Times New Roman" w:cs="Times New Roman" w:hAnsi="Times New Roman"/>
          <w:b/>
          <w:sz w:val="28"/>
          <w:lang w:val="id-ID"/>
        </w:rPr>
      </w:pPr>
      <w:r w:rsidRPr="00743DFA">
        <w:rPr>
          <w:rFonts w:ascii="Times New Roman" w:cs="Times New Roman" w:hAnsi="Times New Roman"/>
          <w:b/>
          <w:sz w:val="28"/>
          <w:lang w:val="id-ID"/>
        </w:rPr>
        <w:t>2001036231</w:t>
      </w:r>
    </w:p>
    <w:p w:rsidP="00743DFA" w:rsidR="004E6881" w:rsidRDefault="004E6881" w:rsidRPr="00743DFA">
      <w:pPr>
        <w:spacing w:line="240" w:lineRule="auto"/>
        <w:jc w:val="center"/>
        <w:rPr>
          <w:rFonts w:ascii="Times New Roman" w:cs="Times New Roman" w:hAnsi="Times New Roman"/>
          <w:b/>
          <w:sz w:val="28"/>
          <w:lang w:val="id-ID"/>
        </w:rPr>
      </w:pPr>
      <w:r w:rsidRPr="00743DFA">
        <w:rPr>
          <w:rFonts w:ascii="Times New Roman" w:cs="Times New Roman" w:hAnsi="Times New Roman"/>
          <w:b/>
          <w:sz w:val="28"/>
          <w:lang w:val="id-ID"/>
        </w:rPr>
        <w:t>AKUNTANSI</w:t>
      </w:r>
    </w:p>
    <w:p w:rsidP="00BD514E" w:rsidR="0005489E" w:rsidRDefault="0005489E">
      <w:pPr>
        <w:rPr>
          <w:rFonts w:ascii="Times New Roman" w:cs="Times New Roman" w:hAnsi="Times New Roman"/>
          <w:b/>
          <w:sz w:val="28"/>
          <w:lang w:val="id-ID"/>
        </w:rPr>
      </w:pPr>
    </w:p>
    <w:p w:rsidP="00BD514E" w:rsidR="00BD514E" w:rsidRDefault="00BD514E">
      <w:pPr>
        <w:rPr>
          <w:rFonts w:ascii="Times New Roman" w:cs="Times New Roman" w:hAnsi="Times New Roman"/>
          <w:b/>
          <w:sz w:val="28"/>
          <w:lang w:val="id-ID"/>
        </w:rPr>
      </w:pPr>
    </w:p>
    <w:p w:rsidP="00BD514E" w:rsidR="004E6881" w:rsidRDefault="004E6881" w:rsidRPr="00BD514E">
      <w:pPr>
        <w:rPr>
          <w:rFonts w:ascii="Times New Roman" w:cs="Times New Roman" w:hAnsi="Times New Roman"/>
          <w:b/>
          <w:sz w:val="28"/>
          <w:lang w:val="id-ID"/>
        </w:rPr>
      </w:pPr>
    </w:p>
    <w:p w:rsidP="00F03B56" w:rsidR="0005489E" w:rsidRDefault="0005489E" w:rsidRPr="00F03B56">
      <w:pPr>
        <w:spacing w:line="240" w:lineRule="auto"/>
        <w:jc w:val="center"/>
        <w:rPr>
          <w:rFonts w:ascii="Times New Roman" w:cs="Times New Roman" w:hAnsi="Times New Roman"/>
          <w:b/>
          <w:sz w:val="32"/>
          <w:lang w:val="id-ID"/>
        </w:rPr>
      </w:pPr>
      <w:r w:rsidRPr="00F03B56">
        <w:rPr>
          <w:rFonts w:ascii="Times New Roman" w:cs="Times New Roman" w:hAnsi="Times New Roman"/>
          <w:b/>
          <w:sz w:val="32"/>
          <w:lang w:val="id-ID"/>
        </w:rPr>
        <w:t>FAKULTAS EKONOMI DAN BISNIS</w:t>
      </w:r>
    </w:p>
    <w:p w:rsidP="00F03B56" w:rsidR="0005489E" w:rsidRDefault="0005489E" w:rsidRPr="00F03B56">
      <w:pPr>
        <w:spacing w:line="240" w:lineRule="auto"/>
        <w:jc w:val="center"/>
        <w:rPr>
          <w:rFonts w:ascii="Times New Roman" w:cs="Times New Roman" w:hAnsi="Times New Roman"/>
          <w:b/>
          <w:sz w:val="32"/>
          <w:lang w:val="id-ID"/>
        </w:rPr>
      </w:pPr>
      <w:r w:rsidRPr="00F03B56">
        <w:rPr>
          <w:rFonts w:ascii="Times New Roman" w:cs="Times New Roman" w:hAnsi="Times New Roman"/>
          <w:b/>
          <w:sz w:val="32"/>
          <w:lang w:val="id-ID"/>
        </w:rPr>
        <w:t>UNIVERSITAS MULAWARMAN</w:t>
      </w:r>
    </w:p>
    <w:p w:rsidP="00F03B56" w:rsidR="0005489E" w:rsidRDefault="0005489E" w:rsidRPr="00F03B56">
      <w:pPr>
        <w:spacing w:line="240" w:lineRule="auto"/>
        <w:jc w:val="center"/>
        <w:rPr>
          <w:rFonts w:ascii="Times New Roman" w:cs="Times New Roman" w:hAnsi="Times New Roman"/>
          <w:b/>
          <w:sz w:val="32"/>
          <w:lang w:val="id-ID"/>
        </w:rPr>
      </w:pPr>
      <w:r w:rsidRPr="00F03B56">
        <w:rPr>
          <w:rFonts w:ascii="Times New Roman" w:cs="Times New Roman" w:hAnsi="Times New Roman"/>
          <w:b/>
          <w:sz w:val="32"/>
          <w:lang w:val="id-ID"/>
        </w:rPr>
        <w:t>SAMARINDA</w:t>
      </w:r>
    </w:p>
    <w:p w:rsidP="00F03B56" w:rsidR="00472CE8" w:rsidRDefault="0005489E" w:rsidRPr="00F03B56">
      <w:pPr>
        <w:spacing w:line="240" w:lineRule="auto"/>
        <w:jc w:val="center"/>
        <w:rPr>
          <w:rFonts w:ascii="Times New Roman" w:cs="Times New Roman" w:hAnsi="Times New Roman"/>
          <w:b/>
          <w:sz w:val="32"/>
          <w:lang w:val="id-ID"/>
        </w:rPr>
        <w:sectPr w:rsidR="00472CE8" w:rsidRPr="00F03B56" w:rsidSect="00472CE8">
          <w:footerReference r:id="rId10" w:type="default"/>
          <w:headerReference r:id="rId11" w:type="first"/>
          <w:pgSz w:code="9" w:h="16839" w:w="11907"/>
          <w:pgMar w:bottom="1701" w:footer="720" w:gutter="0" w:header="720" w:left="2268" w:right="1701" w:top="1701"/>
          <w:cols w:space="720"/>
          <w:titlePg/>
          <w:docGrid w:linePitch="360"/>
        </w:sectPr>
      </w:pPr>
      <w:r w:rsidRPr="00F03B56">
        <w:rPr>
          <w:rFonts w:ascii="Times New Roman" w:cs="Times New Roman" w:hAnsi="Times New Roman"/>
          <w:b/>
          <w:sz w:val="32"/>
          <w:lang w:val="id-ID"/>
        </w:rPr>
        <w:t>2</w:t>
      </w:r>
      <w:r w:rsidR="00647097">
        <w:rPr>
          <w:rFonts w:ascii="Times New Roman" w:cs="Times New Roman" w:hAnsi="Times New Roman"/>
          <w:b/>
          <w:sz w:val="32"/>
          <w:lang w:val="id-ID"/>
        </w:rPr>
        <w:t>025</w:t>
      </w:r>
    </w:p>
    <w:p w:rsidP="00A914DC" w:rsidR="006052B3" w:rsidRDefault="006052B3" w:rsidRPr="006052B3">
      <w:pPr>
        <w:pStyle w:val="Heading1"/>
        <w:ind w:hanging="2268" w:left="2268"/>
        <w:jc w:val="center"/>
        <w:rPr>
          <w:rFonts w:ascii="Times New Roman" w:cs="Times New Roman" w:hAnsi="Times New Roman"/>
          <w:color w:val="auto"/>
          <w:lang w:val="id-ID"/>
        </w:rPr>
      </w:pPr>
      <w:bookmarkStart w:id="0" w:name="_Toc208927386"/>
      <w:r w:rsidRPr="006052B3">
        <w:rPr>
          <w:rFonts w:ascii="Times New Roman" w:cs="Times New Roman" w:hAnsi="Times New Roman"/>
          <w:color w:val="auto"/>
          <w:lang w:val="id-ID"/>
        </w:rPr>
        <w:lastRenderedPageBreak/>
        <w:t>HALAMAN PENGESAHAN</w:t>
      </w:r>
      <w:bookmarkEnd w:id="0"/>
    </w:p>
    <w:p w:rsidP="00A378EA" w:rsidR="006052B3" w:rsidRDefault="006052B3">
      <w:pPr>
        <w:spacing w:line="480" w:lineRule="auto"/>
        <w:jc w:val="both"/>
        <w:rPr>
          <w:rFonts w:ascii="Times New Roman" w:cs="Times New Roman" w:hAnsi="Times New Roman"/>
          <w:sz w:val="24"/>
          <w:lang w:val="id-ID"/>
        </w:rPr>
      </w:pPr>
    </w:p>
    <w:p w:rsidP="00D70B1C" w:rsidR="00D70B1C" w:rsidRDefault="00D70B1C">
      <w:pPr>
        <w:tabs>
          <w:tab w:pos="2127" w:val="left"/>
          <w:tab w:pos="2268" w:val="left"/>
        </w:tabs>
        <w:jc w:val="both"/>
        <w:rPr>
          <w:rFonts w:ascii="Times New Roman" w:cs="Times New Roman" w:hAnsi="Times New Roman"/>
          <w:sz w:val="24"/>
          <w:lang w:val="id-ID"/>
        </w:rPr>
      </w:pPr>
      <w:r>
        <w:rPr>
          <w:rFonts w:ascii="Times New Roman" w:cs="Times New Roman" w:hAnsi="Times New Roman"/>
          <w:sz w:val="24"/>
          <w:lang w:val="id-ID"/>
        </w:rPr>
        <w:t>Judul Penelitian</w:t>
      </w:r>
      <w:r>
        <w:rPr>
          <w:rFonts w:ascii="Times New Roman" w:cs="Times New Roman" w:hAnsi="Times New Roman"/>
          <w:sz w:val="24"/>
          <w:lang w:val="id-ID"/>
        </w:rPr>
        <w:tab/>
      </w:r>
      <w:r w:rsidR="006052B3">
        <w:rPr>
          <w:rFonts w:ascii="Times New Roman" w:cs="Times New Roman" w:hAnsi="Times New Roman"/>
          <w:sz w:val="24"/>
          <w:lang w:val="id-ID"/>
        </w:rPr>
        <w:t>:</w:t>
      </w:r>
      <w:r>
        <w:rPr>
          <w:rFonts w:ascii="Times New Roman" w:cs="Times New Roman" w:hAnsi="Times New Roman"/>
          <w:sz w:val="24"/>
          <w:lang w:val="id-ID"/>
        </w:rPr>
        <w:tab/>
      </w:r>
      <w:r w:rsidR="00AE6A73">
        <w:rPr>
          <w:rFonts w:ascii="Times New Roman" w:cs="Times New Roman" w:hAnsi="Times New Roman"/>
          <w:sz w:val="24"/>
          <w:lang w:val="id-ID"/>
        </w:rPr>
        <w:t>Akuntabilitas dan Transparansi</w:t>
      </w:r>
      <w:r w:rsidR="00BE3957">
        <w:rPr>
          <w:rFonts w:ascii="Times New Roman" w:cs="Times New Roman" w:hAnsi="Times New Roman"/>
          <w:sz w:val="24"/>
          <w:lang w:val="id-ID"/>
        </w:rPr>
        <w:t xml:space="preserve"> Pengadaan Bahan Pustaka </w:t>
      </w:r>
      <w:r>
        <w:rPr>
          <w:rFonts w:ascii="Times New Roman" w:cs="Times New Roman" w:hAnsi="Times New Roman"/>
          <w:sz w:val="24"/>
          <w:lang w:val="id-ID"/>
        </w:rPr>
        <w:t xml:space="preserve"> </w:t>
      </w:r>
    </w:p>
    <w:p w:rsidP="00D70B1C" w:rsidR="00D70B1C" w:rsidRDefault="00D70B1C">
      <w:pPr>
        <w:tabs>
          <w:tab w:pos="2127" w:val="left"/>
          <w:tab w:pos="2268" w:val="left"/>
        </w:tabs>
        <w:jc w:val="both"/>
        <w:rPr>
          <w:rFonts w:ascii="Times New Roman" w:cs="Times New Roman" w:hAnsi="Times New Roman"/>
          <w:sz w:val="24"/>
          <w:lang w:val="id-ID"/>
        </w:rPr>
      </w:pPr>
      <w:r>
        <w:rPr>
          <w:rFonts w:ascii="Times New Roman" w:cs="Times New Roman" w:hAnsi="Times New Roman"/>
          <w:sz w:val="24"/>
          <w:lang w:val="id-ID"/>
        </w:rPr>
        <w:tab/>
      </w:r>
      <w:r>
        <w:rPr>
          <w:rFonts w:ascii="Times New Roman" w:cs="Times New Roman" w:hAnsi="Times New Roman"/>
          <w:sz w:val="24"/>
          <w:lang w:val="id-ID"/>
        </w:rPr>
        <w:tab/>
      </w:r>
      <w:r w:rsidR="00BE3957">
        <w:rPr>
          <w:rFonts w:ascii="Times New Roman" w:cs="Times New Roman" w:hAnsi="Times New Roman"/>
          <w:sz w:val="24"/>
          <w:lang w:val="id-ID"/>
        </w:rPr>
        <w:t>p</w:t>
      </w:r>
      <w:r w:rsidR="00BE3957" w:rsidRPr="00BE3957">
        <w:rPr>
          <w:rFonts w:ascii="Times New Roman" w:cs="Times New Roman" w:hAnsi="Times New Roman"/>
          <w:sz w:val="24"/>
          <w:lang w:val="id-ID"/>
        </w:rPr>
        <w:t xml:space="preserve">ada Dinas Kearsipan Dan Perpustakaan Kabupaten Kutai </w:t>
      </w:r>
    </w:p>
    <w:p w:rsidP="00D70B1C" w:rsidR="006052B3" w:rsidRDefault="00D70B1C">
      <w:pPr>
        <w:tabs>
          <w:tab w:pos="2127" w:val="left"/>
          <w:tab w:pos="2268" w:val="left"/>
        </w:tabs>
        <w:jc w:val="both"/>
        <w:rPr>
          <w:rFonts w:ascii="Times New Roman" w:cs="Times New Roman" w:hAnsi="Times New Roman"/>
          <w:sz w:val="24"/>
          <w:lang w:val="id-ID"/>
        </w:rPr>
      </w:pPr>
      <w:r>
        <w:rPr>
          <w:rFonts w:ascii="Times New Roman" w:cs="Times New Roman" w:hAnsi="Times New Roman"/>
          <w:sz w:val="24"/>
          <w:lang w:val="id-ID"/>
        </w:rPr>
        <w:tab/>
      </w:r>
      <w:r>
        <w:rPr>
          <w:rFonts w:ascii="Times New Roman" w:cs="Times New Roman" w:hAnsi="Times New Roman"/>
          <w:sz w:val="24"/>
          <w:lang w:val="id-ID"/>
        </w:rPr>
        <w:tab/>
      </w:r>
      <w:r w:rsidR="00BE3957" w:rsidRPr="00BE3957">
        <w:rPr>
          <w:rFonts w:ascii="Times New Roman" w:cs="Times New Roman" w:hAnsi="Times New Roman"/>
          <w:sz w:val="24"/>
          <w:lang w:val="id-ID"/>
        </w:rPr>
        <w:t>Kartanegara</w:t>
      </w:r>
    </w:p>
    <w:p w:rsidP="00B777FE" w:rsidR="006052B3" w:rsidRDefault="006052B3">
      <w:pPr>
        <w:spacing w:line="360" w:lineRule="auto"/>
        <w:rPr>
          <w:rFonts w:ascii="Times New Roman" w:cs="Times New Roman" w:hAnsi="Times New Roman"/>
          <w:sz w:val="24"/>
          <w:lang w:val="id-ID"/>
        </w:rPr>
      </w:pPr>
      <w:r>
        <w:rPr>
          <w:rFonts w:ascii="Times New Roman" w:cs="Times New Roman" w:hAnsi="Times New Roman"/>
          <w:sz w:val="24"/>
          <w:lang w:val="id-ID"/>
        </w:rPr>
        <w:t>Nama Mahasiswa</w:t>
      </w:r>
      <w:r>
        <w:rPr>
          <w:rFonts w:ascii="Times New Roman" w:cs="Times New Roman" w:hAnsi="Times New Roman"/>
          <w:sz w:val="24"/>
          <w:lang w:val="id-ID"/>
        </w:rPr>
        <w:tab/>
        <w:t>:</w:t>
      </w:r>
      <w:r w:rsidR="00C538C3">
        <w:rPr>
          <w:rFonts w:ascii="Times New Roman" w:cs="Times New Roman" w:hAnsi="Times New Roman"/>
          <w:sz w:val="24"/>
          <w:lang w:val="id-ID"/>
        </w:rPr>
        <w:t xml:space="preserve"> Sefira Dwi Wulandari</w:t>
      </w:r>
    </w:p>
    <w:p w:rsidP="00B777FE" w:rsidR="006052B3" w:rsidRDefault="006052B3">
      <w:pPr>
        <w:spacing w:line="360" w:lineRule="auto"/>
        <w:rPr>
          <w:rFonts w:ascii="Times New Roman" w:cs="Times New Roman" w:hAnsi="Times New Roman"/>
          <w:sz w:val="24"/>
          <w:lang w:val="id-ID"/>
        </w:rPr>
      </w:pPr>
      <w:r>
        <w:rPr>
          <w:rFonts w:ascii="Times New Roman" w:cs="Times New Roman" w:hAnsi="Times New Roman"/>
          <w:sz w:val="24"/>
          <w:lang w:val="id-ID"/>
        </w:rPr>
        <w:t>NIM</w:t>
      </w:r>
      <w:r>
        <w:rPr>
          <w:rFonts w:ascii="Times New Roman" w:cs="Times New Roman" w:hAnsi="Times New Roman"/>
          <w:sz w:val="24"/>
          <w:lang w:val="id-ID"/>
        </w:rPr>
        <w:tab/>
      </w:r>
      <w:r>
        <w:rPr>
          <w:rFonts w:ascii="Times New Roman" w:cs="Times New Roman" w:hAnsi="Times New Roman"/>
          <w:sz w:val="24"/>
          <w:lang w:val="id-ID"/>
        </w:rPr>
        <w:tab/>
      </w:r>
      <w:r>
        <w:rPr>
          <w:rFonts w:ascii="Times New Roman" w:cs="Times New Roman" w:hAnsi="Times New Roman"/>
          <w:sz w:val="24"/>
          <w:lang w:val="id-ID"/>
        </w:rPr>
        <w:tab/>
        <w:t>:</w:t>
      </w:r>
      <w:r w:rsidR="00C538C3">
        <w:rPr>
          <w:rFonts w:ascii="Times New Roman" w:cs="Times New Roman" w:hAnsi="Times New Roman"/>
          <w:sz w:val="24"/>
          <w:lang w:val="id-ID"/>
        </w:rPr>
        <w:t xml:space="preserve"> 2001036231</w:t>
      </w:r>
    </w:p>
    <w:p w:rsidP="00B777FE" w:rsidR="006052B3" w:rsidRDefault="006052B3">
      <w:pPr>
        <w:spacing w:line="360" w:lineRule="auto"/>
        <w:rPr>
          <w:rFonts w:ascii="Times New Roman" w:cs="Times New Roman" w:hAnsi="Times New Roman"/>
          <w:sz w:val="24"/>
          <w:lang w:val="id-ID"/>
        </w:rPr>
      </w:pPr>
      <w:r>
        <w:rPr>
          <w:rFonts w:ascii="Times New Roman" w:cs="Times New Roman" w:hAnsi="Times New Roman"/>
          <w:sz w:val="24"/>
          <w:lang w:val="id-ID"/>
        </w:rPr>
        <w:t>Fakultas</w:t>
      </w:r>
      <w:r>
        <w:rPr>
          <w:rFonts w:ascii="Times New Roman" w:cs="Times New Roman" w:hAnsi="Times New Roman"/>
          <w:sz w:val="24"/>
          <w:lang w:val="id-ID"/>
        </w:rPr>
        <w:tab/>
      </w:r>
      <w:r>
        <w:rPr>
          <w:rFonts w:ascii="Times New Roman" w:cs="Times New Roman" w:hAnsi="Times New Roman"/>
          <w:sz w:val="24"/>
          <w:lang w:val="id-ID"/>
        </w:rPr>
        <w:tab/>
        <w:t>:</w:t>
      </w:r>
      <w:r w:rsidR="00C538C3">
        <w:rPr>
          <w:rFonts w:ascii="Times New Roman" w:cs="Times New Roman" w:hAnsi="Times New Roman"/>
          <w:sz w:val="24"/>
          <w:lang w:val="id-ID"/>
        </w:rPr>
        <w:t xml:space="preserve"> Ekonomi dan Bisnis</w:t>
      </w:r>
    </w:p>
    <w:p w:rsidP="00B777FE" w:rsidR="00A914DC" w:rsidRDefault="006052B3">
      <w:pPr>
        <w:spacing w:line="360" w:lineRule="auto"/>
        <w:rPr>
          <w:rFonts w:ascii="Times New Roman" w:cs="Times New Roman" w:hAnsi="Times New Roman"/>
          <w:sz w:val="24"/>
          <w:lang w:val="id-ID"/>
        </w:rPr>
      </w:pPr>
      <w:r>
        <w:rPr>
          <w:rFonts w:ascii="Times New Roman" w:cs="Times New Roman" w:hAnsi="Times New Roman"/>
          <w:sz w:val="24"/>
          <w:lang w:val="id-ID"/>
        </w:rPr>
        <w:t>Program Studi</w:t>
      </w:r>
      <w:r>
        <w:rPr>
          <w:rFonts w:ascii="Times New Roman" w:cs="Times New Roman" w:hAnsi="Times New Roman"/>
          <w:sz w:val="24"/>
          <w:lang w:val="id-ID"/>
        </w:rPr>
        <w:tab/>
      </w:r>
      <w:r>
        <w:rPr>
          <w:rFonts w:ascii="Times New Roman" w:cs="Times New Roman" w:hAnsi="Times New Roman"/>
          <w:sz w:val="24"/>
          <w:lang w:val="id-ID"/>
        </w:rPr>
        <w:tab/>
        <w:t>:</w:t>
      </w:r>
      <w:r w:rsidR="00C538C3">
        <w:rPr>
          <w:rFonts w:ascii="Times New Roman" w:cs="Times New Roman" w:hAnsi="Times New Roman"/>
          <w:sz w:val="24"/>
          <w:lang w:val="id-ID"/>
        </w:rPr>
        <w:t xml:space="preserve"> Akuntansi</w:t>
      </w:r>
    </w:p>
    <w:p w:rsidP="00B777FE" w:rsidR="00B777FE" w:rsidRDefault="00961E87">
      <w:pPr>
        <w:spacing w:line="360" w:lineRule="auto"/>
        <w:rPr>
          <w:rFonts w:ascii="Times New Roman" w:cs="Times New Roman" w:hAnsi="Times New Roman"/>
          <w:sz w:val="24"/>
          <w:lang w:val="id-ID"/>
        </w:rPr>
      </w:pPr>
      <w:r>
        <w:rPr>
          <w:rFonts w:ascii="Times New Roman" w:cs="Times New Roman" w:hAnsi="Times New Roman"/>
          <w:noProof/>
          <w:sz w:val="24"/>
        </w:rPr>
        <w:drawing>
          <wp:anchor allowOverlap="1" behindDoc="0" distB="0" distL="114300" distR="114300" distT="0" layoutInCell="1" locked="0" relativeHeight="251837440" simplePos="0" wp14:anchorId="49B89F6C" wp14:editId="4AC8D98F">
            <wp:simplePos x="0" y="0"/>
            <wp:positionH relativeFrom="column">
              <wp:posOffset>91136</wp:posOffset>
            </wp:positionH>
            <wp:positionV relativeFrom="paragraph">
              <wp:posOffset>116840</wp:posOffset>
            </wp:positionV>
            <wp:extent cx="4984750" cy="4788535"/>
            <wp:effectExtent b="0" l="0" r="6350" t="0"/>
            <wp:wrapNone/>
            <wp:docPr descr="C:\Users\Asus\Downloads\SKRIPSI SEFIRA D.W\[NEW] SKRIPSI (DOSPEM BU YUNITA)\BERKAS\TTD PENGESAHAN PDD.JPG"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Asus\Downloads\SKRIPSI SEFIRA D.W\[NEW] SKRIPSI (DOSPEM BU YUNITA)\BERKAS\TTD PENGESAHAN PDD.JPG" id="0" name="Picture 1"/>
                    <pic:cNvPicPr>
                      <a:picLocks noChangeArrowheads="1" noChangeAspect="1"/>
                    </pic:cNvPicPr>
                  </pic:nvPicPr>
                  <pic:blipFill rotWithShape="1">
                    <a:blip cstate="print" r:embed="rId12">
                      <a:extLst>
                        <a:ext uri="{BEBA8EAE-BF5A-486C-A8C5-ECC9F3942E4B}">
                          <a14:imgProps xmlns:a14="http://schemas.microsoft.com/office/drawing/2010/main">
                            <a14:imgLayer r:embed="rId13">
                              <a14:imgEffect>
                                <a14:saturation sat="117000"/>
                              </a14:imgEffect>
                              <a14:imgEffect>
                                <a14:brightnessContrast bright="15000" contrast="12000"/>
                              </a14:imgEffect>
                            </a14:imgLayer>
                          </a14:imgProps>
                        </a:ext>
                        <a:ext uri="{28A0092B-C50C-407E-A947-70E740481C1C}">
                          <a14:useLocalDpi xmlns:a14="http://schemas.microsoft.com/office/drawing/2010/main" val="0"/>
                        </a:ext>
                      </a:extLst>
                    </a:blip>
                    <a:srcRect b="7127" l="15936" r="16053" t="45288"/>
                    <a:stretch/>
                  </pic:blipFill>
                  <pic:spPr bwMode="auto">
                    <a:xfrm>
                      <a:off x="0" y="0"/>
                      <a:ext cx="4984750" cy="4788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P="00A914DC" w:rsidR="006052B3" w:rsidRDefault="00262B55">
      <w:pPr>
        <w:spacing w:line="480" w:lineRule="auto"/>
        <w:jc w:val="center"/>
        <w:rPr>
          <w:rFonts w:ascii="Times New Roman" w:cs="Times New Roman" w:hAnsi="Times New Roman"/>
          <w:sz w:val="24"/>
          <w:lang w:val="id-ID"/>
        </w:rPr>
      </w:pPr>
      <w:r>
        <w:rPr>
          <w:rFonts w:ascii="Times New Roman" w:cs="Times New Roman" w:hAnsi="Times New Roman"/>
          <w:sz w:val="24"/>
          <w:lang w:val="id-ID"/>
        </w:rPr>
        <w:t xml:space="preserve">Diajukan untuk </w:t>
      </w:r>
      <w:r w:rsidR="00337806">
        <w:rPr>
          <w:rFonts w:ascii="Times New Roman" w:cs="Times New Roman" w:hAnsi="Times New Roman"/>
          <w:sz w:val="24"/>
          <w:lang w:val="id-ID"/>
        </w:rPr>
        <w:t>Ujian Skripsi/Pendadaran</w:t>
      </w:r>
    </w:p>
    <w:p w:rsidP="00A914DC" w:rsidR="006052B3" w:rsidRDefault="006052B3">
      <w:pPr>
        <w:spacing w:line="240" w:lineRule="auto"/>
        <w:jc w:val="center"/>
        <w:rPr>
          <w:rFonts w:ascii="Times New Roman" w:cs="Times New Roman" w:hAnsi="Times New Roman"/>
          <w:sz w:val="24"/>
          <w:lang w:val="id-ID"/>
        </w:rPr>
      </w:pPr>
      <w:r>
        <w:rPr>
          <w:rFonts w:ascii="Times New Roman" w:cs="Times New Roman" w:hAnsi="Times New Roman"/>
          <w:sz w:val="24"/>
          <w:lang w:val="id-ID"/>
        </w:rPr>
        <w:t>Menyetujui,</w:t>
      </w:r>
    </w:p>
    <w:p w:rsidP="00A914DC" w:rsidR="006052B3" w:rsidRDefault="00ED2E46">
      <w:pPr>
        <w:spacing w:after="0" w:line="240" w:lineRule="auto"/>
        <w:jc w:val="center"/>
        <w:rPr>
          <w:rFonts w:ascii="Times New Roman" w:cs="Times New Roman" w:hAnsi="Times New Roman"/>
          <w:sz w:val="24"/>
          <w:lang w:val="id-ID"/>
        </w:rPr>
      </w:pPr>
      <w:r>
        <w:rPr>
          <w:rFonts w:ascii="Times New Roman" w:cs="Times New Roman" w:hAnsi="Times New Roman"/>
          <w:sz w:val="24"/>
          <w:lang w:val="id-ID"/>
        </w:rPr>
        <w:t>Samarinda,</w:t>
      </w:r>
      <w:r w:rsidR="00C66C35">
        <w:rPr>
          <w:rFonts w:ascii="Times New Roman" w:cs="Times New Roman" w:hAnsi="Times New Roman"/>
          <w:sz w:val="24"/>
          <w:lang w:val="id-ID"/>
        </w:rPr>
        <w:t xml:space="preserve"> </w:t>
      </w:r>
      <w:r w:rsidR="00262B55">
        <w:rPr>
          <w:rFonts w:ascii="Times New Roman" w:cs="Times New Roman" w:hAnsi="Times New Roman"/>
          <w:sz w:val="24"/>
          <w:lang w:val="id-ID"/>
        </w:rPr>
        <w:t>1</w:t>
      </w:r>
      <w:r w:rsidR="005D20CE">
        <w:rPr>
          <w:rFonts w:ascii="Times New Roman" w:cs="Times New Roman" w:hAnsi="Times New Roman"/>
          <w:sz w:val="24"/>
          <w:lang w:val="id-ID"/>
        </w:rPr>
        <w:t>5</w:t>
      </w:r>
      <w:r w:rsidR="00337806">
        <w:rPr>
          <w:rFonts w:ascii="Times New Roman" w:cs="Times New Roman" w:hAnsi="Times New Roman"/>
          <w:sz w:val="24"/>
          <w:lang w:val="id-ID"/>
        </w:rPr>
        <w:t xml:space="preserve"> September</w:t>
      </w:r>
      <w:r>
        <w:rPr>
          <w:rFonts w:ascii="Times New Roman" w:cs="Times New Roman" w:hAnsi="Times New Roman"/>
          <w:sz w:val="24"/>
          <w:lang w:val="id-ID"/>
        </w:rPr>
        <w:t xml:space="preserve"> </w:t>
      </w:r>
      <w:r w:rsidR="00985817">
        <w:rPr>
          <w:rFonts w:ascii="Times New Roman" w:cs="Times New Roman" w:hAnsi="Times New Roman"/>
          <w:sz w:val="24"/>
          <w:lang w:val="id-ID"/>
        </w:rPr>
        <w:t>2025</w:t>
      </w:r>
    </w:p>
    <w:p w:rsidP="00A914DC" w:rsidR="006052B3" w:rsidRDefault="006052B3">
      <w:pPr>
        <w:spacing w:line="240" w:lineRule="auto"/>
        <w:jc w:val="center"/>
        <w:rPr>
          <w:rFonts w:ascii="Times New Roman" w:cs="Times New Roman" w:hAnsi="Times New Roman"/>
          <w:sz w:val="24"/>
          <w:lang w:val="id-ID"/>
        </w:rPr>
      </w:pPr>
      <w:r>
        <w:rPr>
          <w:rFonts w:ascii="Times New Roman" w:cs="Times New Roman" w:hAnsi="Times New Roman"/>
          <w:sz w:val="24"/>
          <w:lang w:val="id-ID"/>
        </w:rPr>
        <w:t>Pembimbing,</w:t>
      </w:r>
    </w:p>
    <w:p w:rsidP="00A914DC" w:rsidR="00A914DC" w:rsidRDefault="00A914DC">
      <w:pPr>
        <w:spacing w:line="480" w:lineRule="auto"/>
        <w:jc w:val="center"/>
        <w:rPr>
          <w:rFonts w:ascii="Times New Roman" w:cs="Times New Roman" w:hAnsi="Times New Roman"/>
          <w:sz w:val="24"/>
          <w:lang w:val="id-ID"/>
        </w:rPr>
      </w:pPr>
    </w:p>
    <w:p w:rsidP="00A914DC" w:rsidR="006052B3" w:rsidRDefault="00BE3957" w:rsidRPr="00A914DC">
      <w:pPr>
        <w:spacing w:after="0" w:line="240" w:lineRule="auto"/>
        <w:jc w:val="center"/>
        <w:rPr>
          <w:rFonts w:ascii="Times New Roman" w:cs="Times New Roman" w:hAnsi="Times New Roman"/>
          <w:sz w:val="24"/>
          <w:u w:val="single"/>
          <w:lang w:val="id-ID"/>
        </w:rPr>
      </w:pPr>
      <w:r>
        <w:rPr>
          <w:rFonts w:ascii="Times New Roman" w:cs="Times New Roman" w:hAnsi="Times New Roman"/>
          <w:sz w:val="24"/>
          <w:u w:val="single"/>
          <w:lang w:val="id-ID"/>
        </w:rPr>
        <w:t>Yunita Fitria, S.E., M.Sc., CSRS., CSRA</w:t>
      </w:r>
    </w:p>
    <w:p w:rsidP="00A914DC" w:rsidR="006052B3" w:rsidRDefault="00BE3957">
      <w:pPr>
        <w:spacing w:after="0" w:line="240" w:lineRule="auto"/>
        <w:jc w:val="center"/>
        <w:rPr>
          <w:rFonts w:ascii="Times New Roman" w:cs="Times New Roman" w:hAnsi="Times New Roman"/>
          <w:sz w:val="24"/>
          <w:lang w:val="id-ID"/>
        </w:rPr>
      </w:pPr>
      <w:r>
        <w:rPr>
          <w:rFonts w:ascii="Times New Roman" w:cs="Times New Roman" w:hAnsi="Times New Roman"/>
          <w:sz w:val="24"/>
          <w:lang w:val="id-ID"/>
        </w:rPr>
        <w:t>NIP. 19860606 201504 2 001</w:t>
      </w:r>
    </w:p>
    <w:p w:rsidP="00A914DC" w:rsidR="00242B0B" w:rsidRDefault="00242B0B">
      <w:pPr>
        <w:spacing w:line="480" w:lineRule="auto"/>
        <w:jc w:val="center"/>
        <w:rPr>
          <w:rFonts w:ascii="Times New Roman" w:cs="Times New Roman" w:hAnsi="Times New Roman"/>
          <w:sz w:val="24"/>
          <w:lang w:val="id-ID"/>
        </w:rPr>
      </w:pPr>
    </w:p>
    <w:p w:rsidP="00A914DC" w:rsidR="00242B0B" w:rsidRDefault="00D05427">
      <w:pPr>
        <w:spacing w:line="240" w:lineRule="auto"/>
        <w:jc w:val="center"/>
        <w:rPr>
          <w:rFonts w:ascii="Times New Roman" w:cs="Times New Roman" w:hAnsi="Times New Roman"/>
          <w:sz w:val="24"/>
          <w:lang w:val="id-ID"/>
        </w:rPr>
      </w:pPr>
      <w:r>
        <w:rPr>
          <w:rFonts w:ascii="Times New Roman" w:cs="Times New Roman" w:hAnsi="Times New Roman"/>
          <w:sz w:val="24"/>
          <w:lang w:val="id-ID"/>
        </w:rPr>
        <w:t>Mengetahui,</w:t>
      </w:r>
    </w:p>
    <w:p w:rsidP="002010F7" w:rsidR="00D05427" w:rsidRDefault="00FD41E7">
      <w:pPr>
        <w:spacing w:after="0" w:line="240" w:lineRule="auto"/>
        <w:jc w:val="center"/>
        <w:rPr>
          <w:rFonts w:ascii="Times New Roman" w:cs="Times New Roman" w:hAnsi="Times New Roman"/>
          <w:sz w:val="24"/>
          <w:lang w:val="id-ID"/>
        </w:rPr>
      </w:pPr>
      <w:r>
        <w:rPr>
          <w:rFonts w:ascii="Times New Roman" w:cs="Times New Roman" w:hAnsi="Times New Roman"/>
          <w:sz w:val="24"/>
          <w:lang w:val="id-ID"/>
        </w:rPr>
        <w:t>Koordinator Program Studi</w:t>
      </w:r>
    </w:p>
    <w:p w:rsidP="002010F7" w:rsidR="00FD41E7" w:rsidRDefault="00262B55">
      <w:pPr>
        <w:spacing w:after="0" w:line="240" w:lineRule="auto"/>
        <w:jc w:val="center"/>
        <w:rPr>
          <w:rFonts w:ascii="Times New Roman" w:cs="Times New Roman" w:hAnsi="Times New Roman"/>
          <w:sz w:val="24"/>
          <w:lang w:val="id-ID"/>
        </w:rPr>
      </w:pPr>
      <w:r>
        <w:rPr>
          <w:rFonts w:ascii="Times New Roman" w:cs="Times New Roman" w:hAnsi="Times New Roman"/>
          <w:sz w:val="24"/>
          <w:lang w:val="id-ID"/>
        </w:rPr>
        <w:t>S1</w:t>
      </w:r>
      <w:r w:rsidR="00FD41E7">
        <w:rPr>
          <w:rFonts w:ascii="Times New Roman" w:cs="Times New Roman" w:hAnsi="Times New Roman"/>
          <w:sz w:val="24"/>
          <w:lang w:val="id-ID"/>
        </w:rPr>
        <w:t xml:space="preserve"> Akuntansi</w:t>
      </w:r>
      <w:r w:rsidR="002969CE">
        <w:rPr>
          <w:rFonts w:ascii="Times New Roman" w:cs="Times New Roman" w:hAnsi="Times New Roman"/>
          <w:sz w:val="24"/>
          <w:lang w:val="id-ID"/>
        </w:rPr>
        <w:t>,</w:t>
      </w:r>
    </w:p>
    <w:p w:rsidP="00A914DC" w:rsidR="00A914DC" w:rsidRDefault="00A914DC">
      <w:pPr>
        <w:spacing w:after="0" w:line="240" w:lineRule="auto"/>
        <w:jc w:val="center"/>
        <w:rPr>
          <w:rFonts w:ascii="Times New Roman" w:cs="Times New Roman" w:hAnsi="Times New Roman"/>
          <w:sz w:val="24"/>
          <w:lang w:val="id-ID"/>
        </w:rPr>
      </w:pPr>
    </w:p>
    <w:p w:rsidP="00A914DC" w:rsidR="00A914DC" w:rsidRDefault="00A914DC">
      <w:pPr>
        <w:spacing w:after="0" w:line="240" w:lineRule="auto"/>
        <w:jc w:val="center"/>
        <w:rPr>
          <w:rFonts w:ascii="Times New Roman" w:cs="Times New Roman" w:hAnsi="Times New Roman"/>
          <w:sz w:val="24"/>
          <w:lang w:val="id-ID"/>
        </w:rPr>
      </w:pPr>
    </w:p>
    <w:p w:rsidP="00A914DC" w:rsidR="00A914DC" w:rsidRDefault="00A914DC">
      <w:pPr>
        <w:spacing w:after="0" w:line="240" w:lineRule="auto"/>
        <w:jc w:val="center"/>
        <w:rPr>
          <w:rFonts w:ascii="Times New Roman" w:cs="Times New Roman" w:hAnsi="Times New Roman"/>
          <w:sz w:val="24"/>
          <w:lang w:val="id-ID"/>
        </w:rPr>
      </w:pPr>
    </w:p>
    <w:p w:rsidP="00A914DC" w:rsidR="00A914DC" w:rsidRDefault="00A914DC">
      <w:pPr>
        <w:spacing w:after="0" w:line="240" w:lineRule="auto"/>
        <w:jc w:val="center"/>
        <w:rPr>
          <w:rFonts w:ascii="Times New Roman" w:cs="Times New Roman" w:hAnsi="Times New Roman"/>
          <w:sz w:val="24"/>
          <w:lang w:val="id-ID"/>
        </w:rPr>
      </w:pPr>
    </w:p>
    <w:p w:rsidP="002010F7" w:rsidR="002010F7" w:rsidRDefault="002010F7" w:rsidRPr="002010F7">
      <w:pPr>
        <w:spacing w:after="0" w:line="240" w:lineRule="auto"/>
        <w:jc w:val="center"/>
        <w:rPr>
          <w:rFonts w:ascii="Times New Roman" w:cs="Times New Roman" w:hAnsi="Times New Roman"/>
          <w:sz w:val="24"/>
          <w:szCs w:val="24"/>
          <w:u w:val="single"/>
          <w:lang w:val="id-ID"/>
        </w:rPr>
      </w:pPr>
      <w:r w:rsidRPr="002010F7">
        <w:rPr>
          <w:rFonts w:ascii="Times New Roman" w:cs="Times New Roman" w:hAnsi="Times New Roman"/>
          <w:sz w:val="24"/>
          <w:szCs w:val="24"/>
          <w:u w:val="single"/>
          <w:lang w:val="id-ID"/>
        </w:rPr>
        <w:t xml:space="preserve">Dr. </w:t>
      </w:r>
      <w:r w:rsidR="00FD41E7">
        <w:rPr>
          <w:rFonts w:ascii="Times New Roman" w:cs="Times New Roman" w:hAnsi="Times New Roman"/>
          <w:sz w:val="24"/>
          <w:szCs w:val="24"/>
          <w:u w:val="single"/>
          <w:lang w:val="id-ID"/>
        </w:rPr>
        <w:t>Fibriyani Nur Khairin, S</w:t>
      </w:r>
      <w:r w:rsidR="00511E1C">
        <w:rPr>
          <w:rFonts w:ascii="Times New Roman" w:cs="Times New Roman" w:hAnsi="Times New Roman"/>
          <w:sz w:val="24"/>
          <w:szCs w:val="24"/>
          <w:u w:val="single"/>
          <w:lang w:val="id-ID"/>
        </w:rPr>
        <w:t>.</w:t>
      </w:r>
      <w:r w:rsidR="00FD41E7">
        <w:rPr>
          <w:rFonts w:ascii="Times New Roman" w:cs="Times New Roman" w:hAnsi="Times New Roman"/>
          <w:sz w:val="24"/>
          <w:szCs w:val="24"/>
          <w:u w:val="single"/>
          <w:lang w:val="id-ID"/>
        </w:rPr>
        <w:t xml:space="preserve">E., MSA., </w:t>
      </w:r>
      <w:r w:rsidR="00511E1C">
        <w:rPr>
          <w:rFonts w:ascii="Times New Roman" w:cs="Times New Roman" w:hAnsi="Times New Roman"/>
          <w:sz w:val="24"/>
          <w:szCs w:val="24"/>
          <w:u w:val="single"/>
          <w:lang w:val="id-ID"/>
        </w:rPr>
        <w:t xml:space="preserve">Ak., </w:t>
      </w:r>
      <w:r w:rsidR="00FD41E7">
        <w:rPr>
          <w:rFonts w:ascii="Times New Roman" w:cs="Times New Roman" w:hAnsi="Times New Roman"/>
          <w:sz w:val="24"/>
          <w:szCs w:val="24"/>
          <w:u w:val="single"/>
          <w:lang w:val="id-ID"/>
        </w:rPr>
        <w:t>CA.,</w:t>
      </w:r>
      <w:r w:rsidRPr="002010F7">
        <w:rPr>
          <w:rFonts w:ascii="Times New Roman" w:cs="Times New Roman" w:hAnsi="Times New Roman"/>
          <w:sz w:val="24"/>
          <w:szCs w:val="24"/>
          <w:u w:val="single"/>
          <w:lang w:val="id-ID"/>
        </w:rPr>
        <w:t xml:space="preserve"> CSP</w:t>
      </w:r>
      <w:r w:rsidR="00511E1C">
        <w:rPr>
          <w:rFonts w:ascii="Times New Roman" w:cs="Times New Roman" w:hAnsi="Times New Roman"/>
          <w:sz w:val="24"/>
          <w:szCs w:val="24"/>
          <w:u w:val="single"/>
          <w:lang w:val="id-ID"/>
        </w:rPr>
        <w:t>., CIQaR</w:t>
      </w:r>
    </w:p>
    <w:p w:rsidP="002010F7" w:rsidR="00D05427" w:rsidRDefault="00D05427">
      <w:pPr>
        <w:pStyle w:val="ListParagraph"/>
        <w:spacing w:after="100" w:afterAutospacing="1" w:line="240" w:lineRule="auto"/>
        <w:ind w:left="142"/>
        <w:jc w:val="center"/>
        <w:rPr>
          <w:rFonts w:ascii="Times New Roman" w:cs="Times New Roman" w:hAnsi="Times New Roman"/>
          <w:sz w:val="24"/>
          <w:szCs w:val="24"/>
          <w:lang w:val="id-ID"/>
        </w:rPr>
      </w:pPr>
      <w:r w:rsidRPr="002010F7">
        <w:rPr>
          <w:rFonts w:ascii="Times New Roman" w:cs="Times New Roman" w:hAnsi="Times New Roman"/>
          <w:sz w:val="24"/>
          <w:szCs w:val="24"/>
          <w:lang w:val="id-ID"/>
        </w:rPr>
        <w:t xml:space="preserve">NIP. </w:t>
      </w:r>
      <w:r w:rsidR="00FD41E7">
        <w:rPr>
          <w:rFonts w:ascii="Times New Roman" w:cs="Times New Roman" w:hAnsi="Times New Roman"/>
          <w:sz w:val="24"/>
          <w:szCs w:val="24"/>
          <w:lang w:val="id-ID"/>
        </w:rPr>
        <w:t>19850204 200912 2 007</w:t>
      </w:r>
    </w:p>
    <w:p w:rsidP="00FA0FA9" w:rsidR="00FA0FA9" w:rsidRDefault="00FA0FA9" w:rsidRPr="00FA0FA9">
      <w:pPr>
        <w:spacing w:after="100" w:afterAutospacing="1" w:line="240" w:lineRule="auto"/>
        <w:rPr>
          <w:rFonts w:ascii="Times New Roman" w:cs="Times New Roman" w:hAnsi="Times New Roman"/>
          <w:sz w:val="24"/>
          <w:szCs w:val="24"/>
          <w:lang w:val="id-ID"/>
        </w:rPr>
      </w:pPr>
    </w:p>
    <w:p w:rsidP="006A4645" w:rsidR="00337806" w:rsidRDefault="006A4645" w:rsidRPr="006A4645">
      <w:pPr>
        <w:pStyle w:val="Heading1"/>
        <w:spacing w:line="480" w:lineRule="auto"/>
        <w:jc w:val="center"/>
        <w:rPr>
          <w:rFonts w:ascii="Times New Roman" w:cs="Times New Roman" w:hAnsi="Times New Roman"/>
          <w:color w:val="auto"/>
        </w:rPr>
      </w:pPr>
      <w:bookmarkStart w:id="1" w:name="_Toc208927387"/>
      <w:r w:rsidRPr="006A4645">
        <w:rPr>
          <w:rFonts w:ascii="Times New Roman" w:cs="Times New Roman" w:hAnsi="Times New Roman"/>
          <w:color w:val="auto"/>
        </w:rPr>
        <w:lastRenderedPageBreak/>
        <w:t>PERNYATAAN KEASLIAN SKRIPSI</w:t>
      </w:r>
      <w:bookmarkEnd w:id="1"/>
    </w:p>
    <w:p w:rsidP="006A4645" w:rsidR="006A4645" w:rsidRDefault="006A4645" w:rsidRPr="006A4645">
      <w:pPr>
        <w:spacing w:before="240" w:line="480" w:lineRule="auto"/>
        <w:ind w:firstLine="720"/>
        <w:jc w:val="both"/>
        <w:rPr>
          <w:rFonts w:ascii="Times New Roman" w:cs="Times New Roman" w:hAnsi="Times New Roman"/>
          <w:sz w:val="24"/>
          <w:lang w:val="id-ID"/>
        </w:rPr>
      </w:pPr>
      <w:r w:rsidRPr="006A4645">
        <w:rPr>
          <w:rFonts w:ascii="Times New Roman" w:cs="Times New Roman" w:hAnsi="Times New Roman"/>
          <w:sz w:val="24"/>
          <w:lang w:val="id-ID"/>
        </w:rPr>
        <w:t>Saya menyatakan dengan sebenar-benarnya bahwa di dalam naskah Skripsi ini tidak terdapat karya ilmiah yang pernah diajukan oleh orang lain untuk memperoleh gelar akademik di suatu Perguruan Tinggi, dan tidak terdapat karya atau pendapat yang pernah ditulis atau diterbitkan oleh orang lain, kecuali yang secara tertulis dikutip dalam naskah ini dan disebutkan dalam sumber kutipan dan daftar pustaka.</w:t>
      </w:r>
    </w:p>
    <w:p w:rsidP="006A4645" w:rsidR="006A4645" w:rsidRDefault="006A4645" w:rsidRPr="006A4645">
      <w:pPr>
        <w:spacing w:before="240" w:line="480" w:lineRule="auto"/>
        <w:ind w:firstLine="720"/>
        <w:jc w:val="both"/>
        <w:rPr>
          <w:rFonts w:ascii="Times New Roman" w:cs="Times New Roman" w:hAnsi="Times New Roman"/>
          <w:sz w:val="24"/>
          <w:lang w:val="id-ID"/>
        </w:rPr>
      </w:pPr>
      <w:r w:rsidRPr="006A4645">
        <w:rPr>
          <w:rFonts w:ascii="Times New Roman" w:cs="Times New Roman" w:hAnsi="Times New Roman"/>
          <w:sz w:val="24"/>
          <w:lang w:val="id-ID"/>
        </w:rPr>
        <w:t>Apabila ternyata di dalam naskah Skripsi ini dapat dibuktikan terdapat unsur-unsur penjiplakan, saya bersedia Skripsi dan Gelar Sarjana atas nama saya dibatalkan, serta diproses sesuai dengan peraturan perundang-undangan yang berlaku.</w:t>
      </w:r>
    </w:p>
    <w:p w:rsidP="006A4645" w:rsidR="006A4645" w:rsidRDefault="006A4645" w:rsidRPr="006A4645">
      <w:pPr>
        <w:spacing w:line="480" w:lineRule="auto"/>
        <w:jc w:val="both"/>
        <w:rPr>
          <w:rFonts w:ascii="Times New Roman" w:cs="Times New Roman" w:hAnsi="Times New Roman"/>
          <w:sz w:val="24"/>
          <w:lang w:val="id-ID"/>
        </w:rPr>
      </w:pPr>
    </w:p>
    <w:p w:rsidP="00891CA1" w:rsidR="006A4645" w:rsidRDefault="00961E87" w:rsidRPr="006A4645">
      <w:pPr>
        <w:spacing w:line="480" w:lineRule="auto"/>
        <w:ind w:left="4320"/>
        <w:jc w:val="both"/>
        <w:rPr>
          <w:rFonts w:ascii="Times New Roman" w:cs="Times New Roman" w:hAnsi="Times New Roman"/>
          <w:sz w:val="24"/>
          <w:lang w:val="id-ID"/>
        </w:rPr>
      </w:pPr>
      <w:bookmarkStart w:id="2" w:name="_GoBack"/>
      <w:bookmarkEnd w:id="2"/>
      <w:r>
        <w:rPr>
          <w:rFonts w:ascii="Times New Roman" w:cs="Times New Roman" w:hAnsi="Times New Roman"/>
          <w:noProof/>
          <w:sz w:val="24"/>
        </w:rPr>
        <w:drawing>
          <wp:anchor allowOverlap="1" behindDoc="0" distB="0" distL="114300" distR="114300" distT="0" layoutInCell="1" locked="0" relativeHeight="251838464" simplePos="0" wp14:anchorId="04D257EB" wp14:editId="14839369">
            <wp:simplePos x="0" y="0"/>
            <wp:positionH relativeFrom="column">
              <wp:posOffset>2248811</wp:posOffset>
            </wp:positionH>
            <wp:positionV relativeFrom="paragraph">
              <wp:posOffset>171008</wp:posOffset>
            </wp:positionV>
            <wp:extent cx="2496185" cy="1272540"/>
            <wp:effectExtent b="3810" l="0" r="0" t="0"/>
            <wp:wrapNone/>
            <wp:docPr descr="C:\Users\Asus\Downloads\SKRIPSI SEFIRA D.W\[NEW] SKRIPSI (DOSPEM BU YUNITA)\BERKAS\2025_09_18_18_03_IMG_9919.JPG"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Asus\Downloads\SKRIPSI SEFIRA D.W\[NEW] SKRIPSI (DOSPEM BU YUNITA)\BERKAS\2025_09_18_18_03_IMG_9919.JPG" id="0" name="Picture 2"/>
                    <pic:cNvPicPr>
                      <a:picLocks noChangeArrowheads="1" noChangeAspect="1"/>
                    </pic:cNvPicPr>
                  </pic:nvPicPr>
                  <pic:blipFill rotWithShape="1">
                    <a:blip cstate="print" r:embed="rId14">
                      <a:extLst>
                        <a:ext uri="{BEBA8EAE-BF5A-486C-A8C5-ECC9F3942E4B}">
                          <a14:imgProps xmlns:a14="http://schemas.microsoft.com/office/drawing/2010/main">
                            <a14:imgLayer r:embed="rId15">
                              <a14:imgEffect>
                                <a14:sharpenSoften amount="10000"/>
                              </a14:imgEffect>
                              <a14:imgEffect>
                                <a14:brightnessContrast bright="27000" contrast="-10000"/>
                              </a14:imgEffect>
                            </a14:imgLayer>
                          </a14:imgProps>
                        </a:ext>
                        <a:ext uri="{28A0092B-C50C-407E-A947-70E740481C1C}">
                          <a14:useLocalDpi xmlns:a14="http://schemas.microsoft.com/office/drawing/2010/main" val="0"/>
                        </a:ext>
                      </a:extLst>
                    </a:blip>
                    <a:srcRect b="34222" l="8675" r="18927" t="20103"/>
                    <a:stretch/>
                  </pic:blipFill>
                  <pic:spPr bwMode="auto">
                    <a:xfrm>
                      <a:off x="0" y="0"/>
                      <a:ext cx="2496185" cy="1272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1CA1">
        <w:rPr>
          <w:rFonts w:ascii="Times New Roman" w:cs="Times New Roman" w:hAnsi="Times New Roman"/>
          <w:sz w:val="24"/>
          <w:lang w:val="id-ID"/>
        </w:rPr>
        <w:t xml:space="preserve">    </w:t>
      </w:r>
      <w:r w:rsidR="005D20CE">
        <w:rPr>
          <w:rFonts w:ascii="Times New Roman" w:cs="Times New Roman" w:hAnsi="Times New Roman"/>
          <w:sz w:val="24"/>
          <w:lang w:val="id-ID"/>
        </w:rPr>
        <w:t>Samarinda, 15</w:t>
      </w:r>
      <w:r w:rsidR="006A4645" w:rsidRPr="006A4645">
        <w:rPr>
          <w:rFonts w:ascii="Times New Roman" w:cs="Times New Roman" w:hAnsi="Times New Roman"/>
          <w:sz w:val="24"/>
          <w:lang w:val="id-ID"/>
        </w:rPr>
        <w:t xml:space="preserve"> September 2025</w:t>
      </w:r>
    </w:p>
    <w:p w:rsidP="006A4645" w:rsidR="006A4645" w:rsidRDefault="006A4645" w:rsidRPr="006A4645">
      <w:pPr>
        <w:spacing w:line="480" w:lineRule="auto"/>
        <w:jc w:val="both"/>
        <w:rPr>
          <w:rFonts w:ascii="Times New Roman" w:cs="Times New Roman" w:hAnsi="Times New Roman"/>
          <w:sz w:val="24"/>
          <w:lang w:val="id-ID"/>
        </w:rPr>
      </w:pPr>
    </w:p>
    <w:p w:rsidP="006A4645" w:rsidR="006A4645" w:rsidRDefault="006A4645" w:rsidRPr="006A4645">
      <w:pPr>
        <w:spacing w:line="480" w:lineRule="auto"/>
        <w:jc w:val="both"/>
        <w:rPr>
          <w:rFonts w:ascii="Times New Roman" w:cs="Times New Roman" w:hAnsi="Times New Roman"/>
          <w:sz w:val="24"/>
          <w:lang w:val="id-ID"/>
        </w:rPr>
      </w:pPr>
    </w:p>
    <w:p w:rsidP="00891CA1" w:rsidR="006A4645" w:rsidRDefault="006A4645" w:rsidRPr="006A4645">
      <w:pPr>
        <w:spacing w:line="480" w:lineRule="auto"/>
        <w:ind w:firstLine="720" w:left="4320"/>
        <w:jc w:val="both"/>
        <w:rPr>
          <w:rFonts w:ascii="Times New Roman" w:cs="Times New Roman" w:hAnsi="Times New Roman"/>
          <w:sz w:val="24"/>
          <w:lang w:val="id-ID"/>
        </w:rPr>
      </w:pPr>
      <w:r w:rsidRPr="006A4645">
        <w:rPr>
          <w:rFonts w:ascii="Times New Roman" w:cs="Times New Roman" w:hAnsi="Times New Roman"/>
          <w:sz w:val="24"/>
          <w:lang w:val="id-ID"/>
        </w:rPr>
        <w:t>Sefira Dwi Wulandari</w:t>
      </w:r>
    </w:p>
    <w:p w:rsidP="008E374C" w:rsidR="00326722" w:rsidRDefault="00326722">
      <w:pPr>
        <w:pStyle w:val="Heading1"/>
        <w:jc w:val="center"/>
        <w:rPr>
          <w:rFonts w:ascii="Times New Roman" w:cs="Times New Roman" w:hAnsi="Times New Roman"/>
          <w:color w:val="auto"/>
          <w:lang w:val="id-ID"/>
        </w:rPr>
      </w:pPr>
    </w:p>
    <w:p w:rsidP="008E374C" w:rsidR="00326722" w:rsidRDefault="00326722">
      <w:pPr>
        <w:pStyle w:val="Heading1"/>
        <w:jc w:val="center"/>
        <w:rPr>
          <w:rFonts w:ascii="Times New Roman" w:cs="Times New Roman" w:hAnsi="Times New Roman"/>
          <w:color w:val="auto"/>
          <w:lang w:val="id-ID"/>
        </w:rPr>
      </w:pPr>
    </w:p>
    <w:p w:rsidP="00080181" w:rsidR="00080181" w:rsidRDefault="00080181" w:rsidRPr="00080181">
      <w:pPr>
        <w:rPr>
          <w:lang w:val="id-ID"/>
        </w:rPr>
      </w:pPr>
    </w:p>
    <w:p w:rsidP="00080181" w:rsidR="00080181" w:rsidRDefault="00080181" w:rsidRPr="00080181">
      <w:pPr>
        <w:pStyle w:val="Heading1"/>
        <w:spacing w:after="240" w:line="480" w:lineRule="auto"/>
        <w:jc w:val="center"/>
        <w:rPr>
          <w:rFonts w:ascii="Times New Roman" w:cs="Times New Roman" w:hAnsi="Times New Roman"/>
          <w:color w:val="auto"/>
          <w:lang w:val="id-ID"/>
        </w:rPr>
      </w:pPr>
      <w:bookmarkStart w:id="3" w:name="_Toc208927388"/>
      <w:r w:rsidRPr="00080181">
        <w:rPr>
          <w:rFonts w:ascii="Times New Roman" w:cs="Times New Roman" w:hAnsi="Times New Roman"/>
          <w:color w:val="auto"/>
          <w:lang w:val="id-ID"/>
        </w:rPr>
        <w:lastRenderedPageBreak/>
        <w:t>ABSTRAK</w:t>
      </w:r>
      <w:bookmarkEnd w:id="3"/>
    </w:p>
    <w:p w:rsidP="00080181" w:rsidR="00337806" w:rsidRDefault="00232811" w:rsidRPr="00080181">
      <w:pPr>
        <w:ind w:firstLine="720"/>
        <w:jc w:val="both"/>
        <w:rPr>
          <w:rFonts w:ascii="Times New Roman" w:cs="Times New Roman" w:hAnsi="Times New Roman"/>
        </w:rPr>
      </w:pPr>
      <w:r w:rsidRPr="00080181">
        <w:rPr>
          <w:rFonts w:ascii="Times New Roman" w:cs="Times New Roman" w:hAnsi="Times New Roman"/>
          <w:b/>
        </w:rPr>
        <w:t>Sefira Dwi Wulandari, Akuntabilitas dan Transparansi Pengadaan Bahan Pustaka pada Dinas Kearsipan dan Perpustakaan Kabupaten Kutai Kartanegara</w:t>
      </w:r>
      <w:r w:rsidRPr="00080181">
        <w:rPr>
          <w:rFonts w:ascii="Times New Roman" w:cs="Times New Roman" w:hAnsi="Times New Roman"/>
        </w:rPr>
        <w:t>. Penelitian ini bertujuan untuk mengetahui bagaimana penerapan prinsip akuntabilitas dan transparansi kegiatan pengadaan bahan pustaka pada Dinas Kearsipan dan Perpustakaan Kabupaten Kutai Kartanegara. Jenis penelitian yang digunakan pada penelitian ini adalah deskriptif kualitatif. Metode pengumpulan data dilakukan melalui wawancara dengan informan terpilih dan observasi dengan melakukan penyajian data dan reduksi data yang akan memudahkan penulis dalam menarik kesimpulan.</w:t>
      </w:r>
      <w:r w:rsidR="00FD5665" w:rsidRPr="00080181">
        <w:rPr>
          <w:rFonts w:ascii="Times New Roman" w:cs="Times New Roman" w:hAnsi="Times New Roman"/>
        </w:rPr>
        <w:t xml:space="preserve"> Hasil penelitian pada skripsi ini mengungkapkan bahwa </w:t>
      </w:r>
      <w:r w:rsidR="0023782F" w:rsidRPr="00080181">
        <w:rPr>
          <w:rFonts w:ascii="Times New Roman" w:cs="Times New Roman" w:hAnsi="Times New Roman"/>
        </w:rPr>
        <w:t xml:space="preserve">penerapan prinsip akuntabilitas pada Dinas Kearsipan dan Perpustakaan Kabupaten Kutai Kartanegara baik, hal ini ditunjukkan dengan hasil observasi penulis dan pernyataan beberapa informan yang patuh melakukan kewajiban terhadap prosedur terkait pencatatan dan pelaporan kepada pihak yang berwewenang. Sedangkan prinsip transparansi diketahui tidak transparan terhadap publik. Hal tersebut dibuktikan oleh hasil observasi penulis dan pernyataan beberapa informan yang </w:t>
      </w:r>
      <w:r w:rsidR="0021525B" w:rsidRPr="00080181">
        <w:rPr>
          <w:rFonts w:ascii="Times New Roman" w:cs="Times New Roman" w:hAnsi="Times New Roman"/>
        </w:rPr>
        <w:t>mengakui bahwa laporan terkait anggaran tidak dipublikasikan ke publik dan terbatasnya akses untuk mendapatkan informasi secara terbuka.</w:t>
      </w:r>
    </w:p>
    <w:p w:rsidP="00080181" w:rsidR="0021525B" w:rsidRDefault="0021525B" w:rsidRPr="00080181">
      <w:pPr>
        <w:jc w:val="both"/>
        <w:rPr>
          <w:rFonts w:ascii="Times New Roman" w:cs="Times New Roman" w:hAnsi="Times New Roman"/>
        </w:rPr>
      </w:pPr>
    </w:p>
    <w:p w:rsidP="00080181" w:rsidR="0021525B" w:rsidRDefault="0021525B" w:rsidRPr="00080181">
      <w:pPr>
        <w:jc w:val="both"/>
        <w:rPr>
          <w:rFonts w:ascii="Times New Roman" w:cs="Times New Roman" w:hAnsi="Times New Roman"/>
        </w:rPr>
      </w:pPr>
      <w:r w:rsidRPr="00080181">
        <w:rPr>
          <w:rFonts w:ascii="Times New Roman" w:cs="Times New Roman" w:hAnsi="Times New Roman"/>
          <w:b/>
        </w:rPr>
        <w:t>Kata Kunci:</w:t>
      </w:r>
      <w:r w:rsidRPr="00080181">
        <w:rPr>
          <w:rFonts w:ascii="Times New Roman" w:cs="Times New Roman" w:hAnsi="Times New Roman"/>
        </w:rPr>
        <w:t xml:space="preserve"> </w:t>
      </w:r>
      <w:r w:rsidRPr="00080181">
        <w:rPr>
          <w:rFonts w:ascii="Times New Roman" w:cs="Times New Roman" w:hAnsi="Times New Roman"/>
          <w:i/>
        </w:rPr>
        <w:t>Akuntabilitas, Transparansi, Pengadaan, Perpustakaan</w:t>
      </w:r>
    </w:p>
    <w:p w:rsidP="00080181" w:rsidR="00337806" w:rsidRDefault="00337806" w:rsidRPr="00080181"/>
    <w:p w:rsidP="00080181" w:rsidR="00337806" w:rsidRDefault="00337806" w:rsidRPr="00080181"/>
    <w:p w:rsidP="006A4645" w:rsidR="006A4645" w:rsidRDefault="006A4645">
      <w:pPr>
        <w:rPr>
          <w:lang w:val="id-ID"/>
        </w:rPr>
      </w:pPr>
    </w:p>
    <w:p w:rsidP="006A4645" w:rsidR="006A4645" w:rsidRDefault="006A4645">
      <w:pPr>
        <w:rPr>
          <w:lang w:val="id-ID"/>
        </w:rPr>
      </w:pPr>
    </w:p>
    <w:p w:rsidP="006A4645" w:rsidR="006A4645" w:rsidRDefault="006A4645">
      <w:pPr>
        <w:rPr>
          <w:lang w:val="id-ID"/>
        </w:rPr>
      </w:pPr>
    </w:p>
    <w:p w:rsidP="006A4645" w:rsidR="006A4645" w:rsidRDefault="006A4645" w:rsidRPr="006A4645">
      <w:pPr>
        <w:rPr>
          <w:lang w:val="id-ID"/>
        </w:rPr>
      </w:pPr>
    </w:p>
    <w:p w:rsidP="008E374C" w:rsidR="00337806" w:rsidRDefault="00337806">
      <w:pPr>
        <w:pStyle w:val="Heading1"/>
        <w:jc w:val="center"/>
        <w:rPr>
          <w:rFonts w:ascii="Times New Roman" w:cs="Times New Roman" w:hAnsi="Times New Roman"/>
          <w:color w:val="auto"/>
          <w:lang w:val="id-ID"/>
        </w:rPr>
      </w:pPr>
    </w:p>
    <w:p w:rsidP="006A4645" w:rsidR="006A4645" w:rsidRDefault="006A4645">
      <w:pPr>
        <w:rPr>
          <w:lang w:val="id-ID"/>
        </w:rPr>
      </w:pPr>
    </w:p>
    <w:p w:rsidP="006A4645" w:rsidR="002A1A3E" w:rsidRDefault="002A1A3E">
      <w:pPr>
        <w:rPr>
          <w:lang w:val="id-ID"/>
        </w:rPr>
      </w:pPr>
    </w:p>
    <w:p w:rsidP="006A4645" w:rsidR="00080181" w:rsidRDefault="00080181">
      <w:pPr>
        <w:rPr>
          <w:lang w:val="id-ID"/>
        </w:rPr>
      </w:pPr>
    </w:p>
    <w:p w:rsidP="00080181" w:rsidR="002A1A3E" w:rsidRDefault="002A1A3E" w:rsidRPr="002A1A3E">
      <w:pPr>
        <w:pStyle w:val="Heading1"/>
        <w:spacing w:after="240" w:line="480" w:lineRule="auto"/>
        <w:jc w:val="center"/>
        <w:rPr>
          <w:rFonts w:ascii="Times New Roman" w:cs="Times New Roman" w:hAnsi="Times New Roman"/>
          <w:color w:val="auto"/>
        </w:rPr>
      </w:pPr>
      <w:bookmarkStart w:id="4" w:name="_Toc208927389"/>
      <w:r w:rsidRPr="002A1A3E">
        <w:rPr>
          <w:rFonts w:ascii="Times New Roman" w:cs="Times New Roman" w:hAnsi="Times New Roman"/>
          <w:color w:val="auto"/>
        </w:rPr>
        <w:lastRenderedPageBreak/>
        <w:t>ABSTRACT</w:t>
      </w:r>
      <w:bookmarkEnd w:id="4"/>
    </w:p>
    <w:p w:rsidP="00080181" w:rsidR="002A1A3E" w:rsidRDefault="002A1A3E" w:rsidRPr="002C6DB1">
      <w:pPr>
        <w:ind w:firstLine="720"/>
        <w:jc w:val="both"/>
        <w:rPr>
          <w:rFonts w:ascii="Times New Roman" w:cs="Times New Roman" w:hAnsi="Times New Roman"/>
          <w:i/>
        </w:rPr>
      </w:pPr>
      <w:r w:rsidRPr="002C6DB1">
        <w:rPr>
          <w:rFonts w:ascii="Times New Roman" w:cs="Times New Roman" w:hAnsi="Times New Roman"/>
          <w:b/>
          <w:i/>
        </w:rPr>
        <w:t>Sefira Dwi Wulandari, Accountability and Transparency in Library Material Procurement at the Archives and Library Service of Kutai Kartanegara Regency</w:t>
      </w:r>
      <w:r w:rsidRPr="002C6DB1">
        <w:rPr>
          <w:rFonts w:ascii="Times New Roman" w:cs="Times New Roman" w:hAnsi="Times New Roman"/>
          <w:i/>
        </w:rPr>
        <w:t>. This study aims to determine how the principles of accountability and transparency are applied in library material procurement activities at the Archives and Library Service of Kutai Kartanegara Regency. The research method used in this study is descriptive qualitative. Data collection methods were conducted through interviews with selected informants and observations, with data presentation and data reduction to facilitate the author's conclusions. The results of this thesis reveal that the implementation of accountability principles at the Archives and Library Service of Kutai Kartanegara Regency is good, as demonstrated by the author's observations and statements from several informants who comply with procedures related to recording and reporting to authorized parties. However, the principle of transparency is known to be less transparent to the public. This is evidenced by the author's observations and statements from several informants who acknowledged that budget reports are not published to the public and that access to open information is limited.</w:t>
      </w:r>
    </w:p>
    <w:p w:rsidP="002A1A3E" w:rsidR="002A1A3E" w:rsidRDefault="002A1A3E" w:rsidRPr="002A1A3E">
      <w:pPr>
        <w:jc w:val="both"/>
        <w:rPr>
          <w:rFonts w:ascii="Times New Roman" w:cs="Times New Roman" w:hAnsi="Times New Roman"/>
        </w:rPr>
      </w:pPr>
    </w:p>
    <w:p w:rsidP="002A1A3E" w:rsidR="002A1A3E" w:rsidRDefault="002A1A3E" w:rsidRPr="002A1A3E">
      <w:pPr>
        <w:jc w:val="both"/>
        <w:rPr>
          <w:rFonts w:ascii="Times New Roman" w:cs="Times New Roman" w:hAnsi="Times New Roman"/>
        </w:rPr>
      </w:pPr>
      <w:r w:rsidRPr="002A1A3E">
        <w:rPr>
          <w:rFonts w:ascii="Times New Roman" w:cs="Times New Roman" w:hAnsi="Times New Roman"/>
          <w:b/>
        </w:rPr>
        <w:t>Keywords</w:t>
      </w:r>
      <w:r w:rsidRPr="002A1A3E">
        <w:rPr>
          <w:rFonts w:ascii="Times New Roman" w:cs="Times New Roman" w:hAnsi="Times New Roman"/>
        </w:rPr>
        <w:t xml:space="preserve">: </w:t>
      </w:r>
      <w:r w:rsidRPr="002A1A3E">
        <w:rPr>
          <w:rFonts w:ascii="Times New Roman" w:cs="Times New Roman" w:hAnsi="Times New Roman"/>
          <w:i/>
        </w:rPr>
        <w:t>Accountability, Transparency, Procurement, Library</w:t>
      </w:r>
    </w:p>
    <w:p w:rsidP="006A4645" w:rsidR="002A1A3E" w:rsidRDefault="002A1A3E">
      <w:pPr>
        <w:rPr>
          <w:lang w:val="id-ID"/>
        </w:rPr>
      </w:pPr>
    </w:p>
    <w:p w:rsidP="006A4645" w:rsidR="002A1A3E" w:rsidRDefault="002A1A3E">
      <w:pPr>
        <w:rPr>
          <w:lang w:val="id-ID"/>
        </w:rPr>
      </w:pPr>
    </w:p>
    <w:p w:rsidP="006A4645" w:rsidR="002A1A3E" w:rsidRDefault="002A1A3E">
      <w:pPr>
        <w:rPr>
          <w:lang w:val="id-ID"/>
        </w:rPr>
      </w:pPr>
    </w:p>
    <w:p w:rsidP="006A4645" w:rsidR="002A1A3E" w:rsidRDefault="002A1A3E">
      <w:pPr>
        <w:rPr>
          <w:lang w:val="id-ID"/>
        </w:rPr>
      </w:pPr>
    </w:p>
    <w:p w:rsidP="006A4645" w:rsidR="002A1A3E" w:rsidRDefault="002A1A3E">
      <w:pPr>
        <w:rPr>
          <w:lang w:val="id-ID"/>
        </w:rPr>
      </w:pPr>
    </w:p>
    <w:p w:rsidP="006A4645" w:rsidR="002A1A3E" w:rsidRDefault="002A1A3E">
      <w:pPr>
        <w:rPr>
          <w:lang w:val="id-ID"/>
        </w:rPr>
      </w:pPr>
    </w:p>
    <w:p w:rsidP="006A4645" w:rsidR="002A1A3E" w:rsidRDefault="002A1A3E">
      <w:pPr>
        <w:rPr>
          <w:lang w:val="id-ID"/>
        </w:rPr>
      </w:pPr>
    </w:p>
    <w:p w:rsidP="006A4645" w:rsidR="002A1A3E" w:rsidRDefault="002A1A3E">
      <w:pPr>
        <w:rPr>
          <w:lang w:val="id-ID"/>
        </w:rPr>
      </w:pPr>
    </w:p>
    <w:p w:rsidP="006A4645" w:rsidR="002A1A3E" w:rsidRDefault="002A1A3E">
      <w:pPr>
        <w:rPr>
          <w:lang w:val="id-ID"/>
        </w:rPr>
      </w:pPr>
    </w:p>
    <w:p w:rsidP="006A4645" w:rsidR="002A1A3E" w:rsidRDefault="002A1A3E">
      <w:pPr>
        <w:rPr>
          <w:lang w:val="id-ID"/>
        </w:rPr>
      </w:pPr>
    </w:p>
    <w:p w:rsidP="006A4645" w:rsidR="002A1A3E" w:rsidRDefault="002A1A3E">
      <w:pPr>
        <w:rPr>
          <w:lang w:val="id-ID"/>
        </w:rPr>
      </w:pPr>
    </w:p>
    <w:p w:rsidP="006A4645" w:rsidR="002A1A3E" w:rsidRDefault="002A1A3E">
      <w:pPr>
        <w:rPr>
          <w:lang w:val="id-ID"/>
        </w:rPr>
      </w:pPr>
    </w:p>
    <w:p w:rsidP="006A4645" w:rsidR="006A4645" w:rsidRDefault="006A4645" w:rsidRPr="006A4645">
      <w:pPr>
        <w:rPr>
          <w:lang w:val="id-ID"/>
        </w:rPr>
      </w:pPr>
    </w:p>
    <w:p w:rsidP="008E374C" w:rsidR="00B24287" w:rsidRDefault="00B24287" w:rsidRPr="00510BAB">
      <w:pPr>
        <w:pStyle w:val="Heading1"/>
        <w:jc w:val="center"/>
        <w:rPr>
          <w:rFonts w:ascii="Times New Roman" w:cs="Times New Roman" w:hAnsi="Times New Roman"/>
          <w:color w:val="auto"/>
          <w:lang w:val="id-ID"/>
        </w:rPr>
      </w:pPr>
      <w:bookmarkStart w:id="5" w:name="_Toc208927390"/>
      <w:r w:rsidRPr="00510BAB">
        <w:rPr>
          <w:rFonts w:ascii="Times New Roman" w:cs="Times New Roman" w:hAnsi="Times New Roman"/>
          <w:color w:val="auto"/>
          <w:lang w:val="id-ID"/>
        </w:rPr>
        <w:lastRenderedPageBreak/>
        <w:t>KATA PENGANTAR</w:t>
      </w:r>
      <w:bookmarkEnd w:id="5"/>
    </w:p>
    <w:p w:rsidP="00B24287" w:rsidR="00B24287" w:rsidRDefault="00B24287" w:rsidRPr="005E33A4">
      <w:pPr>
        <w:spacing w:line="480" w:lineRule="auto"/>
        <w:jc w:val="both"/>
        <w:rPr>
          <w:rFonts w:ascii="Times New Roman" w:cs="Times New Roman" w:hAnsi="Times New Roman"/>
          <w:b/>
          <w:sz w:val="24"/>
          <w:lang w:val="id-ID"/>
        </w:rPr>
      </w:pPr>
    </w:p>
    <w:p w:rsidP="00D91469" w:rsidR="00B24287" w:rsidRDefault="00B24287" w:rsidRPr="00BA7289">
      <w:pPr>
        <w:spacing w:after="0" w:line="480" w:lineRule="auto"/>
        <w:ind w:firstLine="720"/>
        <w:jc w:val="both"/>
        <w:rPr>
          <w:rFonts w:ascii="Times New Roman" w:cs="Times New Roman" w:hAnsi="Times New Roman"/>
          <w:b/>
          <w:sz w:val="28"/>
          <w:lang w:val="id-ID"/>
        </w:rPr>
      </w:pPr>
      <w:r w:rsidRPr="005E33A4">
        <w:rPr>
          <w:rFonts w:ascii="Times New Roman" w:cs="Times New Roman" w:hAnsi="Times New Roman"/>
          <w:sz w:val="24"/>
          <w:lang w:val="id-ID"/>
        </w:rPr>
        <w:t>Puji</w:t>
      </w:r>
      <w:r>
        <w:rPr>
          <w:rFonts w:ascii="Times New Roman" w:cs="Times New Roman" w:hAnsi="Times New Roman"/>
          <w:sz w:val="24"/>
          <w:lang w:val="id-ID"/>
        </w:rPr>
        <w:t xml:space="preserve"> dan</w:t>
      </w:r>
      <w:r w:rsidRPr="005E33A4">
        <w:rPr>
          <w:rFonts w:ascii="Times New Roman" w:cs="Times New Roman" w:hAnsi="Times New Roman"/>
          <w:sz w:val="24"/>
          <w:lang w:val="id-ID"/>
        </w:rPr>
        <w:t xml:space="preserve"> syukur penulis panjatkan kehadirat Tuhan Yan</w:t>
      </w:r>
      <w:r>
        <w:rPr>
          <w:rFonts w:ascii="Times New Roman" w:cs="Times New Roman" w:hAnsi="Times New Roman"/>
          <w:sz w:val="24"/>
          <w:lang w:val="id-ID"/>
        </w:rPr>
        <w:t>g Maha Esa yang telah melimpahkan rahmat</w:t>
      </w:r>
      <w:r w:rsidRPr="005E33A4">
        <w:rPr>
          <w:rFonts w:ascii="Times New Roman" w:cs="Times New Roman" w:hAnsi="Times New Roman"/>
          <w:sz w:val="24"/>
          <w:lang w:val="id-ID"/>
        </w:rPr>
        <w:t>-Nya sehingga penulis</w:t>
      </w:r>
      <w:r>
        <w:rPr>
          <w:rFonts w:ascii="Times New Roman" w:cs="Times New Roman" w:hAnsi="Times New Roman"/>
          <w:sz w:val="24"/>
          <w:lang w:val="id-ID"/>
        </w:rPr>
        <w:t>an skripsi sebagai persyaratan akhir untuk menyelesaikan program Sarjana Akuntansi pada Fakultas Ekonomi dan Bisnis Universitas Mulawarman Samari</w:t>
      </w:r>
      <w:r w:rsidR="00951AFA">
        <w:rPr>
          <w:rFonts w:ascii="Times New Roman" w:cs="Times New Roman" w:hAnsi="Times New Roman"/>
          <w:sz w:val="24"/>
          <w:lang w:val="id-ID"/>
        </w:rPr>
        <w:t>nda dengan judul “</w:t>
      </w:r>
      <w:r w:rsidR="00AE6A73">
        <w:rPr>
          <w:rFonts w:ascii="Times New Roman" w:cs="Times New Roman" w:hAnsi="Times New Roman"/>
          <w:sz w:val="24"/>
          <w:lang w:val="id-ID"/>
        </w:rPr>
        <w:t>Akuntabilitas dan Transparansi</w:t>
      </w:r>
      <w:r w:rsidR="00D80287">
        <w:rPr>
          <w:rFonts w:ascii="Times New Roman" w:cs="Times New Roman" w:hAnsi="Times New Roman"/>
          <w:sz w:val="24"/>
          <w:lang w:val="id-ID"/>
        </w:rPr>
        <w:t xml:space="preserve"> Pengadaan Bahan Pustaka</w:t>
      </w:r>
      <w:r>
        <w:rPr>
          <w:rFonts w:ascii="Times New Roman" w:cs="Times New Roman" w:hAnsi="Times New Roman"/>
          <w:sz w:val="24"/>
          <w:lang w:val="id-ID"/>
        </w:rPr>
        <w:t xml:space="preserve"> pada Dinas Kearsipan dan Perpustakaan Kabupaten Kutai K</w:t>
      </w:r>
      <w:r w:rsidRPr="00BA7289">
        <w:rPr>
          <w:rFonts w:ascii="Times New Roman" w:cs="Times New Roman" w:hAnsi="Times New Roman"/>
          <w:sz w:val="24"/>
          <w:lang w:val="id-ID"/>
        </w:rPr>
        <w:t>artanegara</w:t>
      </w:r>
      <w:r>
        <w:rPr>
          <w:rFonts w:ascii="Times New Roman" w:cs="Times New Roman" w:hAnsi="Times New Roman"/>
          <w:sz w:val="24"/>
          <w:lang w:val="id-ID"/>
        </w:rPr>
        <w:t>” ini dapat penulis selesaikan.</w:t>
      </w:r>
    </w:p>
    <w:p w:rsidP="00B24287" w:rsidR="00B24287" w:rsidRDefault="00B24287">
      <w:pPr>
        <w:spacing w:line="480" w:lineRule="auto"/>
        <w:ind w:firstLine="720"/>
        <w:jc w:val="both"/>
        <w:rPr>
          <w:rFonts w:ascii="Times New Roman" w:cs="Times New Roman" w:hAnsi="Times New Roman"/>
          <w:sz w:val="24"/>
          <w:lang w:val="id-ID"/>
        </w:rPr>
      </w:pPr>
      <w:r>
        <w:rPr>
          <w:rFonts w:ascii="Times New Roman" w:cs="Times New Roman" w:hAnsi="Times New Roman"/>
          <w:sz w:val="24"/>
          <w:lang w:val="id-ID"/>
        </w:rPr>
        <w:t>Penyelesaian penulisan skripsi ini tidak terlepas dari bantuan dari berbagai pihak baik secara langsung maupun tidak langsung. Oleh karena itu tidak lupa penulis sampaikan ucapan terima kasih kepada:</w:t>
      </w:r>
    </w:p>
    <w:p w:rsidP="00420CD9" w:rsidR="00087F24" w:rsidRDefault="001D6EF2">
      <w:pPr>
        <w:pStyle w:val="ListParagraph"/>
        <w:numPr>
          <w:ilvl w:val="0"/>
          <w:numId w:val="7"/>
        </w:numPr>
        <w:spacing w:line="480" w:lineRule="auto"/>
        <w:ind w:left="360"/>
        <w:jc w:val="both"/>
        <w:rPr>
          <w:rFonts w:ascii="Times New Roman" w:cs="Times New Roman" w:hAnsi="Times New Roman"/>
          <w:sz w:val="24"/>
          <w:lang w:val="id-ID"/>
        </w:rPr>
      </w:pPr>
      <w:r>
        <w:rPr>
          <w:rFonts w:ascii="Times New Roman" w:cs="Times New Roman" w:hAnsi="Times New Roman"/>
          <w:sz w:val="24"/>
          <w:lang w:val="id-ID"/>
        </w:rPr>
        <w:t xml:space="preserve">Bapak </w:t>
      </w:r>
      <w:r w:rsidR="00087F24">
        <w:rPr>
          <w:rFonts w:ascii="Times New Roman" w:cs="Times New Roman" w:hAnsi="Times New Roman"/>
          <w:sz w:val="24"/>
          <w:lang w:val="id-ID"/>
        </w:rPr>
        <w:t>Prof. Dr. Ir. H. Abdunnur, M.Si., IPU. Selaku rektor Universitas Mulawarman</w:t>
      </w:r>
      <w:r w:rsidR="00DC1198">
        <w:rPr>
          <w:rFonts w:ascii="Times New Roman" w:cs="Times New Roman" w:hAnsi="Times New Roman"/>
          <w:sz w:val="24"/>
          <w:lang w:val="id-ID"/>
        </w:rPr>
        <w:t>;</w:t>
      </w:r>
    </w:p>
    <w:p w:rsidP="00420CD9" w:rsidR="00087F24" w:rsidRDefault="001D6EF2">
      <w:pPr>
        <w:pStyle w:val="ListParagraph"/>
        <w:numPr>
          <w:ilvl w:val="0"/>
          <w:numId w:val="7"/>
        </w:numPr>
        <w:spacing w:line="480" w:lineRule="auto"/>
        <w:ind w:left="360"/>
        <w:jc w:val="both"/>
        <w:rPr>
          <w:rFonts w:ascii="Times New Roman" w:cs="Times New Roman" w:hAnsi="Times New Roman"/>
          <w:sz w:val="24"/>
          <w:lang w:val="id-ID"/>
        </w:rPr>
      </w:pPr>
      <w:r>
        <w:rPr>
          <w:rFonts w:ascii="Times New Roman" w:cs="Times New Roman" w:hAnsi="Times New Roman"/>
          <w:sz w:val="24"/>
          <w:lang w:val="id-ID"/>
        </w:rPr>
        <w:t xml:space="preserve">Bapak </w:t>
      </w:r>
      <w:r w:rsidR="00087F24">
        <w:rPr>
          <w:rFonts w:ascii="Times New Roman" w:cs="Times New Roman" w:hAnsi="Times New Roman"/>
          <w:sz w:val="24"/>
          <w:lang w:val="id-ID"/>
        </w:rPr>
        <w:t>Dr. Zainal Abidin, SE., MM. Selaku dekan Fakultas Ekonomi dan Bisnis Universitas Mulawarman</w:t>
      </w:r>
      <w:r w:rsidR="00DC1198">
        <w:rPr>
          <w:rFonts w:ascii="Times New Roman" w:cs="Times New Roman" w:hAnsi="Times New Roman"/>
          <w:sz w:val="24"/>
          <w:lang w:val="id-ID"/>
        </w:rPr>
        <w:t>;</w:t>
      </w:r>
    </w:p>
    <w:p w:rsidP="00420CD9" w:rsidR="00B24287" w:rsidRDefault="00502054">
      <w:pPr>
        <w:pStyle w:val="ListParagraph"/>
        <w:numPr>
          <w:ilvl w:val="0"/>
          <w:numId w:val="7"/>
        </w:numPr>
        <w:spacing w:line="480" w:lineRule="auto"/>
        <w:ind w:left="360"/>
        <w:jc w:val="both"/>
        <w:rPr>
          <w:rFonts w:ascii="Times New Roman" w:cs="Times New Roman" w:hAnsi="Times New Roman"/>
          <w:sz w:val="24"/>
          <w:lang w:val="id-ID"/>
        </w:rPr>
      </w:pPr>
      <w:r>
        <w:rPr>
          <w:rFonts w:ascii="Times New Roman" w:cs="Times New Roman" w:hAnsi="Times New Roman"/>
          <w:sz w:val="24"/>
          <w:lang w:val="id-ID"/>
        </w:rPr>
        <w:t xml:space="preserve">Ibu </w:t>
      </w:r>
      <w:r w:rsidRPr="001D6EF2">
        <w:rPr>
          <w:rFonts w:ascii="Times New Roman" w:cs="Times New Roman" w:hAnsi="Times New Roman"/>
          <w:sz w:val="24"/>
        </w:rPr>
        <w:t>Dr. Wulan Iyhig Ratna Sari, SE., M.Si., CSP</w:t>
      </w:r>
      <w:r>
        <w:rPr>
          <w:rFonts w:ascii="Times New Roman" w:cs="Times New Roman" w:hAnsi="Times New Roman"/>
          <w:sz w:val="24"/>
          <w:lang w:val="id-ID"/>
        </w:rPr>
        <w:t>., CMA., CPS., CIBA.</w:t>
      </w:r>
      <w:r w:rsidR="00B24287">
        <w:rPr>
          <w:rFonts w:ascii="Times New Roman" w:cs="Times New Roman" w:hAnsi="Times New Roman"/>
          <w:sz w:val="24"/>
          <w:lang w:val="id-ID"/>
        </w:rPr>
        <w:t xml:space="preserve"> selaku Ketua Jurusan Akuntansi Fakultas Ekonomi dan Bisnis Universitas Mulawarman Samarinda</w:t>
      </w:r>
      <w:r>
        <w:rPr>
          <w:rFonts w:ascii="Times New Roman" w:cs="Times New Roman" w:hAnsi="Times New Roman"/>
          <w:sz w:val="24"/>
          <w:lang w:val="id-ID"/>
        </w:rPr>
        <w:t xml:space="preserve"> dan selaku dosen wali penulis</w:t>
      </w:r>
      <w:r w:rsidR="00B24287">
        <w:rPr>
          <w:rFonts w:ascii="Times New Roman" w:cs="Times New Roman" w:hAnsi="Times New Roman"/>
          <w:sz w:val="24"/>
          <w:lang w:val="id-ID"/>
        </w:rPr>
        <w:t>;</w:t>
      </w:r>
    </w:p>
    <w:p w:rsidP="00420CD9" w:rsidR="00965707" w:rsidRDefault="00965707" w:rsidRPr="00965707">
      <w:pPr>
        <w:pStyle w:val="ListParagraph"/>
        <w:numPr>
          <w:ilvl w:val="0"/>
          <w:numId w:val="7"/>
        </w:numPr>
        <w:spacing w:line="480" w:lineRule="auto"/>
        <w:ind w:left="360"/>
        <w:jc w:val="both"/>
        <w:rPr>
          <w:rFonts w:ascii="Times New Roman" w:cs="Times New Roman" w:hAnsi="Times New Roman"/>
          <w:sz w:val="24"/>
          <w:lang w:val="id-ID"/>
        </w:rPr>
      </w:pPr>
      <w:r w:rsidRPr="00965707">
        <w:rPr>
          <w:rFonts w:ascii="Times New Roman" w:cs="Times New Roman" w:hAnsi="Times New Roman"/>
          <w:sz w:val="24"/>
          <w:lang w:val="id-ID"/>
        </w:rPr>
        <w:t xml:space="preserve">Ibu </w:t>
      </w:r>
      <w:r w:rsidRPr="00965707">
        <w:rPr>
          <w:rFonts w:ascii="Times New Roman" w:cs="Times New Roman" w:hAnsi="Times New Roman"/>
          <w:sz w:val="24"/>
          <w:szCs w:val="24"/>
          <w:lang w:val="id-ID"/>
        </w:rPr>
        <w:t>Dr. Fibriyani Nur Khairin, S.E., MSA., Ak., CA., CSP., CIQaR</w:t>
      </w:r>
      <w:r>
        <w:rPr>
          <w:rFonts w:ascii="Times New Roman" w:cs="Times New Roman" w:hAnsi="Times New Roman"/>
          <w:sz w:val="24"/>
          <w:szCs w:val="24"/>
          <w:lang w:val="id-ID"/>
        </w:rPr>
        <w:t xml:space="preserve">. selaku Koordinator Program Studi Akuntansi </w:t>
      </w:r>
      <w:r>
        <w:rPr>
          <w:rFonts w:ascii="Times New Roman" w:cs="Times New Roman" w:hAnsi="Times New Roman"/>
          <w:sz w:val="24"/>
          <w:lang w:val="id-ID"/>
        </w:rPr>
        <w:t>Fakultas Ekonomi dan Bisnis Universitas Mulawarman;</w:t>
      </w:r>
    </w:p>
    <w:p w:rsidP="00420CD9" w:rsidR="00B24287" w:rsidRDefault="00B24287" w:rsidRPr="00965707">
      <w:pPr>
        <w:pStyle w:val="ListParagraph"/>
        <w:numPr>
          <w:ilvl w:val="0"/>
          <w:numId w:val="7"/>
        </w:numPr>
        <w:spacing w:line="480" w:lineRule="auto"/>
        <w:ind w:left="360"/>
        <w:jc w:val="both"/>
        <w:rPr>
          <w:rFonts w:ascii="Times New Roman" w:cs="Times New Roman" w:hAnsi="Times New Roman"/>
          <w:sz w:val="24"/>
          <w:lang w:val="id-ID"/>
        </w:rPr>
      </w:pPr>
      <w:r w:rsidRPr="00965707">
        <w:rPr>
          <w:rFonts w:ascii="Times New Roman" w:cs="Times New Roman" w:hAnsi="Times New Roman"/>
          <w:sz w:val="24"/>
          <w:lang w:val="id-ID"/>
        </w:rPr>
        <w:t xml:space="preserve">Ibu </w:t>
      </w:r>
      <w:r w:rsidR="00D80287" w:rsidRPr="00965707">
        <w:rPr>
          <w:rFonts w:ascii="Times New Roman" w:cs="Times New Roman" w:hAnsi="Times New Roman"/>
          <w:sz w:val="24"/>
          <w:lang w:val="id-ID"/>
        </w:rPr>
        <w:t xml:space="preserve">Yunita Fitria, S.E., M.Sc., CSRS., CSRA selaku dosen </w:t>
      </w:r>
      <w:r w:rsidRPr="00965707">
        <w:rPr>
          <w:rFonts w:ascii="Times New Roman" w:cs="Times New Roman" w:hAnsi="Times New Roman"/>
          <w:sz w:val="24"/>
          <w:lang w:val="id-ID"/>
        </w:rPr>
        <w:t xml:space="preserve">pembimbing penulisan skripsi ini yang selalu terbuka, bijaksana, dan penuh kesabaran </w:t>
      </w:r>
      <w:r w:rsidR="00AE6A73" w:rsidRPr="00965707">
        <w:rPr>
          <w:rFonts w:ascii="Times New Roman" w:cs="Times New Roman" w:hAnsi="Times New Roman"/>
          <w:sz w:val="24"/>
          <w:lang w:val="id-ID"/>
        </w:rPr>
        <w:t xml:space="preserve">serta inspiratif </w:t>
      </w:r>
      <w:r w:rsidRPr="00965707">
        <w:rPr>
          <w:rFonts w:ascii="Times New Roman" w:cs="Times New Roman" w:hAnsi="Times New Roman"/>
          <w:sz w:val="24"/>
          <w:lang w:val="id-ID"/>
        </w:rPr>
        <w:t>dalam memberikan bimbingan</w:t>
      </w:r>
      <w:r w:rsidR="00AE6A73" w:rsidRPr="00965707">
        <w:rPr>
          <w:rFonts w:ascii="Times New Roman" w:cs="Times New Roman" w:hAnsi="Times New Roman"/>
          <w:sz w:val="24"/>
          <w:lang w:val="id-ID"/>
        </w:rPr>
        <w:t xml:space="preserve"> penulisan skripsi</w:t>
      </w:r>
      <w:r w:rsidRPr="00965707">
        <w:rPr>
          <w:rFonts w:ascii="Times New Roman" w:cs="Times New Roman" w:hAnsi="Times New Roman"/>
          <w:sz w:val="24"/>
          <w:lang w:val="id-ID"/>
        </w:rPr>
        <w:t>;</w:t>
      </w:r>
    </w:p>
    <w:p w:rsidP="00420CD9" w:rsidR="00DC1198" w:rsidRDefault="00DC1198">
      <w:pPr>
        <w:pStyle w:val="ListParagraph"/>
        <w:numPr>
          <w:ilvl w:val="0"/>
          <w:numId w:val="7"/>
        </w:numPr>
        <w:spacing w:line="480" w:lineRule="auto"/>
        <w:ind w:left="360"/>
        <w:jc w:val="both"/>
        <w:rPr>
          <w:rFonts w:ascii="Times New Roman" w:cs="Times New Roman" w:hAnsi="Times New Roman"/>
          <w:sz w:val="24"/>
          <w:lang w:val="id-ID"/>
        </w:rPr>
      </w:pPr>
      <w:r>
        <w:rPr>
          <w:rFonts w:ascii="Times New Roman" w:cs="Times New Roman" w:hAnsi="Times New Roman"/>
          <w:sz w:val="24"/>
          <w:lang w:val="id-ID"/>
        </w:rPr>
        <w:lastRenderedPageBreak/>
        <w:t>Seluruh bapak dan ibu Staff Akademik dan Tata Usaha Fakultas Ekonomi dan Bisnis Universitas Mulawarman yang selalu bersedia memberikan bantuan dalam hal administrasi dan keperluan penulis lainnya;</w:t>
      </w:r>
    </w:p>
    <w:p w:rsidP="00420CD9" w:rsidR="003E44E3" w:rsidRDefault="003E44E3">
      <w:pPr>
        <w:pStyle w:val="ListParagraph"/>
        <w:numPr>
          <w:ilvl w:val="0"/>
          <w:numId w:val="7"/>
        </w:numPr>
        <w:spacing w:line="480" w:lineRule="auto"/>
        <w:ind w:left="360"/>
        <w:jc w:val="both"/>
        <w:rPr>
          <w:rFonts w:ascii="Times New Roman" w:cs="Times New Roman" w:hAnsi="Times New Roman"/>
          <w:sz w:val="24"/>
          <w:lang w:val="id-ID"/>
        </w:rPr>
      </w:pPr>
      <w:r>
        <w:rPr>
          <w:rFonts w:ascii="Times New Roman" w:cs="Times New Roman" w:hAnsi="Times New Roman"/>
          <w:sz w:val="24"/>
          <w:lang w:val="id-ID"/>
        </w:rPr>
        <w:t>Seluruh pihak Dinas Kearsipan dan Perpustakaan Kabupaten Kutai Kartanegara yang telah memberikan izin untuk penulis dapat melakukan penelitian dan mengumpulkan data;</w:t>
      </w:r>
    </w:p>
    <w:p w:rsidP="00420CD9" w:rsidR="00DC1198" w:rsidRDefault="00DC1198" w:rsidRPr="009A7D42">
      <w:pPr>
        <w:pStyle w:val="ListParagraph"/>
        <w:numPr>
          <w:ilvl w:val="0"/>
          <w:numId w:val="7"/>
        </w:numPr>
        <w:spacing w:line="480" w:lineRule="auto"/>
        <w:ind w:left="360"/>
        <w:jc w:val="both"/>
        <w:rPr>
          <w:rFonts w:ascii="Times New Roman" w:cs="Times New Roman" w:hAnsi="Times New Roman"/>
          <w:sz w:val="24"/>
          <w:lang w:val="id-ID"/>
        </w:rPr>
      </w:pPr>
      <w:r>
        <w:rPr>
          <w:rFonts w:ascii="Times New Roman" w:cs="Times New Roman" w:hAnsi="Times New Roman"/>
          <w:sz w:val="24"/>
          <w:lang w:val="id-ID"/>
        </w:rPr>
        <w:t>Kedua orang tua yang secara terus menerus memberikan dukungan dan motivasi serta doa selama proses penyelesaian penulisan skripsi ini;</w:t>
      </w:r>
    </w:p>
    <w:p w:rsidP="00420CD9" w:rsidR="00DC1198" w:rsidRDefault="00DC1198">
      <w:pPr>
        <w:pStyle w:val="ListParagraph"/>
        <w:numPr>
          <w:ilvl w:val="0"/>
          <w:numId w:val="7"/>
        </w:numPr>
        <w:spacing w:line="480" w:lineRule="auto"/>
        <w:ind w:left="360"/>
        <w:jc w:val="both"/>
        <w:rPr>
          <w:rFonts w:ascii="Times New Roman" w:cs="Times New Roman" w:hAnsi="Times New Roman"/>
          <w:sz w:val="24"/>
          <w:lang w:val="id-ID"/>
        </w:rPr>
      </w:pPr>
      <w:r>
        <w:rPr>
          <w:rFonts w:ascii="Times New Roman" w:cs="Times New Roman" w:hAnsi="Times New Roman"/>
          <w:sz w:val="24"/>
          <w:lang w:val="id-ID"/>
        </w:rPr>
        <w:t>Sahabat sahabat penulis yang selalu memberikan dukungan, doa, dan selalu bersedia bertukar pikiran kepada penulis dalam proses pengerjaan skripsi ini;</w:t>
      </w:r>
    </w:p>
    <w:p w:rsidP="00420CD9" w:rsidR="00B24287" w:rsidRDefault="00A378EA" w:rsidRPr="00DC1198">
      <w:pPr>
        <w:pStyle w:val="ListParagraph"/>
        <w:numPr>
          <w:ilvl w:val="0"/>
          <w:numId w:val="7"/>
        </w:numPr>
        <w:spacing w:line="480" w:lineRule="auto"/>
        <w:ind w:left="360"/>
        <w:jc w:val="both"/>
        <w:rPr>
          <w:rFonts w:ascii="Times New Roman" w:cs="Times New Roman" w:hAnsi="Times New Roman"/>
          <w:sz w:val="24"/>
          <w:lang w:val="id-ID"/>
        </w:rPr>
      </w:pPr>
      <w:r>
        <w:rPr>
          <w:rFonts w:ascii="Times New Roman" w:cs="Times New Roman" w:hAnsi="Times New Roman"/>
          <w:sz w:val="24"/>
          <w:lang w:val="id-ID"/>
        </w:rPr>
        <w:t>Dan r</w:t>
      </w:r>
      <w:r w:rsidR="00B24287" w:rsidRPr="00DC1198">
        <w:rPr>
          <w:rFonts w:ascii="Times New Roman" w:cs="Times New Roman" w:hAnsi="Times New Roman"/>
          <w:sz w:val="24"/>
          <w:lang w:val="id-ID"/>
        </w:rPr>
        <w:t>ekan-rekan mahasiswa program Strata Satu Akuntansi pada Fakultas Ekonomi dan Bisnis Universitas Mulawarman Samarinda yang telah bersedia bertukar pikiran selama proses pen</w:t>
      </w:r>
      <w:r>
        <w:rPr>
          <w:rFonts w:ascii="Times New Roman" w:cs="Times New Roman" w:hAnsi="Times New Roman"/>
          <w:sz w:val="24"/>
          <w:lang w:val="id-ID"/>
        </w:rPr>
        <w:t>yelesaian penulisan skripsi ini.</w:t>
      </w:r>
    </w:p>
    <w:p w:rsidP="00B24287" w:rsidR="00B24287" w:rsidRDefault="00B24287" w:rsidRPr="005E33A4">
      <w:pPr>
        <w:spacing w:line="480" w:lineRule="auto"/>
        <w:ind w:firstLine="720"/>
        <w:jc w:val="both"/>
        <w:rPr>
          <w:rFonts w:ascii="Times New Roman" w:cs="Times New Roman" w:hAnsi="Times New Roman"/>
          <w:sz w:val="24"/>
          <w:lang w:val="id-ID"/>
        </w:rPr>
      </w:pPr>
      <w:r>
        <w:rPr>
          <w:rFonts w:ascii="Times New Roman" w:cs="Times New Roman" w:hAnsi="Times New Roman"/>
          <w:sz w:val="24"/>
          <w:lang w:val="id-ID"/>
        </w:rPr>
        <w:t xml:space="preserve">Akhirnya, penulis berharap semoga skripsi ini dapat bermanfaat bagi pembaca yang memerlukan terutama bagi penulis sendiri dan para peneliti lanjutan. </w:t>
      </w:r>
      <w:r w:rsidRPr="005E33A4">
        <w:rPr>
          <w:rFonts w:ascii="Times New Roman" w:cs="Times New Roman" w:hAnsi="Times New Roman"/>
          <w:sz w:val="24"/>
          <w:lang w:val="id-ID"/>
        </w:rPr>
        <w:t>Penulis juga me</w:t>
      </w:r>
      <w:r>
        <w:rPr>
          <w:rFonts w:ascii="Times New Roman" w:cs="Times New Roman" w:hAnsi="Times New Roman"/>
          <w:sz w:val="24"/>
          <w:lang w:val="id-ID"/>
        </w:rPr>
        <w:t>nyadari bahwa penulisan</w:t>
      </w:r>
      <w:r w:rsidRPr="005E33A4">
        <w:rPr>
          <w:rFonts w:ascii="Times New Roman" w:cs="Times New Roman" w:hAnsi="Times New Roman"/>
          <w:sz w:val="24"/>
          <w:lang w:val="id-ID"/>
        </w:rPr>
        <w:t xml:space="preserve"> skripsi ini masih jauh dari kata sempurna. Meskipun demikian, penulis berusaha semaksimal </w:t>
      </w:r>
      <w:r>
        <w:rPr>
          <w:rFonts w:ascii="Times New Roman" w:cs="Times New Roman" w:hAnsi="Times New Roman"/>
          <w:sz w:val="24"/>
          <w:lang w:val="id-ID"/>
        </w:rPr>
        <w:t>mungkin agar penyusunan skripsi ini selesai dengan sebaik-baiknya.</w:t>
      </w:r>
    </w:p>
    <w:p w:rsidP="00B24287" w:rsidR="00B24287" w:rsidRDefault="00B24287">
      <w:pPr>
        <w:spacing w:line="480" w:lineRule="auto"/>
        <w:jc w:val="both"/>
        <w:rPr>
          <w:rFonts w:ascii="Times New Roman" w:cs="Times New Roman" w:hAnsi="Times New Roman"/>
          <w:sz w:val="24"/>
          <w:lang w:val="id-ID"/>
        </w:rPr>
      </w:pPr>
    </w:p>
    <w:p w:rsidP="00B24287" w:rsidR="00B24287" w:rsidRDefault="00B24287" w:rsidRPr="005E33A4">
      <w:pPr>
        <w:spacing w:line="480" w:lineRule="auto"/>
        <w:jc w:val="right"/>
        <w:rPr>
          <w:rFonts w:ascii="Times New Roman" w:cs="Times New Roman" w:hAnsi="Times New Roman"/>
          <w:sz w:val="24"/>
          <w:lang w:val="id-ID"/>
        </w:rPr>
      </w:pPr>
      <w:r>
        <w:rPr>
          <w:rFonts w:ascii="Times New Roman" w:cs="Times New Roman" w:hAnsi="Times New Roman"/>
          <w:sz w:val="24"/>
          <w:lang w:val="id-ID"/>
        </w:rPr>
        <w:t xml:space="preserve">Samarinda, </w:t>
      </w:r>
      <w:r w:rsidR="005D20CE">
        <w:rPr>
          <w:rFonts w:ascii="Times New Roman" w:cs="Times New Roman" w:hAnsi="Times New Roman"/>
          <w:sz w:val="24"/>
          <w:lang w:val="id-ID"/>
        </w:rPr>
        <w:t>September</w:t>
      </w:r>
      <w:r w:rsidR="00647097">
        <w:rPr>
          <w:rFonts w:ascii="Times New Roman" w:cs="Times New Roman" w:hAnsi="Times New Roman"/>
          <w:sz w:val="24"/>
          <w:lang w:val="id-ID"/>
        </w:rPr>
        <w:t xml:space="preserve"> 2025</w:t>
      </w:r>
    </w:p>
    <w:p w:rsidP="00B24287" w:rsidR="00B24287" w:rsidRDefault="00B24287" w:rsidRPr="005E33A4">
      <w:pPr>
        <w:spacing w:line="480" w:lineRule="auto"/>
        <w:jc w:val="right"/>
        <w:rPr>
          <w:rFonts w:ascii="Times New Roman" w:cs="Times New Roman" w:hAnsi="Times New Roman"/>
          <w:sz w:val="24"/>
          <w:lang w:val="id-ID"/>
        </w:rPr>
      </w:pPr>
    </w:p>
    <w:p w:rsidP="00A44B86" w:rsidR="00502054" w:rsidRDefault="00A44B86" w:rsidRPr="003E44E3">
      <w:pPr>
        <w:spacing w:line="480" w:lineRule="auto"/>
        <w:ind w:left="5040"/>
        <w:jc w:val="center"/>
        <w:rPr>
          <w:rFonts w:ascii="Times New Roman" w:cs="Times New Roman" w:hAnsi="Times New Roman"/>
          <w:sz w:val="24"/>
          <w:lang w:val="id-ID"/>
        </w:rPr>
      </w:pPr>
      <w:r>
        <w:rPr>
          <w:rFonts w:ascii="Times New Roman" w:cs="Times New Roman" w:hAnsi="Times New Roman"/>
          <w:sz w:val="24"/>
          <w:lang w:val="id-ID"/>
        </w:rPr>
        <w:t xml:space="preserve"> </w:t>
      </w:r>
      <w:r w:rsidR="00B24287" w:rsidRPr="005E33A4">
        <w:rPr>
          <w:rFonts w:ascii="Times New Roman" w:cs="Times New Roman" w:hAnsi="Times New Roman"/>
          <w:sz w:val="24"/>
          <w:lang w:val="id-ID"/>
        </w:rPr>
        <w:t>Sefira Dwi Wulandari</w:t>
      </w:r>
    </w:p>
    <w:p w:rsidP="00680329" w:rsidR="00472CE8" w:rsidRDefault="004E337A" w:rsidRPr="00680329">
      <w:pPr>
        <w:pStyle w:val="Heading1"/>
        <w:jc w:val="center"/>
        <w:rPr>
          <w:rFonts w:ascii="Times New Roman" w:cs="Times New Roman" w:hAnsi="Times New Roman"/>
          <w:color w:val="auto"/>
          <w:lang w:val="id-ID"/>
        </w:rPr>
      </w:pPr>
      <w:bookmarkStart w:id="6" w:name="_Toc208927391"/>
      <w:r w:rsidRPr="00F11B64">
        <w:rPr>
          <w:rFonts w:ascii="Times New Roman" w:cs="Times New Roman" w:hAnsi="Times New Roman"/>
          <w:color w:val="auto"/>
          <w:lang w:val="id-ID"/>
        </w:rPr>
        <w:lastRenderedPageBreak/>
        <w:t>DAFTAR ISI</w:t>
      </w:r>
      <w:bookmarkEnd w:id="6"/>
    </w:p>
    <w:sdt>
      <w:sdtPr>
        <w:rPr>
          <w:rFonts w:asciiTheme="minorHAnsi" w:cstheme="minorBidi" w:eastAsiaTheme="minorHAnsi" w:hAnsiTheme="minorHAnsi"/>
          <w:b w:val="0"/>
          <w:bCs w:val="0"/>
          <w:color w:val="auto"/>
          <w:sz w:val="22"/>
          <w:szCs w:val="22"/>
          <w:lang w:eastAsia="en-US"/>
        </w:rPr>
        <w:id w:val="692185017"/>
        <w:docPartObj>
          <w:docPartGallery w:val="Table of Contents"/>
          <w:docPartUnique/>
        </w:docPartObj>
      </w:sdtPr>
      <w:sdtEndPr>
        <w:rPr>
          <w:noProof/>
        </w:rPr>
      </w:sdtEndPr>
      <w:sdtContent>
        <w:p w:rsidP="00A070BF" w:rsidR="00510BAB" w:rsidRDefault="00A070BF" w:rsidRPr="00A070BF">
          <w:pPr>
            <w:pStyle w:val="TOCHeading"/>
            <w:spacing w:after="240"/>
            <w:jc w:val="right"/>
            <w:rPr>
              <w:rFonts w:ascii="Times New Roman" w:cs="Times New Roman" w:eastAsiaTheme="minorHAnsi" w:hAnsi="Times New Roman"/>
              <w:b w:val="0"/>
              <w:bCs w:val="0"/>
              <w:color w:val="auto"/>
              <w:sz w:val="24"/>
              <w:szCs w:val="22"/>
              <w:lang w:eastAsia="en-US" w:val="id-ID"/>
            </w:rPr>
          </w:pPr>
          <w:r w:rsidRPr="00A070BF">
            <w:rPr>
              <w:rFonts w:ascii="Times New Roman" w:cs="Times New Roman" w:eastAsiaTheme="minorHAnsi" w:hAnsi="Times New Roman"/>
              <w:b w:val="0"/>
              <w:bCs w:val="0"/>
              <w:color w:val="auto"/>
              <w:sz w:val="24"/>
              <w:szCs w:val="22"/>
              <w:lang w:eastAsia="en-US" w:val="id-ID"/>
            </w:rPr>
            <w:t>Halaman</w:t>
          </w:r>
        </w:p>
        <w:p w:rsidR="00EE468B" w:rsidRDefault="00510BAB">
          <w:pPr>
            <w:pStyle w:val="TOC1"/>
            <w:rPr>
              <w:rFonts w:asciiTheme="minorHAnsi" w:cstheme="minorBidi" w:eastAsiaTheme="minorEastAsia" w:hAnsiTheme="minorHAnsi"/>
              <w:noProof/>
              <w:sz w:val="22"/>
              <w:lang w:val="en-US"/>
            </w:rPr>
          </w:pPr>
          <w:r>
            <w:fldChar w:fldCharType="begin"/>
          </w:r>
          <w:r>
            <w:instrText xml:space="preserve"> TOC \o "1-3" \h \z \u </w:instrText>
          </w:r>
          <w:r>
            <w:fldChar w:fldCharType="separate"/>
          </w:r>
          <w:hyperlink w:anchor="_Toc208927386" w:history="1">
            <w:r w:rsidR="00EE468B" w:rsidRPr="00AB64C2">
              <w:rPr>
                <w:rStyle w:val="Hyperlink"/>
                <w:noProof/>
              </w:rPr>
              <w:t>HALAMAN PENGESAHAN</w:t>
            </w:r>
            <w:r w:rsidR="00EE468B">
              <w:rPr>
                <w:noProof/>
                <w:webHidden/>
              </w:rPr>
              <w:tab/>
            </w:r>
            <w:r w:rsidR="00EE468B">
              <w:rPr>
                <w:noProof/>
                <w:webHidden/>
              </w:rPr>
              <w:fldChar w:fldCharType="begin"/>
            </w:r>
            <w:r w:rsidR="00EE468B">
              <w:rPr>
                <w:noProof/>
                <w:webHidden/>
              </w:rPr>
              <w:instrText xml:space="preserve"> PAGEREF _Toc208927386 \h </w:instrText>
            </w:r>
            <w:r w:rsidR="00EE468B">
              <w:rPr>
                <w:noProof/>
                <w:webHidden/>
              </w:rPr>
            </w:r>
            <w:r w:rsidR="00EE468B">
              <w:rPr>
                <w:noProof/>
                <w:webHidden/>
              </w:rPr>
              <w:fldChar w:fldCharType="separate"/>
            </w:r>
            <w:r w:rsidR="00C07D71">
              <w:rPr>
                <w:noProof/>
                <w:webHidden/>
              </w:rPr>
              <w:t>i</w:t>
            </w:r>
            <w:r w:rsidR="00EE468B">
              <w:rPr>
                <w:noProof/>
                <w:webHidden/>
              </w:rPr>
              <w:fldChar w:fldCharType="end"/>
            </w:r>
          </w:hyperlink>
        </w:p>
        <w:p w:rsidR="00EE468B" w:rsidRDefault="00E63435">
          <w:pPr>
            <w:pStyle w:val="TOC1"/>
            <w:rPr>
              <w:rFonts w:asciiTheme="minorHAnsi" w:cstheme="minorBidi" w:eastAsiaTheme="minorEastAsia" w:hAnsiTheme="minorHAnsi"/>
              <w:noProof/>
              <w:sz w:val="22"/>
              <w:lang w:val="en-US"/>
            </w:rPr>
          </w:pPr>
          <w:hyperlink w:anchor="_Toc208927387" w:history="1">
            <w:r w:rsidR="00EE468B" w:rsidRPr="00AB64C2">
              <w:rPr>
                <w:rStyle w:val="Hyperlink"/>
                <w:noProof/>
              </w:rPr>
              <w:t>PERNYATAAN KEASLIAN SKRIPSI</w:t>
            </w:r>
            <w:r w:rsidR="00EE468B">
              <w:rPr>
                <w:noProof/>
                <w:webHidden/>
              </w:rPr>
              <w:tab/>
            </w:r>
            <w:r w:rsidR="00EE468B">
              <w:rPr>
                <w:noProof/>
                <w:webHidden/>
              </w:rPr>
              <w:fldChar w:fldCharType="begin"/>
            </w:r>
            <w:r w:rsidR="00EE468B">
              <w:rPr>
                <w:noProof/>
                <w:webHidden/>
              </w:rPr>
              <w:instrText xml:space="preserve"> PAGEREF _Toc208927387 \h </w:instrText>
            </w:r>
            <w:r w:rsidR="00EE468B">
              <w:rPr>
                <w:noProof/>
                <w:webHidden/>
              </w:rPr>
            </w:r>
            <w:r w:rsidR="00EE468B">
              <w:rPr>
                <w:noProof/>
                <w:webHidden/>
              </w:rPr>
              <w:fldChar w:fldCharType="separate"/>
            </w:r>
            <w:r w:rsidR="00C07D71">
              <w:rPr>
                <w:noProof/>
                <w:webHidden/>
              </w:rPr>
              <w:t>ii</w:t>
            </w:r>
            <w:r w:rsidR="00EE468B">
              <w:rPr>
                <w:noProof/>
                <w:webHidden/>
              </w:rPr>
              <w:fldChar w:fldCharType="end"/>
            </w:r>
          </w:hyperlink>
        </w:p>
        <w:p w:rsidR="00EE468B" w:rsidRDefault="00E63435">
          <w:pPr>
            <w:pStyle w:val="TOC1"/>
            <w:rPr>
              <w:rFonts w:asciiTheme="minorHAnsi" w:cstheme="minorBidi" w:eastAsiaTheme="minorEastAsia" w:hAnsiTheme="minorHAnsi"/>
              <w:noProof/>
              <w:sz w:val="22"/>
              <w:lang w:val="en-US"/>
            </w:rPr>
          </w:pPr>
          <w:hyperlink w:anchor="_Toc208927388" w:history="1">
            <w:r w:rsidR="00EE468B" w:rsidRPr="00AB64C2">
              <w:rPr>
                <w:rStyle w:val="Hyperlink"/>
                <w:noProof/>
              </w:rPr>
              <w:t>ABSTRAK</w:t>
            </w:r>
            <w:r w:rsidR="00EE468B">
              <w:rPr>
                <w:noProof/>
                <w:webHidden/>
              </w:rPr>
              <w:tab/>
            </w:r>
            <w:r w:rsidR="00EE468B">
              <w:rPr>
                <w:noProof/>
                <w:webHidden/>
              </w:rPr>
              <w:fldChar w:fldCharType="begin"/>
            </w:r>
            <w:r w:rsidR="00EE468B">
              <w:rPr>
                <w:noProof/>
                <w:webHidden/>
              </w:rPr>
              <w:instrText xml:space="preserve"> PAGEREF _Toc208927388 \h </w:instrText>
            </w:r>
            <w:r w:rsidR="00EE468B">
              <w:rPr>
                <w:noProof/>
                <w:webHidden/>
              </w:rPr>
            </w:r>
            <w:r w:rsidR="00EE468B">
              <w:rPr>
                <w:noProof/>
                <w:webHidden/>
              </w:rPr>
              <w:fldChar w:fldCharType="separate"/>
            </w:r>
            <w:r w:rsidR="00C07D71">
              <w:rPr>
                <w:noProof/>
                <w:webHidden/>
              </w:rPr>
              <w:t>iii</w:t>
            </w:r>
            <w:r w:rsidR="00EE468B">
              <w:rPr>
                <w:noProof/>
                <w:webHidden/>
              </w:rPr>
              <w:fldChar w:fldCharType="end"/>
            </w:r>
          </w:hyperlink>
        </w:p>
        <w:p w:rsidR="00EE468B" w:rsidRDefault="00E63435">
          <w:pPr>
            <w:pStyle w:val="TOC1"/>
            <w:rPr>
              <w:rFonts w:asciiTheme="minorHAnsi" w:cstheme="minorBidi" w:eastAsiaTheme="minorEastAsia" w:hAnsiTheme="minorHAnsi"/>
              <w:noProof/>
              <w:sz w:val="22"/>
              <w:lang w:val="en-US"/>
            </w:rPr>
          </w:pPr>
          <w:hyperlink w:anchor="_Toc208927389" w:history="1">
            <w:r w:rsidR="00EE468B" w:rsidRPr="00AB64C2">
              <w:rPr>
                <w:rStyle w:val="Hyperlink"/>
                <w:noProof/>
              </w:rPr>
              <w:t>ABSTRACT</w:t>
            </w:r>
            <w:r w:rsidR="00EE468B">
              <w:rPr>
                <w:noProof/>
                <w:webHidden/>
              </w:rPr>
              <w:tab/>
            </w:r>
            <w:r w:rsidR="00EE468B">
              <w:rPr>
                <w:noProof/>
                <w:webHidden/>
              </w:rPr>
              <w:fldChar w:fldCharType="begin"/>
            </w:r>
            <w:r w:rsidR="00EE468B">
              <w:rPr>
                <w:noProof/>
                <w:webHidden/>
              </w:rPr>
              <w:instrText xml:space="preserve"> PAGEREF _Toc208927389 \h </w:instrText>
            </w:r>
            <w:r w:rsidR="00EE468B">
              <w:rPr>
                <w:noProof/>
                <w:webHidden/>
              </w:rPr>
            </w:r>
            <w:r w:rsidR="00EE468B">
              <w:rPr>
                <w:noProof/>
                <w:webHidden/>
              </w:rPr>
              <w:fldChar w:fldCharType="separate"/>
            </w:r>
            <w:r w:rsidR="00C07D71">
              <w:rPr>
                <w:noProof/>
                <w:webHidden/>
              </w:rPr>
              <w:t>iv</w:t>
            </w:r>
            <w:r w:rsidR="00EE468B">
              <w:rPr>
                <w:noProof/>
                <w:webHidden/>
              </w:rPr>
              <w:fldChar w:fldCharType="end"/>
            </w:r>
          </w:hyperlink>
        </w:p>
        <w:p w:rsidR="00EE468B" w:rsidRDefault="00E63435">
          <w:pPr>
            <w:pStyle w:val="TOC1"/>
            <w:rPr>
              <w:rFonts w:asciiTheme="minorHAnsi" w:cstheme="minorBidi" w:eastAsiaTheme="minorEastAsia" w:hAnsiTheme="minorHAnsi"/>
              <w:noProof/>
              <w:sz w:val="22"/>
              <w:lang w:val="en-US"/>
            </w:rPr>
          </w:pPr>
          <w:hyperlink w:anchor="_Toc208927390" w:history="1">
            <w:r w:rsidR="00EE468B" w:rsidRPr="00AB64C2">
              <w:rPr>
                <w:rStyle w:val="Hyperlink"/>
                <w:noProof/>
              </w:rPr>
              <w:t>KATA PENGANTAR</w:t>
            </w:r>
            <w:r w:rsidR="00EE468B">
              <w:rPr>
                <w:noProof/>
                <w:webHidden/>
              </w:rPr>
              <w:tab/>
            </w:r>
            <w:r w:rsidR="00EE468B">
              <w:rPr>
                <w:noProof/>
                <w:webHidden/>
              </w:rPr>
              <w:fldChar w:fldCharType="begin"/>
            </w:r>
            <w:r w:rsidR="00EE468B">
              <w:rPr>
                <w:noProof/>
                <w:webHidden/>
              </w:rPr>
              <w:instrText xml:space="preserve"> PAGEREF _Toc208927390 \h </w:instrText>
            </w:r>
            <w:r w:rsidR="00EE468B">
              <w:rPr>
                <w:noProof/>
                <w:webHidden/>
              </w:rPr>
            </w:r>
            <w:r w:rsidR="00EE468B">
              <w:rPr>
                <w:noProof/>
                <w:webHidden/>
              </w:rPr>
              <w:fldChar w:fldCharType="separate"/>
            </w:r>
            <w:r w:rsidR="00C07D71">
              <w:rPr>
                <w:noProof/>
                <w:webHidden/>
              </w:rPr>
              <w:t>v</w:t>
            </w:r>
            <w:r w:rsidR="00EE468B">
              <w:rPr>
                <w:noProof/>
                <w:webHidden/>
              </w:rPr>
              <w:fldChar w:fldCharType="end"/>
            </w:r>
          </w:hyperlink>
        </w:p>
        <w:p w:rsidR="00EE468B" w:rsidRDefault="00E63435">
          <w:pPr>
            <w:pStyle w:val="TOC1"/>
            <w:rPr>
              <w:rFonts w:asciiTheme="minorHAnsi" w:cstheme="minorBidi" w:eastAsiaTheme="minorEastAsia" w:hAnsiTheme="minorHAnsi"/>
              <w:noProof/>
              <w:sz w:val="22"/>
              <w:lang w:val="en-US"/>
            </w:rPr>
          </w:pPr>
          <w:hyperlink w:anchor="_Toc208927391" w:history="1">
            <w:r w:rsidR="00EE468B" w:rsidRPr="00AB64C2">
              <w:rPr>
                <w:rStyle w:val="Hyperlink"/>
                <w:noProof/>
              </w:rPr>
              <w:t>DAFTAR ISI</w:t>
            </w:r>
            <w:r w:rsidR="00EE468B">
              <w:rPr>
                <w:noProof/>
                <w:webHidden/>
              </w:rPr>
              <w:tab/>
            </w:r>
            <w:r w:rsidR="00EE468B">
              <w:rPr>
                <w:noProof/>
                <w:webHidden/>
              </w:rPr>
              <w:fldChar w:fldCharType="begin"/>
            </w:r>
            <w:r w:rsidR="00EE468B">
              <w:rPr>
                <w:noProof/>
                <w:webHidden/>
              </w:rPr>
              <w:instrText xml:space="preserve"> PAGEREF _Toc208927391 \h </w:instrText>
            </w:r>
            <w:r w:rsidR="00EE468B">
              <w:rPr>
                <w:noProof/>
                <w:webHidden/>
              </w:rPr>
            </w:r>
            <w:r w:rsidR="00EE468B">
              <w:rPr>
                <w:noProof/>
                <w:webHidden/>
              </w:rPr>
              <w:fldChar w:fldCharType="separate"/>
            </w:r>
            <w:r w:rsidR="00C07D71">
              <w:rPr>
                <w:noProof/>
                <w:webHidden/>
              </w:rPr>
              <w:t>vii</w:t>
            </w:r>
            <w:r w:rsidR="00EE468B">
              <w:rPr>
                <w:noProof/>
                <w:webHidden/>
              </w:rPr>
              <w:fldChar w:fldCharType="end"/>
            </w:r>
          </w:hyperlink>
        </w:p>
        <w:p w:rsidR="00EE468B" w:rsidRDefault="00E63435">
          <w:pPr>
            <w:pStyle w:val="TOC1"/>
            <w:rPr>
              <w:rFonts w:asciiTheme="minorHAnsi" w:cstheme="minorBidi" w:eastAsiaTheme="minorEastAsia" w:hAnsiTheme="minorHAnsi"/>
              <w:noProof/>
              <w:sz w:val="22"/>
              <w:lang w:val="en-US"/>
            </w:rPr>
          </w:pPr>
          <w:hyperlink w:anchor="_Toc208927392" w:history="1">
            <w:r w:rsidR="00EE468B" w:rsidRPr="00AB64C2">
              <w:rPr>
                <w:rStyle w:val="Hyperlink"/>
                <w:noProof/>
              </w:rPr>
              <w:t>DAFTAR TABEL</w:t>
            </w:r>
            <w:r w:rsidR="00EE468B">
              <w:rPr>
                <w:noProof/>
                <w:webHidden/>
              </w:rPr>
              <w:tab/>
            </w:r>
            <w:r w:rsidR="00EE468B">
              <w:rPr>
                <w:noProof/>
                <w:webHidden/>
              </w:rPr>
              <w:fldChar w:fldCharType="begin"/>
            </w:r>
            <w:r w:rsidR="00EE468B">
              <w:rPr>
                <w:noProof/>
                <w:webHidden/>
              </w:rPr>
              <w:instrText xml:space="preserve"> PAGEREF _Toc208927392 \h </w:instrText>
            </w:r>
            <w:r w:rsidR="00EE468B">
              <w:rPr>
                <w:noProof/>
                <w:webHidden/>
              </w:rPr>
            </w:r>
            <w:r w:rsidR="00EE468B">
              <w:rPr>
                <w:noProof/>
                <w:webHidden/>
              </w:rPr>
              <w:fldChar w:fldCharType="separate"/>
            </w:r>
            <w:r w:rsidR="00C07D71">
              <w:rPr>
                <w:noProof/>
                <w:webHidden/>
              </w:rPr>
              <w:t>ix</w:t>
            </w:r>
            <w:r w:rsidR="00EE468B">
              <w:rPr>
                <w:noProof/>
                <w:webHidden/>
              </w:rPr>
              <w:fldChar w:fldCharType="end"/>
            </w:r>
          </w:hyperlink>
        </w:p>
        <w:p w:rsidR="00EE468B" w:rsidRDefault="00E63435">
          <w:pPr>
            <w:pStyle w:val="TOC1"/>
            <w:rPr>
              <w:rFonts w:asciiTheme="minorHAnsi" w:cstheme="minorBidi" w:eastAsiaTheme="minorEastAsia" w:hAnsiTheme="minorHAnsi"/>
              <w:noProof/>
              <w:sz w:val="22"/>
              <w:lang w:val="en-US"/>
            </w:rPr>
          </w:pPr>
          <w:hyperlink w:anchor="_Toc208927393" w:history="1">
            <w:r w:rsidR="00EE468B" w:rsidRPr="00AB64C2">
              <w:rPr>
                <w:rStyle w:val="Hyperlink"/>
                <w:noProof/>
              </w:rPr>
              <w:t>DAFTAR GAMBAR</w:t>
            </w:r>
            <w:r w:rsidR="00EE468B">
              <w:rPr>
                <w:noProof/>
                <w:webHidden/>
              </w:rPr>
              <w:tab/>
            </w:r>
            <w:r w:rsidR="00EE468B">
              <w:rPr>
                <w:noProof/>
                <w:webHidden/>
              </w:rPr>
              <w:fldChar w:fldCharType="begin"/>
            </w:r>
            <w:r w:rsidR="00EE468B">
              <w:rPr>
                <w:noProof/>
                <w:webHidden/>
              </w:rPr>
              <w:instrText xml:space="preserve"> PAGEREF _Toc208927393 \h </w:instrText>
            </w:r>
            <w:r w:rsidR="00EE468B">
              <w:rPr>
                <w:noProof/>
                <w:webHidden/>
              </w:rPr>
            </w:r>
            <w:r w:rsidR="00EE468B">
              <w:rPr>
                <w:noProof/>
                <w:webHidden/>
              </w:rPr>
              <w:fldChar w:fldCharType="separate"/>
            </w:r>
            <w:r w:rsidR="00C07D71">
              <w:rPr>
                <w:noProof/>
                <w:webHidden/>
              </w:rPr>
              <w:t>x</w:t>
            </w:r>
            <w:r w:rsidR="00EE468B">
              <w:rPr>
                <w:noProof/>
                <w:webHidden/>
              </w:rPr>
              <w:fldChar w:fldCharType="end"/>
            </w:r>
          </w:hyperlink>
        </w:p>
        <w:p w:rsidR="00EE468B" w:rsidRDefault="00E63435">
          <w:pPr>
            <w:pStyle w:val="TOC1"/>
            <w:rPr>
              <w:rFonts w:asciiTheme="minorHAnsi" w:cstheme="minorBidi" w:eastAsiaTheme="minorEastAsia" w:hAnsiTheme="minorHAnsi"/>
              <w:noProof/>
              <w:sz w:val="22"/>
              <w:lang w:val="en-US"/>
            </w:rPr>
          </w:pPr>
          <w:hyperlink w:anchor="_Toc208927394" w:history="1">
            <w:r w:rsidR="00EE468B" w:rsidRPr="00AB64C2">
              <w:rPr>
                <w:rStyle w:val="Hyperlink"/>
                <w:noProof/>
              </w:rPr>
              <w:t>DAFTAR LAMPIRAN</w:t>
            </w:r>
            <w:r w:rsidR="00EE468B">
              <w:rPr>
                <w:noProof/>
                <w:webHidden/>
              </w:rPr>
              <w:tab/>
            </w:r>
            <w:r w:rsidR="00EE468B">
              <w:rPr>
                <w:noProof/>
                <w:webHidden/>
              </w:rPr>
              <w:fldChar w:fldCharType="begin"/>
            </w:r>
            <w:r w:rsidR="00EE468B">
              <w:rPr>
                <w:noProof/>
                <w:webHidden/>
              </w:rPr>
              <w:instrText xml:space="preserve"> PAGEREF _Toc208927394 \h </w:instrText>
            </w:r>
            <w:r w:rsidR="00EE468B">
              <w:rPr>
                <w:noProof/>
                <w:webHidden/>
              </w:rPr>
            </w:r>
            <w:r w:rsidR="00EE468B">
              <w:rPr>
                <w:noProof/>
                <w:webHidden/>
              </w:rPr>
              <w:fldChar w:fldCharType="separate"/>
            </w:r>
            <w:r w:rsidR="00C07D71">
              <w:rPr>
                <w:noProof/>
                <w:webHidden/>
              </w:rPr>
              <w:t>xi</w:t>
            </w:r>
            <w:r w:rsidR="00EE468B">
              <w:rPr>
                <w:noProof/>
                <w:webHidden/>
              </w:rPr>
              <w:fldChar w:fldCharType="end"/>
            </w:r>
          </w:hyperlink>
        </w:p>
        <w:p w:rsidR="00EE468B" w:rsidRDefault="00E63435">
          <w:pPr>
            <w:pStyle w:val="TOC1"/>
            <w:rPr>
              <w:rFonts w:asciiTheme="minorHAnsi" w:cstheme="minorBidi" w:eastAsiaTheme="minorEastAsia" w:hAnsiTheme="minorHAnsi"/>
              <w:noProof/>
              <w:sz w:val="22"/>
              <w:lang w:val="en-US"/>
            </w:rPr>
          </w:pPr>
          <w:hyperlink w:anchor="_Toc208927395" w:history="1">
            <w:r w:rsidR="00EE468B" w:rsidRPr="00AB64C2">
              <w:rPr>
                <w:rStyle w:val="Hyperlink"/>
                <w:noProof/>
              </w:rPr>
              <w:t>BAB I PENDAHULUAN</w:t>
            </w:r>
            <w:r w:rsidR="00EE468B">
              <w:rPr>
                <w:noProof/>
                <w:webHidden/>
              </w:rPr>
              <w:tab/>
            </w:r>
            <w:r w:rsidR="00EE468B">
              <w:rPr>
                <w:noProof/>
                <w:webHidden/>
              </w:rPr>
              <w:fldChar w:fldCharType="begin"/>
            </w:r>
            <w:r w:rsidR="00EE468B">
              <w:rPr>
                <w:noProof/>
                <w:webHidden/>
              </w:rPr>
              <w:instrText xml:space="preserve"> PAGEREF _Toc208927395 \h </w:instrText>
            </w:r>
            <w:r w:rsidR="00EE468B">
              <w:rPr>
                <w:noProof/>
                <w:webHidden/>
              </w:rPr>
            </w:r>
            <w:r w:rsidR="00EE468B">
              <w:rPr>
                <w:noProof/>
                <w:webHidden/>
              </w:rPr>
              <w:fldChar w:fldCharType="separate"/>
            </w:r>
            <w:r w:rsidR="00C07D71">
              <w:rPr>
                <w:noProof/>
                <w:webHidden/>
              </w:rPr>
              <w:t>1</w:t>
            </w:r>
            <w:r w:rsidR="00EE468B">
              <w:rPr>
                <w:noProof/>
                <w:webHidden/>
              </w:rPr>
              <w:fldChar w:fldCharType="end"/>
            </w:r>
          </w:hyperlink>
        </w:p>
        <w:p w:rsidR="00EE468B" w:rsidRDefault="00E63435">
          <w:pPr>
            <w:pStyle w:val="TOC2"/>
            <w:rPr>
              <w:rFonts w:eastAsiaTheme="minorEastAsia"/>
              <w:noProof/>
            </w:rPr>
          </w:pPr>
          <w:hyperlink w:anchor="_Toc208927396" w:history="1">
            <w:r w:rsidR="00EE468B" w:rsidRPr="00AB64C2">
              <w:rPr>
                <w:rStyle w:val="Hyperlink"/>
                <w:rFonts w:ascii="Times New Roman" w:cs="Times New Roman" w:hAnsi="Times New Roman"/>
                <w:noProof/>
                <w:lang w:val="id-ID"/>
              </w:rPr>
              <w:t>1.1.</w:t>
            </w:r>
            <w:r w:rsidR="00EE468B">
              <w:rPr>
                <w:rFonts w:eastAsiaTheme="minorEastAsia"/>
                <w:noProof/>
              </w:rPr>
              <w:tab/>
            </w:r>
            <w:r w:rsidR="00EE468B" w:rsidRPr="00AB64C2">
              <w:rPr>
                <w:rStyle w:val="Hyperlink"/>
                <w:rFonts w:ascii="Times New Roman" w:cs="Times New Roman" w:hAnsi="Times New Roman"/>
                <w:noProof/>
                <w:lang w:val="id-ID"/>
              </w:rPr>
              <w:t>Latar Belakang</w:t>
            </w:r>
            <w:r w:rsidR="00EE468B">
              <w:rPr>
                <w:noProof/>
                <w:webHidden/>
              </w:rPr>
              <w:tab/>
            </w:r>
            <w:r w:rsidR="00EE468B">
              <w:rPr>
                <w:noProof/>
                <w:webHidden/>
              </w:rPr>
              <w:fldChar w:fldCharType="begin"/>
            </w:r>
            <w:r w:rsidR="00EE468B">
              <w:rPr>
                <w:noProof/>
                <w:webHidden/>
              </w:rPr>
              <w:instrText xml:space="preserve"> PAGEREF _Toc208927396 \h </w:instrText>
            </w:r>
            <w:r w:rsidR="00EE468B">
              <w:rPr>
                <w:noProof/>
                <w:webHidden/>
              </w:rPr>
            </w:r>
            <w:r w:rsidR="00EE468B">
              <w:rPr>
                <w:noProof/>
                <w:webHidden/>
              </w:rPr>
              <w:fldChar w:fldCharType="separate"/>
            </w:r>
            <w:r w:rsidR="00C07D71">
              <w:rPr>
                <w:noProof/>
                <w:webHidden/>
              </w:rPr>
              <w:t>1</w:t>
            </w:r>
            <w:r w:rsidR="00EE468B">
              <w:rPr>
                <w:noProof/>
                <w:webHidden/>
              </w:rPr>
              <w:fldChar w:fldCharType="end"/>
            </w:r>
          </w:hyperlink>
        </w:p>
        <w:p w:rsidR="00EE468B" w:rsidRDefault="00E63435">
          <w:pPr>
            <w:pStyle w:val="TOC2"/>
            <w:rPr>
              <w:rFonts w:eastAsiaTheme="minorEastAsia"/>
              <w:noProof/>
            </w:rPr>
          </w:pPr>
          <w:hyperlink w:anchor="_Toc208927397" w:history="1">
            <w:r w:rsidR="00EE468B" w:rsidRPr="00AB64C2">
              <w:rPr>
                <w:rStyle w:val="Hyperlink"/>
                <w:rFonts w:ascii="Times New Roman" w:cs="Times New Roman" w:hAnsi="Times New Roman"/>
                <w:noProof/>
                <w:lang w:val="id-ID"/>
              </w:rPr>
              <w:t>1.2.</w:t>
            </w:r>
            <w:r w:rsidR="00EE468B">
              <w:rPr>
                <w:rFonts w:eastAsiaTheme="minorEastAsia"/>
                <w:noProof/>
              </w:rPr>
              <w:tab/>
            </w:r>
            <w:r w:rsidR="00EE468B" w:rsidRPr="00AB64C2">
              <w:rPr>
                <w:rStyle w:val="Hyperlink"/>
                <w:rFonts w:ascii="Times New Roman" w:cs="Times New Roman" w:hAnsi="Times New Roman"/>
                <w:noProof/>
                <w:lang w:val="id-ID"/>
              </w:rPr>
              <w:t>Rumusan Masalah</w:t>
            </w:r>
            <w:r w:rsidR="00EE468B">
              <w:rPr>
                <w:noProof/>
                <w:webHidden/>
              </w:rPr>
              <w:tab/>
            </w:r>
            <w:r w:rsidR="00EE468B">
              <w:rPr>
                <w:noProof/>
                <w:webHidden/>
              </w:rPr>
              <w:fldChar w:fldCharType="begin"/>
            </w:r>
            <w:r w:rsidR="00EE468B">
              <w:rPr>
                <w:noProof/>
                <w:webHidden/>
              </w:rPr>
              <w:instrText xml:space="preserve"> PAGEREF _Toc208927397 \h </w:instrText>
            </w:r>
            <w:r w:rsidR="00EE468B">
              <w:rPr>
                <w:noProof/>
                <w:webHidden/>
              </w:rPr>
            </w:r>
            <w:r w:rsidR="00EE468B">
              <w:rPr>
                <w:noProof/>
                <w:webHidden/>
              </w:rPr>
              <w:fldChar w:fldCharType="separate"/>
            </w:r>
            <w:r w:rsidR="00C07D71">
              <w:rPr>
                <w:noProof/>
                <w:webHidden/>
              </w:rPr>
              <w:t>5</w:t>
            </w:r>
            <w:r w:rsidR="00EE468B">
              <w:rPr>
                <w:noProof/>
                <w:webHidden/>
              </w:rPr>
              <w:fldChar w:fldCharType="end"/>
            </w:r>
          </w:hyperlink>
        </w:p>
        <w:p w:rsidR="00EE468B" w:rsidRDefault="00E63435">
          <w:pPr>
            <w:pStyle w:val="TOC2"/>
            <w:rPr>
              <w:rFonts w:eastAsiaTheme="minorEastAsia"/>
              <w:noProof/>
            </w:rPr>
          </w:pPr>
          <w:hyperlink w:anchor="_Toc208927398" w:history="1">
            <w:r w:rsidR="00EE468B" w:rsidRPr="00AB64C2">
              <w:rPr>
                <w:rStyle w:val="Hyperlink"/>
                <w:rFonts w:ascii="Times New Roman" w:cs="Times New Roman" w:hAnsi="Times New Roman"/>
                <w:noProof/>
                <w:lang w:val="id-ID"/>
              </w:rPr>
              <w:t>1.3.</w:t>
            </w:r>
            <w:r w:rsidR="00EE468B">
              <w:rPr>
                <w:rFonts w:eastAsiaTheme="minorEastAsia"/>
                <w:noProof/>
              </w:rPr>
              <w:tab/>
            </w:r>
            <w:r w:rsidR="00EE468B" w:rsidRPr="00AB64C2">
              <w:rPr>
                <w:rStyle w:val="Hyperlink"/>
                <w:rFonts w:ascii="Times New Roman" w:cs="Times New Roman" w:hAnsi="Times New Roman"/>
                <w:noProof/>
                <w:lang w:val="id-ID"/>
              </w:rPr>
              <w:t>Tujuan Penelitian</w:t>
            </w:r>
            <w:r w:rsidR="00EE468B">
              <w:rPr>
                <w:noProof/>
                <w:webHidden/>
              </w:rPr>
              <w:tab/>
            </w:r>
            <w:r w:rsidR="00EE468B">
              <w:rPr>
                <w:noProof/>
                <w:webHidden/>
              </w:rPr>
              <w:fldChar w:fldCharType="begin"/>
            </w:r>
            <w:r w:rsidR="00EE468B">
              <w:rPr>
                <w:noProof/>
                <w:webHidden/>
              </w:rPr>
              <w:instrText xml:space="preserve"> PAGEREF _Toc208927398 \h </w:instrText>
            </w:r>
            <w:r w:rsidR="00EE468B">
              <w:rPr>
                <w:noProof/>
                <w:webHidden/>
              </w:rPr>
            </w:r>
            <w:r w:rsidR="00EE468B">
              <w:rPr>
                <w:noProof/>
                <w:webHidden/>
              </w:rPr>
              <w:fldChar w:fldCharType="separate"/>
            </w:r>
            <w:r w:rsidR="00C07D71">
              <w:rPr>
                <w:noProof/>
                <w:webHidden/>
              </w:rPr>
              <w:t>5</w:t>
            </w:r>
            <w:r w:rsidR="00EE468B">
              <w:rPr>
                <w:noProof/>
                <w:webHidden/>
              </w:rPr>
              <w:fldChar w:fldCharType="end"/>
            </w:r>
          </w:hyperlink>
        </w:p>
        <w:p w:rsidR="00EE468B" w:rsidRDefault="00E63435">
          <w:pPr>
            <w:pStyle w:val="TOC2"/>
            <w:rPr>
              <w:rFonts w:eastAsiaTheme="minorEastAsia"/>
              <w:noProof/>
            </w:rPr>
          </w:pPr>
          <w:hyperlink w:anchor="_Toc208927399" w:history="1">
            <w:r w:rsidR="00EE468B" w:rsidRPr="00AB64C2">
              <w:rPr>
                <w:rStyle w:val="Hyperlink"/>
                <w:rFonts w:ascii="Times New Roman" w:cs="Times New Roman" w:hAnsi="Times New Roman"/>
                <w:noProof/>
                <w:lang w:val="id-ID"/>
              </w:rPr>
              <w:t>1.4.</w:t>
            </w:r>
            <w:r w:rsidR="00EE468B">
              <w:rPr>
                <w:rFonts w:eastAsiaTheme="minorEastAsia"/>
                <w:noProof/>
              </w:rPr>
              <w:tab/>
            </w:r>
            <w:r w:rsidR="00EE468B" w:rsidRPr="00AB64C2">
              <w:rPr>
                <w:rStyle w:val="Hyperlink"/>
                <w:rFonts w:ascii="Times New Roman" w:cs="Times New Roman" w:hAnsi="Times New Roman"/>
                <w:noProof/>
                <w:lang w:val="id-ID"/>
              </w:rPr>
              <w:t>Manfaat Penelitian</w:t>
            </w:r>
            <w:r w:rsidR="00EE468B">
              <w:rPr>
                <w:noProof/>
                <w:webHidden/>
              </w:rPr>
              <w:tab/>
            </w:r>
            <w:r w:rsidR="00EE468B">
              <w:rPr>
                <w:noProof/>
                <w:webHidden/>
              </w:rPr>
              <w:fldChar w:fldCharType="begin"/>
            </w:r>
            <w:r w:rsidR="00EE468B">
              <w:rPr>
                <w:noProof/>
                <w:webHidden/>
              </w:rPr>
              <w:instrText xml:space="preserve"> PAGEREF _Toc208927399 \h </w:instrText>
            </w:r>
            <w:r w:rsidR="00EE468B">
              <w:rPr>
                <w:noProof/>
                <w:webHidden/>
              </w:rPr>
            </w:r>
            <w:r w:rsidR="00EE468B">
              <w:rPr>
                <w:noProof/>
                <w:webHidden/>
              </w:rPr>
              <w:fldChar w:fldCharType="separate"/>
            </w:r>
            <w:r w:rsidR="00C07D71">
              <w:rPr>
                <w:noProof/>
                <w:webHidden/>
              </w:rPr>
              <w:t>5</w:t>
            </w:r>
            <w:r w:rsidR="00EE468B">
              <w:rPr>
                <w:noProof/>
                <w:webHidden/>
              </w:rPr>
              <w:fldChar w:fldCharType="end"/>
            </w:r>
          </w:hyperlink>
        </w:p>
        <w:p w:rsidR="00EE468B" w:rsidRDefault="00E63435">
          <w:pPr>
            <w:pStyle w:val="TOC2"/>
            <w:rPr>
              <w:rFonts w:eastAsiaTheme="minorEastAsia"/>
              <w:noProof/>
            </w:rPr>
          </w:pPr>
          <w:hyperlink w:anchor="_Toc208927400" w:history="1">
            <w:r w:rsidR="00EE468B" w:rsidRPr="00AB64C2">
              <w:rPr>
                <w:rStyle w:val="Hyperlink"/>
                <w:rFonts w:ascii="Times New Roman" w:cs="Times New Roman" w:hAnsi="Times New Roman"/>
                <w:noProof/>
                <w:lang w:val="id-ID"/>
              </w:rPr>
              <w:t>1.5.</w:t>
            </w:r>
            <w:r w:rsidR="00EE468B">
              <w:rPr>
                <w:rFonts w:eastAsiaTheme="minorEastAsia"/>
                <w:noProof/>
              </w:rPr>
              <w:tab/>
            </w:r>
            <w:r w:rsidR="00EE468B" w:rsidRPr="00AB64C2">
              <w:rPr>
                <w:rStyle w:val="Hyperlink"/>
                <w:rFonts w:ascii="Times New Roman" w:cs="Times New Roman" w:hAnsi="Times New Roman"/>
                <w:noProof/>
                <w:lang w:val="id-ID"/>
              </w:rPr>
              <w:t>Fokus Penelitian</w:t>
            </w:r>
            <w:r w:rsidR="00EE468B">
              <w:rPr>
                <w:noProof/>
                <w:webHidden/>
              </w:rPr>
              <w:tab/>
            </w:r>
            <w:r w:rsidR="00EE468B">
              <w:rPr>
                <w:noProof/>
                <w:webHidden/>
              </w:rPr>
              <w:fldChar w:fldCharType="begin"/>
            </w:r>
            <w:r w:rsidR="00EE468B">
              <w:rPr>
                <w:noProof/>
                <w:webHidden/>
              </w:rPr>
              <w:instrText xml:space="preserve"> PAGEREF _Toc208927400 \h </w:instrText>
            </w:r>
            <w:r w:rsidR="00EE468B">
              <w:rPr>
                <w:noProof/>
                <w:webHidden/>
              </w:rPr>
            </w:r>
            <w:r w:rsidR="00EE468B">
              <w:rPr>
                <w:noProof/>
                <w:webHidden/>
              </w:rPr>
              <w:fldChar w:fldCharType="separate"/>
            </w:r>
            <w:r w:rsidR="00C07D71">
              <w:rPr>
                <w:noProof/>
                <w:webHidden/>
              </w:rPr>
              <w:t>6</w:t>
            </w:r>
            <w:r w:rsidR="00EE468B">
              <w:rPr>
                <w:noProof/>
                <w:webHidden/>
              </w:rPr>
              <w:fldChar w:fldCharType="end"/>
            </w:r>
          </w:hyperlink>
        </w:p>
        <w:p w:rsidR="00EE468B" w:rsidRDefault="00E63435">
          <w:pPr>
            <w:pStyle w:val="TOC1"/>
            <w:rPr>
              <w:rFonts w:asciiTheme="minorHAnsi" w:cstheme="minorBidi" w:eastAsiaTheme="minorEastAsia" w:hAnsiTheme="minorHAnsi"/>
              <w:noProof/>
              <w:sz w:val="22"/>
              <w:lang w:val="en-US"/>
            </w:rPr>
          </w:pPr>
          <w:hyperlink w:anchor="_Toc208927401" w:history="1">
            <w:r w:rsidR="00EE468B" w:rsidRPr="00AB64C2">
              <w:rPr>
                <w:rStyle w:val="Hyperlink"/>
                <w:noProof/>
              </w:rPr>
              <w:t>BAB II LANDASAN TEORI</w:t>
            </w:r>
            <w:r w:rsidR="00EE468B">
              <w:rPr>
                <w:noProof/>
                <w:webHidden/>
              </w:rPr>
              <w:tab/>
            </w:r>
            <w:r w:rsidR="00EE468B">
              <w:rPr>
                <w:noProof/>
                <w:webHidden/>
              </w:rPr>
              <w:fldChar w:fldCharType="begin"/>
            </w:r>
            <w:r w:rsidR="00EE468B">
              <w:rPr>
                <w:noProof/>
                <w:webHidden/>
              </w:rPr>
              <w:instrText xml:space="preserve"> PAGEREF _Toc208927401 \h </w:instrText>
            </w:r>
            <w:r w:rsidR="00EE468B">
              <w:rPr>
                <w:noProof/>
                <w:webHidden/>
              </w:rPr>
            </w:r>
            <w:r w:rsidR="00EE468B">
              <w:rPr>
                <w:noProof/>
                <w:webHidden/>
              </w:rPr>
              <w:fldChar w:fldCharType="separate"/>
            </w:r>
            <w:r w:rsidR="00C07D71">
              <w:rPr>
                <w:noProof/>
                <w:webHidden/>
              </w:rPr>
              <w:t>8</w:t>
            </w:r>
            <w:r w:rsidR="00EE468B">
              <w:rPr>
                <w:noProof/>
                <w:webHidden/>
              </w:rPr>
              <w:fldChar w:fldCharType="end"/>
            </w:r>
          </w:hyperlink>
        </w:p>
        <w:p w:rsidR="00EE468B" w:rsidRDefault="00E63435">
          <w:pPr>
            <w:pStyle w:val="TOC2"/>
            <w:rPr>
              <w:rFonts w:eastAsiaTheme="minorEastAsia"/>
              <w:noProof/>
            </w:rPr>
          </w:pPr>
          <w:hyperlink w:anchor="_Toc208927402" w:history="1">
            <w:r w:rsidR="00EE468B" w:rsidRPr="00AB64C2">
              <w:rPr>
                <w:rStyle w:val="Hyperlink"/>
                <w:rFonts w:ascii="Times New Roman" w:cs="Times New Roman" w:hAnsi="Times New Roman"/>
                <w:noProof/>
                <w:lang w:val="id-ID"/>
              </w:rPr>
              <w:t>2.1.</w:t>
            </w:r>
            <w:r w:rsidR="00EE468B">
              <w:rPr>
                <w:rFonts w:eastAsiaTheme="minorEastAsia"/>
                <w:noProof/>
              </w:rPr>
              <w:tab/>
            </w:r>
            <w:r w:rsidR="00EE468B" w:rsidRPr="00AB64C2">
              <w:rPr>
                <w:rStyle w:val="Hyperlink"/>
                <w:rFonts w:ascii="Times New Roman" w:cs="Times New Roman" w:hAnsi="Times New Roman"/>
                <w:noProof/>
                <w:lang w:val="id-ID"/>
              </w:rPr>
              <w:t>Akuntabilitas</w:t>
            </w:r>
            <w:r w:rsidR="00EE468B">
              <w:rPr>
                <w:noProof/>
                <w:webHidden/>
              </w:rPr>
              <w:tab/>
            </w:r>
            <w:r w:rsidR="00EE468B">
              <w:rPr>
                <w:noProof/>
                <w:webHidden/>
              </w:rPr>
              <w:fldChar w:fldCharType="begin"/>
            </w:r>
            <w:r w:rsidR="00EE468B">
              <w:rPr>
                <w:noProof/>
                <w:webHidden/>
              </w:rPr>
              <w:instrText xml:space="preserve"> PAGEREF _Toc208927402 \h </w:instrText>
            </w:r>
            <w:r w:rsidR="00EE468B">
              <w:rPr>
                <w:noProof/>
                <w:webHidden/>
              </w:rPr>
            </w:r>
            <w:r w:rsidR="00EE468B">
              <w:rPr>
                <w:noProof/>
                <w:webHidden/>
              </w:rPr>
              <w:fldChar w:fldCharType="separate"/>
            </w:r>
            <w:r w:rsidR="00C07D71">
              <w:rPr>
                <w:noProof/>
                <w:webHidden/>
              </w:rPr>
              <w:t>8</w:t>
            </w:r>
            <w:r w:rsidR="00EE468B">
              <w:rPr>
                <w:noProof/>
                <w:webHidden/>
              </w:rPr>
              <w:fldChar w:fldCharType="end"/>
            </w:r>
          </w:hyperlink>
        </w:p>
        <w:p w:rsidR="00EE468B" w:rsidRDefault="00E63435">
          <w:pPr>
            <w:pStyle w:val="TOC2"/>
            <w:rPr>
              <w:rFonts w:eastAsiaTheme="minorEastAsia"/>
              <w:noProof/>
            </w:rPr>
          </w:pPr>
          <w:hyperlink w:anchor="_Toc208927403" w:history="1">
            <w:r w:rsidR="00EE468B" w:rsidRPr="00AB64C2">
              <w:rPr>
                <w:rStyle w:val="Hyperlink"/>
                <w:rFonts w:ascii="Times New Roman" w:cs="Times New Roman" w:hAnsi="Times New Roman"/>
                <w:noProof/>
                <w:lang w:val="id-ID"/>
              </w:rPr>
              <w:t>2.2.</w:t>
            </w:r>
            <w:r w:rsidR="00EE468B">
              <w:rPr>
                <w:rFonts w:eastAsiaTheme="minorEastAsia"/>
                <w:noProof/>
              </w:rPr>
              <w:tab/>
            </w:r>
            <w:r w:rsidR="00EE468B" w:rsidRPr="00AB64C2">
              <w:rPr>
                <w:rStyle w:val="Hyperlink"/>
                <w:rFonts w:ascii="Times New Roman" w:cs="Times New Roman" w:hAnsi="Times New Roman"/>
                <w:noProof/>
                <w:lang w:val="id-ID"/>
              </w:rPr>
              <w:t>Dimensi Akuntabilitas</w:t>
            </w:r>
            <w:r w:rsidR="00EE468B">
              <w:rPr>
                <w:noProof/>
                <w:webHidden/>
              </w:rPr>
              <w:tab/>
            </w:r>
            <w:r w:rsidR="00EE468B">
              <w:rPr>
                <w:noProof/>
                <w:webHidden/>
              </w:rPr>
              <w:fldChar w:fldCharType="begin"/>
            </w:r>
            <w:r w:rsidR="00EE468B">
              <w:rPr>
                <w:noProof/>
                <w:webHidden/>
              </w:rPr>
              <w:instrText xml:space="preserve"> PAGEREF _Toc208927403 \h </w:instrText>
            </w:r>
            <w:r w:rsidR="00EE468B">
              <w:rPr>
                <w:noProof/>
                <w:webHidden/>
              </w:rPr>
            </w:r>
            <w:r w:rsidR="00EE468B">
              <w:rPr>
                <w:noProof/>
                <w:webHidden/>
              </w:rPr>
              <w:fldChar w:fldCharType="separate"/>
            </w:r>
            <w:r w:rsidR="00C07D71">
              <w:rPr>
                <w:noProof/>
                <w:webHidden/>
              </w:rPr>
              <w:t>9</w:t>
            </w:r>
            <w:r w:rsidR="00EE468B">
              <w:rPr>
                <w:noProof/>
                <w:webHidden/>
              </w:rPr>
              <w:fldChar w:fldCharType="end"/>
            </w:r>
          </w:hyperlink>
        </w:p>
        <w:p w:rsidR="00EE468B" w:rsidRDefault="00E63435">
          <w:pPr>
            <w:pStyle w:val="TOC2"/>
            <w:rPr>
              <w:rFonts w:eastAsiaTheme="minorEastAsia"/>
              <w:noProof/>
            </w:rPr>
          </w:pPr>
          <w:hyperlink w:anchor="_Toc208927404" w:history="1">
            <w:r w:rsidR="00EE468B" w:rsidRPr="00AB64C2">
              <w:rPr>
                <w:rStyle w:val="Hyperlink"/>
                <w:rFonts w:ascii="Times New Roman" w:cs="Times New Roman" w:hAnsi="Times New Roman"/>
                <w:noProof/>
                <w:lang w:val="id-ID"/>
              </w:rPr>
              <w:t>2.3.</w:t>
            </w:r>
            <w:r w:rsidR="00EE468B">
              <w:rPr>
                <w:rFonts w:eastAsiaTheme="minorEastAsia"/>
                <w:noProof/>
              </w:rPr>
              <w:tab/>
            </w:r>
            <w:r w:rsidR="00EE468B" w:rsidRPr="00AB64C2">
              <w:rPr>
                <w:rStyle w:val="Hyperlink"/>
                <w:rFonts w:ascii="Times New Roman" w:cs="Times New Roman" w:hAnsi="Times New Roman"/>
                <w:noProof/>
              </w:rPr>
              <w:t>Jenis-Jenis Akuntabilitas</w:t>
            </w:r>
            <w:r w:rsidR="00EE468B">
              <w:rPr>
                <w:noProof/>
                <w:webHidden/>
              </w:rPr>
              <w:tab/>
            </w:r>
            <w:r w:rsidR="00EE468B">
              <w:rPr>
                <w:noProof/>
                <w:webHidden/>
              </w:rPr>
              <w:fldChar w:fldCharType="begin"/>
            </w:r>
            <w:r w:rsidR="00EE468B">
              <w:rPr>
                <w:noProof/>
                <w:webHidden/>
              </w:rPr>
              <w:instrText xml:space="preserve"> PAGEREF _Toc208927404 \h </w:instrText>
            </w:r>
            <w:r w:rsidR="00EE468B">
              <w:rPr>
                <w:noProof/>
                <w:webHidden/>
              </w:rPr>
            </w:r>
            <w:r w:rsidR="00EE468B">
              <w:rPr>
                <w:noProof/>
                <w:webHidden/>
              </w:rPr>
              <w:fldChar w:fldCharType="separate"/>
            </w:r>
            <w:r w:rsidR="00C07D71">
              <w:rPr>
                <w:noProof/>
                <w:webHidden/>
              </w:rPr>
              <w:t>10</w:t>
            </w:r>
            <w:r w:rsidR="00EE468B">
              <w:rPr>
                <w:noProof/>
                <w:webHidden/>
              </w:rPr>
              <w:fldChar w:fldCharType="end"/>
            </w:r>
          </w:hyperlink>
        </w:p>
        <w:p w:rsidR="00EE468B" w:rsidRDefault="00E63435">
          <w:pPr>
            <w:pStyle w:val="TOC2"/>
            <w:rPr>
              <w:rFonts w:eastAsiaTheme="minorEastAsia"/>
              <w:noProof/>
            </w:rPr>
          </w:pPr>
          <w:hyperlink w:anchor="_Toc208927405" w:history="1">
            <w:r w:rsidR="00EE468B" w:rsidRPr="00AB64C2">
              <w:rPr>
                <w:rStyle w:val="Hyperlink"/>
                <w:rFonts w:ascii="Times New Roman" w:cs="Times New Roman" w:hAnsi="Times New Roman"/>
                <w:noProof/>
                <w:lang w:val="id-ID"/>
              </w:rPr>
              <w:t>2.4.</w:t>
            </w:r>
            <w:r w:rsidR="00EE468B">
              <w:rPr>
                <w:rFonts w:eastAsiaTheme="minorEastAsia"/>
                <w:noProof/>
              </w:rPr>
              <w:tab/>
            </w:r>
            <w:r w:rsidR="00EE468B" w:rsidRPr="00AB64C2">
              <w:rPr>
                <w:rStyle w:val="Hyperlink"/>
                <w:rFonts w:ascii="Times New Roman" w:cs="Times New Roman" w:hAnsi="Times New Roman"/>
                <w:noProof/>
                <w:lang w:val="id-ID"/>
              </w:rPr>
              <w:t>Transparansi</w:t>
            </w:r>
            <w:r w:rsidR="00EE468B">
              <w:rPr>
                <w:noProof/>
                <w:webHidden/>
              </w:rPr>
              <w:tab/>
            </w:r>
            <w:r w:rsidR="00EE468B">
              <w:rPr>
                <w:noProof/>
                <w:webHidden/>
              </w:rPr>
              <w:fldChar w:fldCharType="begin"/>
            </w:r>
            <w:r w:rsidR="00EE468B">
              <w:rPr>
                <w:noProof/>
                <w:webHidden/>
              </w:rPr>
              <w:instrText xml:space="preserve"> PAGEREF _Toc208927405 \h </w:instrText>
            </w:r>
            <w:r w:rsidR="00EE468B">
              <w:rPr>
                <w:noProof/>
                <w:webHidden/>
              </w:rPr>
            </w:r>
            <w:r w:rsidR="00EE468B">
              <w:rPr>
                <w:noProof/>
                <w:webHidden/>
              </w:rPr>
              <w:fldChar w:fldCharType="separate"/>
            </w:r>
            <w:r w:rsidR="00C07D71">
              <w:rPr>
                <w:noProof/>
                <w:webHidden/>
              </w:rPr>
              <w:t>11</w:t>
            </w:r>
            <w:r w:rsidR="00EE468B">
              <w:rPr>
                <w:noProof/>
                <w:webHidden/>
              </w:rPr>
              <w:fldChar w:fldCharType="end"/>
            </w:r>
          </w:hyperlink>
        </w:p>
        <w:p w:rsidR="00EE468B" w:rsidRDefault="00E63435">
          <w:pPr>
            <w:pStyle w:val="TOC2"/>
            <w:rPr>
              <w:rFonts w:eastAsiaTheme="minorEastAsia"/>
              <w:noProof/>
            </w:rPr>
          </w:pPr>
          <w:hyperlink w:anchor="_Toc208927406" w:history="1">
            <w:r w:rsidR="00EE468B" w:rsidRPr="00AB64C2">
              <w:rPr>
                <w:rStyle w:val="Hyperlink"/>
                <w:rFonts w:ascii="Times New Roman" w:cs="Times New Roman" w:hAnsi="Times New Roman"/>
                <w:noProof/>
                <w:lang w:val="id-ID"/>
              </w:rPr>
              <w:t>2.5.</w:t>
            </w:r>
            <w:r w:rsidR="00EE468B">
              <w:rPr>
                <w:rFonts w:eastAsiaTheme="minorEastAsia"/>
                <w:noProof/>
              </w:rPr>
              <w:tab/>
            </w:r>
            <w:r w:rsidR="00EE468B" w:rsidRPr="00AB64C2">
              <w:rPr>
                <w:rStyle w:val="Hyperlink"/>
                <w:rFonts w:ascii="Times New Roman" w:cs="Times New Roman" w:hAnsi="Times New Roman"/>
                <w:noProof/>
                <w:lang w:val="id-ID"/>
              </w:rPr>
              <w:t>Dimensi Transparansi</w:t>
            </w:r>
            <w:r w:rsidR="00EE468B">
              <w:rPr>
                <w:noProof/>
                <w:webHidden/>
              </w:rPr>
              <w:tab/>
            </w:r>
            <w:r w:rsidR="00EE468B">
              <w:rPr>
                <w:noProof/>
                <w:webHidden/>
              </w:rPr>
              <w:fldChar w:fldCharType="begin"/>
            </w:r>
            <w:r w:rsidR="00EE468B">
              <w:rPr>
                <w:noProof/>
                <w:webHidden/>
              </w:rPr>
              <w:instrText xml:space="preserve"> PAGEREF _Toc208927406 \h </w:instrText>
            </w:r>
            <w:r w:rsidR="00EE468B">
              <w:rPr>
                <w:noProof/>
                <w:webHidden/>
              </w:rPr>
            </w:r>
            <w:r w:rsidR="00EE468B">
              <w:rPr>
                <w:noProof/>
                <w:webHidden/>
              </w:rPr>
              <w:fldChar w:fldCharType="separate"/>
            </w:r>
            <w:r w:rsidR="00C07D71">
              <w:rPr>
                <w:noProof/>
                <w:webHidden/>
              </w:rPr>
              <w:t>12</w:t>
            </w:r>
            <w:r w:rsidR="00EE468B">
              <w:rPr>
                <w:noProof/>
                <w:webHidden/>
              </w:rPr>
              <w:fldChar w:fldCharType="end"/>
            </w:r>
          </w:hyperlink>
        </w:p>
        <w:p w:rsidR="00EE468B" w:rsidRDefault="00E63435">
          <w:pPr>
            <w:pStyle w:val="TOC2"/>
            <w:rPr>
              <w:rFonts w:eastAsiaTheme="minorEastAsia"/>
              <w:noProof/>
            </w:rPr>
          </w:pPr>
          <w:hyperlink w:anchor="_Toc208927407" w:history="1">
            <w:r w:rsidR="00EE468B" w:rsidRPr="00AB64C2">
              <w:rPr>
                <w:rStyle w:val="Hyperlink"/>
                <w:rFonts w:ascii="Times New Roman" w:cs="Times New Roman" w:hAnsi="Times New Roman"/>
                <w:noProof/>
                <w:lang w:val="id-ID"/>
              </w:rPr>
              <w:t>2.6.</w:t>
            </w:r>
            <w:r w:rsidR="00EE468B">
              <w:rPr>
                <w:rFonts w:eastAsiaTheme="minorEastAsia"/>
                <w:noProof/>
              </w:rPr>
              <w:tab/>
            </w:r>
            <w:r w:rsidR="00EE468B" w:rsidRPr="00AB64C2">
              <w:rPr>
                <w:rStyle w:val="Hyperlink"/>
                <w:rFonts w:ascii="Times New Roman" w:cs="Times New Roman" w:hAnsi="Times New Roman"/>
                <w:noProof/>
                <w:lang w:val="id-ID"/>
              </w:rPr>
              <w:t>Organisasi Sektor Publik</w:t>
            </w:r>
            <w:r w:rsidR="00EE468B">
              <w:rPr>
                <w:noProof/>
                <w:webHidden/>
              </w:rPr>
              <w:tab/>
            </w:r>
            <w:r w:rsidR="00EE468B">
              <w:rPr>
                <w:noProof/>
                <w:webHidden/>
              </w:rPr>
              <w:fldChar w:fldCharType="begin"/>
            </w:r>
            <w:r w:rsidR="00EE468B">
              <w:rPr>
                <w:noProof/>
                <w:webHidden/>
              </w:rPr>
              <w:instrText xml:space="preserve"> PAGEREF _Toc208927407 \h </w:instrText>
            </w:r>
            <w:r w:rsidR="00EE468B">
              <w:rPr>
                <w:noProof/>
                <w:webHidden/>
              </w:rPr>
            </w:r>
            <w:r w:rsidR="00EE468B">
              <w:rPr>
                <w:noProof/>
                <w:webHidden/>
              </w:rPr>
              <w:fldChar w:fldCharType="separate"/>
            </w:r>
            <w:r w:rsidR="00C07D71">
              <w:rPr>
                <w:noProof/>
                <w:webHidden/>
              </w:rPr>
              <w:t>13</w:t>
            </w:r>
            <w:r w:rsidR="00EE468B">
              <w:rPr>
                <w:noProof/>
                <w:webHidden/>
              </w:rPr>
              <w:fldChar w:fldCharType="end"/>
            </w:r>
          </w:hyperlink>
        </w:p>
        <w:p w:rsidR="00EE468B" w:rsidRDefault="00E63435">
          <w:pPr>
            <w:pStyle w:val="TOC2"/>
            <w:rPr>
              <w:rFonts w:eastAsiaTheme="minorEastAsia"/>
              <w:noProof/>
            </w:rPr>
          </w:pPr>
          <w:hyperlink w:anchor="_Toc208927408" w:history="1">
            <w:r w:rsidR="00EE468B" w:rsidRPr="00AB64C2">
              <w:rPr>
                <w:rStyle w:val="Hyperlink"/>
                <w:rFonts w:ascii="Times New Roman" w:cs="Times New Roman" w:hAnsi="Times New Roman"/>
                <w:noProof/>
                <w:lang w:val="id-ID"/>
              </w:rPr>
              <w:t>2.7.</w:t>
            </w:r>
            <w:r w:rsidR="00EE468B">
              <w:rPr>
                <w:rFonts w:eastAsiaTheme="minorEastAsia"/>
                <w:noProof/>
              </w:rPr>
              <w:tab/>
            </w:r>
            <w:r w:rsidR="00EE468B" w:rsidRPr="00AB64C2">
              <w:rPr>
                <w:rStyle w:val="Hyperlink"/>
                <w:rFonts w:ascii="Times New Roman" w:cs="Times New Roman" w:hAnsi="Times New Roman"/>
                <w:noProof/>
                <w:lang w:val="id-ID"/>
              </w:rPr>
              <w:t>Pengadaan Barang dan Jasa</w:t>
            </w:r>
            <w:r w:rsidR="00EE468B">
              <w:rPr>
                <w:noProof/>
                <w:webHidden/>
              </w:rPr>
              <w:tab/>
            </w:r>
            <w:r w:rsidR="00EE468B">
              <w:rPr>
                <w:noProof/>
                <w:webHidden/>
              </w:rPr>
              <w:fldChar w:fldCharType="begin"/>
            </w:r>
            <w:r w:rsidR="00EE468B">
              <w:rPr>
                <w:noProof/>
                <w:webHidden/>
              </w:rPr>
              <w:instrText xml:space="preserve"> PAGEREF _Toc208927408 \h </w:instrText>
            </w:r>
            <w:r w:rsidR="00EE468B">
              <w:rPr>
                <w:noProof/>
                <w:webHidden/>
              </w:rPr>
            </w:r>
            <w:r w:rsidR="00EE468B">
              <w:rPr>
                <w:noProof/>
                <w:webHidden/>
              </w:rPr>
              <w:fldChar w:fldCharType="separate"/>
            </w:r>
            <w:r w:rsidR="00C07D71">
              <w:rPr>
                <w:noProof/>
                <w:webHidden/>
              </w:rPr>
              <w:t>13</w:t>
            </w:r>
            <w:r w:rsidR="00EE468B">
              <w:rPr>
                <w:noProof/>
                <w:webHidden/>
              </w:rPr>
              <w:fldChar w:fldCharType="end"/>
            </w:r>
          </w:hyperlink>
        </w:p>
        <w:p w:rsidR="00EE468B" w:rsidRDefault="00E63435">
          <w:pPr>
            <w:pStyle w:val="TOC2"/>
            <w:rPr>
              <w:rFonts w:eastAsiaTheme="minorEastAsia"/>
              <w:noProof/>
            </w:rPr>
          </w:pPr>
          <w:hyperlink w:anchor="_Toc208927409" w:history="1">
            <w:r w:rsidR="00EE468B" w:rsidRPr="00AB64C2">
              <w:rPr>
                <w:rStyle w:val="Hyperlink"/>
                <w:rFonts w:ascii="Times New Roman" w:cs="Times New Roman" w:hAnsi="Times New Roman"/>
                <w:noProof/>
                <w:lang w:val="id-ID"/>
              </w:rPr>
              <w:t>2.8.</w:t>
            </w:r>
            <w:r w:rsidR="00EE468B">
              <w:rPr>
                <w:rFonts w:eastAsiaTheme="minorEastAsia"/>
                <w:noProof/>
              </w:rPr>
              <w:tab/>
            </w:r>
            <w:r w:rsidR="00EE468B" w:rsidRPr="00AB64C2">
              <w:rPr>
                <w:rStyle w:val="Hyperlink"/>
                <w:rFonts w:ascii="Times New Roman" w:cs="Times New Roman" w:hAnsi="Times New Roman"/>
                <w:noProof/>
                <w:lang w:val="id-ID"/>
              </w:rPr>
              <w:t>Perpustakaan</w:t>
            </w:r>
            <w:r w:rsidR="00EE468B">
              <w:rPr>
                <w:noProof/>
                <w:webHidden/>
              </w:rPr>
              <w:tab/>
            </w:r>
            <w:r w:rsidR="00EE468B">
              <w:rPr>
                <w:noProof/>
                <w:webHidden/>
              </w:rPr>
              <w:fldChar w:fldCharType="begin"/>
            </w:r>
            <w:r w:rsidR="00EE468B">
              <w:rPr>
                <w:noProof/>
                <w:webHidden/>
              </w:rPr>
              <w:instrText xml:space="preserve"> PAGEREF _Toc208927409 \h </w:instrText>
            </w:r>
            <w:r w:rsidR="00EE468B">
              <w:rPr>
                <w:noProof/>
                <w:webHidden/>
              </w:rPr>
            </w:r>
            <w:r w:rsidR="00EE468B">
              <w:rPr>
                <w:noProof/>
                <w:webHidden/>
              </w:rPr>
              <w:fldChar w:fldCharType="separate"/>
            </w:r>
            <w:r w:rsidR="00C07D71">
              <w:rPr>
                <w:noProof/>
                <w:webHidden/>
              </w:rPr>
              <w:t>14</w:t>
            </w:r>
            <w:r w:rsidR="00EE468B">
              <w:rPr>
                <w:noProof/>
                <w:webHidden/>
              </w:rPr>
              <w:fldChar w:fldCharType="end"/>
            </w:r>
          </w:hyperlink>
        </w:p>
        <w:p w:rsidR="00EE468B" w:rsidRDefault="00E63435">
          <w:pPr>
            <w:pStyle w:val="TOC2"/>
            <w:rPr>
              <w:rFonts w:eastAsiaTheme="minorEastAsia"/>
              <w:noProof/>
            </w:rPr>
          </w:pPr>
          <w:hyperlink w:anchor="_Toc208927410" w:history="1">
            <w:r w:rsidR="00EE468B" w:rsidRPr="00AB64C2">
              <w:rPr>
                <w:rStyle w:val="Hyperlink"/>
                <w:rFonts w:ascii="Times New Roman" w:cs="Times New Roman" w:hAnsi="Times New Roman"/>
                <w:noProof/>
                <w:lang w:val="id-ID"/>
              </w:rPr>
              <w:t>2.9.</w:t>
            </w:r>
            <w:r w:rsidR="00EE468B">
              <w:rPr>
                <w:rFonts w:eastAsiaTheme="minorEastAsia"/>
                <w:noProof/>
              </w:rPr>
              <w:tab/>
            </w:r>
            <w:r w:rsidR="00EE468B" w:rsidRPr="00AB64C2">
              <w:rPr>
                <w:rStyle w:val="Hyperlink"/>
                <w:rFonts w:ascii="Times New Roman" w:cs="Times New Roman" w:hAnsi="Times New Roman"/>
                <w:noProof/>
                <w:lang w:val="id-ID"/>
              </w:rPr>
              <w:t>Pengadaan Bahan Pustaka</w:t>
            </w:r>
            <w:r w:rsidR="00EE468B">
              <w:rPr>
                <w:noProof/>
                <w:webHidden/>
              </w:rPr>
              <w:tab/>
            </w:r>
            <w:r w:rsidR="00EE468B">
              <w:rPr>
                <w:noProof/>
                <w:webHidden/>
              </w:rPr>
              <w:fldChar w:fldCharType="begin"/>
            </w:r>
            <w:r w:rsidR="00EE468B">
              <w:rPr>
                <w:noProof/>
                <w:webHidden/>
              </w:rPr>
              <w:instrText xml:space="preserve"> PAGEREF _Toc208927410 \h </w:instrText>
            </w:r>
            <w:r w:rsidR="00EE468B">
              <w:rPr>
                <w:noProof/>
                <w:webHidden/>
              </w:rPr>
            </w:r>
            <w:r w:rsidR="00EE468B">
              <w:rPr>
                <w:noProof/>
                <w:webHidden/>
              </w:rPr>
              <w:fldChar w:fldCharType="separate"/>
            </w:r>
            <w:r w:rsidR="00C07D71">
              <w:rPr>
                <w:noProof/>
                <w:webHidden/>
              </w:rPr>
              <w:t>15</w:t>
            </w:r>
            <w:r w:rsidR="00EE468B">
              <w:rPr>
                <w:noProof/>
                <w:webHidden/>
              </w:rPr>
              <w:fldChar w:fldCharType="end"/>
            </w:r>
          </w:hyperlink>
        </w:p>
        <w:p w:rsidR="00EE468B" w:rsidRDefault="00E63435">
          <w:pPr>
            <w:pStyle w:val="TOC2"/>
            <w:rPr>
              <w:rFonts w:eastAsiaTheme="minorEastAsia"/>
              <w:noProof/>
            </w:rPr>
          </w:pPr>
          <w:hyperlink w:anchor="_Toc208927411" w:history="1">
            <w:r w:rsidR="00EE468B" w:rsidRPr="00AB64C2">
              <w:rPr>
                <w:rStyle w:val="Hyperlink"/>
                <w:rFonts w:ascii="Times New Roman" w:cs="Times New Roman" w:hAnsi="Times New Roman"/>
                <w:noProof/>
                <w:lang w:val="id-ID"/>
              </w:rPr>
              <w:t>2.10.</w:t>
            </w:r>
            <w:r w:rsidR="00EE468B">
              <w:rPr>
                <w:rFonts w:eastAsiaTheme="minorEastAsia"/>
                <w:noProof/>
              </w:rPr>
              <w:tab/>
            </w:r>
            <w:r w:rsidR="00EE468B" w:rsidRPr="00AB64C2">
              <w:rPr>
                <w:rStyle w:val="Hyperlink"/>
                <w:rFonts w:ascii="Times New Roman" w:cs="Times New Roman" w:hAnsi="Times New Roman"/>
                <w:noProof/>
                <w:lang w:val="id-ID"/>
              </w:rPr>
              <w:t>Tujuan Pengadaan Bahan Pustaka</w:t>
            </w:r>
            <w:r w:rsidR="00EE468B">
              <w:rPr>
                <w:noProof/>
                <w:webHidden/>
              </w:rPr>
              <w:tab/>
            </w:r>
            <w:r w:rsidR="00EE468B">
              <w:rPr>
                <w:noProof/>
                <w:webHidden/>
              </w:rPr>
              <w:fldChar w:fldCharType="begin"/>
            </w:r>
            <w:r w:rsidR="00EE468B">
              <w:rPr>
                <w:noProof/>
                <w:webHidden/>
              </w:rPr>
              <w:instrText xml:space="preserve"> PAGEREF _Toc208927411 \h </w:instrText>
            </w:r>
            <w:r w:rsidR="00EE468B">
              <w:rPr>
                <w:noProof/>
                <w:webHidden/>
              </w:rPr>
            </w:r>
            <w:r w:rsidR="00EE468B">
              <w:rPr>
                <w:noProof/>
                <w:webHidden/>
              </w:rPr>
              <w:fldChar w:fldCharType="separate"/>
            </w:r>
            <w:r w:rsidR="00C07D71">
              <w:rPr>
                <w:noProof/>
                <w:webHidden/>
              </w:rPr>
              <w:t>16</w:t>
            </w:r>
            <w:r w:rsidR="00EE468B">
              <w:rPr>
                <w:noProof/>
                <w:webHidden/>
              </w:rPr>
              <w:fldChar w:fldCharType="end"/>
            </w:r>
          </w:hyperlink>
        </w:p>
        <w:p w:rsidR="00EE468B" w:rsidRDefault="00E63435">
          <w:pPr>
            <w:pStyle w:val="TOC2"/>
            <w:rPr>
              <w:rFonts w:eastAsiaTheme="minorEastAsia"/>
              <w:noProof/>
            </w:rPr>
          </w:pPr>
          <w:hyperlink w:anchor="_Toc208927412" w:history="1">
            <w:r w:rsidR="00EE468B" w:rsidRPr="00AB64C2">
              <w:rPr>
                <w:rStyle w:val="Hyperlink"/>
                <w:rFonts w:ascii="Times New Roman" w:cs="Times New Roman" w:hAnsi="Times New Roman"/>
                <w:noProof/>
                <w:lang w:val="id-ID"/>
              </w:rPr>
              <w:t>2.11.</w:t>
            </w:r>
            <w:r w:rsidR="00EE468B">
              <w:rPr>
                <w:rFonts w:eastAsiaTheme="minorEastAsia"/>
                <w:noProof/>
              </w:rPr>
              <w:tab/>
            </w:r>
            <w:r w:rsidR="00EE468B" w:rsidRPr="00AB64C2">
              <w:rPr>
                <w:rStyle w:val="Hyperlink"/>
                <w:rFonts w:ascii="Times New Roman" w:cs="Times New Roman" w:hAnsi="Times New Roman"/>
                <w:noProof/>
                <w:lang w:val="id-ID"/>
              </w:rPr>
              <w:t>Sistem Pengadaan Bahan Pustaka</w:t>
            </w:r>
            <w:r w:rsidR="00EE468B">
              <w:rPr>
                <w:noProof/>
                <w:webHidden/>
              </w:rPr>
              <w:tab/>
            </w:r>
            <w:r w:rsidR="00EE468B">
              <w:rPr>
                <w:noProof/>
                <w:webHidden/>
              </w:rPr>
              <w:fldChar w:fldCharType="begin"/>
            </w:r>
            <w:r w:rsidR="00EE468B">
              <w:rPr>
                <w:noProof/>
                <w:webHidden/>
              </w:rPr>
              <w:instrText xml:space="preserve"> PAGEREF _Toc208927412 \h </w:instrText>
            </w:r>
            <w:r w:rsidR="00EE468B">
              <w:rPr>
                <w:noProof/>
                <w:webHidden/>
              </w:rPr>
            </w:r>
            <w:r w:rsidR="00EE468B">
              <w:rPr>
                <w:noProof/>
                <w:webHidden/>
              </w:rPr>
              <w:fldChar w:fldCharType="separate"/>
            </w:r>
            <w:r w:rsidR="00C07D71">
              <w:rPr>
                <w:noProof/>
                <w:webHidden/>
              </w:rPr>
              <w:t>17</w:t>
            </w:r>
            <w:r w:rsidR="00EE468B">
              <w:rPr>
                <w:noProof/>
                <w:webHidden/>
              </w:rPr>
              <w:fldChar w:fldCharType="end"/>
            </w:r>
          </w:hyperlink>
        </w:p>
        <w:p w:rsidR="00EE468B" w:rsidRDefault="00E63435">
          <w:pPr>
            <w:pStyle w:val="TOC2"/>
            <w:rPr>
              <w:rFonts w:eastAsiaTheme="minorEastAsia"/>
              <w:noProof/>
            </w:rPr>
          </w:pPr>
          <w:hyperlink w:anchor="_Toc208927413" w:history="1">
            <w:r w:rsidR="00EE468B" w:rsidRPr="00AB64C2">
              <w:rPr>
                <w:rStyle w:val="Hyperlink"/>
                <w:rFonts w:ascii="Times New Roman" w:cs="Times New Roman" w:hAnsi="Times New Roman"/>
                <w:noProof/>
                <w:lang w:val="id-ID"/>
              </w:rPr>
              <w:t>2.12.</w:t>
            </w:r>
            <w:r w:rsidR="00EE468B">
              <w:rPr>
                <w:rFonts w:eastAsiaTheme="minorEastAsia"/>
                <w:noProof/>
              </w:rPr>
              <w:tab/>
            </w:r>
            <w:r w:rsidR="00EE468B" w:rsidRPr="00AB64C2">
              <w:rPr>
                <w:rStyle w:val="Hyperlink"/>
                <w:rFonts w:ascii="Times New Roman" w:cs="Times New Roman" w:hAnsi="Times New Roman"/>
                <w:noProof/>
                <w:lang w:val="id-ID"/>
              </w:rPr>
              <w:t>Penelitian Terdahulu</w:t>
            </w:r>
            <w:r w:rsidR="00EE468B">
              <w:rPr>
                <w:noProof/>
                <w:webHidden/>
              </w:rPr>
              <w:tab/>
            </w:r>
            <w:r w:rsidR="00EE468B">
              <w:rPr>
                <w:noProof/>
                <w:webHidden/>
              </w:rPr>
              <w:fldChar w:fldCharType="begin"/>
            </w:r>
            <w:r w:rsidR="00EE468B">
              <w:rPr>
                <w:noProof/>
                <w:webHidden/>
              </w:rPr>
              <w:instrText xml:space="preserve"> PAGEREF _Toc208927413 \h </w:instrText>
            </w:r>
            <w:r w:rsidR="00EE468B">
              <w:rPr>
                <w:noProof/>
                <w:webHidden/>
              </w:rPr>
            </w:r>
            <w:r w:rsidR="00EE468B">
              <w:rPr>
                <w:noProof/>
                <w:webHidden/>
              </w:rPr>
              <w:fldChar w:fldCharType="separate"/>
            </w:r>
            <w:r w:rsidR="00C07D71">
              <w:rPr>
                <w:noProof/>
                <w:webHidden/>
              </w:rPr>
              <w:t>19</w:t>
            </w:r>
            <w:r w:rsidR="00EE468B">
              <w:rPr>
                <w:noProof/>
                <w:webHidden/>
              </w:rPr>
              <w:fldChar w:fldCharType="end"/>
            </w:r>
          </w:hyperlink>
        </w:p>
        <w:p w:rsidR="00EE468B" w:rsidRDefault="00E63435">
          <w:pPr>
            <w:pStyle w:val="TOC2"/>
            <w:rPr>
              <w:rFonts w:eastAsiaTheme="minorEastAsia"/>
              <w:noProof/>
            </w:rPr>
          </w:pPr>
          <w:hyperlink w:anchor="_Toc208927414" w:history="1">
            <w:r w:rsidR="00EE468B" w:rsidRPr="00AB64C2">
              <w:rPr>
                <w:rStyle w:val="Hyperlink"/>
                <w:rFonts w:ascii="Times New Roman" w:cs="Times New Roman" w:hAnsi="Times New Roman"/>
                <w:noProof/>
                <w:lang w:val="id-ID"/>
              </w:rPr>
              <w:t>2.13.</w:t>
            </w:r>
            <w:r w:rsidR="00EE468B">
              <w:rPr>
                <w:rFonts w:eastAsiaTheme="minorEastAsia"/>
                <w:noProof/>
              </w:rPr>
              <w:tab/>
            </w:r>
            <w:r w:rsidR="00EE468B" w:rsidRPr="00AB64C2">
              <w:rPr>
                <w:rStyle w:val="Hyperlink"/>
                <w:rFonts w:ascii="Times New Roman" w:cs="Times New Roman" w:hAnsi="Times New Roman"/>
                <w:noProof/>
                <w:lang w:val="id-ID"/>
              </w:rPr>
              <w:t>Kerangka Berpikir</w:t>
            </w:r>
            <w:r w:rsidR="00EE468B">
              <w:rPr>
                <w:noProof/>
                <w:webHidden/>
              </w:rPr>
              <w:tab/>
            </w:r>
            <w:r w:rsidR="00EE468B">
              <w:rPr>
                <w:noProof/>
                <w:webHidden/>
              </w:rPr>
              <w:fldChar w:fldCharType="begin"/>
            </w:r>
            <w:r w:rsidR="00EE468B">
              <w:rPr>
                <w:noProof/>
                <w:webHidden/>
              </w:rPr>
              <w:instrText xml:space="preserve"> PAGEREF _Toc208927414 \h </w:instrText>
            </w:r>
            <w:r w:rsidR="00EE468B">
              <w:rPr>
                <w:noProof/>
                <w:webHidden/>
              </w:rPr>
            </w:r>
            <w:r w:rsidR="00EE468B">
              <w:rPr>
                <w:noProof/>
                <w:webHidden/>
              </w:rPr>
              <w:fldChar w:fldCharType="separate"/>
            </w:r>
            <w:r w:rsidR="00C07D71">
              <w:rPr>
                <w:noProof/>
                <w:webHidden/>
              </w:rPr>
              <w:t>20</w:t>
            </w:r>
            <w:r w:rsidR="00EE468B">
              <w:rPr>
                <w:noProof/>
                <w:webHidden/>
              </w:rPr>
              <w:fldChar w:fldCharType="end"/>
            </w:r>
          </w:hyperlink>
        </w:p>
        <w:p w:rsidR="00EE468B" w:rsidRDefault="00E63435">
          <w:pPr>
            <w:pStyle w:val="TOC1"/>
            <w:rPr>
              <w:rFonts w:asciiTheme="minorHAnsi" w:cstheme="minorBidi" w:eastAsiaTheme="minorEastAsia" w:hAnsiTheme="minorHAnsi"/>
              <w:noProof/>
              <w:sz w:val="22"/>
              <w:lang w:val="en-US"/>
            </w:rPr>
          </w:pPr>
          <w:hyperlink w:anchor="_Toc208927415" w:history="1">
            <w:r w:rsidR="00EE468B" w:rsidRPr="00AB64C2">
              <w:rPr>
                <w:rStyle w:val="Hyperlink"/>
                <w:noProof/>
              </w:rPr>
              <w:t>BAB III METODE PENELITIAN</w:t>
            </w:r>
            <w:r w:rsidR="00EE468B">
              <w:rPr>
                <w:noProof/>
                <w:webHidden/>
              </w:rPr>
              <w:tab/>
            </w:r>
            <w:r w:rsidR="00EE468B">
              <w:rPr>
                <w:noProof/>
                <w:webHidden/>
              </w:rPr>
              <w:fldChar w:fldCharType="begin"/>
            </w:r>
            <w:r w:rsidR="00EE468B">
              <w:rPr>
                <w:noProof/>
                <w:webHidden/>
              </w:rPr>
              <w:instrText xml:space="preserve"> PAGEREF _Toc208927415 \h </w:instrText>
            </w:r>
            <w:r w:rsidR="00EE468B">
              <w:rPr>
                <w:noProof/>
                <w:webHidden/>
              </w:rPr>
            </w:r>
            <w:r w:rsidR="00EE468B">
              <w:rPr>
                <w:noProof/>
                <w:webHidden/>
              </w:rPr>
              <w:fldChar w:fldCharType="separate"/>
            </w:r>
            <w:r w:rsidR="00C07D71">
              <w:rPr>
                <w:noProof/>
                <w:webHidden/>
              </w:rPr>
              <w:t>21</w:t>
            </w:r>
            <w:r w:rsidR="00EE468B">
              <w:rPr>
                <w:noProof/>
                <w:webHidden/>
              </w:rPr>
              <w:fldChar w:fldCharType="end"/>
            </w:r>
          </w:hyperlink>
        </w:p>
        <w:p w:rsidR="00EE468B" w:rsidRDefault="00E63435">
          <w:pPr>
            <w:pStyle w:val="TOC2"/>
            <w:rPr>
              <w:rFonts w:eastAsiaTheme="minorEastAsia"/>
              <w:noProof/>
            </w:rPr>
          </w:pPr>
          <w:hyperlink w:anchor="_Toc208927416" w:history="1">
            <w:r w:rsidR="00EE468B" w:rsidRPr="00AB64C2">
              <w:rPr>
                <w:rStyle w:val="Hyperlink"/>
                <w:rFonts w:ascii="Times New Roman" w:cs="Times New Roman" w:hAnsi="Times New Roman"/>
                <w:noProof/>
                <w:lang w:val="id-ID"/>
              </w:rPr>
              <w:t>3.1.</w:t>
            </w:r>
            <w:r w:rsidR="00EE468B">
              <w:rPr>
                <w:rFonts w:eastAsiaTheme="minorEastAsia"/>
                <w:noProof/>
              </w:rPr>
              <w:tab/>
            </w:r>
            <w:r w:rsidR="00EE468B" w:rsidRPr="00AB64C2">
              <w:rPr>
                <w:rStyle w:val="Hyperlink"/>
                <w:rFonts w:ascii="Times New Roman" w:cs="Times New Roman" w:hAnsi="Times New Roman"/>
                <w:noProof/>
                <w:lang w:val="id-ID"/>
              </w:rPr>
              <w:t>Definisi Operasional Variabel Penelitian</w:t>
            </w:r>
            <w:r w:rsidR="00EE468B">
              <w:rPr>
                <w:noProof/>
                <w:webHidden/>
              </w:rPr>
              <w:tab/>
            </w:r>
            <w:r w:rsidR="00EE468B">
              <w:rPr>
                <w:noProof/>
                <w:webHidden/>
              </w:rPr>
              <w:fldChar w:fldCharType="begin"/>
            </w:r>
            <w:r w:rsidR="00EE468B">
              <w:rPr>
                <w:noProof/>
                <w:webHidden/>
              </w:rPr>
              <w:instrText xml:space="preserve"> PAGEREF _Toc208927416 \h </w:instrText>
            </w:r>
            <w:r w:rsidR="00EE468B">
              <w:rPr>
                <w:noProof/>
                <w:webHidden/>
              </w:rPr>
            </w:r>
            <w:r w:rsidR="00EE468B">
              <w:rPr>
                <w:noProof/>
                <w:webHidden/>
              </w:rPr>
              <w:fldChar w:fldCharType="separate"/>
            </w:r>
            <w:r w:rsidR="00C07D71">
              <w:rPr>
                <w:noProof/>
                <w:webHidden/>
              </w:rPr>
              <w:t>21</w:t>
            </w:r>
            <w:r w:rsidR="00EE468B">
              <w:rPr>
                <w:noProof/>
                <w:webHidden/>
              </w:rPr>
              <w:fldChar w:fldCharType="end"/>
            </w:r>
          </w:hyperlink>
        </w:p>
        <w:p w:rsidR="00EE468B" w:rsidRDefault="00E63435">
          <w:pPr>
            <w:pStyle w:val="TOC2"/>
            <w:rPr>
              <w:rFonts w:eastAsiaTheme="minorEastAsia"/>
              <w:noProof/>
            </w:rPr>
          </w:pPr>
          <w:hyperlink w:anchor="_Toc208927417" w:history="1">
            <w:r w:rsidR="00EE468B" w:rsidRPr="00AB64C2">
              <w:rPr>
                <w:rStyle w:val="Hyperlink"/>
                <w:rFonts w:ascii="Times New Roman" w:cs="Times New Roman" w:hAnsi="Times New Roman"/>
                <w:noProof/>
                <w:lang w:val="id-ID"/>
              </w:rPr>
              <w:t>3.2.</w:t>
            </w:r>
            <w:r w:rsidR="00EE468B">
              <w:rPr>
                <w:rFonts w:eastAsiaTheme="minorEastAsia"/>
                <w:noProof/>
              </w:rPr>
              <w:tab/>
            </w:r>
            <w:r w:rsidR="00EE468B" w:rsidRPr="00AB64C2">
              <w:rPr>
                <w:rStyle w:val="Hyperlink"/>
                <w:rFonts w:ascii="Times New Roman" w:cs="Times New Roman" w:hAnsi="Times New Roman"/>
                <w:noProof/>
                <w:lang w:val="id-ID"/>
              </w:rPr>
              <w:t>Metode Analisis Data</w:t>
            </w:r>
            <w:r w:rsidR="00EE468B">
              <w:rPr>
                <w:noProof/>
                <w:webHidden/>
              </w:rPr>
              <w:tab/>
            </w:r>
            <w:r w:rsidR="00EE468B">
              <w:rPr>
                <w:noProof/>
                <w:webHidden/>
              </w:rPr>
              <w:fldChar w:fldCharType="begin"/>
            </w:r>
            <w:r w:rsidR="00EE468B">
              <w:rPr>
                <w:noProof/>
                <w:webHidden/>
              </w:rPr>
              <w:instrText xml:space="preserve"> PAGEREF _Toc208927417 \h </w:instrText>
            </w:r>
            <w:r w:rsidR="00EE468B">
              <w:rPr>
                <w:noProof/>
                <w:webHidden/>
              </w:rPr>
            </w:r>
            <w:r w:rsidR="00EE468B">
              <w:rPr>
                <w:noProof/>
                <w:webHidden/>
              </w:rPr>
              <w:fldChar w:fldCharType="separate"/>
            </w:r>
            <w:r w:rsidR="00C07D71">
              <w:rPr>
                <w:noProof/>
                <w:webHidden/>
              </w:rPr>
              <w:t>22</w:t>
            </w:r>
            <w:r w:rsidR="00EE468B">
              <w:rPr>
                <w:noProof/>
                <w:webHidden/>
              </w:rPr>
              <w:fldChar w:fldCharType="end"/>
            </w:r>
          </w:hyperlink>
        </w:p>
        <w:p w:rsidR="00EE468B" w:rsidRDefault="00E63435">
          <w:pPr>
            <w:pStyle w:val="TOC2"/>
            <w:rPr>
              <w:rFonts w:eastAsiaTheme="minorEastAsia"/>
              <w:noProof/>
            </w:rPr>
          </w:pPr>
          <w:hyperlink w:anchor="_Toc208927418" w:history="1">
            <w:r w:rsidR="00EE468B" w:rsidRPr="00AB64C2">
              <w:rPr>
                <w:rStyle w:val="Hyperlink"/>
                <w:rFonts w:ascii="Times New Roman" w:cs="Times New Roman" w:hAnsi="Times New Roman"/>
                <w:noProof/>
                <w:lang w:val="id-ID"/>
              </w:rPr>
              <w:t>3.3.</w:t>
            </w:r>
            <w:r w:rsidR="00EE468B">
              <w:rPr>
                <w:rFonts w:eastAsiaTheme="minorEastAsia"/>
                <w:noProof/>
              </w:rPr>
              <w:tab/>
            </w:r>
            <w:r w:rsidR="00EE468B" w:rsidRPr="00AB64C2">
              <w:rPr>
                <w:rStyle w:val="Hyperlink"/>
                <w:rFonts w:ascii="Times New Roman" w:cs="Times New Roman" w:hAnsi="Times New Roman"/>
                <w:noProof/>
                <w:lang w:val="id-ID"/>
              </w:rPr>
              <w:t>Objek dan Subjek Penelitian</w:t>
            </w:r>
            <w:r w:rsidR="00EE468B">
              <w:rPr>
                <w:noProof/>
                <w:webHidden/>
              </w:rPr>
              <w:tab/>
            </w:r>
            <w:r w:rsidR="00EE468B">
              <w:rPr>
                <w:noProof/>
                <w:webHidden/>
              </w:rPr>
              <w:fldChar w:fldCharType="begin"/>
            </w:r>
            <w:r w:rsidR="00EE468B">
              <w:rPr>
                <w:noProof/>
                <w:webHidden/>
              </w:rPr>
              <w:instrText xml:space="preserve"> PAGEREF _Toc208927418 \h </w:instrText>
            </w:r>
            <w:r w:rsidR="00EE468B">
              <w:rPr>
                <w:noProof/>
                <w:webHidden/>
              </w:rPr>
            </w:r>
            <w:r w:rsidR="00EE468B">
              <w:rPr>
                <w:noProof/>
                <w:webHidden/>
              </w:rPr>
              <w:fldChar w:fldCharType="separate"/>
            </w:r>
            <w:r w:rsidR="00C07D71">
              <w:rPr>
                <w:noProof/>
                <w:webHidden/>
              </w:rPr>
              <w:t>23</w:t>
            </w:r>
            <w:r w:rsidR="00EE468B">
              <w:rPr>
                <w:noProof/>
                <w:webHidden/>
              </w:rPr>
              <w:fldChar w:fldCharType="end"/>
            </w:r>
          </w:hyperlink>
        </w:p>
        <w:p w:rsidR="00EE468B" w:rsidRDefault="00E63435">
          <w:pPr>
            <w:pStyle w:val="TOC2"/>
            <w:rPr>
              <w:rFonts w:eastAsiaTheme="minorEastAsia"/>
              <w:noProof/>
            </w:rPr>
          </w:pPr>
          <w:hyperlink w:anchor="_Toc208927419" w:history="1">
            <w:r w:rsidR="00EE468B" w:rsidRPr="00AB64C2">
              <w:rPr>
                <w:rStyle w:val="Hyperlink"/>
                <w:rFonts w:ascii="Times New Roman" w:cs="Times New Roman" w:hAnsi="Times New Roman"/>
                <w:noProof/>
                <w:lang w:val="id-ID"/>
              </w:rPr>
              <w:t>3.4.</w:t>
            </w:r>
            <w:r w:rsidR="00EE468B">
              <w:rPr>
                <w:rFonts w:eastAsiaTheme="minorEastAsia"/>
                <w:noProof/>
              </w:rPr>
              <w:tab/>
            </w:r>
            <w:r w:rsidR="00EE468B" w:rsidRPr="00AB64C2">
              <w:rPr>
                <w:rStyle w:val="Hyperlink"/>
                <w:rFonts w:ascii="Times New Roman" w:cs="Times New Roman" w:hAnsi="Times New Roman"/>
                <w:noProof/>
                <w:lang w:val="id-ID"/>
              </w:rPr>
              <w:t>Jenis dan Sumber Data</w:t>
            </w:r>
            <w:r w:rsidR="00EE468B">
              <w:rPr>
                <w:noProof/>
                <w:webHidden/>
              </w:rPr>
              <w:tab/>
            </w:r>
            <w:r w:rsidR="00EE468B">
              <w:rPr>
                <w:noProof/>
                <w:webHidden/>
              </w:rPr>
              <w:fldChar w:fldCharType="begin"/>
            </w:r>
            <w:r w:rsidR="00EE468B">
              <w:rPr>
                <w:noProof/>
                <w:webHidden/>
              </w:rPr>
              <w:instrText xml:space="preserve"> PAGEREF _Toc208927419 \h </w:instrText>
            </w:r>
            <w:r w:rsidR="00EE468B">
              <w:rPr>
                <w:noProof/>
                <w:webHidden/>
              </w:rPr>
            </w:r>
            <w:r w:rsidR="00EE468B">
              <w:rPr>
                <w:noProof/>
                <w:webHidden/>
              </w:rPr>
              <w:fldChar w:fldCharType="separate"/>
            </w:r>
            <w:r w:rsidR="00C07D71">
              <w:rPr>
                <w:noProof/>
                <w:webHidden/>
              </w:rPr>
              <w:t>25</w:t>
            </w:r>
            <w:r w:rsidR="00EE468B">
              <w:rPr>
                <w:noProof/>
                <w:webHidden/>
              </w:rPr>
              <w:fldChar w:fldCharType="end"/>
            </w:r>
          </w:hyperlink>
        </w:p>
        <w:p w:rsidR="00EE468B" w:rsidRDefault="00E63435">
          <w:pPr>
            <w:pStyle w:val="TOC2"/>
            <w:rPr>
              <w:rFonts w:eastAsiaTheme="minorEastAsia"/>
              <w:noProof/>
            </w:rPr>
          </w:pPr>
          <w:hyperlink w:anchor="_Toc208927420" w:history="1">
            <w:r w:rsidR="00EE468B" w:rsidRPr="00AB64C2">
              <w:rPr>
                <w:rStyle w:val="Hyperlink"/>
                <w:rFonts w:ascii="Times New Roman" w:cs="Times New Roman" w:hAnsi="Times New Roman"/>
                <w:noProof/>
                <w:lang w:val="id-ID"/>
              </w:rPr>
              <w:t>3.5.</w:t>
            </w:r>
            <w:r w:rsidR="00EE468B">
              <w:rPr>
                <w:rFonts w:eastAsiaTheme="minorEastAsia"/>
                <w:noProof/>
              </w:rPr>
              <w:tab/>
            </w:r>
            <w:r w:rsidR="00EE468B" w:rsidRPr="00AB64C2">
              <w:rPr>
                <w:rStyle w:val="Hyperlink"/>
                <w:rFonts w:ascii="Times New Roman" w:cs="Times New Roman" w:hAnsi="Times New Roman"/>
                <w:noProof/>
                <w:lang w:val="id-ID"/>
              </w:rPr>
              <w:t>Teknik Pengumpulan Data</w:t>
            </w:r>
            <w:r w:rsidR="00EE468B">
              <w:rPr>
                <w:noProof/>
                <w:webHidden/>
              </w:rPr>
              <w:tab/>
            </w:r>
            <w:r w:rsidR="00EE468B">
              <w:rPr>
                <w:noProof/>
                <w:webHidden/>
              </w:rPr>
              <w:fldChar w:fldCharType="begin"/>
            </w:r>
            <w:r w:rsidR="00EE468B">
              <w:rPr>
                <w:noProof/>
                <w:webHidden/>
              </w:rPr>
              <w:instrText xml:space="preserve"> PAGEREF _Toc208927420 \h </w:instrText>
            </w:r>
            <w:r w:rsidR="00EE468B">
              <w:rPr>
                <w:noProof/>
                <w:webHidden/>
              </w:rPr>
            </w:r>
            <w:r w:rsidR="00EE468B">
              <w:rPr>
                <w:noProof/>
                <w:webHidden/>
              </w:rPr>
              <w:fldChar w:fldCharType="separate"/>
            </w:r>
            <w:r w:rsidR="00C07D71">
              <w:rPr>
                <w:noProof/>
                <w:webHidden/>
              </w:rPr>
              <w:t>26</w:t>
            </w:r>
            <w:r w:rsidR="00EE468B">
              <w:rPr>
                <w:noProof/>
                <w:webHidden/>
              </w:rPr>
              <w:fldChar w:fldCharType="end"/>
            </w:r>
          </w:hyperlink>
        </w:p>
        <w:p w:rsidR="00EE468B" w:rsidRDefault="00E63435">
          <w:pPr>
            <w:pStyle w:val="TOC2"/>
            <w:rPr>
              <w:rFonts w:eastAsiaTheme="minorEastAsia"/>
              <w:noProof/>
            </w:rPr>
          </w:pPr>
          <w:hyperlink w:anchor="_Toc208927421" w:history="1">
            <w:r w:rsidR="00EE468B" w:rsidRPr="00AB64C2">
              <w:rPr>
                <w:rStyle w:val="Hyperlink"/>
                <w:rFonts w:ascii="Times New Roman" w:cs="Times New Roman" w:hAnsi="Times New Roman"/>
                <w:noProof/>
                <w:lang w:val="id-ID"/>
              </w:rPr>
              <w:t>3.6.</w:t>
            </w:r>
            <w:r w:rsidR="00EE468B">
              <w:rPr>
                <w:rFonts w:eastAsiaTheme="minorEastAsia"/>
                <w:noProof/>
              </w:rPr>
              <w:tab/>
            </w:r>
            <w:r w:rsidR="00EE468B" w:rsidRPr="00AB64C2">
              <w:rPr>
                <w:rStyle w:val="Hyperlink"/>
                <w:rFonts w:ascii="Times New Roman" w:cs="Times New Roman" w:hAnsi="Times New Roman"/>
                <w:noProof/>
                <w:lang w:val="id-ID"/>
              </w:rPr>
              <w:t>Teknik Analisis Data</w:t>
            </w:r>
            <w:r w:rsidR="00EE468B">
              <w:rPr>
                <w:noProof/>
                <w:webHidden/>
              </w:rPr>
              <w:tab/>
            </w:r>
            <w:r w:rsidR="00EE468B">
              <w:rPr>
                <w:noProof/>
                <w:webHidden/>
              </w:rPr>
              <w:fldChar w:fldCharType="begin"/>
            </w:r>
            <w:r w:rsidR="00EE468B">
              <w:rPr>
                <w:noProof/>
                <w:webHidden/>
              </w:rPr>
              <w:instrText xml:space="preserve"> PAGEREF _Toc208927421 \h </w:instrText>
            </w:r>
            <w:r w:rsidR="00EE468B">
              <w:rPr>
                <w:noProof/>
                <w:webHidden/>
              </w:rPr>
            </w:r>
            <w:r w:rsidR="00EE468B">
              <w:rPr>
                <w:noProof/>
                <w:webHidden/>
              </w:rPr>
              <w:fldChar w:fldCharType="separate"/>
            </w:r>
            <w:r w:rsidR="00C07D71">
              <w:rPr>
                <w:noProof/>
                <w:webHidden/>
              </w:rPr>
              <w:t>27</w:t>
            </w:r>
            <w:r w:rsidR="00EE468B">
              <w:rPr>
                <w:noProof/>
                <w:webHidden/>
              </w:rPr>
              <w:fldChar w:fldCharType="end"/>
            </w:r>
          </w:hyperlink>
        </w:p>
        <w:p w:rsidR="00EE468B" w:rsidRDefault="00E63435">
          <w:pPr>
            <w:pStyle w:val="TOC1"/>
            <w:rPr>
              <w:rFonts w:asciiTheme="minorHAnsi" w:cstheme="minorBidi" w:eastAsiaTheme="minorEastAsia" w:hAnsiTheme="minorHAnsi"/>
              <w:noProof/>
              <w:sz w:val="22"/>
              <w:lang w:val="en-US"/>
            </w:rPr>
          </w:pPr>
          <w:hyperlink w:anchor="_Toc208927423" w:history="1">
            <w:r w:rsidR="00EE468B" w:rsidRPr="00AB64C2">
              <w:rPr>
                <w:rStyle w:val="Hyperlink"/>
                <w:noProof/>
              </w:rPr>
              <w:t>BAB IV HASIL DAN PEMBAHASAN</w:t>
            </w:r>
            <w:r w:rsidR="00EE468B">
              <w:rPr>
                <w:noProof/>
                <w:webHidden/>
              </w:rPr>
              <w:tab/>
            </w:r>
            <w:r w:rsidR="00EE468B">
              <w:rPr>
                <w:noProof/>
                <w:webHidden/>
              </w:rPr>
              <w:fldChar w:fldCharType="begin"/>
            </w:r>
            <w:r w:rsidR="00EE468B">
              <w:rPr>
                <w:noProof/>
                <w:webHidden/>
              </w:rPr>
              <w:instrText xml:space="preserve"> PAGEREF _Toc208927423 \h </w:instrText>
            </w:r>
            <w:r w:rsidR="00EE468B">
              <w:rPr>
                <w:noProof/>
                <w:webHidden/>
              </w:rPr>
            </w:r>
            <w:r w:rsidR="00EE468B">
              <w:rPr>
                <w:noProof/>
                <w:webHidden/>
              </w:rPr>
              <w:fldChar w:fldCharType="separate"/>
            </w:r>
            <w:r w:rsidR="00C07D71">
              <w:rPr>
                <w:noProof/>
                <w:webHidden/>
              </w:rPr>
              <w:t>31</w:t>
            </w:r>
            <w:r w:rsidR="00EE468B">
              <w:rPr>
                <w:noProof/>
                <w:webHidden/>
              </w:rPr>
              <w:fldChar w:fldCharType="end"/>
            </w:r>
          </w:hyperlink>
        </w:p>
        <w:p w:rsidR="00EE468B" w:rsidRDefault="00E63435">
          <w:pPr>
            <w:pStyle w:val="TOC2"/>
            <w:rPr>
              <w:rFonts w:eastAsiaTheme="minorEastAsia"/>
              <w:noProof/>
            </w:rPr>
          </w:pPr>
          <w:hyperlink w:anchor="_Toc208927424" w:history="1">
            <w:r w:rsidR="00EE468B" w:rsidRPr="00AB64C2">
              <w:rPr>
                <w:rStyle w:val="Hyperlink"/>
                <w:rFonts w:ascii="Times New Roman" w:cs="Times New Roman" w:hAnsi="Times New Roman"/>
                <w:noProof/>
                <w:lang w:val="id-ID"/>
              </w:rPr>
              <w:t>4.1.</w:t>
            </w:r>
            <w:r w:rsidR="00EE468B">
              <w:rPr>
                <w:rFonts w:eastAsiaTheme="minorEastAsia"/>
                <w:noProof/>
              </w:rPr>
              <w:tab/>
            </w:r>
            <w:r w:rsidR="00EE468B" w:rsidRPr="00AB64C2">
              <w:rPr>
                <w:rStyle w:val="Hyperlink"/>
                <w:rFonts w:ascii="Times New Roman" w:cs="Times New Roman" w:hAnsi="Times New Roman"/>
                <w:noProof/>
                <w:lang w:val="id-ID"/>
              </w:rPr>
              <w:t>Gambaran Umum</w:t>
            </w:r>
            <w:r w:rsidR="00EE468B">
              <w:rPr>
                <w:noProof/>
                <w:webHidden/>
              </w:rPr>
              <w:tab/>
            </w:r>
            <w:r w:rsidR="00EE468B">
              <w:rPr>
                <w:noProof/>
                <w:webHidden/>
              </w:rPr>
              <w:fldChar w:fldCharType="begin"/>
            </w:r>
            <w:r w:rsidR="00EE468B">
              <w:rPr>
                <w:noProof/>
                <w:webHidden/>
              </w:rPr>
              <w:instrText xml:space="preserve"> PAGEREF _Toc208927424 \h </w:instrText>
            </w:r>
            <w:r w:rsidR="00EE468B">
              <w:rPr>
                <w:noProof/>
                <w:webHidden/>
              </w:rPr>
            </w:r>
            <w:r w:rsidR="00EE468B">
              <w:rPr>
                <w:noProof/>
                <w:webHidden/>
              </w:rPr>
              <w:fldChar w:fldCharType="separate"/>
            </w:r>
            <w:r w:rsidR="00C07D71">
              <w:rPr>
                <w:noProof/>
                <w:webHidden/>
              </w:rPr>
              <w:t>31</w:t>
            </w:r>
            <w:r w:rsidR="00EE468B">
              <w:rPr>
                <w:noProof/>
                <w:webHidden/>
              </w:rPr>
              <w:fldChar w:fldCharType="end"/>
            </w:r>
          </w:hyperlink>
        </w:p>
        <w:p w:rsidR="00EE468B" w:rsidRDefault="00E63435">
          <w:pPr>
            <w:pStyle w:val="TOC3"/>
            <w:rPr>
              <w:rFonts w:eastAsiaTheme="minorEastAsia"/>
              <w:noProof/>
            </w:rPr>
          </w:pPr>
          <w:hyperlink w:anchor="_Toc208927425" w:history="1">
            <w:r w:rsidR="00EE468B" w:rsidRPr="00AB64C2">
              <w:rPr>
                <w:rStyle w:val="Hyperlink"/>
                <w:rFonts w:ascii="Times New Roman" w:cs="Times New Roman" w:hAnsi="Times New Roman"/>
                <w:noProof/>
                <w:lang w:val="id-ID"/>
              </w:rPr>
              <w:t>4.2.</w:t>
            </w:r>
            <w:r w:rsidR="00EE468B">
              <w:rPr>
                <w:rFonts w:eastAsiaTheme="minorEastAsia"/>
                <w:noProof/>
              </w:rPr>
              <w:tab/>
            </w:r>
            <w:r w:rsidR="00EE468B" w:rsidRPr="00AB64C2">
              <w:rPr>
                <w:rStyle w:val="Hyperlink"/>
                <w:rFonts w:ascii="Times New Roman" w:cs="Times New Roman" w:hAnsi="Times New Roman"/>
                <w:noProof/>
                <w:lang w:val="id-ID"/>
              </w:rPr>
              <w:t>Visi dan Misi</w:t>
            </w:r>
            <w:r w:rsidR="00EE468B">
              <w:rPr>
                <w:noProof/>
                <w:webHidden/>
              </w:rPr>
              <w:tab/>
            </w:r>
            <w:r w:rsidR="00EE468B">
              <w:rPr>
                <w:noProof/>
                <w:webHidden/>
              </w:rPr>
              <w:fldChar w:fldCharType="begin"/>
            </w:r>
            <w:r w:rsidR="00EE468B">
              <w:rPr>
                <w:noProof/>
                <w:webHidden/>
              </w:rPr>
              <w:instrText xml:space="preserve"> PAGEREF _Toc208927425 \h </w:instrText>
            </w:r>
            <w:r w:rsidR="00EE468B">
              <w:rPr>
                <w:noProof/>
                <w:webHidden/>
              </w:rPr>
            </w:r>
            <w:r w:rsidR="00EE468B">
              <w:rPr>
                <w:noProof/>
                <w:webHidden/>
              </w:rPr>
              <w:fldChar w:fldCharType="separate"/>
            </w:r>
            <w:r w:rsidR="00C07D71">
              <w:rPr>
                <w:noProof/>
                <w:webHidden/>
              </w:rPr>
              <w:t>35</w:t>
            </w:r>
            <w:r w:rsidR="00EE468B">
              <w:rPr>
                <w:noProof/>
                <w:webHidden/>
              </w:rPr>
              <w:fldChar w:fldCharType="end"/>
            </w:r>
          </w:hyperlink>
        </w:p>
        <w:p w:rsidR="00EE468B" w:rsidRDefault="00E63435">
          <w:pPr>
            <w:pStyle w:val="TOC3"/>
            <w:rPr>
              <w:rFonts w:eastAsiaTheme="minorEastAsia"/>
              <w:noProof/>
            </w:rPr>
          </w:pPr>
          <w:hyperlink w:anchor="_Toc208927426" w:history="1">
            <w:r w:rsidR="00EE468B" w:rsidRPr="00AB64C2">
              <w:rPr>
                <w:rStyle w:val="Hyperlink"/>
                <w:rFonts w:ascii="Times New Roman" w:cs="Times New Roman" w:hAnsi="Times New Roman"/>
                <w:noProof/>
                <w:lang w:val="id-ID"/>
              </w:rPr>
              <w:t>4.3.</w:t>
            </w:r>
            <w:r w:rsidR="00EE468B">
              <w:rPr>
                <w:rFonts w:eastAsiaTheme="minorEastAsia"/>
                <w:noProof/>
              </w:rPr>
              <w:tab/>
            </w:r>
            <w:r w:rsidR="00EE468B" w:rsidRPr="00AB64C2">
              <w:rPr>
                <w:rStyle w:val="Hyperlink"/>
                <w:rFonts w:ascii="Times New Roman" w:cs="Times New Roman" w:hAnsi="Times New Roman"/>
                <w:noProof/>
                <w:lang w:val="id-ID"/>
              </w:rPr>
              <w:t>Hasil Penelitian</w:t>
            </w:r>
            <w:r w:rsidR="00EE468B">
              <w:rPr>
                <w:noProof/>
                <w:webHidden/>
              </w:rPr>
              <w:tab/>
            </w:r>
            <w:r w:rsidR="00EE468B">
              <w:rPr>
                <w:noProof/>
                <w:webHidden/>
              </w:rPr>
              <w:fldChar w:fldCharType="begin"/>
            </w:r>
            <w:r w:rsidR="00EE468B">
              <w:rPr>
                <w:noProof/>
                <w:webHidden/>
              </w:rPr>
              <w:instrText xml:space="preserve"> PAGEREF _Toc208927426 \h </w:instrText>
            </w:r>
            <w:r w:rsidR="00EE468B">
              <w:rPr>
                <w:noProof/>
                <w:webHidden/>
              </w:rPr>
            </w:r>
            <w:r w:rsidR="00EE468B">
              <w:rPr>
                <w:noProof/>
                <w:webHidden/>
              </w:rPr>
              <w:fldChar w:fldCharType="separate"/>
            </w:r>
            <w:r w:rsidR="00C07D71">
              <w:rPr>
                <w:noProof/>
                <w:webHidden/>
              </w:rPr>
              <w:t>36</w:t>
            </w:r>
            <w:r w:rsidR="00EE468B">
              <w:rPr>
                <w:noProof/>
                <w:webHidden/>
              </w:rPr>
              <w:fldChar w:fldCharType="end"/>
            </w:r>
          </w:hyperlink>
        </w:p>
        <w:p w:rsidR="00EE468B" w:rsidRDefault="00EE468B">
          <w:pPr>
            <w:pStyle w:val="TOC3"/>
            <w:tabs>
              <w:tab w:pos="1100" w:val="left"/>
            </w:tabs>
            <w:rPr>
              <w:rFonts w:eastAsiaTheme="minorEastAsia"/>
              <w:noProof/>
            </w:rPr>
          </w:pPr>
          <w:r>
            <w:rPr>
              <w:rStyle w:val="Hyperlink"/>
              <w:noProof/>
              <w:u w:val="none"/>
              <w:lang w:val="id-ID"/>
            </w:rPr>
            <w:tab/>
          </w:r>
          <w:hyperlink w:anchor="_Toc208927427" w:history="1">
            <w:r w:rsidRPr="00AB64C2">
              <w:rPr>
                <w:rStyle w:val="Hyperlink"/>
                <w:rFonts w:ascii="Times New Roman" w:cs="Times New Roman" w:hAnsi="Times New Roman"/>
                <w:noProof/>
                <w:lang w:val="id-ID"/>
              </w:rPr>
              <w:t>4.3.1.</w:t>
            </w:r>
            <w:r>
              <w:rPr>
                <w:rFonts w:eastAsiaTheme="minorEastAsia"/>
                <w:noProof/>
                <w:lang w:val="id-ID"/>
              </w:rPr>
              <w:t xml:space="preserve"> </w:t>
            </w:r>
            <w:r w:rsidRPr="00AB64C2">
              <w:rPr>
                <w:rStyle w:val="Hyperlink"/>
                <w:rFonts w:ascii="Times New Roman" w:cs="Times New Roman" w:hAnsi="Times New Roman"/>
                <w:noProof/>
                <w:lang w:val="id-ID"/>
              </w:rPr>
              <w:t>Praktik Akuntabilitas</w:t>
            </w:r>
            <w:r>
              <w:rPr>
                <w:noProof/>
                <w:webHidden/>
              </w:rPr>
              <w:tab/>
            </w:r>
            <w:r>
              <w:rPr>
                <w:noProof/>
                <w:webHidden/>
              </w:rPr>
              <w:fldChar w:fldCharType="begin"/>
            </w:r>
            <w:r>
              <w:rPr>
                <w:noProof/>
                <w:webHidden/>
              </w:rPr>
              <w:instrText xml:space="preserve"> PAGEREF _Toc208927427 \h </w:instrText>
            </w:r>
            <w:r>
              <w:rPr>
                <w:noProof/>
                <w:webHidden/>
              </w:rPr>
            </w:r>
            <w:r>
              <w:rPr>
                <w:noProof/>
                <w:webHidden/>
              </w:rPr>
              <w:fldChar w:fldCharType="separate"/>
            </w:r>
            <w:r w:rsidR="00C07D71">
              <w:rPr>
                <w:noProof/>
                <w:webHidden/>
              </w:rPr>
              <w:t>38</w:t>
            </w:r>
            <w:r>
              <w:rPr>
                <w:noProof/>
                <w:webHidden/>
              </w:rPr>
              <w:fldChar w:fldCharType="end"/>
            </w:r>
          </w:hyperlink>
        </w:p>
        <w:p w:rsidR="00EE468B" w:rsidRDefault="00EE468B">
          <w:pPr>
            <w:pStyle w:val="TOC3"/>
            <w:tabs>
              <w:tab w:pos="1100" w:val="left"/>
            </w:tabs>
            <w:rPr>
              <w:rFonts w:eastAsiaTheme="minorEastAsia"/>
              <w:noProof/>
            </w:rPr>
          </w:pPr>
          <w:r>
            <w:rPr>
              <w:rStyle w:val="Hyperlink"/>
              <w:noProof/>
              <w:u w:val="none"/>
              <w:lang w:val="id-ID"/>
            </w:rPr>
            <w:tab/>
          </w:r>
          <w:hyperlink w:anchor="_Toc208927428" w:history="1">
            <w:r w:rsidRPr="00AB64C2">
              <w:rPr>
                <w:rStyle w:val="Hyperlink"/>
                <w:rFonts w:ascii="Times New Roman" w:cs="Times New Roman" w:hAnsi="Times New Roman"/>
                <w:noProof/>
                <w:lang w:val="id-ID"/>
              </w:rPr>
              <w:t>4.3.2.</w:t>
            </w:r>
            <w:r>
              <w:rPr>
                <w:rFonts w:eastAsiaTheme="minorEastAsia"/>
                <w:noProof/>
                <w:lang w:val="id-ID"/>
              </w:rPr>
              <w:t xml:space="preserve"> </w:t>
            </w:r>
            <w:r w:rsidRPr="00AB64C2">
              <w:rPr>
                <w:rStyle w:val="Hyperlink"/>
                <w:rFonts w:ascii="Times New Roman" w:cs="Times New Roman" w:hAnsi="Times New Roman"/>
                <w:noProof/>
                <w:lang w:val="id-ID"/>
              </w:rPr>
              <w:t>Praktik Transparansi</w:t>
            </w:r>
            <w:r>
              <w:rPr>
                <w:noProof/>
                <w:webHidden/>
              </w:rPr>
              <w:tab/>
            </w:r>
            <w:r>
              <w:rPr>
                <w:noProof/>
                <w:webHidden/>
              </w:rPr>
              <w:fldChar w:fldCharType="begin"/>
            </w:r>
            <w:r>
              <w:rPr>
                <w:noProof/>
                <w:webHidden/>
              </w:rPr>
              <w:instrText xml:space="preserve"> PAGEREF _Toc208927428 \h </w:instrText>
            </w:r>
            <w:r>
              <w:rPr>
                <w:noProof/>
                <w:webHidden/>
              </w:rPr>
            </w:r>
            <w:r>
              <w:rPr>
                <w:noProof/>
                <w:webHidden/>
              </w:rPr>
              <w:fldChar w:fldCharType="separate"/>
            </w:r>
            <w:r w:rsidR="00C07D71">
              <w:rPr>
                <w:noProof/>
                <w:webHidden/>
              </w:rPr>
              <w:t>39</w:t>
            </w:r>
            <w:r>
              <w:rPr>
                <w:noProof/>
                <w:webHidden/>
              </w:rPr>
              <w:fldChar w:fldCharType="end"/>
            </w:r>
          </w:hyperlink>
        </w:p>
        <w:p w:rsidR="00EE468B" w:rsidRDefault="00E63435">
          <w:pPr>
            <w:pStyle w:val="TOC3"/>
            <w:rPr>
              <w:rFonts w:eastAsiaTheme="minorEastAsia"/>
              <w:noProof/>
            </w:rPr>
          </w:pPr>
          <w:hyperlink w:anchor="_Toc208927430" w:history="1">
            <w:r w:rsidR="00EE468B" w:rsidRPr="00AB64C2">
              <w:rPr>
                <w:rStyle w:val="Hyperlink"/>
                <w:rFonts w:ascii="Times New Roman" w:cs="Times New Roman" w:hAnsi="Times New Roman"/>
                <w:noProof/>
                <w:lang w:val="id-ID"/>
              </w:rPr>
              <w:t>4.4.</w:t>
            </w:r>
            <w:r w:rsidR="00EE468B">
              <w:rPr>
                <w:rFonts w:eastAsiaTheme="minorEastAsia"/>
                <w:noProof/>
              </w:rPr>
              <w:tab/>
            </w:r>
            <w:r w:rsidR="00EE468B" w:rsidRPr="00AB64C2">
              <w:rPr>
                <w:rStyle w:val="Hyperlink"/>
                <w:rFonts w:ascii="Times New Roman" w:cs="Times New Roman" w:hAnsi="Times New Roman"/>
                <w:noProof/>
                <w:lang w:val="id-ID"/>
              </w:rPr>
              <w:t>Pembahasan Penelitian</w:t>
            </w:r>
            <w:r w:rsidR="00EE468B">
              <w:rPr>
                <w:noProof/>
                <w:webHidden/>
              </w:rPr>
              <w:tab/>
            </w:r>
            <w:r w:rsidR="00EE468B">
              <w:rPr>
                <w:noProof/>
                <w:webHidden/>
              </w:rPr>
              <w:fldChar w:fldCharType="begin"/>
            </w:r>
            <w:r w:rsidR="00EE468B">
              <w:rPr>
                <w:noProof/>
                <w:webHidden/>
              </w:rPr>
              <w:instrText xml:space="preserve"> PAGEREF _Toc208927430 \h </w:instrText>
            </w:r>
            <w:r w:rsidR="00EE468B">
              <w:rPr>
                <w:noProof/>
                <w:webHidden/>
              </w:rPr>
            </w:r>
            <w:r w:rsidR="00EE468B">
              <w:rPr>
                <w:noProof/>
                <w:webHidden/>
              </w:rPr>
              <w:fldChar w:fldCharType="separate"/>
            </w:r>
            <w:r w:rsidR="00C07D71">
              <w:rPr>
                <w:noProof/>
                <w:webHidden/>
              </w:rPr>
              <w:t>40</w:t>
            </w:r>
            <w:r w:rsidR="00EE468B">
              <w:rPr>
                <w:noProof/>
                <w:webHidden/>
              </w:rPr>
              <w:fldChar w:fldCharType="end"/>
            </w:r>
          </w:hyperlink>
        </w:p>
        <w:p w:rsidR="00EE468B" w:rsidRDefault="00EE468B">
          <w:pPr>
            <w:pStyle w:val="TOC3"/>
            <w:tabs>
              <w:tab w:pos="1100" w:val="left"/>
            </w:tabs>
            <w:rPr>
              <w:rFonts w:eastAsiaTheme="minorEastAsia"/>
              <w:noProof/>
            </w:rPr>
          </w:pPr>
          <w:r>
            <w:rPr>
              <w:rStyle w:val="Hyperlink"/>
              <w:noProof/>
              <w:u w:val="none"/>
              <w:lang w:val="id-ID"/>
            </w:rPr>
            <w:tab/>
          </w:r>
          <w:hyperlink w:anchor="_Toc208927431" w:history="1">
            <w:r w:rsidRPr="00AB64C2">
              <w:rPr>
                <w:rStyle w:val="Hyperlink"/>
                <w:rFonts w:ascii="Times New Roman" w:cs="Times New Roman" w:hAnsi="Times New Roman"/>
                <w:noProof/>
                <w:lang w:val="id-ID"/>
              </w:rPr>
              <w:t>4.4.1.</w:t>
            </w:r>
            <w:r>
              <w:rPr>
                <w:rFonts w:eastAsiaTheme="minorEastAsia"/>
                <w:noProof/>
                <w:lang w:val="id-ID"/>
              </w:rPr>
              <w:t xml:space="preserve"> </w:t>
            </w:r>
            <w:r w:rsidRPr="00AB64C2">
              <w:rPr>
                <w:rStyle w:val="Hyperlink"/>
                <w:rFonts w:ascii="Times New Roman" w:cs="Times New Roman" w:hAnsi="Times New Roman"/>
                <w:noProof/>
                <w:lang w:val="id-ID"/>
              </w:rPr>
              <w:t>Perwujudan Akuntabilitas</w:t>
            </w:r>
            <w:r>
              <w:rPr>
                <w:noProof/>
                <w:webHidden/>
              </w:rPr>
              <w:tab/>
            </w:r>
            <w:r>
              <w:rPr>
                <w:noProof/>
                <w:webHidden/>
              </w:rPr>
              <w:fldChar w:fldCharType="begin"/>
            </w:r>
            <w:r>
              <w:rPr>
                <w:noProof/>
                <w:webHidden/>
              </w:rPr>
              <w:instrText xml:space="preserve"> PAGEREF _Toc208927431 \h </w:instrText>
            </w:r>
            <w:r>
              <w:rPr>
                <w:noProof/>
                <w:webHidden/>
              </w:rPr>
            </w:r>
            <w:r>
              <w:rPr>
                <w:noProof/>
                <w:webHidden/>
              </w:rPr>
              <w:fldChar w:fldCharType="separate"/>
            </w:r>
            <w:r w:rsidR="00C07D71">
              <w:rPr>
                <w:noProof/>
                <w:webHidden/>
              </w:rPr>
              <w:t>40</w:t>
            </w:r>
            <w:r>
              <w:rPr>
                <w:noProof/>
                <w:webHidden/>
              </w:rPr>
              <w:fldChar w:fldCharType="end"/>
            </w:r>
          </w:hyperlink>
        </w:p>
        <w:p w:rsidR="00EE468B" w:rsidRDefault="00EE468B">
          <w:pPr>
            <w:pStyle w:val="TOC3"/>
            <w:tabs>
              <w:tab w:pos="1100" w:val="left"/>
            </w:tabs>
            <w:rPr>
              <w:rFonts w:eastAsiaTheme="minorEastAsia"/>
              <w:noProof/>
            </w:rPr>
          </w:pPr>
          <w:r>
            <w:rPr>
              <w:rStyle w:val="Hyperlink"/>
              <w:noProof/>
              <w:u w:val="none"/>
              <w:lang w:val="id-ID"/>
            </w:rPr>
            <w:tab/>
          </w:r>
          <w:hyperlink w:anchor="_Toc208927432" w:history="1">
            <w:r w:rsidRPr="00AB64C2">
              <w:rPr>
                <w:rStyle w:val="Hyperlink"/>
                <w:rFonts w:ascii="Times New Roman" w:cs="Times New Roman" w:hAnsi="Times New Roman"/>
                <w:noProof/>
                <w:lang w:val="id-ID"/>
              </w:rPr>
              <w:t>4.4.2.</w:t>
            </w:r>
            <w:r>
              <w:rPr>
                <w:rFonts w:eastAsiaTheme="minorEastAsia"/>
                <w:noProof/>
                <w:lang w:val="id-ID"/>
              </w:rPr>
              <w:t xml:space="preserve"> </w:t>
            </w:r>
            <w:r w:rsidRPr="00AB64C2">
              <w:rPr>
                <w:rStyle w:val="Hyperlink"/>
                <w:rFonts w:ascii="Times New Roman" w:cs="Times New Roman" w:hAnsi="Times New Roman"/>
                <w:noProof/>
                <w:lang w:val="id-ID"/>
              </w:rPr>
              <w:t>Perwujudan Transparansi</w:t>
            </w:r>
            <w:r>
              <w:rPr>
                <w:noProof/>
                <w:webHidden/>
              </w:rPr>
              <w:tab/>
            </w:r>
            <w:r>
              <w:rPr>
                <w:noProof/>
                <w:webHidden/>
              </w:rPr>
              <w:fldChar w:fldCharType="begin"/>
            </w:r>
            <w:r>
              <w:rPr>
                <w:noProof/>
                <w:webHidden/>
              </w:rPr>
              <w:instrText xml:space="preserve"> PAGEREF _Toc208927432 \h </w:instrText>
            </w:r>
            <w:r>
              <w:rPr>
                <w:noProof/>
                <w:webHidden/>
              </w:rPr>
            </w:r>
            <w:r>
              <w:rPr>
                <w:noProof/>
                <w:webHidden/>
              </w:rPr>
              <w:fldChar w:fldCharType="separate"/>
            </w:r>
            <w:r w:rsidR="00C07D71">
              <w:rPr>
                <w:noProof/>
                <w:webHidden/>
              </w:rPr>
              <w:t>44</w:t>
            </w:r>
            <w:r>
              <w:rPr>
                <w:noProof/>
                <w:webHidden/>
              </w:rPr>
              <w:fldChar w:fldCharType="end"/>
            </w:r>
          </w:hyperlink>
        </w:p>
        <w:p w:rsidR="00EE468B" w:rsidRDefault="00E63435">
          <w:pPr>
            <w:pStyle w:val="TOC1"/>
            <w:rPr>
              <w:rFonts w:asciiTheme="minorHAnsi" w:cstheme="minorBidi" w:eastAsiaTheme="minorEastAsia" w:hAnsiTheme="minorHAnsi"/>
              <w:noProof/>
              <w:sz w:val="22"/>
              <w:lang w:val="en-US"/>
            </w:rPr>
          </w:pPr>
          <w:hyperlink w:anchor="_Toc208927433" w:history="1">
            <w:r w:rsidR="00EE468B" w:rsidRPr="00AB64C2">
              <w:rPr>
                <w:rStyle w:val="Hyperlink"/>
                <w:noProof/>
              </w:rPr>
              <w:t>BAB V PENUTUP</w:t>
            </w:r>
            <w:r w:rsidR="00EE468B">
              <w:rPr>
                <w:noProof/>
                <w:webHidden/>
              </w:rPr>
              <w:tab/>
            </w:r>
            <w:r w:rsidR="00EE468B">
              <w:rPr>
                <w:noProof/>
                <w:webHidden/>
              </w:rPr>
              <w:fldChar w:fldCharType="begin"/>
            </w:r>
            <w:r w:rsidR="00EE468B">
              <w:rPr>
                <w:noProof/>
                <w:webHidden/>
              </w:rPr>
              <w:instrText xml:space="preserve"> PAGEREF _Toc208927433 \h </w:instrText>
            </w:r>
            <w:r w:rsidR="00EE468B">
              <w:rPr>
                <w:noProof/>
                <w:webHidden/>
              </w:rPr>
            </w:r>
            <w:r w:rsidR="00EE468B">
              <w:rPr>
                <w:noProof/>
                <w:webHidden/>
              </w:rPr>
              <w:fldChar w:fldCharType="separate"/>
            </w:r>
            <w:r w:rsidR="00C07D71">
              <w:rPr>
                <w:noProof/>
                <w:webHidden/>
              </w:rPr>
              <w:t>50</w:t>
            </w:r>
            <w:r w:rsidR="00EE468B">
              <w:rPr>
                <w:noProof/>
                <w:webHidden/>
              </w:rPr>
              <w:fldChar w:fldCharType="end"/>
            </w:r>
          </w:hyperlink>
        </w:p>
        <w:p w:rsidR="00EE468B" w:rsidRDefault="00E63435">
          <w:pPr>
            <w:pStyle w:val="TOC2"/>
            <w:rPr>
              <w:rFonts w:eastAsiaTheme="minorEastAsia"/>
              <w:noProof/>
            </w:rPr>
          </w:pPr>
          <w:hyperlink w:anchor="_Toc208927434" w:history="1">
            <w:r w:rsidR="00EE468B" w:rsidRPr="00AB64C2">
              <w:rPr>
                <w:rStyle w:val="Hyperlink"/>
                <w:rFonts w:ascii="Times New Roman" w:cs="Times New Roman" w:hAnsi="Times New Roman"/>
                <w:noProof/>
                <w:lang w:val="id-ID"/>
              </w:rPr>
              <w:t>5.1.</w:t>
            </w:r>
            <w:r w:rsidR="00EE468B">
              <w:rPr>
                <w:rFonts w:eastAsiaTheme="minorEastAsia"/>
                <w:noProof/>
              </w:rPr>
              <w:tab/>
            </w:r>
            <w:r w:rsidR="00EE468B" w:rsidRPr="00AB64C2">
              <w:rPr>
                <w:rStyle w:val="Hyperlink"/>
                <w:rFonts w:ascii="Times New Roman" w:cs="Times New Roman" w:hAnsi="Times New Roman"/>
                <w:noProof/>
                <w:lang w:val="id-ID"/>
              </w:rPr>
              <w:t>Kesimpulan</w:t>
            </w:r>
            <w:r w:rsidR="00EE468B">
              <w:rPr>
                <w:noProof/>
                <w:webHidden/>
              </w:rPr>
              <w:tab/>
            </w:r>
            <w:r w:rsidR="00EE468B">
              <w:rPr>
                <w:noProof/>
                <w:webHidden/>
              </w:rPr>
              <w:fldChar w:fldCharType="begin"/>
            </w:r>
            <w:r w:rsidR="00EE468B">
              <w:rPr>
                <w:noProof/>
                <w:webHidden/>
              </w:rPr>
              <w:instrText xml:space="preserve"> PAGEREF _Toc208927434 \h </w:instrText>
            </w:r>
            <w:r w:rsidR="00EE468B">
              <w:rPr>
                <w:noProof/>
                <w:webHidden/>
              </w:rPr>
            </w:r>
            <w:r w:rsidR="00EE468B">
              <w:rPr>
                <w:noProof/>
                <w:webHidden/>
              </w:rPr>
              <w:fldChar w:fldCharType="separate"/>
            </w:r>
            <w:r w:rsidR="00C07D71">
              <w:rPr>
                <w:noProof/>
                <w:webHidden/>
              </w:rPr>
              <w:t>50</w:t>
            </w:r>
            <w:r w:rsidR="00EE468B">
              <w:rPr>
                <w:noProof/>
                <w:webHidden/>
              </w:rPr>
              <w:fldChar w:fldCharType="end"/>
            </w:r>
          </w:hyperlink>
        </w:p>
        <w:p w:rsidR="00EE468B" w:rsidRDefault="00E63435">
          <w:pPr>
            <w:pStyle w:val="TOC3"/>
            <w:rPr>
              <w:rFonts w:eastAsiaTheme="minorEastAsia"/>
              <w:noProof/>
            </w:rPr>
          </w:pPr>
          <w:hyperlink w:anchor="_Toc208927435" w:history="1">
            <w:r w:rsidR="00EE468B" w:rsidRPr="00AB64C2">
              <w:rPr>
                <w:rStyle w:val="Hyperlink"/>
                <w:noProof/>
                <w:lang w:val="id-ID"/>
              </w:rPr>
              <w:t>5.2.</w:t>
            </w:r>
            <w:r w:rsidR="00EE468B">
              <w:rPr>
                <w:rFonts w:eastAsiaTheme="minorEastAsia"/>
                <w:noProof/>
              </w:rPr>
              <w:tab/>
            </w:r>
            <w:r w:rsidR="00EE468B" w:rsidRPr="00AB64C2">
              <w:rPr>
                <w:rStyle w:val="Hyperlink"/>
                <w:rFonts w:ascii="Times New Roman" w:cs="Times New Roman" w:hAnsi="Times New Roman"/>
                <w:noProof/>
                <w:lang w:val="id-ID"/>
              </w:rPr>
              <w:t>Saran</w:t>
            </w:r>
            <w:r w:rsidR="00EE468B">
              <w:rPr>
                <w:noProof/>
                <w:webHidden/>
              </w:rPr>
              <w:tab/>
            </w:r>
            <w:r w:rsidR="00EE468B">
              <w:rPr>
                <w:noProof/>
                <w:webHidden/>
              </w:rPr>
              <w:fldChar w:fldCharType="begin"/>
            </w:r>
            <w:r w:rsidR="00EE468B">
              <w:rPr>
                <w:noProof/>
                <w:webHidden/>
              </w:rPr>
              <w:instrText xml:space="preserve"> PAGEREF _Toc208927435 \h </w:instrText>
            </w:r>
            <w:r w:rsidR="00EE468B">
              <w:rPr>
                <w:noProof/>
                <w:webHidden/>
              </w:rPr>
            </w:r>
            <w:r w:rsidR="00EE468B">
              <w:rPr>
                <w:noProof/>
                <w:webHidden/>
              </w:rPr>
              <w:fldChar w:fldCharType="separate"/>
            </w:r>
            <w:r w:rsidR="00C07D71">
              <w:rPr>
                <w:noProof/>
                <w:webHidden/>
              </w:rPr>
              <w:t>51</w:t>
            </w:r>
            <w:r w:rsidR="00EE468B">
              <w:rPr>
                <w:noProof/>
                <w:webHidden/>
              </w:rPr>
              <w:fldChar w:fldCharType="end"/>
            </w:r>
          </w:hyperlink>
        </w:p>
        <w:p w:rsidR="00EE468B" w:rsidRDefault="00E63435">
          <w:pPr>
            <w:pStyle w:val="TOC1"/>
            <w:rPr>
              <w:rFonts w:asciiTheme="minorHAnsi" w:cstheme="minorBidi" w:eastAsiaTheme="minorEastAsia" w:hAnsiTheme="minorHAnsi"/>
              <w:noProof/>
              <w:sz w:val="22"/>
              <w:lang w:val="en-US"/>
            </w:rPr>
          </w:pPr>
          <w:hyperlink w:anchor="_Toc208927436" w:history="1">
            <w:r w:rsidR="00EE468B" w:rsidRPr="00AB64C2">
              <w:rPr>
                <w:rStyle w:val="Hyperlink"/>
                <w:noProof/>
              </w:rPr>
              <w:t>DAFTAR PUSTAKA</w:t>
            </w:r>
            <w:r w:rsidR="00EE468B">
              <w:rPr>
                <w:noProof/>
                <w:webHidden/>
              </w:rPr>
              <w:tab/>
            </w:r>
            <w:r w:rsidR="00EE468B">
              <w:rPr>
                <w:noProof/>
                <w:webHidden/>
              </w:rPr>
              <w:fldChar w:fldCharType="begin"/>
            </w:r>
            <w:r w:rsidR="00EE468B">
              <w:rPr>
                <w:noProof/>
                <w:webHidden/>
              </w:rPr>
              <w:instrText xml:space="preserve"> PAGEREF _Toc208927436 \h </w:instrText>
            </w:r>
            <w:r w:rsidR="00EE468B">
              <w:rPr>
                <w:noProof/>
                <w:webHidden/>
              </w:rPr>
            </w:r>
            <w:r w:rsidR="00EE468B">
              <w:rPr>
                <w:noProof/>
                <w:webHidden/>
              </w:rPr>
              <w:fldChar w:fldCharType="separate"/>
            </w:r>
            <w:r w:rsidR="00C07D71">
              <w:rPr>
                <w:noProof/>
                <w:webHidden/>
              </w:rPr>
              <w:t>52</w:t>
            </w:r>
            <w:r w:rsidR="00EE468B">
              <w:rPr>
                <w:noProof/>
                <w:webHidden/>
              </w:rPr>
              <w:fldChar w:fldCharType="end"/>
            </w:r>
          </w:hyperlink>
        </w:p>
        <w:p w:rsidR="00EE468B" w:rsidRDefault="00E63435">
          <w:pPr>
            <w:pStyle w:val="TOC1"/>
            <w:rPr>
              <w:rFonts w:asciiTheme="minorHAnsi" w:cstheme="minorBidi" w:eastAsiaTheme="minorEastAsia" w:hAnsiTheme="minorHAnsi"/>
              <w:noProof/>
              <w:sz w:val="22"/>
              <w:lang w:val="en-US"/>
            </w:rPr>
          </w:pPr>
          <w:hyperlink w:anchor="_Toc208927437" w:history="1">
            <w:r w:rsidR="00EE468B" w:rsidRPr="00AB64C2">
              <w:rPr>
                <w:rStyle w:val="Hyperlink"/>
                <w:noProof/>
              </w:rPr>
              <w:t>LAMPIRAN</w:t>
            </w:r>
            <w:r w:rsidR="00EE468B">
              <w:rPr>
                <w:noProof/>
                <w:webHidden/>
              </w:rPr>
              <w:tab/>
            </w:r>
            <w:r w:rsidR="00EE468B">
              <w:rPr>
                <w:noProof/>
                <w:webHidden/>
              </w:rPr>
              <w:fldChar w:fldCharType="begin"/>
            </w:r>
            <w:r w:rsidR="00EE468B">
              <w:rPr>
                <w:noProof/>
                <w:webHidden/>
              </w:rPr>
              <w:instrText xml:space="preserve"> PAGEREF _Toc208927437 \h </w:instrText>
            </w:r>
            <w:r w:rsidR="00EE468B">
              <w:rPr>
                <w:noProof/>
                <w:webHidden/>
              </w:rPr>
            </w:r>
            <w:r w:rsidR="00EE468B">
              <w:rPr>
                <w:noProof/>
                <w:webHidden/>
              </w:rPr>
              <w:fldChar w:fldCharType="separate"/>
            </w:r>
            <w:r w:rsidR="00C07D71">
              <w:rPr>
                <w:noProof/>
                <w:webHidden/>
              </w:rPr>
              <w:t>55</w:t>
            </w:r>
            <w:r w:rsidR="00EE468B">
              <w:rPr>
                <w:noProof/>
                <w:webHidden/>
              </w:rPr>
              <w:fldChar w:fldCharType="end"/>
            </w:r>
          </w:hyperlink>
        </w:p>
        <w:p w:rsidP="0005489E" w:rsidR="00472CE8" w:rsidRDefault="00510BAB" w:rsidRPr="005E2EB9">
          <w:pPr>
            <w:sectPr w:rsidR="00472CE8" w:rsidRPr="005E2EB9" w:rsidSect="00472CE8">
              <w:footerReference r:id="rId16" w:type="default"/>
              <w:pgSz w:code="9" w:h="16839" w:w="11907"/>
              <w:pgMar w:bottom="1701" w:footer="720" w:gutter="0" w:header="720" w:left="2268" w:right="1701" w:top="1701"/>
              <w:pgNumType w:fmt="lowerRoman" w:start="1"/>
              <w:cols w:space="720"/>
              <w:docGrid w:linePitch="360"/>
            </w:sectPr>
          </w:pPr>
          <w:r>
            <w:rPr>
              <w:b/>
              <w:bCs/>
              <w:noProof/>
            </w:rPr>
            <w:fldChar w:fldCharType="end"/>
          </w:r>
        </w:p>
      </w:sdtContent>
    </w:sdt>
    <w:p w:rsidP="00A070BF" w:rsidR="00440238" w:rsidRDefault="00C25230">
      <w:pPr>
        <w:pStyle w:val="Heading1"/>
        <w:spacing w:after="240" w:line="480" w:lineRule="auto"/>
        <w:jc w:val="center"/>
        <w:rPr>
          <w:rFonts w:ascii="Times New Roman" w:cs="Times New Roman" w:hAnsi="Times New Roman"/>
          <w:color w:val="auto"/>
          <w:lang w:val="id-ID"/>
        </w:rPr>
      </w:pPr>
      <w:bookmarkStart w:id="7" w:name="_Toc208927392"/>
      <w:r w:rsidRPr="00C25230">
        <w:rPr>
          <w:rFonts w:ascii="Times New Roman" w:cs="Times New Roman" w:hAnsi="Times New Roman"/>
          <w:color w:val="auto"/>
          <w:lang w:val="id-ID"/>
        </w:rPr>
        <w:lastRenderedPageBreak/>
        <w:t>DAFTAR TABEL</w:t>
      </w:r>
      <w:bookmarkEnd w:id="7"/>
    </w:p>
    <w:p w:rsidP="00A070BF" w:rsidR="00A070BF" w:rsidRDefault="00A070BF" w:rsidRPr="00A070BF">
      <w:pPr>
        <w:jc w:val="right"/>
        <w:rPr>
          <w:rFonts w:ascii="Times New Roman" w:cs="Times New Roman" w:hAnsi="Times New Roman"/>
          <w:sz w:val="24"/>
          <w:lang w:val="id-ID"/>
        </w:rPr>
      </w:pPr>
      <w:r w:rsidRPr="00A070BF">
        <w:rPr>
          <w:rFonts w:ascii="Times New Roman" w:cs="Times New Roman" w:hAnsi="Times New Roman"/>
          <w:sz w:val="24"/>
          <w:lang w:val="id-ID"/>
        </w:rPr>
        <w:t>Halaman</w:t>
      </w:r>
    </w:p>
    <w:p w:rsidR="003936E5" w:rsidRDefault="00F27C88">
      <w:pPr>
        <w:pStyle w:val="TableofFigures"/>
        <w:tabs>
          <w:tab w:leader="dot" w:pos="7928" w:val="right"/>
        </w:tabs>
        <w:rPr>
          <w:rFonts w:eastAsiaTheme="minorEastAsia"/>
          <w:noProof/>
        </w:rPr>
      </w:pPr>
      <w:r w:rsidRPr="008B6F75">
        <w:rPr>
          <w:rFonts w:ascii="Times New Roman" w:cs="Times New Roman" w:hAnsi="Times New Roman"/>
          <w:sz w:val="24"/>
          <w:szCs w:val="24"/>
          <w:lang w:val="id-ID"/>
        </w:rPr>
        <w:fldChar w:fldCharType="begin"/>
      </w:r>
      <w:r w:rsidRPr="008B6F75">
        <w:rPr>
          <w:rFonts w:ascii="Times New Roman" w:cs="Times New Roman" w:hAnsi="Times New Roman"/>
          <w:sz w:val="24"/>
          <w:szCs w:val="24"/>
          <w:lang w:val="id-ID"/>
        </w:rPr>
        <w:instrText xml:space="preserve"> TOC \h \z \c "Tabel 2." </w:instrText>
      </w:r>
      <w:r w:rsidRPr="008B6F75">
        <w:rPr>
          <w:rFonts w:ascii="Times New Roman" w:cs="Times New Roman" w:hAnsi="Times New Roman"/>
          <w:sz w:val="24"/>
          <w:szCs w:val="24"/>
          <w:lang w:val="id-ID"/>
        </w:rPr>
        <w:fldChar w:fldCharType="separate"/>
      </w:r>
      <w:hyperlink w:anchor="_Toc207092172" w:history="1">
        <w:r w:rsidR="003936E5" w:rsidRPr="00CA1ACF">
          <w:rPr>
            <w:rStyle w:val="Hyperlink"/>
            <w:rFonts w:ascii="Times New Roman" w:cs="Times New Roman" w:hAnsi="Times New Roman"/>
            <w:noProof/>
          </w:rPr>
          <w:t>Tabel 2.1</w:t>
        </w:r>
        <w:r w:rsidR="003936E5" w:rsidRPr="00CA1ACF">
          <w:rPr>
            <w:rStyle w:val="Hyperlink"/>
            <w:rFonts w:ascii="Times New Roman" w:cs="Times New Roman" w:hAnsi="Times New Roman"/>
            <w:noProof/>
            <w:lang w:val="id-ID"/>
          </w:rPr>
          <w:t xml:space="preserve"> Penelitian Terdahulu</w:t>
        </w:r>
        <w:r w:rsidR="003936E5">
          <w:rPr>
            <w:noProof/>
            <w:webHidden/>
          </w:rPr>
          <w:tab/>
        </w:r>
        <w:r w:rsidR="003936E5">
          <w:rPr>
            <w:noProof/>
            <w:webHidden/>
          </w:rPr>
          <w:fldChar w:fldCharType="begin"/>
        </w:r>
        <w:r w:rsidR="003936E5">
          <w:rPr>
            <w:noProof/>
            <w:webHidden/>
          </w:rPr>
          <w:instrText xml:space="preserve"> PAGEREF _Toc207092172 \h </w:instrText>
        </w:r>
        <w:r w:rsidR="003936E5">
          <w:rPr>
            <w:noProof/>
            <w:webHidden/>
          </w:rPr>
        </w:r>
        <w:r w:rsidR="003936E5">
          <w:rPr>
            <w:noProof/>
            <w:webHidden/>
          </w:rPr>
          <w:fldChar w:fldCharType="separate"/>
        </w:r>
        <w:r w:rsidR="00C07D71">
          <w:rPr>
            <w:noProof/>
            <w:webHidden/>
          </w:rPr>
          <w:t>19</w:t>
        </w:r>
        <w:r w:rsidR="003936E5">
          <w:rPr>
            <w:noProof/>
            <w:webHidden/>
          </w:rPr>
          <w:fldChar w:fldCharType="end"/>
        </w:r>
      </w:hyperlink>
    </w:p>
    <w:p w:rsidP="000C39B0" w:rsidR="00FA0FA9" w:rsidRDefault="00F27C88">
      <w:pPr>
        <w:pStyle w:val="Heading1"/>
        <w:spacing w:before="0" w:line="240" w:lineRule="auto"/>
        <w:jc w:val="both"/>
        <w:rPr>
          <w:noProof/>
        </w:rPr>
      </w:pPr>
      <w:r w:rsidRPr="008B6F75">
        <w:rPr>
          <w:rFonts w:ascii="Times New Roman" w:cs="Times New Roman" w:hAnsi="Times New Roman"/>
          <w:color w:val="auto"/>
          <w:sz w:val="24"/>
          <w:szCs w:val="24"/>
          <w:lang w:val="id-ID"/>
        </w:rPr>
        <w:fldChar w:fldCharType="end"/>
      </w:r>
      <w:r w:rsidRPr="008B6F75">
        <w:rPr>
          <w:rFonts w:ascii="Times New Roman" w:cs="Times New Roman" w:hAnsi="Times New Roman"/>
          <w:color w:val="auto"/>
          <w:sz w:val="24"/>
          <w:szCs w:val="24"/>
          <w:lang w:val="id-ID"/>
        </w:rPr>
        <w:fldChar w:fldCharType="begin"/>
      </w:r>
      <w:r w:rsidRPr="008B6F75">
        <w:rPr>
          <w:rFonts w:ascii="Times New Roman" w:cs="Times New Roman" w:hAnsi="Times New Roman"/>
          <w:color w:val="auto"/>
          <w:sz w:val="24"/>
          <w:szCs w:val="24"/>
          <w:lang w:val="id-ID"/>
        </w:rPr>
        <w:instrText xml:space="preserve"> TOC \h \z \c "Tabel 3." </w:instrText>
      </w:r>
      <w:r w:rsidRPr="008B6F75">
        <w:rPr>
          <w:rFonts w:ascii="Times New Roman" w:cs="Times New Roman" w:hAnsi="Times New Roman"/>
          <w:color w:val="auto"/>
          <w:sz w:val="24"/>
          <w:szCs w:val="24"/>
          <w:lang w:val="id-ID"/>
        </w:rPr>
        <w:fldChar w:fldCharType="separate"/>
      </w:r>
    </w:p>
    <w:p w:rsidR="00FA0FA9" w:rsidRDefault="00E63435">
      <w:pPr>
        <w:pStyle w:val="TableofFigures"/>
        <w:tabs>
          <w:tab w:leader="dot" w:pos="7928" w:val="right"/>
        </w:tabs>
        <w:rPr>
          <w:rFonts w:eastAsiaTheme="minorEastAsia"/>
          <w:noProof/>
        </w:rPr>
      </w:pPr>
      <w:hyperlink w:anchor="_Toc202193005" w:history="1">
        <w:r w:rsidR="00FA0FA9" w:rsidRPr="004468B2">
          <w:rPr>
            <w:rStyle w:val="Hyperlink"/>
            <w:rFonts w:ascii="Times New Roman" w:cs="Times New Roman" w:hAnsi="Times New Roman"/>
            <w:noProof/>
          </w:rPr>
          <w:t>Tabel 3.1</w:t>
        </w:r>
        <w:r w:rsidR="00FA0FA9" w:rsidRPr="004468B2">
          <w:rPr>
            <w:rStyle w:val="Hyperlink"/>
            <w:rFonts w:ascii="Times New Roman" w:cs="Times New Roman" w:hAnsi="Times New Roman"/>
            <w:noProof/>
            <w:lang w:val="id-ID"/>
          </w:rPr>
          <w:t xml:space="preserve"> Daftar Informan</w:t>
        </w:r>
        <w:r w:rsidR="00FA0FA9">
          <w:rPr>
            <w:noProof/>
            <w:webHidden/>
          </w:rPr>
          <w:tab/>
        </w:r>
        <w:r w:rsidR="00FA0FA9">
          <w:rPr>
            <w:noProof/>
            <w:webHidden/>
          </w:rPr>
          <w:fldChar w:fldCharType="begin"/>
        </w:r>
        <w:r w:rsidR="00FA0FA9">
          <w:rPr>
            <w:noProof/>
            <w:webHidden/>
          </w:rPr>
          <w:instrText xml:space="preserve"> PAGEREF _Toc202193005 \h </w:instrText>
        </w:r>
        <w:r w:rsidR="00FA0FA9">
          <w:rPr>
            <w:noProof/>
            <w:webHidden/>
          </w:rPr>
        </w:r>
        <w:r w:rsidR="00FA0FA9">
          <w:rPr>
            <w:noProof/>
            <w:webHidden/>
          </w:rPr>
          <w:fldChar w:fldCharType="separate"/>
        </w:r>
        <w:r w:rsidR="00C07D71">
          <w:rPr>
            <w:noProof/>
            <w:webHidden/>
          </w:rPr>
          <w:t>25</w:t>
        </w:r>
        <w:r w:rsidR="00FA0FA9">
          <w:rPr>
            <w:noProof/>
            <w:webHidden/>
          </w:rPr>
          <w:fldChar w:fldCharType="end"/>
        </w:r>
      </w:hyperlink>
    </w:p>
    <w:p w:rsidP="000C39B0" w:rsidR="00440238" w:rsidRDefault="00F27C88">
      <w:pPr>
        <w:pStyle w:val="Heading1"/>
        <w:spacing w:before="0" w:line="240" w:lineRule="auto"/>
        <w:jc w:val="both"/>
        <w:rPr>
          <w:rFonts w:ascii="Times New Roman" w:cs="Times New Roman" w:hAnsi="Times New Roman"/>
          <w:color w:val="auto"/>
          <w:lang w:val="id-ID"/>
        </w:rPr>
      </w:pPr>
      <w:r w:rsidRPr="008B6F75">
        <w:rPr>
          <w:rFonts w:ascii="Times New Roman" w:cs="Times New Roman" w:hAnsi="Times New Roman"/>
          <w:color w:val="auto"/>
          <w:sz w:val="24"/>
          <w:szCs w:val="24"/>
          <w:lang w:val="id-ID"/>
        </w:rPr>
        <w:fldChar w:fldCharType="end"/>
      </w:r>
    </w:p>
    <w:p w:rsidP="00A070BF" w:rsidR="00440238" w:rsidRDefault="00440238">
      <w:pPr>
        <w:pStyle w:val="Heading1"/>
        <w:spacing w:before="0" w:line="480" w:lineRule="auto"/>
        <w:rPr>
          <w:rFonts w:ascii="Times New Roman" w:cs="Times New Roman" w:hAnsi="Times New Roman"/>
          <w:color w:val="auto"/>
          <w:lang w:val="id-ID"/>
        </w:rPr>
      </w:pPr>
    </w:p>
    <w:p w:rsidP="00F11B64" w:rsidR="00440238" w:rsidRDefault="00440238">
      <w:pPr>
        <w:pStyle w:val="Heading1"/>
        <w:spacing w:before="0" w:line="480" w:lineRule="auto"/>
        <w:jc w:val="center"/>
        <w:rPr>
          <w:rFonts w:ascii="Times New Roman" w:cs="Times New Roman" w:hAnsi="Times New Roman"/>
          <w:color w:val="auto"/>
          <w:lang w:val="id-ID"/>
        </w:rPr>
      </w:pPr>
    </w:p>
    <w:p w:rsidP="00F11B64" w:rsidR="00440238" w:rsidRDefault="00440238">
      <w:pPr>
        <w:pStyle w:val="Heading1"/>
        <w:spacing w:before="0" w:line="480" w:lineRule="auto"/>
        <w:jc w:val="center"/>
        <w:rPr>
          <w:rFonts w:ascii="Times New Roman" w:cs="Times New Roman" w:hAnsi="Times New Roman"/>
          <w:color w:val="auto"/>
          <w:lang w:val="id-ID"/>
        </w:rPr>
      </w:pPr>
    </w:p>
    <w:p w:rsidP="00F11B64" w:rsidR="00440238" w:rsidRDefault="00440238">
      <w:pPr>
        <w:pStyle w:val="Heading1"/>
        <w:spacing w:before="0" w:line="480" w:lineRule="auto"/>
        <w:jc w:val="center"/>
        <w:rPr>
          <w:rFonts w:ascii="Times New Roman" w:cs="Times New Roman" w:hAnsi="Times New Roman"/>
          <w:color w:val="auto"/>
          <w:lang w:val="id-ID"/>
        </w:rPr>
      </w:pPr>
    </w:p>
    <w:p w:rsidP="00F11B64" w:rsidR="00440238" w:rsidRDefault="00440238">
      <w:pPr>
        <w:pStyle w:val="Heading1"/>
        <w:spacing w:before="0" w:line="480" w:lineRule="auto"/>
        <w:jc w:val="center"/>
        <w:rPr>
          <w:rFonts w:ascii="Times New Roman" w:cs="Times New Roman" w:hAnsi="Times New Roman"/>
          <w:color w:val="auto"/>
          <w:lang w:val="id-ID"/>
        </w:rPr>
      </w:pPr>
    </w:p>
    <w:p w:rsidP="00F11B64" w:rsidR="00440238" w:rsidRDefault="00440238">
      <w:pPr>
        <w:pStyle w:val="Heading1"/>
        <w:spacing w:before="0" w:line="480" w:lineRule="auto"/>
        <w:jc w:val="center"/>
        <w:rPr>
          <w:rFonts w:ascii="Times New Roman" w:cs="Times New Roman" w:hAnsi="Times New Roman"/>
          <w:color w:val="auto"/>
          <w:lang w:val="id-ID"/>
        </w:rPr>
      </w:pPr>
    </w:p>
    <w:p w:rsidP="00F11B64" w:rsidR="00440238" w:rsidRDefault="00440238">
      <w:pPr>
        <w:pStyle w:val="Heading1"/>
        <w:spacing w:before="0" w:line="480" w:lineRule="auto"/>
        <w:jc w:val="center"/>
        <w:rPr>
          <w:rFonts w:ascii="Times New Roman" w:cs="Times New Roman" w:hAnsi="Times New Roman"/>
          <w:color w:val="auto"/>
          <w:lang w:val="id-ID"/>
        </w:rPr>
      </w:pPr>
    </w:p>
    <w:p w:rsidP="00F11B64" w:rsidR="00440238" w:rsidRDefault="00440238">
      <w:pPr>
        <w:pStyle w:val="Heading1"/>
        <w:spacing w:before="0" w:line="480" w:lineRule="auto"/>
        <w:jc w:val="center"/>
        <w:rPr>
          <w:rFonts w:ascii="Times New Roman" w:cs="Times New Roman" w:hAnsi="Times New Roman"/>
          <w:color w:val="auto"/>
          <w:lang w:val="id-ID"/>
        </w:rPr>
      </w:pPr>
    </w:p>
    <w:p w:rsidP="00F11B64" w:rsidR="00440238" w:rsidRDefault="00440238">
      <w:pPr>
        <w:pStyle w:val="Heading1"/>
        <w:spacing w:before="0" w:line="480" w:lineRule="auto"/>
        <w:jc w:val="center"/>
        <w:rPr>
          <w:rFonts w:ascii="Times New Roman" w:cs="Times New Roman" w:hAnsi="Times New Roman"/>
          <w:color w:val="auto"/>
          <w:lang w:val="id-ID"/>
        </w:rPr>
      </w:pPr>
    </w:p>
    <w:p w:rsidP="00F11B64" w:rsidR="00440238" w:rsidRDefault="00440238">
      <w:pPr>
        <w:pStyle w:val="Heading1"/>
        <w:spacing w:before="0" w:line="480" w:lineRule="auto"/>
        <w:jc w:val="center"/>
        <w:rPr>
          <w:rFonts w:ascii="Times New Roman" w:cs="Times New Roman" w:hAnsi="Times New Roman"/>
          <w:color w:val="auto"/>
          <w:lang w:val="id-ID"/>
        </w:rPr>
      </w:pPr>
    </w:p>
    <w:p w:rsidP="00651AF0" w:rsidR="000E5FD1" w:rsidRDefault="000E5FD1">
      <w:pPr>
        <w:pStyle w:val="Heading1"/>
        <w:rPr>
          <w:rFonts w:ascii="Times New Roman" w:cs="Times New Roman" w:hAnsi="Times New Roman"/>
          <w:color w:val="auto"/>
          <w:lang w:val="id-ID"/>
        </w:rPr>
      </w:pPr>
    </w:p>
    <w:p w:rsidP="00651AF0" w:rsidR="00651AF0" w:rsidRDefault="00651AF0">
      <w:pPr>
        <w:rPr>
          <w:lang w:val="id-ID"/>
        </w:rPr>
      </w:pPr>
    </w:p>
    <w:p w:rsidP="00651AF0" w:rsidR="00651AF0" w:rsidRDefault="00651AF0">
      <w:pPr>
        <w:rPr>
          <w:lang w:val="id-ID"/>
        </w:rPr>
      </w:pPr>
    </w:p>
    <w:p w:rsidP="00651AF0" w:rsidR="00651AF0" w:rsidRDefault="00651AF0">
      <w:pPr>
        <w:rPr>
          <w:lang w:val="id-ID"/>
        </w:rPr>
      </w:pPr>
    </w:p>
    <w:p w:rsidP="00651AF0" w:rsidR="00651AF0" w:rsidRDefault="00651AF0">
      <w:pPr>
        <w:rPr>
          <w:lang w:val="id-ID"/>
        </w:rPr>
      </w:pPr>
    </w:p>
    <w:p w:rsidP="00651AF0" w:rsidR="00651AF0" w:rsidRDefault="00651AF0">
      <w:pPr>
        <w:rPr>
          <w:lang w:val="id-ID"/>
        </w:rPr>
      </w:pPr>
    </w:p>
    <w:p w:rsidP="00651AF0" w:rsidR="000C39B0" w:rsidRDefault="000C39B0" w:rsidRPr="00651AF0">
      <w:pPr>
        <w:rPr>
          <w:lang w:val="id-ID"/>
        </w:rPr>
      </w:pPr>
    </w:p>
    <w:p w:rsidP="00C25230" w:rsidR="00440238" w:rsidRDefault="00C25230" w:rsidRPr="00C25230">
      <w:pPr>
        <w:pStyle w:val="Heading1"/>
        <w:jc w:val="center"/>
        <w:rPr>
          <w:rFonts w:ascii="Times New Roman" w:cs="Times New Roman" w:hAnsi="Times New Roman"/>
          <w:color w:val="auto"/>
          <w:lang w:val="id-ID"/>
        </w:rPr>
      </w:pPr>
      <w:bookmarkStart w:id="8" w:name="_Toc208927393"/>
      <w:r w:rsidRPr="00C25230">
        <w:rPr>
          <w:rFonts w:ascii="Times New Roman" w:cs="Times New Roman" w:hAnsi="Times New Roman"/>
          <w:color w:val="auto"/>
          <w:lang w:val="id-ID"/>
        </w:rPr>
        <w:lastRenderedPageBreak/>
        <w:t>DAFTAR GAMBAR</w:t>
      </w:r>
      <w:bookmarkEnd w:id="8"/>
    </w:p>
    <w:p w:rsidP="00C25230" w:rsidR="00C25230" w:rsidRDefault="00C25230">
      <w:pPr>
        <w:rPr>
          <w:lang w:val="id-ID"/>
        </w:rPr>
      </w:pPr>
    </w:p>
    <w:p w:rsidP="00A070BF" w:rsidR="00A070BF" w:rsidRDefault="00A070BF" w:rsidRPr="00A070BF">
      <w:pPr>
        <w:jc w:val="right"/>
        <w:rPr>
          <w:rFonts w:ascii="Times New Roman" w:cs="Times New Roman" w:hAnsi="Times New Roman"/>
          <w:sz w:val="24"/>
          <w:lang w:val="id-ID"/>
        </w:rPr>
      </w:pPr>
      <w:r w:rsidRPr="00A070BF">
        <w:rPr>
          <w:rFonts w:ascii="Times New Roman" w:cs="Times New Roman" w:hAnsi="Times New Roman"/>
          <w:sz w:val="24"/>
          <w:lang w:val="id-ID"/>
        </w:rPr>
        <w:t>Halaman</w:t>
      </w:r>
    </w:p>
    <w:p w:rsidR="0037578D" w:rsidRDefault="00E43727">
      <w:pPr>
        <w:pStyle w:val="TableofFigures"/>
        <w:tabs>
          <w:tab w:leader="dot" w:pos="7928" w:val="right"/>
        </w:tabs>
        <w:rPr>
          <w:rFonts w:eastAsiaTheme="minorEastAsia"/>
          <w:noProof/>
        </w:rPr>
      </w:pPr>
      <w:r>
        <w:rPr>
          <w:sz w:val="24"/>
          <w:lang w:val="id-ID"/>
        </w:rPr>
        <w:fldChar w:fldCharType="begin"/>
      </w:r>
      <w:r w:rsidRPr="008B6F75">
        <w:rPr>
          <w:sz w:val="24"/>
          <w:lang w:val="id-ID"/>
        </w:rPr>
        <w:instrText xml:space="preserve"> TOC \h \z \c "Gambar 1." </w:instrText>
      </w:r>
      <w:r>
        <w:rPr>
          <w:sz w:val="24"/>
          <w:lang w:val="id-ID"/>
        </w:rPr>
        <w:fldChar w:fldCharType="separate"/>
      </w:r>
      <w:hyperlink r:id="rId17" w:anchor="_Toc207314171" w:history="1">
        <w:r w:rsidR="0037578D" w:rsidRPr="00AE7C79">
          <w:rPr>
            <w:rStyle w:val="Hyperlink"/>
            <w:rFonts w:ascii="Times New Roman" w:cs="Times New Roman" w:hAnsi="Times New Roman"/>
            <w:noProof/>
          </w:rPr>
          <w:t>Gambar 1.1</w:t>
        </w:r>
        <w:r w:rsidR="0037578D" w:rsidRPr="00AE7C79">
          <w:rPr>
            <w:rStyle w:val="Hyperlink"/>
            <w:rFonts w:ascii="Times New Roman" w:cs="Times New Roman" w:hAnsi="Times New Roman"/>
            <w:noProof/>
            <w:lang w:val="id-ID"/>
          </w:rPr>
          <w:t xml:space="preserve"> Kerangka Berpikir</w:t>
        </w:r>
        <w:r w:rsidR="0037578D">
          <w:rPr>
            <w:noProof/>
            <w:webHidden/>
          </w:rPr>
          <w:tab/>
        </w:r>
        <w:r w:rsidR="0037578D">
          <w:rPr>
            <w:noProof/>
            <w:webHidden/>
          </w:rPr>
          <w:fldChar w:fldCharType="begin"/>
        </w:r>
        <w:r w:rsidR="0037578D">
          <w:rPr>
            <w:noProof/>
            <w:webHidden/>
          </w:rPr>
          <w:instrText xml:space="preserve"> PAGEREF _Toc207314171 \h </w:instrText>
        </w:r>
        <w:r w:rsidR="0037578D">
          <w:rPr>
            <w:noProof/>
            <w:webHidden/>
          </w:rPr>
        </w:r>
        <w:r w:rsidR="0037578D">
          <w:rPr>
            <w:noProof/>
            <w:webHidden/>
          </w:rPr>
          <w:fldChar w:fldCharType="separate"/>
        </w:r>
        <w:r w:rsidR="00C07D71">
          <w:rPr>
            <w:noProof/>
            <w:webHidden/>
          </w:rPr>
          <w:t>20</w:t>
        </w:r>
        <w:r w:rsidR="0037578D">
          <w:rPr>
            <w:noProof/>
            <w:webHidden/>
          </w:rPr>
          <w:fldChar w:fldCharType="end"/>
        </w:r>
      </w:hyperlink>
    </w:p>
    <w:p w:rsidP="00825A94" w:rsidR="00330C19" w:rsidRDefault="00E43727">
      <w:pPr>
        <w:spacing w:after="0" w:line="240" w:lineRule="auto"/>
        <w:rPr>
          <w:noProof/>
        </w:rPr>
      </w:pPr>
      <w:r>
        <w:rPr>
          <w:lang w:val="id-ID"/>
        </w:rPr>
        <w:fldChar w:fldCharType="end"/>
      </w:r>
      <w:r w:rsidR="0037578D">
        <w:rPr>
          <w:lang w:val="id-ID"/>
        </w:rPr>
        <w:fldChar w:fldCharType="begin"/>
      </w:r>
      <w:r w:rsidR="0037578D">
        <w:rPr>
          <w:lang w:val="id-ID"/>
        </w:rPr>
        <w:instrText xml:space="preserve"> TOC \h \z \c "Gambar 3." </w:instrText>
      </w:r>
      <w:r w:rsidR="0037578D">
        <w:rPr>
          <w:lang w:val="id-ID"/>
        </w:rPr>
        <w:fldChar w:fldCharType="separate"/>
      </w:r>
    </w:p>
    <w:p w:rsidR="00330C19" w:rsidRDefault="00E63435">
      <w:pPr>
        <w:pStyle w:val="TableofFigures"/>
        <w:tabs>
          <w:tab w:leader="dot" w:pos="7928" w:val="right"/>
        </w:tabs>
        <w:rPr>
          <w:rFonts w:eastAsiaTheme="minorEastAsia"/>
          <w:noProof/>
        </w:rPr>
      </w:pPr>
      <w:hyperlink w:anchor="_Toc208417419" w:history="1">
        <w:r w:rsidR="00330C19" w:rsidRPr="004209E7">
          <w:rPr>
            <w:rStyle w:val="Hyperlink"/>
            <w:rFonts w:ascii="Times New Roman" w:cs="Times New Roman" w:hAnsi="Times New Roman"/>
            <w:noProof/>
          </w:rPr>
          <w:t>Gambar 3.1</w:t>
        </w:r>
        <w:r w:rsidR="00330C19" w:rsidRPr="004209E7">
          <w:rPr>
            <w:rStyle w:val="Hyperlink"/>
            <w:rFonts w:ascii="Times New Roman" w:cs="Times New Roman" w:hAnsi="Times New Roman"/>
            <w:noProof/>
            <w:lang w:val="id-ID"/>
          </w:rPr>
          <w:t xml:space="preserve"> Model Analisis Data Interaktif Miles dan Huberman (2014)</w:t>
        </w:r>
        <w:r w:rsidR="00330C19">
          <w:rPr>
            <w:noProof/>
            <w:webHidden/>
          </w:rPr>
          <w:tab/>
        </w:r>
        <w:r w:rsidR="00330C19">
          <w:rPr>
            <w:noProof/>
            <w:webHidden/>
          </w:rPr>
          <w:fldChar w:fldCharType="begin"/>
        </w:r>
        <w:r w:rsidR="00330C19">
          <w:rPr>
            <w:noProof/>
            <w:webHidden/>
          </w:rPr>
          <w:instrText xml:space="preserve"> PAGEREF _Toc208417419 \h </w:instrText>
        </w:r>
        <w:r w:rsidR="00330C19">
          <w:rPr>
            <w:noProof/>
            <w:webHidden/>
          </w:rPr>
        </w:r>
        <w:r w:rsidR="00330C19">
          <w:rPr>
            <w:noProof/>
            <w:webHidden/>
          </w:rPr>
          <w:fldChar w:fldCharType="separate"/>
        </w:r>
        <w:r w:rsidR="00C07D71">
          <w:rPr>
            <w:noProof/>
            <w:webHidden/>
          </w:rPr>
          <w:t>29</w:t>
        </w:r>
        <w:r w:rsidR="00330C19">
          <w:rPr>
            <w:noProof/>
            <w:webHidden/>
          </w:rPr>
          <w:fldChar w:fldCharType="end"/>
        </w:r>
      </w:hyperlink>
    </w:p>
    <w:p w:rsidP="00825A94" w:rsidR="00FA0FA9" w:rsidRDefault="0037578D" w:rsidRPr="0037578D">
      <w:pPr>
        <w:spacing w:after="0" w:line="240" w:lineRule="auto"/>
        <w:rPr>
          <w:noProof/>
          <w:lang w:val="id-ID"/>
        </w:rPr>
      </w:pPr>
      <w:r>
        <w:rPr>
          <w:lang w:val="id-ID"/>
        </w:rPr>
        <w:fldChar w:fldCharType="end"/>
      </w:r>
      <w:r w:rsidR="000F6B31" w:rsidRPr="00FA0FA9">
        <w:rPr>
          <w:sz w:val="24"/>
          <w:lang w:val="id-ID"/>
        </w:rPr>
        <w:fldChar w:fldCharType="begin"/>
      </w:r>
      <w:r w:rsidR="000F6B31" w:rsidRPr="00FA0FA9">
        <w:rPr>
          <w:sz w:val="24"/>
          <w:lang w:val="id-ID"/>
        </w:rPr>
        <w:instrText xml:space="preserve"> TOC \h \z \c "Gambar 4." </w:instrText>
      </w:r>
      <w:r w:rsidR="000F6B31" w:rsidRPr="00FA0FA9">
        <w:rPr>
          <w:sz w:val="24"/>
          <w:lang w:val="id-ID"/>
        </w:rPr>
        <w:fldChar w:fldCharType="separate"/>
      </w:r>
    </w:p>
    <w:p w:rsidP="00825A94" w:rsidR="00FA0FA9" w:rsidRDefault="00E63435" w:rsidRPr="00FA0FA9">
      <w:pPr>
        <w:pStyle w:val="TableofFigures"/>
        <w:tabs>
          <w:tab w:leader="dot" w:pos="7928" w:val="right"/>
        </w:tabs>
        <w:spacing w:line="240" w:lineRule="auto"/>
        <w:rPr>
          <w:rFonts w:eastAsiaTheme="minorEastAsia"/>
          <w:noProof/>
        </w:rPr>
      </w:pPr>
      <w:hyperlink w:anchor="_Toc202192979" w:history="1">
        <w:r w:rsidR="00FA0FA9" w:rsidRPr="00FA0FA9">
          <w:rPr>
            <w:rStyle w:val="Hyperlink"/>
            <w:rFonts w:ascii="Times New Roman" w:cs="Times New Roman" w:hAnsi="Times New Roman"/>
            <w:noProof/>
          </w:rPr>
          <w:t>Gambar 4.1 Susunan Organisasi Dinas Kearsipan dan Perpustakaan</w:t>
        </w:r>
        <w:r w:rsidR="00FA0FA9" w:rsidRPr="00FA0FA9">
          <w:rPr>
            <w:noProof/>
            <w:webHidden/>
          </w:rPr>
          <w:tab/>
        </w:r>
        <w:r w:rsidR="00FA0FA9" w:rsidRPr="00FA0FA9">
          <w:rPr>
            <w:noProof/>
            <w:webHidden/>
          </w:rPr>
          <w:fldChar w:fldCharType="begin"/>
        </w:r>
        <w:r w:rsidR="00FA0FA9" w:rsidRPr="00FA0FA9">
          <w:rPr>
            <w:noProof/>
            <w:webHidden/>
          </w:rPr>
          <w:instrText xml:space="preserve"> PAGEREF _Toc202192979 \h </w:instrText>
        </w:r>
        <w:r w:rsidR="00FA0FA9" w:rsidRPr="00FA0FA9">
          <w:rPr>
            <w:noProof/>
            <w:webHidden/>
          </w:rPr>
        </w:r>
        <w:r w:rsidR="00FA0FA9" w:rsidRPr="00FA0FA9">
          <w:rPr>
            <w:noProof/>
            <w:webHidden/>
          </w:rPr>
          <w:fldChar w:fldCharType="separate"/>
        </w:r>
        <w:r w:rsidR="00C07D71">
          <w:rPr>
            <w:noProof/>
            <w:webHidden/>
          </w:rPr>
          <w:t>31</w:t>
        </w:r>
        <w:r w:rsidR="00FA0FA9" w:rsidRPr="00FA0FA9">
          <w:rPr>
            <w:noProof/>
            <w:webHidden/>
          </w:rPr>
          <w:fldChar w:fldCharType="end"/>
        </w:r>
      </w:hyperlink>
    </w:p>
    <w:p w:rsidP="0037578D" w:rsidR="0037578D" w:rsidRDefault="000F6B31">
      <w:pPr>
        <w:spacing w:after="0" w:line="240" w:lineRule="auto"/>
        <w:rPr>
          <w:lang w:val="id-ID"/>
        </w:rPr>
      </w:pPr>
      <w:r w:rsidRPr="00FA0FA9">
        <w:rPr>
          <w:sz w:val="24"/>
          <w:lang w:val="id-ID"/>
        </w:rPr>
        <w:fldChar w:fldCharType="end"/>
      </w:r>
    </w:p>
    <w:p w:rsidP="0037578D" w:rsidR="00C25230" w:rsidRDefault="00C25230">
      <w:pPr>
        <w:spacing w:line="240" w:lineRule="auto"/>
        <w:rPr>
          <w:lang w:val="id-ID"/>
        </w:rPr>
      </w:pPr>
    </w:p>
    <w:p w:rsidP="00C25230" w:rsidR="00C25230" w:rsidRDefault="00C25230">
      <w:pPr>
        <w:rPr>
          <w:lang w:val="id-ID"/>
        </w:rPr>
      </w:pPr>
    </w:p>
    <w:p w:rsidP="00C25230" w:rsidR="00C25230" w:rsidRDefault="00C25230">
      <w:pPr>
        <w:rPr>
          <w:lang w:val="id-ID"/>
        </w:rPr>
      </w:pPr>
    </w:p>
    <w:p w:rsidP="00C25230" w:rsidR="00C25230" w:rsidRDefault="00C25230">
      <w:pPr>
        <w:rPr>
          <w:lang w:val="id-ID"/>
        </w:rPr>
      </w:pPr>
    </w:p>
    <w:p w:rsidP="00C25230" w:rsidR="00C25230" w:rsidRDefault="00C25230">
      <w:pPr>
        <w:rPr>
          <w:lang w:val="id-ID"/>
        </w:rPr>
      </w:pPr>
    </w:p>
    <w:p w:rsidP="00C25230" w:rsidR="00C25230" w:rsidRDefault="00C25230">
      <w:pPr>
        <w:rPr>
          <w:lang w:val="id-ID"/>
        </w:rPr>
      </w:pPr>
    </w:p>
    <w:p w:rsidP="00C25230" w:rsidR="00C25230" w:rsidRDefault="00C25230">
      <w:pPr>
        <w:rPr>
          <w:lang w:val="id-ID"/>
        </w:rPr>
      </w:pPr>
    </w:p>
    <w:p w:rsidP="00C25230" w:rsidR="00C25230" w:rsidRDefault="00C25230">
      <w:pPr>
        <w:rPr>
          <w:lang w:val="id-ID"/>
        </w:rPr>
      </w:pPr>
    </w:p>
    <w:p w:rsidP="00C25230" w:rsidR="00C25230" w:rsidRDefault="00C25230">
      <w:pPr>
        <w:rPr>
          <w:lang w:val="id-ID"/>
        </w:rPr>
      </w:pPr>
    </w:p>
    <w:p w:rsidP="00C25230" w:rsidR="00C25230" w:rsidRDefault="00C25230">
      <w:pPr>
        <w:rPr>
          <w:lang w:val="id-ID"/>
        </w:rPr>
      </w:pPr>
    </w:p>
    <w:p w:rsidP="00C25230" w:rsidR="00C25230" w:rsidRDefault="00C25230">
      <w:pPr>
        <w:rPr>
          <w:lang w:val="id-ID"/>
        </w:rPr>
      </w:pPr>
    </w:p>
    <w:p w:rsidP="00C25230" w:rsidR="00C25230" w:rsidRDefault="00C25230">
      <w:pPr>
        <w:rPr>
          <w:lang w:val="id-ID"/>
        </w:rPr>
      </w:pPr>
    </w:p>
    <w:p w:rsidP="00C25230" w:rsidR="00C25230" w:rsidRDefault="00C25230">
      <w:pPr>
        <w:rPr>
          <w:lang w:val="id-ID"/>
        </w:rPr>
      </w:pPr>
    </w:p>
    <w:p w:rsidP="00C25230" w:rsidR="00C25230" w:rsidRDefault="00C25230">
      <w:pPr>
        <w:rPr>
          <w:lang w:val="id-ID"/>
        </w:rPr>
      </w:pPr>
    </w:p>
    <w:p w:rsidP="00C25230" w:rsidR="00C25230" w:rsidRDefault="00C25230">
      <w:pPr>
        <w:rPr>
          <w:lang w:val="id-ID"/>
        </w:rPr>
      </w:pPr>
    </w:p>
    <w:p w:rsidP="00C25230" w:rsidR="00C25230" w:rsidRDefault="00C25230">
      <w:pPr>
        <w:rPr>
          <w:lang w:val="id-ID"/>
        </w:rPr>
      </w:pPr>
    </w:p>
    <w:p w:rsidP="00C25230" w:rsidR="00C25230" w:rsidRDefault="00C25230">
      <w:pPr>
        <w:rPr>
          <w:lang w:val="id-ID"/>
        </w:rPr>
      </w:pPr>
    </w:p>
    <w:p w:rsidP="00C25230" w:rsidR="00C25230" w:rsidRDefault="00C25230">
      <w:pPr>
        <w:rPr>
          <w:lang w:val="id-ID"/>
        </w:rPr>
      </w:pPr>
    </w:p>
    <w:p w:rsidP="00C25230" w:rsidR="00C25230" w:rsidRDefault="00C25230">
      <w:pPr>
        <w:rPr>
          <w:lang w:val="id-ID"/>
        </w:rPr>
      </w:pPr>
    </w:p>
    <w:p w:rsidR="000A7C41" w:rsidRDefault="000A7C41" w:rsidRPr="000A7C41">
      <w:pPr>
        <w:rPr>
          <w:rFonts w:ascii="Times New Roman" w:cs="Times New Roman" w:hAnsi="Times New Roman"/>
          <w:lang w:val="id-ID"/>
        </w:rPr>
        <w:sectPr w:rsidR="000A7C41" w:rsidRPr="000A7C41" w:rsidSect="005E2EB9">
          <w:footerReference r:id="rId18" w:type="default"/>
          <w:pgSz w:code="9" w:h="16839" w:w="11907"/>
          <w:pgMar w:bottom="1701" w:footer="720" w:gutter="0" w:header="720" w:left="2268" w:right="1701" w:top="1701"/>
          <w:pgNumType w:fmt="lowerRoman"/>
          <w:cols w:space="720"/>
          <w:docGrid w:linePitch="360"/>
        </w:sectPr>
      </w:pPr>
    </w:p>
    <w:p w:rsidR="00E43727" w:rsidRDefault="00E43727" w:rsidRPr="000A7C41">
      <w:pPr>
        <w:rPr>
          <w:rFonts w:ascii="Times New Roman" w:cs="Times New Roman" w:eastAsiaTheme="majorEastAsia" w:hAnsi="Times New Roman"/>
          <w:b/>
          <w:bCs/>
          <w:sz w:val="28"/>
          <w:szCs w:val="28"/>
          <w:lang w:val="id-ID"/>
        </w:rPr>
      </w:pPr>
    </w:p>
    <w:p w:rsidP="00A070BF" w:rsidR="00FB4928" w:rsidRDefault="00D87D6B">
      <w:pPr>
        <w:pStyle w:val="Heading1"/>
        <w:spacing w:after="240" w:line="480" w:lineRule="auto"/>
        <w:jc w:val="center"/>
        <w:rPr>
          <w:rFonts w:ascii="Times New Roman" w:cs="Times New Roman" w:hAnsi="Times New Roman"/>
          <w:color w:val="auto"/>
          <w:lang w:val="id-ID"/>
        </w:rPr>
      </w:pPr>
      <w:bookmarkStart w:id="9" w:name="_Toc208927394"/>
      <w:r w:rsidRPr="003116E9">
        <w:rPr>
          <w:rFonts w:ascii="Times New Roman" w:cs="Times New Roman" w:hAnsi="Times New Roman"/>
          <w:color w:val="auto"/>
          <w:lang w:val="id-ID"/>
        </w:rPr>
        <w:lastRenderedPageBreak/>
        <w:t>DAFTAR LAMPIRAN</w:t>
      </w:r>
      <w:bookmarkEnd w:id="9"/>
    </w:p>
    <w:p w:rsidP="00A070BF" w:rsidR="00A070BF" w:rsidRDefault="00A070BF" w:rsidRPr="00A070BF">
      <w:pPr>
        <w:jc w:val="right"/>
        <w:rPr>
          <w:rFonts w:ascii="Times New Roman" w:cs="Times New Roman" w:hAnsi="Times New Roman"/>
          <w:sz w:val="24"/>
          <w:lang w:val="id-ID"/>
        </w:rPr>
      </w:pPr>
      <w:r w:rsidRPr="00A070BF">
        <w:rPr>
          <w:rFonts w:ascii="Times New Roman" w:cs="Times New Roman" w:hAnsi="Times New Roman"/>
          <w:sz w:val="24"/>
          <w:lang w:val="id-ID"/>
        </w:rPr>
        <w:t>Halaman</w:t>
      </w:r>
    </w:p>
    <w:p w:rsidP="00743456" w:rsidR="00743456" w:rsidRDefault="00FB4928" w:rsidRPr="00743456">
      <w:pPr>
        <w:pStyle w:val="TableofFigures"/>
        <w:tabs>
          <w:tab w:leader="dot" w:pos="7928" w:val="right"/>
        </w:tabs>
        <w:spacing w:line="480" w:lineRule="auto"/>
        <w:jc w:val="both"/>
        <w:rPr>
          <w:rFonts w:eastAsiaTheme="minorEastAsia"/>
          <w:noProof/>
          <w:sz w:val="24"/>
          <w:szCs w:val="24"/>
        </w:rPr>
      </w:pPr>
      <w:r w:rsidRPr="00743456">
        <w:rPr>
          <w:rFonts w:ascii="Times New Roman" w:cs="Times New Roman" w:hAnsi="Times New Roman"/>
          <w:sz w:val="24"/>
          <w:szCs w:val="24"/>
        </w:rPr>
        <w:fldChar w:fldCharType="begin"/>
      </w:r>
      <w:r w:rsidRPr="00743456">
        <w:rPr>
          <w:rFonts w:ascii="Times New Roman" w:cs="Times New Roman" w:hAnsi="Times New Roman"/>
          <w:sz w:val="24"/>
          <w:szCs w:val="24"/>
        </w:rPr>
        <w:instrText xml:space="preserve"> TOC \h \z \c "Lampiran" </w:instrText>
      </w:r>
      <w:r w:rsidRPr="00743456">
        <w:rPr>
          <w:rFonts w:ascii="Times New Roman" w:cs="Times New Roman" w:hAnsi="Times New Roman"/>
          <w:sz w:val="24"/>
          <w:szCs w:val="24"/>
        </w:rPr>
        <w:fldChar w:fldCharType="separate"/>
      </w:r>
      <w:hyperlink w:anchor="_Toc202251359" w:history="1">
        <w:r w:rsidR="00743456" w:rsidRPr="00743456">
          <w:rPr>
            <w:rStyle w:val="Hyperlink"/>
            <w:rFonts w:ascii="Times New Roman" w:cs="Times New Roman" w:hAnsi="Times New Roman"/>
            <w:noProof/>
            <w:sz w:val="24"/>
            <w:szCs w:val="24"/>
          </w:rPr>
          <w:t>Lampiran 1</w:t>
        </w:r>
        <w:r w:rsidR="00743456" w:rsidRPr="00743456">
          <w:rPr>
            <w:rStyle w:val="Hyperlink"/>
            <w:rFonts w:ascii="Times New Roman" w:cs="Times New Roman" w:hAnsi="Times New Roman"/>
            <w:noProof/>
            <w:sz w:val="24"/>
            <w:szCs w:val="24"/>
            <w:lang w:val="id-ID"/>
          </w:rPr>
          <w:t>. Daftar Pertanyaan</w:t>
        </w:r>
        <w:r w:rsidR="00743456" w:rsidRPr="00743456">
          <w:rPr>
            <w:noProof/>
            <w:webHidden/>
            <w:sz w:val="24"/>
            <w:szCs w:val="24"/>
          </w:rPr>
          <w:tab/>
        </w:r>
        <w:r w:rsidR="00743456" w:rsidRPr="00743456">
          <w:rPr>
            <w:noProof/>
            <w:webHidden/>
            <w:sz w:val="24"/>
            <w:szCs w:val="24"/>
          </w:rPr>
          <w:fldChar w:fldCharType="begin"/>
        </w:r>
        <w:r w:rsidR="00743456" w:rsidRPr="00743456">
          <w:rPr>
            <w:noProof/>
            <w:webHidden/>
            <w:sz w:val="24"/>
            <w:szCs w:val="24"/>
          </w:rPr>
          <w:instrText xml:space="preserve"> PAGEREF _Toc202251359 \h </w:instrText>
        </w:r>
        <w:r w:rsidR="00743456" w:rsidRPr="00743456">
          <w:rPr>
            <w:noProof/>
            <w:webHidden/>
            <w:sz w:val="24"/>
            <w:szCs w:val="24"/>
          </w:rPr>
        </w:r>
        <w:r w:rsidR="00743456" w:rsidRPr="00743456">
          <w:rPr>
            <w:noProof/>
            <w:webHidden/>
            <w:sz w:val="24"/>
            <w:szCs w:val="24"/>
          </w:rPr>
          <w:fldChar w:fldCharType="separate"/>
        </w:r>
        <w:r w:rsidR="00C07D71">
          <w:rPr>
            <w:noProof/>
            <w:webHidden/>
            <w:sz w:val="24"/>
            <w:szCs w:val="24"/>
          </w:rPr>
          <w:t>56</w:t>
        </w:r>
        <w:r w:rsidR="00743456" w:rsidRPr="00743456">
          <w:rPr>
            <w:noProof/>
            <w:webHidden/>
            <w:sz w:val="24"/>
            <w:szCs w:val="24"/>
          </w:rPr>
          <w:fldChar w:fldCharType="end"/>
        </w:r>
      </w:hyperlink>
    </w:p>
    <w:p w:rsidP="00743456" w:rsidR="00743456" w:rsidRDefault="00E63435" w:rsidRPr="00743456">
      <w:pPr>
        <w:pStyle w:val="TableofFigures"/>
        <w:tabs>
          <w:tab w:leader="dot" w:pos="7928" w:val="right"/>
        </w:tabs>
        <w:spacing w:line="480" w:lineRule="auto"/>
        <w:jc w:val="both"/>
        <w:rPr>
          <w:rFonts w:eastAsiaTheme="minorEastAsia"/>
          <w:noProof/>
          <w:sz w:val="24"/>
          <w:szCs w:val="24"/>
        </w:rPr>
      </w:pPr>
      <w:hyperlink w:anchor="_Toc202251360" w:history="1">
        <w:r w:rsidR="00743456" w:rsidRPr="00743456">
          <w:rPr>
            <w:rStyle w:val="Hyperlink"/>
            <w:rFonts w:ascii="Times New Roman" w:cs="Times New Roman" w:hAnsi="Times New Roman"/>
            <w:noProof/>
            <w:sz w:val="24"/>
            <w:szCs w:val="24"/>
          </w:rPr>
          <w:t>Lampiran 2</w:t>
        </w:r>
        <w:r w:rsidR="00743456" w:rsidRPr="00743456">
          <w:rPr>
            <w:rStyle w:val="Hyperlink"/>
            <w:rFonts w:ascii="Times New Roman" w:cs="Times New Roman" w:hAnsi="Times New Roman"/>
            <w:noProof/>
            <w:sz w:val="24"/>
            <w:szCs w:val="24"/>
            <w:lang w:val="id-ID"/>
          </w:rPr>
          <w:t>. Transkrip Wawancara Pustakawan dan Kodifikasi</w:t>
        </w:r>
        <w:r w:rsidR="00743456" w:rsidRPr="00743456">
          <w:rPr>
            <w:noProof/>
            <w:webHidden/>
            <w:sz w:val="24"/>
            <w:szCs w:val="24"/>
          </w:rPr>
          <w:tab/>
        </w:r>
        <w:r w:rsidR="00743456" w:rsidRPr="00743456">
          <w:rPr>
            <w:noProof/>
            <w:webHidden/>
            <w:sz w:val="24"/>
            <w:szCs w:val="24"/>
          </w:rPr>
          <w:fldChar w:fldCharType="begin"/>
        </w:r>
        <w:r w:rsidR="00743456" w:rsidRPr="00743456">
          <w:rPr>
            <w:noProof/>
            <w:webHidden/>
            <w:sz w:val="24"/>
            <w:szCs w:val="24"/>
          </w:rPr>
          <w:instrText xml:space="preserve"> PAGEREF _Toc202251360 \h </w:instrText>
        </w:r>
        <w:r w:rsidR="00743456" w:rsidRPr="00743456">
          <w:rPr>
            <w:noProof/>
            <w:webHidden/>
            <w:sz w:val="24"/>
            <w:szCs w:val="24"/>
          </w:rPr>
        </w:r>
        <w:r w:rsidR="00743456" w:rsidRPr="00743456">
          <w:rPr>
            <w:noProof/>
            <w:webHidden/>
            <w:sz w:val="24"/>
            <w:szCs w:val="24"/>
          </w:rPr>
          <w:fldChar w:fldCharType="separate"/>
        </w:r>
        <w:r w:rsidR="00C07D71">
          <w:rPr>
            <w:noProof/>
            <w:webHidden/>
            <w:sz w:val="24"/>
            <w:szCs w:val="24"/>
          </w:rPr>
          <w:t>59</w:t>
        </w:r>
        <w:r w:rsidR="00743456" w:rsidRPr="00743456">
          <w:rPr>
            <w:noProof/>
            <w:webHidden/>
            <w:sz w:val="24"/>
            <w:szCs w:val="24"/>
          </w:rPr>
          <w:fldChar w:fldCharType="end"/>
        </w:r>
      </w:hyperlink>
    </w:p>
    <w:p w:rsidP="00743456" w:rsidR="00743456" w:rsidRDefault="00E63435" w:rsidRPr="00743456">
      <w:pPr>
        <w:pStyle w:val="TableofFigures"/>
        <w:tabs>
          <w:tab w:leader="dot" w:pos="7928" w:val="right"/>
        </w:tabs>
        <w:spacing w:line="480" w:lineRule="auto"/>
        <w:jc w:val="both"/>
        <w:rPr>
          <w:rFonts w:eastAsiaTheme="minorEastAsia"/>
          <w:noProof/>
          <w:sz w:val="24"/>
          <w:szCs w:val="24"/>
        </w:rPr>
      </w:pPr>
      <w:hyperlink w:anchor="_Toc202251361" w:history="1">
        <w:r w:rsidR="00743456" w:rsidRPr="00743456">
          <w:rPr>
            <w:rStyle w:val="Hyperlink"/>
            <w:rFonts w:ascii="Times New Roman" w:cs="Times New Roman" w:hAnsi="Times New Roman"/>
            <w:noProof/>
            <w:sz w:val="24"/>
            <w:szCs w:val="24"/>
          </w:rPr>
          <w:t>Lampiran 3</w:t>
        </w:r>
        <w:r w:rsidR="00743456" w:rsidRPr="00743456">
          <w:rPr>
            <w:rStyle w:val="Hyperlink"/>
            <w:rFonts w:ascii="Times New Roman" w:cs="Times New Roman" w:hAnsi="Times New Roman"/>
            <w:noProof/>
            <w:sz w:val="24"/>
            <w:szCs w:val="24"/>
            <w:lang w:val="id-ID"/>
          </w:rPr>
          <w:t>. Kategorisasi</w:t>
        </w:r>
        <w:r w:rsidR="00743456" w:rsidRPr="00743456">
          <w:rPr>
            <w:rStyle w:val="Hyperlink"/>
            <w:rFonts w:ascii="Times New Roman" w:cs="Times New Roman" w:hAnsi="Times New Roman"/>
            <w:noProof/>
            <w:sz w:val="24"/>
            <w:szCs w:val="24"/>
          </w:rPr>
          <w:t xml:space="preserve"> </w:t>
        </w:r>
        <w:r w:rsidR="00743456" w:rsidRPr="00743456">
          <w:rPr>
            <w:rStyle w:val="Hyperlink"/>
            <w:rFonts w:ascii="Times New Roman" w:cs="Times New Roman" w:hAnsi="Times New Roman"/>
            <w:noProof/>
            <w:sz w:val="24"/>
            <w:szCs w:val="24"/>
            <w:lang w:val="id-ID"/>
          </w:rPr>
          <w:t>dan Tematisasi Informan Pustakawan</w:t>
        </w:r>
        <w:r w:rsidR="00743456" w:rsidRPr="00743456">
          <w:rPr>
            <w:noProof/>
            <w:webHidden/>
            <w:sz w:val="24"/>
            <w:szCs w:val="24"/>
          </w:rPr>
          <w:tab/>
        </w:r>
        <w:r w:rsidR="00743456" w:rsidRPr="00743456">
          <w:rPr>
            <w:noProof/>
            <w:webHidden/>
            <w:sz w:val="24"/>
            <w:szCs w:val="24"/>
          </w:rPr>
          <w:fldChar w:fldCharType="begin"/>
        </w:r>
        <w:r w:rsidR="00743456" w:rsidRPr="00743456">
          <w:rPr>
            <w:noProof/>
            <w:webHidden/>
            <w:sz w:val="24"/>
            <w:szCs w:val="24"/>
          </w:rPr>
          <w:instrText xml:space="preserve"> PAGEREF _Toc202251361 \h </w:instrText>
        </w:r>
        <w:r w:rsidR="00743456" w:rsidRPr="00743456">
          <w:rPr>
            <w:noProof/>
            <w:webHidden/>
            <w:sz w:val="24"/>
            <w:szCs w:val="24"/>
          </w:rPr>
        </w:r>
        <w:r w:rsidR="00743456" w:rsidRPr="00743456">
          <w:rPr>
            <w:noProof/>
            <w:webHidden/>
            <w:sz w:val="24"/>
            <w:szCs w:val="24"/>
          </w:rPr>
          <w:fldChar w:fldCharType="separate"/>
        </w:r>
        <w:r w:rsidR="00C07D71">
          <w:rPr>
            <w:noProof/>
            <w:webHidden/>
            <w:sz w:val="24"/>
            <w:szCs w:val="24"/>
          </w:rPr>
          <w:t>60</w:t>
        </w:r>
        <w:r w:rsidR="00743456" w:rsidRPr="00743456">
          <w:rPr>
            <w:noProof/>
            <w:webHidden/>
            <w:sz w:val="24"/>
            <w:szCs w:val="24"/>
          </w:rPr>
          <w:fldChar w:fldCharType="end"/>
        </w:r>
      </w:hyperlink>
    </w:p>
    <w:p w:rsidP="00743456" w:rsidR="00743456" w:rsidRDefault="00E63435" w:rsidRPr="00743456">
      <w:pPr>
        <w:pStyle w:val="TableofFigures"/>
        <w:tabs>
          <w:tab w:leader="dot" w:pos="7928" w:val="right"/>
        </w:tabs>
        <w:spacing w:line="480" w:lineRule="auto"/>
        <w:jc w:val="both"/>
        <w:rPr>
          <w:rFonts w:eastAsiaTheme="minorEastAsia"/>
          <w:noProof/>
          <w:sz w:val="24"/>
          <w:szCs w:val="24"/>
        </w:rPr>
      </w:pPr>
      <w:hyperlink w:anchor="_Toc202251362" w:history="1">
        <w:r w:rsidR="00743456" w:rsidRPr="00743456">
          <w:rPr>
            <w:rStyle w:val="Hyperlink"/>
            <w:rFonts w:ascii="Times New Roman" w:cs="Times New Roman" w:hAnsi="Times New Roman"/>
            <w:noProof/>
            <w:sz w:val="24"/>
            <w:szCs w:val="24"/>
          </w:rPr>
          <w:t>Lampiran 4</w:t>
        </w:r>
        <w:r w:rsidR="00743456" w:rsidRPr="00743456">
          <w:rPr>
            <w:rStyle w:val="Hyperlink"/>
            <w:rFonts w:ascii="Times New Roman" w:cs="Times New Roman" w:hAnsi="Times New Roman"/>
            <w:noProof/>
            <w:sz w:val="24"/>
            <w:szCs w:val="24"/>
            <w:lang w:val="id-ID"/>
          </w:rPr>
          <w:t>. Transkrip Wawancara Pustakawan dan Kodifikasi</w:t>
        </w:r>
        <w:r w:rsidR="00743456" w:rsidRPr="00743456">
          <w:rPr>
            <w:noProof/>
            <w:webHidden/>
            <w:sz w:val="24"/>
            <w:szCs w:val="24"/>
          </w:rPr>
          <w:tab/>
        </w:r>
        <w:r w:rsidR="00743456" w:rsidRPr="00743456">
          <w:rPr>
            <w:noProof/>
            <w:webHidden/>
            <w:sz w:val="24"/>
            <w:szCs w:val="24"/>
          </w:rPr>
          <w:fldChar w:fldCharType="begin"/>
        </w:r>
        <w:r w:rsidR="00743456" w:rsidRPr="00743456">
          <w:rPr>
            <w:noProof/>
            <w:webHidden/>
            <w:sz w:val="24"/>
            <w:szCs w:val="24"/>
          </w:rPr>
          <w:instrText xml:space="preserve"> PAGEREF _Toc202251362 \h </w:instrText>
        </w:r>
        <w:r w:rsidR="00743456" w:rsidRPr="00743456">
          <w:rPr>
            <w:noProof/>
            <w:webHidden/>
            <w:sz w:val="24"/>
            <w:szCs w:val="24"/>
          </w:rPr>
        </w:r>
        <w:r w:rsidR="00743456" w:rsidRPr="00743456">
          <w:rPr>
            <w:noProof/>
            <w:webHidden/>
            <w:sz w:val="24"/>
            <w:szCs w:val="24"/>
          </w:rPr>
          <w:fldChar w:fldCharType="separate"/>
        </w:r>
        <w:r w:rsidR="00C07D71">
          <w:rPr>
            <w:noProof/>
            <w:webHidden/>
            <w:sz w:val="24"/>
            <w:szCs w:val="24"/>
          </w:rPr>
          <w:t>61</w:t>
        </w:r>
        <w:r w:rsidR="00743456" w:rsidRPr="00743456">
          <w:rPr>
            <w:noProof/>
            <w:webHidden/>
            <w:sz w:val="24"/>
            <w:szCs w:val="24"/>
          </w:rPr>
          <w:fldChar w:fldCharType="end"/>
        </w:r>
      </w:hyperlink>
    </w:p>
    <w:p w:rsidP="00743456" w:rsidR="00743456" w:rsidRDefault="00E63435" w:rsidRPr="00743456">
      <w:pPr>
        <w:pStyle w:val="TableofFigures"/>
        <w:tabs>
          <w:tab w:leader="dot" w:pos="7928" w:val="right"/>
        </w:tabs>
        <w:spacing w:line="480" w:lineRule="auto"/>
        <w:jc w:val="both"/>
        <w:rPr>
          <w:rFonts w:eastAsiaTheme="minorEastAsia"/>
          <w:noProof/>
          <w:sz w:val="24"/>
          <w:szCs w:val="24"/>
        </w:rPr>
      </w:pPr>
      <w:hyperlink w:anchor="_Toc202251363" w:history="1">
        <w:r w:rsidR="00743456" w:rsidRPr="00743456">
          <w:rPr>
            <w:rStyle w:val="Hyperlink"/>
            <w:rFonts w:ascii="Times New Roman" w:cs="Times New Roman" w:hAnsi="Times New Roman"/>
            <w:noProof/>
            <w:sz w:val="24"/>
            <w:szCs w:val="24"/>
          </w:rPr>
          <w:t>Lampiran 5</w:t>
        </w:r>
        <w:r w:rsidR="00743456" w:rsidRPr="00743456">
          <w:rPr>
            <w:rStyle w:val="Hyperlink"/>
            <w:rFonts w:ascii="Times New Roman" w:cs="Times New Roman" w:hAnsi="Times New Roman"/>
            <w:noProof/>
            <w:sz w:val="24"/>
            <w:szCs w:val="24"/>
            <w:lang w:val="id-ID"/>
          </w:rPr>
          <w:t>. Kategorisasi dan Tematisasi Informan Pustakawan</w:t>
        </w:r>
        <w:r w:rsidR="00743456" w:rsidRPr="00743456">
          <w:rPr>
            <w:noProof/>
            <w:webHidden/>
            <w:sz w:val="24"/>
            <w:szCs w:val="24"/>
          </w:rPr>
          <w:tab/>
        </w:r>
        <w:r w:rsidR="00743456" w:rsidRPr="00743456">
          <w:rPr>
            <w:noProof/>
            <w:webHidden/>
            <w:sz w:val="24"/>
            <w:szCs w:val="24"/>
          </w:rPr>
          <w:fldChar w:fldCharType="begin"/>
        </w:r>
        <w:r w:rsidR="00743456" w:rsidRPr="00743456">
          <w:rPr>
            <w:noProof/>
            <w:webHidden/>
            <w:sz w:val="24"/>
            <w:szCs w:val="24"/>
          </w:rPr>
          <w:instrText xml:space="preserve"> PAGEREF _Toc202251363 \h </w:instrText>
        </w:r>
        <w:r w:rsidR="00743456" w:rsidRPr="00743456">
          <w:rPr>
            <w:noProof/>
            <w:webHidden/>
            <w:sz w:val="24"/>
            <w:szCs w:val="24"/>
          </w:rPr>
        </w:r>
        <w:r w:rsidR="00743456" w:rsidRPr="00743456">
          <w:rPr>
            <w:noProof/>
            <w:webHidden/>
            <w:sz w:val="24"/>
            <w:szCs w:val="24"/>
          </w:rPr>
          <w:fldChar w:fldCharType="separate"/>
        </w:r>
        <w:r w:rsidR="00C07D71">
          <w:rPr>
            <w:noProof/>
            <w:webHidden/>
            <w:sz w:val="24"/>
            <w:szCs w:val="24"/>
          </w:rPr>
          <w:t>64</w:t>
        </w:r>
        <w:r w:rsidR="00743456" w:rsidRPr="00743456">
          <w:rPr>
            <w:noProof/>
            <w:webHidden/>
            <w:sz w:val="24"/>
            <w:szCs w:val="24"/>
          </w:rPr>
          <w:fldChar w:fldCharType="end"/>
        </w:r>
      </w:hyperlink>
    </w:p>
    <w:p w:rsidP="00743456" w:rsidR="00743456" w:rsidRDefault="00E63435" w:rsidRPr="00743456">
      <w:pPr>
        <w:pStyle w:val="TableofFigures"/>
        <w:tabs>
          <w:tab w:leader="dot" w:pos="7928" w:val="right"/>
        </w:tabs>
        <w:spacing w:line="480" w:lineRule="auto"/>
        <w:jc w:val="both"/>
        <w:rPr>
          <w:rFonts w:eastAsiaTheme="minorEastAsia"/>
          <w:noProof/>
          <w:sz w:val="24"/>
          <w:szCs w:val="24"/>
        </w:rPr>
      </w:pPr>
      <w:hyperlink w:anchor="_Toc202251364" w:history="1">
        <w:r w:rsidR="00743456" w:rsidRPr="00743456">
          <w:rPr>
            <w:rStyle w:val="Hyperlink"/>
            <w:rFonts w:ascii="Times New Roman" w:cs="Times New Roman" w:hAnsi="Times New Roman"/>
            <w:noProof/>
            <w:sz w:val="24"/>
            <w:szCs w:val="24"/>
          </w:rPr>
          <w:t>Lampiran 6</w:t>
        </w:r>
        <w:r w:rsidR="00743456" w:rsidRPr="00743456">
          <w:rPr>
            <w:rStyle w:val="Hyperlink"/>
            <w:rFonts w:ascii="Times New Roman" w:cs="Times New Roman" w:hAnsi="Times New Roman"/>
            <w:noProof/>
            <w:sz w:val="24"/>
            <w:szCs w:val="24"/>
            <w:lang w:val="id-ID"/>
          </w:rPr>
          <w:t>. Transkrip Wawancara Pustakawan dan Kodifikasi</w:t>
        </w:r>
        <w:r w:rsidR="00743456" w:rsidRPr="00743456">
          <w:rPr>
            <w:noProof/>
            <w:webHidden/>
            <w:sz w:val="24"/>
            <w:szCs w:val="24"/>
          </w:rPr>
          <w:tab/>
        </w:r>
        <w:r w:rsidR="00743456" w:rsidRPr="00743456">
          <w:rPr>
            <w:noProof/>
            <w:webHidden/>
            <w:sz w:val="24"/>
            <w:szCs w:val="24"/>
          </w:rPr>
          <w:fldChar w:fldCharType="begin"/>
        </w:r>
        <w:r w:rsidR="00743456" w:rsidRPr="00743456">
          <w:rPr>
            <w:noProof/>
            <w:webHidden/>
            <w:sz w:val="24"/>
            <w:szCs w:val="24"/>
          </w:rPr>
          <w:instrText xml:space="preserve"> PAGEREF _Toc202251364 \h </w:instrText>
        </w:r>
        <w:r w:rsidR="00743456" w:rsidRPr="00743456">
          <w:rPr>
            <w:noProof/>
            <w:webHidden/>
            <w:sz w:val="24"/>
            <w:szCs w:val="24"/>
          </w:rPr>
        </w:r>
        <w:r w:rsidR="00743456" w:rsidRPr="00743456">
          <w:rPr>
            <w:noProof/>
            <w:webHidden/>
            <w:sz w:val="24"/>
            <w:szCs w:val="24"/>
          </w:rPr>
          <w:fldChar w:fldCharType="separate"/>
        </w:r>
        <w:r w:rsidR="00C07D71">
          <w:rPr>
            <w:noProof/>
            <w:webHidden/>
            <w:sz w:val="24"/>
            <w:szCs w:val="24"/>
          </w:rPr>
          <w:t>65</w:t>
        </w:r>
        <w:r w:rsidR="00743456" w:rsidRPr="00743456">
          <w:rPr>
            <w:noProof/>
            <w:webHidden/>
            <w:sz w:val="24"/>
            <w:szCs w:val="24"/>
          </w:rPr>
          <w:fldChar w:fldCharType="end"/>
        </w:r>
      </w:hyperlink>
    </w:p>
    <w:p w:rsidP="00743456" w:rsidR="00743456" w:rsidRDefault="00E63435" w:rsidRPr="00743456">
      <w:pPr>
        <w:pStyle w:val="TableofFigures"/>
        <w:tabs>
          <w:tab w:leader="dot" w:pos="7928" w:val="right"/>
        </w:tabs>
        <w:spacing w:line="480" w:lineRule="auto"/>
        <w:jc w:val="both"/>
        <w:rPr>
          <w:rFonts w:eastAsiaTheme="minorEastAsia"/>
          <w:noProof/>
          <w:sz w:val="24"/>
          <w:szCs w:val="24"/>
        </w:rPr>
      </w:pPr>
      <w:hyperlink w:anchor="_Toc202251365" w:history="1">
        <w:r w:rsidR="00743456" w:rsidRPr="00743456">
          <w:rPr>
            <w:rStyle w:val="Hyperlink"/>
            <w:rFonts w:ascii="Times New Roman" w:cs="Times New Roman" w:hAnsi="Times New Roman"/>
            <w:noProof/>
            <w:sz w:val="24"/>
            <w:szCs w:val="24"/>
          </w:rPr>
          <w:t>Lampiran 7</w:t>
        </w:r>
        <w:r w:rsidR="00743456" w:rsidRPr="00743456">
          <w:rPr>
            <w:rStyle w:val="Hyperlink"/>
            <w:rFonts w:ascii="Times New Roman" w:cs="Times New Roman" w:hAnsi="Times New Roman"/>
            <w:noProof/>
            <w:sz w:val="24"/>
            <w:szCs w:val="24"/>
            <w:lang w:val="id-ID"/>
          </w:rPr>
          <w:t>. Kategorisasi dan Tematisasi Informan Pustakawan</w:t>
        </w:r>
        <w:r w:rsidR="00743456" w:rsidRPr="00743456">
          <w:rPr>
            <w:noProof/>
            <w:webHidden/>
            <w:sz w:val="24"/>
            <w:szCs w:val="24"/>
          </w:rPr>
          <w:tab/>
        </w:r>
        <w:r w:rsidR="00743456" w:rsidRPr="00743456">
          <w:rPr>
            <w:noProof/>
            <w:webHidden/>
            <w:sz w:val="24"/>
            <w:szCs w:val="24"/>
          </w:rPr>
          <w:fldChar w:fldCharType="begin"/>
        </w:r>
        <w:r w:rsidR="00743456" w:rsidRPr="00743456">
          <w:rPr>
            <w:noProof/>
            <w:webHidden/>
            <w:sz w:val="24"/>
            <w:szCs w:val="24"/>
          </w:rPr>
          <w:instrText xml:space="preserve"> PAGEREF _Toc202251365 \h </w:instrText>
        </w:r>
        <w:r w:rsidR="00743456" w:rsidRPr="00743456">
          <w:rPr>
            <w:noProof/>
            <w:webHidden/>
            <w:sz w:val="24"/>
            <w:szCs w:val="24"/>
          </w:rPr>
        </w:r>
        <w:r w:rsidR="00743456" w:rsidRPr="00743456">
          <w:rPr>
            <w:noProof/>
            <w:webHidden/>
            <w:sz w:val="24"/>
            <w:szCs w:val="24"/>
          </w:rPr>
          <w:fldChar w:fldCharType="separate"/>
        </w:r>
        <w:r w:rsidR="00C07D71">
          <w:rPr>
            <w:noProof/>
            <w:webHidden/>
            <w:sz w:val="24"/>
            <w:szCs w:val="24"/>
          </w:rPr>
          <w:t>67</w:t>
        </w:r>
        <w:r w:rsidR="00743456" w:rsidRPr="00743456">
          <w:rPr>
            <w:noProof/>
            <w:webHidden/>
            <w:sz w:val="24"/>
            <w:szCs w:val="24"/>
          </w:rPr>
          <w:fldChar w:fldCharType="end"/>
        </w:r>
      </w:hyperlink>
    </w:p>
    <w:p w:rsidP="00743456" w:rsidR="00743456" w:rsidRDefault="00E63435" w:rsidRPr="00743456">
      <w:pPr>
        <w:pStyle w:val="TableofFigures"/>
        <w:tabs>
          <w:tab w:leader="dot" w:pos="7928" w:val="right"/>
        </w:tabs>
        <w:spacing w:line="480" w:lineRule="auto"/>
        <w:jc w:val="both"/>
        <w:rPr>
          <w:rFonts w:eastAsiaTheme="minorEastAsia"/>
          <w:noProof/>
          <w:sz w:val="24"/>
          <w:szCs w:val="24"/>
        </w:rPr>
      </w:pPr>
      <w:hyperlink w:anchor="_Toc202251366" w:history="1">
        <w:r w:rsidR="00743456" w:rsidRPr="00743456">
          <w:rPr>
            <w:rStyle w:val="Hyperlink"/>
            <w:rFonts w:ascii="Times New Roman" w:cs="Times New Roman" w:hAnsi="Times New Roman"/>
            <w:noProof/>
            <w:sz w:val="24"/>
            <w:szCs w:val="24"/>
          </w:rPr>
          <w:t>Lampiran 8</w:t>
        </w:r>
        <w:r w:rsidR="00743456" w:rsidRPr="00743456">
          <w:rPr>
            <w:rStyle w:val="Hyperlink"/>
            <w:rFonts w:ascii="Times New Roman" w:cs="Times New Roman" w:hAnsi="Times New Roman"/>
            <w:noProof/>
            <w:sz w:val="24"/>
            <w:szCs w:val="24"/>
            <w:lang w:val="id-ID"/>
          </w:rPr>
          <w:t>. Transkrip Wawancara Pustakawan dan Kodifikasi</w:t>
        </w:r>
        <w:r w:rsidR="00743456" w:rsidRPr="00743456">
          <w:rPr>
            <w:noProof/>
            <w:webHidden/>
            <w:sz w:val="24"/>
            <w:szCs w:val="24"/>
          </w:rPr>
          <w:tab/>
        </w:r>
        <w:r w:rsidR="00743456" w:rsidRPr="00743456">
          <w:rPr>
            <w:noProof/>
            <w:webHidden/>
            <w:sz w:val="24"/>
            <w:szCs w:val="24"/>
          </w:rPr>
          <w:fldChar w:fldCharType="begin"/>
        </w:r>
        <w:r w:rsidR="00743456" w:rsidRPr="00743456">
          <w:rPr>
            <w:noProof/>
            <w:webHidden/>
            <w:sz w:val="24"/>
            <w:szCs w:val="24"/>
          </w:rPr>
          <w:instrText xml:space="preserve"> PAGEREF _Toc202251366 \h </w:instrText>
        </w:r>
        <w:r w:rsidR="00743456" w:rsidRPr="00743456">
          <w:rPr>
            <w:noProof/>
            <w:webHidden/>
            <w:sz w:val="24"/>
            <w:szCs w:val="24"/>
          </w:rPr>
        </w:r>
        <w:r w:rsidR="00743456" w:rsidRPr="00743456">
          <w:rPr>
            <w:noProof/>
            <w:webHidden/>
            <w:sz w:val="24"/>
            <w:szCs w:val="24"/>
          </w:rPr>
          <w:fldChar w:fldCharType="separate"/>
        </w:r>
        <w:r w:rsidR="00C07D71">
          <w:rPr>
            <w:noProof/>
            <w:webHidden/>
            <w:sz w:val="24"/>
            <w:szCs w:val="24"/>
          </w:rPr>
          <w:t>67</w:t>
        </w:r>
        <w:r w:rsidR="00743456" w:rsidRPr="00743456">
          <w:rPr>
            <w:noProof/>
            <w:webHidden/>
            <w:sz w:val="24"/>
            <w:szCs w:val="24"/>
          </w:rPr>
          <w:fldChar w:fldCharType="end"/>
        </w:r>
      </w:hyperlink>
    </w:p>
    <w:p w:rsidP="00743456" w:rsidR="00743456" w:rsidRDefault="00E63435" w:rsidRPr="00743456">
      <w:pPr>
        <w:pStyle w:val="TableofFigures"/>
        <w:tabs>
          <w:tab w:leader="dot" w:pos="7928" w:val="right"/>
        </w:tabs>
        <w:spacing w:line="480" w:lineRule="auto"/>
        <w:jc w:val="both"/>
        <w:rPr>
          <w:rFonts w:eastAsiaTheme="minorEastAsia"/>
          <w:noProof/>
          <w:sz w:val="24"/>
          <w:szCs w:val="24"/>
        </w:rPr>
      </w:pPr>
      <w:hyperlink w:anchor="_Toc202251367" w:history="1">
        <w:r w:rsidR="00743456" w:rsidRPr="00743456">
          <w:rPr>
            <w:rStyle w:val="Hyperlink"/>
            <w:rFonts w:ascii="Times New Roman" w:cs="Times New Roman" w:hAnsi="Times New Roman"/>
            <w:noProof/>
            <w:sz w:val="24"/>
            <w:szCs w:val="24"/>
          </w:rPr>
          <w:t>Lampiran 9</w:t>
        </w:r>
        <w:r w:rsidR="00743456" w:rsidRPr="00743456">
          <w:rPr>
            <w:rStyle w:val="Hyperlink"/>
            <w:rFonts w:ascii="Times New Roman" w:cs="Times New Roman" w:hAnsi="Times New Roman"/>
            <w:noProof/>
            <w:sz w:val="24"/>
            <w:szCs w:val="24"/>
            <w:lang w:val="id-ID"/>
          </w:rPr>
          <w:t>. Kategorisasi dan Tematisasi Informan Pustakawan</w:t>
        </w:r>
        <w:r w:rsidR="00743456" w:rsidRPr="00743456">
          <w:rPr>
            <w:noProof/>
            <w:webHidden/>
            <w:sz w:val="24"/>
            <w:szCs w:val="24"/>
          </w:rPr>
          <w:tab/>
        </w:r>
        <w:r w:rsidR="00743456" w:rsidRPr="00743456">
          <w:rPr>
            <w:noProof/>
            <w:webHidden/>
            <w:sz w:val="24"/>
            <w:szCs w:val="24"/>
          </w:rPr>
          <w:fldChar w:fldCharType="begin"/>
        </w:r>
        <w:r w:rsidR="00743456" w:rsidRPr="00743456">
          <w:rPr>
            <w:noProof/>
            <w:webHidden/>
            <w:sz w:val="24"/>
            <w:szCs w:val="24"/>
          </w:rPr>
          <w:instrText xml:space="preserve"> PAGEREF _Toc202251367 \h </w:instrText>
        </w:r>
        <w:r w:rsidR="00743456" w:rsidRPr="00743456">
          <w:rPr>
            <w:noProof/>
            <w:webHidden/>
            <w:sz w:val="24"/>
            <w:szCs w:val="24"/>
          </w:rPr>
        </w:r>
        <w:r w:rsidR="00743456" w:rsidRPr="00743456">
          <w:rPr>
            <w:noProof/>
            <w:webHidden/>
            <w:sz w:val="24"/>
            <w:szCs w:val="24"/>
          </w:rPr>
          <w:fldChar w:fldCharType="separate"/>
        </w:r>
        <w:r w:rsidR="00C07D71">
          <w:rPr>
            <w:noProof/>
            <w:webHidden/>
            <w:sz w:val="24"/>
            <w:szCs w:val="24"/>
          </w:rPr>
          <w:t>70</w:t>
        </w:r>
        <w:r w:rsidR="00743456" w:rsidRPr="00743456">
          <w:rPr>
            <w:noProof/>
            <w:webHidden/>
            <w:sz w:val="24"/>
            <w:szCs w:val="24"/>
          </w:rPr>
          <w:fldChar w:fldCharType="end"/>
        </w:r>
      </w:hyperlink>
    </w:p>
    <w:p w:rsidP="00743456" w:rsidR="00743456" w:rsidRDefault="00E63435" w:rsidRPr="00743456">
      <w:pPr>
        <w:pStyle w:val="TableofFigures"/>
        <w:tabs>
          <w:tab w:leader="dot" w:pos="7928" w:val="right"/>
        </w:tabs>
        <w:spacing w:line="480" w:lineRule="auto"/>
        <w:jc w:val="both"/>
        <w:rPr>
          <w:rFonts w:eastAsiaTheme="minorEastAsia"/>
          <w:noProof/>
          <w:sz w:val="24"/>
          <w:szCs w:val="24"/>
        </w:rPr>
      </w:pPr>
      <w:hyperlink w:anchor="_Toc202251368" w:history="1">
        <w:r w:rsidR="00743456" w:rsidRPr="00743456">
          <w:rPr>
            <w:rStyle w:val="Hyperlink"/>
            <w:rFonts w:ascii="Times New Roman" w:cs="Times New Roman" w:hAnsi="Times New Roman"/>
            <w:noProof/>
            <w:sz w:val="24"/>
            <w:szCs w:val="24"/>
          </w:rPr>
          <w:t>Lampiran 10</w:t>
        </w:r>
        <w:r w:rsidR="00743456" w:rsidRPr="00743456">
          <w:rPr>
            <w:rStyle w:val="Hyperlink"/>
            <w:rFonts w:ascii="Times New Roman" w:cs="Times New Roman" w:hAnsi="Times New Roman"/>
            <w:noProof/>
            <w:sz w:val="24"/>
            <w:szCs w:val="24"/>
            <w:lang w:val="id-ID"/>
          </w:rPr>
          <w:t>. Transkrip Wawancara Pemustaka dan Kodifikasi</w:t>
        </w:r>
        <w:r w:rsidR="00743456" w:rsidRPr="00743456">
          <w:rPr>
            <w:noProof/>
            <w:webHidden/>
            <w:sz w:val="24"/>
            <w:szCs w:val="24"/>
          </w:rPr>
          <w:tab/>
        </w:r>
        <w:r w:rsidR="00743456" w:rsidRPr="00743456">
          <w:rPr>
            <w:noProof/>
            <w:webHidden/>
            <w:sz w:val="24"/>
            <w:szCs w:val="24"/>
          </w:rPr>
          <w:fldChar w:fldCharType="begin"/>
        </w:r>
        <w:r w:rsidR="00743456" w:rsidRPr="00743456">
          <w:rPr>
            <w:noProof/>
            <w:webHidden/>
            <w:sz w:val="24"/>
            <w:szCs w:val="24"/>
          </w:rPr>
          <w:instrText xml:space="preserve"> PAGEREF _Toc202251368 \h </w:instrText>
        </w:r>
        <w:r w:rsidR="00743456" w:rsidRPr="00743456">
          <w:rPr>
            <w:noProof/>
            <w:webHidden/>
            <w:sz w:val="24"/>
            <w:szCs w:val="24"/>
          </w:rPr>
        </w:r>
        <w:r w:rsidR="00743456" w:rsidRPr="00743456">
          <w:rPr>
            <w:noProof/>
            <w:webHidden/>
            <w:sz w:val="24"/>
            <w:szCs w:val="24"/>
          </w:rPr>
          <w:fldChar w:fldCharType="separate"/>
        </w:r>
        <w:r w:rsidR="00C07D71">
          <w:rPr>
            <w:noProof/>
            <w:webHidden/>
            <w:sz w:val="24"/>
            <w:szCs w:val="24"/>
          </w:rPr>
          <w:t>71</w:t>
        </w:r>
        <w:r w:rsidR="00743456" w:rsidRPr="00743456">
          <w:rPr>
            <w:noProof/>
            <w:webHidden/>
            <w:sz w:val="24"/>
            <w:szCs w:val="24"/>
          </w:rPr>
          <w:fldChar w:fldCharType="end"/>
        </w:r>
      </w:hyperlink>
    </w:p>
    <w:p w:rsidP="00743456" w:rsidR="00743456" w:rsidRDefault="00E63435" w:rsidRPr="00743456">
      <w:pPr>
        <w:pStyle w:val="TableofFigures"/>
        <w:tabs>
          <w:tab w:leader="dot" w:pos="7928" w:val="right"/>
        </w:tabs>
        <w:spacing w:line="480" w:lineRule="auto"/>
        <w:jc w:val="both"/>
        <w:rPr>
          <w:rFonts w:eastAsiaTheme="minorEastAsia"/>
          <w:noProof/>
          <w:sz w:val="24"/>
          <w:szCs w:val="24"/>
        </w:rPr>
      </w:pPr>
      <w:hyperlink w:anchor="_Toc202251369" w:history="1">
        <w:r w:rsidR="00743456" w:rsidRPr="00743456">
          <w:rPr>
            <w:rStyle w:val="Hyperlink"/>
            <w:rFonts w:ascii="Times New Roman" w:cs="Times New Roman" w:hAnsi="Times New Roman"/>
            <w:noProof/>
            <w:sz w:val="24"/>
            <w:szCs w:val="24"/>
          </w:rPr>
          <w:t>Lampiran 11</w:t>
        </w:r>
        <w:r w:rsidR="00743456" w:rsidRPr="00743456">
          <w:rPr>
            <w:rStyle w:val="Hyperlink"/>
            <w:rFonts w:ascii="Times New Roman" w:cs="Times New Roman" w:hAnsi="Times New Roman"/>
            <w:noProof/>
            <w:sz w:val="24"/>
            <w:szCs w:val="24"/>
            <w:lang w:val="id-ID"/>
          </w:rPr>
          <w:t>. Kategorisasi dan Tematisasi Informan Pustakawan</w:t>
        </w:r>
        <w:r w:rsidR="00743456" w:rsidRPr="00743456">
          <w:rPr>
            <w:noProof/>
            <w:webHidden/>
            <w:sz w:val="24"/>
            <w:szCs w:val="24"/>
          </w:rPr>
          <w:tab/>
        </w:r>
        <w:r w:rsidR="00743456" w:rsidRPr="00743456">
          <w:rPr>
            <w:noProof/>
            <w:webHidden/>
            <w:sz w:val="24"/>
            <w:szCs w:val="24"/>
          </w:rPr>
          <w:fldChar w:fldCharType="begin"/>
        </w:r>
        <w:r w:rsidR="00743456" w:rsidRPr="00743456">
          <w:rPr>
            <w:noProof/>
            <w:webHidden/>
            <w:sz w:val="24"/>
            <w:szCs w:val="24"/>
          </w:rPr>
          <w:instrText xml:space="preserve"> PAGEREF _Toc202251369 \h </w:instrText>
        </w:r>
        <w:r w:rsidR="00743456" w:rsidRPr="00743456">
          <w:rPr>
            <w:noProof/>
            <w:webHidden/>
            <w:sz w:val="24"/>
            <w:szCs w:val="24"/>
          </w:rPr>
        </w:r>
        <w:r w:rsidR="00743456" w:rsidRPr="00743456">
          <w:rPr>
            <w:noProof/>
            <w:webHidden/>
            <w:sz w:val="24"/>
            <w:szCs w:val="24"/>
          </w:rPr>
          <w:fldChar w:fldCharType="separate"/>
        </w:r>
        <w:r w:rsidR="00C07D71">
          <w:rPr>
            <w:noProof/>
            <w:webHidden/>
            <w:sz w:val="24"/>
            <w:szCs w:val="24"/>
          </w:rPr>
          <w:t>72</w:t>
        </w:r>
        <w:r w:rsidR="00743456" w:rsidRPr="00743456">
          <w:rPr>
            <w:noProof/>
            <w:webHidden/>
            <w:sz w:val="24"/>
            <w:szCs w:val="24"/>
          </w:rPr>
          <w:fldChar w:fldCharType="end"/>
        </w:r>
      </w:hyperlink>
    </w:p>
    <w:p w:rsidP="00743456" w:rsidR="00743456" w:rsidRDefault="00E63435" w:rsidRPr="00743456">
      <w:pPr>
        <w:pStyle w:val="TableofFigures"/>
        <w:tabs>
          <w:tab w:leader="dot" w:pos="7928" w:val="right"/>
        </w:tabs>
        <w:spacing w:line="480" w:lineRule="auto"/>
        <w:jc w:val="both"/>
        <w:rPr>
          <w:rFonts w:eastAsiaTheme="minorEastAsia"/>
          <w:noProof/>
          <w:sz w:val="24"/>
          <w:szCs w:val="24"/>
        </w:rPr>
      </w:pPr>
      <w:hyperlink w:anchor="_Toc202251370" w:history="1">
        <w:r w:rsidR="00743456" w:rsidRPr="00743456">
          <w:rPr>
            <w:rStyle w:val="Hyperlink"/>
            <w:rFonts w:ascii="Times New Roman" w:cs="Times New Roman" w:hAnsi="Times New Roman"/>
            <w:noProof/>
            <w:sz w:val="24"/>
            <w:szCs w:val="24"/>
          </w:rPr>
          <w:t>Lampiran 12</w:t>
        </w:r>
        <w:r w:rsidR="00743456" w:rsidRPr="00743456">
          <w:rPr>
            <w:rStyle w:val="Hyperlink"/>
            <w:rFonts w:ascii="Times New Roman" w:cs="Times New Roman" w:hAnsi="Times New Roman"/>
            <w:noProof/>
            <w:sz w:val="24"/>
            <w:szCs w:val="24"/>
            <w:lang w:val="id-ID"/>
          </w:rPr>
          <w:t>. Triangulasi Sumber Data Informan</w:t>
        </w:r>
        <w:r w:rsidR="00743456" w:rsidRPr="00743456">
          <w:rPr>
            <w:noProof/>
            <w:webHidden/>
            <w:sz w:val="24"/>
            <w:szCs w:val="24"/>
          </w:rPr>
          <w:tab/>
        </w:r>
        <w:r w:rsidR="00743456" w:rsidRPr="00743456">
          <w:rPr>
            <w:noProof/>
            <w:webHidden/>
            <w:sz w:val="24"/>
            <w:szCs w:val="24"/>
          </w:rPr>
          <w:fldChar w:fldCharType="begin"/>
        </w:r>
        <w:r w:rsidR="00743456" w:rsidRPr="00743456">
          <w:rPr>
            <w:noProof/>
            <w:webHidden/>
            <w:sz w:val="24"/>
            <w:szCs w:val="24"/>
          </w:rPr>
          <w:instrText xml:space="preserve"> PAGEREF _Toc202251370 \h </w:instrText>
        </w:r>
        <w:r w:rsidR="00743456" w:rsidRPr="00743456">
          <w:rPr>
            <w:noProof/>
            <w:webHidden/>
            <w:sz w:val="24"/>
            <w:szCs w:val="24"/>
          </w:rPr>
        </w:r>
        <w:r w:rsidR="00743456" w:rsidRPr="00743456">
          <w:rPr>
            <w:noProof/>
            <w:webHidden/>
            <w:sz w:val="24"/>
            <w:szCs w:val="24"/>
          </w:rPr>
          <w:fldChar w:fldCharType="separate"/>
        </w:r>
        <w:r w:rsidR="00C07D71">
          <w:rPr>
            <w:noProof/>
            <w:webHidden/>
            <w:sz w:val="24"/>
            <w:szCs w:val="24"/>
          </w:rPr>
          <w:t>73</w:t>
        </w:r>
        <w:r w:rsidR="00743456" w:rsidRPr="00743456">
          <w:rPr>
            <w:noProof/>
            <w:webHidden/>
            <w:sz w:val="24"/>
            <w:szCs w:val="24"/>
          </w:rPr>
          <w:fldChar w:fldCharType="end"/>
        </w:r>
      </w:hyperlink>
    </w:p>
    <w:p w:rsidP="00743456" w:rsidR="00743456" w:rsidRDefault="00E63435" w:rsidRPr="00743456">
      <w:pPr>
        <w:pStyle w:val="TableofFigures"/>
        <w:tabs>
          <w:tab w:leader="dot" w:pos="7928" w:val="right"/>
        </w:tabs>
        <w:spacing w:line="480" w:lineRule="auto"/>
        <w:jc w:val="both"/>
        <w:rPr>
          <w:rFonts w:eastAsiaTheme="minorEastAsia"/>
          <w:noProof/>
          <w:sz w:val="24"/>
          <w:szCs w:val="24"/>
        </w:rPr>
      </w:pPr>
      <w:hyperlink w:anchor="_Toc202251371" w:history="1">
        <w:r w:rsidR="00743456" w:rsidRPr="00743456">
          <w:rPr>
            <w:rStyle w:val="Hyperlink"/>
            <w:rFonts w:ascii="Times New Roman" w:cs="Times New Roman" w:hAnsi="Times New Roman"/>
            <w:noProof/>
            <w:sz w:val="24"/>
            <w:szCs w:val="24"/>
          </w:rPr>
          <w:t>Lampiran 13</w:t>
        </w:r>
        <w:r w:rsidR="00743456" w:rsidRPr="00743456">
          <w:rPr>
            <w:rStyle w:val="Hyperlink"/>
            <w:rFonts w:ascii="Times New Roman" w:cs="Times New Roman" w:hAnsi="Times New Roman"/>
            <w:noProof/>
            <w:sz w:val="24"/>
            <w:szCs w:val="24"/>
            <w:lang w:val="id-ID"/>
          </w:rPr>
          <w:t>. Dokumentasi Wawancara</w:t>
        </w:r>
        <w:r w:rsidR="00743456" w:rsidRPr="00743456">
          <w:rPr>
            <w:noProof/>
            <w:webHidden/>
            <w:sz w:val="24"/>
            <w:szCs w:val="24"/>
          </w:rPr>
          <w:tab/>
        </w:r>
        <w:r w:rsidR="00743456" w:rsidRPr="00743456">
          <w:rPr>
            <w:noProof/>
            <w:webHidden/>
            <w:sz w:val="24"/>
            <w:szCs w:val="24"/>
          </w:rPr>
          <w:fldChar w:fldCharType="begin"/>
        </w:r>
        <w:r w:rsidR="00743456" w:rsidRPr="00743456">
          <w:rPr>
            <w:noProof/>
            <w:webHidden/>
            <w:sz w:val="24"/>
            <w:szCs w:val="24"/>
          </w:rPr>
          <w:instrText xml:space="preserve"> PAGEREF _Toc202251371 \h </w:instrText>
        </w:r>
        <w:r w:rsidR="00743456" w:rsidRPr="00743456">
          <w:rPr>
            <w:noProof/>
            <w:webHidden/>
            <w:sz w:val="24"/>
            <w:szCs w:val="24"/>
          </w:rPr>
        </w:r>
        <w:r w:rsidR="00743456" w:rsidRPr="00743456">
          <w:rPr>
            <w:noProof/>
            <w:webHidden/>
            <w:sz w:val="24"/>
            <w:szCs w:val="24"/>
          </w:rPr>
          <w:fldChar w:fldCharType="separate"/>
        </w:r>
        <w:r w:rsidR="00C07D71">
          <w:rPr>
            <w:noProof/>
            <w:webHidden/>
            <w:sz w:val="24"/>
            <w:szCs w:val="24"/>
          </w:rPr>
          <w:t>74</w:t>
        </w:r>
        <w:r w:rsidR="00743456" w:rsidRPr="00743456">
          <w:rPr>
            <w:noProof/>
            <w:webHidden/>
            <w:sz w:val="24"/>
            <w:szCs w:val="24"/>
          </w:rPr>
          <w:fldChar w:fldCharType="end"/>
        </w:r>
      </w:hyperlink>
    </w:p>
    <w:p w:rsidP="00743456" w:rsidR="000C39B0" w:rsidRDefault="00FB4928">
      <w:pPr>
        <w:pStyle w:val="Heading1"/>
        <w:spacing w:after="240" w:line="480" w:lineRule="auto"/>
        <w:jc w:val="both"/>
        <w:rPr>
          <w:rFonts w:ascii="Times New Roman" w:cs="Times New Roman" w:hAnsi="Times New Roman"/>
          <w:color w:val="auto"/>
        </w:rPr>
      </w:pPr>
      <w:r w:rsidRPr="00743456">
        <w:rPr>
          <w:rFonts w:ascii="Times New Roman" w:cs="Times New Roman" w:hAnsi="Times New Roman"/>
          <w:color w:val="auto"/>
          <w:sz w:val="24"/>
          <w:szCs w:val="24"/>
        </w:rPr>
        <w:fldChar w:fldCharType="end"/>
      </w:r>
    </w:p>
    <w:p w:rsidP="000C39B0" w:rsidR="000C39B0" w:rsidRDefault="000C39B0"/>
    <w:p w:rsidP="000C39B0" w:rsidR="003116E9" w:rsidRDefault="003116E9" w:rsidRPr="000C39B0">
      <w:pPr>
        <w:sectPr w:rsidR="003116E9" w:rsidRPr="000C39B0" w:rsidSect="003116E9">
          <w:headerReference r:id="rId19" w:type="default"/>
          <w:footerReference r:id="rId20" w:type="default"/>
          <w:type w:val="continuous"/>
          <w:pgSz w:code="9" w:h="16839" w:w="11907"/>
          <w:pgMar w:bottom="1701" w:footer="720" w:gutter="0" w:header="720" w:left="2268" w:right="1701" w:top="1701"/>
          <w:pgNumType w:fmt="lowerRoman"/>
          <w:cols w:space="720"/>
          <w:docGrid w:linePitch="360"/>
        </w:sectPr>
      </w:pPr>
    </w:p>
    <w:p w:rsidP="003116E9" w:rsidR="007C548F" w:rsidRDefault="007C548F" w:rsidRPr="00C25230">
      <w:pPr>
        <w:pStyle w:val="Heading1"/>
        <w:spacing w:after="240"/>
        <w:ind w:left="2268"/>
        <w:jc w:val="center"/>
        <w:rPr>
          <w:rFonts w:ascii="Times New Roman" w:cs="Times New Roman" w:hAnsi="Times New Roman"/>
          <w:color w:val="auto"/>
          <w:lang w:val="id-ID"/>
        </w:rPr>
      </w:pPr>
      <w:bookmarkStart w:id="10" w:name="_Toc208927395"/>
      <w:r w:rsidRPr="00C25230">
        <w:rPr>
          <w:rFonts w:ascii="Times New Roman" w:cs="Times New Roman" w:hAnsi="Times New Roman"/>
          <w:color w:val="auto"/>
        </w:rPr>
        <w:lastRenderedPageBreak/>
        <w:t>BAB I</w:t>
      </w:r>
      <w:r w:rsidR="00C25230">
        <w:rPr>
          <w:rFonts w:ascii="Times New Roman" w:cs="Times New Roman" w:hAnsi="Times New Roman"/>
          <w:color w:val="auto"/>
          <w:lang w:val="id-ID"/>
        </w:rPr>
        <w:t xml:space="preserve"> </w:t>
      </w:r>
      <w:r w:rsidR="00C25230" w:rsidRPr="00C25230">
        <w:rPr>
          <w:rFonts w:ascii="Times New Roman" w:cs="Times New Roman" w:hAnsi="Times New Roman"/>
          <w:color w:themeColor="background1" w:val="FFFFFF"/>
          <w:lang w:val="id-ID"/>
        </w:rPr>
        <w:t>PENDAHULUAN</w:t>
      </w:r>
      <w:bookmarkEnd w:id="10"/>
    </w:p>
    <w:p w:rsidP="00C25230" w:rsidR="007C548F" w:rsidRDefault="007C548F" w:rsidRPr="00C25230">
      <w:pPr>
        <w:jc w:val="center"/>
        <w:rPr>
          <w:rFonts w:ascii="Times New Roman" w:cs="Times New Roman" w:hAnsi="Times New Roman"/>
          <w:b/>
          <w:sz w:val="28"/>
        </w:rPr>
      </w:pPr>
      <w:r w:rsidRPr="00C25230">
        <w:rPr>
          <w:rFonts w:ascii="Times New Roman" w:cs="Times New Roman" w:hAnsi="Times New Roman"/>
          <w:b/>
          <w:sz w:val="28"/>
        </w:rPr>
        <w:t>PENDAHULUAN</w:t>
      </w:r>
    </w:p>
    <w:p w:rsidP="007C548F" w:rsidR="007C548F" w:rsidRDefault="007C548F" w:rsidRPr="009225A1">
      <w:pPr>
        <w:spacing w:line="360" w:lineRule="auto"/>
        <w:jc w:val="both"/>
        <w:rPr>
          <w:rFonts w:ascii="Times New Roman" w:cs="Times New Roman" w:hAnsi="Times New Roman"/>
          <w:sz w:val="24"/>
          <w:szCs w:val="24"/>
          <w:lang w:val="id-ID"/>
        </w:rPr>
      </w:pPr>
    </w:p>
    <w:p w:rsidP="00420CD9" w:rsidR="007C548F" w:rsidRDefault="00D24DF9" w:rsidRPr="00F11B64">
      <w:pPr>
        <w:pStyle w:val="Heading2"/>
        <w:numPr>
          <w:ilvl w:val="0"/>
          <w:numId w:val="22"/>
        </w:numPr>
        <w:spacing w:line="480" w:lineRule="auto"/>
        <w:ind w:left="426"/>
        <w:jc w:val="both"/>
        <w:rPr>
          <w:rFonts w:ascii="Times New Roman" w:cs="Times New Roman" w:hAnsi="Times New Roman"/>
          <w:color w:val="auto"/>
          <w:sz w:val="24"/>
          <w:lang w:val="id-ID"/>
        </w:rPr>
      </w:pPr>
      <w:r>
        <w:rPr>
          <w:rFonts w:ascii="Times New Roman" w:cs="Times New Roman" w:hAnsi="Times New Roman"/>
          <w:color w:val="auto"/>
          <w:sz w:val="24"/>
          <w:lang w:val="id-ID"/>
        </w:rPr>
        <w:t xml:space="preserve"> </w:t>
      </w:r>
      <w:bookmarkStart w:id="11" w:name="_Toc208927396"/>
      <w:r w:rsidR="007C548F" w:rsidRPr="00F11B64">
        <w:rPr>
          <w:rFonts w:ascii="Times New Roman" w:cs="Times New Roman" w:hAnsi="Times New Roman"/>
          <w:color w:val="auto"/>
          <w:sz w:val="24"/>
          <w:lang w:val="id-ID"/>
        </w:rPr>
        <w:t>Latar Belakang</w:t>
      </w:r>
      <w:bookmarkEnd w:id="11"/>
    </w:p>
    <w:p w:rsidP="00020390" w:rsidR="00D23C46" w:rsidRDefault="00233D10">
      <w:pPr>
        <w:spacing w:after="0" w:line="480" w:lineRule="auto"/>
        <w:ind w:firstLine="720" w:left="450"/>
        <w:jc w:val="both"/>
        <w:rPr>
          <w:rFonts w:ascii="Times New Roman" w:cs="Times New Roman" w:hAnsi="Times New Roman"/>
          <w:sz w:val="24"/>
          <w:szCs w:val="24"/>
          <w:lang w:val="id-ID"/>
        </w:rPr>
      </w:pPr>
      <w:r>
        <w:rPr>
          <w:rFonts w:ascii="Times New Roman" w:cs="Times New Roman" w:hAnsi="Times New Roman"/>
          <w:sz w:val="24"/>
          <w:szCs w:val="24"/>
          <w:lang w:val="id-ID"/>
        </w:rPr>
        <w:t>Perpustakaan Daerah merupakan salah satu</w:t>
      </w:r>
      <w:r w:rsidR="00F54ACF">
        <w:rPr>
          <w:rFonts w:ascii="Times New Roman" w:cs="Times New Roman" w:hAnsi="Times New Roman"/>
          <w:sz w:val="24"/>
          <w:szCs w:val="24"/>
          <w:lang w:val="id-ID"/>
        </w:rPr>
        <w:t xml:space="preserve"> sektor publik yang</w:t>
      </w:r>
      <w:r w:rsidR="007C548F" w:rsidRPr="009225A1">
        <w:rPr>
          <w:rFonts w:ascii="Times New Roman" w:cs="Times New Roman" w:hAnsi="Times New Roman"/>
          <w:sz w:val="24"/>
          <w:szCs w:val="24"/>
          <w:lang w:val="id-ID"/>
        </w:rPr>
        <w:t xml:space="preserve"> mempunyai kewenangan dan tanggung jawab dalam menyelenggarakan kepentingan masyarakat berdasarkan prinsip keterbukaan, partisipasi masyarakat, dan pertanggungjawaban kepada masyarakat. </w:t>
      </w:r>
      <w:r w:rsidR="00325CC1">
        <w:rPr>
          <w:rFonts w:ascii="Times New Roman" w:cs="Times New Roman" w:hAnsi="Times New Roman"/>
          <w:sz w:val="24"/>
          <w:szCs w:val="24"/>
          <w:lang w:val="id-ID"/>
        </w:rPr>
        <w:t>Tujuan sektor publik dapat berupa peningkatan kualitas</w:t>
      </w:r>
      <w:r w:rsidR="003F5CB0">
        <w:rPr>
          <w:rFonts w:ascii="Times New Roman" w:cs="Times New Roman" w:hAnsi="Times New Roman"/>
          <w:sz w:val="24"/>
          <w:szCs w:val="24"/>
          <w:lang w:val="id-ID"/>
        </w:rPr>
        <w:t xml:space="preserve"> pelayanan pelanggan, pemenuhan permin</w:t>
      </w:r>
      <w:r w:rsidR="00325CC1">
        <w:rPr>
          <w:rFonts w:ascii="Times New Roman" w:cs="Times New Roman" w:hAnsi="Times New Roman"/>
          <w:sz w:val="24"/>
          <w:szCs w:val="24"/>
          <w:lang w:val="id-ID"/>
        </w:rPr>
        <w:t>taan pasar,</w:t>
      </w:r>
      <w:r w:rsidR="003F5CB0">
        <w:rPr>
          <w:rFonts w:ascii="Times New Roman" w:cs="Times New Roman" w:hAnsi="Times New Roman"/>
          <w:sz w:val="24"/>
          <w:szCs w:val="24"/>
          <w:lang w:val="id-ID"/>
        </w:rPr>
        <w:t xml:space="preserve"> produk atau jasa, peningkatan daya saing, da</w:t>
      </w:r>
      <w:r w:rsidR="00325CC1">
        <w:rPr>
          <w:rFonts w:ascii="Times New Roman" w:cs="Times New Roman" w:hAnsi="Times New Roman"/>
          <w:sz w:val="24"/>
          <w:szCs w:val="24"/>
          <w:lang w:val="id-ID"/>
        </w:rPr>
        <w:t>n peningkatan kinerja</w:t>
      </w:r>
      <w:r w:rsidR="00F32C22">
        <w:rPr>
          <w:rFonts w:ascii="Times New Roman" w:cs="Times New Roman" w:hAnsi="Times New Roman"/>
          <w:sz w:val="24"/>
          <w:szCs w:val="24"/>
          <w:lang w:val="id-ID"/>
        </w:rPr>
        <w:t xml:space="preserve"> (Bambang</w:t>
      </w:r>
      <w:r w:rsidR="00505DFB">
        <w:rPr>
          <w:rFonts w:ascii="Times New Roman" w:cs="Times New Roman" w:hAnsi="Times New Roman"/>
          <w:sz w:val="24"/>
          <w:szCs w:val="24"/>
          <w:lang w:val="id-ID"/>
        </w:rPr>
        <w:t xml:space="preserve"> dan</w:t>
      </w:r>
      <w:r w:rsidR="00D91469">
        <w:rPr>
          <w:rFonts w:ascii="Times New Roman" w:cs="Times New Roman" w:hAnsi="Times New Roman"/>
          <w:sz w:val="24"/>
          <w:szCs w:val="24"/>
          <w:lang w:val="id-ID"/>
        </w:rPr>
        <w:t xml:space="preserve"> Daryanto, 2022</w:t>
      </w:r>
      <w:r w:rsidR="00A11CA8">
        <w:rPr>
          <w:rFonts w:ascii="Times New Roman" w:cs="Times New Roman" w:hAnsi="Times New Roman"/>
          <w:sz w:val="24"/>
          <w:szCs w:val="24"/>
          <w:lang w:val="id-ID"/>
        </w:rPr>
        <w:t>).</w:t>
      </w:r>
    </w:p>
    <w:p w:rsidP="00960769" w:rsidR="00D87F16" w:rsidRDefault="00751F40">
      <w:pPr>
        <w:spacing w:after="0" w:line="480" w:lineRule="auto"/>
        <w:ind w:firstLine="720" w:left="450"/>
        <w:jc w:val="both"/>
        <w:rPr>
          <w:rFonts w:ascii="Times New Roman" w:cs="Times New Roman" w:hAnsi="Times New Roman"/>
          <w:sz w:val="24"/>
          <w:szCs w:val="24"/>
          <w:lang w:val="id-ID"/>
        </w:rPr>
      </w:pPr>
      <w:r>
        <w:rPr>
          <w:rFonts w:ascii="Times New Roman" w:cs="Times New Roman" w:hAnsi="Times New Roman"/>
          <w:sz w:val="24"/>
          <w:szCs w:val="24"/>
          <w:lang w:val="id-ID"/>
        </w:rPr>
        <w:t>Berdasarkan</w:t>
      </w:r>
      <w:r w:rsidR="000F7075">
        <w:rPr>
          <w:rFonts w:ascii="Times New Roman" w:cs="Times New Roman" w:hAnsi="Times New Roman"/>
          <w:sz w:val="24"/>
          <w:szCs w:val="24"/>
          <w:lang w:val="id-ID"/>
        </w:rPr>
        <w:t xml:space="preserve"> Peraturan B</w:t>
      </w:r>
      <w:r w:rsidR="00F144B6">
        <w:rPr>
          <w:rFonts w:ascii="Times New Roman" w:cs="Times New Roman" w:hAnsi="Times New Roman"/>
          <w:sz w:val="24"/>
          <w:szCs w:val="24"/>
          <w:lang w:val="id-ID"/>
        </w:rPr>
        <w:t>upati Kutai Kartanegara Nomor 62 Tahun 2023</w:t>
      </w:r>
      <w:r w:rsidR="000F7075">
        <w:rPr>
          <w:rFonts w:ascii="Times New Roman" w:cs="Times New Roman" w:hAnsi="Times New Roman"/>
          <w:sz w:val="24"/>
          <w:szCs w:val="24"/>
          <w:lang w:val="id-ID"/>
        </w:rPr>
        <w:t xml:space="preserve"> tentang Kedudukan, Susunan Organisasi, Tugas dan Fungsi serta Tata Kerja Perangkat Daerah pada </w:t>
      </w:r>
      <w:r w:rsidR="00DB66E1" w:rsidRPr="00AC5042">
        <w:rPr>
          <w:rFonts w:ascii="Times New Roman" w:cs="Times New Roman" w:hAnsi="Times New Roman"/>
          <w:sz w:val="24"/>
          <w:szCs w:val="24"/>
          <w:lang w:val="id-ID"/>
        </w:rPr>
        <w:t>Dinas Kearsipan dan Perpustakaan</w:t>
      </w:r>
      <w:r w:rsidR="000F7075">
        <w:rPr>
          <w:rFonts w:ascii="Times New Roman" w:cs="Times New Roman" w:hAnsi="Times New Roman"/>
          <w:sz w:val="24"/>
          <w:szCs w:val="24"/>
          <w:lang w:val="id-ID"/>
        </w:rPr>
        <w:t xml:space="preserve">, </w:t>
      </w:r>
      <w:r w:rsidR="00362D7E" w:rsidRPr="00AC5042">
        <w:rPr>
          <w:rFonts w:ascii="Times New Roman" w:cs="Times New Roman" w:hAnsi="Times New Roman"/>
          <w:sz w:val="24"/>
          <w:szCs w:val="24"/>
          <w:lang w:val="id-ID"/>
        </w:rPr>
        <w:t>Dinas Kearsipan dan Perpustakaan</w:t>
      </w:r>
      <w:r w:rsidR="00DB66E1" w:rsidRPr="00AC5042">
        <w:rPr>
          <w:rFonts w:ascii="Times New Roman" w:cs="Times New Roman" w:hAnsi="Times New Roman"/>
          <w:sz w:val="24"/>
          <w:szCs w:val="24"/>
          <w:lang w:val="id-ID"/>
        </w:rPr>
        <w:t xml:space="preserve"> merupakan salah satu organisasi sektor publik yang berhubungan dengan tata kelola pendidikan dan peningkatan kualitas sumber daya manusia, khususnya dalam peningkatan </w:t>
      </w:r>
      <w:r w:rsidR="000B3D78">
        <w:rPr>
          <w:rFonts w:ascii="Times New Roman" w:cs="Times New Roman" w:hAnsi="Times New Roman"/>
          <w:sz w:val="24"/>
          <w:szCs w:val="24"/>
          <w:lang w:val="id-ID"/>
        </w:rPr>
        <w:t>budaya membaca</w:t>
      </w:r>
      <w:r w:rsidR="00DB66E1" w:rsidRPr="00AC5042">
        <w:rPr>
          <w:rFonts w:ascii="Times New Roman" w:cs="Times New Roman" w:hAnsi="Times New Roman"/>
          <w:sz w:val="24"/>
          <w:szCs w:val="24"/>
          <w:lang w:val="id-ID"/>
        </w:rPr>
        <w:t xml:space="preserve">. Pemerintah daerah memiliki hubungan yang dinamis dan saling mendukung dalam menciptakan iklim pendidikan khususnya </w:t>
      </w:r>
      <w:r w:rsidR="000D4D52" w:rsidRPr="00AC5042">
        <w:rPr>
          <w:rFonts w:ascii="Times New Roman" w:cs="Times New Roman" w:hAnsi="Times New Roman"/>
          <w:sz w:val="24"/>
          <w:szCs w:val="24"/>
          <w:lang w:val="id-ID"/>
        </w:rPr>
        <w:t>semangat memba</w:t>
      </w:r>
      <w:r w:rsidR="000B3D78">
        <w:rPr>
          <w:rFonts w:ascii="Times New Roman" w:cs="Times New Roman" w:hAnsi="Times New Roman"/>
          <w:sz w:val="24"/>
          <w:szCs w:val="24"/>
          <w:lang w:val="id-ID"/>
        </w:rPr>
        <w:t>ca pada masyarakat</w:t>
      </w:r>
      <w:r w:rsidR="000D4D52" w:rsidRPr="00AC5042">
        <w:rPr>
          <w:rFonts w:ascii="Times New Roman" w:cs="Times New Roman" w:hAnsi="Times New Roman"/>
          <w:sz w:val="24"/>
          <w:szCs w:val="24"/>
          <w:lang w:val="id-ID"/>
        </w:rPr>
        <w:t>. Peningkatan budaya membaca dalam suatu daerah terkadang tidak berjalan sesuai dengan yang diharapkan karena masalah seperti kurangnya fasilitas perpustakaan daerah,</w:t>
      </w:r>
      <w:r w:rsidR="00DB66E1" w:rsidRPr="00AC5042">
        <w:rPr>
          <w:rFonts w:ascii="Times New Roman" w:cs="Times New Roman" w:hAnsi="Times New Roman"/>
          <w:sz w:val="24"/>
          <w:szCs w:val="24"/>
          <w:lang w:val="id-ID"/>
        </w:rPr>
        <w:t xml:space="preserve"> </w:t>
      </w:r>
      <w:r w:rsidR="000D4D52" w:rsidRPr="00AC5042">
        <w:rPr>
          <w:rFonts w:ascii="Times New Roman" w:cs="Times New Roman" w:hAnsi="Times New Roman"/>
          <w:sz w:val="24"/>
          <w:szCs w:val="24"/>
          <w:lang w:val="id-ID"/>
        </w:rPr>
        <w:t xml:space="preserve">minat membaca generasi muda yang menurun, dan kurangnya sosialisasi </w:t>
      </w:r>
      <w:r w:rsidR="003E39B7" w:rsidRPr="00AC5042">
        <w:rPr>
          <w:rFonts w:ascii="Times New Roman" w:cs="Times New Roman" w:hAnsi="Times New Roman"/>
          <w:sz w:val="24"/>
          <w:szCs w:val="24"/>
          <w:lang w:val="id-ID"/>
        </w:rPr>
        <w:t>mengenai pentingnya membaca dari pemerintah da</w:t>
      </w:r>
      <w:r w:rsidR="00FC1338">
        <w:rPr>
          <w:rFonts w:ascii="Times New Roman" w:cs="Times New Roman" w:hAnsi="Times New Roman"/>
          <w:sz w:val="24"/>
          <w:szCs w:val="24"/>
          <w:lang w:val="id-ID"/>
        </w:rPr>
        <w:t>erah setempat. P</w:t>
      </w:r>
      <w:r w:rsidR="003E39B7" w:rsidRPr="00AC5042">
        <w:rPr>
          <w:rFonts w:ascii="Times New Roman" w:cs="Times New Roman" w:hAnsi="Times New Roman"/>
          <w:sz w:val="24"/>
          <w:szCs w:val="24"/>
          <w:lang w:val="id-ID"/>
        </w:rPr>
        <w:t xml:space="preserve">emerintah daerah melalui Dinas Kearsipan dan </w:t>
      </w:r>
      <w:r w:rsidR="003E39B7" w:rsidRPr="00AC5042">
        <w:rPr>
          <w:rFonts w:ascii="Times New Roman" w:cs="Times New Roman" w:hAnsi="Times New Roman"/>
          <w:sz w:val="24"/>
          <w:szCs w:val="24"/>
          <w:lang w:val="id-ID"/>
        </w:rPr>
        <w:lastRenderedPageBreak/>
        <w:t xml:space="preserve">Perpustakaan sebagai </w:t>
      </w:r>
      <w:r w:rsidR="003B07DF" w:rsidRPr="00AC5042">
        <w:rPr>
          <w:rFonts w:ascii="Times New Roman" w:cs="Times New Roman" w:hAnsi="Times New Roman"/>
          <w:sz w:val="24"/>
          <w:szCs w:val="24"/>
          <w:lang w:val="id-ID"/>
        </w:rPr>
        <w:t xml:space="preserve">jembatan </w:t>
      </w:r>
      <w:r w:rsidR="00AC5042" w:rsidRPr="00AC5042">
        <w:rPr>
          <w:rFonts w:ascii="Times New Roman" w:cs="Times New Roman" w:hAnsi="Times New Roman"/>
          <w:sz w:val="24"/>
          <w:szCs w:val="24"/>
          <w:lang w:val="id-ID"/>
        </w:rPr>
        <w:t>atau penggerak dalam membangkitkan</w:t>
      </w:r>
      <w:r w:rsidR="003B07DF" w:rsidRPr="00AC5042">
        <w:rPr>
          <w:rFonts w:ascii="Times New Roman" w:cs="Times New Roman" w:hAnsi="Times New Roman"/>
          <w:sz w:val="24"/>
          <w:szCs w:val="24"/>
          <w:lang w:val="id-ID"/>
        </w:rPr>
        <w:t xml:space="preserve"> iklim budaya membaca dan pembangunan pendidikan yang s</w:t>
      </w:r>
      <w:r w:rsidR="00A1736A">
        <w:rPr>
          <w:rFonts w:ascii="Times New Roman" w:cs="Times New Roman" w:hAnsi="Times New Roman"/>
          <w:sz w:val="24"/>
          <w:szCs w:val="24"/>
          <w:lang w:val="id-ID"/>
        </w:rPr>
        <w:t xml:space="preserve">ehat bagi </w:t>
      </w:r>
      <w:r w:rsidR="00FC1338">
        <w:rPr>
          <w:rFonts w:ascii="Times New Roman" w:cs="Times New Roman" w:hAnsi="Times New Roman"/>
          <w:sz w:val="24"/>
          <w:szCs w:val="24"/>
          <w:lang w:val="id-ID"/>
        </w:rPr>
        <w:t>masyarakat</w:t>
      </w:r>
      <w:r w:rsidR="002C1512">
        <w:rPr>
          <w:rFonts w:ascii="Times New Roman" w:cs="Times New Roman" w:hAnsi="Times New Roman"/>
          <w:sz w:val="24"/>
          <w:szCs w:val="24"/>
          <w:lang w:val="id-ID"/>
        </w:rPr>
        <w:t>.</w:t>
      </w:r>
    </w:p>
    <w:p w:rsidP="00E374C2" w:rsidR="00A97C0C" w:rsidRDefault="00E374C2">
      <w:pPr>
        <w:spacing w:after="0" w:line="480" w:lineRule="auto"/>
        <w:ind w:firstLine="720" w:left="450"/>
        <w:jc w:val="both"/>
        <w:rPr>
          <w:rFonts w:ascii="Times New Roman" w:cs="Times New Roman" w:hAnsi="Times New Roman"/>
          <w:sz w:val="24"/>
          <w:szCs w:val="24"/>
          <w:lang w:val="id-ID"/>
        </w:rPr>
      </w:pPr>
      <w:r>
        <w:rPr>
          <w:rFonts w:ascii="Times New Roman" w:cs="Times New Roman" w:hAnsi="Times New Roman"/>
          <w:sz w:val="24"/>
          <w:szCs w:val="24"/>
          <w:lang w:val="id-ID"/>
        </w:rPr>
        <w:t>Fungsi perpustakaan menurut Undang-Undang Republik Indonesia Nomor 43 Tahun 2007 tentang Perpustakaan adalah setiap jenjang pendidikan merupakan pusat kegiatan belajar mengajar, pusat penelitian sederhana, pusat membaca guna menambah ilmu pengetahuan, dan tempat rekreasi, penelitian pelestarian, untuk meningkatkan kecerdasan bangsa. Untuk mewujudkan fungsi tersebut, yang harus dilakukan oleh perpustakaan adalah berupaya untuk meningkatkan layanan perpustakaan.</w:t>
      </w:r>
    </w:p>
    <w:p w:rsidP="00AE4CC2" w:rsidR="0031094C" w:rsidRDefault="00935E61">
      <w:pPr>
        <w:spacing w:after="0" w:line="480" w:lineRule="auto"/>
        <w:ind w:firstLine="720" w:left="450"/>
        <w:jc w:val="both"/>
        <w:rPr>
          <w:sz w:val="24"/>
          <w:lang w:val="id-ID"/>
        </w:rPr>
      </w:pPr>
      <w:r>
        <w:rPr>
          <w:rFonts w:ascii="Times New Roman" w:cs="Times New Roman" w:hAnsi="Times New Roman"/>
          <w:sz w:val="24"/>
          <w:szCs w:val="24"/>
          <w:lang w:val="id-ID"/>
        </w:rPr>
        <w:t>Perpustakaan akan dikatakan berhasil apabila pemustakanya dapat memanfaatkan perpustakaan itu sendiri. Salah satu aspek agar perpustakaan sering dikunjungi atau banyak dimanfaatkan oleh pemustaka adalah pengadaan bahan pustaka perpustakaan.</w:t>
      </w:r>
      <w:r w:rsidR="00085954">
        <w:rPr>
          <w:rFonts w:ascii="Times New Roman" w:cs="Times New Roman" w:hAnsi="Times New Roman"/>
          <w:sz w:val="24"/>
          <w:szCs w:val="24"/>
          <w:lang w:val="id-ID"/>
        </w:rPr>
        <w:t xml:space="preserve"> </w:t>
      </w:r>
      <w:r w:rsidR="005202B7" w:rsidRPr="0031094C">
        <w:rPr>
          <w:rFonts w:ascii="Times New Roman" w:cs="Times New Roman" w:hAnsi="Times New Roman"/>
          <w:sz w:val="24"/>
        </w:rPr>
        <w:t>Sari</w:t>
      </w:r>
      <w:r w:rsidR="009A3C0E" w:rsidRPr="0031094C">
        <w:rPr>
          <w:rFonts w:ascii="Times New Roman" w:cs="Times New Roman" w:hAnsi="Times New Roman"/>
          <w:sz w:val="24"/>
        </w:rPr>
        <w:t xml:space="preserve"> (2023) </w:t>
      </w:r>
      <w:r w:rsidR="0031094C" w:rsidRPr="0031094C">
        <w:rPr>
          <w:rFonts w:ascii="Times New Roman" w:cs="Times New Roman" w:hAnsi="Times New Roman"/>
          <w:sz w:val="24"/>
        </w:rPr>
        <w:t>berpendapat bahwa Pengadaan bahan pustaka merupakan bagian penting dari kegiatan perpustakaan, karena sejak awal berdirinya, perpustakaan telah memainkan peran penting dalam memajukan perpustakaan. Ketersediaan bahan pustaka sangat penting untuk memenuhi kebutuhan informasi pemustaka, baik yang masih ada maupun yang sudah usang, dan memenuhi kebutuhan ini merupakan tujuan utama perpustakaan.</w:t>
      </w:r>
    </w:p>
    <w:p w:rsidP="00AE4CC2" w:rsidR="00A378EA" w:rsidRDefault="00AE4CC2">
      <w:pPr>
        <w:spacing w:after="0" w:line="480" w:lineRule="auto"/>
        <w:ind w:firstLine="720" w:left="450"/>
        <w:jc w:val="both"/>
        <w:rPr>
          <w:rFonts w:ascii="Times New Roman" w:cs="Times New Roman" w:hAnsi="Times New Roman"/>
          <w:sz w:val="24"/>
          <w:szCs w:val="24"/>
          <w:lang w:val="id-ID"/>
        </w:rPr>
      </w:pPr>
      <w:r w:rsidRPr="00AE4CC2">
        <w:rPr>
          <w:rFonts w:ascii="Times New Roman" w:cs="Times New Roman" w:hAnsi="Times New Roman"/>
          <w:sz w:val="24"/>
          <w:szCs w:val="24"/>
          <w:lang w:val="id-ID"/>
        </w:rPr>
        <w:t>Dinas Kearsipan dan Perpustakaan Kabupaten Kutai Kartanegara memiliki tanggung jawab untuk mengelola dan meningkatkan iklim pendidikan dalam hal budaya membaca bagi masyarakat.</w:t>
      </w:r>
      <w:r>
        <w:rPr>
          <w:rFonts w:ascii="Times New Roman" w:cs="Times New Roman" w:hAnsi="Times New Roman"/>
          <w:sz w:val="24"/>
          <w:szCs w:val="24"/>
          <w:lang w:val="id-ID"/>
        </w:rPr>
        <w:t xml:space="preserve"> </w:t>
      </w:r>
      <w:r w:rsidR="00A378EA">
        <w:rPr>
          <w:rFonts w:ascii="Times New Roman" w:cs="Times New Roman" w:hAnsi="Times New Roman"/>
          <w:sz w:val="24"/>
          <w:szCs w:val="24"/>
          <w:lang w:val="id-ID"/>
        </w:rPr>
        <w:t xml:space="preserve">Akuntabilitas dan transparansi juga diperlukan </w:t>
      </w:r>
      <w:r w:rsidR="0079718C">
        <w:rPr>
          <w:rFonts w:ascii="Times New Roman" w:cs="Times New Roman" w:hAnsi="Times New Roman"/>
          <w:sz w:val="24"/>
          <w:szCs w:val="24"/>
          <w:lang w:val="id-ID"/>
        </w:rPr>
        <w:t>pada</w:t>
      </w:r>
      <w:r w:rsidR="00A378EA">
        <w:rPr>
          <w:rFonts w:ascii="Times New Roman" w:cs="Times New Roman" w:hAnsi="Times New Roman"/>
          <w:sz w:val="24"/>
          <w:szCs w:val="24"/>
          <w:lang w:val="id-ID"/>
        </w:rPr>
        <w:t xml:space="preserve"> </w:t>
      </w:r>
      <w:r w:rsidR="0079718C">
        <w:rPr>
          <w:rFonts w:ascii="Times New Roman" w:cs="Times New Roman" w:hAnsi="Times New Roman"/>
          <w:sz w:val="24"/>
          <w:szCs w:val="24"/>
          <w:lang w:val="id-ID"/>
        </w:rPr>
        <w:t>kegiatan</w:t>
      </w:r>
      <w:r w:rsidR="00A378EA">
        <w:rPr>
          <w:rFonts w:ascii="Times New Roman" w:cs="Times New Roman" w:hAnsi="Times New Roman"/>
          <w:sz w:val="24"/>
          <w:szCs w:val="24"/>
          <w:lang w:val="id-ID"/>
        </w:rPr>
        <w:t xml:space="preserve"> pengadaan bahan pustaka </w:t>
      </w:r>
      <w:r w:rsidR="0079718C">
        <w:rPr>
          <w:rFonts w:ascii="Times New Roman" w:cs="Times New Roman" w:hAnsi="Times New Roman"/>
          <w:sz w:val="24"/>
          <w:szCs w:val="24"/>
          <w:lang w:val="id-ID"/>
        </w:rPr>
        <w:t>di</w:t>
      </w:r>
      <w:r w:rsidR="00A378EA">
        <w:rPr>
          <w:rFonts w:ascii="Times New Roman" w:cs="Times New Roman" w:hAnsi="Times New Roman"/>
          <w:sz w:val="24"/>
          <w:szCs w:val="24"/>
          <w:lang w:val="id-ID"/>
        </w:rPr>
        <w:t xml:space="preserve"> Dinas Kearsipan dan Perpustakaan Kabupaten Kutai Kartanegara. Akuntabilitas dan </w:t>
      </w:r>
      <w:r w:rsidR="00A378EA">
        <w:rPr>
          <w:rFonts w:ascii="Times New Roman" w:cs="Times New Roman" w:hAnsi="Times New Roman"/>
          <w:sz w:val="24"/>
          <w:szCs w:val="24"/>
          <w:lang w:val="id-ID"/>
        </w:rPr>
        <w:lastRenderedPageBreak/>
        <w:t xml:space="preserve">transparansi dalam pengadaan bahan pustaka tersebut </w:t>
      </w:r>
      <w:r w:rsidR="00020390">
        <w:rPr>
          <w:rFonts w:ascii="Times New Roman" w:cs="Times New Roman" w:hAnsi="Times New Roman"/>
          <w:sz w:val="24"/>
          <w:szCs w:val="24"/>
          <w:lang w:val="id-ID"/>
        </w:rPr>
        <w:t>dapat menunjukkan</w:t>
      </w:r>
      <w:r w:rsidR="00A378EA">
        <w:rPr>
          <w:rFonts w:ascii="Times New Roman" w:cs="Times New Roman" w:hAnsi="Times New Roman"/>
          <w:sz w:val="24"/>
          <w:szCs w:val="24"/>
          <w:lang w:val="id-ID"/>
        </w:rPr>
        <w:t xml:space="preserve"> </w:t>
      </w:r>
      <w:r w:rsidR="00D23C46">
        <w:rPr>
          <w:rFonts w:ascii="Times New Roman" w:cs="Times New Roman" w:hAnsi="Times New Roman"/>
          <w:sz w:val="24"/>
          <w:szCs w:val="24"/>
          <w:lang w:val="id-ID"/>
        </w:rPr>
        <w:t>kemampuan perangkat daerah dalam mempertanggungjawabkan segala hal yang tujuannya untuk memenuhi serta melayani kebutuhan pemustaka atau pengunjung perpustakaan.</w:t>
      </w:r>
      <w:r w:rsidR="00020390">
        <w:rPr>
          <w:rFonts w:ascii="Times New Roman" w:cs="Times New Roman" w:hAnsi="Times New Roman"/>
          <w:sz w:val="24"/>
          <w:szCs w:val="24"/>
          <w:lang w:val="id-ID"/>
        </w:rPr>
        <w:t xml:space="preserve"> </w:t>
      </w:r>
    </w:p>
    <w:p w:rsidP="00AE4CC2" w:rsidR="00BB50B6" w:rsidRDefault="00745227">
      <w:pPr>
        <w:spacing w:after="0" w:line="480" w:lineRule="auto"/>
        <w:ind w:firstLine="720" w:left="450"/>
        <w:jc w:val="both"/>
        <w:rPr>
          <w:rFonts w:ascii="Times New Roman" w:cs="Times New Roman" w:hAnsi="Times New Roman"/>
          <w:sz w:val="24"/>
          <w:lang w:val="id-ID"/>
        </w:rPr>
      </w:pPr>
      <w:r>
        <w:rPr>
          <w:rFonts w:ascii="Times New Roman" w:cs="Times New Roman" w:hAnsi="Times New Roman"/>
          <w:sz w:val="24"/>
          <w:szCs w:val="24"/>
          <w:lang w:val="id-ID"/>
        </w:rPr>
        <w:t>Mardiasmo (2018) mengemukakan bahwa akuntabilitas merupakan suatu keyakinan atas hak yang dimiliki masyarakat untuk mengetahui bagaimana pemerintah menjalankan proses kekayaan daerah</w:t>
      </w:r>
      <w:r w:rsidR="00BB50B6">
        <w:rPr>
          <w:rFonts w:ascii="Times New Roman" w:cs="Times New Roman" w:hAnsi="Times New Roman"/>
          <w:sz w:val="24"/>
          <w:szCs w:val="24"/>
          <w:lang w:val="id-ID"/>
        </w:rPr>
        <w:t xml:space="preserve">. Sedangkan transparansi menurut Umami dan Nurodin (2017), </w:t>
      </w:r>
      <w:r w:rsidR="00BB50B6">
        <w:rPr>
          <w:rFonts w:ascii="Times New Roman" w:cs="Times New Roman" w:hAnsi="Times New Roman"/>
          <w:sz w:val="24"/>
          <w:lang w:val="id-ID"/>
        </w:rPr>
        <w:t xml:space="preserve">transparansi merupakan suatu tindakan memberikan keterbukaan informasi terkait keuangan ataupun kebijakan yang diambil serta menjamin akses bagi setiap orang atau masyarakat dalam memperoleh informasi tersebut. </w:t>
      </w:r>
    </w:p>
    <w:p w:rsidP="00AE4CC2" w:rsidR="00745227" w:rsidRDefault="00BB50B6">
      <w:pPr>
        <w:spacing w:after="0" w:line="480" w:lineRule="auto"/>
        <w:ind w:firstLine="720" w:left="450"/>
        <w:jc w:val="both"/>
        <w:rPr>
          <w:rFonts w:ascii="Times New Roman" w:cs="Times New Roman" w:hAnsi="Times New Roman"/>
          <w:sz w:val="24"/>
          <w:lang w:val="id-ID"/>
        </w:rPr>
      </w:pPr>
      <w:r>
        <w:rPr>
          <w:rFonts w:ascii="Times New Roman" w:cs="Times New Roman" w:hAnsi="Times New Roman"/>
          <w:sz w:val="24"/>
          <w:lang w:val="id-ID"/>
        </w:rPr>
        <w:t xml:space="preserve">Dengan adanya penerapan akuntabilitas dan transparansi, maka </w:t>
      </w:r>
      <w:r w:rsidR="00165D28">
        <w:rPr>
          <w:rFonts w:ascii="Times New Roman" w:cs="Times New Roman" w:hAnsi="Times New Roman"/>
          <w:sz w:val="24"/>
          <w:lang w:val="id-ID"/>
        </w:rPr>
        <w:t>kewajiban instansi pemerintahan dalam mempertanggungjawabkan tugasnya dalam melayani masyarakat tersalurkan dengan baik dan hak masyarakat dalam mendapatkan pelayanan dan informasi yang dibutuhkan terpenuhi.</w:t>
      </w:r>
      <w:r>
        <w:rPr>
          <w:rFonts w:ascii="Times New Roman" w:cs="Times New Roman" w:hAnsi="Times New Roman"/>
          <w:sz w:val="24"/>
          <w:lang w:val="id-ID"/>
        </w:rPr>
        <w:t xml:space="preserve"> Sehingga akuntabilitas dan transparansi sangat penting untuk diimplementasikan dalam perencanaan maupun realisasi suatu kegiatan</w:t>
      </w:r>
      <w:r w:rsidR="00267450">
        <w:rPr>
          <w:rFonts w:ascii="Times New Roman" w:cs="Times New Roman" w:hAnsi="Times New Roman"/>
          <w:sz w:val="24"/>
          <w:lang w:val="id-ID"/>
        </w:rPr>
        <w:t xml:space="preserve"> sebagai bentuk pertanggungjawaban instansi pemerintahan dan membangun kepercayaan masyarakat</w:t>
      </w:r>
      <w:r>
        <w:rPr>
          <w:rFonts w:ascii="Times New Roman" w:cs="Times New Roman" w:hAnsi="Times New Roman"/>
          <w:sz w:val="24"/>
          <w:lang w:val="id-ID"/>
        </w:rPr>
        <w:t>.</w:t>
      </w:r>
    </w:p>
    <w:p w:rsidP="004A0836" w:rsidR="004A222B" w:rsidRDefault="00001949">
      <w:pPr>
        <w:spacing w:after="0" w:line="480" w:lineRule="auto"/>
        <w:ind w:firstLine="720" w:left="450"/>
        <w:jc w:val="both"/>
        <w:rPr>
          <w:rFonts w:ascii="Times New Roman" w:cs="Times New Roman" w:hAnsi="Times New Roman"/>
          <w:sz w:val="24"/>
          <w:lang w:val="id-ID"/>
        </w:rPr>
      </w:pPr>
      <w:r>
        <w:rPr>
          <w:rFonts w:ascii="Times New Roman" w:cs="Times New Roman" w:hAnsi="Times New Roman"/>
          <w:sz w:val="24"/>
          <w:lang w:val="id-ID"/>
        </w:rPr>
        <w:t xml:space="preserve">Terdapat beberapa penelitian terdahulu yang mengulas akuntabilitas dan transparansi di beberapa daerah. Pada penelitian sebelumnya oleh Ujang A., dkk. (2023) di daerah Provinsi Jawa Barat, Pemerintahan setempat mewujudkan transparansi pengadaan barang dan jasa dengan penerapan sistem </w:t>
      </w:r>
      <w:r w:rsidR="004755AF" w:rsidRPr="004755AF">
        <w:rPr>
          <w:rFonts w:ascii="Times New Roman" w:cs="Times New Roman" w:hAnsi="Times New Roman"/>
          <w:i/>
          <w:sz w:val="24"/>
          <w:lang w:val="id-ID"/>
        </w:rPr>
        <w:t>e-procurement</w:t>
      </w:r>
      <w:r w:rsidR="004755AF">
        <w:rPr>
          <w:rFonts w:ascii="Times New Roman" w:cs="Times New Roman" w:hAnsi="Times New Roman"/>
          <w:sz w:val="24"/>
          <w:lang w:val="id-ID"/>
        </w:rPr>
        <w:t xml:space="preserve">. Seluruh kegiatannya tersimpan dalam satu sistem di </w:t>
      </w:r>
      <w:r w:rsidR="004755AF">
        <w:rPr>
          <w:rFonts w:ascii="Times New Roman" w:cs="Times New Roman" w:hAnsi="Times New Roman"/>
          <w:sz w:val="24"/>
          <w:lang w:val="id-ID"/>
        </w:rPr>
        <w:lastRenderedPageBreak/>
        <w:t>portal sejak sistem online diterapkan sehingga informasinya dapat diakses dengan mudah.</w:t>
      </w:r>
      <w:r w:rsidR="004A222B">
        <w:rPr>
          <w:rFonts w:ascii="Times New Roman" w:cs="Times New Roman" w:hAnsi="Times New Roman"/>
          <w:sz w:val="24"/>
          <w:lang w:val="id-ID"/>
        </w:rPr>
        <w:t xml:space="preserve"> Pada penelitian lainnya oleh I Putu Heri (2021) di daerah Bali, penerapan transparansi di Pura Agung Asem Kembar sangat rendah karena penyampaian informasi keuangan hanya berupa dana masuk saja tanpa diikuti dengan informasi pengeluaran.</w:t>
      </w:r>
    </w:p>
    <w:p w:rsidP="00810D0E" w:rsidR="004A0836" w:rsidRDefault="004A0836" w:rsidRPr="004A0836">
      <w:pPr>
        <w:spacing w:after="0" w:line="480" w:lineRule="auto"/>
        <w:ind w:firstLine="720" w:left="450"/>
        <w:jc w:val="both"/>
        <w:rPr>
          <w:rFonts w:ascii="Times New Roman" w:cs="Times New Roman" w:hAnsi="Times New Roman"/>
          <w:sz w:val="24"/>
          <w:lang w:val="id-ID"/>
        </w:rPr>
      </w:pPr>
      <w:r>
        <w:rPr>
          <w:rFonts w:ascii="Times New Roman" w:cs="Times New Roman" w:hAnsi="Times New Roman"/>
          <w:sz w:val="24"/>
          <w:lang w:val="id-ID"/>
        </w:rPr>
        <w:t>Adapun yang membedakan penelitian ini deng</w:t>
      </w:r>
      <w:r w:rsidR="003137BF">
        <w:rPr>
          <w:rFonts w:ascii="Times New Roman" w:cs="Times New Roman" w:hAnsi="Times New Roman"/>
          <w:sz w:val="24"/>
          <w:lang w:val="id-ID"/>
        </w:rPr>
        <w:t>an penelitian sebelumnya yaitu p</w:t>
      </w:r>
      <w:r>
        <w:rPr>
          <w:rFonts w:ascii="Times New Roman" w:cs="Times New Roman" w:hAnsi="Times New Roman"/>
          <w:sz w:val="24"/>
          <w:lang w:val="id-ID"/>
        </w:rPr>
        <w:t xml:space="preserve">ada Dinas Kearsipan dan Perpustakaan Kabupaten Kutai Kartanegara, diketahui bahwa kurangnya akuntabilitas dalam pelayanan publik yaitu belum pernah </w:t>
      </w:r>
      <w:r w:rsidR="00BB1C87">
        <w:rPr>
          <w:rFonts w:ascii="Times New Roman" w:cs="Times New Roman" w:hAnsi="Times New Roman"/>
          <w:sz w:val="24"/>
          <w:lang w:val="id-ID"/>
        </w:rPr>
        <w:t xml:space="preserve">melakukan evaluasi </w:t>
      </w:r>
      <w:r>
        <w:rPr>
          <w:rFonts w:ascii="Times New Roman" w:cs="Times New Roman" w:hAnsi="Times New Roman"/>
          <w:sz w:val="24"/>
          <w:lang w:val="id-ID"/>
        </w:rPr>
        <w:t>kepuasan dan kebutuhan serta</w:t>
      </w:r>
      <w:r w:rsidR="00BB1C87">
        <w:rPr>
          <w:rFonts w:ascii="Times New Roman" w:cs="Times New Roman" w:hAnsi="Times New Roman"/>
          <w:sz w:val="24"/>
          <w:lang w:val="id-ID"/>
        </w:rPr>
        <w:t xml:space="preserve"> masukan dari pemustaka mengenai</w:t>
      </w:r>
      <w:r>
        <w:rPr>
          <w:rFonts w:ascii="Times New Roman" w:cs="Times New Roman" w:hAnsi="Times New Roman"/>
          <w:sz w:val="24"/>
          <w:lang w:val="id-ID"/>
        </w:rPr>
        <w:t xml:space="preserve"> layanan, kole</w:t>
      </w:r>
      <w:r w:rsidR="00ED32CA">
        <w:rPr>
          <w:rFonts w:ascii="Times New Roman" w:cs="Times New Roman" w:hAnsi="Times New Roman"/>
          <w:sz w:val="24"/>
          <w:lang w:val="id-ID"/>
        </w:rPr>
        <w:t>ksi buku dan fasilitas yang ada. Meskipun Dinas Kearsipan dan Perpustakaan Kabupaten Kutai Kartanegara sudah menyediakan ruang sar</w:t>
      </w:r>
      <w:r w:rsidR="003137BF">
        <w:rPr>
          <w:rFonts w:ascii="Times New Roman" w:cs="Times New Roman" w:hAnsi="Times New Roman"/>
          <w:sz w:val="24"/>
          <w:lang w:val="id-ID"/>
        </w:rPr>
        <w:t>an dan pengaduan</w:t>
      </w:r>
      <w:r w:rsidR="000D663C">
        <w:rPr>
          <w:rFonts w:ascii="Times New Roman" w:cs="Times New Roman" w:hAnsi="Times New Roman"/>
          <w:sz w:val="24"/>
          <w:lang w:val="id-ID"/>
        </w:rPr>
        <w:t xml:space="preserve"> publik</w:t>
      </w:r>
      <w:r w:rsidR="003137BF">
        <w:rPr>
          <w:rFonts w:ascii="Times New Roman" w:cs="Times New Roman" w:hAnsi="Times New Roman"/>
          <w:sz w:val="24"/>
          <w:lang w:val="id-ID"/>
        </w:rPr>
        <w:t xml:space="preserve"> di media massa.</w:t>
      </w:r>
      <w:r w:rsidR="00810D0E">
        <w:rPr>
          <w:rFonts w:ascii="Times New Roman" w:cs="Times New Roman" w:hAnsi="Times New Roman"/>
          <w:sz w:val="24"/>
          <w:lang w:val="id-ID"/>
        </w:rPr>
        <w:t xml:space="preserve"> </w:t>
      </w:r>
      <w:r w:rsidR="007D70E5">
        <w:rPr>
          <w:rFonts w:ascii="Times New Roman" w:cs="Times New Roman" w:hAnsi="Times New Roman"/>
          <w:sz w:val="24"/>
          <w:lang w:val="id-ID"/>
        </w:rPr>
        <w:t>Dinas Kearsipan dan Perpustakaan Kabupaten Kutai Kartanegara juga belum</w:t>
      </w:r>
      <w:r>
        <w:rPr>
          <w:rFonts w:ascii="Times New Roman" w:cs="Times New Roman" w:hAnsi="Times New Roman"/>
          <w:sz w:val="24"/>
          <w:lang w:val="id-ID"/>
        </w:rPr>
        <w:t xml:space="preserve"> </w:t>
      </w:r>
      <w:r w:rsidR="007D70E5">
        <w:rPr>
          <w:rFonts w:ascii="Times New Roman" w:cs="Times New Roman" w:hAnsi="Times New Roman"/>
          <w:sz w:val="24"/>
          <w:lang w:val="id-ID"/>
        </w:rPr>
        <w:t>mem</w:t>
      </w:r>
      <w:r>
        <w:rPr>
          <w:rFonts w:ascii="Times New Roman" w:cs="Times New Roman" w:hAnsi="Times New Roman"/>
          <w:sz w:val="24"/>
          <w:lang w:val="id-ID"/>
        </w:rPr>
        <w:t>publikasi</w:t>
      </w:r>
      <w:r w:rsidR="007D70E5">
        <w:rPr>
          <w:rFonts w:ascii="Times New Roman" w:cs="Times New Roman" w:hAnsi="Times New Roman"/>
          <w:sz w:val="24"/>
          <w:lang w:val="id-ID"/>
        </w:rPr>
        <w:t xml:space="preserve">kan jumlah buku yang tersedia di perpustakaan dan </w:t>
      </w:r>
      <w:r w:rsidR="00D31248">
        <w:rPr>
          <w:rFonts w:ascii="Times New Roman" w:cs="Times New Roman" w:hAnsi="Times New Roman"/>
          <w:sz w:val="24"/>
          <w:lang w:val="id-ID"/>
        </w:rPr>
        <w:t xml:space="preserve">berapa </w:t>
      </w:r>
      <w:r w:rsidR="007D70E5">
        <w:rPr>
          <w:rFonts w:ascii="Times New Roman" w:cs="Times New Roman" w:hAnsi="Times New Roman"/>
          <w:sz w:val="24"/>
          <w:lang w:val="id-ID"/>
        </w:rPr>
        <w:t>jumlah anggaran yang dikeluarkan atas buku tersebut</w:t>
      </w:r>
      <w:r>
        <w:rPr>
          <w:rFonts w:ascii="Times New Roman" w:cs="Times New Roman" w:hAnsi="Times New Roman"/>
          <w:sz w:val="24"/>
          <w:lang w:val="id-ID"/>
        </w:rPr>
        <w:t xml:space="preserve"> di media ataupun </w:t>
      </w:r>
      <w:r w:rsidRPr="009778A4">
        <w:rPr>
          <w:rFonts w:ascii="Times New Roman" w:cs="Times New Roman" w:hAnsi="Times New Roman"/>
          <w:i/>
          <w:sz w:val="24"/>
          <w:lang w:val="id-ID"/>
        </w:rPr>
        <w:t>website</w:t>
      </w:r>
      <w:r w:rsidR="007D70E5">
        <w:rPr>
          <w:rFonts w:ascii="Times New Roman" w:cs="Times New Roman" w:hAnsi="Times New Roman"/>
          <w:sz w:val="24"/>
          <w:lang w:val="id-ID"/>
        </w:rPr>
        <w:t xml:space="preserve"> resmi</w:t>
      </w:r>
      <w:r>
        <w:rPr>
          <w:rFonts w:ascii="Times New Roman" w:cs="Times New Roman" w:hAnsi="Times New Roman"/>
          <w:sz w:val="24"/>
          <w:lang w:val="id-ID"/>
        </w:rPr>
        <w:t>.</w:t>
      </w:r>
      <w:r w:rsidR="007D70E5">
        <w:rPr>
          <w:rFonts w:ascii="Times New Roman" w:cs="Times New Roman" w:hAnsi="Times New Roman"/>
          <w:sz w:val="24"/>
          <w:lang w:val="id-ID"/>
        </w:rPr>
        <w:t xml:space="preserve"> Hal tersebut menunjukkan bahwa Dinas Kearsipan dan Perpustakaan Kabupaten Kutai Kartanegara masih belum </w:t>
      </w:r>
      <w:r w:rsidR="000E6612">
        <w:rPr>
          <w:rFonts w:ascii="Times New Roman" w:cs="Times New Roman" w:hAnsi="Times New Roman"/>
          <w:sz w:val="24"/>
          <w:lang w:val="id-ID"/>
        </w:rPr>
        <w:t xml:space="preserve">menjalankan prinsip </w:t>
      </w:r>
      <w:r w:rsidR="007D70E5">
        <w:rPr>
          <w:rFonts w:ascii="Times New Roman" w:cs="Times New Roman" w:hAnsi="Times New Roman"/>
          <w:sz w:val="24"/>
          <w:lang w:val="id-ID"/>
        </w:rPr>
        <w:t>transparan</w:t>
      </w:r>
      <w:r w:rsidR="000E6612">
        <w:rPr>
          <w:rFonts w:ascii="Times New Roman" w:cs="Times New Roman" w:hAnsi="Times New Roman"/>
          <w:sz w:val="24"/>
          <w:lang w:val="id-ID"/>
        </w:rPr>
        <w:t xml:space="preserve">si kepada publik. </w:t>
      </w:r>
    </w:p>
    <w:p w:rsidP="00FD4B0C" w:rsidR="00FD4B0C" w:rsidRDefault="00B46117" w:rsidRPr="008D4905">
      <w:pPr>
        <w:spacing w:line="480" w:lineRule="auto"/>
        <w:ind w:firstLine="720" w:left="450"/>
        <w:jc w:val="both"/>
        <w:rPr>
          <w:rFonts w:ascii="Times New Roman" w:cs="Times New Roman" w:hAnsi="Times New Roman"/>
          <w:sz w:val="24"/>
          <w:szCs w:val="24"/>
          <w:lang w:val="id-ID"/>
        </w:rPr>
      </w:pPr>
      <w:r>
        <w:rPr>
          <w:rFonts w:ascii="Times New Roman" w:cs="Times New Roman" w:hAnsi="Times New Roman"/>
          <w:sz w:val="24"/>
          <w:szCs w:val="24"/>
          <w:lang w:val="id-ID"/>
        </w:rPr>
        <w:t>Dari uraian di atas, p</w:t>
      </w:r>
      <w:r w:rsidR="00911C26">
        <w:rPr>
          <w:rFonts w:ascii="Times New Roman" w:cs="Times New Roman" w:hAnsi="Times New Roman"/>
          <w:sz w:val="24"/>
          <w:szCs w:val="24"/>
          <w:lang w:val="id-ID"/>
        </w:rPr>
        <w:t xml:space="preserve">enulis tertarik untuk melakukan penelitian di Dinas Kearsipan dan Perpustakaan Kabupaten Kutai Kartanegara karena </w:t>
      </w:r>
      <w:r w:rsidR="00FD4B0C">
        <w:rPr>
          <w:rFonts w:ascii="Times New Roman" w:cs="Times New Roman" w:hAnsi="Times New Roman"/>
          <w:sz w:val="24"/>
          <w:szCs w:val="24"/>
          <w:lang w:val="id-ID"/>
        </w:rPr>
        <w:t>pada</w:t>
      </w:r>
      <w:r w:rsidR="00911C26">
        <w:rPr>
          <w:rFonts w:ascii="Times New Roman" w:cs="Times New Roman" w:hAnsi="Times New Roman"/>
          <w:sz w:val="24"/>
          <w:szCs w:val="24"/>
          <w:lang w:val="id-ID"/>
        </w:rPr>
        <w:t xml:space="preserve"> </w:t>
      </w:r>
      <w:r w:rsidR="00FD4B0C">
        <w:rPr>
          <w:rFonts w:ascii="Times New Roman" w:cs="Times New Roman" w:hAnsi="Times New Roman"/>
          <w:sz w:val="24"/>
          <w:szCs w:val="24"/>
          <w:lang w:val="id-ID"/>
        </w:rPr>
        <w:t>Perangkat Daerah</w:t>
      </w:r>
      <w:r w:rsidR="00B22475">
        <w:rPr>
          <w:rFonts w:ascii="Times New Roman" w:cs="Times New Roman" w:hAnsi="Times New Roman"/>
          <w:sz w:val="24"/>
          <w:szCs w:val="24"/>
          <w:lang w:val="id-ID"/>
        </w:rPr>
        <w:t xml:space="preserve"> ini belum ada penelitian yang membahas sesuai</w:t>
      </w:r>
      <w:r w:rsidR="00FD4B0C">
        <w:rPr>
          <w:rFonts w:ascii="Times New Roman" w:cs="Times New Roman" w:hAnsi="Times New Roman"/>
          <w:sz w:val="24"/>
          <w:szCs w:val="24"/>
          <w:lang w:val="id-ID"/>
        </w:rPr>
        <w:t xml:space="preserve"> penelitian yang penulis pilih. </w:t>
      </w:r>
      <w:r w:rsidR="00154F3F">
        <w:rPr>
          <w:rFonts w:ascii="Times New Roman" w:cs="Times New Roman" w:hAnsi="Times New Roman"/>
          <w:sz w:val="24"/>
          <w:szCs w:val="24"/>
          <w:lang w:val="id-ID"/>
        </w:rPr>
        <w:t>P</w:t>
      </w:r>
      <w:r w:rsidR="00154F3F" w:rsidRPr="009225A1">
        <w:rPr>
          <w:rFonts w:ascii="Times New Roman" w:cs="Times New Roman" w:hAnsi="Times New Roman"/>
          <w:sz w:val="24"/>
          <w:szCs w:val="24"/>
          <w:lang w:val="id-ID"/>
        </w:rPr>
        <w:t>enulis aka</w:t>
      </w:r>
      <w:r w:rsidR="00154F3F">
        <w:rPr>
          <w:rFonts w:ascii="Times New Roman" w:cs="Times New Roman" w:hAnsi="Times New Roman"/>
          <w:sz w:val="24"/>
          <w:szCs w:val="24"/>
          <w:lang w:val="id-ID"/>
        </w:rPr>
        <w:t xml:space="preserve">n membahas mengenai </w:t>
      </w:r>
      <w:r w:rsidR="00265CD3">
        <w:rPr>
          <w:rFonts w:ascii="Times New Roman" w:cs="Times New Roman" w:hAnsi="Times New Roman"/>
          <w:sz w:val="24"/>
          <w:szCs w:val="24"/>
          <w:lang w:val="id-ID"/>
        </w:rPr>
        <w:t xml:space="preserve">kurangnya </w:t>
      </w:r>
      <w:r w:rsidR="00154F3F">
        <w:rPr>
          <w:rFonts w:ascii="Times New Roman" w:cs="Times New Roman" w:hAnsi="Times New Roman"/>
          <w:sz w:val="24"/>
          <w:szCs w:val="24"/>
          <w:lang w:val="id-ID"/>
        </w:rPr>
        <w:t xml:space="preserve">penerapan akuntabilitas </w:t>
      </w:r>
      <w:r w:rsidR="0077269C">
        <w:rPr>
          <w:rFonts w:ascii="Times New Roman" w:cs="Times New Roman" w:hAnsi="Times New Roman"/>
          <w:sz w:val="24"/>
          <w:szCs w:val="24"/>
          <w:lang w:val="id-ID"/>
        </w:rPr>
        <w:t xml:space="preserve">pelayanan publik </w:t>
      </w:r>
      <w:r w:rsidR="00154F3F">
        <w:rPr>
          <w:rFonts w:ascii="Times New Roman" w:cs="Times New Roman" w:hAnsi="Times New Roman"/>
          <w:sz w:val="24"/>
          <w:szCs w:val="24"/>
          <w:lang w:val="id-ID"/>
        </w:rPr>
        <w:t xml:space="preserve">dan transparansi </w:t>
      </w:r>
      <w:r w:rsidR="00265CD3">
        <w:rPr>
          <w:rFonts w:ascii="Times New Roman" w:cs="Times New Roman" w:hAnsi="Times New Roman"/>
          <w:sz w:val="24"/>
          <w:szCs w:val="24"/>
          <w:lang w:val="id-ID"/>
        </w:rPr>
        <w:t>dalam</w:t>
      </w:r>
      <w:r w:rsidR="00154F3F">
        <w:rPr>
          <w:rFonts w:ascii="Times New Roman" w:cs="Times New Roman" w:hAnsi="Times New Roman"/>
          <w:sz w:val="24"/>
          <w:szCs w:val="24"/>
          <w:lang w:val="id-ID"/>
        </w:rPr>
        <w:t xml:space="preserve"> pengadaan bahan pustaka pada Dinas Kearsipan dan Perpustakaan Kabupaten Kutai </w:t>
      </w:r>
      <w:r w:rsidR="00154F3F">
        <w:rPr>
          <w:rFonts w:ascii="Times New Roman" w:cs="Times New Roman" w:hAnsi="Times New Roman"/>
          <w:sz w:val="24"/>
          <w:szCs w:val="24"/>
          <w:lang w:val="id-ID"/>
        </w:rPr>
        <w:lastRenderedPageBreak/>
        <w:t xml:space="preserve">Kartanegara. </w:t>
      </w:r>
      <w:r w:rsidR="00FD4B0C">
        <w:rPr>
          <w:rFonts w:ascii="Times New Roman" w:cs="Times New Roman" w:hAnsi="Times New Roman"/>
          <w:sz w:val="24"/>
          <w:szCs w:val="24"/>
          <w:lang w:val="id-ID"/>
        </w:rPr>
        <w:t>Ada pun Judul peneli</w:t>
      </w:r>
      <w:r w:rsidR="00154F3F">
        <w:rPr>
          <w:rFonts w:ascii="Times New Roman" w:cs="Times New Roman" w:hAnsi="Times New Roman"/>
          <w:sz w:val="24"/>
          <w:szCs w:val="24"/>
          <w:lang w:val="id-ID"/>
        </w:rPr>
        <w:t>ti</w:t>
      </w:r>
      <w:r w:rsidR="00FD4B0C">
        <w:rPr>
          <w:rFonts w:ascii="Times New Roman" w:cs="Times New Roman" w:hAnsi="Times New Roman"/>
          <w:sz w:val="24"/>
          <w:szCs w:val="24"/>
          <w:lang w:val="id-ID"/>
        </w:rPr>
        <w:t xml:space="preserve">an yang </w:t>
      </w:r>
      <w:r w:rsidR="00154F3F">
        <w:rPr>
          <w:rFonts w:ascii="Times New Roman" w:cs="Times New Roman" w:hAnsi="Times New Roman"/>
          <w:sz w:val="24"/>
          <w:szCs w:val="24"/>
          <w:lang w:val="id-ID"/>
        </w:rPr>
        <w:t>p</w:t>
      </w:r>
      <w:r w:rsidR="00FD4B0C">
        <w:rPr>
          <w:rFonts w:ascii="Times New Roman" w:cs="Times New Roman" w:hAnsi="Times New Roman"/>
          <w:sz w:val="24"/>
          <w:szCs w:val="24"/>
          <w:lang w:val="id-ID"/>
        </w:rPr>
        <w:t xml:space="preserve">enulis pilih adalah </w:t>
      </w:r>
      <w:r w:rsidR="00FD4B0C">
        <w:rPr>
          <w:rFonts w:ascii="Times New Roman" w:cs="Times New Roman" w:hAnsi="Times New Roman"/>
          <w:sz w:val="24"/>
          <w:lang w:val="id-ID"/>
        </w:rPr>
        <w:t>“</w:t>
      </w:r>
      <w:r w:rsidR="00FD4B0C">
        <w:rPr>
          <w:rFonts w:ascii="Times New Roman" w:cs="Times New Roman" w:hAnsi="Times New Roman"/>
          <w:b/>
          <w:sz w:val="24"/>
          <w:lang w:val="id-ID"/>
        </w:rPr>
        <w:t>Akuntabilitas dan Transparansi Pengadaan Bahan Pustaka</w:t>
      </w:r>
      <w:r w:rsidR="00FD4B0C" w:rsidRPr="009F0B14">
        <w:rPr>
          <w:rFonts w:ascii="Times New Roman" w:cs="Times New Roman" w:hAnsi="Times New Roman"/>
          <w:b/>
          <w:sz w:val="24"/>
          <w:lang w:val="id-ID"/>
        </w:rPr>
        <w:t xml:space="preserve"> pada Dinas Kearsipan dan Perpustakaan Kabupaten Kutai Kartanegara</w:t>
      </w:r>
      <w:r w:rsidR="00FD4B0C">
        <w:rPr>
          <w:rFonts w:ascii="Times New Roman" w:cs="Times New Roman" w:hAnsi="Times New Roman"/>
          <w:sz w:val="24"/>
          <w:lang w:val="id-ID"/>
        </w:rPr>
        <w:t>”.</w:t>
      </w:r>
    </w:p>
    <w:p w:rsidP="00420CD9" w:rsidR="007C548F" w:rsidRDefault="004B6A21" w:rsidRPr="00F11B64">
      <w:pPr>
        <w:pStyle w:val="Heading2"/>
        <w:numPr>
          <w:ilvl w:val="0"/>
          <w:numId w:val="22"/>
        </w:numPr>
        <w:spacing w:line="480" w:lineRule="auto"/>
        <w:ind w:left="426"/>
        <w:jc w:val="both"/>
        <w:rPr>
          <w:rFonts w:ascii="Times New Roman" w:cs="Times New Roman" w:hAnsi="Times New Roman"/>
          <w:color w:val="auto"/>
          <w:sz w:val="24"/>
          <w:lang w:val="id-ID"/>
        </w:rPr>
      </w:pPr>
      <w:r>
        <w:rPr>
          <w:rFonts w:ascii="Times New Roman" w:cs="Times New Roman" w:hAnsi="Times New Roman"/>
          <w:color w:val="auto"/>
          <w:sz w:val="24"/>
          <w:lang w:val="id-ID"/>
        </w:rPr>
        <w:t xml:space="preserve"> </w:t>
      </w:r>
      <w:bookmarkStart w:id="12" w:name="_Toc208927397"/>
      <w:r w:rsidR="007C548F" w:rsidRPr="00F11B64">
        <w:rPr>
          <w:rFonts w:ascii="Times New Roman" w:cs="Times New Roman" w:hAnsi="Times New Roman"/>
          <w:color w:val="auto"/>
          <w:sz w:val="24"/>
          <w:lang w:val="id-ID"/>
        </w:rPr>
        <w:t>Rumusan Masalah</w:t>
      </w:r>
      <w:bookmarkEnd w:id="12"/>
    </w:p>
    <w:p w:rsidP="007C3E5F" w:rsidR="000E0D02" w:rsidRDefault="007C548F">
      <w:pPr>
        <w:spacing w:after="0" w:line="480" w:lineRule="auto"/>
        <w:ind w:firstLine="720" w:left="360"/>
        <w:jc w:val="both"/>
        <w:rPr>
          <w:rFonts w:ascii="Times New Roman" w:cs="Times New Roman" w:hAnsi="Times New Roman"/>
          <w:sz w:val="24"/>
          <w:szCs w:val="24"/>
          <w:lang w:val="id-ID"/>
        </w:rPr>
      </w:pPr>
      <w:r w:rsidRPr="009225A1">
        <w:rPr>
          <w:rFonts w:ascii="Times New Roman" w:cs="Times New Roman" w:hAnsi="Times New Roman"/>
          <w:sz w:val="24"/>
          <w:szCs w:val="24"/>
          <w:lang w:val="id-ID"/>
        </w:rPr>
        <w:t>Berdasarkan latar belakang masalah yang telah penulis sampaikan sebelumnya, maka masalah pokok yang dibahas dalam penelitia</w:t>
      </w:r>
      <w:r w:rsidR="00180EAB">
        <w:rPr>
          <w:rFonts w:ascii="Times New Roman" w:cs="Times New Roman" w:hAnsi="Times New Roman"/>
          <w:sz w:val="24"/>
          <w:szCs w:val="24"/>
          <w:lang w:val="id-ID"/>
        </w:rPr>
        <w:t>n skripsi ini adalah</w:t>
      </w:r>
      <w:r w:rsidR="00134AC5">
        <w:rPr>
          <w:rFonts w:ascii="Times New Roman" w:cs="Times New Roman" w:hAnsi="Times New Roman"/>
          <w:sz w:val="24"/>
          <w:szCs w:val="24"/>
          <w:lang w:val="id-ID"/>
        </w:rPr>
        <w:t xml:space="preserve"> “Bagaimana </w:t>
      </w:r>
      <w:r w:rsidR="00180EAB">
        <w:rPr>
          <w:rFonts w:ascii="Times New Roman" w:cs="Times New Roman" w:hAnsi="Times New Roman"/>
          <w:sz w:val="24"/>
          <w:szCs w:val="24"/>
          <w:lang w:val="id-ID"/>
        </w:rPr>
        <w:t>akuntabilitas dan transparansi dalam kegiatan pengadaan bahan pustaka pada Dinas Kearsipan dan Perpustakaan K</w:t>
      </w:r>
      <w:r w:rsidR="00B22475">
        <w:rPr>
          <w:rFonts w:ascii="Times New Roman" w:cs="Times New Roman" w:hAnsi="Times New Roman"/>
          <w:sz w:val="24"/>
          <w:szCs w:val="24"/>
          <w:lang w:val="id-ID"/>
        </w:rPr>
        <w:t>abupaten Kutai Kartanegara</w:t>
      </w:r>
      <w:r w:rsidR="00180EAB">
        <w:rPr>
          <w:rFonts w:ascii="Times New Roman" w:cs="Times New Roman" w:hAnsi="Times New Roman"/>
          <w:sz w:val="24"/>
          <w:szCs w:val="24"/>
          <w:lang w:val="id-ID"/>
        </w:rPr>
        <w:t>”.</w:t>
      </w:r>
    </w:p>
    <w:p w:rsidP="00420CD9" w:rsidR="007C548F" w:rsidRDefault="004B6A21" w:rsidRPr="00F11B64">
      <w:pPr>
        <w:pStyle w:val="Heading2"/>
        <w:numPr>
          <w:ilvl w:val="0"/>
          <w:numId w:val="22"/>
        </w:numPr>
        <w:spacing w:line="480" w:lineRule="auto"/>
        <w:ind w:left="426"/>
        <w:jc w:val="both"/>
        <w:rPr>
          <w:rFonts w:ascii="Times New Roman" w:cs="Times New Roman" w:hAnsi="Times New Roman"/>
          <w:color w:val="auto"/>
          <w:sz w:val="24"/>
          <w:lang w:val="id-ID"/>
        </w:rPr>
      </w:pPr>
      <w:r>
        <w:rPr>
          <w:rFonts w:ascii="Times New Roman" w:cs="Times New Roman" w:hAnsi="Times New Roman"/>
          <w:color w:val="auto"/>
          <w:sz w:val="24"/>
          <w:lang w:val="id-ID"/>
        </w:rPr>
        <w:t xml:space="preserve"> </w:t>
      </w:r>
      <w:bookmarkStart w:id="13" w:name="_Toc208927398"/>
      <w:r w:rsidR="007C548F" w:rsidRPr="00F11B64">
        <w:rPr>
          <w:rFonts w:ascii="Times New Roman" w:cs="Times New Roman" w:hAnsi="Times New Roman"/>
          <w:color w:val="auto"/>
          <w:sz w:val="24"/>
          <w:lang w:val="id-ID"/>
        </w:rPr>
        <w:t>Tujuan Penelitian</w:t>
      </w:r>
      <w:bookmarkEnd w:id="13"/>
      <w:r w:rsidR="007C548F" w:rsidRPr="00F11B64">
        <w:rPr>
          <w:rFonts w:ascii="Times New Roman" w:cs="Times New Roman" w:hAnsi="Times New Roman"/>
          <w:color w:val="auto"/>
          <w:sz w:val="24"/>
          <w:lang w:val="id-ID"/>
        </w:rPr>
        <w:t xml:space="preserve"> </w:t>
      </w:r>
    </w:p>
    <w:p w:rsidP="007C3E5F" w:rsidR="007C548F" w:rsidRDefault="007C548F">
      <w:pPr>
        <w:tabs>
          <w:tab w:pos="540" w:val="left"/>
        </w:tabs>
        <w:spacing w:after="0" w:line="480" w:lineRule="auto"/>
        <w:ind w:firstLine="720" w:left="360"/>
        <w:jc w:val="both"/>
        <w:rPr>
          <w:rFonts w:ascii="Times New Roman" w:cs="Times New Roman" w:hAnsi="Times New Roman"/>
          <w:sz w:val="24"/>
          <w:szCs w:val="24"/>
          <w:lang w:val="id-ID"/>
        </w:rPr>
      </w:pPr>
      <w:r w:rsidRPr="009225A1">
        <w:rPr>
          <w:rFonts w:ascii="Times New Roman" w:cs="Times New Roman" w:hAnsi="Times New Roman"/>
          <w:sz w:val="24"/>
          <w:szCs w:val="24"/>
          <w:lang w:val="id-ID"/>
        </w:rPr>
        <w:t>Berdasarkan rumusan masalah yang telah penulis sampaikan di</w:t>
      </w:r>
      <w:r w:rsidR="000F7D0E">
        <w:rPr>
          <w:rFonts w:ascii="Times New Roman" w:cs="Times New Roman" w:hAnsi="Times New Roman"/>
          <w:sz w:val="24"/>
          <w:szCs w:val="24"/>
          <w:lang w:val="id-ID"/>
        </w:rPr>
        <w:t xml:space="preserve"> </w:t>
      </w:r>
      <w:r w:rsidRPr="009225A1">
        <w:rPr>
          <w:rFonts w:ascii="Times New Roman" w:cs="Times New Roman" w:hAnsi="Times New Roman"/>
          <w:sz w:val="24"/>
          <w:szCs w:val="24"/>
          <w:lang w:val="id-ID"/>
        </w:rPr>
        <w:t xml:space="preserve">atas, maka tujuan </w:t>
      </w:r>
      <w:r w:rsidR="0057709F">
        <w:rPr>
          <w:rFonts w:ascii="Times New Roman" w:cs="Times New Roman" w:hAnsi="Times New Roman"/>
          <w:sz w:val="24"/>
          <w:szCs w:val="24"/>
          <w:lang w:val="id-ID"/>
        </w:rPr>
        <w:t>pene</w:t>
      </w:r>
      <w:r w:rsidR="00180EAB">
        <w:rPr>
          <w:rFonts w:ascii="Times New Roman" w:cs="Times New Roman" w:hAnsi="Times New Roman"/>
          <w:sz w:val="24"/>
          <w:szCs w:val="24"/>
          <w:lang w:val="id-ID"/>
        </w:rPr>
        <w:t>litian yang ingin dicapai adalah “Untuk mengetahui akuntabilitas dan transparansi dalam kegiatan pengadaan bahan pustaka pada Dinas Kearsipan dan Perpustakaan Kabupaten Kutai Kartanegara”.</w:t>
      </w:r>
    </w:p>
    <w:p w:rsidP="00420CD9" w:rsidR="007C548F" w:rsidRDefault="004B6A21" w:rsidRPr="00F11B64">
      <w:pPr>
        <w:pStyle w:val="Heading2"/>
        <w:numPr>
          <w:ilvl w:val="0"/>
          <w:numId w:val="22"/>
        </w:numPr>
        <w:spacing w:line="480" w:lineRule="auto"/>
        <w:ind w:left="426"/>
        <w:jc w:val="both"/>
        <w:rPr>
          <w:rFonts w:ascii="Times New Roman" w:cs="Times New Roman" w:hAnsi="Times New Roman"/>
          <w:color w:val="auto"/>
          <w:sz w:val="24"/>
          <w:lang w:val="id-ID"/>
        </w:rPr>
      </w:pPr>
      <w:r>
        <w:rPr>
          <w:rFonts w:ascii="Times New Roman" w:cs="Times New Roman" w:hAnsi="Times New Roman"/>
          <w:color w:val="auto"/>
          <w:sz w:val="24"/>
          <w:lang w:val="id-ID"/>
        </w:rPr>
        <w:t xml:space="preserve"> </w:t>
      </w:r>
      <w:bookmarkStart w:id="14" w:name="_Toc208927399"/>
      <w:r w:rsidR="007C548F" w:rsidRPr="00F11B64">
        <w:rPr>
          <w:rFonts w:ascii="Times New Roman" w:cs="Times New Roman" w:hAnsi="Times New Roman"/>
          <w:color w:val="auto"/>
          <w:sz w:val="24"/>
          <w:lang w:val="id-ID"/>
        </w:rPr>
        <w:t>Manfaat Penelitian</w:t>
      </w:r>
      <w:bookmarkEnd w:id="14"/>
    </w:p>
    <w:p w:rsidP="00D5557F" w:rsidR="007C548F" w:rsidRDefault="007C548F" w:rsidRPr="0048645A">
      <w:pPr>
        <w:pStyle w:val="ListParagraph"/>
        <w:numPr>
          <w:ilvl w:val="0"/>
          <w:numId w:val="1"/>
        </w:numPr>
        <w:tabs>
          <w:tab w:pos="1890" w:val="left"/>
        </w:tabs>
        <w:spacing w:line="480" w:lineRule="auto"/>
        <w:ind w:left="720"/>
        <w:jc w:val="both"/>
        <w:rPr>
          <w:rFonts w:ascii="Times New Roman" w:cs="Times New Roman" w:hAnsi="Times New Roman"/>
          <w:sz w:val="24"/>
          <w:szCs w:val="24"/>
          <w:lang w:val="id-ID"/>
        </w:rPr>
      </w:pPr>
      <w:r w:rsidRPr="0048645A">
        <w:rPr>
          <w:rFonts w:ascii="Times New Roman" w:cs="Times New Roman" w:hAnsi="Times New Roman"/>
          <w:sz w:val="24"/>
          <w:szCs w:val="24"/>
          <w:lang w:val="id-ID"/>
        </w:rPr>
        <w:t>Manfaat Teoritis</w:t>
      </w:r>
    </w:p>
    <w:p w:rsidP="00D5557F" w:rsidR="007C548F" w:rsidRDefault="007C548F" w:rsidRPr="00666378">
      <w:pPr>
        <w:pStyle w:val="ListParagraph"/>
        <w:numPr>
          <w:ilvl w:val="0"/>
          <w:numId w:val="2"/>
        </w:numPr>
        <w:tabs>
          <w:tab w:pos="1890" w:val="left"/>
        </w:tabs>
        <w:spacing w:line="480" w:lineRule="auto"/>
        <w:ind w:left="1080"/>
        <w:jc w:val="both"/>
        <w:rPr>
          <w:rFonts w:ascii="Times New Roman" w:cs="Times New Roman" w:hAnsi="Times New Roman"/>
          <w:sz w:val="24"/>
          <w:szCs w:val="24"/>
          <w:lang w:val="id-ID"/>
        </w:rPr>
      </w:pPr>
      <w:r w:rsidRPr="00666378">
        <w:rPr>
          <w:rFonts w:ascii="Times New Roman" w:cs="Times New Roman" w:hAnsi="Times New Roman"/>
          <w:sz w:val="24"/>
          <w:szCs w:val="24"/>
          <w:lang w:val="id-ID"/>
        </w:rPr>
        <w:t xml:space="preserve">Penelitian ini diharapkan dapat memberikan </w:t>
      </w:r>
      <w:r w:rsidR="00666378" w:rsidRPr="00666378">
        <w:rPr>
          <w:rFonts w:ascii="Times New Roman" w:cs="Times New Roman" w:hAnsi="Times New Roman"/>
          <w:sz w:val="24"/>
          <w:szCs w:val="24"/>
          <w:lang w:val="id-ID"/>
        </w:rPr>
        <w:t xml:space="preserve">gambaran dan </w:t>
      </w:r>
      <w:r w:rsidRPr="00666378">
        <w:rPr>
          <w:rFonts w:ascii="Times New Roman" w:cs="Times New Roman" w:hAnsi="Times New Roman"/>
          <w:sz w:val="24"/>
          <w:szCs w:val="24"/>
          <w:lang w:val="id-ID"/>
        </w:rPr>
        <w:t xml:space="preserve">pengetahuan terhadap pengembangan ilmu pengetahuan dalam bidang akuntansi sektor publik yang berkaitan </w:t>
      </w:r>
      <w:r w:rsidR="0057709F">
        <w:rPr>
          <w:rFonts w:ascii="Times New Roman" w:cs="Times New Roman" w:hAnsi="Times New Roman"/>
          <w:sz w:val="24"/>
          <w:szCs w:val="24"/>
          <w:lang w:val="id-ID"/>
        </w:rPr>
        <w:t xml:space="preserve">dengan </w:t>
      </w:r>
      <w:r w:rsidR="00E269DA">
        <w:rPr>
          <w:rFonts w:ascii="Times New Roman" w:cs="Times New Roman" w:hAnsi="Times New Roman"/>
          <w:sz w:val="24"/>
          <w:szCs w:val="24"/>
          <w:lang w:val="id-ID"/>
        </w:rPr>
        <w:t>akuntabilitas dan transparansi dalam kegiatan</w:t>
      </w:r>
      <w:r w:rsidR="0057709F">
        <w:rPr>
          <w:rFonts w:ascii="Times New Roman" w:cs="Times New Roman" w:hAnsi="Times New Roman"/>
          <w:sz w:val="24"/>
          <w:szCs w:val="24"/>
          <w:lang w:val="id-ID"/>
        </w:rPr>
        <w:t xml:space="preserve"> pengadaan barang/jasa yang </w:t>
      </w:r>
      <w:r w:rsidR="00BB37E7">
        <w:rPr>
          <w:rFonts w:ascii="Times New Roman" w:cs="Times New Roman" w:hAnsi="Times New Roman"/>
          <w:sz w:val="24"/>
          <w:szCs w:val="24"/>
          <w:lang w:val="id-ID"/>
        </w:rPr>
        <w:t xml:space="preserve">akan </w:t>
      </w:r>
      <w:r w:rsidR="0057709F">
        <w:rPr>
          <w:rFonts w:ascii="Times New Roman" w:cs="Times New Roman" w:hAnsi="Times New Roman"/>
          <w:sz w:val="24"/>
          <w:szCs w:val="24"/>
          <w:lang w:val="id-ID"/>
        </w:rPr>
        <w:t xml:space="preserve">ditawarkan suatu </w:t>
      </w:r>
      <w:r w:rsidR="00E269DA">
        <w:rPr>
          <w:rFonts w:ascii="Times New Roman" w:cs="Times New Roman" w:hAnsi="Times New Roman"/>
          <w:sz w:val="24"/>
          <w:szCs w:val="24"/>
          <w:lang w:val="id-ID"/>
        </w:rPr>
        <w:t>perangkat daerah.</w:t>
      </w:r>
    </w:p>
    <w:p w:rsidP="008B26AC" w:rsidR="008B26AC" w:rsidRDefault="007C548F" w:rsidRPr="00B22475">
      <w:pPr>
        <w:pStyle w:val="ListParagraph"/>
        <w:numPr>
          <w:ilvl w:val="0"/>
          <w:numId w:val="2"/>
        </w:numPr>
        <w:tabs>
          <w:tab w:pos="1890" w:val="left"/>
        </w:tabs>
        <w:spacing w:line="480" w:lineRule="auto"/>
        <w:ind w:left="1080"/>
        <w:jc w:val="both"/>
        <w:rPr>
          <w:rFonts w:ascii="Times New Roman" w:cs="Times New Roman" w:hAnsi="Times New Roman"/>
          <w:sz w:val="24"/>
          <w:szCs w:val="24"/>
          <w:lang w:val="id-ID"/>
        </w:rPr>
      </w:pPr>
      <w:r w:rsidRPr="009225A1">
        <w:rPr>
          <w:rFonts w:ascii="Times New Roman" w:cs="Times New Roman" w:hAnsi="Times New Roman"/>
          <w:sz w:val="24"/>
          <w:szCs w:val="24"/>
          <w:lang w:val="id-ID"/>
        </w:rPr>
        <w:t>Penelitian ini diharapkan dapat menjadi sumber referensi bagi peneliti lain yang ingin melakukan penelitian yang serupa.</w:t>
      </w:r>
    </w:p>
    <w:p w:rsidP="00D5557F" w:rsidR="007C548F" w:rsidRDefault="007C548F" w:rsidRPr="0048645A">
      <w:pPr>
        <w:pStyle w:val="ListParagraph"/>
        <w:numPr>
          <w:ilvl w:val="0"/>
          <w:numId w:val="1"/>
        </w:numPr>
        <w:tabs>
          <w:tab w:pos="1890" w:val="left"/>
        </w:tabs>
        <w:spacing w:line="480" w:lineRule="auto"/>
        <w:ind w:left="720"/>
        <w:jc w:val="both"/>
        <w:rPr>
          <w:rFonts w:ascii="Times New Roman" w:cs="Times New Roman" w:hAnsi="Times New Roman"/>
          <w:sz w:val="24"/>
          <w:szCs w:val="24"/>
          <w:lang w:val="id-ID"/>
        </w:rPr>
      </w:pPr>
      <w:r w:rsidRPr="0048645A">
        <w:rPr>
          <w:rFonts w:ascii="Times New Roman" w:cs="Times New Roman" w:hAnsi="Times New Roman"/>
          <w:sz w:val="24"/>
          <w:szCs w:val="24"/>
          <w:lang w:val="id-ID"/>
        </w:rPr>
        <w:lastRenderedPageBreak/>
        <w:t>Manfaat Praktis</w:t>
      </w:r>
    </w:p>
    <w:p w:rsidP="0048645A" w:rsidR="007C548F" w:rsidRDefault="001E4ECC" w:rsidRPr="009225A1">
      <w:pPr>
        <w:pStyle w:val="ListParagraph"/>
        <w:numPr>
          <w:ilvl w:val="0"/>
          <w:numId w:val="3"/>
        </w:numPr>
        <w:tabs>
          <w:tab w:pos="1890" w:val="left"/>
        </w:tabs>
        <w:spacing w:after="0" w:line="480" w:lineRule="auto"/>
        <w:ind w:left="1080"/>
        <w:jc w:val="both"/>
        <w:rPr>
          <w:rFonts w:ascii="Times New Roman" w:cs="Times New Roman" w:hAnsi="Times New Roman"/>
          <w:sz w:val="24"/>
          <w:szCs w:val="24"/>
          <w:lang w:val="id-ID"/>
        </w:rPr>
      </w:pPr>
      <w:r>
        <w:rPr>
          <w:rFonts w:ascii="Times New Roman" w:cs="Times New Roman" w:hAnsi="Times New Roman"/>
          <w:sz w:val="24"/>
          <w:szCs w:val="24"/>
          <w:lang w:val="id-ID"/>
        </w:rPr>
        <w:t>Bagi Peneliti</w:t>
      </w:r>
    </w:p>
    <w:p w:rsidP="004B3D0A" w:rsidR="009C03DB" w:rsidRDefault="007C548F" w:rsidRPr="004B3D0A">
      <w:pPr>
        <w:pStyle w:val="ListParagraph"/>
        <w:tabs>
          <w:tab w:pos="1890" w:val="left"/>
        </w:tabs>
        <w:spacing w:line="480" w:lineRule="auto"/>
        <w:ind w:left="1080"/>
        <w:jc w:val="both"/>
        <w:rPr>
          <w:rFonts w:ascii="Times New Roman" w:cs="Times New Roman" w:hAnsi="Times New Roman"/>
          <w:sz w:val="24"/>
          <w:szCs w:val="24"/>
          <w:lang w:val="id-ID"/>
        </w:rPr>
      </w:pPr>
      <w:r>
        <w:rPr>
          <w:rFonts w:ascii="Times New Roman" w:cs="Times New Roman" w:hAnsi="Times New Roman"/>
          <w:sz w:val="24"/>
          <w:szCs w:val="24"/>
          <w:lang w:val="id-ID"/>
        </w:rPr>
        <w:tab/>
      </w:r>
      <w:r w:rsidR="001E4ECC">
        <w:rPr>
          <w:rFonts w:ascii="Times New Roman" w:cs="Times New Roman" w:hAnsi="Times New Roman"/>
          <w:sz w:val="24"/>
          <w:szCs w:val="24"/>
          <w:lang w:val="id-ID"/>
        </w:rPr>
        <w:t>Penulis</w:t>
      </w:r>
      <w:r w:rsidRPr="009225A1">
        <w:rPr>
          <w:rFonts w:ascii="Times New Roman" w:cs="Times New Roman" w:hAnsi="Times New Roman"/>
          <w:sz w:val="24"/>
          <w:szCs w:val="24"/>
          <w:lang w:val="id-ID"/>
        </w:rPr>
        <w:t xml:space="preserve"> dapat memperoleh gambaran dan pengetahuan untuk mampu memahami lebih lanjut tentang </w:t>
      </w:r>
      <w:r w:rsidR="00860202">
        <w:rPr>
          <w:rFonts w:ascii="Times New Roman" w:cs="Times New Roman" w:hAnsi="Times New Roman"/>
          <w:sz w:val="24"/>
          <w:szCs w:val="24"/>
          <w:lang w:val="id-ID"/>
        </w:rPr>
        <w:t>akuntabilitas dan transparansi kegiatan</w:t>
      </w:r>
      <w:r w:rsidR="00F11815">
        <w:rPr>
          <w:rFonts w:ascii="Times New Roman" w:cs="Times New Roman" w:hAnsi="Times New Roman"/>
          <w:sz w:val="24"/>
          <w:szCs w:val="24"/>
          <w:lang w:val="id-ID"/>
        </w:rPr>
        <w:t xml:space="preserve"> pengadaan barang/jasa pada</w:t>
      </w:r>
      <w:r w:rsidR="001502B1">
        <w:rPr>
          <w:rFonts w:ascii="Times New Roman" w:cs="Times New Roman" w:hAnsi="Times New Roman"/>
          <w:sz w:val="24"/>
          <w:szCs w:val="24"/>
          <w:lang w:val="id-ID"/>
        </w:rPr>
        <w:t xml:space="preserve"> </w:t>
      </w:r>
      <w:r w:rsidRPr="009225A1">
        <w:rPr>
          <w:rFonts w:ascii="Times New Roman" w:cs="Times New Roman" w:hAnsi="Times New Roman"/>
          <w:sz w:val="24"/>
          <w:szCs w:val="24"/>
          <w:lang w:val="id-ID"/>
        </w:rPr>
        <w:t>sektor publik.</w:t>
      </w:r>
    </w:p>
    <w:p w:rsidP="00D5557F" w:rsidR="007C548F" w:rsidRDefault="007C548F" w:rsidRPr="009225A1">
      <w:pPr>
        <w:pStyle w:val="ListParagraph"/>
        <w:numPr>
          <w:ilvl w:val="0"/>
          <w:numId w:val="3"/>
        </w:numPr>
        <w:tabs>
          <w:tab w:pos="1890" w:val="left"/>
        </w:tabs>
        <w:spacing w:line="480" w:lineRule="auto"/>
        <w:ind w:left="1080"/>
        <w:jc w:val="both"/>
        <w:rPr>
          <w:rFonts w:ascii="Times New Roman" w:cs="Times New Roman" w:hAnsi="Times New Roman"/>
          <w:sz w:val="24"/>
          <w:szCs w:val="24"/>
          <w:lang w:val="id-ID"/>
        </w:rPr>
      </w:pPr>
      <w:r w:rsidRPr="009225A1">
        <w:rPr>
          <w:rFonts w:ascii="Times New Roman" w:cs="Times New Roman" w:hAnsi="Times New Roman"/>
          <w:sz w:val="24"/>
          <w:szCs w:val="24"/>
          <w:lang w:val="id-ID"/>
        </w:rPr>
        <w:t>Bagi Instansi Pemerintahan</w:t>
      </w:r>
    </w:p>
    <w:p w:rsidP="005F2C8B" w:rsidR="000958DF" w:rsidRDefault="007C548F" w:rsidRPr="005F2C8B">
      <w:pPr>
        <w:pStyle w:val="ListParagraph"/>
        <w:tabs>
          <w:tab w:pos="1890" w:val="left"/>
        </w:tabs>
        <w:spacing w:line="480" w:lineRule="auto"/>
        <w:ind w:left="1080"/>
        <w:jc w:val="both"/>
        <w:rPr>
          <w:rFonts w:ascii="Times New Roman" w:cs="Times New Roman" w:hAnsi="Times New Roman"/>
          <w:sz w:val="24"/>
          <w:szCs w:val="24"/>
          <w:lang w:val="id-ID"/>
        </w:rPr>
      </w:pPr>
      <w:r>
        <w:rPr>
          <w:rFonts w:ascii="Times New Roman" w:cs="Times New Roman" w:hAnsi="Times New Roman"/>
          <w:sz w:val="24"/>
          <w:szCs w:val="24"/>
          <w:lang w:val="id-ID"/>
        </w:rPr>
        <w:tab/>
      </w:r>
      <w:r w:rsidRPr="009225A1">
        <w:rPr>
          <w:rFonts w:ascii="Times New Roman" w:cs="Times New Roman" w:hAnsi="Times New Roman"/>
          <w:sz w:val="24"/>
          <w:szCs w:val="24"/>
          <w:lang w:val="id-ID"/>
        </w:rPr>
        <w:t xml:space="preserve">Penelitian ini diharapkan </w:t>
      </w:r>
      <w:r w:rsidR="00BB37E7">
        <w:rPr>
          <w:rFonts w:ascii="Times New Roman" w:cs="Times New Roman" w:hAnsi="Times New Roman"/>
          <w:sz w:val="24"/>
          <w:szCs w:val="24"/>
          <w:lang w:val="id-ID"/>
        </w:rPr>
        <w:t xml:space="preserve">dapat memberikan </w:t>
      </w:r>
      <w:r w:rsidRPr="009225A1">
        <w:rPr>
          <w:rFonts w:ascii="Times New Roman" w:cs="Times New Roman" w:hAnsi="Times New Roman"/>
          <w:sz w:val="24"/>
          <w:szCs w:val="24"/>
          <w:lang w:val="id-ID"/>
        </w:rPr>
        <w:t>manfaat yang berguna sebagai bahan pertimbangan di masa yang akan</w:t>
      </w:r>
      <w:r w:rsidR="00BB37E7">
        <w:rPr>
          <w:rFonts w:ascii="Times New Roman" w:cs="Times New Roman" w:hAnsi="Times New Roman"/>
          <w:sz w:val="24"/>
          <w:szCs w:val="24"/>
          <w:lang w:val="id-ID"/>
        </w:rPr>
        <w:t xml:space="preserve"> datang dalam </w:t>
      </w:r>
      <w:r w:rsidR="00860202">
        <w:rPr>
          <w:rFonts w:ascii="Times New Roman" w:cs="Times New Roman" w:hAnsi="Times New Roman"/>
          <w:sz w:val="24"/>
          <w:szCs w:val="24"/>
          <w:lang w:val="id-ID"/>
        </w:rPr>
        <w:t>pengimplementasian akuntabilitas dan transparansi dalam kegiatan</w:t>
      </w:r>
      <w:r w:rsidR="00BB37E7">
        <w:rPr>
          <w:rFonts w:ascii="Times New Roman" w:cs="Times New Roman" w:hAnsi="Times New Roman"/>
          <w:sz w:val="24"/>
          <w:szCs w:val="24"/>
          <w:lang w:val="id-ID"/>
        </w:rPr>
        <w:t xml:space="preserve"> pengadaan barang/jasa yang akan ditawarkan</w:t>
      </w:r>
      <w:r w:rsidRPr="009225A1">
        <w:rPr>
          <w:rFonts w:ascii="Times New Roman" w:cs="Times New Roman" w:hAnsi="Times New Roman"/>
          <w:sz w:val="24"/>
          <w:szCs w:val="24"/>
          <w:lang w:val="id-ID"/>
        </w:rPr>
        <w:t>.</w:t>
      </w:r>
    </w:p>
    <w:p w:rsidP="00D5557F" w:rsidR="007C548F" w:rsidRDefault="007C548F" w:rsidRPr="009225A1">
      <w:pPr>
        <w:pStyle w:val="ListParagraph"/>
        <w:numPr>
          <w:ilvl w:val="0"/>
          <w:numId w:val="3"/>
        </w:numPr>
        <w:tabs>
          <w:tab w:pos="1890" w:val="left"/>
        </w:tabs>
        <w:spacing w:line="480" w:lineRule="auto"/>
        <w:ind w:left="1080"/>
        <w:jc w:val="both"/>
        <w:rPr>
          <w:rFonts w:ascii="Times New Roman" w:cs="Times New Roman" w:hAnsi="Times New Roman"/>
          <w:sz w:val="24"/>
          <w:szCs w:val="24"/>
          <w:lang w:val="id-ID"/>
        </w:rPr>
      </w:pPr>
      <w:r w:rsidRPr="009225A1">
        <w:rPr>
          <w:rFonts w:ascii="Times New Roman" w:cs="Times New Roman" w:hAnsi="Times New Roman"/>
          <w:sz w:val="24"/>
          <w:szCs w:val="24"/>
          <w:lang w:val="id-ID"/>
        </w:rPr>
        <w:t>Bagi Pembaca</w:t>
      </w:r>
    </w:p>
    <w:p w:rsidP="00244565" w:rsidR="000958DF" w:rsidRDefault="007C548F">
      <w:pPr>
        <w:pStyle w:val="ListParagraph"/>
        <w:tabs>
          <w:tab w:pos="1890" w:val="left"/>
        </w:tabs>
        <w:spacing w:line="480" w:lineRule="auto"/>
        <w:ind w:left="1080"/>
        <w:jc w:val="both"/>
        <w:rPr>
          <w:rFonts w:ascii="Times New Roman" w:cs="Times New Roman" w:hAnsi="Times New Roman"/>
          <w:sz w:val="24"/>
          <w:szCs w:val="24"/>
          <w:lang w:val="id-ID"/>
        </w:rPr>
      </w:pPr>
      <w:r>
        <w:rPr>
          <w:rFonts w:ascii="Times New Roman" w:cs="Times New Roman" w:hAnsi="Times New Roman"/>
          <w:sz w:val="24"/>
          <w:szCs w:val="24"/>
          <w:lang w:val="id-ID"/>
        </w:rPr>
        <w:tab/>
      </w:r>
      <w:r w:rsidRPr="009225A1">
        <w:rPr>
          <w:rFonts w:ascii="Times New Roman" w:cs="Times New Roman" w:hAnsi="Times New Roman"/>
          <w:sz w:val="24"/>
          <w:szCs w:val="24"/>
          <w:lang w:val="id-ID"/>
        </w:rPr>
        <w:t xml:space="preserve">Hasil dari penelitian ini diharapkan dapat menjadi sumber referensi maupun pengetahuan tambahan dalam perkembangan ilmu akuntansi </w:t>
      </w:r>
      <w:r w:rsidR="00196744">
        <w:rPr>
          <w:rFonts w:ascii="Times New Roman" w:cs="Times New Roman" w:hAnsi="Times New Roman"/>
          <w:sz w:val="24"/>
          <w:szCs w:val="24"/>
          <w:lang w:val="id-ID"/>
        </w:rPr>
        <w:t xml:space="preserve">pemerintahan </w:t>
      </w:r>
      <w:r w:rsidRPr="009225A1">
        <w:rPr>
          <w:rFonts w:ascii="Times New Roman" w:cs="Times New Roman" w:hAnsi="Times New Roman"/>
          <w:sz w:val="24"/>
          <w:szCs w:val="24"/>
          <w:lang w:val="id-ID"/>
        </w:rPr>
        <w:t xml:space="preserve">khususnya yang berkaitan dengan </w:t>
      </w:r>
      <w:r w:rsidR="003F491C">
        <w:rPr>
          <w:rFonts w:ascii="Times New Roman" w:cs="Times New Roman" w:hAnsi="Times New Roman"/>
          <w:sz w:val="24"/>
          <w:szCs w:val="24"/>
          <w:lang w:val="id-ID"/>
        </w:rPr>
        <w:t>akuntabilitas dan transparansi dalam kegiatan</w:t>
      </w:r>
      <w:r w:rsidR="00196744">
        <w:rPr>
          <w:rFonts w:ascii="Times New Roman" w:cs="Times New Roman" w:hAnsi="Times New Roman"/>
          <w:sz w:val="24"/>
          <w:szCs w:val="24"/>
          <w:lang w:val="id-ID"/>
        </w:rPr>
        <w:t xml:space="preserve"> pengadaan barang/jasa</w:t>
      </w:r>
      <w:r w:rsidR="000D2ACD">
        <w:rPr>
          <w:rFonts w:ascii="Times New Roman" w:cs="Times New Roman" w:hAnsi="Times New Roman"/>
          <w:sz w:val="24"/>
          <w:szCs w:val="24"/>
          <w:lang w:val="id-ID"/>
        </w:rPr>
        <w:t xml:space="preserve"> pada sektor publik</w:t>
      </w:r>
      <w:r w:rsidRPr="009225A1">
        <w:rPr>
          <w:rFonts w:ascii="Times New Roman" w:cs="Times New Roman" w:hAnsi="Times New Roman"/>
          <w:sz w:val="24"/>
          <w:szCs w:val="24"/>
          <w:lang w:val="id-ID"/>
        </w:rPr>
        <w:t>.</w:t>
      </w:r>
    </w:p>
    <w:p w:rsidP="00420CD9" w:rsidR="00244565" w:rsidRDefault="0036320C" w:rsidRPr="00244565">
      <w:pPr>
        <w:pStyle w:val="Heading2"/>
        <w:numPr>
          <w:ilvl w:val="0"/>
          <w:numId w:val="22"/>
        </w:numPr>
        <w:spacing w:line="480" w:lineRule="auto"/>
        <w:ind w:left="426"/>
        <w:jc w:val="both"/>
        <w:rPr>
          <w:rFonts w:ascii="Times New Roman" w:cs="Times New Roman" w:hAnsi="Times New Roman"/>
          <w:color w:val="auto"/>
          <w:sz w:val="24"/>
          <w:lang w:val="id-ID"/>
        </w:rPr>
      </w:pPr>
      <w:r>
        <w:rPr>
          <w:rFonts w:ascii="Times New Roman" w:cs="Times New Roman" w:hAnsi="Times New Roman"/>
          <w:color w:val="auto"/>
          <w:sz w:val="24"/>
          <w:lang w:val="id-ID"/>
        </w:rPr>
        <w:t xml:space="preserve"> </w:t>
      </w:r>
      <w:bookmarkStart w:id="15" w:name="_Toc208927400"/>
      <w:r w:rsidR="00244565" w:rsidRPr="00244565">
        <w:rPr>
          <w:rFonts w:ascii="Times New Roman" w:cs="Times New Roman" w:hAnsi="Times New Roman"/>
          <w:color w:val="auto"/>
          <w:sz w:val="24"/>
          <w:lang w:val="id-ID"/>
        </w:rPr>
        <w:t>Fokus Penelitian</w:t>
      </w:r>
      <w:bookmarkEnd w:id="15"/>
    </w:p>
    <w:p w:rsidP="00FC4911" w:rsidR="00FC4911" w:rsidRDefault="00244565">
      <w:pPr>
        <w:spacing w:after="0" w:line="480" w:lineRule="auto"/>
        <w:ind w:firstLine="720" w:left="426"/>
        <w:jc w:val="both"/>
        <w:rPr>
          <w:rFonts w:ascii="Times New Roman" w:cs="Times New Roman" w:hAnsi="Times New Roman"/>
          <w:sz w:val="24"/>
          <w:lang w:val="id-ID"/>
        </w:rPr>
      </w:pPr>
      <w:r w:rsidRPr="00244565">
        <w:rPr>
          <w:rFonts w:ascii="Times New Roman" w:cs="Times New Roman" w:hAnsi="Times New Roman"/>
          <w:sz w:val="24"/>
        </w:rPr>
        <w:t>Berdas</w:t>
      </w:r>
      <w:r>
        <w:rPr>
          <w:rFonts w:ascii="Times New Roman" w:cs="Times New Roman" w:hAnsi="Times New Roman"/>
          <w:sz w:val="24"/>
          <w:lang w:val="id-ID"/>
        </w:rPr>
        <w:t xml:space="preserve">arkan latar belakang di atas, penulis </w:t>
      </w:r>
      <w:r w:rsidR="005375FD">
        <w:rPr>
          <w:rFonts w:ascii="Times New Roman" w:cs="Times New Roman" w:hAnsi="Times New Roman"/>
          <w:sz w:val="24"/>
          <w:lang w:val="id-ID"/>
        </w:rPr>
        <w:t xml:space="preserve">tertarik untuk meneliti </w:t>
      </w:r>
      <w:r w:rsidR="002A5AAB">
        <w:rPr>
          <w:rFonts w:ascii="Times New Roman" w:cs="Times New Roman" w:hAnsi="Times New Roman"/>
          <w:sz w:val="24"/>
          <w:lang w:val="id-ID"/>
        </w:rPr>
        <w:t xml:space="preserve">fenomena tersebut karena dapat menambah wawasan tentang akuntabilitas </w:t>
      </w:r>
      <w:r w:rsidR="00FC4911">
        <w:rPr>
          <w:rFonts w:ascii="Times New Roman" w:cs="Times New Roman" w:hAnsi="Times New Roman"/>
          <w:sz w:val="24"/>
          <w:lang w:val="id-ID"/>
        </w:rPr>
        <w:t xml:space="preserve">dalam melayani masyarakat </w:t>
      </w:r>
      <w:r w:rsidR="002A5AAB">
        <w:rPr>
          <w:rFonts w:ascii="Times New Roman" w:cs="Times New Roman" w:hAnsi="Times New Roman"/>
          <w:sz w:val="24"/>
          <w:lang w:val="id-ID"/>
        </w:rPr>
        <w:t xml:space="preserve">dan transparansi dalam pengadaan bahan pustaka pada </w:t>
      </w:r>
      <w:r w:rsidR="000755A0">
        <w:rPr>
          <w:rFonts w:ascii="Times New Roman" w:cs="Times New Roman" w:hAnsi="Times New Roman"/>
          <w:sz w:val="24"/>
          <w:lang w:val="id-ID"/>
        </w:rPr>
        <w:t>perpustakaan daerah</w:t>
      </w:r>
      <w:r w:rsidR="002A5AAB">
        <w:rPr>
          <w:rFonts w:ascii="Times New Roman" w:cs="Times New Roman" w:hAnsi="Times New Roman"/>
          <w:sz w:val="24"/>
          <w:lang w:val="id-ID"/>
        </w:rPr>
        <w:t>.</w:t>
      </w:r>
      <w:r w:rsidR="00E54946">
        <w:rPr>
          <w:rFonts w:ascii="Times New Roman" w:cs="Times New Roman" w:hAnsi="Times New Roman"/>
          <w:sz w:val="24"/>
          <w:lang w:val="id-ID"/>
        </w:rPr>
        <w:t xml:space="preserve"> Akuntabilitas dan transparansi mampu menunjukkan kemampuan </w:t>
      </w:r>
      <w:r w:rsidR="00AB4458">
        <w:rPr>
          <w:rFonts w:ascii="Times New Roman" w:cs="Times New Roman" w:hAnsi="Times New Roman"/>
          <w:sz w:val="24"/>
          <w:lang w:val="id-ID"/>
        </w:rPr>
        <w:t xml:space="preserve">perpustakaan daerah dalam mempertanggungjawabkan kegiatannya yang tujuan utamanya adalah </w:t>
      </w:r>
      <w:r w:rsidR="00AB4458">
        <w:rPr>
          <w:rFonts w:ascii="Times New Roman" w:cs="Times New Roman" w:hAnsi="Times New Roman"/>
          <w:sz w:val="24"/>
          <w:lang w:val="id-ID"/>
        </w:rPr>
        <w:lastRenderedPageBreak/>
        <w:t>menjaga hubungan dengan masyarakat serta menyediakan jasa untuk masyarakat yang memanfaatkan perpustakaan daerah tersebut.</w:t>
      </w:r>
      <w:r w:rsidR="000755A0">
        <w:rPr>
          <w:rFonts w:ascii="Times New Roman" w:cs="Times New Roman" w:hAnsi="Times New Roman"/>
          <w:sz w:val="24"/>
          <w:lang w:val="id-ID"/>
        </w:rPr>
        <w:t xml:space="preserve"> </w:t>
      </w:r>
    </w:p>
    <w:p w:rsidP="00FC4911" w:rsidR="00FC4911" w:rsidRDefault="000755A0">
      <w:pPr>
        <w:spacing w:line="480" w:lineRule="auto"/>
        <w:ind w:firstLine="720" w:left="426"/>
        <w:jc w:val="both"/>
        <w:rPr>
          <w:rFonts w:ascii="Times New Roman" w:cs="Times New Roman" w:hAnsi="Times New Roman"/>
          <w:sz w:val="24"/>
          <w:lang w:val="id-ID"/>
        </w:rPr>
      </w:pPr>
      <w:r>
        <w:rPr>
          <w:rFonts w:ascii="Times New Roman" w:cs="Times New Roman" w:hAnsi="Times New Roman"/>
          <w:sz w:val="24"/>
          <w:lang w:val="id-ID"/>
        </w:rPr>
        <w:t>Pada penelitian ini, penulis berfokus pada</w:t>
      </w:r>
      <w:r w:rsidR="00965707">
        <w:rPr>
          <w:rFonts w:ascii="Times New Roman" w:cs="Times New Roman" w:hAnsi="Times New Roman"/>
          <w:sz w:val="24"/>
          <w:lang w:val="id-ID"/>
        </w:rPr>
        <w:t xml:space="preserve"> penerapan prinsip</w:t>
      </w:r>
      <w:r>
        <w:rPr>
          <w:rFonts w:ascii="Times New Roman" w:cs="Times New Roman" w:hAnsi="Times New Roman"/>
          <w:sz w:val="24"/>
          <w:lang w:val="id-ID"/>
        </w:rPr>
        <w:t xml:space="preserve"> akuntabilitas</w:t>
      </w:r>
      <w:r w:rsidR="00FC4911">
        <w:rPr>
          <w:rFonts w:ascii="Times New Roman" w:cs="Times New Roman" w:hAnsi="Times New Roman"/>
          <w:sz w:val="24"/>
          <w:lang w:val="id-ID"/>
        </w:rPr>
        <w:t xml:space="preserve"> dala</w:t>
      </w:r>
      <w:r w:rsidR="00B22475">
        <w:rPr>
          <w:rFonts w:ascii="Times New Roman" w:cs="Times New Roman" w:hAnsi="Times New Roman"/>
          <w:sz w:val="24"/>
          <w:lang w:val="id-ID"/>
        </w:rPr>
        <w:t>m pelayanan publik yaitu Dinas Kearsipan dan Perpustakaan Kabupaten Kutai Kartanegara</w:t>
      </w:r>
      <w:r w:rsidR="00FC4911">
        <w:rPr>
          <w:rFonts w:ascii="Times New Roman" w:cs="Times New Roman" w:hAnsi="Times New Roman"/>
          <w:sz w:val="24"/>
          <w:lang w:val="id-ID"/>
        </w:rPr>
        <w:t xml:space="preserve"> belum melakukan penilaian berdasarkan kepuasan, kebutuhan dan masukan dari pemustaka mengenai layanan, koleksi buku serta fasilitas yang disediakan. Selain itu</w:t>
      </w:r>
      <w:r w:rsidR="00BC06CD">
        <w:rPr>
          <w:rFonts w:ascii="Times New Roman" w:cs="Times New Roman" w:hAnsi="Times New Roman"/>
          <w:sz w:val="24"/>
          <w:lang w:val="id-ID"/>
        </w:rPr>
        <w:t>,</w:t>
      </w:r>
      <w:r w:rsidR="00FC4911">
        <w:rPr>
          <w:rFonts w:ascii="Times New Roman" w:cs="Times New Roman" w:hAnsi="Times New Roman"/>
          <w:sz w:val="24"/>
          <w:lang w:val="id-ID"/>
        </w:rPr>
        <w:t xml:space="preserve"> penerapan transparansi yang kurang karena tidak adanya publikasi laporan jumlah buku yang tersedia di perpustakaan dan jumlah anggaran yang dikeluarkan atas buku tersebut di media ataupun </w:t>
      </w:r>
      <w:r w:rsidR="00FC4911" w:rsidRPr="00FC4911">
        <w:rPr>
          <w:rFonts w:ascii="Times New Roman" w:cs="Times New Roman" w:hAnsi="Times New Roman"/>
          <w:i/>
          <w:sz w:val="24"/>
          <w:lang w:val="id-ID"/>
        </w:rPr>
        <w:t>website</w:t>
      </w:r>
      <w:r w:rsidR="00FC4911">
        <w:rPr>
          <w:rFonts w:ascii="Times New Roman" w:cs="Times New Roman" w:hAnsi="Times New Roman"/>
          <w:sz w:val="24"/>
          <w:lang w:val="id-ID"/>
        </w:rPr>
        <w:t xml:space="preserve"> </w:t>
      </w:r>
      <w:r w:rsidR="007579CA">
        <w:rPr>
          <w:rFonts w:ascii="Times New Roman" w:cs="Times New Roman" w:hAnsi="Times New Roman"/>
          <w:sz w:val="24"/>
          <w:lang w:val="id-ID"/>
        </w:rPr>
        <w:t>Dinas Kearsipan dan Perpustakaan Kabupaten Kutai Kartanegara</w:t>
      </w:r>
      <w:r w:rsidR="0087363B">
        <w:rPr>
          <w:rFonts w:ascii="Times New Roman" w:cs="Times New Roman" w:hAnsi="Times New Roman"/>
          <w:sz w:val="24"/>
          <w:lang w:val="id-ID"/>
        </w:rPr>
        <w:t xml:space="preserve"> yang bisa diakses oleh masyarakat</w:t>
      </w:r>
      <w:r w:rsidR="007C0DB4">
        <w:rPr>
          <w:rFonts w:ascii="Times New Roman" w:cs="Times New Roman" w:hAnsi="Times New Roman"/>
          <w:sz w:val="24"/>
          <w:lang w:val="id-ID"/>
        </w:rPr>
        <w:t>. Hal ini dapat menunjukkan kemampuan bagaimana</w:t>
      </w:r>
      <w:r w:rsidR="006249C3">
        <w:rPr>
          <w:rFonts w:ascii="Times New Roman" w:cs="Times New Roman" w:hAnsi="Times New Roman"/>
          <w:sz w:val="24"/>
          <w:lang w:val="id-ID"/>
        </w:rPr>
        <w:t xml:space="preserve"> bentuk pertanggungjawaban </w:t>
      </w:r>
      <w:r w:rsidR="00F060B5">
        <w:rPr>
          <w:rFonts w:ascii="Times New Roman" w:cs="Times New Roman" w:hAnsi="Times New Roman"/>
          <w:sz w:val="24"/>
          <w:lang w:val="id-ID"/>
        </w:rPr>
        <w:t xml:space="preserve">dan keterbukaan </w:t>
      </w:r>
      <w:r w:rsidR="006249C3">
        <w:rPr>
          <w:rFonts w:ascii="Times New Roman" w:cs="Times New Roman" w:hAnsi="Times New Roman"/>
          <w:sz w:val="24"/>
          <w:lang w:val="id-ID"/>
        </w:rPr>
        <w:t>dalam melayani masyarakat.</w:t>
      </w:r>
    </w:p>
    <w:p w:rsidP="00FC4911" w:rsidR="00F61C0D" w:rsidRDefault="00F61C0D">
      <w:pPr>
        <w:spacing w:line="480" w:lineRule="auto"/>
        <w:ind w:firstLine="720" w:left="426"/>
        <w:jc w:val="both"/>
        <w:rPr>
          <w:rFonts w:ascii="Times New Roman" w:cs="Times New Roman" w:hAnsi="Times New Roman"/>
          <w:sz w:val="24"/>
          <w:lang w:val="id-ID"/>
        </w:rPr>
      </w:pPr>
    </w:p>
    <w:p w:rsidP="00FC4911" w:rsidR="00F61C0D" w:rsidRDefault="00F61C0D">
      <w:pPr>
        <w:spacing w:line="480" w:lineRule="auto"/>
        <w:ind w:firstLine="720" w:left="426"/>
        <w:jc w:val="both"/>
        <w:rPr>
          <w:rFonts w:ascii="Times New Roman" w:cs="Times New Roman" w:hAnsi="Times New Roman"/>
          <w:sz w:val="24"/>
          <w:lang w:val="id-ID"/>
        </w:rPr>
      </w:pPr>
    </w:p>
    <w:p w:rsidP="00FC4911" w:rsidR="00F61C0D" w:rsidRDefault="00F61C0D">
      <w:pPr>
        <w:spacing w:line="480" w:lineRule="auto"/>
        <w:ind w:firstLine="720" w:left="426"/>
        <w:jc w:val="both"/>
        <w:rPr>
          <w:rFonts w:ascii="Times New Roman" w:cs="Times New Roman" w:hAnsi="Times New Roman"/>
          <w:sz w:val="24"/>
          <w:lang w:val="id-ID"/>
        </w:rPr>
      </w:pPr>
    </w:p>
    <w:p w:rsidP="00FC4911" w:rsidR="00F61C0D" w:rsidRDefault="00F61C0D">
      <w:pPr>
        <w:spacing w:line="480" w:lineRule="auto"/>
        <w:ind w:firstLine="720" w:left="426"/>
        <w:jc w:val="both"/>
        <w:rPr>
          <w:rFonts w:ascii="Times New Roman" w:cs="Times New Roman" w:hAnsi="Times New Roman"/>
          <w:sz w:val="24"/>
          <w:lang w:val="id-ID"/>
        </w:rPr>
      </w:pPr>
    </w:p>
    <w:p w:rsidP="00FC4911" w:rsidR="00F61C0D" w:rsidRDefault="00F61C0D">
      <w:pPr>
        <w:spacing w:line="480" w:lineRule="auto"/>
        <w:ind w:firstLine="720" w:left="426"/>
        <w:jc w:val="both"/>
        <w:rPr>
          <w:rFonts w:ascii="Times New Roman" w:cs="Times New Roman" w:hAnsi="Times New Roman"/>
          <w:sz w:val="24"/>
          <w:lang w:val="id-ID"/>
        </w:rPr>
      </w:pPr>
    </w:p>
    <w:p w:rsidP="00FC4911" w:rsidR="00F61C0D" w:rsidRDefault="00F61C0D">
      <w:pPr>
        <w:spacing w:line="480" w:lineRule="auto"/>
        <w:ind w:firstLine="720" w:left="426"/>
        <w:jc w:val="both"/>
        <w:rPr>
          <w:rFonts w:ascii="Times New Roman" w:cs="Times New Roman" w:hAnsi="Times New Roman"/>
          <w:sz w:val="24"/>
          <w:lang w:val="id-ID"/>
        </w:rPr>
      </w:pPr>
    </w:p>
    <w:p w:rsidP="00BC06CD" w:rsidR="00F61C0D" w:rsidRDefault="00F61C0D" w:rsidRPr="000078B0">
      <w:pPr>
        <w:spacing w:line="480" w:lineRule="auto"/>
        <w:jc w:val="both"/>
        <w:rPr>
          <w:rFonts w:ascii="Times New Roman" w:cs="Times New Roman" w:hAnsi="Times New Roman"/>
          <w:sz w:val="24"/>
          <w:lang w:val="id-ID"/>
        </w:rPr>
      </w:pPr>
    </w:p>
    <w:p w:rsidP="00C25230" w:rsidR="001432D9" w:rsidRDefault="001432D9" w:rsidRPr="00C25230">
      <w:pPr>
        <w:pStyle w:val="Heading1"/>
        <w:spacing w:after="240"/>
        <w:ind w:left="2552"/>
        <w:jc w:val="center"/>
        <w:rPr>
          <w:rFonts w:ascii="Times New Roman" w:cs="Times New Roman" w:hAnsi="Times New Roman"/>
          <w:color w:val="auto"/>
          <w:lang w:val="id-ID"/>
        </w:rPr>
      </w:pPr>
      <w:bookmarkStart w:id="16" w:name="_Toc208927401"/>
      <w:r w:rsidRPr="00C25230">
        <w:rPr>
          <w:rFonts w:ascii="Times New Roman" w:cs="Times New Roman" w:hAnsi="Times New Roman"/>
          <w:color w:val="auto"/>
        </w:rPr>
        <w:lastRenderedPageBreak/>
        <w:t>BAB II</w:t>
      </w:r>
      <w:r w:rsidR="00C25230" w:rsidRPr="00C25230">
        <w:rPr>
          <w:rFonts w:ascii="Times New Roman" w:cs="Times New Roman" w:hAnsi="Times New Roman"/>
          <w:color w:val="auto"/>
          <w:lang w:val="id-ID"/>
        </w:rPr>
        <w:t xml:space="preserve"> </w:t>
      </w:r>
      <w:r w:rsidR="00C25230" w:rsidRPr="00C25230">
        <w:rPr>
          <w:rFonts w:ascii="Times New Roman" w:cs="Times New Roman" w:hAnsi="Times New Roman"/>
          <w:color w:themeColor="background1" w:val="FFFFFF"/>
          <w:lang w:val="id-ID"/>
        </w:rPr>
        <w:t>LANDASAN TEORI</w:t>
      </w:r>
      <w:bookmarkEnd w:id="16"/>
    </w:p>
    <w:p w:rsidP="00C25230" w:rsidR="001432D9" w:rsidRDefault="001432D9" w:rsidRPr="00C25230">
      <w:pPr>
        <w:jc w:val="center"/>
        <w:rPr>
          <w:rFonts w:ascii="Times New Roman" w:cs="Times New Roman" w:hAnsi="Times New Roman"/>
          <w:b/>
          <w:sz w:val="28"/>
        </w:rPr>
      </w:pPr>
      <w:r w:rsidRPr="00C25230">
        <w:rPr>
          <w:rFonts w:ascii="Times New Roman" w:cs="Times New Roman" w:hAnsi="Times New Roman"/>
          <w:b/>
          <w:sz w:val="28"/>
        </w:rPr>
        <w:t>LANDASAN TEORI</w:t>
      </w:r>
    </w:p>
    <w:p w:rsidP="001432D9" w:rsidR="001432D9" w:rsidRDefault="001432D9" w:rsidRPr="00251C89">
      <w:pPr>
        <w:spacing w:line="480" w:lineRule="auto"/>
        <w:jc w:val="center"/>
        <w:rPr>
          <w:rFonts w:ascii="Times New Roman" w:cs="Times New Roman" w:hAnsi="Times New Roman"/>
          <w:b/>
          <w:sz w:val="24"/>
          <w:szCs w:val="24"/>
          <w:lang w:val="id-ID"/>
        </w:rPr>
      </w:pPr>
    </w:p>
    <w:p w:rsidP="00420CD9" w:rsidR="00337AFD" w:rsidRDefault="0036320C" w:rsidRPr="00337AFD">
      <w:pPr>
        <w:pStyle w:val="Heading2"/>
        <w:numPr>
          <w:ilvl w:val="0"/>
          <w:numId w:val="23"/>
        </w:numPr>
        <w:spacing w:line="480" w:lineRule="auto"/>
        <w:ind w:left="426"/>
        <w:jc w:val="both"/>
        <w:rPr>
          <w:rFonts w:ascii="Times New Roman" w:cs="Times New Roman" w:hAnsi="Times New Roman"/>
          <w:color w:val="auto"/>
          <w:sz w:val="24"/>
          <w:lang w:val="id-ID"/>
        </w:rPr>
      </w:pPr>
      <w:r>
        <w:rPr>
          <w:rFonts w:ascii="Times New Roman" w:cs="Times New Roman" w:hAnsi="Times New Roman"/>
          <w:color w:val="auto"/>
          <w:sz w:val="24"/>
          <w:lang w:val="id-ID"/>
        </w:rPr>
        <w:t xml:space="preserve"> </w:t>
      </w:r>
      <w:bookmarkStart w:id="17" w:name="_Toc208927402"/>
      <w:r w:rsidR="00337AFD">
        <w:rPr>
          <w:rFonts w:ascii="Times New Roman" w:cs="Times New Roman" w:hAnsi="Times New Roman"/>
          <w:color w:val="auto"/>
          <w:sz w:val="24"/>
          <w:lang w:val="id-ID"/>
        </w:rPr>
        <w:t>Akuntabilitas</w:t>
      </w:r>
      <w:bookmarkEnd w:id="17"/>
    </w:p>
    <w:p w:rsidP="00AB6A8F" w:rsidR="007128B1" w:rsidRDefault="00CE0FCD" w:rsidRPr="0031094C">
      <w:pPr>
        <w:spacing w:after="0" w:line="480" w:lineRule="auto"/>
        <w:ind w:firstLine="708" w:left="426"/>
        <w:jc w:val="both"/>
        <w:rPr>
          <w:rFonts w:ascii="Times New Roman" w:cs="Times New Roman" w:hAnsi="Times New Roman"/>
          <w:sz w:val="24"/>
        </w:rPr>
      </w:pPr>
      <w:r w:rsidRPr="0031094C">
        <w:rPr>
          <w:rFonts w:ascii="Times New Roman" w:cs="Times New Roman" w:hAnsi="Times New Roman"/>
          <w:sz w:val="24"/>
        </w:rPr>
        <w:t xml:space="preserve">Mardiasmo (2018) </w:t>
      </w:r>
      <w:r w:rsidR="0031094C" w:rsidRPr="0031094C">
        <w:rPr>
          <w:rFonts w:ascii="Times New Roman" w:cs="Times New Roman" w:hAnsi="Times New Roman"/>
          <w:sz w:val="24"/>
        </w:rPr>
        <w:t>berpendapat bahwa akuntabilitas berhubungan dengan pertanggungjawaban atas segala aktivitas kepada para pihak yang berkepentingan. Hal ini bisa berupa menyajikan, menyampaikan serta melaporkan aktivitas melalui laporan keuangan kepada prinsipal</w:t>
      </w:r>
      <w:r w:rsidR="007128B1" w:rsidRPr="0031094C">
        <w:rPr>
          <w:rFonts w:ascii="Times New Roman" w:cs="Times New Roman" w:hAnsi="Times New Roman"/>
          <w:sz w:val="24"/>
        </w:rPr>
        <w:t>.</w:t>
      </w:r>
    </w:p>
    <w:p w:rsidP="00AB6A8F" w:rsidR="00380B63" w:rsidRDefault="007128B1" w:rsidRPr="00AB6A8F">
      <w:pPr>
        <w:pStyle w:val="ListParagraph"/>
        <w:spacing w:line="480" w:lineRule="auto"/>
        <w:ind w:firstLine="731" w:left="426"/>
        <w:jc w:val="both"/>
        <w:rPr>
          <w:rFonts w:ascii="Times New Roman" w:cs="Times New Roman" w:hAnsi="Times New Roman"/>
          <w:sz w:val="24"/>
        </w:rPr>
      </w:pPr>
      <w:r>
        <w:rPr>
          <w:rFonts w:ascii="Times New Roman" w:cs="Times New Roman" w:hAnsi="Times New Roman"/>
          <w:sz w:val="24"/>
          <w:szCs w:val="24"/>
          <w:lang w:val="id-ID"/>
        </w:rPr>
        <w:t xml:space="preserve">Menurut Khotami (2017), </w:t>
      </w:r>
      <w:r w:rsidR="00AB6A8F" w:rsidRPr="00AB6A8F">
        <w:rPr>
          <w:rFonts w:ascii="Times New Roman" w:cs="Times New Roman" w:hAnsi="Times New Roman"/>
          <w:sz w:val="24"/>
        </w:rPr>
        <w:t>akuntabilitas merujuk pada pengungkapan informasi terkait dengan penyelenggaraan pemerintahan mulai dari proses perencanaan dan pelaksanaan hingga hasil yang telah diperoleh dari setiap kegiatan, untuk menjamin keterbukaan kepada masyarakat. Keterkaitan antara akuntabilitas dan pengelolaan pada dasarnya sangat penting dalam mewujudkan kegiatan tata kelola yang baik sebagai bagian dari usaha untuk mempertahankan dan meningkatkan kepercayaan publik terhadap kinerja pemerintah</w:t>
      </w:r>
      <w:r w:rsidR="00394491" w:rsidRPr="00AB6A8F">
        <w:rPr>
          <w:rFonts w:ascii="Times New Roman" w:cs="Times New Roman" w:hAnsi="Times New Roman"/>
          <w:sz w:val="24"/>
        </w:rPr>
        <w:t>.</w:t>
      </w:r>
    </w:p>
    <w:p w:rsidP="00337AFD" w:rsidR="00AA7362" w:rsidRDefault="007128B1">
      <w:pPr>
        <w:pStyle w:val="ListParagraph"/>
        <w:spacing w:line="480" w:lineRule="auto"/>
        <w:ind w:firstLine="731" w:left="426"/>
        <w:jc w:val="both"/>
        <w:rPr>
          <w:rFonts w:ascii="Times New Roman" w:cs="Times New Roman" w:hAnsi="Times New Roman"/>
          <w:sz w:val="24"/>
          <w:szCs w:val="24"/>
          <w:lang w:val="id-ID"/>
        </w:rPr>
      </w:pPr>
      <w:r>
        <w:rPr>
          <w:rFonts w:ascii="Times New Roman" w:cs="Times New Roman" w:hAnsi="Times New Roman"/>
          <w:sz w:val="24"/>
          <w:szCs w:val="24"/>
          <w:lang w:val="id-ID"/>
        </w:rPr>
        <w:t>Sedangkan akuntabilitas m</w:t>
      </w:r>
      <w:r w:rsidR="00907F5E">
        <w:rPr>
          <w:rFonts w:ascii="Times New Roman" w:cs="Times New Roman" w:hAnsi="Times New Roman"/>
          <w:sz w:val="24"/>
          <w:szCs w:val="24"/>
          <w:lang w:val="id-ID"/>
        </w:rPr>
        <w:t xml:space="preserve">enurut </w:t>
      </w:r>
      <w:r>
        <w:rPr>
          <w:rFonts w:ascii="Times New Roman" w:cs="Times New Roman" w:hAnsi="Times New Roman"/>
          <w:sz w:val="24"/>
          <w:szCs w:val="24"/>
          <w:lang w:val="id-ID"/>
        </w:rPr>
        <w:t>Nurkholis (2019) ialah</w:t>
      </w:r>
      <w:r w:rsidR="00337AFD">
        <w:rPr>
          <w:rFonts w:ascii="Times New Roman" w:cs="Times New Roman" w:hAnsi="Times New Roman"/>
          <w:sz w:val="24"/>
          <w:szCs w:val="24"/>
          <w:lang w:val="id-ID"/>
        </w:rPr>
        <w:t xml:space="preserve"> merupakan sebuah konsep etika yang berkaitan dengan administrasi publik di pemerintahan </w:t>
      </w:r>
      <w:r w:rsidR="00380B63">
        <w:rPr>
          <w:rFonts w:ascii="Times New Roman" w:cs="Times New Roman" w:hAnsi="Times New Roman"/>
          <w:sz w:val="24"/>
          <w:szCs w:val="24"/>
          <w:lang w:val="id-ID"/>
        </w:rPr>
        <w:t>baik lembaga eksekutif, legislatif maupun yudikatif yang bersifat dapat dipertanggungjawabkan, mampu memberikan jawaban, dapat dipersalahkan, dan tidak memiliki kebebasan. Dalam hal ini terdapat kewajiban pada individu atau penguasa yang dipercaya untuk mengelola sumber daya publik yang bersangkutan serta dapat menjawab berbagai hal sebagai bentuk pertanggungjawaban.</w:t>
      </w:r>
    </w:p>
    <w:p w:rsidP="00337AFD" w:rsidR="00902C65" w:rsidRDefault="00902C65">
      <w:pPr>
        <w:pStyle w:val="ListParagraph"/>
        <w:spacing w:line="480" w:lineRule="auto"/>
        <w:ind w:firstLine="731" w:left="426"/>
        <w:jc w:val="both"/>
        <w:rPr>
          <w:rFonts w:ascii="Times New Roman" w:cs="Times New Roman" w:hAnsi="Times New Roman"/>
          <w:sz w:val="24"/>
          <w:szCs w:val="24"/>
          <w:lang w:val="id-ID"/>
        </w:rPr>
      </w:pPr>
      <w:r>
        <w:rPr>
          <w:rFonts w:ascii="Times New Roman" w:cs="Times New Roman" w:hAnsi="Times New Roman"/>
          <w:sz w:val="24"/>
          <w:szCs w:val="24"/>
          <w:lang w:val="id-ID"/>
        </w:rPr>
        <w:lastRenderedPageBreak/>
        <w:t>Berdasarkan berbagai definisi akuntabilitas diatas, dapat disimpulkan bahwa akuntabilitas merupakan bentuk pertanggungjawaban dari suatu organisasi dalam melaporkan, menyajikan, memberikan informasi terkait penyelenggaraan kegiatan pemerintahan untuk mempertahankan serta meningkatkan kepercaya publik terhadap kinerja pemerintahan tersebut.</w:t>
      </w:r>
    </w:p>
    <w:p w:rsidP="00420CD9" w:rsidR="00E8762C" w:rsidRDefault="0036320C" w:rsidRPr="003217D7">
      <w:pPr>
        <w:pStyle w:val="Heading2"/>
        <w:numPr>
          <w:ilvl w:val="0"/>
          <w:numId w:val="23"/>
        </w:numPr>
        <w:spacing w:line="480" w:lineRule="auto"/>
        <w:ind w:left="426"/>
        <w:jc w:val="both"/>
        <w:rPr>
          <w:rFonts w:ascii="Times New Roman" w:cs="Times New Roman" w:hAnsi="Times New Roman"/>
          <w:color w:val="auto"/>
          <w:sz w:val="24"/>
          <w:lang w:val="id-ID"/>
        </w:rPr>
      </w:pPr>
      <w:r>
        <w:rPr>
          <w:rFonts w:ascii="Times New Roman" w:cs="Times New Roman" w:hAnsi="Times New Roman"/>
          <w:color w:val="auto"/>
          <w:sz w:val="24"/>
          <w:lang w:val="id-ID"/>
        </w:rPr>
        <w:t xml:space="preserve"> </w:t>
      </w:r>
      <w:bookmarkStart w:id="18" w:name="_Toc208927403"/>
      <w:r w:rsidR="00DF6A14">
        <w:rPr>
          <w:rFonts w:ascii="Times New Roman" w:cs="Times New Roman" w:hAnsi="Times New Roman"/>
          <w:color w:val="auto"/>
          <w:sz w:val="24"/>
          <w:lang w:val="id-ID"/>
        </w:rPr>
        <w:t>Dimensi</w:t>
      </w:r>
      <w:r w:rsidR="00E8762C" w:rsidRPr="003217D7">
        <w:rPr>
          <w:rFonts w:ascii="Times New Roman" w:cs="Times New Roman" w:hAnsi="Times New Roman"/>
          <w:color w:val="auto"/>
          <w:sz w:val="24"/>
          <w:lang w:val="id-ID"/>
        </w:rPr>
        <w:t xml:space="preserve"> Akuntabilitas</w:t>
      </w:r>
      <w:bookmarkEnd w:id="18"/>
    </w:p>
    <w:p w:rsidP="00E8762C" w:rsidR="00E8762C" w:rsidRDefault="00E8762C">
      <w:pPr>
        <w:pStyle w:val="ListParagraph"/>
        <w:spacing w:after="0" w:line="480" w:lineRule="auto"/>
        <w:ind w:firstLine="720" w:left="426"/>
        <w:jc w:val="both"/>
        <w:rPr>
          <w:rFonts w:ascii="Times New Roman" w:cs="Times New Roman" w:hAnsi="Times New Roman"/>
          <w:sz w:val="24"/>
          <w:lang w:val="id-ID"/>
        </w:rPr>
      </w:pPr>
      <w:r>
        <w:rPr>
          <w:rFonts w:ascii="Times New Roman" w:cs="Times New Roman" w:hAnsi="Times New Roman"/>
          <w:sz w:val="24"/>
          <w:lang w:val="id-ID"/>
        </w:rPr>
        <w:t xml:space="preserve">Menurut Mardiasmo (2018), </w:t>
      </w:r>
      <w:r w:rsidR="00DF6A14">
        <w:rPr>
          <w:rFonts w:ascii="Times New Roman" w:cs="Times New Roman" w:hAnsi="Times New Roman"/>
          <w:sz w:val="24"/>
          <w:lang w:val="id-ID"/>
        </w:rPr>
        <w:t>ada beberapa dimensi dalam</w:t>
      </w:r>
      <w:r>
        <w:rPr>
          <w:rFonts w:ascii="Times New Roman" w:cs="Times New Roman" w:hAnsi="Times New Roman"/>
          <w:sz w:val="24"/>
          <w:lang w:val="id-ID"/>
        </w:rPr>
        <w:t xml:space="preserve"> akuntabilitas yang </w:t>
      </w:r>
      <w:r w:rsidR="00647886">
        <w:rPr>
          <w:rFonts w:ascii="Times New Roman" w:cs="Times New Roman" w:hAnsi="Times New Roman"/>
          <w:sz w:val="24"/>
          <w:lang w:val="id-ID"/>
        </w:rPr>
        <w:t>bisa</w:t>
      </w:r>
      <w:r>
        <w:rPr>
          <w:rFonts w:ascii="Times New Roman" w:cs="Times New Roman" w:hAnsi="Times New Roman"/>
          <w:sz w:val="24"/>
          <w:lang w:val="id-ID"/>
        </w:rPr>
        <w:t xml:space="preserve"> dilakukan oleh organisasi sektor publik </w:t>
      </w:r>
      <w:r w:rsidR="00647886">
        <w:rPr>
          <w:rFonts w:ascii="Times New Roman" w:cs="Times New Roman" w:hAnsi="Times New Roman"/>
          <w:sz w:val="24"/>
          <w:lang w:val="id-ID"/>
        </w:rPr>
        <w:t>antara lain</w:t>
      </w:r>
      <w:r w:rsidR="00DF6A14">
        <w:rPr>
          <w:rFonts w:ascii="Times New Roman" w:cs="Times New Roman" w:hAnsi="Times New Roman"/>
          <w:sz w:val="24"/>
          <w:lang w:val="id-ID"/>
        </w:rPr>
        <w:t>:</w:t>
      </w:r>
    </w:p>
    <w:p w:rsidP="00420CD9" w:rsidR="00E8762C" w:rsidRDefault="00E8762C">
      <w:pPr>
        <w:pStyle w:val="ListParagraph"/>
        <w:numPr>
          <w:ilvl w:val="0"/>
          <w:numId w:val="11"/>
        </w:numPr>
        <w:spacing w:after="0" w:line="480" w:lineRule="auto"/>
        <w:ind w:left="1134"/>
        <w:jc w:val="both"/>
        <w:rPr>
          <w:rFonts w:ascii="Times New Roman" w:cs="Times New Roman" w:hAnsi="Times New Roman"/>
          <w:sz w:val="24"/>
          <w:lang w:val="id-ID"/>
        </w:rPr>
      </w:pPr>
      <w:r>
        <w:rPr>
          <w:rFonts w:ascii="Times New Roman" w:cs="Times New Roman" w:hAnsi="Times New Roman"/>
          <w:sz w:val="24"/>
          <w:lang w:val="id-ID"/>
        </w:rPr>
        <w:t>Akuntabilitas Kejujuran dan Akuntabilitas Hukum</w:t>
      </w:r>
      <w:r w:rsidR="001D1DAC">
        <w:rPr>
          <w:rFonts w:ascii="Times New Roman" w:cs="Times New Roman" w:hAnsi="Times New Roman"/>
          <w:sz w:val="24"/>
          <w:lang w:val="id-ID"/>
        </w:rPr>
        <w:t xml:space="preserve"> (</w:t>
      </w:r>
      <w:r w:rsidR="001D1DAC" w:rsidRPr="001D1DAC">
        <w:rPr>
          <w:rFonts w:ascii="Times New Roman" w:cs="Times New Roman" w:hAnsi="Times New Roman"/>
          <w:i/>
          <w:sz w:val="24"/>
          <w:lang w:val="id-ID"/>
        </w:rPr>
        <w:t>Accountability for Probity and Legality</w:t>
      </w:r>
      <w:r w:rsidR="001D1DAC">
        <w:rPr>
          <w:rFonts w:ascii="Times New Roman" w:cs="Times New Roman" w:hAnsi="Times New Roman"/>
          <w:sz w:val="24"/>
          <w:lang w:val="id-ID"/>
        </w:rPr>
        <w:t>)</w:t>
      </w:r>
    </w:p>
    <w:p w:rsidP="0011664F" w:rsidR="0011664F" w:rsidRDefault="00584E19">
      <w:pPr>
        <w:pStyle w:val="ListParagraph"/>
        <w:spacing w:after="0" w:line="480" w:lineRule="auto"/>
        <w:ind w:firstLine="589" w:left="1134"/>
        <w:jc w:val="both"/>
        <w:rPr>
          <w:rFonts w:ascii="Times New Roman" w:cs="Times New Roman" w:hAnsi="Times New Roman"/>
          <w:sz w:val="24"/>
          <w:lang w:val="id-ID"/>
        </w:rPr>
      </w:pPr>
      <w:r w:rsidRPr="00584E19">
        <w:rPr>
          <w:rFonts w:ascii="Times New Roman" w:cs="Times New Roman" w:hAnsi="Times New Roman"/>
          <w:sz w:val="24"/>
        </w:rPr>
        <w:t>Akuntabilitas kejujuran berhubungan dengan upaya untuk menghindari praktik korupsi, kolusi, dan penyalahgunaan jabatan. Sedangkan akuntabilitas hukum berhubungan dengan pemastian bahwa penggunaan dana publik sesuai dengan anggaran yang telah disetujui dan sesuai dengan peraturan perundang-undangan yang berlaku</w:t>
      </w:r>
      <w:r w:rsidR="00E8762C">
        <w:rPr>
          <w:rFonts w:ascii="Times New Roman" w:cs="Times New Roman" w:hAnsi="Times New Roman"/>
          <w:sz w:val="24"/>
          <w:lang w:val="id-ID"/>
        </w:rPr>
        <w:t>.</w:t>
      </w:r>
    </w:p>
    <w:p w:rsidP="00420CD9" w:rsidR="00E8762C" w:rsidRDefault="00643644">
      <w:pPr>
        <w:pStyle w:val="ListParagraph"/>
        <w:numPr>
          <w:ilvl w:val="0"/>
          <w:numId w:val="11"/>
        </w:numPr>
        <w:spacing w:after="0" w:line="480" w:lineRule="auto"/>
        <w:ind w:left="1134"/>
        <w:jc w:val="both"/>
        <w:rPr>
          <w:rFonts w:ascii="Times New Roman" w:cs="Times New Roman" w:hAnsi="Times New Roman"/>
          <w:sz w:val="24"/>
          <w:lang w:val="id-ID"/>
        </w:rPr>
      </w:pPr>
      <w:r>
        <w:rPr>
          <w:rFonts w:ascii="Times New Roman" w:cs="Times New Roman" w:hAnsi="Times New Roman"/>
          <w:sz w:val="24"/>
          <w:lang w:val="id-ID"/>
        </w:rPr>
        <w:t>Akuntabilitas Proses</w:t>
      </w:r>
      <w:r w:rsidR="001D1DAC">
        <w:rPr>
          <w:rFonts w:ascii="Times New Roman" w:cs="Times New Roman" w:hAnsi="Times New Roman"/>
          <w:sz w:val="24"/>
          <w:lang w:val="id-ID"/>
        </w:rPr>
        <w:t xml:space="preserve"> (</w:t>
      </w:r>
      <w:r w:rsidR="001D1DAC" w:rsidRPr="001D1DAC">
        <w:rPr>
          <w:rFonts w:ascii="Times New Roman" w:cs="Times New Roman" w:hAnsi="Times New Roman"/>
          <w:i/>
          <w:sz w:val="24"/>
          <w:lang w:val="id-ID"/>
        </w:rPr>
        <w:t>Process Accountability</w:t>
      </w:r>
      <w:r w:rsidR="001D1DAC">
        <w:rPr>
          <w:rFonts w:ascii="Times New Roman" w:cs="Times New Roman" w:hAnsi="Times New Roman"/>
          <w:sz w:val="24"/>
          <w:lang w:val="id-ID"/>
        </w:rPr>
        <w:t>)</w:t>
      </w:r>
    </w:p>
    <w:p w:rsidP="00FA7E79" w:rsidR="0048645A" w:rsidRDefault="00643644" w:rsidRPr="00FA7E79">
      <w:pPr>
        <w:pStyle w:val="ListParagraph"/>
        <w:spacing w:after="0" w:line="480" w:lineRule="auto"/>
        <w:ind w:firstLine="589" w:left="1134"/>
        <w:jc w:val="both"/>
        <w:rPr>
          <w:rFonts w:ascii="Times New Roman" w:cs="Times New Roman" w:hAnsi="Times New Roman"/>
          <w:sz w:val="24"/>
          <w:lang w:val="id-ID"/>
        </w:rPr>
      </w:pPr>
      <w:r>
        <w:rPr>
          <w:rFonts w:ascii="Times New Roman" w:cs="Times New Roman" w:hAnsi="Times New Roman"/>
          <w:sz w:val="24"/>
          <w:lang w:val="id-ID"/>
        </w:rPr>
        <w:t>Akuntabilitas proses terkait dengan adanya kepatuhan terhadap prosedur yang digunakan dalam melaksanakan tugas, dalam hal sistem informasi akuntansi, sistem informasi man</w:t>
      </w:r>
      <w:r w:rsidR="00511FAA">
        <w:rPr>
          <w:rFonts w:ascii="Times New Roman" w:cs="Times New Roman" w:hAnsi="Times New Roman"/>
          <w:sz w:val="24"/>
          <w:lang w:val="id-ID"/>
        </w:rPr>
        <w:t>ajemen, dan prosedur akuntansi.</w:t>
      </w:r>
    </w:p>
    <w:p w:rsidP="00420CD9" w:rsidR="00643644" w:rsidRDefault="00643644">
      <w:pPr>
        <w:pStyle w:val="ListParagraph"/>
        <w:numPr>
          <w:ilvl w:val="0"/>
          <w:numId w:val="11"/>
        </w:numPr>
        <w:spacing w:after="0" w:line="480" w:lineRule="auto"/>
        <w:ind w:left="1134"/>
        <w:jc w:val="both"/>
        <w:rPr>
          <w:rFonts w:ascii="Times New Roman" w:cs="Times New Roman" w:hAnsi="Times New Roman"/>
          <w:sz w:val="24"/>
          <w:lang w:val="id-ID"/>
        </w:rPr>
      </w:pPr>
      <w:r>
        <w:rPr>
          <w:rFonts w:ascii="Times New Roman" w:cs="Times New Roman" w:hAnsi="Times New Roman"/>
          <w:sz w:val="24"/>
          <w:lang w:val="id-ID"/>
        </w:rPr>
        <w:t>Akuntabilitas Program</w:t>
      </w:r>
      <w:r w:rsidR="001D1DAC">
        <w:rPr>
          <w:rFonts w:ascii="Times New Roman" w:cs="Times New Roman" w:hAnsi="Times New Roman"/>
          <w:sz w:val="24"/>
          <w:lang w:val="id-ID"/>
        </w:rPr>
        <w:t xml:space="preserve"> (</w:t>
      </w:r>
      <w:r w:rsidR="001D1DAC" w:rsidRPr="001D1DAC">
        <w:rPr>
          <w:rFonts w:ascii="Times New Roman" w:cs="Times New Roman" w:hAnsi="Times New Roman"/>
          <w:i/>
          <w:sz w:val="24"/>
          <w:lang w:val="id-ID"/>
        </w:rPr>
        <w:t>Program Accountability</w:t>
      </w:r>
      <w:r w:rsidR="001D1DAC">
        <w:rPr>
          <w:rFonts w:ascii="Times New Roman" w:cs="Times New Roman" w:hAnsi="Times New Roman"/>
          <w:sz w:val="24"/>
          <w:lang w:val="id-ID"/>
        </w:rPr>
        <w:t>)</w:t>
      </w:r>
    </w:p>
    <w:p w:rsidP="00342E83" w:rsidR="00643644" w:rsidRDefault="009824BC">
      <w:pPr>
        <w:pStyle w:val="ListParagraph"/>
        <w:spacing w:after="0" w:line="480" w:lineRule="auto"/>
        <w:ind w:firstLine="589" w:left="1134"/>
        <w:jc w:val="both"/>
        <w:rPr>
          <w:rFonts w:ascii="Times New Roman" w:cs="Times New Roman" w:hAnsi="Times New Roman"/>
          <w:sz w:val="24"/>
          <w:lang w:val="id-ID"/>
        </w:rPr>
      </w:pPr>
      <w:r>
        <w:rPr>
          <w:rFonts w:ascii="Times New Roman" w:cs="Times New Roman" w:hAnsi="Times New Roman"/>
          <w:sz w:val="24"/>
          <w:lang w:val="id-ID"/>
        </w:rPr>
        <w:t xml:space="preserve">Akuntabilitas program beketerkaitan dengan pertimbangan apakah tujuan yang ditetapkan dapat dicapai atau tidak, serta </w:t>
      </w:r>
      <w:r>
        <w:rPr>
          <w:rFonts w:ascii="Times New Roman" w:cs="Times New Roman" w:hAnsi="Times New Roman"/>
          <w:sz w:val="24"/>
          <w:lang w:val="id-ID"/>
        </w:rPr>
        <w:lastRenderedPageBreak/>
        <w:t>pertimbangan alternatif program yang memberikan hasil optimal dengan biaya yang minimal. Hendaknya akuntabilitas program tersebut sesuai dengan visi, misi dan tujuan organisasi.</w:t>
      </w:r>
    </w:p>
    <w:p w:rsidP="00420CD9" w:rsidR="009824BC" w:rsidRDefault="009824BC">
      <w:pPr>
        <w:pStyle w:val="ListParagraph"/>
        <w:numPr>
          <w:ilvl w:val="0"/>
          <w:numId w:val="11"/>
        </w:numPr>
        <w:spacing w:after="0" w:line="480" w:lineRule="auto"/>
        <w:ind w:left="1134"/>
        <w:jc w:val="both"/>
        <w:rPr>
          <w:rFonts w:ascii="Times New Roman" w:cs="Times New Roman" w:hAnsi="Times New Roman"/>
          <w:sz w:val="24"/>
          <w:lang w:val="id-ID"/>
        </w:rPr>
      </w:pPr>
      <w:r>
        <w:rPr>
          <w:rFonts w:ascii="Times New Roman" w:cs="Times New Roman" w:hAnsi="Times New Roman"/>
          <w:sz w:val="24"/>
          <w:lang w:val="id-ID"/>
        </w:rPr>
        <w:t>Akuntabilitas Kebijakan</w:t>
      </w:r>
      <w:r w:rsidR="001D1DAC">
        <w:rPr>
          <w:rFonts w:ascii="Times New Roman" w:cs="Times New Roman" w:hAnsi="Times New Roman"/>
          <w:sz w:val="24"/>
          <w:lang w:val="id-ID"/>
        </w:rPr>
        <w:t xml:space="preserve"> (</w:t>
      </w:r>
      <w:r w:rsidR="001D1DAC" w:rsidRPr="001D1DAC">
        <w:rPr>
          <w:rFonts w:ascii="Times New Roman" w:cs="Times New Roman" w:hAnsi="Times New Roman"/>
          <w:i/>
          <w:sz w:val="24"/>
          <w:lang w:val="id-ID"/>
        </w:rPr>
        <w:t>Policy Accountability</w:t>
      </w:r>
      <w:r w:rsidR="001D1DAC">
        <w:rPr>
          <w:rFonts w:ascii="Times New Roman" w:cs="Times New Roman" w:hAnsi="Times New Roman"/>
          <w:sz w:val="24"/>
          <w:lang w:val="id-ID"/>
        </w:rPr>
        <w:t>)</w:t>
      </w:r>
    </w:p>
    <w:p w:rsidP="00342E83" w:rsidR="009824BC" w:rsidRDefault="009824BC">
      <w:pPr>
        <w:pStyle w:val="ListParagraph"/>
        <w:spacing w:after="0" w:line="480" w:lineRule="auto"/>
        <w:ind w:firstLine="589" w:left="1134"/>
        <w:jc w:val="both"/>
        <w:rPr>
          <w:rFonts w:ascii="Times New Roman" w:cs="Times New Roman" w:hAnsi="Times New Roman"/>
          <w:sz w:val="24"/>
          <w:lang w:val="id-ID"/>
        </w:rPr>
      </w:pPr>
      <w:r>
        <w:rPr>
          <w:rFonts w:ascii="Times New Roman" w:cs="Times New Roman" w:hAnsi="Times New Roman"/>
          <w:sz w:val="24"/>
          <w:lang w:val="id-ID"/>
        </w:rPr>
        <w:t>Akuntabilitas kebijakan merupakan pertanggungjawaban kebijakan yang telah diambil pemerintah baik pusat maupun daerah DPR/DPRD dan masyarakat luas. Hendaknya lembaga-lembaga publik mempertanggungjawabkan kebijakan yang telah ditetapkan dengan mempertimbangkan dampaknya untuk masa yang akan datang.</w:t>
      </w:r>
    </w:p>
    <w:p w:rsidP="00420CD9" w:rsidR="00457B0C" w:rsidRDefault="00457B0C">
      <w:pPr>
        <w:pStyle w:val="ListParagraph"/>
        <w:numPr>
          <w:ilvl w:val="0"/>
          <w:numId w:val="11"/>
        </w:numPr>
        <w:spacing w:after="0" w:line="480" w:lineRule="auto"/>
        <w:ind w:left="1134"/>
        <w:jc w:val="both"/>
        <w:rPr>
          <w:rFonts w:ascii="Times New Roman" w:cs="Times New Roman" w:hAnsi="Times New Roman"/>
          <w:sz w:val="24"/>
          <w:lang w:val="id-ID"/>
        </w:rPr>
      </w:pPr>
      <w:r>
        <w:rPr>
          <w:rFonts w:ascii="Times New Roman" w:cs="Times New Roman" w:hAnsi="Times New Roman"/>
          <w:sz w:val="24"/>
          <w:lang w:val="id-ID"/>
        </w:rPr>
        <w:t>Akuntabilitas Keuangan</w:t>
      </w:r>
      <w:r w:rsidR="001D1DAC">
        <w:rPr>
          <w:rFonts w:ascii="Times New Roman" w:cs="Times New Roman" w:hAnsi="Times New Roman"/>
          <w:sz w:val="24"/>
          <w:lang w:val="id-ID"/>
        </w:rPr>
        <w:t xml:space="preserve"> (</w:t>
      </w:r>
      <w:r w:rsidR="001D1DAC" w:rsidRPr="001D1DAC">
        <w:rPr>
          <w:rFonts w:ascii="Times New Roman" w:cs="Times New Roman" w:hAnsi="Times New Roman"/>
          <w:i/>
          <w:sz w:val="24"/>
          <w:lang w:val="id-ID"/>
        </w:rPr>
        <w:t>Financial Accountability</w:t>
      </w:r>
      <w:r w:rsidR="001D1DAC">
        <w:rPr>
          <w:rFonts w:ascii="Times New Roman" w:cs="Times New Roman" w:hAnsi="Times New Roman"/>
          <w:sz w:val="24"/>
          <w:lang w:val="id-ID"/>
        </w:rPr>
        <w:t>)</w:t>
      </w:r>
    </w:p>
    <w:p w:rsidP="00342E83" w:rsidR="00457B0C" w:rsidRDefault="00457B0C">
      <w:pPr>
        <w:pStyle w:val="ListParagraph"/>
        <w:spacing w:after="0" w:line="480" w:lineRule="auto"/>
        <w:ind w:firstLine="589" w:left="1134"/>
        <w:jc w:val="both"/>
        <w:rPr>
          <w:rFonts w:ascii="Times New Roman" w:cs="Times New Roman" w:hAnsi="Times New Roman"/>
          <w:sz w:val="24"/>
          <w:lang w:val="id-ID"/>
        </w:rPr>
      </w:pPr>
      <w:r>
        <w:rPr>
          <w:rFonts w:ascii="Times New Roman" w:cs="Times New Roman" w:hAnsi="Times New Roman"/>
          <w:sz w:val="24"/>
          <w:lang w:val="id-ID"/>
        </w:rPr>
        <w:t>Akuntabilitas keuangan mengacu pada tanggung jawab lembaga publik atas sumber daya keuangan yang disalurkan masyarakat kepada lembaga publik. Lembaga publik hendaknya mempu menjelaskan bagaimana uang tersebut diperoleh, digunakan untuk apa, dan tanggung jawab lainnya.</w:t>
      </w:r>
    </w:p>
    <w:p w:rsidP="00420CD9" w:rsidR="003204D2" w:rsidRDefault="002A1865">
      <w:pPr>
        <w:pStyle w:val="Heading2"/>
        <w:numPr>
          <w:ilvl w:val="0"/>
          <w:numId w:val="23"/>
        </w:numPr>
        <w:spacing w:line="480" w:lineRule="auto"/>
        <w:ind w:left="426"/>
        <w:jc w:val="both"/>
        <w:rPr>
          <w:rFonts w:ascii="Times New Roman" w:cs="Times New Roman" w:hAnsi="Times New Roman"/>
          <w:color w:val="auto"/>
          <w:sz w:val="24"/>
          <w:lang w:val="id-ID"/>
        </w:rPr>
      </w:pPr>
      <w:r>
        <w:rPr>
          <w:rFonts w:ascii="Times New Roman" w:cs="Times New Roman" w:hAnsi="Times New Roman"/>
          <w:color w:val="auto"/>
          <w:sz w:val="24"/>
          <w:lang w:val="id-ID"/>
        </w:rPr>
        <w:t xml:space="preserve"> </w:t>
      </w:r>
      <w:bookmarkStart w:id="19" w:name="_Toc208927404"/>
      <w:r w:rsidR="003204D2" w:rsidRPr="003204D2">
        <w:rPr>
          <w:rFonts w:ascii="Times New Roman" w:cs="Times New Roman" w:hAnsi="Times New Roman"/>
          <w:color w:val="auto"/>
          <w:sz w:val="24"/>
        </w:rPr>
        <w:t>Jenis-Jenis Akuntabilitas</w:t>
      </w:r>
      <w:bookmarkEnd w:id="19"/>
    </w:p>
    <w:p w:rsidP="00342E83" w:rsidR="003204D2" w:rsidRDefault="00680CDE">
      <w:pPr>
        <w:spacing w:after="0" w:line="480" w:lineRule="auto"/>
        <w:ind w:firstLine="720" w:left="426"/>
        <w:jc w:val="both"/>
        <w:rPr>
          <w:rFonts w:ascii="Times New Roman" w:cs="Times New Roman" w:hAnsi="Times New Roman"/>
          <w:sz w:val="24"/>
          <w:lang w:val="id-ID"/>
        </w:rPr>
      </w:pPr>
      <w:r>
        <w:rPr>
          <w:rFonts w:ascii="Times New Roman" w:cs="Times New Roman" w:hAnsi="Times New Roman"/>
          <w:sz w:val="24"/>
          <w:lang w:val="id-ID"/>
        </w:rPr>
        <w:t>Mardiasmo (2018) berpendapat bahwa akuntabilitas terbagi menjadi dua, yaitu:</w:t>
      </w:r>
    </w:p>
    <w:p w:rsidP="00420CD9" w:rsidR="00680CDE" w:rsidRDefault="00680CDE">
      <w:pPr>
        <w:pStyle w:val="ListParagraph"/>
        <w:numPr>
          <w:ilvl w:val="0"/>
          <w:numId w:val="13"/>
        </w:numPr>
        <w:spacing w:line="480" w:lineRule="auto"/>
        <w:ind w:left="1134"/>
        <w:jc w:val="both"/>
        <w:rPr>
          <w:rFonts w:ascii="Times New Roman" w:cs="Times New Roman" w:hAnsi="Times New Roman"/>
          <w:sz w:val="24"/>
          <w:lang w:val="id-ID"/>
        </w:rPr>
      </w:pPr>
      <w:r>
        <w:rPr>
          <w:rFonts w:ascii="Times New Roman" w:cs="Times New Roman" w:hAnsi="Times New Roman"/>
          <w:sz w:val="24"/>
          <w:lang w:val="id-ID"/>
        </w:rPr>
        <w:t>Akuntabilitas Vertikal (</w:t>
      </w:r>
      <w:r w:rsidRPr="00680CDE">
        <w:rPr>
          <w:rFonts w:ascii="Times New Roman" w:cs="Times New Roman" w:hAnsi="Times New Roman"/>
          <w:i/>
          <w:sz w:val="24"/>
          <w:lang w:val="id-ID"/>
        </w:rPr>
        <w:t>Vertical Accountability</w:t>
      </w:r>
      <w:r>
        <w:rPr>
          <w:rFonts w:ascii="Times New Roman" w:cs="Times New Roman" w:hAnsi="Times New Roman"/>
          <w:sz w:val="24"/>
          <w:lang w:val="id-ID"/>
        </w:rPr>
        <w:t>)</w:t>
      </w:r>
    </w:p>
    <w:p w:rsidP="00342E83" w:rsidR="00680CDE" w:rsidRDefault="00680CDE">
      <w:pPr>
        <w:pStyle w:val="ListParagraph"/>
        <w:spacing w:line="480" w:lineRule="auto"/>
        <w:ind w:firstLine="589" w:left="1134"/>
        <w:jc w:val="both"/>
        <w:rPr>
          <w:rFonts w:ascii="Times New Roman" w:cs="Times New Roman" w:hAnsi="Times New Roman"/>
          <w:sz w:val="24"/>
          <w:lang w:val="id-ID"/>
        </w:rPr>
      </w:pPr>
      <w:r>
        <w:rPr>
          <w:rFonts w:ascii="Times New Roman" w:cs="Times New Roman" w:hAnsi="Times New Roman"/>
          <w:sz w:val="24"/>
          <w:lang w:val="id-ID"/>
        </w:rPr>
        <w:t>Akuntabilitas vertikal merupakan bentuk pertanggungjawaban atas pengelolaan dana publik kepada otoritas yang lebih tinggi, misalnya pertanggungjawaban Organisasi Perangkat Daerah (OPD) kepada Pemerintah Daerah.</w:t>
      </w:r>
    </w:p>
    <w:p w:rsidP="00342E83" w:rsidR="00FA7E79" w:rsidRDefault="00FA7E79">
      <w:pPr>
        <w:pStyle w:val="ListParagraph"/>
        <w:spacing w:line="480" w:lineRule="auto"/>
        <w:ind w:firstLine="589" w:left="1134"/>
        <w:jc w:val="both"/>
        <w:rPr>
          <w:rFonts w:ascii="Times New Roman" w:cs="Times New Roman" w:hAnsi="Times New Roman"/>
          <w:sz w:val="24"/>
          <w:lang w:val="id-ID"/>
        </w:rPr>
      </w:pPr>
    </w:p>
    <w:p w:rsidP="00420CD9" w:rsidR="00680CDE" w:rsidRDefault="00680CDE">
      <w:pPr>
        <w:pStyle w:val="ListParagraph"/>
        <w:numPr>
          <w:ilvl w:val="0"/>
          <w:numId w:val="13"/>
        </w:numPr>
        <w:spacing w:line="480" w:lineRule="auto"/>
        <w:ind w:left="1134"/>
        <w:jc w:val="both"/>
        <w:rPr>
          <w:rFonts w:ascii="Times New Roman" w:cs="Times New Roman" w:hAnsi="Times New Roman"/>
          <w:sz w:val="24"/>
          <w:lang w:val="id-ID"/>
        </w:rPr>
      </w:pPr>
      <w:r>
        <w:rPr>
          <w:rFonts w:ascii="Times New Roman" w:cs="Times New Roman" w:hAnsi="Times New Roman"/>
          <w:sz w:val="24"/>
          <w:lang w:val="id-ID"/>
        </w:rPr>
        <w:lastRenderedPageBreak/>
        <w:t>Akuntabilitas Horizontal (</w:t>
      </w:r>
      <w:r w:rsidRPr="00680CDE">
        <w:rPr>
          <w:rFonts w:ascii="Times New Roman" w:cs="Times New Roman" w:hAnsi="Times New Roman"/>
          <w:i/>
          <w:sz w:val="24"/>
          <w:lang w:val="id-ID"/>
        </w:rPr>
        <w:t>Horizontal Accountability</w:t>
      </w:r>
      <w:r>
        <w:rPr>
          <w:rFonts w:ascii="Times New Roman" w:cs="Times New Roman" w:hAnsi="Times New Roman"/>
          <w:sz w:val="24"/>
          <w:lang w:val="id-ID"/>
        </w:rPr>
        <w:t>)</w:t>
      </w:r>
    </w:p>
    <w:p w:rsidP="00342E83" w:rsidR="00680CDE" w:rsidRDefault="00680CDE">
      <w:pPr>
        <w:pStyle w:val="ListParagraph"/>
        <w:spacing w:line="480" w:lineRule="auto"/>
        <w:ind w:firstLine="589" w:left="1134"/>
        <w:jc w:val="both"/>
        <w:rPr>
          <w:rFonts w:ascii="Times New Roman" w:cs="Times New Roman" w:hAnsi="Times New Roman"/>
          <w:sz w:val="24"/>
          <w:lang w:val="id-ID"/>
        </w:rPr>
      </w:pPr>
      <w:r>
        <w:rPr>
          <w:rFonts w:ascii="Times New Roman" w:cs="Times New Roman" w:hAnsi="Times New Roman"/>
          <w:sz w:val="24"/>
          <w:lang w:val="id-ID"/>
        </w:rPr>
        <w:t>Akuntabilitas horizontal merupakan bentuk pertanggungjawaban kepada masyarakat luas, misalnya laporan keuangan pemerintah daerah sebagai pertanggungjawaban atas penggunaan dana publik kepada masyarakat.</w:t>
      </w:r>
    </w:p>
    <w:p w:rsidP="00342E83" w:rsidR="00753FCC" w:rsidRDefault="00753FCC" w:rsidRPr="00753FCC">
      <w:pPr>
        <w:spacing w:line="480" w:lineRule="auto"/>
        <w:ind w:firstLine="720" w:left="426"/>
        <w:jc w:val="both"/>
        <w:rPr>
          <w:rFonts w:ascii="Times New Roman" w:cs="Times New Roman" w:hAnsi="Times New Roman"/>
          <w:sz w:val="24"/>
          <w:lang w:val="id-ID"/>
        </w:rPr>
      </w:pPr>
      <w:r>
        <w:rPr>
          <w:rFonts w:ascii="Times New Roman" w:cs="Times New Roman" w:hAnsi="Times New Roman"/>
          <w:sz w:val="24"/>
          <w:lang w:val="id-ID"/>
        </w:rPr>
        <w:t xml:space="preserve">Oleh karena itu, organisasi sektor publik tidak hanya wajib menekankan </w:t>
      </w:r>
      <w:r w:rsidR="005B7822">
        <w:rPr>
          <w:rFonts w:ascii="Times New Roman" w:cs="Times New Roman" w:hAnsi="Times New Roman"/>
          <w:sz w:val="24"/>
          <w:lang w:val="id-ID"/>
        </w:rPr>
        <w:t>akuntabilitas vertikal, namun juga perlu menekankan akuntabilitas horizontal kepada masyarakat secara meluas.</w:t>
      </w:r>
    </w:p>
    <w:p w:rsidP="00420CD9" w:rsidR="001D1DAC" w:rsidRDefault="0036320C" w:rsidRPr="003204D2">
      <w:pPr>
        <w:pStyle w:val="Heading2"/>
        <w:numPr>
          <w:ilvl w:val="0"/>
          <w:numId w:val="23"/>
        </w:numPr>
        <w:spacing w:line="480" w:lineRule="auto"/>
        <w:ind w:left="426"/>
        <w:jc w:val="both"/>
        <w:rPr>
          <w:rFonts w:ascii="Times New Roman" w:cs="Times New Roman" w:hAnsi="Times New Roman"/>
          <w:color w:val="auto"/>
          <w:sz w:val="24"/>
          <w:lang w:val="id-ID"/>
        </w:rPr>
      </w:pPr>
      <w:r>
        <w:rPr>
          <w:rFonts w:ascii="Times New Roman" w:cs="Times New Roman" w:hAnsi="Times New Roman"/>
          <w:color w:val="auto"/>
          <w:sz w:val="24"/>
          <w:lang w:val="id-ID"/>
        </w:rPr>
        <w:t xml:space="preserve"> </w:t>
      </w:r>
      <w:bookmarkStart w:id="20" w:name="_Toc208927405"/>
      <w:r w:rsidR="001D1DAC" w:rsidRPr="003204D2">
        <w:rPr>
          <w:rFonts w:ascii="Times New Roman" w:cs="Times New Roman" w:hAnsi="Times New Roman"/>
          <w:color w:val="auto"/>
          <w:sz w:val="24"/>
          <w:lang w:val="id-ID"/>
        </w:rPr>
        <w:t>Transparansi</w:t>
      </w:r>
      <w:bookmarkEnd w:id="20"/>
    </w:p>
    <w:p w:rsidP="001D1DAC" w:rsidR="001D1DAC" w:rsidRDefault="001D1DAC">
      <w:pPr>
        <w:pStyle w:val="ListParagraph"/>
        <w:spacing w:after="0" w:line="480" w:lineRule="auto"/>
        <w:ind w:firstLine="720" w:left="426"/>
        <w:jc w:val="both"/>
        <w:rPr>
          <w:rFonts w:ascii="Times New Roman" w:cs="Times New Roman" w:hAnsi="Times New Roman"/>
          <w:sz w:val="24"/>
          <w:lang w:val="id-ID"/>
        </w:rPr>
      </w:pPr>
      <w:r>
        <w:rPr>
          <w:rFonts w:ascii="Times New Roman" w:cs="Times New Roman" w:hAnsi="Times New Roman"/>
          <w:sz w:val="24"/>
          <w:lang w:val="id-ID"/>
        </w:rPr>
        <w:t xml:space="preserve">Transparansi menurut Mardiasmo (2018), transparansi dibangun atas dasar kebebasan memperoleh informasi. Informasi yang berkaitan dengan kepentingan publik secara langsung dapat diperoleh oleh mereka yang membutuhkan. </w:t>
      </w:r>
      <w:r w:rsidR="00A37290">
        <w:rPr>
          <w:rFonts w:ascii="Times New Roman" w:cs="Times New Roman" w:hAnsi="Times New Roman"/>
          <w:sz w:val="24"/>
          <w:lang w:val="id-ID"/>
        </w:rPr>
        <w:t xml:space="preserve">Kabib </w:t>
      </w:r>
      <w:r w:rsidR="00A37290" w:rsidRPr="00533F2E">
        <w:rPr>
          <w:rFonts w:ascii="Times New Roman" w:cs="Times New Roman" w:hAnsi="Times New Roman"/>
          <w:i/>
          <w:sz w:val="24"/>
          <w:lang w:val="id-ID"/>
        </w:rPr>
        <w:t>et al</w:t>
      </w:r>
      <w:r w:rsidR="00A37290">
        <w:rPr>
          <w:rFonts w:ascii="Times New Roman" w:cs="Times New Roman" w:hAnsi="Times New Roman"/>
          <w:sz w:val="24"/>
          <w:lang w:val="id-ID"/>
        </w:rPr>
        <w:t>. (2021) berpendapat bahwa transparansi adalah penyajian laporan semua orang dengan transparan tanpa ada yang ditutupi, hal ini berkaitan dengan pelaksanaan dan pengelolaannya dengan unsur yang menjadi dasar dari sebuah keputusan dan dilaksanakannya aktivitas.</w:t>
      </w:r>
    </w:p>
    <w:p w:rsidP="001D1DAC" w:rsidR="00A37290" w:rsidRDefault="00A37290">
      <w:pPr>
        <w:pStyle w:val="ListParagraph"/>
        <w:spacing w:after="0" w:line="480" w:lineRule="auto"/>
        <w:ind w:firstLine="720" w:left="426"/>
        <w:jc w:val="both"/>
        <w:rPr>
          <w:rFonts w:ascii="Times New Roman" w:cs="Times New Roman" w:hAnsi="Times New Roman"/>
          <w:sz w:val="24"/>
          <w:lang w:val="id-ID"/>
        </w:rPr>
      </w:pPr>
      <w:r>
        <w:rPr>
          <w:rFonts w:ascii="Times New Roman" w:cs="Times New Roman" w:hAnsi="Times New Roman"/>
          <w:sz w:val="24"/>
          <w:lang w:val="id-ID"/>
        </w:rPr>
        <w:t>Menurut Umami dan Nurodin (2017), transparansi merupakan suatu tindakan memberikan keterbukaan informasi terkait keuangan ataupun kebijakan yang diambil serta menjamin akses bagi setiap orang atau masyarakat dalam memperoleh informasi tersebut.</w:t>
      </w:r>
    </w:p>
    <w:p w:rsidP="001D1DAC" w:rsidR="008F1C51" w:rsidRDefault="008F1C51">
      <w:pPr>
        <w:pStyle w:val="ListParagraph"/>
        <w:spacing w:after="0" w:line="480" w:lineRule="auto"/>
        <w:ind w:firstLine="720" w:left="426"/>
        <w:jc w:val="both"/>
        <w:rPr>
          <w:rFonts w:ascii="Times New Roman" w:cs="Times New Roman" w:hAnsi="Times New Roman"/>
          <w:sz w:val="24"/>
          <w:lang w:val="id-ID"/>
        </w:rPr>
      </w:pPr>
      <w:r>
        <w:rPr>
          <w:rFonts w:ascii="Times New Roman" w:cs="Times New Roman" w:hAnsi="Times New Roman"/>
          <w:sz w:val="24"/>
          <w:lang w:val="id-ID"/>
        </w:rPr>
        <w:t xml:space="preserve">Berdasarkan dari beberapa definisi transparansi diatas, dapat disimpulkan bahwa transparansi merupakan </w:t>
      </w:r>
      <w:r w:rsidR="00500C17">
        <w:rPr>
          <w:rFonts w:ascii="Times New Roman" w:cs="Times New Roman" w:hAnsi="Times New Roman"/>
          <w:sz w:val="24"/>
          <w:lang w:val="id-ID"/>
        </w:rPr>
        <w:t xml:space="preserve">bentuk keterbukaan dalam penyajian informasi baik terkait keuangan maupun pelaksanaan kegiatan </w:t>
      </w:r>
      <w:r w:rsidR="00500C17">
        <w:rPr>
          <w:rFonts w:ascii="Times New Roman" w:cs="Times New Roman" w:hAnsi="Times New Roman"/>
          <w:sz w:val="24"/>
          <w:lang w:val="id-ID"/>
        </w:rPr>
        <w:lastRenderedPageBreak/>
        <w:t>lainnya yang dapat diperoleh masyarakat untuk mengetahui informasi yang dibutuhkan.</w:t>
      </w:r>
    </w:p>
    <w:p w:rsidP="00420CD9" w:rsidR="000F470E" w:rsidRDefault="0036320C">
      <w:pPr>
        <w:pStyle w:val="Heading2"/>
        <w:numPr>
          <w:ilvl w:val="0"/>
          <w:numId w:val="23"/>
        </w:numPr>
        <w:spacing w:line="480" w:lineRule="auto"/>
        <w:ind w:left="426"/>
        <w:jc w:val="both"/>
        <w:rPr>
          <w:rFonts w:ascii="Times New Roman" w:cs="Times New Roman" w:hAnsi="Times New Roman"/>
          <w:color w:val="auto"/>
          <w:sz w:val="24"/>
          <w:lang w:val="id-ID"/>
        </w:rPr>
      </w:pPr>
      <w:r>
        <w:rPr>
          <w:rFonts w:ascii="Times New Roman" w:cs="Times New Roman" w:hAnsi="Times New Roman"/>
          <w:color w:val="auto"/>
          <w:sz w:val="24"/>
          <w:lang w:val="id-ID"/>
        </w:rPr>
        <w:t xml:space="preserve"> </w:t>
      </w:r>
      <w:bookmarkStart w:id="21" w:name="_Toc208927406"/>
      <w:r w:rsidR="000F470E">
        <w:rPr>
          <w:rFonts w:ascii="Times New Roman" w:cs="Times New Roman" w:hAnsi="Times New Roman"/>
          <w:color w:val="auto"/>
          <w:sz w:val="24"/>
          <w:lang w:val="id-ID"/>
        </w:rPr>
        <w:t>Dimensi Transparansi</w:t>
      </w:r>
      <w:bookmarkEnd w:id="21"/>
    </w:p>
    <w:p w:rsidP="00AE5ABF" w:rsidR="000F470E" w:rsidRDefault="00AE5ABF">
      <w:pPr>
        <w:spacing w:line="480" w:lineRule="auto"/>
        <w:ind w:firstLine="720" w:left="426"/>
        <w:jc w:val="both"/>
        <w:rPr>
          <w:rFonts w:ascii="Times New Roman" w:cs="Times New Roman" w:hAnsi="Times New Roman"/>
          <w:sz w:val="24"/>
          <w:lang w:val="id-ID"/>
        </w:rPr>
      </w:pPr>
      <w:r>
        <w:rPr>
          <w:rFonts w:ascii="Times New Roman" w:cs="Times New Roman" w:hAnsi="Times New Roman"/>
          <w:sz w:val="24"/>
          <w:lang w:val="id-ID"/>
        </w:rPr>
        <w:t>Mardiasmo (2009) berpendapat bahwa transparansi</w:t>
      </w:r>
      <w:r w:rsidR="00FA7E79">
        <w:rPr>
          <w:rFonts w:ascii="Times New Roman" w:cs="Times New Roman" w:hAnsi="Times New Roman"/>
          <w:sz w:val="24"/>
          <w:lang w:val="id-ID"/>
        </w:rPr>
        <w:t xml:space="preserve"> terdiri dari</w:t>
      </w:r>
      <w:r>
        <w:rPr>
          <w:rFonts w:ascii="Times New Roman" w:cs="Times New Roman" w:hAnsi="Times New Roman"/>
          <w:sz w:val="24"/>
          <w:lang w:val="id-ID"/>
        </w:rPr>
        <w:t xml:space="preserve"> beberapa dimensi, yaitu sebagai berikut:</w:t>
      </w:r>
    </w:p>
    <w:p w:rsidP="00420CD9" w:rsidR="00AE5ABF" w:rsidRDefault="00CC3AFA">
      <w:pPr>
        <w:pStyle w:val="ListParagraph"/>
        <w:numPr>
          <w:ilvl w:val="0"/>
          <w:numId w:val="14"/>
        </w:numPr>
        <w:spacing w:line="480" w:lineRule="auto"/>
        <w:ind w:hanging="425" w:left="851"/>
        <w:jc w:val="both"/>
        <w:rPr>
          <w:rFonts w:ascii="Times New Roman" w:cs="Times New Roman" w:hAnsi="Times New Roman"/>
          <w:sz w:val="24"/>
          <w:lang w:val="id-ID"/>
        </w:rPr>
      </w:pPr>
      <w:r>
        <w:rPr>
          <w:rFonts w:ascii="Times New Roman" w:cs="Times New Roman" w:hAnsi="Times New Roman"/>
          <w:sz w:val="24"/>
          <w:lang w:val="id-ID"/>
        </w:rPr>
        <w:t>Informatif (</w:t>
      </w:r>
      <w:r w:rsidRPr="00CC3AFA">
        <w:rPr>
          <w:rFonts w:ascii="Times New Roman" w:cs="Times New Roman" w:hAnsi="Times New Roman"/>
          <w:i/>
          <w:sz w:val="24"/>
          <w:lang w:val="id-ID"/>
        </w:rPr>
        <w:t>Invormativeness</w:t>
      </w:r>
      <w:r>
        <w:rPr>
          <w:rFonts w:ascii="Times New Roman" w:cs="Times New Roman" w:hAnsi="Times New Roman"/>
          <w:sz w:val="24"/>
          <w:lang w:val="id-ID"/>
        </w:rPr>
        <w:t>)</w:t>
      </w:r>
    </w:p>
    <w:p w:rsidP="00CC32B3" w:rsidR="00CC3AFA" w:rsidRDefault="00A537B5">
      <w:pPr>
        <w:pStyle w:val="ListParagraph"/>
        <w:spacing w:line="480" w:lineRule="auto"/>
        <w:ind w:firstLine="589" w:left="851"/>
        <w:jc w:val="both"/>
        <w:rPr>
          <w:rFonts w:ascii="Times New Roman" w:cs="Times New Roman" w:hAnsi="Times New Roman"/>
          <w:sz w:val="24"/>
          <w:lang w:val="id-ID"/>
        </w:rPr>
      </w:pPr>
      <w:r w:rsidRPr="00A537B5">
        <w:rPr>
          <w:rFonts w:ascii="Times New Roman" w:cs="Times New Roman" w:hAnsi="Times New Roman"/>
          <w:sz w:val="24"/>
        </w:rPr>
        <w:t>Informatif adalah penyampaian arus informasi, berita, prosedur, penjelasan  mekanisme,  data, dan fakta  kepada pihak yang memerlukan informasi secara jelas dan akurat</w:t>
      </w:r>
      <w:r w:rsidR="00CC3AFA">
        <w:rPr>
          <w:rFonts w:ascii="Times New Roman" w:cs="Times New Roman" w:hAnsi="Times New Roman"/>
          <w:sz w:val="24"/>
          <w:lang w:val="id-ID"/>
        </w:rPr>
        <w:t>.</w:t>
      </w:r>
    </w:p>
    <w:p w:rsidP="00420CD9" w:rsidR="00CC3AFA" w:rsidRDefault="00CC32B3">
      <w:pPr>
        <w:pStyle w:val="ListParagraph"/>
        <w:numPr>
          <w:ilvl w:val="0"/>
          <w:numId w:val="14"/>
        </w:numPr>
        <w:spacing w:line="480" w:lineRule="auto"/>
        <w:ind w:left="851"/>
        <w:jc w:val="both"/>
        <w:rPr>
          <w:rFonts w:ascii="Times New Roman" w:cs="Times New Roman" w:hAnsi="Times New Roman"/>
          <w:sz w:val="24"/>
          <w:lang w:val="id-ID"/>
        </w:rPr>
      </w:pPr>
      <w:r>
        <w:rPr>
          <w:rFonts w:ascii="Times New Roman" w:cs="Times New Roman" w:hAnsi="Times New Roman"/>
          <w:sz w:val="24"/>
          <w:lang w:val="id-ID"/>
        </w:rPr>
        <w:t>Pengungkapan (</w:t>
      </w:r>
      <w:r w:rsidRPr="00CC32B3">
        <w:rPr>
          <w:rFonts w:ascii="Times New Roman" w:cs="Times New Roman" w:hAnsi="Times New Roman"/>
          <w:i/>
          <w:sz w:val="24"/>
          <w:lang w:val="id-ID"/>
        </w:rPr>
        <w:t>Disclosure</w:t>
      </w:r>
      <w:r>
        <w:rPr>
          <w:rFonts w:ascii="Times New Roman" w:cs="Times New Roman" w:hAnsi="Times New Roman"/>
          <w:sz w:val="24"/>
          <w:lang w:val="id-ID"/>
        </w:rPr>
        <w:t>)</w:t>
      </w:r>
    </w:p>
    <w:p w:rsidP="00593F4F" w:rsidR="00CC32B3" w:rsidRDefault="00FC0260">
      <w:pPr>
        <w:pStyle w:val="ListParagraph"/>
        <w:spacing w:line="480" w:lineRule="auto"/>
        <w:ind w:firstLine="589" w:left="851"/>
        <w:jc w:val="both"/>
        <w:rPr>
          <w:rFonts w:ascii="Times New Roman" w:cs="Times New Roman" w:hAnsi="Times New Roman"/>
          <w:sz w:val="24"/>
          <w:lang w:val="id-ID"/>
        </w:rPr>
      </w:pPr>
      <w:r>
        <w:rPr>
          <w:rFonts w:ascii="Times New Roman" w:cs="Times New Roman" w:hAnsi="Times New Roman"/>
          <w:sz w:val="24"/>
          <w:lang w:val="id-ID"/>
        </w:rPr>
        <w:t>Pengungkapan berarti mengungkapkan aktivitas dan kinerja finansial kepada masyarakat atau publik (</w:t>
      </w:r>
      <w:r w:rsidRPr="007B46F4">
        <w:rPr>
          <w:rFonts w:ascii="Times New Roman" w:cs="Times New Roman" w:hAnsi="Times New Roman"/>
          <w:i/>
          <w:sz w:val="24"/>
          <w:lang w:val="id-ID"/>
        </w:rPr>
        <w:t>stakeholder</w:t>
      </w:r>
      <w:r>
        <w:rPr>
          <w:rFonts w:ascii="Times New Roman" w:cs="Times New Roman" w:hAnsi="Times New Roman"/>
          <w:sz w:val="24"/>
          <w:lang w:val="id-ID"/>
        </w:rPr>
        <w:t>)</w:t>
      </w:r>
      <w:r w:rsidR="007B46F4">
        <w:rPr>
          <w:rFonts w:ascii="Times New Roman" w:cs="Times New Roman" w:hAnsi="Times New Roman"/>
          <w:sz w:val="24"/>
          <w:lang w:val="id-ID"/>
        </w:rPr>
        <w:t xml:space="preserve"> seperti kondisi keuangan, susunan kepengurusan, serta bentuk perencanaan dan hasil dari kegiatan.</w:t>
      </w:r>
    </w:p>
    <w:p w:rsidP="00420CD9" w:rsidR="00593F4F" w:rsidRDefault="00593F4F">
      <w:pPr>
        <w:pStyle w:val="ListParagraph"/>
        <w:numPr>
          <w:ilvl w:val="0"/>
          <w:numId w:val="14"/>
        </w:numPr>
        <w:spacing w:line="480" w:lineRule="auto"/>
        <w:ind w:left="851"/>
        <w:jc w:val="both"/>
        <w:rPr>
          <w:rFonts w:ascii="Times New Roman" w:cs="Times New Roman" w:hAnsi="Times New Roman"/>
          <w:sz w:val="24"/>
          <w:lang w:val="id-ID"/>
        </w:rPr>
      </w:pPr>
      <w:r>
        <w:rPr>
          <w:rFonts w:ascii="Times New Roman" w:cs="Times New Roman" w:hAnsi="Times New Roman"/>
          <w:sz w:val="24"/>
          <w:lang w:val="id-ID"/>
        </w:rPr>
        <w:t>Keterbukaan (</w:t>
      </w:r>
      <w:r w:rsidRPr="00593F4F">
        <w:rPr>
          <w:rFonts w:ascii="Times New Roman" w:cs="Times New Roman" w:hAnsi="Times New Roman"/>
          <w:i/>
          <w:sz w:val="24"/>
          <w:lang w:val="id-ID"/>
        </w:rPr>
        <w:t>Openness</w:t>
      </w:r>
      <w:r>
        <w:rPr>
          <w:rFonts w:ascii="Times New Roman" w:cs="Times New Roman" w:hAnsi="Times New Roman"/>
          <w:sz w:val="24"/>
          <w:lang w:val="id-ID"/>
        </w:rPr>
        <w:t>)</w:t>
      </w:r>
    </w:p>
    <w:p w:rsidP="00123748" w:rsidR="00593F4F" w:rsidRDefault="00593F4F">
      <w:pPr>
        <w:pStyle w:val="ListParagraph"/>
        <w:spacing w:line="480" w:lineRule="auto"/>
        <w:ind w:firstLine="589" w:left="851"/>
        <w:jc w:val="both"/>
        <w:rPr>
          <w:rFonts w:ascii="Times New Roman" w:cs="Times New Roman" w:hAnsi="Times New Roman"/>
          <w:sz w:val="24"/>
          <w:lang w:val="id-ID"/>
        </w:rPr>
      </w:pPr>
      <w:r>
        <w:rPr>
          <w:rFonts w:ascii="Times New Roman" w:cs="Times New Roman" w:hAnsi="Times New Roman"/>
          <w:sz w:val="24"/>
          <w:lang w:val="id-ID"/>
        </w:rPr>
        <w:t>Keterbukaan berarti keterbukaan informasi publik memberi hak kepada setiap orang untuk memperoleh informasi dengan mengakses data yang ada di badan publik dan menegaskan bahwa setiap informasi publik tersebut harus bersifat terbuka dan dapat diakses oleh setiap pengguna informasi.</w:t>
      </w:r>
    </w:p>
    <w:p w:rsidP="00420CD9" w:rsidR="000835AF" w:rsidRDefault="0036320C" w:rsidRPr="00F103F9">
      <w:pPr>
        <w:pStyle w:val="Heading2"/>
        <w:numPr>
          <w:ilvl w:val="0"/>
          <w:numId w:val="23"/>
        </w:numPr>
        <w:spacing w:line="480" w:lineRule="auto"/>
        <w:ind w:left="426"/>
        <w:jc w:val="both"/>
        <w:rPr>
          <w:rFonts w:ascii="Times New Roman" w:cs="Times New Roman" w:hAnsi="Times New Roman"/>
          <w:color w:val="auto"/>
          <w:sz w:val="24"/>
          <w:lang w:val="id-ID"/>
        </w:rPr>
      </w:pPr>
      <w:r>
        <w:rPr>
          <w:rFonts w:ascii="Times New Roman" w:cs="Times New Roman" w:hAnsi="Times New Roman"/>
          <w:color w:val="auto"/>
          <w:sz w:val="24"/>
          <w:lang w:val="id-ID"/>
        </w:rPr>
        <w:lastRenderedPageBreak/>
        <w:t xml:space="preserve"> </w:t>
      </w:r>
      <w:bookmarkStart w:id="22" w:name="_Toc208927407"/>
      <w:r w:rsidR="000835AF" w:rsidRPr="00F103F9">
        <w:rPr>
          <w:rFonts w:ascii="Times New Roman" w:cs="Times New Roman" w:hAnsi="Times New Roman"/>
          <w:color w:val="auto"/>
          <w:sz w:val="24"/>
          <w:lang w:val="id-ID"/>
        </w:rPr>
        <w:t xml:space="preserve">Organisasi </w:t>
      </w:r>
      <w:r w:rsidR="00266B41">
        <w:rPr>
          <w:rFonts w:ascii="Times New Roman" w:cs="Times New Roman" w:hAnsi="Times New Roman"/>
          <w:color w:val="auto"/>
          <w:sz w:val="24"/>
          <w:lang w:val="id-ID"/>
        </w:rPr>
        <w:t>Sektor Publik</w:t>
      </w:r>
      <w:bookmarkEnd w:id="22"/>
    </w:p>
    <w:p w:rsidP="00A96EE2" w:rsidR="00E80DCA" w:rsidRDefault="00533F2E">
      <w:pPr>
        <w:pStyle w:val="ListParagraph"/>
        <w:spacing w:after="0" w:line="480" w:lineRule="auto"/>
        <w:ind w:firstLine="720" w:left="426"/>
        <w:jc w:val="both"/>
        <w:rPr>
          <w:rFonts w:ascii="Times New Roman" w:cs="Times New Roman" w:hAnsi="Times New Roman"/>
          <w:sz w:val="24"/>
          <w:lang w:val="id-ID"/>
        </w:rPr>
      </w:pPr>
      <w:r>
        <w:rPr>
          <w:rFonts w:ascii="Times New Roman" w:cs="Times New Roman" w:hAnsi="Times New Roman"/>
          <w:sz w:val="24"/>
          <w:lang w:val="id-ID"/>
        </w:rPr>
        <w:t xml:space="preserve">Menurut </w:t>
      </w:r>
      <w:r w:rsidR="00A96EE2">
        <w:rPr>
          <w:rFonts w:ascii="Times New Roman" w:cs="Times New Roman" w:hAnsi="Times New Roman"/>
          <w:sz w:val="24"/>
          <w:lang w:val="id-ID"/>
        </w:rPr>
        <w:t xml:space="preserve">Mahmudi (2016), </w:t>
      </w:r>
      <w:r w:rsidR="00731627" w:rsidRPr="00731627">
        <w:rPr>
          <w:rFonts w:ascii="Times New Roman" w:cs="Times New Roman" w:hAnsi="Times New Roman"/>
          <w:sz w:val="24"/>
        </w:rPr>
        <w:t>organisasi sektor publik merupakan suatu organisasi yang beroperasi dalam memberikan layanan kepada masyarakat serta melaksanakan fungsi negara untuk memenuhi ketentuan konstitusi</w:t>
      </w:r>
      <w:r w:rsidR="00A96EE2">
        <w:rPr>
          <w:rFonts w:ascii="Times New Roman" w:cs="Times New Roman" w:hAnsi="Times New Roman"/>
          <w:sz w:val="24"/>
          <w:lang w:val="id-ID"/>
        </w:rPr>
        <w:t xml:space="preserve">. </w:t>
      </w:r>
    </w:p>
    <w:p w:rsidP="00A96EE2" w:rsidR="00A96EE2" w:rsidRDefault="00E177FB">
      <w:pPr>
        <w:pStyle w:val="ListParagraph"/>
        <w:spacing w:after="0" w:line="480" w:lineRule="auto"/>
        <w:ind w:firstLine="720" w:left="426"/>
        <w:jc w:val="both"/>
        <w:rPr>
          <w:rFonts w:ascii="Times New Roman" w:cs="Times New Roman" w:hAnsi="Times New Roman"/>
          <w:sz w:val="24"/>
          <w:lang w:val="id-ID"/>
        </w:rPr>
      </w:pPr>
      <w:r>
        <w:rPr>
          <w:rFonts w:ascii="Times New Roman" w:cs="Times New Roman" w:hAnsi="Times New Roman"/>
          <w:sz w:val="24"/>
          <w:lang w:val="id-ID"/>
        </w:rPr>
        <w:t xml:space="preserve">Mahsun (2013) </w:t>
      </w:r>
      <w:r w:rsidR="00731627" w:rsidRPr="00731627">
        <w:rPr>
          <w:rFonts w:ascii="Times New Roman" w:cs="Times New Roman" w:hAnsi="Times New Roman"/>
          <w:sz w:val="24"/>
        </w:rPr>
        <w:t>berpendapat   bahwa   organisasi   sektor   publik berkaitan dengan kepentingan masyarakat serta penyediaan barang atau jasa bagi publik, yang dibiayai melalui pajak atau pendapatan negara yang diatur oleh hukum. Di Indonesia, terdapat berbagai macam organisasi sektor publik seperti Lembaga Swadaya Masyarakat (LSM), rumah sakit, pusat layanan kesehatan, tempat ibadah berbagai agama, lembaga pendidikan, dan organisasi partai politik</w:t>
      </w:r>
      <w:r>
        <w:rPr>
          <w:rFonts w:ascii="Times New Roman" w:cs="Times New Roman" w:hAnsi="Times New Roman"/>
          <w:sz w:val="24"/>
          <w:lang w:val="id-ID"/>
        </w:rPr>
        <w:t>.</w:t>
      </w:r>
    </w:p>
    <w:p w:rsidP="00A96EE2" w:rsidR="004363FE" w:rsidRDefault="004363FE">
      <w:pPr>
        <w:pStyle w:val="ListParagraph"/>
        <w:spacing w:after="0" w:line="480" w:lineRule="auto"/>
        <w:ind w:firstLine="720" w:left="426"/>
        <w:jc w:val="both"/>
        <w:rPr>
          <w:rFonts w:ascii="Times New Roman" w:cs="Times New Roman" w:hAnsi="Times New Roman"/>
          <w:sz w:val="24"/>
          <w:lang w:val="id-ID"/>
        </w:rPr>
      </w:pPr>
      <w:r>
        <w:rPr>
          <w:rFonts w:ascii="Times New Roman" w:cs="Times New Roman" w:hAnsi="Times New Roman"/>
          <w:sz w:val="24"/>
          <w:lang w:val="id-ID"/>
        </w:rPr>
        <w:t>Menurut Indrayani (2022), organisasi sektor publik adalah organisasi yang berhubungan dengan kepentingan publik dan penyediaan barang atau jasa kepada publik yang dibayar melalui pajak atau pendapatan negara yang diatur dengan hukum.</w:t>
      </w:r>
    </w:p>
    <w:p w:rsidP="00A96EE2" w:rsidR="003E1B42" w:rsidRDefault="003E1B42" w:rsidRPr="000835AF">
      <w:pPr>
        <w:pStyle w:val="ListParagraph"/>
        <w:spacing w:after="0" w:line="480" w:lineRule="auto"/>
        <w:ind w:firstLine="720" w:left="426"/>
        <w:jc w:val="both"/>
        <w:rPr>
          <w:rFonts w:ascii="Times New Roman" w:cs="Times New Roman" w:hAnsi="Times New Roman"/>
          <w:sz w:val="24"/>
          <w:lang w:val="id-ID"/>
        </w:rPr>
      </w:pPr>
      <w:r>
        <w:rPr>
          <w:rFonts w:ascii="Times New Roman" w:cs="Times New Roman" w:hAnsi="Times New Roman"/>
          <w:sz w:val="24"/>
          <w:lang w:val="id-ID"/>
        </w:rPr>
        <w:t xml:space="preserve">Dari </w:t>
      </w:r>
      <w:r w:rsidR="004363FE">
        <w:rPr>
          <w:rFonts w:ascii="Times New Roman" w:cs="Times New Roman" w:hAnsi="Times New Roman"/>
          <w:sz w:val="24"/>
          <w:lang w:val="id-ID"/>
        </w:rPr>
        <w:t xml:space="preserve">berbagai definisi organisasi sektor publik di atas, </w:t>
      </w:r>
      <w:r w:rsidR="00597625">
        <w:rPr>
          <w:rFonts w:ascii="Times New Roman" w:cs="Times New Roman" w:hAnsi="Times New Roman"/>
          <w:sz w:val="24"/>
          <w:lang w:val="id-ID"/>
        </w:rPr>
        <w:t xml:space="preserve">secara garis besar organisasi sektor publik merupakan organisasi yang berkaitan dengan kepentingan umum dalam penyediaan dan pelayanan kepada publik yang dibayar </w:t>
      </w:r>
      <w:r w:rsidR="00FB0F35">
        <w:rPr>
          <w:rFonts w:ascii="Times New Roman" w:cs="Times New Roman" w:hAnsi="Times New Roman"/>
          <w:sz w:val="24"/>
          <w:lang w:val="id-ID"/>
        </w:rPr>
        <w:t>melalui pajak atau pendapatan negara berdasarkan hukum yang ditetapkan.</w:t>
      </w:r>
    </w:p>
    <w:p w:rsidP="00420CD9" w:rsidR="001D1DAC" w:rsidRDefault="0036320C" w:rsidRPr="00F103F9">
      <w:pPr>
        <w:pStyle w:val="Heading2"/>
        <w:numPr>
          <w:ilvl w:val="0"/>
          <w:numId w:val="23"/>
        </w:numPr>
        <w:spacing w:line="480" w:lineRule="auto"/>
        <w:ind w:left="426"/>
        <w:jc w:val="both"/>
        <w:rPr>
          <w:rFonts w:ascii="Times New Roman" w:cs="Times New Roman" w:hAnsi="Times New Roman"/>
          <w:color w:val="auto"/>
          <w:sz w:val="24"/>
          <w:lang w:val="id-ID"/>
        </w:rPr>
      </w:pPr>
      <w:r>
        <w:rPr>
          <w:rFonts w:ascii="Times New Roman" w:cs="Times New Roman" w:hAnsi="Times New Roman"/>
          <w:color w:val="auto"/>
          <w:sz w:val="24"/>
          <w:lang w:val="id-ID"/>
        </w:rPr>
        <w:t xml:space="preserve"> </w:t>
      </w:r>
      <w:bookmarkStart w:id="23" w:name="_Toc208927408"/>
      <w:r w:rsidR="001D1DAC" w:rsidRPr="00F103F9">
        <w:rPr>
          <w:rFonts w:ascii="Times New Roman" w:cs="Times New Roman" w:hAnsi="Times New Roman"/>
          <w:color w:val="auto"/>
          <w:sz w:val="24"/>
          <w:lang w:val="id-ID"/>
        </w:rPr>
        <w:t>Pengadaan Barang dan Jasa</w:t>
      </w:r>
      <w:bookmarkEnd w:id="23"/>
    </w:p>
    <w:p w:rsidP="00E374C2" w:rsidR="00E374C2" w:rsidRDefault="00FE69EA">
      <w:pPr>
        <w:pStyle w:val="ListParagraph"/>
        <w:spacing w:after="0" w:line="480" w:lineRule="auto"/>
        <w:ind w:firstLine="720" w:left="426"/>
        <w:jc w:val="both"/>
        <w:rPr>
          <w:rFonts w:ascii="Times New Roman" w:cs="Times New Roman" w:hAnsi="Times New Roman"/>
          <w:sz w:val="24"/>
          <w:lang w:val="id-ID"/>
        </w:rPr>
      </w:pPr>
      <w:r>
        <w:rPr>
          <w:rFonts w:ascii="Times New Roman" w:cs="Times New Roman" w:hAnsi="Times New Roman"/>
          <w:sz w:val="24"/>
          <w:lang w:val="id-ID"/>
        </w:rPr>
        <w:t xml:space="preserve">Menurut </w:t>
      </w:r>
      <w:r w:rsidR="00946F15">
        <w:rPr>
          <w:rFonts w:ascii="Times New Roman" w:cs="Times New Roman" w:hAnsi="Times New Roman"/>
          <w:sz w:val="24"/>
          <w:lang w:val="id-ID"/>
        </w:rPr>
        <w:t xml:space="preserve">Peter dan David dalam </w:t>
      </w:r>
      <w:r>
        <w:rPr>
          <w:rFonts w:ascii="Times New Roman" w:cs="Times New Roman" w:hAnsi="Times New Roman"/>
          <w:sz w:val="24"/>
          <w:lang w:val="id-ID"/>
        </w:rPr>
        <w:t xml:space="preserve">Maysarah (2023) pengadaan merupakan </w:t>
      </w:r>
      <w:r w:rsidR="00946F15">
        <w:rPr>
          <w:rFonts w:ascii="Times New Roman" w:cs="Times New Roman" w:hAnsi="Times New Roman"/>
          <w:sz w:val="24"/>
          <w:lang w:val="id-ID"/>
        </w:rPr>
        <w:t xml:space="preserve">proses mendapatkan barang, jasa dan sumber daya lain yang diperlukan oleh organisasi. Hal tersebut juga menekankan pentingnya </w:t>
      </w:r>
      <w:r w:rsidR="00946F15">
        <w:rPr>
          <w:rFonts w:ascii="Times New Roman" w:cs="Times New Roman" w:hAnsi="Times New Roman"/>
          <w:sz w:val="24"/>
          <w:lang w:val="id-ID"/>
        </w:rPr>
        <w:lastRenderedPageBreak/>
        <w:t>mengelola risiko, mencari kualitas yang baik dan mencapai efisiensi biaya dalam kegiatan pengadaan.</w:t>
      </w:r>
    </w:p>
    <w:p w:rsidP="00E374C2" w:rsidR="001D1DAC" w:rsidRDefault="00E374C2" w:rsidRPr="00E374C2">
      <w:pPr>
        <w:pStyle w:val="ListParagraph"/>
        <w:spacing w:after="0" w:line="480" w:lineRule="auto"/>
        <w:ind w:firstLine="720" w:left="426"/>
        <w:jc w:val="both"/>
        <w:rPr>
          <w:rFonts w:ascii="Times New Roman" w:cs="Times New Roman" w:hAnsi="Times New Roman"/>
          <w:sz w:val="24"/>
          <w:lang w:val="id-ID"/>
        </w:rPr>
      </w:pPr>
      <w:r w:rsidRPr="00E374C2">
        <w:rPr>
          <w:rFonts w:ascii="Times New Roman" w:cs="Times New Roman" w:hAnsi="Times New Roman"/>
          <w:sz w:val="24"/>
        </w:rPr>
        <w:t>Pengadaan barang dan jasa menurut Peraturan Presiden Republik Indonesia Nomor 12 Tahun 2021 Tentang Perubahan atas Peraturan Presiden Republik Indonesia Nomor 16 Tahun 2018 Tentang Pengadaan Barang/Jasa Pemerintah yaitu kegiatan pengadaan barang/jasa oleh Kementrian/Lembaga/Perangkat Daerah yang dibiayai oleh Anggaran Pendapatan dan Belanja Negara (APBN)/Anggaran Pendapatan dan Belanja Daerah (APBD) yang prosesnya sejak identifikasi kebutuhan, sampai dengan serah terima hasil pekerjaan.</w:t>
      </w:r>
    </w:p>
    <w:p w:rsidP="001D1DAC" w:rsidR="001D1DAC" w:rsidRDefault="001321E3">
      <w:pPr>
        <w:pStyle w:val="ListParagraph"/>
        <w:spacing w:after="0" w:line="480" w:lineRule="auto"/>
        <w:ind w:firstLine="720" w:left="426"/>
        <w:jc w:val="both"/>
        <w:rPr>
          <w:rFonts w:ascii="Times New Roman" w:cs="Times New Roman" w:hAnsi="Times New Roman"/>
          <w:bCs/>
          <w:sz w:val="24"/>
          <w:lang w:val="id-ID"/>
        </w:rPr>
      </w:pPr>
      <w:r w:rsidRPr="001D1DAC">
        <w:rPr>
          <w:rFonts w:ascii="Times New Roman" w:cs="Times New Roman" w:hAnsi="Times New Roman"/>
          <w:bCs/>
          <w:sz w:val="24"/>
          <w:lang w:val="id-ID"/>
        </w:rPr>
        <w:t>Menurut Kamus Besar Bahasa Indonesia (KBBI), pengadaan berasal dari kata “ada” dan ditambahkan awalan pe- dan akhiran –an sehingga mempunya arti “Pengadaan barang dan jasa adalah proses menjadikan sesuatu yang tadinya tidak ada menjadi ada”. Selain itu, pengadaan barang dan jasa berarti tawaran untuk mengajukan harga serta memborong pekerjaan atas penyediaan barang dan jasa.</w:t>
      </w:r>
    </w:p>
    <w:p w:rsidP="001D1DAC" w:rsidR="005F3283" w:rsidRDefault="00226FED" w:rsidRPr="001D1DAC">
      <w:pPr>
        <w:pStyle w:val="ListParagraph"/>
        <w:spacing w:after="0" w:line="480" w:lineRule="auto"/>
        <w:ind w:firstLine="720" w:left="426"/>
        <w:jc w:val="both"/>
        <w:rPr>
          <w:rFonts w:ascii="Times New Roman" w:cs="Times New Roman" w:hAnsi="Times New Roman"/>
          <w:sz w:val="24"/>
          <w:lang w:val="id-ID"/>
        </w:rPr>
      </w:pPr>
      <w:r w:rsidRPr="001D1DAC">
        <w:rPr>
          <w:rFonts w:ascii="Times New Roman" w:cs="Times New Roman" w:hAnsi="Times New Roman"/>
          <w:bCs/>
          <w:sz w:val="24"/>
          <w:lang w:val="id-ID"/>
        </w:rPr>
        <w:t xml:space="preserve">Berdasarkan beberapa definisi </w:t>
      </w:r>
      <w:r w:rsidR="000F1BED" w:rsidRPr="001D1DAC">
        <w:rPr>
          <w:rFonts w:ascii="Times New Roman" w:cs="Times New Roman" w:hAnsi="Times New Roman"/>
          <w:bCs/>
          <w:sz w:val="24"/>
          <w:lang w:val="id-ID"/>
        </w:rPr>
        <w:t>pengadaan barang dan jasa diatas, dapat disimpulkan bahwa pengadaan barang dan jasa adalah upaya dalam mewujudkan atau mendapatkan barang/jasa yang dibutuhkan dengan menggunakan proses tertentu agar kesepakatan harga, spesifikasi, waktu bisa tercapai.</w:t>
      </w:r>
    </w:p>
    <w:p w:rsidP="00420CD9" w:rsidR="00C41011" w:rsidRDefault="0036320C" w:rsidRPr="00253023">
      <w:pPr>
        <w:pStyle w:val="Heading2"/>
        <w:numPr>
          <w:ilvl w:val="0"/>
          <w:numId w:val="23"/>
        </w:numPr>
        <w:spacing w:line="480" w:lineRule="auto"/>
        <w:ind w:left="426"/>
        <w:jc w:val="both"/>
        <w:rPr>
          <w:rFonts w:ascii="Times New Roman" w:cs="Times New Roman" w:hAnsi="Times New Roman"/>
          <w:color w:val="auto"/>
          <w:sz w:val="24"/>
          <w:lang w:val="id-ID"/>
        </w:rPr>
      </w:pPr>
      <w:r>
        <w:rPr>
          <w:rFonts w:ascii="Times New Roman" w:cs="Times New Roman" w:hAnsi="Times New Roman"/>
          <w:color w:val="auto"/>
          <w:sz w:val="24"/>
          <w:lang w:val="id-ID"/>
        </w:rPr>
        <w:t xml:space="preserve"> </w:t>
      </w:r>
      <w:bookmarkStart w:id="24" w:name="_Toc208927409"/>
      <w:r w:rsidR="00C41011" w:rsidRPr="00253023">
        <w:rPr>
          <w:rFonts w:ascii="Times New Roman" w:cs="Times New Roman" w:hAnsi="Times New Roman"/>
          <w:color w:val="auto"/>
          <w:sz w:val="24"/>
          <w:lang w:val="id-ID"/>
        </w:rPr>
        <w:t>Perpustakaan</w:t>
      </w:r>
      <w:bookmarkEnd w:id="24"/>
    </w:p>
    <w:p w:rsidP="00E374C2" w:rsidR="00C564C6" w:rsidRDefault="00E374C2" w:rsidRPr="00E374C2">
      <w:pPr>
        <w:spacing w:after="0" w:line="480" w:lineRule="auto"/>
        <w:ind w:firstLine="708" w:left="426"/>
        <w:jc w:val="both"/>
        <w:rPr>
          <w:rFonts w:ascii="Times New Roman" w:cs="Times New Roman" w:hAnsi="Times New Roman"/>
          <w:sz w:val="24"/>
          <w:lang w:val="id-ID"/>
        </w:rPr>
      </w:pPr>
      <w:r w:rsidRPr="00E374C2">
        <w:rPr>
          <w:rFonts w:ascii="Times New Roman" w:cs="Times New Roman" w:hAnsi="Times New Roman"/>
          <w:sz w:val="24"/>
        </w:rPr>
        <w:t xml:space="preserve">Menurut Undang-Undang Republik Indonesia Nomor 43 Tahun 2007 tentang Perpustakaan, perpustakaan adalah institusi pengelola koleksi karya </w:t>
      </w:r>
      <w:r w:rsidRPr="00E374C2">
        <w:rPr>
          <w:rFonts w:ascii="Times New Roman" w:cs="Times New Roman" w:hAnsi="Times New Roman"/>
          <w:sz w:val="24"/>
        </w:rPr>
        <w:lastRenderedPageBreak/>
        <w:t>tulis, karya cetak, dan/atau karya rekam secara profesional dengan sistem yang baku guna memenuhi kebutuhan pendidikan, penelitian, pelestarian, informasi, dan rekreasi para pemustaka.</w:t>
      </w:r>
    </w:p>
    <w:p w:rsidP="00C564C6" w:rsidR="00C564C6" w:rsidRDefault="00822C50">
      <w:pPr>
        <w:pStyle w:val="ListParagraph"/>
        <w:spacing w:after="0" w:line="480" w:lineRule="auto"/>
        <w:ind w:firstLine="720" w:left="426"/>
        <w:jc w:val="both"/>
        <w:rPr>
          <w:rFonts w:ascii="Times New Roman" w:cs="Times New Roman" w:hAnsi="Times New Roman"/>
          <w:sz w:val="24"/>
          <w:szCs w:val="24"/>
          <w:lang w:val="id-ID"/>
        </w:rPr>
      </w:pPr>
      <w:r w:rsidRPr="00C564C6">
        <w:rPr>
          <w:rFonts w:ascii="Times New Roman" w:cs="Times New Roman" w:hAnsi="Times New Roman"/>
          <w:sz w:val="24"/>
          <w:szCs w:val="24"/>
          <w:lang w:val="id-ID"/>
        </w:rPr>
        <w:t>Didalam artikel yang ditulis pada Badan Pengawasan Keuangan dan Pembangunan Perpustakaan (BPKP), perpustakaan merupakan sebuah koleksi buku dan majalah. Meskipun dapat diartikan sebagai koleksi pribadi perseorangan, namun perpustakaan lebih umum dikenal sebagai sebuah koleksi besar yang dibiayai dan dioperasikan oleh sebuah kota atau institusi, dan informasinya dapat dimanfaatkan oleh masyarakat atau pengunjung.</w:t>
      </w:r>
    </w:p>
    <w:p w:rsidP="00C564C6" w:rsidR="00CE27E3" w:rsidRDefault="00720F73" w:rsidRPr="00C564C6">
      <w:pPr>
        <w:pStyle w:val="ListParagraph"/>
        <w:spacing w:after="0" w:line="480" w:lineRule="auto"/>
        <w:ind w:firstLine="720" w:left="426"/>
        <w:jc w:val="both"/>
        <w:rPr>
          <w:rFonts w:ascii="Times New Roman" w:cs="Times New Roman" w:hAnsi="Times New Roman"/>
          <w:sz w:val="24"/>
          <w:szCs w:val="24"/>
          <w:lang w:val="id-ID"/>
        </w:rPr>
      </w:pPr>
      <w:r w:rsidRPr="00C564C6">
        <w:rPr>
          <w:rFonts w:ascii="Times New Roman" w:cs="Times New Roman" w:hAnsi="Times New Roman"/>
          <w:sz w:val="24"/>
          <w:szCs w:val="24"/>
          <w:lang w:val="id-ID"/>
        </w:rPr>
        <w:t xml:space="preserve">Berdasarkan dari definisi perpustakaan diatas, dapat disimpulkan bahwa perpustakaan merupakan tempat yang dikelola oleh suatu instansi ataupun dikelola oleh </w:t>
      </w:r>
      <w:r w:rsidR="00F36F4F" w:rsidRPr="00C564C6">
        <w:rPr>
          <w:rFonts w:ascii="Times New Roman" w:cs="Times New Roman" w:hAnsi="Times New Roman"/>
          <w:sz w:val="24"/>
          <w:szCs w:val="24"/>
          <w:lang w:val="id-ID"/>
        </w:rPr>
        <w:t>organisasi</w:t>
      </w:r>
      <w:r w:rsidRPr="00C564C6">
        <w:rPr>
          <w:rFonts w:ascii="Times New Roman" w:cs="Times New Roman" w:hAnsi="Times New Roman"/>
          <w:sz w:val="24"/>
          <w:szCs w:val="24"/>
          <w:lang w:val="id-ID"/>
        </w:rPr>
        <w:t xml:space="preserve"> yang menyediakan berbagai </w:t>
      </w:r>
      <w:r w:rsidR="00F36F4F" w:rsidRPr="00C564C6">
        <w:rPr>
          <w:rFonts w:ascii="Times New Roman" w:cs="Times New Roman" w:hAnsi="Times New Roman"/>
          <w:sz w:val="24"/>
          <w:szCs w:val="24"/>
          <w:lang w:val="id-ID"/>
        </w:rPr>
        <w:t>koleksi karya tulis, karya cetak, maupun karya rekam yang mencakup berbagai macam informasi untuk bisa dimanfaatkan oleh pemustaka atau pengunjung perpustakaan tersebut.</w:t>
      </w:r>
    </w:p>
    <w:p w:rsidP="00420CD9" w:rsidR="001432D9" w:rsidRDefault="0036320C" w:rsidRPr="00253023">
      <w:pPr>
        <w:pStyle w:val="Heading2"/>
        <w:numPr>
          <w:ilvl w:val="0"/>
          <w:numId w:val="23"/>
        </w:numPr>
        <w:spacing w:line="480" w:lineRule="auto"/>
        <w:ind w:left="426"/>
        <w:jc w:val="both"/>
        <w:rPr>
          <w:rFonts w:ascii="Times New Roman" w:cs="Times New Roman" w:hAnsi="Times New Roman"/>
          <w:color w:val="auto"/>
          <w:sz w:val="24"/>
          <w:szCs w:val="24"/>
          <w:lang w:val="id-ID"/>
        </w:rPr>
      </w:pPr>
      <w:r>
        <w:rPr>
          <w:rFonts w:ascii="Times New Roman" w:cs="Times New Roman" w:hAnsi="Times New Roman"/>
          <w:color w:val="auto"/>
          <w:sz w:val="24"/>
          <w:szCs w:val="24"/>
          <w:lang w:val="id-ID"/>
        </w:rPr>
        <w:t xml:space="preserve"> </w:t>
      </w:r>
      <w:bookmarkStart w:id="25" w:name="_Toc208927410"/>
      <w:r w:rsidR="00CE27E3" w:rsidRPr="00253023">
        <w:rPr>
          <w:rFonts w:ascii="Times New Roman" w:cs="Times New Roman" w:hAnsi="Times New Roman"/>
          <w:color w:val="auto"/>
          <w:sz w:val="24"/>
          <w:szCs w:val="24"/>
          <w:lang w:val="id-ID"/>
        </w:rPr>
        <w:t>Pengadaan</w:t>
      </w:r>
      <w:r w:rsidR="00C41011" w:rsidRPr="00253023">
        <w:rPr>
          <w:rFonts w:ascii="Times New Roman" w:cs="Times New Roman" w:hAnsi="Times New Roman"/>
          <w:color w:val="auto"/>
          <w:sz w:val="24"/>
          <w:szCs w:val="24"/>
          <w:lang w:val="id-ID"/>
        </w:rPr>
        <w:t xml:space="preserve"> </w:t>
      </w:r>
      <w:r w:rsidR="00441765" w:rsidRPr="00253023">
        <w:rPr>
          <w:rFonts w:ascii="Times New Roman" w:cs="Times New Roman" w:hAnsi="Times New Roman"/>
          <w:color w:val="auto"/>
          <w:sz w:val="24"/>
          <w:szCs w:val="24"/>
          <w:lang w:val="id-ID"/>
        </w:rPr>
        <w:t>Bahan Pustaka</w:t>
      </w:r>
      <w:bookmarkEnd w:id="25"/>
    </w:p>
    <w:p w:rsidP="00ED3E7D" w:rsidR="00ED3E7D" w:rsidRDefault="00ED3E7D">
      <w:pPr>
        <w:spacing w:after="0" w:line="480" w:lineRule="auto"/>
        <w:ind w:firstLine="708" w:left="426"/>
        <w:jc w:val="both"/>
        <w:rPr>
          <w:rFonts w:ascii="Times New Roman" w:cs="Times New Roman" w:hAnsi="Times New Roman"/>
          <w:sz w:val="24"/>
          <w:lang w:val="id-ID"/>
        </w:rPr>
      </w:pPr>
      <w:r w:rsidRPr="00ED3E7D">
        <w:rPr>
          <w:rFonts w:ascii="Times New Roman" w:cs="Times New Roman" w:hAnsi="Times New Roman"/>
          <w:sz w:val="24"/>
        </w:rPr>
        <w:t>Bahan pustaka atau bahan perpustakaan menurut Undang-Undang Republik Indonesia Nomor 43 Tahun 2007 Tentang Perpustakaan yaitu semua informasi dalam bentuk karya tulis, karya cetak, dan/atau karya rekam secara profesional dengan sistem yang baku guna memenuhi kebutuhan pendidikan, penelitian, pelestarian, informasi, dan rekreasi para pemustaka.</w:t>
      </w:r>
    </w:p>
    <w:p w:rsidP="00ED3E7D" w:rsidR="00C564C6" w:rsidRDefault="00ED3E7D" w:rsidRPr="00ED3E7D">
      <w:pPr>
        <w:spacing w:after="0" w:line="480" w:lineRule="auto"/>
        <w:ind w:firstLine="708" w:left="426"/>
        <w:jc w:val="both"/>
        <w:rPr>
          <w:rFonts w:ascii="Times New Roman" w:cs="Times New Roman" w:hAnsi="Times New Roman"/>
          <w:sz w:val="24"/>
          <w:lang w:val="id-ID"/>
        </w:rPr>
      </w:pPr>
      <w:r w:rsidRPr="00ED3E7D">
        <w:rPr>
          <w:rFonts w:ascii="Times New Roman" w:cs="Times New Roman" w:hAnsi="Times New Roman"/>
          <w:sz w:val="24"/>
        </w:rPr>
        <w:t xml:space="preserve">Pengadaan bahan pustaka menurut Sari (2023) adalah salah satu bidang kegiatan perpustakaan yang mempunyai tugas pengadaan dan pengembangan semua jenis koleksi bahan pustaka. Selain itu, pengadaan </w:t>
      </w:r>
      <w:r w:rsidRPr="00ED3E7D">
        <w:rPr>
          <w:rFonts w:ascii="Times New Roman" w:cs="Times New Roman" w:hAnsi="Times New Roman"/>
          <w:sz w:val="24"/>
        </w:rPr>
        <w:lastRenderedPageBreak/>
        <w:t>bahan pustaka mencakup hal-hal yang perlu dilakukan setelah menentukan pilihan buku.</w:t>
      </w:r>
    </w:p>
    <w:p w:rsidP="00C564C6" w:rsidR="00C564C6" w:rsidRDefault="005202B7">
      <w:pPr>
        <w:spacing w:after="0" w:line="480" w:lineRule="auto"/>
        <w:ind w:firstLine="720" w:left="426"/>
        <w:jc w:val="both"/>
        <w:rPr>
          <w:rFonts w:ascii="Times New Roman" w:cs="Times New Roman" w:hAnsi="Times New Roman"/>
          <w:sz w:val="24"/>
          <w:lang w:val="id-ID"/>
        </w:rPr>
      </w:pPr>
      <w:r>
        <w:rPr>
          <w:rFonts w:ascii="Times New Roman" w:cs="Times New Roman" w:hAnsi="Times New Roman"/>
          <w:sz w:val="24"/>
          <w:lang w:val="id-ID"/>
        </w:rPr>
        <w:t xml:space="preserve">Menurut </w:t>
      </w:r>
      <w:r w:rsidR="00A92043">
        <w:rPr>
          <w:rFonts w:ascii="Times New Roman" w:cs="Times New Roman" w:hAnsi="Times New Roman"/>
          <w:sz w:val="24"/>
          <w:lang w:val="id-ID"/>
        </w:rPr>
        <w:t xml:space="preserve">Soetimah dalam Irpina (2020), pengadaan bahan pustaka merupakan suatu proses penghimpun bahan pustaka yang dimiliki setiap perpustakaan yang akan membentuk sebuah koleksi. Bahan pustaka yang diadakan oleh perpustakaan tersebut hendaknya harus sesuai dengan kebutuhan, minat pemustaka serta terbitan yang relevan. </w:t>
      </w:r>
    </w:p>
    <w:p w:rsidP="00C564C6" w:rsidR="00A92043" w:rsidRDefault="00A92043" w:rsidRPr="0005163C">
      <w:pPr>
        <w:spacing w:after="0" w:line="480" w:lineRule="auto"/>
        <w:ind w:firstLine="720" w:left="426"/>
        <w:jc w:val="both"/>
        <w:rPr>
          <w:rFonts w:ascii="Times New Roman" w:cs="Times New Roman" w:hAnsi="Times New Roman"/>
          <w:sz w:val="24"/>
          <w:lang w:val="id-ID"/>
        </w:rPr>
      </w:pPr>
      <w:r>
        <w:rPr>
          <w:rFonts w:ascii="Times New Roman" w:cs="Times New Roman" w:hAnsi="Times New Roman"/>
          <w:sz w:val="24"/>
          <w:lang w:val="id-ID"/>
        </w:rPr>
        <w:t xml:space="preserve">Berdasarkan dari berbagai definisi pengadaan bahan pustaka diatas, dapat disimpulkan bahwa pengadaan bahan pustaka merupakan serangkaian </w:t>
      </w:r>
      <w:r w:rsidR="006E1E66">
        <w:rPr>
          <w:rFonts w:ascii="Times New Roman" w:cs="Times New Roman" w:hAnsi="Times New Roman"/>
          <w:sz w:val="24"/>
          <w:lang w:val="id-ID"/>
        </w:rPr>
        <w:t>kegiatan</w:t>
      </w:r>
      <w:r>
        <w:rPr>
          <w:rFonts w:ascii="Times New Roman" w:cs="Times New Roman" w:hAnsi="Times New Roman"/>
          <w:sz w:val="24"/>
          <w:lang w:val="id-ID"/>
        </w:rPr>
        <w:t xml:space="preserve"> </w:t>
      </w:r>
      <w:r w:rsidR="006E1E66">
        <w:rPr>
          <w:rFonts w:ascii="Times New Roman" w:cs="Times New Roman" w:hAnsi="Times New Roman"/>
          <w:sz w:val="24"/>
          <w:lang w:val="id-ID"/>
        </w:rPr>
        <w:t>dalam</w:t>
      </w:r>
      <w:r>
        <w:rPr>
          <w:rFonts w:ascii="Times New Roman" w:cs="Times New Roman" w:hAnsi="Times New Roman"/>
          <w:sz w:val="24"/>
          <w:lang w:val="id-ID"/>
        </w:rPr>
        <w:t xml:space="preserve"> pengembangan</w:t>
      </w:r>
      <w:r w:rsidR="006E1E66">
        <w:rPr>
          <w:rFonts w:ascii="Times New Roman" w:cs="Times New Roman" w:hAnsi="Times New Roman"/>
          <w:sz w:val="24"/>
          <w:lang w:val="id-ID"/>
        </w:rPr>
        <w:t xml:space="preserve"> ataupun penyeleksian bahan pustaka yang akan dijadikan koleksi perpustakaan</w:t>
      </w:r>
      <w:r>
        <w:rPr>
          <w:rFonts w:ascii="Times New Roman" w:cs="Times New Roman" w:hAnsi="Times New Roman"/>
          <w:sz w:val="24"/>
          <w:lang w:val="id-ID"/>
        </w:rPr>
        <w:t xml:space="preserve"> sesuai dengan kebutuhan pemustaka</w:t>
      </w:r>
      <w:r w:rsidR="006E1E66">
        <w:rPr>
          <w:rFonts w:ascii="Times New Roman" w:cs="Times New Roman" w:hAnsi="Times New Roman"/>
          <w:sz w:val="24"/>
          <w:lang w:val="id-ID"/>
        </w:rPr>
        <w:t xml:space="preserve"> yang didasari peraturan dan kebijakan yang berlaku</w:t>
      </w:r>
      <w:r>
        <w:rPr>
          <w:rFonts w:ascii="Times New Roman" w:cs="Times New Roman" w:hAnsi="Times New Roman"/>
          <w:sz w:val="24"/>
          <w:lang w:val="id-ID"/>
        </w:rPr>
        <w:t>.</w:t>
      </w:r>
    </w:p>
    <w:p w:rsidP="00420CD9" w:rsidR="00156981" w:rsidRDefault="00156981" w:rsidRPr="00253023">
      <w:pPr>
        <w:pStyle w:val="Heading2"/>
        <w:numPr>
          <w:ilvl w:val="0"/>
          <w:numId w:val="23"/>
        </w:numPr>
        <w:spacing w:line="480" w:lineRule="auto"/>
        <w:ind w:left="426"/>
        <w:jc w:val="both"/>
        <w:rPr>
          <w:rFonts w:ascii="Times New Roman" w:cs="Times New Roman" w:hAnsi="Times New Roman"/>
          <w:color w:val="auto"/>
          <w:sz w:val="24"/>
          <w:lang w:val="id-ID"/>
        </w:rPr>
      </w:pPr>
      <w:bookmarkStart w:id="26" w:name="_Toc208927411"/>
      <w:r w:rsidRPr="00253023">
        <w:rPr>
          <w:rFonts w:ascii="Times New Roman" w:cs="Times New Roman" w:hAnsi="Times New Roman"/>
          <w:color w:val="auto"/>
          <w:sz w:val="24"/>
          <w:lang w:val="id-ID"/>
        </w:rPr>
        <w:t>Tujuan Pengadaan Bahan Pustaka</w:t>
      </w:r>
      <w:bookmarkEnd w:id="26"/>
    </w:p>
    <w:p w:rsidP="00440238" w:rsidR="002875CE" w:rsidRDefault="00156981" w:rsidRPr="00B82541">
      <w:pPr>
        <w:pStyle w:val="ListParagraph"/>
        <w:spacing w:after="0" w:line="480" w:lineRule="auto"/>
        <w:ind w:firstLine="720" w:left="426"/>
        <w:jc w:val="both"/>
        <w:rPr>
          <w:rFonts w:ascii="Times New Roman" w:cs="Times New Roman" w:hAnsi="Times New Roman"/>
          <w:sz w:val="24"/>
          <w:szCs w:val="24"/>
          <w:lang w:val="id-ID"/>
        </w:rPr>
      </w:pPr>
      <w:r>
        <w:rPr>
          <w:rFonts w:ascii="Times New Roman" w:cs="Times New Roman" w:hAnsi="Times New Roman"/>
          <w:sz w:val="24"/>
          <w:szCs w:val="24"/>
          <w:lang w:val="id-ID"/>
        </w:rPr>
        <w:t xml:space="preserve">Perpustakaan merupakan sarana pendukung kegiatan belajar ataupun mendapat berbagai macam informasi dan pengetahuan yang </w:t>
      </w:r>
      <w:r w:rsidR="00811AA3">
        <w:rPr>
          <w:rFonts w:ascii="Times New Roman" w:cs="Times New Roman" w:hAnsi="Times New Roman"/>
          <w:sz w:val="24"/>
          <w:szCs w:val="24"/>
          <w:lang w:val="id-ID"/>
        </w:rPr>
        <w:t xml:space="preserve">dikelola oleh instansi pemerintah daerah. </w:t>
      </w:r>
      <w:r>
        <w:rPr>
          <w:rFonts w:ascii="Times New Roman" w:cs="Times New Roman" w:hAnsi="Times New Roman"/>
          <w:sz w:val="24"/>
          <w:szCs w:val="24"/>
          <w:lang w:val="id-ID"/>
        </w:rPr>
        <w:t xml:space="preserve">Aisiyah (2018) </w:t>
      </w:r>
      <w:r w:rsidR="0008640D" w:rsidRPr="0008640D">
        <w:rPr>
          <w:rFonts w:ascii="Times New Roman" w:cs="Times New Roman" w:hAnsi="Times New Roman"/>
          <w:sz w:val="24"/>
        </w:rPr>
        <w:t>berpendapat bahwa tujuan pengadaan bahan pustaka adalah untuk menjamin koleksi perpustakaan sesuai dengan kebutuhan pemustaka atau pengunjung. Diharapkan kesesuaian ini dapat meningkatkan pemanfaatan koleksi perpustakaan. Koleksi perpustakaan harus tersusun berdasarkan penyeleksian yang sistematis dan terarah sesuai dengan tujuan, rencana   serta   besar   anggaran   yang   akan   digunakan.   Melalui pengadaan bahan pustaka, koleksi perpustakaan dapat berkembang dengan baik sehingga tujuan perpustakaan dapat tercapai</w:t>
      </w:r>
      <w:r w:rsidR="00811AA3">
        <w:rPr>
          <w:rFonts w:ascii="Times New Roman" w:cs="Times New Roman" w:hAnsi="Times New Roman"/>
          <w:sz w:val="24"/>
          <w:szCs w:val="24"/>
          <w:lang w:val="id-ID"/>
        </w:rPr>
        <w:t>.</w:t>
      </w:r>
    </w:p>
    <w:p w:rsidP="00420CD9" w:rsidR="001432D9" w:rsidRDefault="004121EF" w:rsidRPr="00253023">
      <w:pPr>
        <w:pStyle w:val="Heading2"/>
        <w:numPr>
          <w:ilvl w:val="0"/>
          <w:numId w:val="23"/>
        </w:numPr>
        <w:spacing w:line="480" w:lineRule="auto"/>
        <w:ind w:left="426"/>
        <w:jc w:val="both"/>
        <w:rPr>
          <w:rFonts w:ascii="Times New Roman" w:cs="Times New Roman" w:hAnsi="Times New Roman"/>
          <w:color w:val="auto"/>
          <w:sz w:val="24"/>
          <w:lang w:val="id-ID"/>
        </w:rPr>
      </w:pPr>
      <w:bookmarkStart w:id="27" w:name="_Toc208927412"/>
      <w:r w:rsidRPr="00253023">
        <w:rPr>
          <w:rFonts w:ascii="Times New Roman" w:cs="Times New Roman" w:hAnsi="Times New Roman"/>
          <w:color w:val="auto"/>
          <w:sz w:val="24"/>
          <w:lang w:val="id-ID"/>
        </w:rPr>
        <w:lastRenderedPageBreak/>
        <w:t>Sistem Pengadaan Bahan Pustaka</w:t>
      </w:r>
      <w:bookmarkEnd w:id="27"/>
    </w:p>
    <w:p w:rsidP="00440238" w:rsidR="004121EF" w:rsidRDefault="004121EF">
      <w:pPr>
        <w:pStyle w:val="Default"/>
        <w:spacing w:line="480" w:lineRule="auto"/>
        <w:ind w:firstLine="720" w:left="426"/>
        <w:jc w:val="both"/>
        <w:rPr>
          <w:lang w:val="id-ID"/>
        </w:rPr>
      </w:pPr>
      <w:r>
        <w:rPr>
          <w:lang w:val="id-ID"/>
        </w:rPr>
        <w:t xml:space="preserve">Adapun sistem pengadaan bahan pustaka </w:t>
      </w:r>
      <w:r w:rsidR="00B01CFE">
        <w:rPr>
          <w:lang w:val="id-ID"/>
        </w:rPr>
        <w:t xml:space="preserve">pada perpustakaan </w:t>
      </w:r>
      <w:r w:rsidR="00AD0C2D">
        <w:rPr>
          <w:lang w:val="id-ID"/>
        </w:rPr>
        <w:t xml:space="preserve">pada umumnya </w:t>
      </w:r>
      <w:r w:rsidR="00B01CFE">
        <w:rPr>
          <w:lang w:val="id-ID"/>
        </w:rPr>
        <w:t>menurut Irpina (2020) yaitu:</w:t>
      </w:r>
    </w:p>
    <w:p w:rsidP="00420CD9" w:rsidR="00FC044D" w:rsidRDefault="00B01CFE">
      <w:pPr>
        <w:pStyle w:val="Default"/>
        <w:numPr>
          <w:ilvl w:val="0"/>
          <w:numId w:val="9"/>
        </w:numPr>
        <w:spacing w:line="480" w:lineRule="auto"/>
        <w:ind w:left="851"/>
        <w:jc w:val="both"/>
        <w:rPr>
          <w:lang w:val="id-ID"/>
        </w:rPr>
      </w:pPr>
      <w:r>
        <w:rPr>
          <w:lang w:val="id-ID"/>
        </w:rPr>
        <w:t>Pembelian</w:t>
      </w:r>
      <w:r w:rsidR="00156981">
        <w:rPr>
          <w:lang w:val="id-ID"/>
        </w:rPr>
        <w:t xml:space="preserve"> atau Pemesanan</w:t>
      </w:r>
    </w:p>
    <w:p w:rsidP="00440238" w:rsidR="00B01CFE" w:rsidRDefault="00B01CFE">
      <w:pPr>
        <w:pStyle w:val="Default"/>
        <w:spacing w:line="480" w:lineRule="auto"/>
        <w:ind w:firstLine="589" w:left="851"/>
        <w:jc w:val="both"/>
        <w:rPr>
          <w:lang w:val="id-ID"/>
        </w:rPr>
      </w:pPr>
      <w:r>
        <w:rPr>
          <w:lang w:val="id-ID"/>
        </w:rPr>
        <w:t>Perpustakaan dapat memperoleh bahan pustaka dengan cara pemesanan langsung</w:t>
      </w:r>
      <w:r w:rsidR="00395742">
        <w:rPr>
          <w:lang w:val="id-ID"/>
        </w:rPr>
        <w:t>. Pemesanan dapat dilakukan pada penerbit</w:t>
      </w:r>
      <w:r w:rsidR="00317A35">
        <w:rPr>
          <w:lang w:val="id-ID"/>
        </w:rPr>
        <w:t>,</w:t>
      </w:r>
      <w:r w:rsidR="00395742">
        <w:rPr>
          <w:lang w:val="id-ID"/>
        </w:rPr>
        <w:t xml:space="preserve"> toko buku</w:t>
      </w:r>
      <w:r w:rsidR="00317A35">
        <w:rPr>
          <w:lang w:val="id-ID"/>
        </w:rPr>
        <w:t xml:space="preserve"> ataupun agen buku</w:t>
      </w:r>
      <w:r w:rsidR="00395742">
        <w:rPr>
          <w:lang w:val="id-ID"/>
        </w:rPr>
        <w:t xml:space="preserve"> </w:t>
      </w:r>
      <w:r w:rsidR="005A42F2">
        <w:rPr>
          <w:lang w:val="id-ID"/>
        </w:rPr>
        <w:t>langsung</w:t>
      </w:r>
      <w:r w:rsidR="00B01255">
        <w:rPr>
          <w:lang w:val="id-ID"/>
        </w:rPr>
        <w:t>. Pada umumnya penerbit Indonesia dapat melayani permintaan perpustaka, sedangkan penerbit asing hanya melayani pembelian dari toko buku atau vendor sehingga perpustakaan Indonesia harus melalui membeli melalui toko buku.</w:t>
      </w:r>
    </w:p>
    <w:p w:rsidP="00420CD9" w:rsidR="00317A35" w:rsidRDefault="00ED43DC">
      <w:pPr>
        <w:pStyle w:val="Default"/>
        <w:numPr>
          <w:ilvl w:val="0"/>
          <w:numId w:val="9"/>
        </w:numPr>
        <w:spacing w:line="480" w:lineRule="auto"/>
        <w:ind w:left="851"/>
        <w:jc w:val="both"/>
        <w:rPr>
          <w:lang w:val="id-ID"/>
        </w:rPr>
      </w:pPr>
      <w:r>
        <w:rPr>
          <w:lang w:val="id-ID"/>
        </w:rPr>
        <w:t>Hadiah atau Sumbangan</w:t>
      </w:r>
    </w:p>
    <w:p w:rsidP="00440238" w:rsidR="00ED43DC" w:rsidRDefault="00ED43DC">
      <w:pPr>
        <w:pStyle w:val="Default"/>
        <w:spacing w:line="480" w:lineRule="auto"/>
        <w:ind w:firstLine="589" w:left="851"/>
        <w:jc w:val="both"/>
        <w:rPr>
          <w:lang w:val="id-ID"/>
        </w:rPr>
      </w:pPr>
      <w:r>
        <w:rPr>
          <w:lang w:val="id-ID"/>
        </w:rPr>
        <w:t>Perpustakaan dapat memperoleh bahan pustaka melalui hadian atau sumbangan untuk menambah koleksi perpustakaan. Hal tersebut juga dapat menghemat biaya pembelian. Hadiah atau sumbangan dapat berasal dari siapapun baik dari instansi pemerintahanm swasta, maupun pribadi.</w:t>
      </w:r>
      <w:r w:rsidR="00942646">
        <w:rPr>
          <w:lang w:val="id-ID"/>
        </w:rPr>
        <w:t xml:space="preserve"> Selain itu</w:t>
      </w:r>
      <w:r w:rsidR="0056639D">
        <w:rPr>
          <w:lang w:val="id-ID"/>
        </w:rPr>
        <w:t>, sumber yang bisa diharapkan untuk bisa menyumbang adalah dari pengarang dan penerbit sebagai contoh terbitannya, duplikat terbitan dari perpustakaan lain, instansi pemerintah sebagai terbitan pemerintah, dan donator dari berbagai pihak seperti organisasi, lembaga perhimpunan dan yayasan.</w:t>
      </w:r>
    </w:p>
    <w:p w:rsidP="00420CD9" w:rsidR="00DC7EEF" w:rsidRDefault="00DC7EEF">
      <w:pPr>
        <w:pStyle w:val="Default"/>
        <w:numPr>
          <w:ilvl w:val="0"/>
          <w:numId w:val="9"/>
        </w:numPr>
        <w:spacing w:line="480" w:lineRule="auto"/>
        <w:ind w:left="851"/>
        <w:jc w:val="both"/>
        <w:rPr>
          <w:lang w:val="id-ID"/>
        </w:rPr>
      </w:pPr>
      <w:r>
        <w:rPr>
          <w:lang w:val="id-ID"/>
        </w:rPr>
        <w:t>Tukar Menukar</w:t>
      </w:r>
    </w:p>
    <w:p w:rsidP="00440238" w:rsidR="00DC7EEF" w:rsidRDefault="00DC7EEF">
      <w:pPr>
        <w:pStyle w:val="Default"/>
        <w:spacing w:line="480" w:lineRule="auto"/>
        <w:ind w:firstLine="589" w:left="851"/>
        <w:jc w:val="both"/>
        <w:rPr>
          <w:lang w:val="id-ID"/>
        </w:rPr>
      </w:pPr>
      <w:r>
        <w:rPr>
          <w:lang w:val="id-ID"/>
        </w:rPr>
        <w:t xml:space="preserve">Menurut soetminah dalam Sari (2023), pengadaan bahan pustaka dapat melalui tukar menukar dengan perpustakaan lain. Bahan yang dipertukarkan </w:t>
      </w:r>
      <w:r w:rsidR="001D65A7">
        <w:rPr>
          <w:lang w:val="id-ID"/>
        </w:rPr>
        <w:t xml:space="preserve">dapat berupa terbitan yang diterbitkan oleh perpustakaan </w:t>
      </w:r>
      <w:r w:rsidR="001D65A7">
        <w:rPr>
          <w:lang w:val="id-ID"/>
        </w:rPr>
        <w:lastRenderedPageBreak/>
        <w:t xml:space="preserve">itu sendiri ataupun terbitan yang dikeluarkan oleh lembaga induknya atau diambil dari koleksi yang jumlah eksemplarnya lebih. </w:t>
      </w:r>
    </w:p>
    <w:p w:rsidP="00420CD9" w:rsidR="001D65A7" w:rsidRDefault="001D65A7">
      <w:pPr>
        <w:pStyle w:val="Default"/>
        <w:numPr>
          <w:ilvl w:val="0"/>
          <w:numId w:val="9"/>
        </w:numPr>
        <w:spacing w:line="480" w:lineRule="auto"/>
        <w:ind w:left="851"/>
        <w:jc w:val="both"/>
        <w:rPr>
          <w:lang w:val="id-ID"/>
        </w:rPr>
      </w:pPr>
      <w:r>
        <w:rPr>
          <w:lang w:val="id-ID"/>
        </w:rPr>
        <w:t>Titipan</w:t>
      </w:r>
    </w:p>
    <w:p w:rsidP="00440238" w:rsidR="001D65A7" w:rsidRDefault="001D65A7">
      <w:pPr>
        <w:pStyle w:val="Default"/>
        <w:spacing w:line="480" w:lineRule="auto"/>
        <w:ind w:firstLine="589" w:left="851"/>
        <w:jc w:val="both"/>
        <w:rPr>
          <w:lang w:val="id-ID"/>
        </w:rPr>
      </w:pPr>
      <w:r>
        <w:rPr>
          <w:lang w:val="id-ID"/>
        </w:rPr>
        <w:t>Pengadaan bahan pustaka dapat diperoleh dengan cara titipan atau pinjaman yang bersifat sementara dari perpustakaan lain. dalam hal ini, titipan bahan pustaka diharuskan dalam jangka waktu lama alasannya karean jika waktunya terlalu singkat</w:t>
      </w:r>
      <w:r w:rsidR="00BE6EE5">
        <w:rPr>
          <w:lang w:val="id-ID"/>
        </w:rPr>
        <w:t xml:space="preserve"> akan merugikan perpustkaan</w:t>
      </w:r>
      <w:r>
        <w:rPr>
          <w:lang w:val="id-ID"/>
        </w:rPr>
        <w:t xml:space="preserve"> bersangkutan</w:t>
      </w:r>
      <w:r w:rsidR="00BE6EE5">
        <w:rPr>
          <w:lang w:val="id-ID"/>
        </w:rPr>
        <w:t xml:space="preserve"> yang telah menerima titipan tersebut serta besar biaya (administrasi) sebagai proses bahan pustaka yang telah dititipkan menurut sistem perpustakaan yang dititipkan.</w:t>
      </w:r>
    </w:p>
    <w:p w:rsidP="00420CD9" w:rsidR="00EF7028" w:rsidRDefault="00EF7028">
      <w:pPr>
        <w:pStyle w:val="Default"/>
        <w:numPr>
          <w:ilvl w:val="0"/>
          <w:numId w:val="9"/>
        </w:numPr>
        <w:spacing w:line="480" w:lineRule="auto"/>
        <w:ind w:left="851"/>
        <w:jc w:val="both"/>
        <w:rPr>
          <w:lang w:val="id-ID"/>
        </w:rPr>
      </w:pPr>
      <w:r>
        <w:rPr>
          <w:lang w:val="id-ID"/>
        </w:rPr>
        <w:t>Terbitan Sendiri</w:t>
      </w:r>
    </w:p>
    <w:p w:rsidP="00440238" w:rsidR="00EF7028" w:rsidRDefault="00EF7028">
      <w:pPr>
        <w:pStyle w:val="Default"/>
        <w:spacing w:line="480" w:lineRule="auto"/>
        <w:ind w:firstLine="589" w:left="851"/>
        <w:jc w:val="both"/>
        <w:rPr>
          <w:lang w:val="id-ID"/>
        </w:rPr>
      </w:pPr>
      <w:r>
        <w:rPr>
          <w:lang w:val="id-ID"/>
        </w:rPr>
        <w:t xml:space="preserve">Menurut Sari (2023), </w:t>
      </w:r>
      <w:r w:rsidR="0048635E" w:rsidRPr="0048635E">
        <w:t>sebuah perpustakaan hendaknya mengumpulkan semua bahan pustaka yang dikeluarkan oleh penerbit dan lembaga induk (pusat) di mana perpustakaan tersebut berada. Perpustakaan bisa berfungsi sebagai pusat penyimpanan untuk semua publikasi dari lembaga tersebut, dan dapat ditunjuk sebagai penyalur dari semua penerbit terkait. Perpustakaan juga bisa menerbitkan sendiri bahan pustaka seperti daftar tambahan koleksi buletin, manual bibliografi dan lain-lain</w:t>
      </w:r>
      <w:r>
        <w:rPr>
          <w:lang w:val="id-ID"/>
        </w:rPr>
        <w:t>.</w:t>
      </w:r>
    </w:p>
    <w:p w:rsidP="00440238" w:rsidR="007D6F1E" w:rsidRDefault="00EF7028" w:rsidRPr="00156981">
      <w:pPr>
        <w:pStyle w:val="Default"/>
        <w:spacing w:line="480" w:lineRule="auto"/>
        <w:ind w:firstLine="589" w:left="851"/>
        <w:jc w:val="both"/>
        <w:rPr>
          <w:lang w:val="id-ID"/>
        </w:rPr>
      </w:pPr>
      <w:r>
        <w:rPr>
          <w:lang w:val="id-ID"/>
        </w:rPr>
        <w:t xml:space="preserve">Koleksi terbitan sendiri </w:t>
      </w:r>
      <w:r w:rsidR="0048635E">
        <w:rPr>
          <w:spacing w:val="1"/>
          <w:lang w:val="id-ID"/>
        </w:rPr>
        <w:t xml:space="preserve">ini bisa </w:t>
      </w:r>
      <w:r w:rsidR="0048635E">
        <w:rPr>
          <w:spacing w:val="-3"/>
        </w:rPr>
        <w:t>me</w:t>
      </w:r>
      <w:r w:rsidR="0048635E">
        <w:rPr>
          <w:spacing w:val="8"/>
        </w:rPr>
        <w:t>m</w:t>
      </w:r>
      <w:r w:rsidR="0048635E">
        <w:t>b</w:t>
      </w:r>
      <w:r w:rsidR="0048635E">
        <w:rPr>
          <w:spacing w:val="1"/>
        </w:rPr>
        <w:t>a</w:t>
      </w:r>
      <w:r w:rsidR="0048635E">
        <w:t>n</w:t>
      </w:r>
      <w:r w:rsidR="0048635E">
        <w:rPr>
          <w:spacing w:val="1"/>
        </w:rPr>
        <w:t>t</w:t>
      </w:r>
      <w:r w:rsidR="0048635E">
        <w:t>u</w:t>
      </w:r>
      <w:r w:rsidR="0048635E">
        <w:rPr>
          <w:spacing w:val="4"/>
        </w:rPr>
        <w:t xml:space="preserve"> </w:t>
      </w:r>
      <w:r w:rsidR="0048635E">
        <w:rPr>
          <w:spacing w:val="-4"/>
        </w:rPr>
        <w:t>k</w:t>
      </w:r>
      <w:r w:rsidR="0048635E">
        <w:rPr>
          <w:spacing w:val="1"/>
        </w:rPr>
        <w:t>ela</w:t>
      </w:r>
      <w:r w:rsidR="0048635E">
        <w:rPr>
          <w:spacing w:val="-4"/>
        </w:rPr>
        <w:t>n</w:t>
      </w:r>
      <w:r w:rsidR="0048635E">
        <w:rPr>
          <w:spacing w:val="1"/>
        </w:rPr>
        <w:t>ca</w:t>
      </w:r>
      <w:r w:rsidR="0048635E">
        <w:t>r</w:t>
      </w:r>
      <w:r w:rsidR="0048635E">
        <w:rPr>
          <w:spacing w:val="1"/>
        </w:rPr>
        <w:t>a</w:t>
      </w:r>
      <w:r w:rsidR="0048635E">
        <w:t xml:space="preserve">n </w:t>
      </w:r>
      <w:r w:rsidR="0048635E">
        <w:rPr>
          <w:spacing w:val="1"/>
          <w:lang w:val="id-ID"/>
        </w:rPr>
        <w:t>operasional</w:t>
      </w:r>
      <w:r w:rsidR="0048635E">
        <w:rPr>
          <w:spacing w:val="17"/>
        </w:rPr>
        <w:t xml:space="preserve"> </w:t>
      </w:r>
      <w:r w:rsidR="0048635E">
        <w:rPr>
          <w:spacing w:val="1"/>
        </w:rPr>
        <w:t>lem</w:t>
      </w:r>
      <w:r w:rsidR="0048635E">
        <w:rPr>
          <w:spacing w:val="-4"/>
        </w:rPr>
        <w:t>b</w:t>
      </w:r>
      <w:r w:rsidR="0048635E">
        <w:rPr>
          <w:spacing w:val="1"/>
        </w:rPr>
        <w:t>a</w:t>
      </w:r>
      <w:r w:rsidR="0048635E">
        <w:rPr>
          <w:spacing w:val="-4"/>
        </w:rPr>
        <w:t>g</w:t>
      </w:r>
      <w:r w:rsidR="0048635E">
        <w:t>a</w:t>
      </w:r>
      <w:r w:rsidR="0048635E">
        <w:rPr>
          <w:spacing w:val="17"/>
        </w:rPr>
        <w:t xml:space="preserve"> </w:t>
      </w:r>
      <w:r w:rsidR="0048635E">
        <w:rPr>
          <w:spacing w:val="1"/>
        </w:rPr>
        <w:t>te</w:t>
      </w:r>
      <w:r w:rsidR="0048635E">
        <w:t>r</w:t>
      </w:r>
      <w:r w:rsidR="0048635E">
        <w:rPr>
          <w:spacing w:val="-1"/>
        </w:rPr>
        <w:t>s</w:t>
      </w:r>
      <w:r w:rsidR="0048635E">
        <w:rPr>
          <w:spacing w:val="1"/>
        </w:rPr>
        <w:t>e</w:t>
      </w:r>
      <w:r w:rsidR="0048635E">
        <w:t>bu</w:t>
      </w:r>
      <w:r w:rsidR="0048635E">
        <w:rPr>
          <w:spacing w:val="1"/>
        </w:rPr>
        <w:t>t</w:t>
      </w:r>
      <w:r w:rsidR="0048635E">
        <w:t>,</w:t>
      </w:r>
      <w:r w:rsidR="0048635E">
        <w:rPr>
          <w:spacing w:val="16"/>
        </w:rPr>
        <w:t xml:space="preserve"> </w:t>
      </w:r>
      <w:r w:rsidR="0048635E">
        <w:t>k</w:t>
      </w:r>
      <w:r w:rsidR="0048635E">
        <w:rPr>
          <w:spacing w:val="1"/>
        </w:rPr>
        <w:t>a</w:t>
      </w:r>
      <w:r w:rsidR="0048635E">
        <w:t>r</w:t>
      </w:r>
      <w:r w:rsidR="0048635E">
        <w:rPr>
          <w:spacing w:val="1"/>
        </w:rPr>
        <w:t>e</w:t>
      </w:r>
      <w:r w:rsidR="0048635E">
        <w:t>na</w:t>
      </w:r>
      <w:r w:rsidR="0048635E">
        <w:rPr>
          <w:spacing w:val="17"/>
        </w:rPr>
        <w:t xml:space="preserve"> </w:t>
      </w:r>
      <w:r w:rsidR="0048635E">
        <w:rPr>
          <w:spacing w:val="17"/>
          <w:lang w:val="id-ID"/>
        </w:rPr>
        <w:t xml:space="preserve">jenis </w:t>
      </w:r>
      <w:r w:rsidR="0048635E">
        <w:t>b</w:t>
      </w:r>
      <w:r w:rsidR="0048635E">
        <w:rPr>
          <w:spacing w:val="1"/>
        </w:rPr>
        <w:t>a</w:t>
      </w:r>
      <w:r w:rsidR="0048635E">
        <w:rPr>
          <w:spacing w:val="-4"/>
        </w:rPr>
        <w:t>h</w:t>
      </w:r>
      <w:r w:rsidR="0048635E">
        <w:rPr>
          <w:spacing w:val="1"/>
        </w:rPr>
        <w:t>a</w:t>
      </w:r>
      <w:r w:rsidR="0048635E">
        <w:t>n</w:t>
      </w:r>
      <w:r w:rsidR="0048635E">
        <w:rPr>
          <w:spacing w:val="16"/>
        </w:rPr>
        <w:t xml:space="preserve"> </w:t>
      </w:r>
      <w:r w:rsidR="0048635E">
        <w:t>pu</w:t>
      </w:r>
      <w:r w:rsidR="0048635E">
        <w:rPr>
          <w:spacing w:val="-1"/>
        </w:rPr>
        <w:t>s</w:t>
      </w:r>
      <w:r w:rsidR="0048635E">
        <w:rPr>
          <w:spacing w:val="1"/>
        </w:rPr>
        <w:t>ta</w:t>
      </w:r>
      <w:r w:rsidR="0048635E">
        <w:t>ka</w:t>
      </w:r>
      <w:r w:rsidR="0048635E">
        <w:rPr>
          <w:spacing w:val="14"/>
        </w:rPr>
        <w:t xml:space="preserve"> </w:t>
      </w:r>
      <w:r w:rsidR="0048635E">
        <w:rPr>
          <w:spacing w:val="1"/>
          <w:lang w:val="id-ID"/>
        </w:rPr>
        <w:t xml:space="preserve">ini </w:t>
      </w:r>
      <w:r w:rsidR="0048635E">
        <w:t>b</w:t>
      </w:r>
      <w:r w:rsidR="0048635E">
        <w:rPr>
          <w:spacing w:val="-3"/>
        </w:rPr>
        <w:t>i</w:t>
      </w:r>
      <w:r w:rsidR="0048635E">
        <w:rPr>
          <w:spacing w:val="1"/>
        </w:rPr>
        <w:t>a</w:t>
      </w:r>
      <w:r w:rsidR="0048635E">
        <w:rPr>
          <w:spacing w:val="-1"/>
        </w:rPr>
        <w:t>s</w:t>
      </w:r>
      <w:r w:rsidR="0048635E">
        <w:rPr>
          <w:spacing w:val="1"/>
        </w:rPr>
        <w:t>a</w:t>
      </w:r>
      <w:r w:rsidR="0048635E">
        <w:t>n</w:t>
      </w:r>
      <w:r w:rsidR="0048635E">
        <w:rPr>
          <w:spacing w:val="-8"/>
        </w:rPr>
        <w:t>y</w:t>
      </w:r>
      <w:r w:rsidR="0048635E">
        <w:t>a</w:t>
      </w:r>
      <w:r w:rsidR="0048635E">
        <w:rPr>
          <w:spacing w:val="17"/>
        </w:rPr>
        <w:t xml:space="preserve"> </w:t>
      </w:r>
      <w:r w:rsidR="0048635E">
        <w:rPr>
          <w:spacing w:val="1"/>
        </w:rPr>
        <w:t>ti</w:t>
      </w:r>
      <w:r w:rsidR="0048635E">
        <w:t>d</w:t>
      </w:r>
      <w:r w:rsidR="0048635E">
        <w:rPr>
          <w:spacing w:val="1"/>
        </w:rPr>
        <w:t>a</w:t>
      </w:r>
      <w:r w:rsidR="0048635E">
        <w:t>k</w:t>
      </w:r>
      <w:r w:rsidR="0048635E">
        <w:rPr>
          <w:spacing w:val="16"/>
        </w:rPr>
        <w:t xml:space="preserve"> </w:t>
      </w:r>
      <w:r w:rsidR="0048635E">
        <w:rPr>
          <w:spacing w:val="1"/>
          <w:lang w:val="id-ID"/>
        </w:rPr>
        <w:t>tersedia</w:t>
      </w:r>
      <w:r w:rsidR="0048635E">
        <w:t xml:space="preserve"> di</w:t>
      </w:r>
      <w:r w:rsidR="0048635E">
        <w:rPr>
          <w:spacing w:val="5"/>
        </w:rPr>
        <w:t xml:space="preserve"> </w:t>
      </w:r>
      <w:r w:rsidR="0048635E">
        <w:t>p</w:t>
      </w:r>
      <w:r w:rsidR="0048635E">
        <w:rPr>
          <w:spacing w:val="1"/>
        </w:rPr>
        <w:t>a</w:t>
      </w:r>
      <w:r w:rsidR="0048635E">
        <w:rPr>
          <w:spacing w:val="-1"/>
        </w:rPr>
        <w:t>s</w:t>
      </w:r>
      <w:r w:rsidR="0048635E">
        <w:rPr>
          <w:spacing w:val="1"/>
        </w:rPr>
        <w:t>a</w:t>
      </w:r>
      <w:r w:rsidR="0048635E">
        <w:t>r</w:t>
      </w:r>
      <w:r w:rsidR="0048635E">
        <w:rPr>
          <w:spacing w:val="1"/>
        </w:rPr>
        <w:t>a</w:t>
      </w:r>
      <w:r w:rsidR="0048635E">
        <w:t>n</w:t>
      </w:r>
      <w:r w:rsidR="0048635E">
        <w:rPr>
          <w:spacing w:val="4"/>
        </w:rPr>
        <w:t xml:space="preserve"> </w:t>
      </w:r>
      <w:r w:rsidR="0048635E">
        <w:rPr>
          <w:spacing w:val="-1"/>
          <w:lang w:val="id-ID"/>
        </w:rPr>
        <w:t>meskipun</w:t>
      </w:r>
      <w:r w:rsidR="0048635E">
        <w:rPr>
          <w:spacing w:val="4"/>
        </w:rPr>
        <w:t xml:space="preserve"> </w:t>
      </w:r>
      <w:r w:rsidR="0048635E">
        <w:rPr>
          <w:spacing w:val="1"/>
        </w:rPr>
        <w:t>i</w:t>
      </w:r>
      <w:r w:rsidR="0048635E">
        <w:t>nfor</w:t>
      </w:r>
      <w:r w:rsidR="0048635E">
        <w:rPr>
          <w:spacing w:val="1"/>
        </w:rPr>
        <w:t>ma</w:t>
      </w:r>
      <w:r w:rsidR="0048635E">
        <w:rPr>
          <w:spacing w:val="-1"/>
        </w:rPr>
        <w:t>s</w:t>
      </w:r>
      <w:r w:rsidR="0048635E">
        <w:rPr>
          <w:spacing w:val="1"/>
        </w:rPr>
        <w:t>i</w:t>
      </w:r>
      <w:r w:rsidR="0048635E">
        <w:rPr>
          <w:lang w:val="id-ID"/>
        </w:rPr>
        <w:t xml:space="preserve"> yang terkandung</w:t>
      </w:r>
      <w:r w:rsidR="0048635E">
        <w:rPr>
          <w:spacing w:val="9"/>
        </w:rPr>
        <w:t xml:space="preserve"> </w:t>
      </w:r>
      <w:r w:rsidR="0048635E">
        <w:rPr>
          <w:spacing w:val="-1"/>
        </w:rPr>
        <w:t>s</w:t>
      </w:r>
      <w:r w:rsidR="0048635E">
        <w:rPr>
          <w:spacing w:val="1"/>
        </w:rPr>
        <w:t>a</w:t>
      </w:r>
      <w:r w:rsidR="0048635E">
        <w:t>ng</w:t>
      </w:r>
      <w:r w:rsidR="0048635E">
        <w:rPr>
          <w:spacing w:val="1"/>
        </w:rPr>
        <w:t>a</w:t>
      </w:r>
      <w:r w:rsidR="0048635E">
        <w:t>t</w:t>
      </w:r>
      <w:r w:rsidR="0048635E">
        <w:rPr>
          <w:spacing w:val="5"/>
        </w:rPr>
        <w:t xml:space="preserve"> </w:t>
      </w:r>
      <w:r w:rsidR="0048635E">
        <w:t>p</w:t>
      </w:r>
      <w:r w:rsidR="0048635E">
        <w:rPr>
          <w:spacing w:val="1"/>
        </w:rPr>
        <w:t>e</w:t>
      </w:r>
      <w:r w:rsidR="0048635E">
        <w:t>n</w:t>
      </w:r>
      <w:r w:rsidR="0048635E">
        <w:rPr>
          <w:spacing w:val="1"/>
        </w:rPr>
        <w:t>ti</w:t>
      </w:r>
      <w:r w:rsidR="0048635E">
        <w:t>ng b</w:t>
      </w:r>
      <w:r w:rsidR="0048635E">
        <w:rPr>
          <w:spacing w:val="1"/>
        </w:rPr>
        <w:t>a</w:t>
      </w:r>
      <w:r w:rsidR="0048635E">
        <w:rPr>
          <w:spacing w:val="-4"/>
        </w:rPr>
        <w:t>g</w:t>
      </w:r>
      <w:r w:rsidR="0048635E">
        <w:t>i</w:t>
      </w:r>
      <w:r w:rsidR="0048635E">
        <w:rPr>
          <w:spacing w:val="5"/>
        </w:rPr>
        <w:t xml:space="preserve"> </w:t>
      </w:r>
      <w:r w:rsidR="0048635E">
        <w:rPr>
          <w:spacing w:val="1"/>
        </w:rPr>
        <w:t>lem</w:t>
      </w:r>
      <w:r w:rsidR="0048635E">
        <w:t>b</w:t>
      </w:r>
      <w:r w:rsidR="0048635E">
        <w:rPr>
          <w:spacing w:val="1"/>
        </w:rPr>
        <w:t>a</w:t>
      </w:r>
      <w:r w:rsidR="0048635E">
        <w:rPr>
          <w:spacing w:val="-4"/>
        </w:rPr>
        <w:t>g</w:t>
      </w:r>
      <w:r w:rsidR="0048635E">
        <w:t>a</w:t>
      </w:r>
      <w:r w:rsidR="0048635E">
        <w:rPr>
          <w:spacing w:val="5"/>
        </w:rPr>
        <w:t xml:space="preserve"> </w:t>
      </w:r>
      <w:r w:rsidR="0048635E">
        <w:rPr>
          <w:spacing w:val="1"/>
        </w:rPr>
        <w:t>ilmi</w:t>
      </w:r>
      <w:r w:rsidR="0048635E">
        <w:rPr>
          <w:spacing w:val="-3"/>
        </w:rPr>
        <w:t>a</w:t>
      </w:r>
      <w:r w:rsidR="0048635E">
        <w:t xml:space="preserve">h </w:t>
      </w:r>
      <w:r w:rsidR="0048635E">
        <w:rPr>
          <w:spacing w:val="1"/>
        </w:rPr>
        <w:t>lai</w:t>
      </w:r>
      <w:r w:rsidR="0048635E">
        <w:t>nn</w:t>
      </w:r>
      <w:r w:rsidR="0048635E">
        <w:rPr>
          <w:spacing w:val="-8"/>
        </w:rPr>
        <w:t>y</w:t>
      </w:r>
      <w:r w:rsidR="0048635E">
        <w:rPr>
          <w:spacing w:val="1"/>
        </w:rPr>
        <w:t>a</w:t>
      </w:r>
      <w:r>
        <w:rPr>
          <w:lang w:val="id-ID"/>
        </w:rPr>
        <w:t>.</w:t>
      </w:r>
    </w:p>
    <w:p w:rsidP="00015AFF" w:rsidR="00015AFF" w:rsidRDefault="00015AFF" w:rsidRPr="005B72D6">
      <w:pPr>
        <w:pStyle w:val="Heading2"/>
        <w:numPr>
          <w:ilvl w:val="0"/>
          <w:numId w:val="23"/>
        </w:numPr>
        <w:spacing w:line="480" w:lineRule="auto"/>
        <w:ind w:left="426"/>
        <w:jc w:val="both"/>
        <w:rPr>
          <w:rFonts w:ascii="Times New Roman" w:cs="Times New Roman" w:hAnsi="Times New Roman"/>
          <w:color w:val="auto"/>
          <w:sz w:val="24"/>
          <w:lang w:val="id-ID"/>
        </w:rPr>
      </w:pPr>
      <w:bookmarkStart w:id="28" w:name="_Toc208927413"/>
      <w:r w:rsidRPr="00680329">
        <w:rPr>
          <w:rFonts w:ascii="Times New Roman" w:cs="Times New Roman" w:hAnsi="Times New Roman"/>
          <w:color w:val="auto"/>
          <w:sz w:val="24"/>
          <w:lang w:val="id-ID"/>
        </w:rPr>
        <w:lastRenderedPageBreak/>
        <w:t>Penelitian Terdahulu</w:t>
      </w:r>
      <w:bookmarkEnd w:id="28"/>
    </w:p>
    <w:p w:rsidP="00015AFF" w:rsidR="00015AFF" w:rsidRDefault="00015AFF" w:rsidRPr="00675CB4">
      <w:pPr>
        <w:pStyle w:val="Caption"/>
        <w:keepNext/>
        <w:jc w:val="center"/>
        <w:rPr>
          <w:rFonts w:ascii="Times New Roman" w:cs="Times New Roman" w:hAnsi="Times New Roman"/>
          <w:color w:val="auto"/>
          <w:sz w:val="22"/>
        </w:rPr>
      </w:pPr>
      <w:bookmarkStart w:id="29" w:name="_Toc207092172"/>
      <w:r w:rsidRPr="00675CB4">
        <w:rPr>
          <w:rFonts w:ascii="Times New Roman" w:cs="Times New Roman" w:hAnsi="Times New Roman"/>
          <w:color w:val="auto"/>
          <w:sz w:val="22"/>
        </w:rPr>
        <w:t>Tabel 2.</w:t>
      </w:r>
      <w:r w:rsidRPr="00675CB4">
        <w:rPr>
          <w:rFonts w:ascii="Times New Roman" w:cs="Times New Roman" w:hAnsi="Times New Roman"/>
          <w:color w:val="auto"/>
          <w:sz w:val="22"/>
        </w:rPr>
        <w:fldChar w:fldCharType="begin"/>
      </w:r>
      <w:r w:rsidRPr="00675CB4">
        <w:rPr>
          <w:rFonts w:ascii="Times New Roman" w:cs="Times New Roman" w:hAnsi="Times New Roman"/>
          <w:color w:val="auto"/>
          <w:sz w:val="22"/>
        </w:rPr>
        <w:instrText xml:space="preserve"> SEQ Tabel_2. \* ARABIC </w:instrText>
      </w:r>
      <w:r w:rsidRPr="00675CB4">
        <w:rPr>
          <w:rFonts w:ascii="Times New Roman" w:cs="Times New Roman" w:hAnsi="Times New Roman"/>
          <w:color w:val="auto"/>
          <w:sz w:val="22"/>
        </w:rPr>
        <w:fldChar w:fldCharType="separate"/>
      </w:r>
      <w:r w:rsidR="00C07D71">
        <w:rPr>
          <w:rFonts w:ascii="Times New Roman" w:cs="Times New Roman" w:hAnsi="Times New Roman"/>
          <w:noProof/>
          <w:color w:val="auto"/>
          <w:sz w:val="22"/>
        </w:rPr>
        <w:t>1</w:t>
      </w:r>
      <w:r w:rsidRPr="00675CB4">
        <w:rPr>
          <w:rFonts w:ascii="Times New Roman" w:cs="Times New Roman" w:hAnsi="Times New Roman"/>
          <w:color w:val="auto"/>
          <w:sz w:val="22"/>
        </w:rPr>
        <w:fldChar w:fldCharType="end"/>
      </w:r>
      <w:r w:rsidRPr="00675CB4">
        <w:rPr>
          <w:rFonts w:ascii="Times New Roman" w:cs="Times New Roman" w:hAnsi="Times New Roman"/>
          <w:color w:val="auto"/>
          <w:sz w:val="22"/>
          <w:lang w:val="id-ID"/>
        </w:rPr>
        <w:t xml:space="preserve"> Penelitian Terdahulu</w:t>
      </w:r>
      <w:bookmarkEnd w:id="29"/>
    </w:p>
    <w:tbl>
      <w:tblPr>
        <w:tblStyle w:val="TableGrid"/>
        <w:tblW w:type="auto" w:w="0"/>
        <w:tblLook w:firstColumn="1" w:firstRow="1" w:lastColumn="0" w:lastRow="0" w:noHBand="0" w:noVBand="1" w:val="04A0"/>
      </w:tblPr>
      <w:tblGrid>
        <w:gridCol w:w="570"/>
        <w:gridCol w:w="2232"/>
        <w:gridCol w:w="2570"/>
        <w:gridCol w:w="2782"/>
      </w:tblGrid>
      <w:tr w:rsidR="00015AFF" w:rsidRPr="00675CB4" w:rsidTr="00965A66">
        <w:trPr>
          <w:tblHeader/>
        </w:trPr>
        <w:tc>
          <w:tcPr>
            <w:tcW w:type="dxa" w:w="570"/>
            <w:vAlign w:val="center"/>
          </w:tcPr>
          <w:p w:rsidP="00965A66" w:rsidR="00015AFF" w:rsidRDefault="00015AFF" w:rsidRPr="00675CB4">
            <w:pPr>
              <w:tabs>
                <w:tab w:pos="90" w:val="left"/>
              </w:tabs>
              <w:jc w:val="center"/>
              <w:rPr>
                <w:rFonts w:ascii="Times New Roman" w:cs="Times New Roman" w:hAnsi="Times New Roman"/>
                <w:b/>
                <w:lang w:val="id-ID"/>
              </w:rPr>
            </w:pPr>
            <w:r w:rsidRPr="00675CB4">
              <w:rPr>
                <w:rFonts w:ascii="Times New Roman" w:cs="Times New Roman" w:hAnsi="Times New Roman"/>
                <w:b/>
                <w:lang w:val="id-ID"/>
              </w:rPr>
              <w:t>No.</w:t>
            </w:r>
          </w:p>
        </w:tc>
        <w:tc>
          <w:tcPr>
            <w:tcW w:type="dxa" w:w="2232"/>
            <w:vAlign w:val="center"/>
          </w:tcPr>
          <w:p w:rsidP="00965A66" w:rsidR="00015AFF" w:rsidRDefault="00015AFF" w:rsidRPr="00675CB4">
            <w:pPr>
              <w:tabs>
                <w:tab w:pos="90" w:val="left"/>
              </w:tabs>
              <w:jc w:val="center"/>
              <w:rPr>
                <w:rFonts w:ascii="Times New Roman" w:cs="Times New Roman" w:hAnsi="Times New Roman"/>
                <w:b/>
                <w:lang w:val="id-ID"/>
              </w:rPr>
            </w:pPr>
            <w:r w:rsidRPr="00675CB4">
              <w:rPr>
                <w:rFonts w:ascii="Times New Roman" w:cs="Times New Roman" w:hAnsi="Times New Roman"/>
                <w:b/>
                <w:lang w:val="id-ID"/>
              </w:rPr>
              <w:t>Nama Peneliti dan Tahun Penelitian</w:t>
            </w:r>
          </w:p>
        </w:tc>
        <w:tc>
          <w:tcPr>
            <w:tcW w:type="dxa" w:w="2570"/>
            <w:vAlign w:val="center"/>
          </w:tcPr>
          <w:p w:rsidP="00965A66" w:rsidR="00015AFF" w:rsidRDefault="00015AFF" w:rsidRPr="00675CB4">
            <w:pPr>
              <w:tabs>
                <w:tab w:pos="90" w:val="left"/>
              </w:tabs>
              <w:jc w:val="center"/>
              <w:rPr>
                <w:rFonts w:ascii="Times New Roman" w:cs="Times New Roman" w:hAnsi="Times New Roman"/>
                <w:b/>
                <w:lang w:val="id-ID"/>
              </w:rPr>
            </w:pPr>
            <w:r w:rsidRPr="00675CB4">
              <w:rPr>
                <w:rFonts w:ascii="Times New Roman" w:cs="Times New Roman" w:hAnsi="Times New Roman"/>
                <w:b/>
                <w:lang w:val="id-ID"/>
              </w:rPr>
              <w:t>Judul Penelitian</w:t>
            </w:r>
          </w:p>
        </w:tc>
        <w:tc>
          <w:tcPr>
            <w:tcW w:type="dxa" w:w="2782"/>
            <w:vAlign w:val="center"/>
          </w:tcPr>
          <w:p w:rsidP="00965A66" w:rsidR="00015AFF" w:rsidRDefault="00015AFF" w:rsidRPr="00675CB4">
            <w:pPr>
              <w:tabs>
                <w:tab w:pos="90" w:val="left"/>
              </w:tabs>
              <w:jc w:val="center"/>
              <w:rPr>
                <w:rFonts w:ascii="Times New Roman" w:cs="Times New Roman" w:hAnsi="Times New Roman"/>
                <w:b/>
                <w:lang w:val="id-ID"/>
              </w:rPr>
            </w:pPr>
            <w:r w:rsidRPr="00675CB4">
              <w:rPr>
                <w:rFonts w:ascii="Times New Roman" w:cs="Times New Roman" w:hAnsi="Times New Roman"/>
                <w:b/>
                <w:lang w:val="id-ID"/>
              </w:rPr>
              <w:t>Hasil Penelitian</w:t>
            </w:r>
          </w:p>
        </w:tc>
      </w:tr>
      <w:tr w:rsidR="00015AFF" w:rsidRPr="00675CB4" w:rsidTr="00965A66">
        <w:tc>
          <w:tcPr>
            <w:tcW w:type="dxa" w:w="570"/>
          </w:tcPr>
          <w:p w:rsidP="00965A66" w:rsidR="00015AFF" w:rsidRDefault="00015AFF" w:rsidRPr="00675CB4">
            <w:pPr>
              <w:tabs>
                <w:tab w:pos="90" w:val="left"/>
              </w:tabs>
              <w:jc w:val="center"/>
              <w:rPr>
                <w:rFonts w:ascii="Times New Roman" w:cs="Times New Roman" w:hAnsi="Times New Roman"/>
                <w:lang w:val="id-ID"/>
              </w:rPr>
            </w:pPr>
            <w:r w:rsidRPr="00675CB4">
              <w:rPr>
                <w:rFonts w:ascii="Times New Roman" w:cs="Times New Roman" w:hAnsi="Times New Roman"/>
                <w:lang w:val="id-ID"/>
              </w:rPr>
              <w:t>1.</w:t>
            </w:r>
          </w:p>
        </w:tc>
        <w:tc>
          <w:tcPr>
            <w:tcW w:type="dxa" w:w="2232"/>
          </w:tcPr>
          <w:p w:rsidP="00965A66" w:rsidR="00015AFF" w:rsidRDefault="00015AFF" w:rsidRPr="00675CB4">
            <w:pPr>
              <w:tabs>
                <w:tab w:pos="90" w:val="left"/>
              </w:tabs>
              <w:rPr>
                <w:rFonts w:ascii="Times New Roman" w:cs="Times New Roman" w:hAnsi="Times New Roman"/>
                <w:lang w:val="id-ID"/>
              </w:rPr>
            </w:pPr>
            <w:r w:rsidRPr="00675CB4">
              <w:rPr>
                <w:rFonts w:ascii="Times New Roman" w:cs="Times New Roman" w:hAnsi="Times New Roman"/>
                <w:szCs w:val="24"/>
                <w:lang w:val="id-ID"/>
              </w:rPr>
              <w:t xml:space="preserve"> I Putu Heri Hermawan dan Lucy Sri Musmini (2021)</w:t>
            </w:r>
          </w:p>
        </w:tc>
        <w:tc>
          <w:tcPr>
            <w:tcW w:type="dxa" w:w="2570"/>
          </w:tcPr>
          <w:p w:rsidP="00965A66" w:rsidR="00015AFF" w:rsidRDefault="00015AFF" w:rsidRPr="00675CB4">
            <w:pPr>
              <w:tabs>
                <w:tab w:pos="90" w:val="left"/>
              </w:tabs>
              <w:rPr>
                <w:rFonts w:ascii="Times New Roman" w:cs="Times New Roman" w:hAnsi="Times New Roman"/>
                <w:lang w:val="id-ID"/>
              </w:rPr>
            </w:pPr>
            <w:r w:rsidRPr="00675CB4">
              <w:rPr>
                <w:rFonts w:ascii="Times New Roman" w:cs="Times New Roman" w:hAnsi="Times New Roman"/>
                <w:szCs w:val="24"/>
                <w:lang w:val="id-ID"/>
              </w:rPr>
              <w:t>Transparansi Pengelolaan Keuangan Pura Agung Asem Kembar dalam Bingkai Yadnya.</w:t>
            </w:r>
          </w:p>
        </w:tc>
        <w:tc>
          <w:tcPr>
            <w:tcW w:type="dxa" w:w="2782"/>
          </w:tcPr>
          <w:p w:rsidP="00965A66" w:rsidR="00015AFF" w:rsidRDefault="00015AFF" w:rsidRPr="00675CB4">
            <w:pPr>
              <w:tabs>
                <w:tab w:pos="90" w:val="left"/>
              </w:tabs>
              <w:rPr>
                <w:rFonts w:ascii="Times New Roman" w:cs="Times New Roman" w:hAnsi="Times New Roman"/>
                <w:szCs w:val="24"/>
                <w:lang w:val="id-ID"/>
              </w:rPr>
            </w:pPr>
            <w:r w:rsidRPr="00675CB4">
              <w:rPr>
                <w:rFonts w:ascii="Times New Roman" w:cs="Times New Roman" w:hAnsi="Times New Roman"/>
                <w:szCs w:val="24"/>
                <w:lang w:val="id-ID"/>
              </w:rPr>
              <w:t>Penerapan transparansi di Pura Agung Asem Kembar sangat rendah karena penyampaian informasi keuangan hanya berupa dana masuk saja tanpa diikuti dengan informasi pengeluaran Pura Agung Asem Kembar.</w:t>
            </w:r>
          </w:p>
        </w:tc>
      </w:tr>
      <w:tr w:rsidR="00015AFF" w:rsidRPr="00675CB4" w:rsidTr="00965A66">
        <w:tc>
          <w:tcPr>
            <w:tcW w:type="dxa" w:w="570"/>
          </w:tcPr>
          <w:p w:rsidP="00965A66" w:rsidR="00015AFF" w:rsidRDefault="00015AFF" w:rsidRPr="00675CB4">
            <w:pPr>
              <w:tabs>
                <w:tab w:pos="90" w:val="left"/>
              </w:tabs>
              <w:jc w:val="center"/>
              <w:rPr>
                <w:rFonts w:ascii="Times New Roman" w:cs="Times New Roman" w:hAnsi="Times New Roman"/>
                <w:lang w:val="id-ID"/>
              </w:rPr>
            </w:pPr>
            <w:r w:rsidRPr="00675CB4">
              <w:rPr>
                <w:rFonts w:ascii="Times New Roman" w:cs="Times New Roman" w:hAnsi="Times New Roman"/>
                <w:lang w:val="id-ID"/>
              </w:rPr>
              <w:t>2.</w:t>
            </w:r>
          </w:p>
        </w:tc>
        <w:tc>
          <w:tcPr>
            <w:tcW w:type="dxa" w:w="2232"/>
          </w:tcPr>
          <w:p w:rsidP="00965A66" w:rsidR="00015AFF" w:rsidRDefault="00015AFF" w:rsidRPr="00675CB4">
            <w:pPr>
              <w:tabs>
                <w:tab w:pos="90" w:val="left"/>
              </w:tabs>
              <w:rPr>
                <w:rFonts w:ascii="Times New Roman" w:cs="Times New Roman" w:hAnsi="Times New Roman"/>
                <w:lang w:val="id-ID"/>
              </w:rPr>
            </w:pPr>
            <w:r w:rsidRPr="00675CB4">
              <w:rPr>
                <w:rFonts w:ascii="Times New Roman" w:cs="Times New Roman" w:hAnsi="Times New Roman"/>
                <w:szCs w:val="24"/>
                <w:lang w:val="id-ID"/>
              </w:rPr>
              <w:t>Arip Rahman Sudrajat (2021)</w:t>
            </w:r>
          </w:p>
        </w:tc>
        <w:tc>
          <w:tcPr>
            <w:tcW w:type="dxa" w:w="2570"/>
          </w:tcPr>
          <w:p w:rsidP="00965A66" w:rsidR="00015AFF" w:rsidRDefault="00015AFF" w:rsidRPr="00675CB4">
            <w:pPr>
              <w:tabs>
                <w:tab w:pos="90" w:val="left"/>
              </w:tabs>
              <w:rPr>
                <w:rFonts w:ascii="Times New Roman" w:cs="Times New Roman" w:hAnsi="Times New Roman"/>
                <w:lang w:val="id-ID"/>
              </w:rPr>
            </w:pPr>
            <w:r w:rsidRPr="00675CB4">
              <w:rPr>
                <w:rFonts w:ascii="Times New Roman" w:cs="Times New Roman" w:hAnsi="Times New Roman"/>
                <w:szCs w:val="24"/>
                <w:lang w:val="id-ID"/>
              </w:rPr>
              <w:t>Akuntabilitas dan Transparasi Publik: Bagaimana Pengaruh Terhadap Kinerja Satuan Perangkat Daerah di Kabupaten Sumedang.</w:t>
            </w:r>
          </w:p>
        </w:tc>
        <w:tc>
          <w:tcPr>
            <w:tcW w:type="dxa" w:w="2782"/>
          </w:tcPr>
          <w:p w:rsidP="00965A66" w:rsidR="00015AFF" w:rsidRDefault="00015AFF" w:rsidRPr="00675CB4">
            <w:pPr>
              <w:tabs>
                <w:tab w:pos="90" w:val="left"/>
              </w:tabs>
              <w:rPr>
                <w:rFonts w:ascii="Times New Roman" w:cs="Times New Roman" w:hAnsi="Times New Roman"/>
                <w:szCs w:val="24"/>
                <w:lang w:val="id-ID"/>
              </w:rPr>
            </w:pPr>
            <w:r w:rsidRPr="00675CB4">
              <w:rPr>
                <w:rFonts w:ascii="Times New Roman" w:cs="Times New Roman" w:hAnsi="Times New Roman"/>
                <w:szCs w:val="24"/>
                <w:lang w:val="id-ID"/>
              </w:rPr>
              <w:t xml:space="preserve">Pemerintah daerah setiap tahunnya menyusun rencana pembangunan daerah yang termuat dalam Rancangan Anggaran Pendapatan dan Belanja Daerah. </w:t>
            </w:r>
          </w:p>
        </w:tc>
      </w:tr>
      <w:tr w:rsidR="00015AFF" w:rsidRPr="00675CB4" w:rsidTr="00965A66">
        <w:tc>
          <w:tcPr>
            <w:tcW w:type="dxa" w:w="570"/>
          </w:tcPr>
          <w:p w:rsidP="00965A66" w:rsidR="00015AFF" w:rsidRDefault="00015AFF" w:rsidRPr="00675CB4">
            <w:pPr>
              <w:tabs>
                <w:tab w:pos="90" w:val="left"/>
              </w:tabs>
              <w:jc w:val="center"/>
              <w:rPr>
                <w:rFonts w:ascii="Times New Roman" w:cs="Times New Roman" w:hAnsi="Times New Roman"/>
                <w:lang w:val="id-ID"/>
              </w:rPr>
            </w:pPr>
            <w:r w:rsidRPr="00675CB4">
              <w:rPr>
                <w:rFonts w:ascii="Times New Roman" w:cs="Times New Roman" w:hAnsi="Times New Roman"/>
                <w:lang w:val="id-ID"/>
              </w:rPr>
              <w:t>3.</w:t>
            </w:r>
          </w:p>
        </w:tc>
        <w:tc>
          <w:tcPr>
            <w:tcW w:type="dxa" w:w="2232"/>
          </w:tcPr>
          <w:p w:rsidP="00965A66" w:rsidR="00015AFF" w:rsidRDefault="00015AFF" w:rsidRPr="00675CB4">
            <w:pPr>
              <w:tabs>
                <w:tab w:pos="90" w:val="left"/>
              </w:tabs>
              <w:rPr>
                <w:rFonts w:ascii="Times New Roman" w:cs="Times New Roman" w:hAnsi="Times New Roman"/>
                <w:lang w:val="id-ID"/>
              </w:rPr>
            </w:pPr>
            <w:r w:rsidRPr="00675CB4">
              <w:rPr>
                <w:rFonts w:ascii="Times New Roman" w:cs="Times New Roman" w:hAnsi="Times New Roman"/>
                <w:szCs w:val="24"/>
                <w:lang w:val="id-ID"/>
              </w:rPr>
              <w:t>Iwan Hermansyah, Rani Rahman, dan Maman Suherman (2018)</w:t>
            </w:r>
          </w:p>
        </w:tc>
        <w:tc>
          <w:tcPr>
            <w:tcW w:type="dxa" w:w="2570"/>
          </w:tcPr>
          <w:p w:rsidP="00965A66" w:rsidR="00015AFF" w:rsidRDefault="00015AFF" w:rsidRPr="00675CB4">
            <w:pPr>
              <w:tabs>
                <w:tab w:pos="90" w:val="left"/>
              </w:tabs>
              <w:rPr>
                <w:rFonts w:ascii="Times New Roman" w:cs="Times New Roman" w:hAnsi="Times New Roman"/>
                <w:lang w:val="id-ID"/>
              </w:rPr>
            </w:pPr>
            <w:r w:rsidRPr="00675CB4">
              <w:rPr>
                <w:rFonts w:ascii="Times New Roman" w:cs="Times New Roman" w:hAnsi="Times New Roman"/>
                <w:szCs w:val="24"/>
                <w:lang w:val="id-ID"/>
              </w:rPr>
              <w:t>Pengaruh Akuntabilitas dan Transparansi Terhadap Kualitas Pelayanan Publik (Survei pada Dinas Daerah Kota Tasikmalaya)</w:t>
            </w:r>
          </w:p>
        </w:tc>
        <w:tc>
          <w:tcPr>
            <w:tcW w:type="dxa" w:w="2782"/>
          </w:tcPr>
          <w:p w:rsidP="00965A66" w:rsidR="00015AFF" w:rsidRDefault="00015AFF" w:rsidRPr="00675CB4">
            <w:pPr>
              <w:tabs>
                <w:tab w:pos="90" w:val="left"/>
              </w:tabs>
              <w:rPr>
                <w:rFonts w:ascii="Times New Roman" w:cs="Times New Roman" w:hAnsi="Times New Roman"/>
                <w:szCs w:val="24"/>
                <w:lang w:val="id-ID"/>
              </w:rPr>
            </w:pPr>
            <w:r w:rsidRPr="00675CB4">
              <w:rPr>
                <w:rFonts w:ascii="Times New Roman" w:cs="Times New Roman" w:hAnsi="Times New Roman"/>
                <w:szCs w:val="24"/>
                <w:lang w:val="id-ID"/>
              </w:rPr>
              <w:t>Unit Pelayanan Langsung yang ada di Dinas Daerah Kota Tasikmalaya pada umumnya telah menerapkan akuntabilitas, transparansi dan kualitas pelayanan publik yang sangat baik.</w:t>
            </w:r>
          </w:p>
        </w:tc>
      </w:tr>
      <w:tr w:rsidR="00015AFF" w:rsidRPr="00675CB4" w:rsidTr="00965A66">
        <w:tc>
          <w:tcPr>
            <w:tcW w:type="dxa" w:w="570"/>
          </w:tcPr>
          <w:p w:rsidP="00965A66" w:rsidR="00015AFF" w:rsidRDefault="00015AFF" w:rsidRPr="00675CB4">
            <w:pPr>
              <w:tabs>
                <w:tab w:pos="90" w:val="left"/>
              </w:tabs>
              <w:jc w:val="center"/>
              <w:rPr>
                <w:rFonts w:ascii="Times New Roman" w:cs="Times New Roman" w:hAnsi="Times New Roman"/>
                <w:lang w:val="id-ID"/>
              </w:rPr>
            </w:pPr>
            <w:r w:rsidRPr="00675CB4">
              <w:rPr>
                <w:rFonts w:ascii="Times New Roman" w:cs="Times New Roman" w:hAnsi="Times New Roman"/>
                <w:lang w:val="id-ID"/>
              </w:rPr>
              <w:t>4.</w:t>
            </w:r>
          </w:p>
        </w:tc>
        <w:tc>
          <w:tcPr>
            <w:tcW w:type="dxa" w:w="2232"/>
          </w:tcPr>
          <w:p w:rsidP="00965A66" w:rsidR="00015AFF" w:rsidRDefault="00015AFF" w:rsidRPr="00675CB4">
            <w:pPr>
              <w:tabs>
                <w:tab w:pos="90" w:val="left"/>
              </w:tabs>
              <w:rPr>
                <w:rFonts w:ascii="Times New Roman" w:cs="Times New Roman" w:hAnsi="Times New Roman"/>
                <w:lang w:val="id-ID"/>
              </w:rPr>
            </w:pPr>
            <w:r w:rsidRPr="00675CB4">
              <w:rPr>
                <w:rFonts w:ascii="Times New Roman" w:cs="Times New Roman" w:hAnsi="Times New Roman"/>
                <w:szCs w:val="24"/>
                <w:lang w:val="id-ID"/>
              </w:rPr>
              <w:t>Ujang A. Mukarom, Suryanto, dan Mia Rumiasari (2023)</w:t>
            </w:r>
          </w:p>
        </w:tc>
        <w:tc>
          <w:tcPr>
            <w:tcW w:type="dxa" w:w="2570"/>
          </w:tcPr>
          <w:p w:rsidP="00965A66" w:rsidR="00015AFF" w:rsidRDefault="00015AFF" w:rsidRPr="00675CB4">
            <w:pPr>
              <w:tabs>
                <w:tab w:pos="90" w:val="left"/>
              </w:tabs>
              <w:rPr>
                <w:rFonts w:ascii="Times New Roman" w:cs="Times New Roman" w:hAnsi="Times New Roman"/>
                <w:lang w:val="id-ID"/>
              </w:rPr>
            </w:pPr>
            <w:r w:rsidRPr="00675CB4">
              <w:rPr>
                <w:rFonts w:ascii="Times New Roman" w:cs="Times New Roman" w:hAnsi="Times New Roman"/>
                <w:szCs w:val="24"/>
                <w:lang w:val="id-ID"/>
              </w:rPr>
              <w:t>Akuntabilitas dan Transparansi Penyelenggaraan Pengadaan Barang/Jasa Pemerintah pada Sekretariat Daerah Provinsi Jawa Barat.</w:t>
            </w:r>
          </w:p>
        </w:tc>
        <w:tc>
          <w:tcPr>
            <w:tcW w:type="dxa" w:w="2782"/>
          </w:tcPr>
          <w:p w:rsidP="00965A66" w:rsidR="00015AFF" w:rsidRDefault="00015AFF" w:rsidRPr="00675CB4">
            <w:pPr>
              <w:tabs>
                <w:tab w:pos="90" w:val="left"/>
              </w:tabs>
              <w:rPr>
                <w:rFonts w:ascii="Times New Roman" w:cs="Times New Roman" w:hAnsi="Times New Roman"/>
                <w:lang w:val="id-ID"/>
              </w:rPr>
            </w:pPr>
            <w:r w:rsidRPr="00675CB4">
              <w:rPr>
                <w:rFonts w:ascii="Times New Roman" w:cs="Times New Roman" w:hAnsi="Times New Roman"/>
                <w:szCs w:val="24"/>
                <w:lang w:val="id-ID"/>
              </w:rPr>
              <w:t xml:space="preserve">Berdasarkan temuan dan pembahasan, tujuan Pemerintah Provinsi Jawa Barat untuk mewujudkan transparansi pengadaan barang dan jasa dapat dipenuhi dengan penerapan sistem </w:t>
            </w:r>
            <w:r w:rsidRPr="00675CB4">
              <w:rPr>
                <w:rFonts w:ascii="Times New Roman" w:cs="Times New Roman" w:hAnsi="Times New Roman"/>
                <w:i/>
                <w:szCs w:val="24"/>
                <w:lang w:val="id-ID"/>
              </w:rPr>
              <w:t>e-procurement</w:t>
            </w:r>
            <w:r w:rsidRPr="00675CB4">
              <w:rPr>
                <w:rFonts w:ascii="Times New Roman" w:cs="Times New Roman" w:hAnsi="Times New Roman"/>
                <w:szCs w:val="24"/>
                <w:lang w:val="id-ID"/>
              </w:rPr>
              <w:t xml:space="preserve">. Seluruh kegiatan tersimpan dalam satu sistem di portal sejak sistem lelang online diterapkan sehingga baik </w:t>
            </w:r>
            <w:r w:rsidRPr="00675CB4">
              <w:rPr>
                <w:rFonts w:ascii="Times New Roman" w:cs="Times New Roman" w:hAnsi="Times New Roman"/>
                <w:i/>
                <w:szCs w:val="24"/>
                <w:lang w:val="id-ID"/>
              </w:rPr>
              <w:t>provider</w:t>
            </w:r>
            <w:r w:rsidRPr="00675CB4">
              <w:rPr>
                <w:rFonts w:ascii="Times New Roman" w:cs="Times New Roman" w:hAnsi="Times New Roman"/>
                <w:szCs w:val="24"/>
                <w:lang w:val="id-ID"/>
              </w:rPr>
              <w:t xml:space="preserve"> maupun </w:t>
            </w:r>
            <w:r w:rsidRPr="00675CB4">
              <w:rPr>
                <w:rFonts w:ascii="Times New Roman" w:cs="Times New Roman" w:hAnsi="Times New Roman"/>
                <w:i/>
                <w:szCs w:val="24"/>
                <w:lang w:val="id-ID"/>
              </w:rPr>
              <w:t xml:space="preserve">non provider </w:t>
            </w:r>
            <w:r w:rsidRPr="00675CB4">
              <w:rPr>
                <w:rFonts w:ascii="Times New Roman" w:cs="Times New Roman" w:hAnsi="Times New Roman"/>
                <w:szCs w:val="24"/>
                <w:lang w:val="id-ID"/>
              </w:rPr>
              <w:t>dapat dengan mudah mengakses semua informasi.</w:t>
            </w:r>
          </w:p>
        </w:tc>
      </w:tr>
    </w:tbl>
    <w:p w:rsidP="00015AFF" w:rsidR="00015AFF" w:rsidRDefault="00015AFF">
      <w:pPr>
        <w:pStyle w:val="Heading2"/>
        <w:ind w:left="426"/>
        <w:jc w:val="both"/>
        <w:rPr>
          <w:rFonts w:ascii="Times New Roman" w:cs="Times New Roman" w:hAnsi="Times New Roman"/>
          <w:color w:val="auto"/>
          <w:sz w:val="24"/>
          <w:lang w:val="id-ID"/>
        </w:rPr>
      </w:pPr>
    </w:p>
    <w:p w:rsidP="00675CB4" w:rsidR="00675CB4" w:rsidRDefault="00675CB4">
      <w:pPr>
        <w:rPr>
          <w:lang w:val="id-ID"/>
        </w:rPr>
      </w:pPr>
    </w:p>
    <w:p w:rsidP="00675CB4" w:rsidR="00675CB4" w:rsidRDefault="00675CB4">
      <w:pPr>
        <w:rPr>
          <w:lang w:val="id-ID"/>
        </w:rPr>
      </w:pPr>
    </w:p>
    <w:p w:rsidP="00675CB4" w:rsidR="00A44B86" w:rsidRDefault="00A44B86" w:rsidRPr="00675CB4">
      <w:pPr>
        <w:rPr>
          <w:lang w:val="id-ID"/>
        </w:rPr>
      </w:pPr>
    </w:p>
    <w:p w:rsidP="00420CD9" w:rsidR="001432D9" w:rsidRDefault="001432D9" w:rsidRPr="000C39B0">
      <w:pPr>
        <w:pStyle w:val="Heading2"/>
        <w:numPr>
          <w:ilvl w:val="0"/>
          <w:numId w:val="23"/>
        </w:numPr>
        <w:ind w:left="426"/>
        <w:jc w:val="both"/>
        <w:rPr>
          <w:rFonts w:ascii="Times New Roman" w:cs="Times New Roman" w:hAnsi="Times New Roman"/>
          <w:color w:val="auto"/>
          <w:sz w:val="24"/>
          <w:lang w:val="id-ID"/>
        </w:rPr>
      </w:pPr>
      <w:bookmarkStart w:id="30" w:name="_Toc208927414"/>
      <w:r w:rsidRPr="000C39B0">
        <w:rPr>
          <w:rFonts w:ascii="Times New Roman" w:cs="Times New Roman" w:hAnsi="Times New Roman"/>
          <w:color w:val="auto"/>
          <w:sz w:val="24"/>
          <w:lang w:val="id-ID"/>
        </w:rPr>
        <w:lastRenderedPageBreak/>
        <w:t>Kerangka Berpikir</w:t>
      </w:r>
      <w:bookmarkEnd w:id="30"/>
    </w:p>
    <w:p w:rsidP="00E65E1E" w:rsidR="00E65E1E" w:rsidRDefault="004C09B2" w:rsidRPr="00E65E1E">
      <w:pPr>
        <w:rPr>
          <w:lang w:val="id-ID"/>
        </w:rPr>
      </w:pPr>
      <w:r w:rsidRPr="00680329">
        <w:rPr>
          <w:rFonts w:ascii="Times New Roman" w:cs="Times New Roman" w:hAnsi="Times New Roman"/>
          <w:noProof/>
          <w:sz w:val="24"/>
        </w:rPr>
        <mc:AlternateContent>
          <mc:Choice Requires="wps">
            <w:drawing>
              <wp:anchor allowOverlap="1" behindDoc="0" distB="0" distL="114300" distR="114300" distT="0" layoutInCell="1" locked="0" relativeHeight="251660288" simplePos="0" wp14:anchorId="13B5C3F4" wp14:editId="3F2B2B60">
                <wp:simplePos x="0" y="0"/>
                <wp:positionH relativeFrom="column">
                  <wp:posOffset>852805</wp:posOffset>
                </wp:positionH>
                <wp:positionV relativeFrom="paragraph">
                  <wp:posOffset>144449</wp:posOffset>
                </wp:positionV>
                <wp:extent cx="3309620" cy="607695"/>
                <wp:effectExtent b="20955" l="0" r="24130" t="0"/>
                <wp:wrapNone/>
                <wp:docPr id="3" name="Rounded Rectangle 3"/>
                <wp:cNvGraphicFramePr/>
                <a:graphic xmlns:a="http://schemas.openxmlformats.org/drawingml/2006/main">
                  <a:graphicData uri="http://schemas.microsoft.com/office/word/2010/wordprocessingShape">
                    <wps:wsp>
                      <wps:cNvSpPr/>
                      <wps:spPr>
                        <a:xfrm>
                          <a:off x="0" y="0"/>
                          <a:ext cx="3309620" cy="607695"/>
                        </a:xfrm>
                        <a:prstGeom prst="roundRect">
                          <a:avLst/>
                        </a:prstGeom>
                      </wps:spPr>
                      <wps:style>
                        <a:lnRef idx="2">
                          <a:schemeClr val="dk1"/>
                        </a:lnRef>
                        <a:fillRef idx="1">
                          <a:schemeClr val="lt1"/>
                        </a:fillRef>
                        <a:effectRef idx="0">
                          <a:schemeClr val="dk1"/>
                        </a:effectRef>
                        <a:fontRef idx="minor">
                          <a:schemeClr val="dk1"/>
                        </a:fontRef>
                      </wps:style>
                      <wps:txbx>
                        <w:txbxContent>
                          <w:p w:rsidP="001432D9" w:rsidR="00965A66" w:rsidRDefault="00965A66" w:rsidRPr="007300B6">
                            <w:pPr>
                              <w:spacing w:after="0"/>
                              <w:jc w:val="center"/>
                              <w:rPr>
                                <w:rFonts w:ascii="Times New Roman" w:cs="Times New Roman" w:hAnsi="Times New Roman"/>
                                <w:sz w:val="24"/>
                                <w:szCs w:val="24"/>
                                <w:lang w:val="id-ID"/>
                              </w:rPr>
                            </w:pPr>
                            <w:r>
                              <w:rPr>
                                <w:rFonts w:ascii="Times New Roman" w:cs="Times New Roman" w:hAnsi="Times New Roman"/>
                                <w:sz w:val="24"/>
                                <w:lang w:val="id-ID"/>
                              </w:rPr>
                              <w:t>Dinas Kearsipan dan Perpustakaan Kabupaten Kutai Kartanegara</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rsidP="001432D9" w:rsidR="00F11D05" w:rsidRDefault="00B742D9" w:rsidRPr="001860DB">
      <w:pPr>
        <w:spacing w:before="240" w:line="480" w:lineRule="auto"/>
        <w:jc w:val="both"/>
        <w:rPr>
          <w:rFonts w:ascii="Times New Roman" w:cs="Times New Roman" w:hAnsi="Times New Roman"/>
          <w:sz w:val="24"/>
          <w:szCs w:val="24"/>
          <w:lang w:val="id-ID"/>
        </w:rPr>
      </w:pPr>
      <w:r w:rsidRPr="001860DB">
        <w:rPr>
          <w:rFonts w:ascii="Times New Roman" w:cs="Times New Roman" w:hAnsi="Times New Roman"/>
          <w:noProof/>
          <w:sz w:val="24"/>
          <w:szCs w:val="24"/>
        </w:rPr>
        <mc:AlternateContent>
          <mc:Choice Requires="wps">
            <w:drawing>
              <wp:anchor allowOverlap="1" behindDoc="0" distB="0" distL="114300" distR="114300" distT="0" layoutInCell="1" locked="0" relativeHeight="251666432" simplePos="0" wp14:anchorId="762BE381" wp14:editId="0CC3BFB5">
                <wp:simplePos x="0" y="0"/>
                <wp:positionH relativeFrom="column">
                  <wp:posOffset>2518410</wp:posOffset>
                </wp:positionH>
                <wp:positionV relativeFrom="paragraph">
                  <wp:posOffset>428929</wp:posOffset>
                </wp:positionV>
                <wp:extent cx="0" cy="285115"/>
                <wp:effectExtent b="57785" l="95250" r="57150" t="0"/>
                <wp:wrapNone/>
                <wp:docPr id="8" name="Straight Arrow Connector 8"/>
                <wp:cNvGraphicFramePr/>
                <a:graphic xmlns:a="http://schemas.openxmlformats.org/drawingml/2006/main">
                  <a:graphicData uri="http://schemas.microsoft.com/office/word/2010/wordprocessingShape">
                    <wps:wsp>
                      <wps:cNvCnPr/>
                      <wps:spPr>
                        <a:xfrm>
                          <a:off x="0" y="0"/>
                          <a:ext cx="0" cy="2851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AlternateContent>
      </w:r>
    </w:p>
    <w:p w:rsidP="001432D9" w:rsidR="001432D9" w:rsidRDefault="00912918" w:rsidRPr="001860DB">
      <w:pPr>
        <w:spacing w:before="240" w:line="480" w:lineRule="auto"/>
        <w:jc w:val="both"/>
        <w:rPr>
          <w:rFonts w:ascii="Times New Roman" w:cs="Times New Roman" w:hAnsi="Times New Roman"/>
          <w:sz w:val="24"/>
          <w:szCs w:val="24"/>
          <w:lang w:val="id-ID"/>
        </w:rPr>
      </w:pPr>
      <w:r w:rsidRPr="001860DB">
        <w:rPr>
          <w:rFonts w:ascii="Times New Roman" w:cs="Times New Roman" w:hAnsi="Times New Roman"/>
          <w:noProof/>
          <w:sz w:val="24"/>
          <w:szCs w:val="24"/>
        </w:rPr>
        <mc:AlternateContent>
          <mc:Choice Requires="wps">
            <w:drawing>
              <wp:anchor allowOverlap="1" behindDoc="0" distB="0" distL="114300" distR="114300" distT="0" layoutInCell="1" locked="0" relativeHeight="251661312" simplePos="0" wp14:anchorId="4C9E2F30" wp14:editId="6B851342">
                <wp:simplePos x="0" y="0"/>
                <wp:positionH relativeFrom="column">
                  <wp:posOffset>-231140</wp:posOffset>
                </wp:positionH>
                <wp:positionV relativeFrom="paragraph">
                  <wp:posOffset>215569</wp:posOffset>
                </wp:positionV>
                <wp:extent cx="5351228" cy="771277"/>
                <wp:effectExtent b="10160" l="0" r="20955" t="0"/>
                <wp:wrapNone/>
                <wp:docPr id="17" name="Rounded Rectangle 17"/>
                <wp:cNvGraphicFramePr/>
                <a:graphic xmlns:a="http://schemas.openxmlformats.org/drawingml/2006/main">
                  <a:graphicData uri="http://schemas.microsoft.com/office/word/2010/wordprocessingShape">
                    <wps:wsp>
                      <wps:cNvSpPr/>
                      <wps:spPr>
                        <a:xfrm>
                          <a:off x="0" y="0"/>
                          <a:ext cx="5351228" cy="771277"/>
                        </a:xfrm>
                        <a:prstGeom prst="roundRect">
                          <a:avLst/>
                        </a:prstGeom>
                      </wps:spPr>
                      <wps:style>
                        <a:lnRef idx="2">
                          <a:schemeClr val="dk1"/>
                        </a:lnRef>
                        <a:fillRef idx="1">
                          <a:schemeClr val="lt1"/>
                        </a:fillRef>
                        <a:effectRef idx="0">
                          <a:schemeClr val="dk1"/>
                        </a:effectRef>
                        <a:fontRef idx="minor">
                          <a:schemeClr val="dk1"/>
                        </a:fontRef>
                      </wps:style>
                      <wps:txbx>
                        <w:txbxContent>
                          <w:p w:rsidP="00067C9F" w:rsidR="00965A66" w:rsidRDefault="00965A66" w:rsidRPr="007300B6">
                            <w:pPr>
                              <w:spacing w:after="0"/>
                              <w:jc w:val="center"/>
                              <w:rPr>
                                <w:rFonts w:ascii="Times New Roman" w:cs="Times New Roman" w:hAnsi="Times New Roman"/>
                                <w:sz w:val="24"/>
                                <w:lang w:val="id-ID"/>
                              </w:rPr>
                            </w:pPr>
                            <w:r>
                              <w:rPr>
                                <w:rFonts w:ascii="Times New Roman" w:cs="Times New Roman" w:hAnsi="Times New Roman"/>
                                <w:sz w:val="24"/>
                                <w:lang w:val="id-ID"/>
                              </w:rPr>
                              <w:t>Tidak melakukan penilaian berdasarkan kepuasan pemustaka dan tidak ada publikasi untuk diakses masyarakat mengenai laporan jumlah buku dan anggaran yang dikeluarkan pada perpustakaan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rsidP="001432D9" w:rsidR="001432D9" w:rsidRDefault="00B051F2" w:rsidRPr="001860DB">
      <w:pPr>
        <w:spacing w:before="240" w:line="480" w:lineRule="auto"/>
        <w:jc w:val="both"/>
        <w:rPr>
          <w:rFonts w:ascii="Times New Roman" w:cs="Times New Roman" w:hAnsi="Times New Roman"/>
          <w:sz w:val="24"/>
          <w:szCs w:val="24"/>
          <w:lang w:val="id-ID"/>
        </w:rPr>
      </w:pPr>
      <w:r w:rsidRPr="001860DB">
        <w:rPr>
          <w:rFonts w:ascii="Times New Roman" w:cs="Times New Roman" w:hAnsi="Times New Roman"/>
          <w:noProof/>
          <w:sz w:val="24"/>
          <w:szCs w:val="24"/>
        </w:rPr>
        <mc:AlternateContent>
          <mc:Choice Requires="wps">
            <w:drawing>
              <wp:anchor allowOverlap="1" behindDoc="0" distB="0" distL="114300" distR="114300" distT="0" layoutInCell="1" locked="0" relativeHeight="251767808" simplePos="0" wp14:anchorId="6B40CE79" wp14:editId="303DEFC5">
                <wp:simplePos x="0" y="0"/>
                <wp:positionH relativeFrom="column">
                  <wp:posOffset>2495550</wp:posOffset>
                </wp:positionH>
                <wp:positionV relativeFrom="paragraph">
                  <wp:posOffset>492429</wp:posOffset>
                </wp:positionV>
                <wp:extent cx="0" cy="269875"/>
                <wp:effectExtent b="53975" l="95250" r="57150" t="0"/>
                <wp:wrapNone/>
                <wp:docPr id="9" name="Straight Arrow Connector 9"/>
                <wp:cNvGraphicFramePr/>
                <a:graphic xmlns:a="http://schemas.openxmlformats.org/drawingml/2006/main">
                  <a:graphicData uri="http://schemas.microsoft.com/office/word/2010/wordprocessingShape">
                    <wps:wsp>
                      <wps:cNvCnPr/>
                      <wps:spPr>
                        <a:xfrm>
                          <a:off x="0" y="0"/>
                          <a:ext cx="0" cy="269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AlternateContent>
      </w:r>
    </w:p>
    <w:p w:rsidP="001432D9" w:rsidR="001432D9" w:rsidRDefault="00912918" w:rsidRPr="001860DB">
      <w:pPr>
        <w:spacing w:before="240" w:line="480" w:lineRule="auto"/>
        <w:jc w:val="both"/>
        <w:rPr>
          <w:rFonts w:ascii="Times New Roman" w:cs="Times New Roman" w:hAnsi="Times New Roman"/>
          <w:sz w:val="24"/>
          <w:szCs w:val="24"/>
          <w:lang w:val="id-ID"/>
        </w:rPr>
      </w:pPr>
      <w:r w:rsidRPr="001860DB">
        <w:rPr>
          <w:rFonts w:ascii="Times New Roman" w:cs="Times New Roman" w:hAnsi="Times New Roman"/>
          <w:noProof/>
          <w:sz w:val="24"/>
          <w:szCs w:val="24"/>
        </w:rPr>
        <mc:AlternateContent>
          <mc:Choice Requires="wps">
            <w:drawing>
              <wp:anchor allowOverlap="1" behindDoc="0" distB="0" distL="114300" distR="114300" distT="0" layoutInCell="1" locked="0" relativeHeight="251744256" simplePos="0" wp14:anchorId="53241D20" wp14:editId="2B7E362F">
                <wp:simplePos x="0" y="0"/>
                <wp:positionH relativeFrom="column">
                  <wp:posOffset>817880</wp:posOffset>
                </wp:positionH>
                <wp:positionV relativeFrom="paragraph">
                  <wp:posOffset>268274</wp:posOffset>
                </wp:positionV>
                <wp:extent cx="3309620" cy="707252"/>
                <wp:effectExtent b="17145" l="0" r="24130" t="0"/>
                <wp:wrapNone/>
                <wp:docPr id="10" name="Rounded Rectangle 10"/>
                <wp:cNvGraphicFramePr/>
                <a:graphic xmlns:a="http://schemas.openxmlformats.org/drawingml/2006/main">
                  <a:graphicData uri="http://schemas.microsoft.com/office/word/2010/wordprocessingShape">
                    <wps:wsp>
                      <wps:cNvSpPr/>
                      <wps:spPr>
                        <a:xfrm>
                          <a:off x="0" y="0"/>
                          <a:ext cx="3309620" cy="707252"/>
                        </a:xfrm>
                        <a:prstGeom prst="roundRect">
                          <a:avLst/>
                        </a:prstGeom>
                      </wps:spPr>
                      <wps:style>
                        <a:lnRef idx="2">
                          <a:schemeClr val="dk1"/>
                        </a:lnRef>
                        <a:fillRef idx="1">
                          <a:schemeClr val="lt1"/>
                        </a:fillRef>
                        <a:effectRef idx="0">
                          <a:schemeClr val="dk1"/>
                        </a:effectRef>
                        <a:fontRef idx="minor">
                          <a:schemeClr val="dk1"/>
                        </a:fontRef>
                      </wps:style>
                      <wps:txbx>
                        <w:txbxContent>
                          <w:p w:rsidP="00912918" w:rsidR="00965A66" w:rsidRDefault="00965A66" w:rsidRPr="007300B6">
                            <w:pPr>
                              <w:spacing w:after="0"/>
                              <w:jc w:val="center"/>
                              <w:rPr>
                                <w:rFonts w:ascii="Times New Roman" w:cs="Times New Roman" w:hAnsi="Times New Roman"/>
                                <w:sz w:val="24"/>
                                <w:lang w:val="id-ID"/>
                              </w:rPr>
                            </w:pPr>
                            <w:r>
                              <w:rPr>
                                <w:rFonts w:ascii="Times New Roman" w:cs="Times New Roman" w:hAnsi="Times New Roman"/>
                                <w:sz w:val="24"/>
                                <w:lang w:val="id-ID"/>
                              </w:rPr>
                              <w:t>Akuntabilitas dan Transparansi Kegiatan Pengadaan Bahan Pustaka</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rsidP="001432D9" w:rsidR="001432D9" w:rsidRDefault="00B051F2" w:rsidRPr="001860DB">
      <w:pPr>
        <w:spacing w:before="240" w:line="480" w:lineRule="auto"/>
        <w:jc w:val="both"/>
        <w:rPr>
          <w:rFonts w:ascii="Times New Roman" w:cs="Times New Roman" w:hAnsi="Times New Roman"/>
          <w:sz w:val="24"/>
          <w:szCs w:val="24"/>
          <w:lang w:val="id-ID"/>
        </w:rPr>
      </w:pPr>
      <w:r w:rsidRPr="001860DB">
        <w:rPr>
          <w:rFonts w:ascii="Times New Roman" w:cs="Times New Roman" w:hAnsi="Times New Roman"/>
          <w:noProof/>
          <w:sz w:val="24"/>
          <w:szCs w:val="24"/>
        </w:rPr>
        <mc:AlternateContent>
          <mc:Choice Requires="wps">
            <w:drawing>
              <wp:anchor allowOverlap="1" behindDoc="0" distB="0" distL="114300" distR="114300" distT="0" layoutInCell="1" locked="0" relativeHeight="251668480" simplePos="0" wp14:anchorId="23F16F95" wp14:editId="00527E0D">
                <wp:simplePos x="0" y="0"/>
                <wp:positionH relativeFrom="column">
                  <wp:posOffset>2511425</wp:posOffset>
                </wp:positionH>
                <wp:positionV relativeFrom="paragraph">
                  <wp:posOffset>474649</wp:posOffset>
                </wp:positionV>
                <wp:extent cx="0" cy="341630"/>
                <wp:effectExtent b="58420" l="95250" r="76200" t="0"/>
                <wp:wrapNone/>
                <wp:docPr id="4" name="Straight Arrow Connector 4"/>
                <wp:cNvGraphicFramePr/>
                <a:graphic xmlns:a="http://schemas.openxmlformats.org/drawingml/2006/main">
                  <a:graphicData uri="http://schemas.microsoft.com/office/word/2010/wordprocessingShape">
                    <wps:wsp>
                      <wps:cNvCnPr/>
                      <wps:spPr>
                        <a:xfrm>
                          <a:off x="0" y="0"/>
                          <a:ext cx="0" cy="3416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AlternateContent>
      </w:r>
    </w:p>
    <w:p w:rsidP="001432D9" w:rsidR="001432D9" w:rsidRDefault="0048645A" w:rsidRPr="001860DB">
      <w:pPr>
        <w:spacing w:before="240" w:line="480" w:lineRule="auto"/>
        <w:jc w:val="both"/>
        <w:rPr>
          <w:rFonts w:ascii="Times New Roman" w:cs="Times New Roman" w:hAnsi="Times New Roman"/>
          <w:sz w:val="24"/>
          <w:szCs w:val="24"/>
          <w:lang w:val="id-ID"/>
        </w:rPr>
      </w:pPr>
      <w:r w:rsidRPr="001860DB">
        <w:rPr>
          <w:rFonts w:ascii="Times New Roman" w:cs="Times New Roman" w:hAnsi="Times New Roman"/>
          <w:noProof/>
          <w:sz w:val="24"/>
          <w:szCs w:val="24"/>
        </w:rPr>
        <mc:AlternateContent>
          <mc:Choice Requires="wps">
            <w:drawing>
              <wp:anchor allowOverlap="1" behindDoc="0" distB="0" distL="114300" distR="114300" distT="0" layoutInCell="1" locked="0" relativeHeight="251674624" simplePos="0" wp14:anchorId="77BA60CE" wp14:editId="4420C5DC">
                <wp:simplePos x="0" y="0"/>
                <wp:positionH relativeFrom="column">
                  <wp:posOffset>865505</wp:posOffset>
                </wp:positionH>
                <wp:positionV relativeFrom="paragraph">
                  <wp:posOffset>318439</wp:posOffset>
                </wp:positionV>
                <wp:extent cx="3299460" cy="580390"/>
                <wp:effectExtent b="10160" l="0" r="15240" t="0"/>
                <wp:wrapNone/>
                <wp:docPr id="14" name="Rounded Rectangle 14"/>
                <wp:cNvGraphicFramePr/>
                <a:graphic xmlns:a="http://schemas.openxmlformats.org/drawingml/2006/main">
                  <a:graphicData uri="http://schemas.microsoft.com/office/word/2010/wordprocessingShape">
                    <wps:wsp>
                      <wps:cNvSpPr/>
                      <wps:spPr>
                        <a:xfrm>
                          <a:off x="0" y="0"/>
                          <a:ext cx="3299460" cy="580390"/>
                        </a:xfrm>
                        <a:prstGeom prst="roundRect">
                          <a:avLst/>
                        </a:prstGeom>
                      </wps:spPr>
                      <wps:style>
                        <a:lnRef idx="2">
                          <a:schemeClr val="dk1"/>
                        </a:lnRef>
                        <a:fillRef idx="1">
                          <a:schemeClr val="lt1"/>
                        </a:fillRef>
                        <a:effectRef idx="0">
                          <a:schemeClr val="dk1"/>
                        </a:effectRef>
                        <a:fontRef idx="minor">
                          <a:schemeClr val="dk1"/>
                        </a:fontRef>
                      </wps:style>
                      <wps:txbx>
                        <w:txbxContent>
                          <w:p w:rsidP="00623CCC" w:rsidR="00965A66" w:rsidRDefault="00965A66" w:rsidRPr="00623CCC">
                            <w:pPr>
                              <w:spacing w:after="0"/>
                              <w:jc w:val="center"/>
                              <w:rPr>
                                <w:rFonts w:ascii="Times New Roman" w:cs="Times New Roman" w:hAnsi="Times New Roman"/>
                                <w:sz w:val="24"/>
                                <w:lang w:val="id-ID"/>
                              </w:rPr>
                            </w:pPr>
                            <w:r w:rsidRPr="00623CCC">
                              <w:rPr>
                                <w:rFonts w:ascii="Times New Roman" w:cs="Times New Roman" w:hAnsi="Times New Roman"/>
                                <w:sz w:val="24"/>
                                <w:lang w:val="id-ID"/>
                              </w:rPr>
                              <w:t>Penelitian Deskriptif</w:t>
                            </w:r>
                            <w:r>
                              <w:rPr>
                                <w:rFonts w:ascii="Times New Roman" w:cs="Times New Roman" w:hAnsi="Times New Roman"/>
                                <w:sz w:val="24"/>
                                <w:lang w:val="id-ID"/>
                              </w:rPr>
                              <w:t xml:space="preserve"> Kualitatif</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rsidP="001432D9" w:rsidR="001432D9" w:rsidRDefault="00B051F2">
      <w:pPr>
        <w:spacing w:line="480" w:lineRule="auto"/>
        <w:jc w:val="both"/>
        <w:rPr>
          <w:rFonts w:ascii="Times New Roman" w:cs="Times New Roman" w:hAnsi="Times New Roman"/>
          <w:sz w:val="24"/>
          <w:szCs w:val="24"/>
          <w:lang w:val="id-ID"/>
        </w:rPr>
      </w:pPr>
      <w:r w:rsidRPr="001860DB">
        <w:rPr>
          <w:rFonts w:ascii="Times New Roman" w:cs="Times New Roman" w:hAnsi="Times New Roman"/>
          <w:noProof/>
          <w:sz w:val="24"/>
          <w:szCs w:val="24"/>
        </w:rPr>
        <mc:AlternateContent>
          <mc:Choice Requires="wps">
            <w:drawing>
              <wp:anchor allowOverlap="1" behindDoc="0" distB="0" distL="114300" distR="114300" distT="0" layoutInCell="1" locked="0" relativeHeight="251725824" simplePos="0" wp14:anchorId="385356EC" wp14:editId="703A78F1">
                <wp:simplePos x="0" y="0"/>
                <wp:positionH relativeFrom="column">
                  <wp:posOffset>2503170</wp:posOffset>
                </wp:positionH>
                <wp:positionV relativeFrom="paragraph">
                  <wp:posOffset>406704</wp:posOffset>
                </wp:positionV>
                <wp:extent cx="7620" cy="349250"/>
                <wp:effectExtent b="50800" l="76200" r="87630" t="0"/>
                <wp:wrapNone/>
                <wp:docPr id="36" name="Straight Arrow Connector 36"/>
                <wp:cNvGraphicFramePr/>
                <a:graphic xmlns:a="http://schemas.openxmlformats.org/drawingml/2006/main">
                  <a:graphicData uri="http://schemas.microsoft.com/office/word/2010/wordprocessingShape">
                    <wps:wsp>
                      <wps:cNvCnPr/>
                      <wps:spPr>
                        <a:xfrm flipH="1">
                          <a:off x="0" y="0"/>
                          <a:ext cx="7620" cy="349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AlternateContent>
      </w:r>
    </w:p>
    <w:p w:rsidP="001432D9" w:rsidR="00067C9F" w:rsidRDefault="00766955">
      <w:pPr>
        <w:spacing w:line="480" w:lineRule="auto"/>
        <w:jc w:val="both"/>
        <w:rPr>
          <w:rFonts w:ascii="Times New Roman" w:cs="Times New Roman" w:hAnsi="Times New Roman"/>
          <w:sz w:val="24"/>
          <w:szCs w:val="24"/>
          <w:lang w:val="id-ID"/>
        </w:rPr>
      </w:pPr>
      <w:r w:rsidRPr="001860DB">
        <w:rPr>
          <w:rFonts w:ascii="Times New Roman" w:cs="Times New Roman" w:hAnsi="Times New Roman"/>
          <w:noProof/>
          <w:sz w:val="24"/>
          <w:szCs w:val="24"/>
        </w:rPr>
        <mc:AlternateContent>
          <mc:Choice Requires="wps">
            <w:drawing>
              <wp:anchor allowOverlap="1" behindDoc="0" distB="0" distL="114300" distR="114300" distT="0" layoutInCell="1" locked="0" relativeHeight="251756544" simplePos="0" wp14:anchorId="0E3EB442" wp14:editId="16960173">
                <wp:simplePos x="0" y="0"/>
                <wp:positionH relativeFrom="column">
                  <wp:posOffset>865505</wp:posOffset>
                </wp:positionH>
                <wp:positionV relativeFrom="paragraph">
                  <wp:posOffset>284149</wp:posOffset>
                </wp:positionV>
                <wp:extent cx="3299460" cy="1120140"/>
                <wp:effectExtent b="22860" l="0" r="15240" t="0"/>
                <wp:wrapNone/>
                <wp:docPr id="32" name="Rounded Rectangle 32"/>
                <wp:cNvGraphicFramePr/>
                <a:graphic xmlns:a="http://schemas.openxmlformats.org/drawingml/2006/main">
                  <a:graphicData uri="http://schemas.microsoft.com/office/word/2010/wordprocessingShape">
                    <wps:wsp>
                      <wps:cNvSpPr/>
                      <wps:spPr>
                        <a:xfrm>
                          <a:off x="0" y="0"/>
                          <a:ext cx="3299460" cy="1120140"/>
                        </a:xfrm>
                        <a:prstGeom prst="roundRect">
                          <a:avLst/>
                        </a:prstGeom>
                      </wps:spPr>
                      <wps:style>
                        <a:lnRef idx="2">
                          <a:schemeClr val="dk1"/>
                        </a:lnRef>
                        <a:fillRef idx="1">
                          <a:schemeClr val="lt1"/>
                        </a:fillRef>
                        <a:effectRef idx="0">
                          <a:schemeClr val="dk1"/>
                        </a:effectRef>
                        <a:fontRef idx="minor">
                          <a:schemeClr val="dk1"/>
                        </a:fontRef>
                      </wps:style>
                      <wps:txbx>
                        <w:txbxContent>
                          <w:p w:rsidP="00A02FCA" w:rsidR="00965A66" w:rsidRDefault="00965A66">
                            <w:pPr>
                              <w:jc w:val="center"/>
                              <w:rPr>
                                <w:rFonts w:ascii="Times New Roman" w:cs="Times New Roman" w:hAnsi="Times New Roman"/>
                                <w:sz w:val="24"/>
                                <w:lang w:val="id-ID"/>
                              </w:rPr>
                            </w:pPr>
                            <w:r>
                              <w:rPr>
                                <w:rFonts w:ascii="Times New Roman" w:cs="Times New Roman" w:hAnsi="Times New Roman"/>
                                <w:sz w:val="24"/>
                                <w:lang w:val="id-ID"/>
                              </w:rPr>
                              <w:t>Pengumpulan Data:</w:t>
                            </w:r>
                          </w:p>
                          <w:p w:rsidP="00420CD9" w:rsidR="00965A66" w:rsidRDefault="00965A66">
                            <w:pPr>
                              <w:pStyle w:val="ListParagraph"/>
                              <w:numPr>
                                <w:ilvl w:val="0"/>
                                <w:numId w:val="10"/>
                              </w:numPr>
                              <w:spacing w:after="0"/>
                              <w:rPr>
                                <w:rFonts w:ascii="Times New Roman" w:cs="Times New Roman" w:hAnsi="Times New Roman"/>
                                <w:sz w:val="24"/>
                                <w:lang w:val="id-ID"/>
                              </w:rPr>
                            </w:pPr>
                            <w:r>
                              <w:rPr>
                                <w:rFonts w:ascii="Times New Roman" w:cs="Times New Roman" w:hAnsi="Times New Roman"/>
                                <w:sz w:val="24"/>
                                <w:lang w:val="id-ID"/>
                              </w:rPr>
                              <w:t>Observasi</w:t>
                            </w:r>
                          </w:p>
                          <w:p w:rsidP="00766955" w:rsidR="00965A66" w:rsidRDefault="00965A66" w:rsidRPr="00766955">
                            <w:pPr>
                              <w:pStyle w:val="ListParagraph"/>
                              <w:numPr>
                                <w:ilvl w:val="0"/>
                                <w:numId w:val="10"/>
                              </w:numPr>
                              <w:spacing w:after="0"/>
                              <w:rPr>
                                <w:rFonts w:ascii="Times New Roman" w:cs="Times New Roman" w:hAnsi="Times New Roman"/>
                                <w:sz w:val="24"/>
                                <w:lang w:val="id-ID"/>
                              </w:rPr>
                            </w:pPr>
                            <w:r>
                              <w:rPr>
                                <w:rFonts w:ascii="Times New Roman" w:cs="Times New Roman" w:hAnsi="Times New Roman"/>
                                <w:sz w:val="24"/>
                                <w:lang w:val="id-ID"/>
                              </w:rPr>
                              <w:t>Wawancara (</w:t>
                            </w:r>
                            <w:r w:rsidRPr="00B503DB">
                              <w:rPr>
                                <w:rFonts w:ascii="Times New Roman" w:cs="Times New Roman" w:hAnsi="Times New Roman"/>
                                <w:i/>
                                <w:sz w:val="24"/>
                                <w:lang w:val="id-ID"/>
                              </w:rPr>
                              <w:t>Interview</w:t>
                            </w:r>
                            <w:r>
                              <w:rPr>
                                <w:rFonts w:ascii="Times New Roman" w:cs="Times New Roman" w:hAnsi="Times New Roman"/>
                                <w:sz w:val="24"/>
                                <w:lang w:val="id-ID"/>
                              </w:rPr>
                              <w:t>)</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rsidP="001432D9" w:rsidR="005B72D6" w:rsidRDefault="005B72D6">
      <w:pPr>
        <w:spacing w:line="480" w:lineRule="auto"/>
        <w:jc w:val="both"/>
        <w:rPr>
          <w:rFonts w:ascii="Times New Roman" w:cs="Times New Roman" w:hAnsi="Times New Roman"/>
          <w:sz w:val="24"/>
          <w:szCs w:val="24"/>
          <w:lang w:val="id-ID"/>
        </w:rPr>
      </w:pPr>
    </w:p>
    <w:p w:rsidP="001432D9" w:rsidR="00215A31" w:rsidRDefault="00B051F2">
      <w:pPr>
        <w:spacing w:line="480" w:lineRule="auto"/>
        <w:jc w:val="both"/>
        <w:rPr>
          <w:rFonts w:ascii="Times New Roman" w:cs="Times New Roman" w:hAnsi="Times New Roman"/>
          <w:sz w:val="24"/>
          <w:szCs w:val="24"/>
          <w:lang w:val="id-ID"/>
        </w:rPr>
      </w:pPr>
      <w:r w:rsidRPr="001860DB">
        <w:rPr>
          <w:rFonts w:ascii="Times New Roman" w:cs="Times New Roman" w:hAnsi="Times New Roman"/>
          <w:noProof/>
          <w:sz w:val="24"/>
          <w:szCs w:val="24"/>
        </w:rPr>
        <mc:AlternateContent>
          <mc:Choice Requires="wps">
            <w:drawing>
              <wp:anchor allowOverlap="1" behindDoc="0" distB="0" distL="114300" distR="114300" distT="0" layoutInCell="1" locked="0" relativeHeight="251758592" simplePos="0" wp14:anchorId="13C25878" wp14:editId="21C8B635">
                <wp:simplePos x="0" y="0"/>
                <wp:positionH relativeFrom="column">
                  <wp:posOffset>2503170</wp:posOffset>
                </wp:positionH>
                <wp:positionV relativeFrom="paragraph">
                  <wp:posOffset>452424</wp:posOffset>
                </wp:positionV>
                <wp:extent cx="0" cy="317500"/>
                <wp:effectExtent b="63500" l="95250" r="76200" t="0"/>
                <wp:wrapNone/>
                <wp:docPr id="33" name="Straight Arrow Connector 33"/>
                <wp:cNvGraphicFramePr/>
                <a:graphic xmlns:a="http://schemas.openxmlformats.org/drawingml/2006/main">
                  <a:graphicData uri="http://schemas.microsoft.com/office/word/2010/wordprocessingShape">
                    <wps:wsp>
                      <wps:cNvCnPr/>
                      <wps:spPr>
                        <a:xfrm>
                          <a:off x="0" y="0"/>
                          <a:ext cx="0" cy="317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AlternateContent>
      </w:r>
    </w:p>
    <w:p w:rsidP="001432D9" w:rsidR="00215A31" w:rsidRDefault="00B742D9">
      <w:pPr>
        <w:spacing w:line="480" w:lineRule="auto"/>
        <w:jc w:val="both"/>
        <w:rPr>
          <w:rFonts w:ascii="Times New Roman" w:cs="Times New Roman" w:hAnsi="Times New Roman"/>
          <w:sz w:val="24"/>
          <w:szCs w:val="24"/>
          <w:lang w:val="id-ID"/>
        </w:rPr>
      </w:pPr>
      <w:r w:rsidRPr="001860DB">
        <w:rPr>
          <w:rFonts w:ascii="Times New Roman" w:cs="Times New Roman" w:hAnsi="Times New Roman"/>
          <w:noProof/>
          <w:sz w:val="24"/>
          <w:szCs w:val="24"/>
        </w:rPr>
        <mc:AlternateContent>
          <mc:Choice Requires="wps">
            <w:drawing>
              <wp:anchor allowOverlap="1" behindDoc="0" distB="0" distL="114300" distR="114300" distT="0" layoutInCell="1" locked="0" relativeHeight="251760640" simplePos="0" wp14:anchorId="2C02D517" wp14:editId="03B591ED">
                <wp:simplePos x="0" y="0"/>
                <wp:positionH relativeFrom="column">
                  <wp:posOffset>817990</wp:posOffset>
                </wp:positionH>
                <wp:positionV relativeFrom="paragraph">
                  <wp:posOffset>297925</wp:posOffset>
                </wp:positionV>
                <wp:extent cx="3347168" cy="1343771"/>
                <wp:effectExtent b="27940" l="0" r="24765" t="0"/>
                <wp:wrapNone/>
                <wp:docPr id="2" name="Rounded Rectangle 2"/>
                <wp:cNvGraphicFramePr/>
                <a:graphic xmlns:a="http://schemas.openxmlformats.org/drawingml/2006/main">
                  <a:graphicData uri="http://schemas.microsoft.com/office/word/2010/wordprocessingShape">
                    <wps:wsp>
                      <wps:cNvSpPr/>
                      <wps:spPr>
                        <a:xfrm>
                          <a:off x="0" y="0"/>
                          <a:ext cx="3347168" cy="1343771"/>
                        </a:xfrm>
                        <a:prstGeom prst="roundRect">
                          <a:avLst/>
                        </a:prstGeom>
                      </wps:spPr>
                      <wps:style>
                        <a:lnRef idx="2">
                          <a:schemeClr val="dk1"/>
                        </a:lnRef>
                        <a:fillRef idx="1">
                          <a:schemeClr val="lt1"/>
                        </a:fillRef>
                        <a:effectRef idx="0">
                          <a:schemeClr val="dk1"/>
                        </a:effectRef>
                        <a:fontRef idx="minor">
                          <a:schemeClr val="dk1"/>
                        </a:fontRef>
                      </wps:style>
                      <wps:txbx>
                        <w:txbxContent>
                          <w:p w:rsidP="007F7953" w:rsidR="00965A66" w:rsidRDefault="00965A66">
                            <w:pPr>
                              <w:jc w:val="center"/>
                              <w:rPr>
                                <w:rFonts w:ascii="Times New Roman" w:cs="Times New Roman" w:hAnsi="Times New Roman"/>
                                <w:sz w:val="24"/>
                                <w:lang w:val="id-ID"/>
                              </w:rPr>
                            </w:pPr>
                            <w:r>
                              <w:rPr>
                                <w:rFonts w:ascii="Times New Roman" w:cs="Times New Roman" w:hAnsi="Times New Roman"/>
                                <w:sz w:val="24"/>
                                <w:lang w:val="id-ID"/>
                              </w:rPr>
                              <w:t>Analisis Data:</w:t>
                            </w:r>
                          </w:p>
                          <w:p w:rsidP="00B742D9" w:rsidR="00965A66" w:rsidRDefault="00965A66">
                            <w:pPr>
                              <w:pStyle w:val="ListParagraph"/>
                              <w:numPr>
                                <w:ilvl w:val="0"/>
                                <w:numId w:val="127"/>
                              </w:numPr>
                              <w:spacing w:after="0"/>
                              <w:rPr>
                                <w:rFonts w:ascii="Times New Roman" w:cs="Times New Roman" w:hAnsi="Times New Roman"/>
                                <w:sz w:val="24"/>
                                <w:lang w:val="id-ID"/>
                              </w:rPr>
                            </w:pPr>
                            <w:r>
                              <w:rPr>
                                <w:rFonts w:ascii="Times New Roman" w:cs="Times New Roman" w:hAnsi="Times New Roman"/>
                                <w:sz w:val="24"/>
                                <w:lang w:val="id-ID"/>
                              </w:rPr>
                              <w:t>Penyajian Data</w:t>
                            </w:r>
                          </w:p>
                          <w:p w:rsidP="00B742D9" w:rsidR="00965A66" w:rsidRDefault="00965A66">
                            <w:pPr>
                              <w:pStyle w:val="ListParagraph"/>
                              <w:numPr>
                                <w:ilvl w:val="0"/>
                                <w:numId w:val="127"/>
                              </w:numPr>
                              <w:spacing w:after="0"/>
                              <w:rPr>
                                <w:rFonts w:ascii="Times New Roman" w:cs="Times New Roman" w:hAnsi="Times New Roman"/>
                                <w:sz w:val="24"/>
                                <w:lang w:val="id-ID"/>
                              </w:rPr>
                            </w:pPr>
                            <w:r w:rsidRPr="00B742D9">
                              <w:rPr>
                                <w:rFonts w:ascii="Times New Roman" w:cs="Times New Roman" w:hAnsi="Times New Roman"/>
                                <w:sz w:val="24"/>
                                <w:lang w:val="id-ID"/>
                              </w:rPr>
                              <w:t>Reduksi Data</w:t>
                            </w:r>
                          </w:p>
                          <w:p w:rsidP="00B742D9" w:rsidR="00965A66" w:rsidRDefault="00965A66">
                            <w:pPr>
                              <w:pStyle w:val="ListParagraph"/>
                              <w:numPr>
                                <w:ilvl w:val="0"/>
                                <w:numId w:val="127"/>
                              </w:numPr>
                              <w:spacing w:after="0"/>
                              <w:rPr>
                                <w:rFonts w:ascii="Times New Roman" w:cs="Times New Roman" w:hAnsi="Times New Roman"/>
                                <w:sz w:val="24"/>
                                <w:lang w:val="id-ID"/>
                              </w:rPr>
                            </w:pPr>
                            <w:r w:rsidRPr="00B742D9">
                              <w:rPr>
                                <w:rFonts w:ascii="Times New Roman" w:cs="Times New Roman" w:hAnsi="Times New Roman"/>
                                <w:sz w:val="24"/>
                                <w:lang w:val="id-ID"/>
                              </w:rPr>
                              <w:t>Penyajian Data</w:t>
                            </w:r>
                          </w:p>
                          <w:p w:rsidP="00B742D9" w:rsidR="00965A66" w:rsidRDefault="00965A66" w:rsidRPr="00B742D9">
                            <w:pPr>
                              <w:pStyle w:val="ListParagraph"/>
                              <w:numPr>
                                <w:ilvl w:val="0"/>
                                <w:numId w:val="127"/>
                              </w:numPr>
                              <w:spacing w:after="0"/>
                              <w:rPr>
                                <w:rFonts w:ascii="Times New Roman" w:cs="Times New Roman" w:hAnsi="Times New Roman"/>
                                <w:sz w:val="24"/>
                                <w:lang w:val="id-ID"/>
                              </w:rPr>
                            </w:pPr>
                            <w:r>
                              <w:rPr>
                                <w:rFonts w:ascii="Times New Roman" w:cs="Times New Roman" w:hAnsi="Times New Roman"/>
                                <w:sz w:val="24"/>
                                <w:lang w:val="id-ID"/>
                              </w:rPr>
                              <w:t>Penar</w:t>
                            </w:r>
                            <w:r w:rsidRPr="00B742D9">
                              <w:rPr>
                                <w:rFonts w:ascii="Times New Roman" w:cs="Times New Roman" w:hAnsi="Times New Roman"/>
                                <w:sz w:val="24"/>
                                <w:lang w:val="id-ID"/>
                              </w:rPr>
                              <w:t>ikan Kesimpulan Data</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rsidP="001432D9" w:rsidR="00215A31" w:rsidRDefault="00215A31">
      <w:pPr>
        <w:spacing w:line="480" w:lineRule="auto"/>
        <w:jc w:val="both"/>
        <w:rPr>
          <w:rFonts w:ascii="Times New Roman" w:cs="Times New Roman" w:hAnsi="Times New Roman"/>
          <w:sz w:val="24"/>
          <w:szCs w:val="24"/>
          <w:lang w:val="id-ID"/>
        </w:rPr>
      </w:pPr>
    </w:p>
    <w:p w:rsidP="00BD1BDF" w:rsidR="00F03B56" w:rsidRDefault="00F03B56">
      <w:pPr>
        <w:rPr>
          <w:rFonts w:ascii="Times New Roman" w:cs="Times New Roman" w:eastAsiaTheme="majorEastAsia" w:hAnsi="Times New Roman"/>
          <w:b/>
          <w:bCs/>
          <w:sz w:val="24"/>
          <w:szCs w:val="26"/>
          <w:lang w:val="id-ID"/>
        </w:rPr>
      </w:pPr>
    </w:p>
    <w:p w:rsidP="00BD1BDF" w:rsidR="00E65E1E" w:rsidRDefault="00E65E1E">
      <w:pPr>
        <w:rPr>
          <w:rFonts w:ascii="Times New Roman" w:cs="Times New Roman" w:eastAsiaTheme="majorEastAsia" w:hAnsi="Times New Roman"/>
          <w:b/>
          <w:bCs/>
          <w:sz w:val="24"/>
          <w:szCs w:val="26"/>
          <w:lang w:val="id-ID"/>
        </w:rPr>
      </w:pPr>
    </w:p>
    <w:p w:rsidP="00BD1BDF" w:rsidR="00E65E1E" w:rsidRDefault="0048645A">
      <w:pPr>
        <w:rPr>
          <w:rFonts w:ascii="Times New Roman" w:cs="Times New Roman" w:eastAsiaTheme="majorEastAsia" w:hAnsi="Times New Roman"/>
          <w:b/>
          <w:bCs/>
          <w:sz w:val="24"/>
          <w:szCs w:val="26"/>
          <w:lang w:val="id-ID"/>
        </w:rPr>
      </w:pPr>
      <w:r w:rsidRPr="001860DB">
        <w:rPr>
          <w:rFonts w:ascii="Times New Roman" w:cs="Times New Roman" w:hAnsi="Times New Roman"/>
          <w:noProof/>
          <w:sz w:val="24"/>
          <w:szCs w:val="24"/>
        </w:rPr>
        <mc:AlternateContent>
          <mc:Choice Requires="wps">
            <w:drawing>
              <wp:anchor allowOverlap="1" behindDoc="0" distB="0" distL="114300" distR="114300" distT="0" layoutInCell="1" locked="0" relativeHeight="251762688" simplePos="0" wp14:anchorId="67ABD7E9" wp14:editId="4686E2EE">
                <wp:simplePos x="0" y="0"/>
                <wp:positionH relativeFrom="column">
                  <wp:posOffset>2511425</wp:posOffset>
                </wp:positionH>
                <wp:positionV relativeFrom="paragraph">
                  <wp:posOffset>29845</wp:posOffset>
                </wp:positionV>
                <wp:extent cx="0" cy="333375"/>
                <wp:effectExtent b="66675" l="95250" r="76200" t="0"/>
                <wp:wrapNone/>
                <wp:docPr id="5" name="Straight Arrow Connector 5"/>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AlternateContent>
      </w:r>
    </w:p>
    <w:p w:rsidP="00BD1BDF" w:rsidR="00BD1BDF" w:rsidRDefault="004C09B2">
      <w:pPr>
        <w:rPr>
          <w:lang w:val="id-ID"/>
        </w:rPr>
      </w:pPr>
      <w:r w:rsidRPr="001860DB">
        <w:rPr>
          <w:rFonts w:ascii="Times New Roman" w:cs="Times New Roman" w:hAnsi="Times New Roman"/>
          <w:noProof/>
          <w:sz w:val="24"/>
          <w:szCs w:val="24"/>
        </w:rPr>
        <mc:AlternateContent>
          <mc:Choice Requires="wps">
            <w:drawing>
              <wp:anchor allowOverlap="1" behindDoc="0" distB="0" distL="114300" distR="114300" distT="0" layoutInCell="1" locked="0" relativeHeight="251723776" simplePos="0" wp14:anchorId="3FBCA3C5" wp14:editId="42E39834">
                <wp:simplePos x="0" y="0"/>
                <wp:positionH relativeFrom="column">
                  <wp:posOffset>1475133</wp:posOffset>
                </wp:positionH>
                <wp:positionV relativeFrom="paragraph">
                  <wp:posOffset>37465</wp:posOffset>
                </wp:positionV>
                <wp:extent cx="2066925" cy="540385"/>
                <wp:effectExtent b="12065" l="0" r="28575" t="0"/>
                <wp:wrapNone/>
                <wp:docPr id="35" name="Rounded Rectangle 35"/>
                <wp:cNvGraphicFramePr/>
                <a:graphic xmlns:a="http://schemas.openxmlformats.org/drawingml/2006/main">
                  <a:graphicData uri="http://schemas.microsoft.com/office/word/2010/wordprocessingShape">
                    <wps:wsp>
                      <wps:cNvSpPr/>
                      <wps:spPr>
                        <a:xfrm>
                          <a:off x="0" y="0"/>
                          <a:ext cx="2066925" cy="540385"/>
                        </a:xfrm>
                        <a:prstGeom prst="roundRect">
                          <a:avLst/>
                        </a:prstGeom>
                      </wps:spPr>
                      <wps:style>
                        <a:lnRef idx="2">
                          <a:schemeClr val="dk1"/>
                        </a:lnRef>
                        <a:fillRef idx="1">
                          <a:schemeClr val="lt1"/>
                        </a:fillRef>
                        <a:effectRef idx="0">
                          <a:schemeClr val="dk1"/>
                        </a:effectRef>
                        <a:fontRef idx="minor">
                          <a:schemeClr val="dk1"/>
                        </a:fontRef>
                      </wps:style>
                      <wps:txbx>
                        <w:txbxContent>
                          <w:p w:rsidP="007D6F1E" w:rsidR="00965A66" w:rsidRDefault="00965A66" w:rsidRPr="007300B6">
                            <w:pPr>
                              <w:spacing w:after="0"/>
                              <w:jc w:val="center"/>
                              <w:rPr>
                                <w:rFonts w:ascii="Times New Roman" w:cs="Times New Roman" w:hAnsi="Times New Roman"/>
                                <w:sz w:val="24"/>
                                <w:lang w:val="id-ID"/>
                              </w:rPr>
                            </w:pPr>
                            <w:r>
                              <w:rPr>
                                <w:rFonts w:ascii="Times New Roman" w:cs="Times New Roman" w:hAnsi="Times New Roman"/>
                                <w:sz w:val="24"/>
                                <w:lang w:val="id-ID"/>
                              </w:rPr>
                              <w:t>Kesimpulan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rsidP="004C09B2" w:rsidR="00C25230" w:rsidRDefault="00F27C88">
      <w:pPr>
        <w:rPr>
          <w:lang w:val="id-ID"/>
        </w:rPr>
      </w:pPr>
      <w:r>
        <w:rPr>
          <w:noProof/>
        </w:rPr>
        <mc:AlternateContent>
          <mc:Choice Requires="wps">
            <w:drawing>
              <wp:anchor allowOverlap="1" behindDoc="0" distB="0" distL="114300" distR="114300" distT="0" layoutInCell="1" locked="0" relativeHeight="251764736" simplePos="0" wp14:anchorId="3052E25A" wp14:editId="76C259E7">
                <wp:simplePos x="0" y="0"/>
                <wp:positionH relativeFrom="column">
                  <wp:posOffset>1302444</wp:posOffset>
                </wp:positionH>
                <wp:positionV relativeFrom="paragraph">
                  <wp:posOffset>315595</wp:posOffset>
                </wp:positionV>
                <wp:extent cx="2555875" cy="635"/>
                <wp:effectExtent b="2540" l="0" r="0" t="0"/>
                <wp:wrapNone/>
                <wp:docPr id="6" name="Text Box 6"/>
                <wp:cNvGraphicFramePr/>
                <a:graphic xmlns:a="http://schemas.openxmlformats.org/drawingml/2006/main">
                  <a:graphicData uri="http://schemas.microsoft.com/office/word/2010/wordprocessingShape">
                    <wps:wsp>
                      <wps:cNvSpPr txBox="1"/>
                      <wps:spPr>
                        <a:xfrm>
                          <a:off x="0" y="0"/>
                          <a:ext cx="2555875" cy="635"/>
                        </a:xfrm>
                        <a:prstGeom prst="rect">
                          <a:avLst/>
                        </a:prstGeom>
                        <a:solidFill>
                          <a:prstClr val="white"/>
                        </a:solidFill>
                        <a:ln>
                          <a:noFill/>
                        </a:ln>
                        <a:effectLst/>
                      </wps:spPr>
                      <wps:txbx>
                        <w:txbxContent>
                          <w:p w:rsidP="00F27C88" w:rsidR="00965A66" w:rsidRDefault="00965A66" w:rsidRPr="00F27C88">
                            <w:pPr>
                              <w:pStyle w:val="Caption"/>
                              <w:jc w:val="center"/>
                              <w:rPr>
                                <w:rFonts w:ascii="Times New Roman" w:cs="Times New Roman" w:hAnsi="Times New Roman"/>
                                <w:noProof/>
                                <w:color w:val="auto"/>
                                <w:sz w:val="36"/>
                                <w:szCs w:val="24"/>
                              </w:rPr>
                            </w:pPr>
                            <w:bookmarkStart w:id="31" w:name="_Toc207314171"/>
                            <w:r w:rsidRPr="00F27C88">
                              <w:rPr>
                                <w:rFonts w:ascii="Times New Roman" w:cs="Times New Roman" w:hAnsi="Times New Roman"/>
                                <w:color w:val="auto"/>
                                <w:sz w:val="24"/>
                              </w:rPr>
                              <w:t>Ga</w:t>
                            </w:r>
                            <w:r>
                              <w:rPr>
                                <w:rFonts w:ascii="Times New Roman" w:cs="Times New Roman" w:hAnsi="Times New Roman"/>
                                <w:color w:val="auto"/>
                                <w:sz w:val="24"/>
                              </w:rPr>
                              <w:t>mbar 1.</w:t>
                            </w:r>
                            <w:r w:rsidRPr="00F27C88">
                              <w:rPr>
                                <w:rFonts w:ascii="Times New Roman" w:cs="Times New Roman" w:hAnsi="Times New Roman"/>
                                <w:color w:val="auto"/>
                                <w:sz w:val="24"/>
                              </w:rPr>
                              <w:fldChar w:fldCharType="begin"/>
                            </w:r>
                            <w:r w:rsidRPr="00F27C88">
                              <w:rPr>
                                <w:rFonts w:ascii="Times New Roman" w:cs="Times New Roman" w:hAnsi="Times New Roman"/>
                                <w:color w:val="auto"/>
                                <w:sz w:val="24"/>
                              </w:rPr>
                              <w:instrText xml:space="preserve"> SEQ Gambar_1. \* ARABIC </w:instrText>
                            </w:r>
                            <w:r w:rsidRPr="00F27C88">
                              <w:rPr>
                                <w:rFonts w:ascii="Times New Roman" w:cs="Times New Roman" w:hAnsi="Times New Roman"/>
                                <w:color w:val="auto"/>
                                <w:sz w:val="24"/>
                              </w:rPr>
                              <w:fldChar w:fldCharType="separate"/>
                            </w:r>
                            <w:r w:rsidR="00C07D71">
                              <w:rPr>
                                <w:rFonts w:ascii="Times New Roman" w:cs="Times New Roman" w:hAnsi="Times New Roman"/>
                                <w:noProof/>
                                <w:color w:val="auto"/>
                                <w:sz w:val="24"/>
                              </w:rPr>
                              <w:t>1</w:t>
                            </w:r>
                            <w:r w:rsidRPr="00F27C88">
                              <w:rPr>
                                <w:rFonts w:ascii="Times New Roman" w:cs="Times New Roman" w:hAnsi="Times New Roman"/>
                                <w:color w:val="auto"/>
                                <w:sz w:val="24"/>
                              </w:rPr>
                              <w:fldChar w:fldCharType="end"/>
                            </w:r>
                            <w:r w:rsidRPr="00F27C88">
                              <w:rPr>
                                <w:rFonts w:ascii="Times New Roman" w:cs="Times New Roman" w:hAnsi="Times New Roman"/>
                                <w:color w:val="auto"/>
                                <w:sz w:val="24"/>
                                <w:lang w:val="id-ID"/>
                              </w:rPr>
                              <w:t xml:space="preserve"> Kerangka Berpikir</w:t>
                            </w:r>
                            <w:bookmarkEnd w:id="31"/>
                          </w:p>
                        </w:txbxContent>
                      </wps:txbx>
                      <wps:bodyPr anchor="t" anchorCtr="0" bIns="0" compatLnSpc="1" forceAA="0" fromWordArt="0" horzOverflow="overflow" lIns="0" numCol="1" rIns="0" rot="0" rtlCol="0" spcCol="0" spcFirstLastPara="0" tIns="0" vert="horz" vertOverflow="overflow" wrap="square">
                        <a:prstTxWarp prst="textNoShape">
                          <a:avLst/>
                        </a:prstTxWarp>
                        <a:spAutoFit/>
                      </wps:bodyPr>
                    </wps:wsp>
                  </a:graphicData>
                </a:graphic>
                <wp14:sizeRelH relativeFrom="margin">
                  <wp14:pctWidth>0</wp14:pctWidth>
                </wp14:sizeRelH>
              </wp:anchor>
            </w:drawing>
          </mc:Choice>
        </mc:AlternateContent>
      </w:r>
    </w:p>
    <w:p w:rsidP="00C25230" w:rsidR="00EF65A9" w:rsidRDefault="00EF65A9" w:rsidRPr="00C25230">
      <w:pPr>
        <w:pStyle w:val="Heading1"/>
        <w:spacing w:after="240"/>
        <w:ind w:left="3119"/>
        <w:jc w:val="center"/>
        <w:rPr>
          <w:rFonts w:ascii="Times New Roman" w:cs="Times New Roman" w:hAnsi="Times New Roman"/>
          <w:color w:val="auto"/>
        </w:rPr>
      </w:pPr>
      <w:bookmarkStart w:id="32" w:name="_Toc208927415"/>
      <w:r w:rsidRPr="00C25230">
        <w:rPr>
          <w:rFonts w:ascii="Times New Roman" w:cs="Times New Roman" w:hAnsi="Times New Roman"/>
          <w:color w:val="auto"/>
        </w:rPr>
        <w:lastRenderedPageBreak/>
        <w:t>BAB III</w:t>
      </w:r>
      <w:r w:rsidR="00C25230" w:rsidRPr="00C25230">
        <w:rPr>
          <w:rFonts w:ascii="Times New Roman" w:cs="Times New Roman" w:hAnsi="Times New Roman"/>
          <w:color w:val="auto"/>
        </w:rPr>
        <w:t xml:space="preserve"> </w:t>
      </w:r>
      <w:r w:rsidR="00C25230" w:rsidRPr="00C25230">
        <w:rPr>
          <w:rFonts w:ascii="Times New Roman" w:cs="Times New Roman" w:hAnsi="Times New Roman"/>
          <w:color w:themeColor="background1" w:val="FFFFFF"/>
        </w:rPr>
        <w:t>METODE PENELITIAN</w:t>
      </w:r>
      <w:bookmarkEnd w:id="32"/>
    </w:p>
    <w:p w:rsidP="00C25230" w:rsidR="00EF65A9" w:rsidRDefault="00EF65A9" w:rsidRPr="00C25230">
      <w:pPr>
        <w:jc w:val="center"/>
        <w:rPr>
          <w:rFonts w:ascii="Times New Roman" w:cs="Times New Roman" w:hAnsi="Times New Roman"/>
          <w:b/>
          <w:sz w:val="28"/>
        </w:rPr>
      </w:pPr>
      <w:r w:rsidRPr="00C25230">
        <w:rPr>
          <w:rFonts w:ascii="Times New Roman" w:cs="Times New Roman" w:hAnsi="Times New Roman"/>
          <w:b/>
          <w:sz w:val="28"/>
        </w:rPr>
        <w:t>METODE PENELITIAN</w:t>
      </w:r>
    </w:p>
    <w:p w:rsidP="00EF65A9" w:rsidR="00EF65A9" w:rsidRDefault="00EF65A9" w:rsidRPr="006A3655">
      <w:pPr>
        <w:spacing w:line="480" w:lineRule="auto"/>
        <w:jc w:val="both"/>
        <w:rPr>
          <w:rFonts w:ascii="Times New Roman" w:cs="Times New Roman" w:hAnsi="Times New Roman"/>
          <w:sz w:val="24"/>
          <w:szCs w:val="24"/>
          <w:lang w:val="id-ID"/>
        </w:rPr>
      </w:pPr>
    </w:p>
    <w:p w:rsidP="00420CD9" w:rsidR="00870C0C" w:rsidRDefault="00F66D42" w:rsidRPr="00680329">
      <w:pPr>
        <w:pStyle w:val="Heading2"/>
        <w:numPr>
          <w:ilvl w:val="0"/>
          <w:numId w:val="6"/>
        </w:numPr>
        <w:spacing w:line="480" w:lineRule="auto"/>
        <w:ind w:left="360"/>
        <w:jc w:val="both"/>
        <w:rPr>
          <w:rFonts w:ascii="Times New Roman" w:cs="Times New Roman" w:hAnsi="Times New Roman"/>
          <w:color w:val="auto"/>
          <w:sz w:val="24"/>
          <w:lang w:val="id-ID"/>
        </w:rPr>
      </w:pPr>
      <w:r>
        <w:rPr>
          <w:rFonts w:ascii="Times New Roman" w:cs="Times New Roman" w:hAnsi="Times New Roman"/>
          <w:color w:val="auto"/>
          <w:sz w:val="24"/>
          <w:lang w:val="id-ID"/>
        </w:rPr>
        <w:t xml:space="preserve"> </w:t>
      </w:r>
      <w:bookmarkStart w:id="33" w:name="_Toc208927416"/>
      <w:r w:rsidR="00870C0C" w:rsidRPr="00680329">
        <w:rPr>
          <w:rFonts w:ascii="Times New Roman" w:cs="Times New Roman" w:hAnsi="Times New Roman"/>
          <w:color w:val="auto"/>
          <w:sz w:val="24"/>
          <w:lang w:val="id-ID"/>
        </w:rPr>
        <w:t xml:space="preserve">Definisi </w:t>
      </w:r>
      <w:r w:rsidR="00870C0C">
        <w:rPr>
          <w:rFonts w:ascii="Times New Roman" w:cs="Times New Roman" w:hAnsi="Times New Roman"/>
          <w:color w:val="auto"/>
          <w:sz w:val="24"/>
          <w:lang w:val="id-ID"/>
        </w:rPr>
        <w:t>Operasional Variabel Penelitian</w:t>
      </w:r>
      <w:bookmarkEnd w:id="33"/>
    </w:p>
    <w:p w:rsidP="007C3E5F" w:rsidR="00870C0C" w:rsidRDefault="00870C0C">
      <w:pPr>
        <w:spacing w:after="0" w:line="480" w:lineRule="auto"/>
        <w:ind w:firstLine="720" w:left="426"/>
        <w:jc w:val="both"/>
        <w:rPr>
          <w:rFonts w:ascii="Times New Roman" w:cs="Times New Roman" w:hAnsi="Times New Roman"/>
          <w:sz w:val="24"/>
          <w:szCs w:val="24"/>
          <w:lang w:val="id-ID"/>
        </w:rPr>
      </w:pPr>
      <w:r w:rsidRPr="006A3655">
        <w:rPr>
          <w:rFonts w:ascii="Times New Roman" w:cs="Times New Roman" w:hAnsi="Times New Roman"/>
          <w:sz w:val="24"/>
          <w:szCs w:val="24"/>
          <w:lang w:val="id-ID"/>
        </w:rPr>
        <w:t xml:space="preserve">Untuk mempermudah peneliti dalam menganalisis dan membahas hasil penelitian serta mempermudah peneliti dalam menentukan perihal wawancara dan </w:t>
      </w:r>
      <w:r w:rsidR="00B503DB">
        <w:rPr>
          <w:rFonts w:ascii="Times New Roman" w:cs="Times New Roman" w:hAnsi="Times New Roman"/>
          <w:sz w:val="24"/>
          <w:szCs w:val="24"/>
          <w:lang w:val="id-ID"/>
        </w:rPr>
        <w:t>dokumentasi</w:t>
      </w:r>
      <w:r w:rsidRPr="006A3655">
        <w:rPr>
          <w:rFonts w:ascii="Times New Roman" w:cs="Times New Roman" w:hAnsi="Times New Roman"/>
          <w:sz w:val="24"/>
          <w:szCs w:val="24"/>
          <w:lang w:val="id-ID"/>
        </w:rPr>
        <w:t xml:space="preserve">, maka </w:t>
      </w:r>
      <w:r>
        <w:rPr>
          <w:rFonts w:ascii="Times New Roman" w:cs="Times New Roman" w:hAnsi="Times New Roman"/>
          <w:sz w:val="24"/>
          <w:szCs w:val="24"/>
          <w:lang w:val="id-ID"/>
        </w:rPr>
        <w:t>berikut</w:t>
      </w:r>
      <w:r w:rsidRPr="006A3655">
        <w:rPr>
          <w:rFonts w:ascii="Times New Roman" w:cs="Times New Roman" w:hAnsi="Times New Roman"/>
          <w:sz w:val="24"/>
          <w:szCs w:val="24"/>
          <w:lang w:val="id-ID"/>
        </w:rPr>
        <w:t xml:space="preserve"> definisi operasional variabel pada pene</w:t>
      </w:r>
      <w:r>
        <w:rPr>
          <w:rFonts w:ascii="Times New Roman" w:cs="Times New Roman" w:hAnsi="Times New Roman"/>
          <w:sz w:val="24"/>
          <w:szCs w:val="24"/>
          <w:lang w:val="id-ID"/>
        </w:rPr>
        <w:t>litian ini</w:t>
      </w:r>
      <w:r w:rsidRPr="006A3655">
        <w:rPr>
          <w:rFonts w:ascii="Times New Roman" w:cs="Times New Roman" w:hAnsi="Times New Roman"/>
          <w:sz w:val="24"/>
          <w:szCs w:val="24"/>
          <w:lang w:val="id-ID"/>
        </w:rPr>
        <w:t>:</w:t>
      </w:r>
    </w:p>
    <w:p w:rsidP="00420CD9" w:rsidR="00093B9F" w:rsidRDefault="00093B9F" w:rsidRPr="00093B9F">
      <w:pPr>
        <w:pStyle w:val="ListParagraph"/>
        <w:numPr>
          <w:ilvl w:val="0"/>
          <w:numId w:val="8"/>
        </w:numPr>
        <w:spacing w:after="0" w:line="480" w:lineRule="auto"/>
        <w:jc w:val="both"/>
        <w:rPr>
          <w:rFonts w:ascii="Times New Roman" w:cs="Times New Roman" w:hAnsi="Times New Roman"/>
          <w:bCs/>
          <w:sz w:val="24"/>
          <w:lang w:val="id-ID"/>
        </w:rPr>
      </w:pPr>
      <w:r>
        <w:rPr>
          <w:rFonts w:ascii="Times New Roman" w:cs="Times New Roman" w:hAnsi="Times New Roman"/>
          <w:sz w:val="24"/>
          <w:szCs w:val="24"/>
          <w:lang w:val="id-ID"/>
        </w:rPr>
        <w:t xml:space="preserve">Akuntabilitas adalah bentuk pertanggungjawaban dari </w:t>
      </w:r>
      <w:r w:rsidR="00932F83">
        <w:rPr>
          <w:rFonts w:ascii="Times New Roman" w:cs="Times New Roman" w:hAnsi="Times New Roman"/>
          <w:sz w:val="24"/>
          <w:szCs w:val="24"/>
          <w:lang w:val="id-ID"/>
        </w:rPr>
        <w:t>Dinas Kearsipan dan Perpustakaan Kabupaten Kutai Kartanegara</w:t>
      </w:r>
      <w:r>
        <w:rPr>
          <w:rFonts w:ascii="Times New Roman" w:cs="Times New Roman" w:hAnsi="Times New Roman"/>
          <w:sz w:val="24"/>
          <w:szCs w:val="24"/>
          <w:lang w:val="id-ID"/>
        </w:rPr>
        <w:t xml:space="preserve"> dalam melaporkan, menyajikan, memb</w:t>
      </w:r>
      <w:r w:rsidR="00932F83">
        <w:rPr>
          <w:rFonts w:ascii="Times New Roman" w:cs="Times New Roman" w:hAnsi="Times New Roman"/>
          <w:sz w:val="24"/>
          <w:szCs w:val="24"/>
          <w:lang w:val="id-ID"/>
        </w:rPr>
        <w:t>erikan pelayanan kepada publik</w:t>
      </w:r>
      <w:r>
        <w:rPr>
          <w:rFonts w:ascii="Times New Roman" w:cs="Times New Roman" w:hAnsi="Times New Roman"/>
          <w:sz w:val="24"/>
          <w:szCs w:val="24"/>
          <w:lang w:val="id-ID"/>
        </w:rPr>
        <w:t xml:space="preserve"> terkait penyelenggaraan kegiatan pemerintahan untuk mempertahankan serta meningkatkan kepercaya publik terhadap kinerja pemerintahan tersebut.</w:t>
      </w:r>
    </w:p>
    <w:p w:rsidP="00420CD9" w:rsidR="00AE6082" w:rsidRDefault="00FD0980" w:rsidRPr="00AE6082">
      <w:pPr>
        <w:pStyle w:val="ListParagraph"/>
        <w:numPr>
          <w:ilvl w:val="0"/>
          <w:numId w:val="8"/>
        </w:numPr>
        <w:spacing w:line="480" w:lineRule="auto"/>
        <w:jc w:val="both"/>
        <w:rPr>
          <w:rFonts w:ascii="Times New Roman" w:cs="Times New Roman" w:hAnsi="Times New Roman"/>
          <w:sz w:val="24"/>
        </w:rPr>
      </w:pPr>
      <w:r>
        <w:rPr>
          <w:rFonts w:ascii="Times New Roman" w:cs="Times New Roman" w:hAnsi="Times New Roman"/>
          <w:sz w:val="24"/>
          <w:lang w:val="id-ID"/>
        </w:rPr>
        <w:t>Transparansi adalah bentuk keterbukaan dalam penyajian informasi baik terkait keuangan maupun pelaksanaan kegiatan lainnya yang dapat diperoleh masyarakat untuk mengetahui informasi yang dibutuhkan.</w:t>
      </w:r>
    </w:p>
    <w:p w:rsidP="00420CD9" w:rsidR="007356A4" w:rsidRDefault="007356A4" w:rsidRPr="00AE6082">
      <w:pPr>
        <w:pStyle w:val="ListParagraph"/>
        <w:numPr>
          <w:ilvl w:val="0"/>
          <w:numId w:val="8"/>
        </w:numPr>
        <w:spacing w:line="480" w:lineRule="auto"/>
        <w:jc w:val="both"/>
        <w:rPr>
          <w:rFonts w:ascii="Times New Roman" w:cs="Times New Roman" w:hAnsi="Times New Roman"/>
          <w:sz w:val="24"/>
        </w:rPr>
      </w:pPr>
      <w:r w:rsidRPr="00AE6082">
        <w:rPr>
          <w:rFonts w:ascii="Times New Roman" w:cs="Times New Roman" w:hAnsi="Times New Roman"/>
          <w:sz w:val="24"/>
          <w:lang w:val="id-ID"/>
        </w:rPr>
        <w:t xml:space="preserve">Organisasi </w:t>
      </w:r>
      <w:r w:rsidR="00AE6082" w:rsidRPr="00AE6082">
        <w:rPr>
          <w:rFonts w:ascii="Times New Roman" w:cs="Times New Roman" w:hAnsi="Times New Roman"/>
          <w:sz w:val="24"/>
          <w:lang w:val="id-ID"/>
        </w:rPr>
        <w:t xml:space="preserve">sektor publik </w:t>
      </w:r>
      <w:r w:rsidR="00AE6082" w:rsidRPr="00902802">
        <w:rPr>
          <w:rFonts w:ascii="Times New Roman" w:cs="Times New Roman" w:hAnsi="Times New Roman"/>
          <w:sz w:val="24"/>
        </w:rPr>
        <w:t xml:space="preserve">adalah </w:t>
      </w:r>
      <w:r w:rsidR="00902802" w:rsidRPr="00902802">
        <w:rPr>
          <w:rFonts w:ascii="Times New Roman" w:cs="Times New Roman" w:hAnsi="Times New Roman"/>
          <w:sz w:val="24"/>
        </w:rPr>
        <w:t>lembaga yang berkaitan dengan kepentingan masyarakat dalam memberikan layanan dan penyediaan kepada masyarakat yang dibiayai oleh pajak atau pendapatan negara sesuai dengan hukum yang berlaku</w:t>
      </w:r>
      <w:r w:rsidR="00AE6082" w:rsidRPr="00AE6082">
        <w:rPr>
          <w:rFonts w:ascii="Times New Roman" w:cs="Times New Roman" w:hAnsi="Times New Roman"/>
          <w:sz w:val="24"/>
          <w:lang w:val="id-ID"/>
        </w:rPr>
        <w:t>.</w:t>
      </w:r>
    </w:p>
    <w:p w:rsidP="00420CD9" w:rsidR="00914DEF" w:rsidRDefault="00914DEF" w:rsidRPr="006C6480">
      <w:pPr>
        <w:pStyle w:val="ListParagraph"/>
        <w:numPr>
          <w:ilvl w:val="0"/>
          <w:numId w:val="8"/>
        </w:numPr>
        <w:spacing w:line="480" w:lineRule="auto"/>
        <w:jc w:val="both"/>
        <w:rPr>
          <w:rFonts w:ascii="Times New Roman" w:cs="Times New Roman" w:hAnsi="Times New Roman"/>
          <w:sz w:val="24"/>
        </w:rPr>
      </w:pPr>
      <w:r>
        <w:rPr>
          <w:rFonts w:ascii="Times New Roman" w:cs="Times New Roman" w:hAnsi="Times New Roman"/>
          <w:sz w:val="24"/>
          <w:lang w:val="id-ID"/>
        </w:rPr>
        <w:t>Pengadaan Bahan Pustaka adalah serangkaian kegiatan dalam pengembangan ataupun penyeleksian bahan pustaka yang akan dijadikan koleksi perpustakaan sesuai dengan kebutuhan pemustaka yang didasari peraturan dan kebijakan yang berlaku.</w:t>
      </w:r>
    </w:p>
    <w:p w:rsidP="00420CD9" w:rsidR="00914DEF" w:rsidRDefault="00914DEF" w:rsidRPr="00E02CED">
      <w:pPr>
        <w:pStyle w:val="ListParagraph"/>
        <w:numPr>
          <w:ilvl w:val="0"/>
          <w:numId w:val="8"/>
        </w:numPr>
        <w:spacing w:after="0" w:line="480" w:lineRule="auto"/>
        <w:jc w:val="both"/>
        <w:rPr>
          <w:rFonts w:ascii="Times New Roman" w:cs="Times New Roman" w:hAnsi="Times New Roman"/>
          <w:sz w:val="24"/>
          <w:lang w:val="id-ID"/>
        </w:rPr>
      </w:pPr>
      <w:r>
        <w:rPr>
          <w:rFonts w:ascii="Times New Roman" w:cs="Times New Roman" w:hAnsi="Times New Roman"/>
          <w:sz w:val="24"/>
          <w:lang w:val="id-ID"/>
        </w:rPr>
        <w:lastRenderedPageBreak/>
        <w:t xml:space="preserve">Bahan Pustaka adalah </w:t>
      </w:r>
      <w:r w:rsidRPr="00E02CED">
        <w:rPr>
          <w:rFonts w:ascii="Times New Roman" w:cs="Times New Roman" w:hAnsi="Times New Roman"/>
          <w:sz w:val="24"/>
          <w:lang w:val="id-ID"/>
        </w:rPr>
        <w:t>semua informasi dalam bentuk karya tulis, karya cetak, dan/atau karya rekam secara profesional dengan sistem yang baku guna memenuhi kebutuhan pendidikan, penelitian, pelestarian, informasi, dan rekreasi para pemustaka.</w:t>
      </w:r>
    </w:p>
    <w:p w:rsidP="00420CD9" w:rsidR="00413053" w:rsidRDefault="00B503DB" w:rsidRPr="00B503DB">
      <w:pPr>
        <w:pStyle w:val="ListParagraph"/>
        <w:numPr>
          <w:ilvl w:val="0"/>
          <w:numId w:val="8"/>
        </w:numPr>
        <w:spacing w:line="480" w:lineRule="auto"/>
        <w:jc w:val="both"/>
        <w:rPr>
          <w:rFonts w:ascii="Times New Roman" w:cs="Times New Roman" w:hAnsi="Times New Roman"/>
          <w:sz w:val="24"/>
        </w:rPr>
      </w:pPr>
      <w:r>
        <w:rPr>
          <w:rFonts w:ascii="Times New Roman" w:cs="Times New Roman" w:hAnsi="Times New Roman"/>
          <w:sz w:val="24"/>
          <w:szCs w:val="24"/>
          <w:lang w:val="id-ID"/>
        </w:rPr>
        <w:t>P</w:t>
      </w:r>
      <w:r w:rsidR="0038647C">
        <w:rPr>
          <w:rFonts w:ascii="Times New Roman" w:cs="Times New Roman" w:hAnsi="Times New Roman"/>
          <w:sz w:val="24"/>
          <w:szCs w:val="24"/>
          <w:lang w:val="id-ID"/>
        </w:rPr>
        <w:t>erpustakaan adalah</w:t>
      </w:r>
      <w:r w:rsidRPr="00B503DB">
        <w:rPr>
          <w:rFonts w:ascii="Times New Roman" w:cs="Times New Roman" w:hAnsi="Times New Roman"/>
          <w:sz w:val="24"/>
          <w:szCs w:val="24"/>
          <w:lang w:val="id-ID"/>
        </w:rPr>
        <w:t xml:space="preserve"> tempat yang dikelola oleh suatu instansi ataupun dikelola oleh organisasi yang menyediakan berbagai koleksi karya tulis, karya cetak, maupun karya rekam yang mencakup berbagai macam informasi untuk bisa dimanfaatkan oleh pemustaka atau pengunjung perpustakaan tersebut.</w:t>
      </w:r>
    </w:p>
    <w:p w:rsidP="00420CD9" w:rsidR="00870C0C" w:rsidRDefault="00F66D42" w:rsidRPr="00680329">
      <w:pPr>
        <w:pStyle w:val="Heading2"/>
        <w:numPr>
          <w:ilvl w:val="0"/>
          <w:numId w:val="6"/>
        </w:numPr>
        <w:spacing w:line="480" w:lineRule="auto"/>
        <w:ind w:left="360"/>
        <w:jc w:val="both"/>
        <w:rPr>
          <w:rFonts w:ascii="Times New Roman" w:cs="Times New Roman" w:hAnsi="Times New Roman"/>
          <w:color w:val="auto"/>
          <w:sz w:val="24"/>
          <w:lang w:val="id-ID"/>
        </w:rPr>
      </w:pPr>
      <w:r>
        <w:rPr>
          <w:rFonts w:ascii="Times New Roman" w:cs="Times New Roman" w:hAnsi="Times New Roman"/>
          <w:color w:val="auto"/>
          <w:sz w:val="24"/>
          <w:lang w:val="id-ID"/>
        </w:rPr>
        <w:t xml:space="preserve"> </w:t>
      </w:r>
      <w:bookmarkStart w:id="34" w:name="_Toc208927417"/>
      <w:r w:rsidR="00870C0C" w:rsidRPr="00680329">
        <w:rPr>
          <w:rFonts w:ascii="Times New Roman" w:cs="Times New Roman" w:hAnsi="Times New Roman"/>
          <w:color w:val="auto"/>
          <w:sz w:val="24"/>
          <w:lang w:val="id-ID"/>
        </w:rPr>
        <w:t>Metode Analisis Data</w:t>
      </w:r>
      <w:bookmarkEnd w:id="34"/>
    </w:p>
    <w:p w:rsidP="00FF310C" w:rsidR="00FF310C" w:rsidRDefault="00870C0C">
      <w:pPr>
        <w:spacing w:after="0" w:line="480" w:lineRule="auto"/>
        <w:ind w:firstLine="720" w:left="360"/>
        <w:jc w:val="both"/>
        <w:rPr>
          <w:rFonts w:ascii="Times New Roman" w:cs="Times New Roman" w:hAnsi="Times New Roman"/>
          <w:sz w:val="24"/>
          <w:szCs w:val="24"/>
          <w:lang w:val="id-ID"/>
        </w:rPr>
      </w:pPr>
      <w:r w:rsidRPr="006A3655">
        <w:rPr>
          <w:rFonts w:ascii="Times New Roman" w:cs="Times New Roman" w:hAnsi="Times New Roman"/>
          <w:sz w:val="24"/>
          <w:szCs w:val="24"/>
          <w:lang w:val="id-ID"/>
        </w:rPr>
        <w:t>Dalam analisis data pada penelitian ini, peneliti</w:t>
      </w:r>
      <w:r w:rsidR="00AC2042">
        <w:rPr>
          <w:rFonts w:ascii="Times New Roman" w:cs="Times New Roman" w:hAnsi="Times New Roman"/>
          <w:sz w:val="24"/>
          <w:szCs w:val="24"/>
          <w:lang w:val="id-ID"/>
        </w:rPr>
        <w:t xml:space="preserve"> menggunakan analisis </w:t>
      </w:r>
      <w:r w:rsidR="00FF310C">
        <w:rPr>
          <w:rFonts w:ascii="Times New Roman" w:cs="Times New Roman" w:hAnsi="Times New Roman"/>
          <w:sz w:val="24"/>
          <w:szCs w:val="24"/>
          <w:lang w:val="id-ID"/>
        </w:rPr>
        <w:t xml:space="preserve">deskriptif </w:t>
      </w:r>
      <w:r w:rsidR="00AC2042">
        <w:rPr>
          <w:rFonts w:ascii="Times New Roman" w:cs="Times New Roman" w:hAnsi="Times New Roman"/>
          <w:sz w:val="24"/>
          <w:szCs w:val="24"/>
          <w:lang w:val="id-ID"/>
        </w:rPr>
        <w:t>kualitatif dengan pendekatan interpretatif</w:t>
      </w:r>
      <w:r w:rsidRPr="006A3655">
        <w:rPr>
          <w:rFonts w:ascii="Times New Roman" w:cs="Times New Roman" w:hAnsi="Times New Roman"/>
          <w:sz w:val="24"/>
          <w:szCs w:val="24"/>
          <w:lang w:val="id-ID"/>
        </w:rPr>
        <w:t xml:space="preserve">. </w:t>
      </w:r>
      <w:r w:rsidR="00FF310C">
        <w:rPr>
          <w:rFonts w:ascii="Times New Roman" w:cs="Times New Roman" w:hAnsi="Times New Roman"/>
          <w:sz w:val="24"/>
          <w:szCs w:val="24"/>
          <w:lang w:val="id-ID"/>
        </w:rPr>
        <w:t>Menurut Purba (2021), penelitian deskriptif adalah pengumpulan data untuk menguji hipotesis atau menjawab pertanyaan tentang status terakhir subjek penelitian, yang merupakan metode penelitian faktual tentang status sekelompok orang, suatu objek, suatu keadaan, sistem pemikiran atau peristiwa dalam saat ini dengan interpretasi yang benar.</w:t>
      </w:r>
    </w:p>
    <w:p w:rsidP="00FF310C" w:rsidR="00FF310C" w:rsidRDefault="00FF310C">
      <w:pPr>
        <w:spacing w:after="0" w:line="480" w:lineRule="auto"/>
        <w:ind w:firstLine="720" w:left="360"/>
        <w:jc w:val="both"/>
        <w:rPr>
          <w:rFonts w:ascii="Times New Roman" w:cs="Times New Roman" w:hAnsi="Times New Roman"/>
          <w:sz w:val="24"/>
          <w:szCs w:val="24"/>
          <w:lang w:val="id-ID"/>
        </w:rPr>
      </w:pPr>
      <w:r>
        <w:rPr>
          <w:rFonts w:ascii="Times New Roman" w:cs="Times New Roman" w:hAnsi="Times New Roman"/>
          <w:sz w:val="24"/>
          <w:szCs w:val="24"/>
          <w:lang w:val="id-ID"/>
        </w:rPr>
        <w:t>Sedangkan menurut Adiputra (2021), penelitian deskriptif adalah penelitian yang bertujuan untuk mendeskripsikan fenomena yang ada, yaitu fenomena alam atau fenomena buatan manusia, atau yang digunakan untuk menganalisis atau mendeskripsikan hasil subjek tetapi tidak dimaksudkan untuk memberikan implikasi yang lebih luas.</w:t>
      </w:r>
    </w:p>
    <w:p w:rsidP="00AC2042" w:rsidR="00EE5BAE" w:rsidRDefault="00EE5BAE">
      <w:pPr>
        <w:spacing w:after="0" w:line="480" w:lineRule="auto"/>
        <w:ind w:firstLine="720" w:left="360"/>
        <w:jc w:val="both"/>
        <w:rPr>
          <w:rFonts w:ascii="Times New Roman" w:cs="Times New Roman" w:hAnsi="Times New Roman"/>
          <w:sz w:val="24"/>
          <w:szCs w:val="24"/>
          <w:lang w:val="id-ID"/>
        </w:rPr>
      </w:pPr>
      <w:r>
        <w:rPr>
          <w:rFonts w:ascii="Times New Roman" w:cs="Times New Roman" w:hAnsi="Times New Roman"/>
          <w:sz w:val="24"/>
          <w:szCs w:val="24"/>
          <w:lang w:val="id-ID"/>
        </w:rPr>
        <w:t xml:space="preserve">Metode penelitian kualitatif menurut Sugiyono (2021), merupakan metode </w:t>
      </w:r>
      <w:r w:rsidRPr="006A3655">
        <w:rPr>
          <w:rFonts w:ascii="Times New Roman" w:cs="Times New Roman" w:hAnsi="Times New Roman"/>
          <w:sz w:val="24"/>
          <w:szCs w:val="24"/>
          <w:lang w:val="id-ID"/>
        </w:rPr>
        <w:t xml:space="preserve">penelitian yang berlandaskan pada filsafat </w:t>
      </w:r>
      <w:r w:rsidRPr="00995C7A">
        <w:rPr>
          <w:rFonts w:ascii="Times New Roman" w:cs="Times New Roman" w:hAnsi="Times New Roman"/>
          <w:i/>
          <w:sz w:val="24"/>
          <w:szCs w:val="24"/>
          <w:lang w:val="id-ID"/>
        </w:rPr>
        <w:t>postpositivisme</w:t>
      </w:r>
      <w:r>
        <w:rPr>
          <w:rFonts w:ascii="Times New Roman" w:cs="Times New Roman" w:hAnsi="Times New Roman"/>
          <w:sz w:val="24"/>
          <w:szCs w:val="24"/>
          <w:lang w:val="id-ID"/>
        </w:rPr>
        <w:t xml:space="preserve"> yang biasa</w:t>
      </w:r>
      <w:r w:rsidRPr="006A3655">
        <w:rPr>
          <w:rFonts w:ascii="Times New Roman" w:cs="Times New Roman" w:hAnsi="Times New Roman"/>
          <w:sz w:val="24"/>
          <w:szCs w:val="24"/>
          <w:lang w:val="id-ID"/>
        </w:rPr>
        <w:t xml:space="preserve"> </w:t>
      </w:r>
      <w:r w:rsidRPr="006A3655">
        <w:rPr>
          <w:rFonts w:ascii="Times New Roman" w:cs="Times New Roman" w:hAnsi="Times New Roman"/>
          <w:sz w:val="24"/>
          <w:szCs w:val="24"/>
          <w:lang w:val="id-ID"/>
        </w:rPr>
        <w:lastRenderedPageBreak/>
        <w:t>digunakan untuk meneliti pada kondisi objektif yang alamiah</w:t>
      </w:r>
      <w:r>
        <w:rPr>
          <w:rFonts w:ascii="Times New Roman" w:cs="Times New Roman" w:hAnsi="Times New Roman"/>
          <w:sz w:val="24"/>
          <w:szCs w:val="24"/>
          <w:lang w:val="id-ID"/>
        </w:rPr>
        <w:t>,</w:t>
      </w:r>
      <w:r w:rsidRPr="006A3655">
        <w:rPr>
          <w:rFonts w:ascii="Times New Roman" w:cs="Times New Roman" w:hAnsi="Times New Roman"/>
          <w:sz w:val="24"/>
          <w:szCs w:val="24"/>
          <w:lang w:val="id-ID"/>
        </w:rPr>
        <w:t xml:space="preserve"> dimana peneliti berperan sebagai instrumen kunci</w:t>
      </w:r>
      <w:r>
        <w:rPr>
          <w:rFonts w:ascii="Times New Roman" w:cs="Times New Roman" w:hAnsi="Times New Roman"/>
          <w:sz w:val="24"/>
          <w:szCs w:val="24"/>
          <w:lang w:val="id-ID"/>
        </w:rPr>
        <w:t xml:space="preserve"> dan hasil penelitian lebih menekankan makna daripada generalisasi</w:t>
      </w:r>
      <w:r w:rsidRPr="006A3655">
        <w:rPr>
          <w:rFonts w:ascii="Times New Roman" w:cs="Times New Roman" w:hAnsi="Times New Roman"/>
          <w:sz w:val="24"/>
          <w:szCs w:val="24"/>
          <w:lang w:val="id-ID"/>
        </w:rPr>
        <w:t>.</w:t>
      </w:r>
    </w:p>
    <w:p w:rsidP="00195F5F" w:rsidR="00AC2042" w:rsidRDefault="00FF310C" w:rsidRPr="00195F5F">
      <w:pPr>
        <w:spacing w:after="0" w:before="10" w:line="480" w:lineRule="auto"/>
        <w:ind w:firstLine="720" w:left="284" w:right="81"/>
        <w:jc w:val="both"/>
        <w:rPr>
          <w:rFonts w:ascii="Times New Roman" w:cs="Times New Roman" w:hAnsi="Times New Roman"/>
          <w:sz w:val="24"/>
          <w:szCs w:val="24"/>
          <w:lang w:val="id-ID"/>
        </w:rPr>
      </w:pPr>
      <w:r w:rsidRPr="00195F5F">
        <w:rPr>
          <w:rFonts w:ascii="Times New Roman" w:cs="Times New Roman" w:hAnsi="Times New Roman"/>
          <w:sz w:val="24"/>
          <w:szCs w:val="24"/>
          <w:lang w:val="id-ID"/>
        </w:rPr>
        <w:t xml:space="preserve">Pendekatan interpretatif menurut Mudjia (2018) </w:t>
      </w:r>
      <w:r w:rsidR="00195F5F" w:rsidRPr="00195F5F">
        <w:rPr>
          <w:rFonts w:ascii="Times New Roman" w:cs="Times New Roman" w:hAnsi="Times New Roman"/>
          <w:spacing w:val="1"/>
          <w:sz w:val="24"/>
          <w:szCs w:val="24"/>
        </w:rPr>
        <w:t>me</w:t>
      </w:r>
      <w:r w:rsidR="00195F5F" w:rsidRPr="00195F5F">
        <w:rPr>
          <w:rFonts w:ascii="Times New Roman" w:cs="Times New Roman" w:hAnsi="Times New Roman"/>
          <w:spacing w:val="-3"/>
          <w:sz w:val="24"/>
          <w:szCs w:val="24"/>
        </w:rPr>
        <w:t>m</w:t>
      </w:r>
      <w:r w:rsidR="00195F5F" w:rsidRPr="00195F5F">
        <w:rPr>
          <w:rFonts w:ascii="Times New Roman" w:cs="Times New Roman" w:hAnsi="Times New Roman"/>
          <w:spacing w:val="1"/>
          <w:sz w:val="24"/>
          <w:szCs w:val="24"/>
        </w:rPr>
        <w:t>a</w:t>
      </w:r>
      <w:r w:rsidR="00195F5F" w:rsidRPr="00195F5F">
        <w:rPr>
          <w:rFonts w:ascii="Times New Roman" w:cs="Times New Roman" w:hAnsi="Times New Roman"/>
          <w:sz w:val="24"/>
          <w:szCs w:val="24"/>
        </w:rPr>
        <w:t>nd</w:t>
      </w:r>
      <w:r w:rsidR="00195F5F" w:rsidRPr="00195F5F">
        <w:rPr>
          <w:rFonts w:ascii="Times New Roman" w:cs="Times New Roman" w:hAnsi="Times New Roman"/>
          <w:spacing w:val="1"/>
          <w:sz w:val="24"/>
          <w:szCs w:val="24"/>
        </w:rPr>
        <w:t>a</w:t>
      </w:r>
      <w:r w:rsidR="00195F5F" w:rsidRPr="00195F5F">
        <w:rPr>
          <w:rFonts w:ascii="Times New Roman" w:cs="Times New Roman" w:hAnsi="Times New Roman"/>
          <w:sz w:val="24"/>
          <w:szCs w:val="24"/>
        </w:rPr>
        <w:t xml:space="preserve">ng </w:t>
      </w:r>
      <w:r w:rsidR="00195F5F" w:rsidRPr="00195F5F">
        <w:rPr>
          <w:rFonts w:ascii="Times New Roman" w:cs="Times New Roman" w:hAnsi="Times New Roman"/>
          <w:sz w:val="24"/>
          <w:szCs w:val="24"/>
          <w:lang w:val="id-ID"/>
        </w:rPr>
        <w:t>kenyataan</w:t>
      </w:r>
      <w:r w:rsidR="00195F5F" w:rsidRPr="00195F5F">
        <w:rPr>
          <w:rFonts w:ascii="Times New Roman" w:cs="Times New Roman" w:hAnsi="Times New Roman"/>
          <w:sz w:val="24"/>
          <w:szCs w:val="24"/>
        </w:rPr>
        <w:t xml:space="preserve"> </w:t>
      </w:r>
      <w:r w:rsidR="00195F5F" w:rsidRPr="00195F5F">
        <w:rPr>
          <w:rFonts w:ascii="Times New Roman" w:cs="Times New Roman" w:hAnsi="Times New Roman"/>
          <w:spacing w:val="-1"/>
          <w:sz w:val="24"/>
          <w:szCs w:val="24"/>
        </w:rPr>
        <w:t>s</w:t>
      </w:r>
      <w:r w:rsidR="00195F5F" w:rsidRPr="00195F5F">
        <w:rPr>
          <w:rFonts w:ascii="Times New Roman" w:cs="Times New Roman" w:hAnsi="Times New Roman"/>
          <w:sz w:val="24"/>
          <w:szCs w:val="24"/>
        </w:rPr>
        <w:t>o</w:t>
      </w:r>
      <w:r w:rsidR="00195F5F" w:rsidRPr="00195F5F">
        <w:rPr>
          <w:rFonts w:ascii="Times New Roman" w:cs="Times New Roman" w:hAnsi="Times New Roman"/>
          <w:spacing w:val="-1"/>
          <w:sz w:val="24"/>
          <w:szCs w:val="24"/>
        </w:rPr>
        <w:t>s</w:t>
      </w:r>
      <w:r w:rsidR="00195F5F" w:rsidRPr="00195F5F">
        <w:rPr>
          <w:rFonts w:ascii="Times New Roman" w:cs="Times New Roman" w:hAnsi="Times New Roman"/>
          <w:spacing w:val="1"/>
          <w:sz w:val="24"/>
          <w:szCs w:val="24"/>
        </w:rPr>
        <w:t>ia</w:t>
      </w:r>
      <w:r w:rsidR="00195F5F" w:rsidRPr="00195F5F">
        <w:rPr>
          <w:rFonts w:ascii="Times New Roman" w:cs="Times New Roman" w:hAnsi="Times New Roman"/>
          <w:sz w:val="24"/>
          <w:szCs w:val="24"/>
        </w:rPr>
        <w:t>l</w:t>
      </w:r>
      <w:r w:rsidR="00195F5F" w:rsidRPr="00195F5F">
        <w:rPr>
          <w:rFonts w:ascii="Times New Roman" w:cs="Times New Roman" w:hAnsi="Times New Roman"/>
          <w:spacing w:val="5"/>
          <w:sz w:val="24"/>
          <w:szCs w:val="24"/>
        </w:rPr>
        <w:t xml:space="preserve"> </w:t>
      </w:r>
      <w:r w:rsidR="00195F5F" w:rsidRPr="00195F5F">
        <w:rPr>
          <w:rFonts w:ascii="Times New Roman" w:cs="Times New Roman" w:hAnsi="Times New Roman"/>
          <w:spacing w:val="-1"/>
          <w:sz w:val="24"/>
          <w:szCs w:val="24"/>
        </w:rPr>
        <w:t>s</w:t>
      </w:r>
      <w:r w:rsidR="00195F5F" w:rsidRPr="00195F5F">
        <w:rPr>
          <w:rFonts w:ascii="Times New Roman" w:cs="Times New Roman" w:hAnsi="Times New Roman"/>
          <w:spacing w:val="1"/>
          <w:sz w:val="24"/>
          <w:szCs w:val="24"/>
        </w:rPr>
        <w:t>e</w:t>
      </w:r>
      <w:r w:rsidR="00195F5F" w:rsidRPr="00195F5F">
        <w:rPr>
          <w:rFonts w:ascii="Times New Roman" w:cs="Times New Roman" w:hAnsi="Times New Roman"/>
          <w:sz w:val="24"/>
          <w:szCs w:val="24"/>
        </w:rPr>
        <w:t>b</w:t>
      </w:r>
      <w:r w:rsidR="00195F5F" w:rsidRPr="00195F5F">
        <w:rPr>
          <w:rFonts w:ascii="Times New Roman" w:cs="Times New Roman" w:hAnsi="Times New Roman"/>
          <w:spacing w:val="1"/>
          <w:sz w:val="24"/>
          <w:szCs w:val="24"/>
        </w:rPr>
        <w:t>a</w:t>
      </w:r>
      <w:r w:rsidR="00195F5F" w:rsidRPr="00195F5F">
        <w:rPr>
          <w:rFonts w:ascii="Times New Roman" w:cs="Times New Roman" w:hAnsi="Times New Roman"/>
          <w:spacing w:val="-4"/>
          <w:sz w:val="24"/>
          <w:szCs w:val="24"/>
        </w:rPr>
        <w:t>g</w:t>
      </w:r>
      <w:r w:rsidR="00195F5F" w:rsidRPr="00195F5F">
        <w:rPr>
          <w:rFonts w:ascii="Times New Roman" w:cs="Times New Roman" w:hAnsi="Times New Roman"/>
          <w:spacing w:val="1"/>
          <w:sz w:val="24"/>
          <w:szCs w:val="24"/>
        </w:rPr>
        <w:t>a</w:t>
      </w:r>
      <w:r w:rsidR="00195F5F" w:rsidRPr="00195F5F">
        <w:rPr>
          <w:rFonts w:ascii="Times New Roman" w:cs="Times New Roman" w:hAnsi="Times New Roman"/>
          <w:sz w:val="24"/>
          <w:szCs w:val="24"/>
        </w:rPr>
        <w:t>i</w:t>
      </w:r>
      <w:r w:rsidR="00195F5F" w:rsidRPr="00195F5F">
        <w:rPr>
          <w:rFonts w:ascii="Times New Roman" w:cs="Times New Roman" w:hAnsi="Times New Roman"/>
          <w:spacing w:val="5"/>
          <w:sz w:val="24"/>
          <w:szCs w:val="24"/>
        </w:rPr>
        <w:t xml:space="preserve"> </w:t>
      </w:r>
      <w:r w:rsidR="00195F5F" w:rsidRPr="00195F5F">
        <w:rPr>
          <w:rFonts w:ascii="Times New Roman" w:cs="Times New Roman" w:hAnsi="Times New Roman"/>
          <w:spacing w:val="-1"/>
          <w:sz w:val="24"/>
          <w:szCs w:val="24"/>
        </w:rPr>
        <w:t>s</w:t>
      </w:r>
      <w:r w:rsidR="00195F5F" w:rsidRPr="00195F5F">
        <w:rPr>
          <w:rFonts w:ascii="Times New Roman" w:cs="Times New Roman" w:hAnsi="Times New Roman"/>
          <w:spacing w:val="1"/>
          <w:sz w:val="24"/>
          <w:szCs w:val="24"/>
        </w:rPr>
        <w:t>e</w:t>
      </w:r>
      <w:r w:rsidR="00195F5F" w:rsidRPr="00195F5F">
        <w:rPr>
          <w:rFonts w:ascii="Times New Roman" w:cs="Times New Roman" w:hAnsi="Times New Roman"/>
          <w:spacing w:val="-1"/>
          <w:sz w:val="24"/>
          <w:szCs w:val="24"/>
        </w:rPr>
        <w:t>s</w:t>
      </w:r>
      <w:r w:rsidR="00195F5F" w:rsidRPr="00195F5F">
        <w:rPr>
          <w:rFonts w:ascii="Times New Roman" w:cs="Times New Roman" w:hAnsi="Times New Roman"/>
          <w:sz w:val="24"/>
          <w:szCs w:val="24"/>
        </w:rPr>
        <w:t>u</w:t>
      </w:r>
      <w:r w:rsidR="00195F5F" w:rsidRPr="00195F5F">
        <w:rPr>
          <w:rFonts w:ascii="Times New Roman" w:cs="Times New Roman" w:hAnsi="Times New Roman"/>
          <w:spacing w:val="1"/>
          <w:sz w:val="24"/>
          <w:szCs w:val="24"/>
        </w:rPr>
        <w:t>at</w:t>
      </w:r>
      <w:r w:rsidR="00195F5F" w:rsidRPr="00195F5F">
        <w:rPr>
          <w:rFonts w:ascii="Times New Roman" w:cs="Times New Roman" w:hAnsi="Times New Roman"/>
          <w:sz w:val="24"/>
          <w:szCs w:val="24"/>
        </w:rPr>
        <w:t xml:space="preserve">u </w:t>
      </w:r>
      <w:r w:rsidR="00195F5F" w:rsidRPr="00195F5F">
        <w:rPr>
          <w:rFonts w:ascii="Times New Roman" w:cs="Times New Roman" w:hAnsi="Times New Roman"/>
          <w:spacing w:val="-8"/>
          <w:sz w:val="24"/>
          <w:szCs w:val="24"/>
        </w:rPr>
        <w:t>y</w:t>
      </w:r>
      <w:r w:rsidR="00195F5F" w:rsidRPr="00195F5F">
        <w:rPr>
          <w:rFonts w:ascii="Times New Roman" w:cs="Times New Roman" w:hAnsi="Times New Roman"/>
          <w:spacing w:val="1"/>
          <w:sz w:val="24"/>
          <w:szCs w:val="24"/>
        </w:rPr>
        <w:t>a</w:t>
      </w:r>
      <w:r w:rsidR="00195F5F" w:rsidRPr="00195F5F">
        <w:rPr>
          <w:rFonts w:ascii="Times New Roman" w:cs="Times New Roman" w:hAnsi="Times New Roman"/>
          <w:spacing w:val="4"/>
          <w:sz w:val="24"/>
          <w:szCs w:val="24"/>
        </w:rPr>
        <w:t>n</w:t>
      </w:r>
      <w:r w:rsidR="00195F5F" w:rsidRPr="00195F5F">
        <w:rPr>
          <w:rFonts w:ascii="Times New Roman" w:cs="Times New Roman" w:hAnsi="Times New Roman"/>
          <w:sz w:val="24"/>
          <w:szCs w:val="24"/>
        </w:rPr>
        <w:t>g</w:t>
      </w:r>
      <w:r w:rsidR="00195F5F" w:rsidRPr="00195F5F">
        <w:rPr>
          <w:rFonts w:ascii="Times New Roman" w:cs="Times New Roman" w:hAnsi="Times New Roman"/>
          <w:spacing w:val="6"/>
          <w:sz w:val="24"/>
          <w:szCs w:val="24"/>
        </w:rPr>
        <w:t xml:space="preserve"> </w:t>
      </w:r>
      <w:r w:rsidR="00195F5F" w:rsidRPr="00195F5F">
        <w:rPr>
          <w:rFonts w:ascii="Times New Roman" w:cs="Times New Roman" w:hAnsi="Times New Roman"/>
          <w:sz w:val="24"/>
          <w:szCs w:val="24"/>
          <w:lang w:val="id-ID"/>
        </w:rPr>
        <w:t>selalu berubah</w:t>
      </w:r>
      <w:r w:rsidR="00195F5F" w:rsidRPr="00195F5F">
        <w:rPr>
          <w:rFonts w:ascii="Times New Roman" w:cs="Times New Roman" w:hAnsi="Times New Roman"/>
          <w:sz w:val="24"/>
          <w:szCs w:val="24"/>
        </w:rPr>
        <w:t>,</w:t>
      </w:r>
      <w:r w:rsidR="00195F5F" w:rsidRPr="00195F5F">
        <w:rPr>
          <w:rFonts w:ascii="Times New Roman" w:cs="Times New Roman" w:hAnsi="Times New Roman"/>
          <w:spacing w:val="4"/>
          <w:sz w:val="24"/>
          <w:szCs w:val="24"/>
        </w:rPr>
        <w:t xml:space="preserve"> </w:t>
      </w:r>
      <w:r w:rsidR="00195F5F" w:rsidRPr="00195F5F">
        <w:rPr>
          <w:rFonts w:ascii="Times New Roman" w:cs="Times New Roman" w:hAnsi="Times New Roman"/>
          <w:sz w:val="24"/>
          <w:szCs w:val="24"/>
        </w:rPr>
        <w:t>b</w:t>
      </w:r>
      <w:r w:rsidR="00195F5F" w:rsidRPr="00195F5F">
        <w:rPr>
          <w:rFonts w:ascii="Times New Roman" w:cs="Times New Roman" w:hAnsi="Times New Roman"/>
          <w:spacing w:val="1"/>
          <w:sz w:val="24"/>
          <w:szCs w:val="24"/>
        </w:rPr>
        <w:t>e</w:t>
      </w:r>
      <w:r w:rsidR="00195F5F" w:rsidRPr="00195F5F">
        <w:rPr>
          <w:rFonts w:ascii="Times New Roman" w:cs="Times New Roman" w:hAnsi="Times New Roman"/>
          <w:spacing w:val="-4"/>
          <w:sz w:val="24"/>
          <w:szCs w:val="24"/>
        </w:rPr>
        <w:t>r</w:t>
      </w:r>
      <w:r w:rsidR="00195F5F" w:rsidRPr="00195F5F">
        <w:rPr>
          <w:rFonts w:ascii="Times New Roman" w:cs="Times New Roman" w:hAnsi="Times New Roman"/>
          <w:spacing w:val="-4"/>
          <w:sz w:val="24"/>
          <w:szCs w:val="24"/>
          <w:lang w:val="id-ID"/>
        </w:rPr>
        <w:t xml:space="preserve">jalan dalam suatu </w:t>
      </w:r>
      <w:r w:rsidR="00195F5F" w:rsidRPr="00195F5F">
        <w:rPr>
          <w:rFonts w:ascii="Times New Roman" w:cs="Times New Roman" w:hAnsi="Times New Roman"/>
          <w:sz w:val="24"/>
          <w:szCs w:val="24"/>
        </w:rPr>
        <w:t>pro</w:t>
      </w:r>
      <w:r w:rsidR="00195F5F" w:rsidRPr="00195F5F">
        <w:rPr>
          <w:rFonts w:ascii="Times New Roman" w:cs="Times New Roman" w:hAnsi="Times New Roman"/>
          <w:spacing w:val="-1"/>
          <w:sz w:val="24"/>
          <w:szCs w:val="24"/>
        </w:rPr>
        <w:t>s</w:t>
      </w:r>
      <w:r w:rsidR="00195F5F" w:rsidRPr="00195F5F">
        <w:rPr>
          <w:rFonts w:ascii="Times New Roman" w:cs="Times New Roman" w:hAnsi="Times New Roman"/>
          <w:spacing w:val="1"/>
          <w:sz w:val="24"/>
          <w:szCs w:val="24"/>
        </w:rPr>
        <w:t>e</w:t>
      </w:r>
      <w:r w:rsidR="00195F5F" w:rsidRPr="00195F5F">
        <w:rPr>
          <w:rFonts w:ascii="Times New Roman" w:cs="Times New Roman" w:hAnsi="Times New Roman"/>
          <w:sz w:val="24"/>
          <w:szCs w:val="24"/>
        </w:rPr>
        <w:t>s</w:t>
      </w:r>
      <w:r w:rsidR="00195F5F" w:rsidRPr="00195F5F">
        <w:rPr>
          <w:rFonts w:ascii="Times New Roman" w:cs="Times New Roman" w:hAnsi="Times New Roman"/>
          <w:spacing w:val="2"/>
          <w:sz w:val="24"/>
          <w:szCs w:val="24"/>
        </w:rPr>
        <w:t xml:space="preserve"> </w:t>
      </w:r>
      <w:r w:rsidR="00195F5F" w:rsidRPr="00195F5F">
        <w:rPr>
          <w:rFonts w:ascii="Times New Roman" w:cs="Times New Roman" w:hAnsi="Times New Roman"/>
          <w:sz w:val="24"/>
          <w:szCs w:val="24"/>
        </w:rPr>
        <w:t>d</w:t>
      </w:r>
      <w:r w:rsidR="00195F5F" w:rsidRPr="00195F5F">
        <w:rPr>
          <w:rFonts w:ascii="Times New Roman" w:cs="Times New Roman" w:hAnsi="Times New Roman"/>
          <w:spacing w:val="1"/>
          <w:sz w:val="24"/>
          <w:szCs w:val="24"/>
        </w:rPr>
        <w:t>a</w:t>
      </w:r>
      <w:r w:rsidR="00195F5F" w:rsidRPr="00195F5F">
        <w:rPr>
          <w:rFonts w:ascii="Times New Roman" w:cs="Times New Roman" w:hAnsi="Times New Roman"/>
          <w:sz w:val="24"/>
          <w:szCs w:val="24"/>
        </w:rPr>
        <w:t>n</w:t>
      </w:r>
      <w:r w:rsidR="00195F5F" w:rsidRPr="00195F5F">
        <w:rPr>
          <w:rFonts w:ascii="Times New Roman" w:cs="Times New Roman" w:hAnsi="Times New Roman"/>
          <w:spacing w:val="4"/>
          <w:sz w:val="24"/>
          <w:szCs w:val="24"/>
        </w:rPr>
        <w:t xml:space="preserve"> </w:t>
      </w:r>
      <w:r w:rsidR="00195F5F" w:rsidRPr="00195F5F">
        <w:rPr>
          <w:rFonts w:ascii="Times New Roman" w:cs="Times New Roman" w:hAnsi="Times New Roman"/>
          <w:sz w:val="24"/>
          <w:szCs w:val="24"/>
        </w:rPr>
        <w:t>p</w:t>
      </w:r>
      <w:r w:rsidR="00195F5F" w:rsidRPr="00195F5F">
        <w:rPr>
          <w:rFonts w:ascii="Times New Roman" w:cs="Times New Roman" w:hAnsi="Times New Roman"/>
          <w:spacing w:val="1"/>
          <w:sz w:val="24"/>
          <w:szCs w:val="24"/>
        </w:rPr>
        <w:t>e</w:t>
      </w:r>
      <w:r w:rsidR="00195F5F" w:rsidRPr="00195F5F">
        <w:rPr>
          <w:rFonts w:ascii="Times New Roman" w:cs="Times New Roman" w:hAnsi="Times New Roman"/>
          <w:sz w:val="24"/>
          <w:szCs w:val="24"/>
        </w:rPr>
        <w:t xml:space="preserve">nuh </w:t>
      </w:r>
      <w:r w:rsidR="00195F5F" w:rsidRPr="00195F5F">
        <w:rPr>
          <w:rFonts w:ascii="Times New Roman" w:cs="Times New Roman" w:hAnsi="Times New Roman"/>
          <w:spacing w:val="1"/>
          <w:sz w:val="24"/>
          <w:szCs w:val="24"/>
        </w:rPr>
        <w:t>ma</w:t>
      </w:r>
      <w:r w:rsidR="00195F5F" w:rsidRPr="00195F5F">
        <w:rPr>
          <w:rFonts w:ascii="Times New Roman" w:cs="Times New Roman" w:hAnsi="Times New Roman"/>
          <w:sz w:val="24"/>
          <w:szCs w:val="24"/>
        </w:rPr>
        <w:t>kna</w:t>
      </w:r>
      <w:r w:rsidR="00195F5F" w:rsidRPr="00195F5F">
        <w:rPr>
          <w:rFonts w:ascii="Times New Roman" w:cs="Times New Roman" w:hAnsi="Times New Roman"/>
          <w:sz w:val="24"/>
          <w:szCs w:val="24"/>
          <w:lang w:val="id-ID"/>
        </w:rPr>
        <w:t xml:space="preserve"> yang bersifat</w:t>
      </w:r>
      <w:r w:rsidR="00195F5F" w:rsidRPr="00195F5F">
        <w:rPr>
          <w:rFonts w:ascii="Times New Roman" w:cs="Times New Roman" w:hAnsi="Times New Roman"/>
          <w:spacing w:val="1"/>
          <w:sz w:val="24"/>
          <w:szCs w:val="24"/>
        </w:rPr>
        <w:t xml:space="preserve"> </w:t>
      </w:r>
      <w:r w:rsidR="00195F5F" w:rsidRPr="00195F5F">
        <w:rPr>
          <w:rFonts w:ascii="Times New Roman" w:cs="Times New Roman" w:hAnsi="Times New Roman"/>
          <w:spacing w:val="-1"/>
          <w:sz w:val="24"/>
          <w:szCs w:val="24"/>
        </w:rPr>
        <w:t>s</w:t>
      </w:r>
      <w:r w:rsidR="00195F5F" w:rsidRPr="00195F5F">
        <w:rPr>
          <w:rFonts w:ascii="Times New Roman" w:cs="Times New Roman" w:hAnsi="Times New Roman"/>
          <w:sz w:val="24"/>
          <w:szCs w:val="24"/>
        </w:rPr>
        <w:t>ub</w:t>
      </w:r>
      <w:r w:rsidR="00195F5F" w:rsidRPr="00195F5F">
        <w:rPr>
          <w:rFonts w:ascii="Times New Roman" w:cs="Times New Roman" w:hAnsi="Times New Roman"/>
          <w:spacing w:val="1"/>
          <w:sz w:val="24"/>
          <w:szCs w:val="24"/>
        </w:rPr>
        <w:t>je</w:t>
      </w:r>
      <w:r w:rsidR="00195F5F" w:rsidRPr="00195F5F">
        <w:rPr>
          <w:rFonts w:ascii="Times New Roman" w:cs="Times New Roman" w:hAnsi="Times New Roman"/>
          <w:sz w:val="24"/>
          <w:szCs w:val="24"/>
        </w:rPr>
        <w:t>k</w:t>
      </w:r>
      <w:r w:rsidR="00195F5F" w:rsidRPr="00195F5F">
        <w:rPr>
          <w:rFonts w:ascii="Times New Roman" w:cs="Times New Roman" w:hAnsi="Times New Roman"/>
          <w:spacing w:val="-3"/>
          <w:sz w:val="24"/>
          <w:szCs w:val="24"/>
        </w:rPr>
        <w:t>t</w:t>
      </w:r>
      <w:r w:rsidR="00195F5F" w:rsidRPr="00195F5F">
        <w:rPr>
          <w:rFonts w:ascii="Times New Roman" w:cs="Times New Roman" w:hAnsi="Times New Roman"/>
          <w:spacing w:val="1"/>
          <w:sz w:val="24"/>
          <w:szCs w:val="24"/>
        </w:rPr>
        <w:t>i</w:t>
      </w:r>
      <w:r w:rsidR="00195F5F" w:rsidRPr="00195F5F">
        <w:rPr>
          <w:rFonts w:ascii="Times New Roman" w:cs="Times New Roman" w:hAnsi="Times New Roman"/>
          <w:sz w:val="24"/>
          <w:szCs w:val="24"/>
        </w:rPr>
        <w:t xml:space="preserve">f. </w:t>
      </w:r>
      <w:r w:rsidR="00195F5F" w:rsidRPr="00195F5F">
        <w:rPr>
          <w:rFonts w:ascii="Times New Roman" w:cs="Times New Roman" w:hAnsi="Times New Roman"/>
          <w:sz w:val="24"/>
          <w:szCs w:val="24"/>
          <w:lang w:val="id-ID"/>
        </w:rPr>
        <w:t>kenyataan</w:t>
      </w:r>
      <w:r w:rsidR="00195F5F" w:rsidRPr="00195F5F">
        <w:rPr>
          <w:rFonts w:ascii="Times New Roman" w:cs="Times New Roman" w:hAnsi="Times New Roman"/>
          <w:sz w:val="24"/>
          <w:szCs w:val="24"/>
        </w:rPr>
        <w:t xml:space="preserve"> </w:t>
      </w:r>
      <w:r w:rsidR="00195F5F" w:rsidRPr="00195F5F">
        <w:rPr>
          <w:rFonts w:ascii="Times New Roman" w:cs="Times New Roman" w:hAnsi="Times New Roman"/>
          <w:spacing w:val="-1"/>
          <w:sz w:val="24"/>
          <w:szCs w:val="24"/>
        </w:rPr>
        <w:t>s</w:t>
      </w:r>
      <w:r w:rsidR="00195F5F" w:rsidRPr="00195F5F">
        <w:rPr>
          <w:rFonts w:ascii="Times New Roman" w:cs="Times New Roman" w:hAnsi="Times New Roman"/>
          <w:sz w:val="24"/>
          <w:szCs w:val="24"/>
        </w:rPr>
        <w:t>o</w:t>
      </w:r>
      <w:r w:rsidR="00195F5F" w:rsidRPr="00195F5F">
        <w:rPr>
          <w:rFonts w:ascii="Times New Roman" w:cs="Times New Roman" w:hAnsi="Times New Roman"/>
          <w:spacing w:val="-1"/>
          <w:sz w:val="24"/>
          <w:szCs w:val="24"/>
        </w:rPr>
        <w:t>s</w:t>
      </w:r>
      <w:r w:rsidR="00195F5F" w:rsidRPr="00195F5F">
        <w:rPr>
          <w:rFonts w:ascii="Times New Roman" w:cs="Times New Roman" w:hAnsi="Times New Roman"/>
          <w:spacing w:val="1"/>
          <w:sz w:val="24"/>
          <w:szCs w:val="24"/>
        </w:rPr>
        <w:t>ia</w:t>
      </w:r>
      <w:r w:rsidR="00195F5F" w:rsidRPr="00195F5F">
        <w:rPr>
          <w:rFonts w:ascii="Times New Roman" w:cs="Times New Roman" w:hAnsi="Times New Roman"/>
          <w:sz w:val="24"/>
          <w:szCs w:val="24"/>
        </w:rPr>
        <w:t>l</w:t>
      </w:r>
      <w:r w:rsidR="00195F5F" w:rsidRPr="00195F5F">
        <w:rPr>
          <w:rFonts w:ascii="Times New Roman" w:cs="Times New Roman" w:hAnsi="Times New Roman"/>
          <w:spacing w:val="3"/>
          <w:sz w:val="24"/>
          <w:szCs w:val="24"/>
        </w:rPr>
        <w:t xml:space="preserve"> </w:t>
      </w:r>
      <w:r w:rsidR="00195F5F" w:rsidRPr="00195F5F">
        <w:rPr>
          <w:rFonts w:ascii="Times New Roman" w:cs="Times New Roman" w:hAnsi="Times New Roman"/>
          <w:spacing w:val="3"/>
          <w:sz w:val="24"/>
          <w:szCs w:val="24"/>
          <w:lang w:val="id-ID"/>
        </w:rPr>
        <w:t>pada dasarnya merupakan hasil dari</w:t>
      </w:r>
      <w:r w:rsidR="00195F5F" w:rsidRPr="00195F5F">
        <w:rPr>
          <w:rFonts w:ascii="Times New Roman" w:cs="Times New Roman" w:hAnsi="Times New Roman"/>
          <w:spacing w:val="2"/>
          <w:sz w:val="24"/>
          <w:szCs w:val="24"/>
        </w:rPr>
        <w:t xml:space="preserve"> </w:t>
      </w:r>
      <w:r w:rsidR="00195F5F" w:rsidRPr="00195F5F">
        <w:rPr>
          <w:rFonts w:ascii="Times New Roman" w:cs="Times New Roman" w:hAnsi="Times New Roman"/>
          <w:sz w:val="24"/>
          <w:szCs w:val="24"/>
        </w:rPr>
        <w:t>kon</w:t>
      </w:r>
      <w:r w:rsidR="00195F5F" w:rsidRPr="00195F5F">
        <w:rPr>
          <w:rFonts w:ascii="Times New Roman" w:cs="Times New Roman" w:hAnsi="Times New Roman"/>
          <w:spacing w:val="-1"/>
          <w:sz w:val="24"/>
          <w:szCs w:val="24"/>
        </w:rPr>
        <w:t>s</w:t>
      </w:r>
      <w:r w:rsidR="00195F5F" w:rsidRPr="00195F5F">
        <w:rPr>
          <w:rFonts w:ascii="Times New Roman" w:cs="Times New Roman" w:hAnsi="Times New Roman"/>
          <w:spacing w:val="1"/>
          <w:sz w:val="24"/>
          <w:szCs w:val="24"/>
        </w:rPr>
        <w:t>t</w:t>
      </w:r>
      <w:r w:rsidR="00195F5F" w:rsidRPr="00195F5F">
        <w:rPr>
          <w:rFonts w:ascii="Times New Roman" w:cs="Times New Roman" w:hAnsi="Times New Roman"/>
          <w:sz w:val="24"/>
          <w:szCs w:val="24"/>
        </w:rPr>
        <w:t>ruk</w:t>
      </w:r>
      <w:r w:rsidR="00195F5F" w:rsidRPr="00195F5F">
        <w:rPr>
          <w:rFonts w:ascii="Times New Roman" w:cs="Times New Roman" w:hAnsi="Times New Roman"/>
          <w:spacing w:val="6"/>
          <w:sz w:val="24"/>
          <w:szCs w:val="24"/>
        </w:rPr>
        <w:t>s</w:t>
      </w:r>
      <w:r w:rsidR="00195F5F" w:rsidRPr="00195F5F">
        <w:rPr>
          <w:rFonts w:ascii="Times New Roman" w:cs="Times New Roman" w:hAnsi="Times New Roman"/>
          <w:sz w:val="24"/>
          <w:szCs w:val="24"/>
        </w:rPr>
        <w:t>i</w:t>
      </w:r>
      <w:r w:rsidR="00195F5F" w:rsidRPr="00195F5F">
        <w:rPr>
          <w:rFonts w:ascii="Times New Roman" w:cs="Times New Roman" w:hAnsi="Times New Roman"/>
          <w:spacing w:val="3"/>
          <w:sz w:val="24"/>
          <w:szCs w:val="24"/>
        </w:rPr>
        <w:t xml:space="preserve"> </w:t>
      </w:r>
      <w:r w:rsidR="00195F5F" w:rsidRPr="00195F5F">
        <w:rPr>
          <w:rFonts w:ascii="Times New Roman" w:cs="Times New Roman" w:hAnsi="Times New Roman"/>
          <w:spacing w:val="-1"/>
          <w:sz w:val="24"/>
          <w:szCs w:val="24"/>
        </w:rPr>
        <w:t>s</w:t>
      </w:r>
      <w:r w:rsidR="00195F5F" w:rsidRPr="00195F5F">
        <w:rPr>
          <w:rFonts w:ascii="Times New Roman" w:cs="Times New Roman" w:hAnsi="Times New Roman"/>
          <w:sz w:val="24"/>
          <w:szCs w:val="24"/>
        </w:rPr>
        <w:t>o</w:t>
      </w:r>
      <w:r w:rsidR="00195F5F" w:rsidRPr="00195F5F">
        <w:rPr>
          <w:rFonts w:ascii="Times New Roman" w:cs="Times New Roman" w:hAnsi="Times New Roman"/>
          <w:spacing w:val="-1"/>
          <w:sz w:val="24"/>
          <w:szCs w:val="24"/>
        </w:rPr>
        <w:t>s</w:t>
      </w:r>
      <w:r w:rsidR="00195F5F" w:rsidRPr="00195F5F">
        <w:rPr>
          <w:rFonts w:ascii="Times New Roman" w:cs="Times New Roman" w:hAnsi="Times New Roman"/>
          <w:spacing w:val="1"/>
          <w:sz w:val="24"/>
          <w:szCs w:val="24"/>
        </w:rPr>
        <w:t>ial</w:t>
      </w:r>
      <w:r w:rsidR="00195F5F" w:rsidRPr="00195F5F">
        <w:rPr>
          <w:rFonts w:ascii="Times New Roman" w:cs="Times New Roman" w:hAnsi="Times New Roman"/>
          <w:sz w:val="24"/>
          <w:szCs w:val="24"/>
        </w:rPr>
        <w:t>.</w:t>
      </w:r>
      <w:r w:rsidR="00195F5F" w:rsidRPr="00195F5F">
        <w:rPr>
          <w:rFonts w:ascii="Times New Roman" w:cs="Times New Roman" w:hAnsi="Times New Roman"/>
          <w:spacing w:val="2"/>
          <w:sz w:val="24"/>
          <w:szCs w:val="24"/>
        </w:rPr>
        <w:t xml:space="preserve"> </w:t>
      </w:r>
      <w:r w:rsidR="00195F5F" w:rsidRPr="00195F5F">
        <w:rPr>
          <w:rFonts w:ascii="Times New Roman" w:cs="Times New Roman" w:hAnsi="Times New Roman"/>
          <w:spacing w:val="2"/>
          <w:sz w:val="24"/>
          <w:szCs w:val="24"/>
          <w:lang w:val="id-ID"/>
        </w:rPr>
        <w:t xml:space="preserve">Dalam </w:t>
      </w:r>
      <w:r w:rsidR="00195F5F" w:rsidRPr="00195F5F">
        <w:rPr>
          <w:rFonts w:ascii="Times New Roman" w:cs="Times New Roman" w:hAnsi="Times New Roman"/>
          <w:spacing w:val="-1"/>
          <w:sz w:val="24"/>
          <w:szCs w:val="24"/>
          <w:lang w:val="id-ID"/>
        </w:rPr>
        <w:t>p</w:t>
      </w:r>
      <w:r w:rsidR="00195F5F" w:rsidRPr="00195F5F">
        <w:rPr>
          <w:rFonts w:ascii="Times New Roman" w:cs="Times New Roman" w:hAnsi="Times New Roman"/>
          <w:spacing w:val="1"/>
          <w:sz w:val="24"/>
          <w:szCs w:val="24"/>
        </w:rPr>
        <w:t>a</w:t>
      </w:r>
      <w:r w:rsidR="00195F5F" w:rsidRPr="00195F5F">
        <w:rPr>
          <w:rFonts w:ascii="Times New Roman" w:cs="Times New Roman" w:hAnsi="Times New Roman"/>
          <w:sz w:val="24"/>
          <w:szCs w:val="24"/>
        </w:rPr>
        <w:t>r</w:t>
      </w:r>
      <w:r w:rsidR="00195F5F" w:rsidRPr="00195F5F">
        <w:rPr>
          <w:rFonts w:ascii="Times New Roman" w:cs="Times New Roman" w:hAnsi="Times New Roman"/>
          <w:spacing w:val="1"/>
          <w:sz w:val="24"/>
          <w:szCs w:val="24"/>
        </w:rPr>
        <w:t>a</w:t>
      </w:r>
      <w:r w:rsidR="00195F5F" w:rsidRPr="00195F5F">
        <w:rPr>
          <w:rFonts w:ascii="Times New Roman" w:cs="Times New Roman" w:hAnsi="Times New Roman"/>
          <w:sz w:val="24"/>
          <w:szCs w:val="24"/>
        </w:rPr>
        <w:t>d</w:t>
      </w:r>
      <w:r w:rsidR="00195F5F" w:rsidRPr="00195F5F">
        <w:rPr>
          <w:rFonts w:ascii="Times New Roman" w:cs="Times New Roman" w:hAnsi="Times New Roman"/>
          <w:spacing w:val="1"/>
          <w:sz w:val="24"/>
          <w:szCs w:val="24"/>
        </w:rPr>
        <w:t>i</w:t>
      </w:r>
      <w:r w:rsidR="00195F5F" w:rsidRPr="00195F5F">
        <w:rPr>
          <w:rFonts w:ascii="Times New Roman" w:cs="Times New Roman" w:hAnsi="Times New Roman"/>
          <w:spacing w:val="-4"/>
          <w:sz w:val="24"/>
          <w:szCs w:val="24"/>
        </w:rPr>
        <w:t>g</w:t>
      </w:r>
      <w:r w:rsidR="00195F5F" w:rsidRPr="00195F5F">
        <w:rPr>
          <w:rFonts w:ascii="Times New Roman" w:cs="Times New Roman" w:hAnsi="Times New Roman"/>
          <w:spacing w:val="1"/>
          <w:sz w:val="24"/>
          <w:szCs w:val="24"/>
        </w:rPr>
        <w:t>m</w:t>
      </w:r>
      <w:r w:rsidR="00195F5F" w:rsidRPr="00195F5F">
        <w:rPr>
          <w:rFonts w:ascii="Times New Roman" w:cs="Times New Roman" w:hAnsi="Times New Roman"/>
          <w:sz w:val="24"/>
          <w:szCs w:val="24"/>
        </w:rPr>
        <w:t>a</w:t>
      </w:r>
      <w:r w:rsidR="00195F5F" w:rsidRPr="00195F5F">
        <w:rPr>
          <w:rFonts w:ascii="Times New Roman" w:cs="Times New Roman" w:hAnsi="Times New Roman"/>
          <w:spacing w:val="3"/>
          <w:sz w:val="24"/>
          <w:szCs w:val="24"/>
        </w:rPr>
        <w:t xml:space="preserve"> </w:t>
      </w:r>
      <w:r w:rsidR="00195F5F" w:rsidRPr="00195F5F">
        <w:rPr>
          <w:rFonts w:ascii="Times New Roman" w:cs="Times New Roman" w:hAnsi="Times New Roman"/>
          <w:spacing w:val="1"/>
          <w:sz w:val="24"/>
          <w:szCs w:val="24"/>
        </w:rPr>
        <w:t>i</w:t>
      </w:r>
      <w:r w:rsidR="00195F5F" w:rsidRPr="00195F5F">
        <w:rPr>
          <w:rFonts w:ascii="Times New Roman" w:cs="Times New Roman" w:hAnsi="Times New Roman"/>
          <w:sz w:val="24"/>
          <w:szCs w:val="24"/>
        </w:rPr>
        <w:t>n</w:t>
      </w:r>
      <w:r w:rsidR="00195F5F" w:rsidRPr="00195F5F">
        <w:rPr>
          <w:rFonts w:ascii="Times New Roman" w:cs="Times New Roman" w:hAnsi="Times New Roman"/>
          <w:spacing w:val="1"/>
          <w:sz w:val="24"/>
          <w:szCs w:val="24"/>
        </w:rPr>
        <w:t>te</w:t>
      </w:r>
      <w:r w:rsidR="00195F5F" w:rsidRPr="00195F5F">
        <w:rPr>
          <w:rFonts w:ascii="Times New Roman" w:cs="Times New Roman" w:hAnsi="Times New Roman"/>
          <w:sz w:val="24"/>
          <w:szCs w:val="24"/>
        </w:rPr>
        <w:t>rpr</w:t>
      </w:r>
      <w:r w:rsidR="00195F5F" w:rsidRPr="00195F5F">
        <w:rPr>
          <w:rFonts w:ascii="Times New Roman" w:cs="Times New Roman" w:hAnsi="Times New Roman"/>
          <w:spacing w:val="1"/>
          <w:sz w:val="24"/>
          <w:szCs w:val="24"/>
        </w:rPr>
        <w:t>et</w:t>
      </w:r>
      <w:r w:rsidR="00195F5F" w:rsidRPr="00195F5F">
        <w:rPr>
          <w:rFonts w:ascii="Times New Roman" w:cs="Times New Roman" w:hAnsi="Times New Roman"/>
          <w:spacing w:val="-3"/>
          <w:sz w:val="24"/>
          <w:szCs w:val="24"/>
        </w:rPr>
        <w:t>i</w:t>
      </w:r>
      <w:r w:rsidR="00195F5F" w:rsidRPr="00195F5F">
        <w:rPr>
          <w:rFonts w:ascii="Times New Roman" w:cs="Times New Roman" w:hAnsi="Times New Roman"/>
          <w:sz w:val="24"/>
          <w:szCs w:val="24"/>
        </w:rPr>
        <w:t>f</w:t>
      </w:r>
      <w:r w:rsidR="00195F5F" w:rsidRPr="00195F5F">
        <w:rPr>
          <w:rFonts w:ascii="Times New Roman" w:cs="Times New Roman" w:hAnsi="Times New Roman"/>
          <w:sz w:val="24"/>
          <w:szCs w:val="24"/>
          <w:lang w:val="id-ID"/>
        </w:rPr>
        <w:t>,</w:t>
      </w:r>
      <w:r w:rsidR="00195F5F" w:rsidRPr="00195F5F">
        <w:rPr>
          <w:rFonts w:ascii="Times New Roman" w:cs="Times New Roman" w:hAnsi="Times New Roman"/>
          <w:sz w:val="24"/>
          <w:szCs w:val="24"/>
        </w:rPr>
        <w:t xml:space="preserve"> </w:t>
      </w:r>
      <w:r w:rsidR="00195F5F" w:rsidRPr="00195F5F">
        <w:rPr>
          <w:rFonts w:ascii="Times New Roman" w:cs="Times New Roman" w:hAnsi="Times New Roman"/>
          <w:spacing w:val="1"/>
          <w:sz w:val="24"/>
          <w:szCs w:val="24"/>
        </w:rPr>
        <w:t>ma</w:t>
      </w:r>
      <w:r w:rsidR="00195F5F" w:rsidRPr="00195F5F">
        <w:rPr>
          <w:rFonts w:ascii="Times New Roman" w:cs="Times New Roman" w:hAnsi="Times New Roman"/>
          <w:sz w:val="24"/>
          <w:szCs w:val="24"/>
        </w:rPr>
        <w:t>nu</w:t>
      </w:r>
      <w:r w:rsidR="00195F5F" w:rsidRPr="00195F5F">
        <w:rPr>
          <w:rFonts w:ascii="Times New Roman" w:cs="Times New Roman" w:hAnsi="Times New Roman"/>
          <w:spacing w:val="-1"/>
          <w:sz w:val="24"/>
          <w:szCs w:val="24"/>
        </w:rPr>
        <w:t>s</w:t>
      </w:r>
      <w:r w:rsidR="00195F5F" w:rsidRPr="00195F5F">
        <w:rPr>
          <w:rFonts w:ascii="Times New Roman" w:cs="Times New Roman" w:hAnsi="Times New Roman"/>
          <w:spacing w:val="1"/>
          <w:sz w:val="24"/>
          <w:szCs w:val="24"/>
        </w:rPr>
        <w:t>i</w:t>
      </w:r>
      <w:r w:rsidR="00195F5F" w:rsidRPr="00195F5F">
        <w:rPr>
          <w:rFonts w:ascii="Times New Roman" w:cs="Times New Roman" w:hAnsi="Times New Roman"/>
          <w:sz w:val="24"/>
          <w:szCs w:val="24"/>
        </w:rPr>
        <w:t>a</w:t>
      </w:r>
      <w:r w:rsidR="00195F5F" w:rsidRPr="00195F5F">
        <w:rPr>
          <w:rFonts w:ascii="Times New Roman" w:cs="Times New Roman" w:hAnsi="Times New Roman"/>
          <w:sz w:val="24"/>
          <w:szCs w:val="24"/>
          <w:lang w:val="id-ID"/>
        </w:rPr>
        <w:t xml:space="preserve"> dipahami</w:t>
      </w:r>
      <w:r w:rsidR="00195F5F" w:rsidRPr="00195F5F">
        <w:rPr>
          <w:rFonts w:ascii="Times New Roman" w:cs="Times New Roman" w:hAnsi="Times New Roman"/>
          <w:spacing w:val="1"/>
          <w:sz w:val="24"/>
          <w:szCs w:val="24"/>
        </w:rPr>
        <w:t xml:space="preserve"> </w:t>
      </w:r>
      <w:r w:rsidR="00195F5F" w:rsidRPr="00195F5F">
        <w:rPr>
          <w:rFonts w:ascii="Times New Roman" w:cs="Times New Roman" w:hAnsi="Times New Roman"/>
          <w:spacing w:val="-1"/>
          <w:sz w:val="24"/>
          <w:szCs w:val="24"/>
        </w:rPr>
        <w:t>s</w:t>
      </w:r>
      <w:r w:rsidR="00195F5F" w:rsidRPr="00195F5F">
        <w:rPr>
          <w:rFonts w:ascii="Times New Roman" w:cs="Times New Roman" w:hAnsi="Times New Roman"/>
          <w:spacing w:val="1"/>
          <w:sz w:val="24"/>
          <w:szCs w:val="24"/>
        </w:rPr>
        <w:t>e</w:t>
      </w:r>
      <w:r w:rsidR="00195F5F" w:rsidRPr="00195F5F">
        <w:rPr>
          <w:rFonts w:ascii="Times New Roman" w:cs="Times New Roman" w:hAnsi="Times New Roman"/>
          <w:sz w:val="24"/>
          <w:szCs w:val="24"/>
        </w:rPr>
        <w:t>b</w:t>
      </w:r>
      <w:r w:rsidR="00195F5F" w:rsidRPr="00195F5F">
        <w:rPr>
          <w:rFonts w:ascii="Times New Roman" w:cs="Times New Roman" w:hAnsi="Times New Roman"/>
          <w:spacing w:val="1"/>
          <w:sz w:val="24"/>
          <w:szCs w:val="24"/>
        </w:rPr>
        <w:t>a</w:t>
      </w:r>
      <w:r w:rsidR="00195F5F" w:rsidRPr="00195F5F">
        <w:rPr>
          <w:rFonts w:ascii="Times New Roman" w:cs="Times New Roman" w:hAnsi="Times New Roman"/>
          <w:spacing w:val="-4"/>
          <w:sz w:val="24"/>
          <w:szCs w:val="24"/>
        </w:rPr>
        <w:t>g</w:t>
      </w:r>
      <w:r w:rsidR="00195F5F" w:rsidRPr="00195F5F">
        <w:rPr>
          <w:rFonts w:ascii="Times New Roman" w:cs="Times New Roman" w:hAnsi="Times New Roman"/>
          <w:spacing w:val="1"/>
          <w:sz w:val="24"/>
          <w:szCs w:val="24"/>
        </w:rPr>
        <w:t>a</w:t>
      </w:r>
      <w:r w:rsidR="00195F5F" w:rsidRPr="00195F5F">
        <w:rPr>
          <w:rFonts w:ascii="Times New Roman" w:cs="Times New Roman" w:hAnsi="Times New Roman"/>
          <w:sz w:val="24"/>
          <w:szCs w:val="24"/>
        </w:rPr>
        <w:t>i</w:t>
      </w:r>
      <w:r w:rsidR="00195F5F" w:rsidRPr="00195F5F">
        <w:rPr>
          <w:rFonts w:ascii="Times New Roman" w:cs="Times New Roman" w:hAnsi="Times New Roman"/>
          <w:spacing w:val="1"/>
          <w:sz w:val="24"/>
          <w:szCs w:val="24"/>
        </w:rPr>
        <w:t xml:space="preserve"> </w:t>
      </w:r>
      <w:r w:rsidR="00195F5F" w:rsidRPr="00195F5F">
        <w:rPr>
          <w:rFonts w:ascii="Times New Roman" w:cs="Times New Roman" w:hAnsi="Times New Roman"/>
          <w:spacing w:val="1"/>
          <w:sz w:val="24"/>
          <w:szCs w:val="24"/>
          <w:lang w:val="id-ID"/>
        </w:rPr>
        <w:t>individu</w:t>
      </w:r>
      <w:r w:rsidR="00195F5F" w:rsidRPr="00195F5F">
        <w:rPr>
          <w:rFonts w:ascii="Times New Roman" w:cs="Times New Roman" w:hAnsi="Times New Roman"/>
          <w:spacing w:val="4"/>
          <w:sz w:val="24"/>
          <w:szCs w:val="24"/>
        </w:rPr>
        <w:t xml:space="preserve"> </w:t>
      </w:r>
      <w:r w:rsidR="00195F5F" w:rsidRPr="00195F5F">
        <w:rPr>
          <w:rFonts w:ascii="Times New Roman" w:cs="Times New Roman" w:hAnsi="Times New Roman"/>
          <w:spacing w:val="-8"/>
          <w:sz w:val="24"/>
          <w:szCs w:val="24"/>
        </w:rPr>
        <w:t>y</w:t>
      </w:r>
      <w:r w:rsidR="00195F5F" w:rsidRPr="00195F5F">
        <w:rPr>
          <w:rFonts w:ascii="Times New Roman" w:cs="Times New Roman" w:hAnsi="Times New Roman"/>
          <w:spacing w:val="1"/>
          <w:sz w:val="24"/>
          <w:szCs w:val="24"/>
        </w:rPr>
        <w:t>a</w:t>
      </w:r>
      <w:r w:rsidR="00195F5F" w:rsidRPr="00195F5F">
        <w:rPr>
          <w:rFonts w:ascii="Times New Roman" w:cs="Times New Roman" w:hAnsi="Times New Roman"/>
          <w:sz w:val="24"/>
          <w:szCs w:val="24"/>
        </w:rPr>
        <w:t xml:space="preserve">ng </w:t>
      </w:r>
      <w:r w:rsidR="00195F5F" w:rsidRPr="00195F5F">
        <w:rPr>
          <w:rFonts w:ascii="Times New Roman" w:cs="Times New Roman" w:hAnsi="Times New Roman"/>
          <w:spacing w:val="-1"/>
          <w:sz w:val="24"/>
          <w:szCs w:val="24"/>
        </w:rPr>
        <w:t>s</w:t>
      </w:r>
      <w:r w:rsidR="00195F5F" w:rsidRPr="00195F5F">
        <w:rPr>
          <w:rFonts w:ascii="Times New Roman" w:cs="Times New Roman" w:hAnsi="Times New Roman"/>
          <w:spacing w:val="1"/>
          <w:sz w:val="24"/>
          <w:szCs w:val="24"/>
        </w:rPr>
        <w:t>a</w:t>
      </w:r>
      <w:r w:rsidR="00195F5F" w:rsidRPr="00195F5F">
        <w:rPr>
          <w:rFonts w:ascii="Times New Roman" w:cs="Times New Roman" w:hAnsi="Times New Roman"/>
          <w:sz w:val="24"/>
          <w:szCs w:val="24"/>
        </w:rPr>
        <w:t>d</w:t>
      </w:r>
      <w:r w:rsidR="00195F5F" w:rsidRPr="00195F5F">
        <w:rPr>
          <w:rFonts w:ascii="Times New Roman" w:cs="Times New Roman" w:hAnsi="Times New Roman"/>
          <w:spacing w:val="1"/>
          <w:sz w:val="24"/>
          <w:szCs w:val="24"/>
        </w:rPr>
        <w:t>a</w:t>
      </w:r>
      <w:r w:rsidR="00195F5F" w:rsidRPr="00195F5F">
        <w:rPr>
          <w:rFonts w:ascii="Times New Roman" w:cs="Times New Roman" w:hAnsi="Times New Roman"/>
          <w:sz w:val="24"/>
          <w:szCs w:val="24"/>
        </w:rPr>
        <w:t>r</w:t>
      </w:r>
      <w:r w:rsidR="00195F5F" w:rsidRPr="00195F5F">
        <w:rPr>
          <w:rFonts w:ascii="Times New Roman" w:cs="Times New Roman" w:hAnsi="Times New Roman"/>
          <w:spacing w:val="4"/>
          <w:sz w:val="24"/>
          <w:szCs w:val="24"/>
        </w:rPr>
        <w:t xml:space="preserve"> </w:t>
      </w:r>
      <w:r w:rsidR="00195F5F" w:rsidRPr="00195F5F">
        <w:rPr>
          <w:rFonts w:ascii="Times New Roman" w:cs="Times New Roman" w:hAnsi="Times New Roman"/>
          <w:spacing w:val="-4"/>
          <w:sz w:val="24"/>
          <w:szCs w:val="24"/>
        </w:rPr>
        <w:t>d</w:t>
      </w:r>
      <w:r w:rsidR="00195F5F" w:rsidRPr="00195F5F">
        <w:rPr>
          <w:rFonts w:ascii="Times New Roman" w:cs="Times New Roman" w:hAnsi="Times New Roman"/>
          <w:spacing w:val="1"/>
          <w:sz w:val="24"/>
          <w:szCs w:val="24"/>
        </w:rPr>
        <w:t>a</w:t>
      </w:r>
      <w:r w:rsidR="00195F5F" w:rsidRPr="00195F5F">
        <w:rPr>
          <w:rFonts w:ascii="Times New Roman" w:cs="Times New Roman" w:hAnsi="Times New Roman"/>
          <w:sz w:val="24"/>
          <w:szCs w:val="24"/>
        </w:rPr>
        <w:t>n</w:t>
      </w:r>
      <w:r w:rsidR="00195F5F" w:rsidRPr="00195F5F">
        <w:rPr>
          <w:rFonts w:ascii="Times New Roman" w:cs="Times New Roman" w:hAnsi="Times New Roman"/>
          <w:spacing w:val="4"/>
          <w:sz w:val="24"/>
          <w:szCs w:val="24"/>
        </w:rPr>
        <w:t xml:space="preserve"> </w:t>
      </w:r>
      <w:r w:rsidR="00195F5F" w:rsidRPr="00195F5F">
        <w:rPr>
          <w:rFonts w:ascii="Times New Roman" w:cs="Times New Roman" w:hAnsi="Times New Roman"/>
          <w:sz w:val="24"/>
          <w:szCs w:val="24"/>
        </w:rPr>
        <w:t>b</w:t>
      </w:r>
      <w:r w:rsidR="00195F5F" w:rsidRPr="00195F5F">
        <w:rPr>
          <w:rFonts w:ascii="Times New Roman" w:cs="Times New Roman" w:hAnsi="Times New Roman"/>
          <w:spacing w:val="1"/>
          <w:sz w:val="24"/>
          <w:szCs w:val="24"/>
        </w:rPr>
        <w:t>e</w:t>
      </w:r>
      <w:r w:rsidR="00195F5F" w:rsidRPr="00195F5F">
        <w:rPr>
          <w:rFonts w:ascii="Times New Roman" w:cs="Times New Roman" w:hAnsi="Times New Roman"/>
          <w:sz w:val="24"/>
          <w:szCs w:val="24"/>
        </w:rPr>
        <w:t>r</w:t>
      </w:r>
      <w:r w:rsidR="00195F5F" w:rsidRPr="00195F5F">
        <w:rPr>
          <w:rFonts w:ascii="Times New Roman" w:cs="Times New Roman" w:hAnsi="Times New Roman"/>
          <w:spacing w:val="-1"/>
          <w:sz w:val="24"/>
          <w:szCs w:val="24"/>
        </w:rPr>
        <w:t>s</w:t>
      </w:r>
      <w:r w:rsidR="00195F5F" w:rsidRPr="00195F5F">
        <w:rPr>
          <w:rFonts w:ascii="Times New Roman" w:cs="Times New Roman" w:hAnsi="Times New Roman"/>
          <w:spacing w:val="1"/>
          <w:sz w:val="24"/>
          <w:szCs w:val="24"/>
        </w:rPr>
        <w:t>i</w:t>
      </w:r>
      <w:r w:rsidR="00195F5F" w:rsidRPr="00195F5F">
        <w:rPr>
          <w:rFonts w:ascii="Times New Roman" w:cs="Times New Roman" w:hAnsi="Times New Roman"/>
          <w:spacing w:val="-4"/>
          <w:sz w:val="24"/>
          <w:szCs w:val="24"/>
        </w:rPr>
        <w:t>f</w:t>
      </w:r>
      <w:r w:rsidR="00195F5F" w:rsidRPr="00195F5F">
        <w:rPr>
          <w:rFonts w:ascii="Times New Roman" w:cs="Times New Roman" w:hAnsi="Times New Roman"/>
          <w:spacing w:val="-3"/>
          <w:sz w:val="24"/>
          <w:szCs w:val="24"/>
        </w:rPr>
        <w:t>a</w:t>
      </w:r>
      <w:r w:rsidR="00195F5F" w:rsidRPr="00195F5F">
        <w:rPr>
          <w:rFonts w:ascii="Times New Roman" w:cs="Times New Roman" w:hAnsi="Times New Roman"/>
          <w:sz w:val="24"/>
          <w:szCs w:val="24"/>
        </w:rPr>
        <w:t xml:space="preserve">t </w:t>
      </w:r>
      <w:r w:rsidR="00195F5F" w:rsidRPr="00195F5F">
        <w:rPr>
          <w:rFonts w:ascii="Times New Roman" w:cs="Times New Roman" w:hAnsi="Times New Roman"/>
          <w:spacing w:val="1"/>
          <w:sz w:val="24"/>
          <w:szCs w:val="24"/>
        </w:rPr>
        <w:t>i</w:t>
      </w:r>
      <w:r w:rsidR="00195F5F" w:rsidRPr="00195F5F">
        <w:rPr>
          <w:rFonts w:ascii="Times New Roman" w:cs="Times New Roman" w:hAnsi="Times New Roman"/>
          <w:sz w:val="24"/>
          <w:szCs w:val="24"/>
        </w:rPr>
        <w:t>n</w:t>
      </w:r>
      <w:r w:rsidR="00195F5F" w:rsidRPr="00195F5F">
        <w:rPr>
          <w:rFonts w:ascii="Times New Roman" w:cs="Times New Roman" w:hAnsi="Times New Roman"/>
          <w:spacing w:val="1"/>
          <w:sz w:val="24"/>
          <w:szCs w:val="24"/>
        </w:rPr>
        <w:t>te</w:t>
      </w:r>
      <w:r w:rsidR="00195F5F" w:rsidRPr="00195F5F">
        <w:rPr>
          <w:rFonts w:ascii="Times New Roman" w:cs="Times New Roman" w:hAnsi="Times New Roman"/>
          <w:sz w:val="24"/>
          <w:szCs w:val="24"/>
        </w:rPr>
        <w:t>n</w:t>
      </w:r>
      <w:r w:rsidR="00195F5F" w:rsidRPr="00195F5F">
        <w:rPr>
          <w:rFonts w:ascii="Times New Roman" w:cs="Times New Roman" w:hAnsi="Times New Roman"/>
          <w:spacing w:val="-1"/>
          <w:sz w:val="24"/>
          <w:szCs w:val="24"/>
        </w:rPr>
        <w:t>s</w:t>
      </w:r>
      <w:r w:rsidR="00195F5F" w:rsidRPr="00195F5F">
        <w:rPr>
          <w:rFonts w:ascii="Times New Roman" w:cs="Times New Roman" w:hAnsi="Times New Roman"/>
          <w:spacing w:val="1"/>
          <w:sz w:val="24"/>
          <w:szCs w:val="24"/>
        </w:rPr>
        <w:t>i</w:t>
      </w:r>
      <w:r w:rsidR="00195F5F" w:rsidRPr="00195F5F">
        <w:rPr>
          <w:rFonts w:ascii="Times New Roman" w:cs="Times New Roman" w:hAnsi="Times New Roman"/>
          <w:sz w:val="24"/>
          <w:szCs w:val="24"/>
        </w:rPr>
        <w:t>on</w:t>
      </w:r>
      <w:r w:rsidR="00195F5F" w:rsidRPr="00195F5F">
        <w:rPr>
          <w:rFonts w:ascii="Times New Roman" w:cs="Times New Roman" w:hAnsi="Times New Roman"/>
          <w:spacing w:val="-3"/>
          <w:sz w:val="24"/>
          <w:szCs w:val="24"/>
        </w:rPr>
        <w:t>a</w:t>
      </w:r>
      <w:r w:rsidR="00195F5F" w:rsidRPr="00195F5F">
        <w:rPr>
          <w:rFonts w:ascii="Times New Roman" w:cs="Times New Roman" w:hAnsi="Times New Roman"/>
          <w:sz w:val="24"/>
          <w:szCs w:val="24"/>
        </w:rPr>
        <w:t>l</w:t>
      </w:r>
      <w:r w:rsidR="00195F5F" w:rsidRPr="00195F5F">
        <w:rPr>
          <w:rFonts w:ascii="Times New Roman" w:cs="Times New Roman" w:hAnsi="Times New Roman"/>
          <w:spacing w:val="1"/>
          <w:sz w:val="24"/>
          <w:szCs w:val="24"/>
        </w:rPr>
        <w:t xml:space="preserve"> </w:t>
      </w:r>
      <w:r w:rsidR="00195F5F" w:rsidRPr="00195F5F">
        <w:rPr>
          <w:rFonts w:ascii="Times New Roman" w:cs="Times New Roman" w:hAnsi="Times New Roman"/>
          <w:sz w:val="24"/>
          <w:szCs w:val="24"/>
        </w:rPr>
        <w:t>d</w:t>
      </w:r>
      <w:r w:rsidR="00195F5F" w:rsidRPr="00195F5F">
        <w:rPr>
          <w:rFonts w:ascii="Times New Roman" w:cs="Times New Roman" w:hAnsi="Times New Roman"/>
          <w:spacing w:val="1"/>
          <w:sz w:val="24"/>
          <w:szCs w:val="24"/>
        </w:rPr>
        <w:t>a</w:t>
      </w:r>
      <w:r w:rsidR="00195F5F" w:rsidRPr="00195F5F">
        <w:rPr>
          <w:rFonts w:ascii="Times New Roman" w:cs="Times New Roman" w:hAnsi="Times New Roman"/>
          <w:spacing w:val="-3"/>
          <w:sz w:val="24"/>
          <w:szCs w:val="24"/>
        </w:rPr>
        <w:t>l</w:t>
      </w:r>
      <w:r w:rsidR="00195F5F" w:rsidRPr="00195F5F">
        <w:rPr>
          <w:rFonts w:ascii="Times New Roman" w:cs="Times New Roman" w:hAnsi="Times New Roman"/>
          <w:spacing w:val="1"/>
          <w:sz w:val="24"/>
          <w:szCs w:val="24"/>
        </w:rPr>
        <w:t>a</w:t>
      </w:r>
      <w:r w:rsidR="00195F5F" w:rsidRPr="00195F5F">
        <w:rPr>
          <w:rFonts w:ascii="Times New Roman" w:cs="Times New Roman" w:hAnsi="Times New Roman"/>
          <w:sz w:val="24"/>
          <w:szCs w:val="24"/>
        </w:rPr>
        <w:t>m</w:t>
      </w:r>
      <w:r w:rsidR="00195F5F" w:rsidRPr="00195F5F">
        <w:rPr>
          <w:rFonts w:ascii="Times New Roman" w:cs="Times New Roman" w:hAnsi="Times New Roman"/>
          <w:spacing w:val="1"/>
          <w:sz w:val="24"/>
          <w:szCs w:val="24"/>
        </w:rPr>
        <w:t xml:space="preserve"> </w:t>
      </w:r>
      <w:r w:rsidR="00195F5F" w:rsidRPr="00195F5F">
        <w:rPr>
          <w:rFonts w:ascii="Times New Roman" w:cs="Times New Roman" w:hAnsi="Times New Roman"/>
          <w:sz w:val="24"/>
          <w:szCs w:val="24"/>
          <w:lang w:val="id-ID"/>
        </w:rPr>
        <w:t>setiap tindakan</w:t>
      </w:r>
      <w:r w:rsidR="00195F5F" w:rsidRPr="00195F5F">
        <w:rPr>
          <w:rFonts w:ascii="Times New Roman" w:cs="Times New Roman" w:hAnsi="Times New Roman"/>
          <w:sz w:val="24"/>
          <w:szCs w:val="24"/>
        </w:rPr>
        <w:t xml:space="preserve"> </w:t>
      </w:r>
      <w:r w:rsidR="00195F5F" w:rsidRPr="00195F5F">
        <w:rPr>
          <w:rFonts w:ascii="Times New Roman" w:cs="Times New Roman" w:hAnsi="Times New Roman"/>
          <w:spacing w:val="5"/>
          <w:sz w:val="24"/>
          <w:szCs w:val="24"/>
        </w:rPr>
        <w:t>(</w:t>
      </w:r>
      <w:r w:rsidR="00195F5F" w:rsidRPr="00195F5F">
        <w:rPr>
          <w:rFonts w:ascii="Times New Roman" w:cs="Times New Roman" w:hAnsi="Times New Roman"/>
          <w:i/>
          <w:spacing w:val="1"/>
          <w:sz w:val="24"/>
          <w:szCs w:val="24"/>
        </w:rPr>
        <w:t>i</w:t>
      </w:r>
      <w:r w:rsidR="00195F5F" w:rsidRPr="00195F5F">
        <w:rPr>
          <w:rFonts w:ascii="Times New Roman" w:cs="Times New Roman" w:hAnsi="Times New Roman"/>
          <w:i/>
          <w:sz w:val="24"/>
          <w:szCs w:val="24"/>
        </w:rPr>
        <w:t>n</w:t>
      </w:r>
      <w:r w:rsidR="00195F5F" w:rsidRPr="00195F5F">
        <w:rPr>
          <w:rFonts w:ascii="Times New Roman" w:cs="Times New Roman" w:hAnsi="Times New Roman"/>
          <w:i/>
          <w:spacing w:val="-3"/>
          <w:sz w:val="24"/>
          <w:szCs w:val="24"/>
        </w:rPr>
        <w:t>t</w:t>
      </w:r>
      <w:r w:rsidR="00195F5F" w:rsidRPr="00195F5F">
        <w:rPr>
          <w:rFonts w:ascii="Times New Roman" w:cs="Times New Roman" w:hAnsi="Times New Roman"/>
          <w:i/>
          <w:spacing w:val="1"/>
          <w:sz w:val="24"/>
          <w:szCs w:val="24"/>
        </w:rPr>
        <w:t>e</w:t>
      </w:r>
      <w:r w:rsidR="00195F5F" w:rsidRPr="00195F5F">
        <w:rPr>
          <w:rFonts w:ascii="Times New Roman" w:cs="Times New Roman" w:hAnsi="Times New Roman"/>
          <w:i/>
          <w:sz w:val="24"/>
          <w:szCs w:val="24"/>
        </w:rPr>
        <w:t>n</w:t>
      </w:r>
      <w:r w:rsidR="00195F5F" w:rsidRPr="00195F5F">
        <w:rPr>
          <w:rFonts w:ascii="Times New Roman" w:cs="Times New Roman" w:hAnsi="Times New Roman"/>
          <w:i/>
          <w:spacing w:val="1"/>
          <w:sz w:val="24"/>
          <w:szCs w:val="24"/>
        </w:rPr>
        <w:t>ti</w:t>
      </w:r>
      <w:r w:rsidR="00195F5F" w:rsidRPr="00195F5F">
        <w:rPr>
          <w:rFonts w:ascii="Times New Roman" w:cs="Times New Roman" w:hAnsi="Times New Roman"/>
          <w:i/>
          <w:sz w:val="24"/>
          <w:szCs w:val="24"/>
        </w:rPr>
        <w:t>on</w:t>
      </w:r>
      <w:r w:rsidR="00195F5F" w:rsidRPr="00195F5F">
        <w:rPr>
          <w:rFonts w:ascii="Times New Roman" w:cs="Times New Roman" w:hAnsi="Times New Roman"/>
          <w:i/>
          <w:spacing w:val="-4"/>
          <w:sz w:val="24"/>
          <w:szCs w:val="24"/>
        </w:rPr>
        <w:t>a</w:t>
      </w:r>
      <w:r w:rsidR="00195F5F" w:rsidRPr="00195F5F">
        <w:rPr>
          <w:rFonts w:ascii="Times New Roman" w:cs="Times New Roman" w:hAnsi="Times New Roman"/>
          <w:i/>
          <w:sz w:val="24"/>
          <w:szCs w:val="24"/>
        </w:rPr>
        <w:t>l</w:t>
      </w:r>
      <w:r w:rsidR="00195F5F" w:rsidRPr="00195F5F">
        <w:rPr>
          <w:rFonts w:ascii="Times New Roman" w:cs="Times New Roman" w:hAnsi="Times New Roman"/>
          <w:i/>
          <w:spacing w:val="1"/>
          <w:sz w:val="24"/>
          <w:szCs w:val="24"/>
        </w:rPr>
        <w:t xml:space="preserve"> </w:t>
      </w:r>
      <w:r w:rsidR="00195F5F" w:rsidRPr="00195F5F">
        <w:rPr>
          <w:rFonts w:ascii="Times New Roman" w:cs="Times New Roman" w:hAnsi="Times New Roman"/>
          <w:i/>
          <w:spacing w:val="-4"/>
          <w:sz w:val="24"/>
          <w:szCs w:val="24"/>
        </w:rPr>
        <w:t>h</w:t>
      </w:r>
      <w:r w:rsidR="00195F5F" w:rsidRPr="00195F5F">
        <w:rPr>
          <w:rFonts w:ascii="Times New Roman" w:cs="Times New Roman" w:hAnsi="Times New Roman"/>
          <w:i/>
          <w:sz w:val="24"/>
          <w:szCs w:val="24"/>
        </w:rPr>
        <w:t>u</w:t>
      </w:r>
      <w:r w:rsidR="00195F5F" w:rsidRPr="00195F5F">
        <w:rPr>
          <w:rFonts w:ascii="Times New Roman" w:cs="Times New Roman" w:hAnsi="Times New Roman"/>
          <w:i/>
          <w:spacing w:val="-1"/>
          <w:sz w:val="24"/>
          <w:szCs w:val="24"/>
        </w:rPr>
        <w:t>m</w:t>
      </w:r>
      <w:r w:rsidR="00195F5F" w:rsidRPr="00195F5F">
        <w:rPr>
          <w:rFonts w:ascii="Times New Roman" w:cs="Times New Roman" w:hAnsi="Times New Roman"/>
          <w:i/>
          <w:sz w:val="24"/>
          <w:szCs w:val="24"/>
        </w:rPr>
        <w:t>an b</w:t>
      </w:r>
      <w:r w:rsidR="00195F5F" w:rsidRPr="00195F5F">
        <w:rPr>
          <w:rFonts w:ascii="Times New Roman" w:cs="Times New Roman" w:hAnsi="Times New Roman"/>
          <w:i/>
          <w:spacing w:val="1"/>
          <w:sz w:val="24"/>
          <w:szCs w:val="24"/>
        </w:rPr>
        <w:t>ei</w:t>
      </w:r>
      <w:r w:rsidR="00195F5F" w:rsidRPr="00195F5F">
        <w:rPr>
          <w:rFonts w:ascii="Times New Roman" w:cs="Times New Roman" w:hAnsi="Times New Roman"/>
          <w:i/>
          <w:sz w:val="24"/>
          <w:szCs w:val="24"/>
        </w:rPr>
        <w:t>n</w:t>
      </w:r>
      <w:r w:rsidR="00195F5F" w:rsidRPr="00195F5F">
        <w:rPr>
          <w:rFonts w:ascii="Times New Roman" w:cs="Times New Roman" w:hAnsi="Times New Roman"/>
          <w:i/>
          <w:spacing w:val="3"/>
          <w:sz w:val="24"/>
          <w:szCs w:val="24"/>
        </w:rPr>
        <w:t>g</w:t>
      </w:r>
      <w:r w:rsidR="00195F5F" w:rsidRPr="00195F5F">
        <w:rPr>
          <w:rFonts w:ascii="Times New Roman" w:cs="Times New Roman" w:hAnsi="Times New Roman"/>
          <w:sz w:val="24"/>
          <w:szCs w:val="24"/>
        </w:rPr>
        <w:t>).</w:t>
      </w:r>
    </w:p>
    <w:p w:rsidP="001D5509" w:rsidR="00DE0839" w:rsidRDefault="000A0725">
      <w:pPr>
        <w:spacing w:after="0" w:line="480" w:lineRule="auto"/>
        <w:ind w:firstLine="720" w:left="360"/>
        <w:jc w:val="both"/>
        <w:rPr>
          <w:rFonts w:ascii="Times New Roman" w:cs="Times New Roman" w:hAnsi="Times New Roman"/>
          <w:sz w:val="24"/>
          <w:szCs w:val="24"/>
          <w:lang w:val="id-ID"/>
        </w:rPr>
      </w:pPr>
      <w:r>
        <w:rPr>
          <w:rFonts w:ascii="Times New Roman" w:cs="Times New Roman" w:hAnsi="Times New Roman"/>
          <w:sz w:val="24"/>
          <w:szCs w:val="24"/>
          <w:lang w:val="id-ID"/>
        </w:rPr>
        <w:t>Dapat disimpulkan bahwa p</w:t>
      </w:r>
      <w:r w:rsidR="00870C0C">
        <w:rPr>
          <w:rFonts w:ascii="Times New Roman" w:cs="Times New Roman" w:hAnsi="Times New Roman"/>
          <w:sz w:val="24"/>
          <w:szCs w:val="24"/>
          <w:lang w:val="id-ID"/>
        </w:rPr>
        <w:t xml:space="preserve">enelitian deskriptif </w:t>
      </w:r>
      <w:r w:rsidR="00DE0839">
        <w:rPr>
          <w:rFonts w:ascii="Times New Roman" w:cs="Times New Roman" w:hAnsi="Times New Roman"/>
          <w:sz w:val="24"/>
          <w:szCs w:val="24"/>
          <w:lang w:val="id-ID"/>
        </w:rPr>
        <w:t xml:space="preserve">kualitatif dengan pendekatan interpretatif ini </w:t>
      </w:r>
      <w:r w:rsidR="00870C0C">
        <w:rPr>
          <w:rFonts w:ascii="Times New Roman" w:cs="Times New Roman" w:hAnsi="Times New Roman"/>
          <w:sz w:val="24"/>
          <w:szCs w:val="24"/>
          <w:lang w:val="id-ID"/>
        </w:rPr>
        <w:t>bertujuan untuk mendeskripsikan atau menggambarkan keadaan atau situasi yang sedang diamati di lapangan dengan lebih khusus, transparan,</w:t>
      </w:r>
      <w:r w:rsidR="00870C0C" w:rsidRPr="006A3655">
        <w:rPr>
          <w:rFonts w:ascii="Times New Roman" w:cs="Times New Roman" w:hAnsi="Times New Roman"/>
          <w:sz w:val="24"/>
          <w:szCs w:val="24"/>
          <w:lang w:val="id-ID"/>
        </w:rPr>
        <w:t xml:space="preserve"> </w:t>
      </w:r>
      <w:r w:rsidR="00870C0C">
        <w:rPr>
          <w:rFonts w:ascii="Times New Roman" w:cs="Times New Roman" w:hAnsi="Times New Roman"/>
          <w:sz w:val="24"/>
          <w:szCs w:val="24"/>
          <w:lang w:val="id-ID"/>
        </w:rPr>
        <w:t xml:space="preserve">serta </w:t>
      </w:r>
      <w:r w:rsidR="00870C0C" w:rsidRPr="006A3655">
        <w:rPr>
          <w:rFonts w:ascii="Times New Roman" w:cs="Times New Roman" w:hAnsi="Times New Roman"/>
          <w:sz w:val="24"/>
          <w:szCs w:val="24"/>
          <w:lang w:val="id-ID"/>
        </w:rPr>
        <w:t xml:space="preserve">menyajikan secara langsung hakikat hubungan antara peneliti dengan informan, objek, dan subjek penelitian. </w:t>
      </w:r>
    </w:p>
    <w:p w:rsidP="00D91991" w:rsidR="00AC2042" w:rsidRDefault="00870C0C" w:rsidRPr="00870C0C">
      <w:pPr>
        <w:spacing w:line="480" w:lineRule="auto"/>
        <w:ind w:firstLine="720" w:left="360"/>
        <w:jc w:val="both"/>
        <w:rPr>
          <w:rFonts w:ascii="Times New Roman" w:cs="Times New Roman" w:hAnsi="Times New Roman"/>
          <w:sz w:val="24"/>
          <w:szCs w:val="24"/>
          <w:lang w:val="id-ID"/>
        </w:rPr>
      </w:pPr>
      <w:r w:rsidRPr="006A3655">
        <w:rPr>
          <w:rFonts w:ascii="Times New Roman" w:cs="Times New Roman" w:hAnsi="Times New Roman"/>
          <w:sz w:val="24"/>
          <w:szCs w:val="24"/>
          <w:lang w:val="id-ID"/>
        </w:rPr>
        <w:t xml:space="preserve">Analisis </w:t>
      </w:r>
      <w:r>
        <w:rPr>
          <w:rFonts w:ascii="Times New Roman" w:cs="Times New Roman" w:hAnsi="Times New Roman"/>
          <w:sz w:val="24"/>
          <w:szCs w:val="24"/>
          <w:lang w:val="id-ID"/>
        </w:rPr>
        <w:t>ini penulis</w:t>
      </w:r>
      <w:r w:rsidRPr="006A3655">
        <w:rPr>
          <w:rFonts w:ascii="Times New Roman" w:cs="Times New Roman" w:hAnsi="Times New Roman"/>
          <w:sz w:val="24"/>
          <w:szCs w:val="24"/>
          <w:lang w:val="id-ID"/>
        </w:rPr>
        <w:t xml:space="preserve"> gunakan dalam </w:t>
      </w:r>
      <w:r w:rsidR="007D5B6B">
        <w:rPr>
          <w:rFonts w:ascii="Times New Roman" w:cs="Times New Roman" w:hAnsi="Times New Roman"/>
          <w:sz w:val="24"/>
          <w:szCs w:val="24"/>
          <w:lang w:val="id-ID"/>
        </w:rPr>
        <w:t xml:space="preserve">menganalisa </w:t>
      </w:r>
      <w:r w:rsidR="00DE0839">
        <w:rPr>
          <w:rFonts w:ascii="Times New Roman" w:cs="Times New Roman" w:hAnsi="Times New Roman"/>
          <w:sz w:val="24"/>
          <w:szCs w:val="24"/>
          <w:lang w:val="id-ID"/>
        </w:rPr>
        <w:t>akuntabilitas dan transparansi kegiatan pengadaan bahan pustaka serta melihat</w:t>
      </w:r>
      <w:r w:rsidR="007D5B6B">
        <w:rPr>
          <w:rFonts w:ascii="Times New Roman" w:cs="Times New Roman" w:hAnsi="Times New Roman"/>
          <w:sz w:val="24"/>
          <w:szCs w:val="24"/>
          <w:lang w:val="id-ID"/>
        </w:rPr>
        <w:t xml:space="preserve"> kendala yang dihadapi selama proses pengadaan bahan pustaka</w:t>
      </w:r>
      <w:r w:rsidR="00106272">
        <w:rPr>
          <w:rFonts w:ascii="Times New Roman" w:cs="Times New Roman" w:hAnsi="Times New Roman"/>
          <w:sz w:val="24"/>
          <w:szCs w:val="24"/>
          <w:lang w:val="id-ID"/>
        </w:rPr>
        <w:t xml:space="preserve">. Penulis berinteraksi langsung dengan subjek di lapangan dalam hubungan yang saling mengikat, bertujuan untuk mengembangkan teori dan hasil akhir atau temuan bersifat </w:t>
      </w:r>
      <w:r w:rsidR="00106272" w:rsidRPr="00DE0839">
        <w:rPr>
          <w:rFonts w:ascii="Times New Roman" w:cs="Times New Roman" w:hAnsi="Times New Roman"/>
          <w:i/>
          <w:sz w:val="24"/>
          <w:szCs w:val="24"/>
          <w:lang w:val="id-ID"/>
        </w:rPr>
        <w:t>open-ended</w:t>
      </w:r>
      <w:r w:rsidR="00106272">
        <w:rPr>
          <w:rFonts w:ascii="Times New Roman" w:cs="Times New Roman" w:hAnsi="Times New Roman"/>
          <w:sz w:val="24"/>
          <w:szCs w:val="24"/>
          <w:lang w:val="id-ID"/>
        </w:rPr>
        <w:t xml:space="preserve"> yang artinya temuan penelitian masih terbuka untuk dikritik, direvisi, bahkan hingga disalahkan.</w:t>
      </w:r>
    </w:p>
    <w:p w:rsidP="00420CD9" w:rsidR="00870C0C" w:rsidRDefault="00F66D42">
      <w:pPr>
        <w:pStyle w:val="Heading2"/>
        <w:numPr>
          <w:ilvl w:val="0"/>
          <w:numId w:val="6"/>
        </w:numPr>
        <w:spacing w:line="480" w:lineRule="auto"/>
        <w:ind w:left="360"/>
        <w:jc w:val="both"/>
        <w:rPr>
          <w:rFonts w:ascii="Times New Roman" w:cs="Times New Roman" w:hAnsi="Times New Roman"/>
          <w:color w:val="auto"/>
          <w:sz w:val="24"/>
          <w:lang w:val="id-ID"/>
        </w:rPr>
      </w:pPr>
      <w:r>
        <w:rPr>
          <w:rFonts w:ascii="Times New Roman" w:cs="Times New Roman" w:hAnsi="Times New Roman"/>
          <w:color w:val="auto"/>
          <w:sz w:val="24"/>
          <w:lang w:val="id-ID"/>
        </w:rPr>
        <w:t xml:space="preserve"> </w:t>
      </w:r>
      <w:bookmarkStart w:id="35" w:name="_Toc208927418"/>
      <w:r w:rsidR="00870C0C">
        <w:rPr>
          <w:rFonts w:ascii="Times New Roman" w:cs="Times New Roman" w:hAnsi="Times New Roman"/>
          <w:color w:val="auto"/>
          <w:sz w:val="24"/>
          <w:lang w:val="id-ID"/>
        </w:rPr>
        <w:t xml:space="preserve">Objek </w:t>
      </w:r>
      <w:r w:rsidR="00D91991">
        <w:rPr>
          <w:rFonts w:ascii="Times New Roman" w:cs="Times New Roman" w:hAnsi="Times New Roman"/>
          <w:color w:val="auto"/>
          <w:sz w:val="24"/>
          <w:lang w:val="id-ID"/>
        </w:rPr>
        <w:t xml:space="preserve">dan Subjek </w:t>
      </w:r>
      <w:r w:rsidR="00870C0C">
        <w:rPr>
          <w:rFonts w:ascii="Times New Roman" w:cs="Times New Roman" w:hAnsi="Times New Roman"/>
          <w:color w:val="auto"/>
          <w:sz w:val="24"/>
          <w:lang w:val="id-ID"/>
        </w:rPr>
        <w:t>Penelitian</w:t>
      </w:r>
      <w:bookmarkEnd w:id="35"/>
    </w:p>
    <w:p w:rsidP="00870C0C" w:rsidR="00870C0C" w:rsidRDefault="00870C0C">
      <w:pPr>
        <w:spacing w:after="0" w:line="480" w:lineRule="auto"/>
        <w:ind w:firstLine="720" w:left="426"/>
        <w:jc w:val="both"/>
        <w:rPr>
          <w:rFonts w:ascii="Times New Roman" w:cs="Times New Roman" w:hAnsi="Times New Roman"/>
          <w:sz w:val="24"/>
          <w:lang w:val="id-ID"/>
        </w:rPr>
      </w:pPr>
      <w:r w:rsidRPr="006941D0">
        <w:rPr>
          <w:rFonts w:ascii="Times New Roman" w:cs="Times New Roman" w:hAnsi="Times New Roman"/>
          <w:sz w:val="24"/>
          <w:lang w:val="id-ID"/>
        </w:rPr>
        <w:t xml:space="preserve">Objek penelitian </w:t>
      </w:r>
      <w:r>
        <w:rPr>
          <w:rFonts w:ascii="Times New Roman" w:cs="Times New Roman" w:hAnsi="Times New Roman"/>
          <w:sz w:val="24"/>
          <w:lang w:val="id-ID"/>
        </w:rPr>
        <w:t xml:space="preserve">merupakan segala sesuatu yang berbentuk apa saja yang ditetapkan oleh peneliti untuk dipelajari sehingga diperoleh informasi </w:t>
      </w:r>
      <w:r>
        <w:rPr>
          <w:rFonts w:ascii="Times New Roman" w:cs="Times New Roman" w:hAnsi="Times New Roman"/>
          <w:sz w:val="24"/>
          <w:lang w:val="id-ID"/>
        </w:rPr>
        <w:lastRenderedPageBreak/>
        <w:t>tentang hal tersebut, kemudian ditarik kesimpulannya (Sugiyono, 2021). Objek yang diteliti dalam penilitian ini adalah Dinas Kearsipan dan Perpustakaan Kabupaten Kutai Kartanegara da</w:t>
      </w:r>
      <w:r w:rsidR="00CE5461">
        <w:rPr>
          <w:rFonts w:ascii="Times New Roman" w:cs="Times New Roman" w:hAnsi="Times New Roman"/>
          <w:sz w:val="24"/>
          <w:lang w:val="id-ID"/>
        </w:rPr>
        <w:t>n berfokus pada analisis</w:t>
      </w:r>
      <w:r>
        <w:rPr>
          <w:rFonts w:ascii="Times New Roman" w:cs="Times New Roman" w:hAnsi="Times New Roman"/>
          <w:sz w:val="24"/>
          <w:lang w:val="id-ID"/>
        </w:rPr>
        <w:t xml:space="preserve"> </w:t>
      </w:r>
      <w:r w:rsidR="00D91991">
        <w:rPr>
          <w:rFonts w:ascii="Times New Roman" w:cs="Times New Roman" w:hAnsi="Times New Roman"/>
          <w:sz w:val="24"/>
          <w:lang w:val="id-ID"/>
        </w:rPr>
        <w:t>akuntabilitas dan transparansi dalam kegiatan</w:t>
      </w:r>
      <w:r w:rsidR="006C6480">
        <w:rPr>
          <w:rFonts w:ascii="Times New Roman" w:cs="Times New Roman" w:hAnsi="Times New Roman"/>
          <w:sz w:val="24"/>
          <w:lang w:val="id-ID"/>
        </w:rPr>
        <w:t xml:space="preserve"> pengadaan bahan pustaka dan</w:t>
      </w:r>
      <w:r w:rsidR="00D82285">
        <w:rPr>
          <w:rFonts w:ascii="Times New Roman" w:cs="Times New Roman" w:hAnsi="Times New Roman"/>
          <w:sz w:val="24"/>
          <w:lang w:val="id-ID"/>
        </w:rPr>
        <w:t xml:space="preserve"> kendala yang dihadapi dalam proses pengadaan bahan pustaka</w:t>
      </w:r>
      <w:r w:rsidR="006C6480">
        <w:rPr>
          <w:rFonts w:ascii="Times New Roman" w:cs="Times New Roman" w:hAnsi="Times New Roman"/>
          <w:sz w:val="24"/>
          <w:lang w:val="id-ID"/>
        </w:rPr>
        <w:t>.</w:t>
      </w:r>
      <w:r>
        <w:rPr>
          <w:rFonts w:ascii="Times New Roman" w:cs="Times New Roman" w:hAnsi="Times New Roman"/>
          <w:sz w:val="24"/>
          <w:lang w:val="id-ID"/>
        </w:rPr>
        <w:t xml:space="preserve"> Dinas Kearsipan dan Perpustakaan Kabupaten Kutai Kartanegara adalah  sebuah instansi Pembina Perpustakaan dan Kearsipan di Kabupaten Kutai Kartanegara yang dibentuk berdasarkan Peraturan Daerah No. 09 Tahun 2016 tentang Pembentukan dan Susunan Perangkat Daerah Kabupaten Kutai Kartanegara.</w:t>
      </w:r>
    </w:p>
    <w:p w:rsidP="000E6A92" w:rsidR="00870C0C" w:rsidRDefault="00870C0C">
      <w:pPr>
        <w:spacing w:after="0" w:line="480" w:lineRule="auto"/>
        <w:ind w:firstLine="720" w:left="426"/>
        <w:jc w:val="both"/>
        <w:rPr>
          <w:rFonts w:ascii="Times New Roman" w:cs="Times New Roman" w:hAnsi="Times New Roman"/>
          <w:sz w:val="24"/>
          <w:lang w:val="id-ID"/>
        </w:rPr>
      </w:pPr>
      <w:r>
        <w:rPr>
          <w:rFonts w:ascii="Times New Roman" w:cs="Times New Roman" w:hAnsi="Times New Roman"/>
          <w:sz w:val="24"/>
          <w:lang w:val="id-ID"/>
        </w:rPr>
        <w:t>Dinas Kearsipan dan Perpustakaan Kabupaten Kutai Kartanegara bergerak dibidang jasa pelayanan perpustakaan, pelestarian, pengembangan, dan pembudayaan kegemaran membaca serta pengelolaan kearsipan juga perlindungan, penyelamatan, dan perizinan penggunaan arsip. Dinas Kearsipan dan Perpustakaan Kabupaten Kutai Kartanegara beralamat di Jalan Panji No. 47, Loa Ipuh, Kecamatan Tenggarong, Kabupaten Kutai Kartanegara, Kalimantan Timur.</w:t>
      </w:r>
    </w:p>
    <w:p w:rsidP="004A1F1C" w:rsidR="00AB4DA5" w:rsidRDefault="000E6A92" w:rsidRPr="00AF722C">
      <w:pPr>
        <w:spacing w:line="480" w:lineRule="auto"/>
        <w:ind w:firstLine="720" w:left="426"/>
        <w:jc w:val="both"/>
        <w:rPr>
          <w:rFonts w:ascii="Times New Roman" w:cs="Times New Roman" w:hAnsi="Times New Roman"/>
          <w:sz w:val="24"/>
          <w:lang w:val="id-ID"/>
        </w:rPr>
      </w:pPr>
      <w:r>
        <w:rPr>
          <w:rFonts w:ascii="Times New Roman" w:cs="Times New Roman" w:hAnsi="Times New Roman"/>
          <w:sz w:val="24"/>
          <w:lang w:val="id-ID"/>
        </w:rPr>
        <w:t xml:space="preserve">Penulis menggunakan informan sebagai subjek dalam penelitian ini, diantaranya adalah </w:t>
      </w:r>
      <w:r w:rsidR="00AB4DA5">
        <w:rPr>
          <w:rFonts w:ascii="Times New Roman" w:cs="Times New Roman" w:hAnsi="Times New Roman"/>
          <w:sz w:val="24"/>
          <w:lang w:val="id-ID"/>
        </w:rPr>
        <w:t xml:space="preserve">empat orang </w:t>
      </w:r>
      <w:r w:rsidR="007A3163">
        <w:rPr>
          <w:rFonts w:ascii="Times New Roman" w:cs="Times New Roman" w:hAnsi="Times New Roman"/>
          <w:sz w:val="24"/>
          <w:lang w:val="id-ID"/>
        </w:rPr>
        <w:t>pustakawan</w:t>
      </w:r>
      <w:r w:rsidR="001E29C2">
        <w:rPr>
          <w:rFonts w:ascii="Times New Roman" w:cs="Times New Roman" w:hAnsi="Times New Roman"/>
          <w:sz w:val="24"/>
          <w:lang w:val="id-ID"/>
        </w:rPr>
        <w:t xml:space="preserve"> dan </w:t>
      </w:r>
      <w:r w:rsidR="00AB4DA5">
        <w:rPr>
          <w:rFonts w:ascii="Times New Roman" w:cs="Times New Roman" w:hAnsi="Times New Roman"/>
          <w:sz w:val="24"/>
          <w:lang w:val="id-ID"/>
        </w:rPr>
        <w:t xml:space="preserve">satu </w:t>
      </w:r>
      <w:r w:rsidR="001E29C2">
        <w:rPr>
          <w:rFonts w:ascii="Times New Roman" w:cs="Times New Roman" w:hAnsi="Times New Roman"/>
          <w:sz w:val="24"/>
          <w:lang w:val="id-ID"/>
        </w:rPr>
        <w:t>pemustaka</w:t>
      </w:r>
      <w:r w:rsidRPr="007A3163">
        <w:rPr>
          <w:rFonts w:ascii="Times New Roman" w:cs="Times New Roman" w:hAnsi="Times New Roman"/>
          <w:sz w:val="24"/>
          <w:lang w:val="id-ID"/>
        </w:rPr>
        <w:t xml:space="preserve"> </w:t>
      </w:r>
      <w:r w:rsidR="00931930">
        <w:rPr>
          <w:rFonts w:ascii="Times New Roman" w:cs="Times New Roman" w:hAnsi="Times New Roman"/>
          <w:sz w:val="24"/>
          <w:lang w:val="id-ID"/>
        </w:rPr>
        <w:t xml:space="preserve">di </w:t>
      </w:r>
      <w:r>
        <w:rPr>
          <w:rFonts w:ascii="Times New Roman" w:cs="Times New Roman" w:hAnsi="Times New Roman"/>
          <w:sz w:val="24"/>
          <w:lang w:val="id-ID"/>
        </w:rPr>
        <w:t>perpustakaan Dinas Kearsipan dan Perpustakaan Kabupaten Kutai Kartanegara.</w:t>
      </w:r>
      <w:r w:rsidR="00AB4DA5">
        <w:rPr>
          <w:rFonts w:ascii="Times New Roman" w:cs="Times New Roman" w:hAnsi="Times New Roman"/>
          <w:sz w:val="24"/>
          <w:lang w:val="id-ID"/>
        </w:rPr>
        <w:t xml:space="preserve"> Pemilihan informan dilakukan berdasarkan kesediaan dan perwakilan dari b</w:t>
      </w:r>
      <w:r w:rsidR="004A1F1C">
        <w:rPr>
          <w:rFonts w:ascii="Times New Roman" w:cs="Times New Roman" w:hAnsi="Times New Roman"/>
          <w:sz w:val="24"/>
          <w:lang w:val="id-ID"/>
        </w:rPr>
        <w:t>eberapa bidang yang memiliki keterlibatan dalam kegiatan pengadaan bahan pustaka.</w:t>
      </w:r>
      <w:r w:rsidR="00B52315">
        <w:rPr>
          <w:rFonts w:ascii="Times New Roman" w:cs="Times New Roman" w:hAnsi="Times New Roman"/>
          <w:sz w:val="24"/>
          <w:lang w:val="id-ID"/>
        </w:rPr>
        <w:t xml:space="preserve"> Informan yang penulis pilih antara lain dari Bidang </w:t>
      </w:r>
      <w:r w:rsidR="00B52315">
        <w:rPr>
          <w:rFonts w:ascii="Times New Roman" w:cs="Times New Roman" w:hAnsi="Times New Roman"/>
          <w:sz w:val="24"/>
          <w:lang w:val="id-ID"/>
        </w:rPr>
        <w:lastRenderedPageBreak/>
        <w:t>Pembinaan Perpustakaan, Bidang Pelestarian Koleksi Nasional dan Naskah Kuno, dan Sekretariat Bagian Keuangan.</w:t>
      </w:r>
    </w:p>
    <w:p w:rsidP="00855ECA" w:rsidR="00855ECA" w:rsidRDefault="00855ECA" w:rsidRPr="00675CB4">
      <w:pPr>
        <w:pStyle w:val="Caption"/>
        <w:keepNext/>
        <w:jc w:val="center"/>
        <w:rPr>
          <w:rFonts w:ascii="Times New Roman" w:cs="Times New Roman" w:hAnsi="Times New Roman"/>
          <w:color w:val="auto"/>
          <w:sz w:val="22"/>
          <w:lang w:val="id-ID"/>
        </w:rPr>
      </w:pPr>
      <w:bookmarkStart w:id="36" w:name="_Toc202193005"/>
      <w:r w:rsidRPr="00675CB4">
        <w:rPr>
          <w:rFonts w:ascii="Times New Roman" w:cs="Times New Roman" w:hAnsi="Times New Roman"/>
          <w:color w:val="auto"/>
          <w:sz w:val="22"/>
        </w:rPr>
        <w:t>Tabel 3.</w:t>
      </w:r>
      <w:r w:rsidRPr="00675CB4">
        <w:rPr>
          <w:rFonts w:ascii="Times New Roman" w:cs="Times New Roman" w:hAnsi="Times New Roman"/>
          <w:color w:val="auto"/>
          <w:sz w:val="22"/>
        </w:rPr>
        <w:fldChar w:fldCharType="begin"/>
      </w:r>
      <w:r w:rsidRPr="00675CB4">
        <w:rPr>
          <w:rFonts w:ascii="Times New Roman" w:cs="Times New Roman" w:hAnsi="Times New Roman"/>
          <w:color w:val="auto"/>
          <w:sz w:val="22"/>
        </w:rPr>
        <w:instrText xml:space="preserve"> SEQ Tabel_3. \* ARABIC </w:instrText>
      </w:r>
      <w:r w:rsidRPr="00675CB4">
        <w:rPr>
          <w:rFonts w:ascii="Times New Roman" w:cs="Times New Roman" w:hAnsi="Times New Roman"/>
          <w:color w:val="auto"/>
          <w:sz w:val="22"/>
        </w:rPr>
        <w:fldChar w:fldCharType="separate"/>
      </w:r>
      <w:r w:rsidR="00C07D71">
        <w:rPr>
          <w:rFonts w:ascii="Times New Roman" w:cs="Times New Roman" w:hAnsi="Times New Roman"/>
          <w:noProof/>
          <w:color w:val="auto"/>
          <w:sz w:val="22"/>
        </w:rPr>
        <w:t>1</w:t>
      </w:r>
      <w:r w:rsidRPr="00675CB4">
        <w:rPr>
          <w:rFonts w:ascii="Times New Roman" w:cs="Times New Roman" w:hAnsi="Times New Roman"/>
          <w:color w:val="auto"/>
          <w:sz w:val="22"/>
        </w:rPr>
        <w:fldChar w:fldCharType="end"/>
      </w:r>
      <w:r w:rsidRPr="00675CB4">
        <w:rPr>
          <w:rFonts w:ascii="Times New Roman" w:cs="Times New Roman" w:hAnsi="Times New Roman"/>
          <w:color w:val="auto"/>
          <w:sz w:val="22"/>
          <w:lang w:val="id-ID"/>
        </w:rPr>
        <w:t xml:space="preserve"> Daftar Informan</w:t>
      </w:r>
      <w:bookmarkEnd w:id="36"/>
    </w:p>
    <w:tbl>
      <w:tblPr>
        <w:tblStyle w:val="TableGrid"/>
        <w:tblpPr w:horzAnchor="margin" w:leftFromText="180" w:rightFromText="180" w:tblpXSpec="center" w:tblpY="141" w:vertAnchor="text"/>
        <w:tblW w:type="auto" w:w="0"/>
        <w:tblLook w:firstColumn="1" w:firstRow="1" w:lastColumn="0" w:lastRow="0" w:noHBand="0" w:noVBand="1" w:val="04A0"/>
      </w:tblPr>
      <w:tblGrid>
        <w:gridCol w:w="570"/>
        <w:gridCol w:w="2225"/>
        <w:gridCol w:w="590"/>
        <w:gridCol w:w="4769"/>
      </w:tblGrid>
      <w:tr w:rsidR="00AF722C" w:rsidTr="00AF722C">
        <w:tc>
          <w:tcPr>
            <w:tcW w:type="dxa" w:w="570"/>
          </w:tcPr>
          <w:p w:rsidP="00AF722C" w:rsidR="00AF722C" w:rsidRDefault="00AF722C" w:rsidRPr="00AF722C">
            <w:pPr>
              <w:jc w:val="center"/>
              <w:rPr>
                <w:rFonts w:ascii="Times New Roman" w:cs="Times New Roman" w:hAnsi="Times New Roman"/>
                <w:b/>
                <w:sz w:val="24"/>
                <w:lang w:val="id-ID"/>
              </w:rPr>
            </w:pPr>
            <w:r w:rsidRPr="00AF722C">
              <w:rPr>
                <w:rFonts w:ascii="Times New Roman" w:cs="Times New Roman" w:hAnsi="Times New Roman"/>
                <w:b/>
                <w:sz w:val="24"/>
                <w:lang w:val="id-ID"/>
              </w:rPr>
              <w:t>No.</w:t>
            </w:r>
          </w:p>
        </w:tc>
        <w:tc>
          <w:tcPr>
            <w:tcW w:type="dxa" w:w="2232"/>
          </w:tcPr>
          <w:p w:rsidP="00AF722C" w:rsidR="00AF722C" w:rsidRDefault="00AF722C" w:rsidRPr="00AF722C">
            <w:pPr>
              <w:jc w:val="center"/>
              <w:rPr>
                <w:rFonts w:ascii="Times New Roman" w:cs="Times New Roman" w:hAnsi="Times New Roman"/>
                <w:b/>
                <w:sz w:val="24"/>
                <w:lang w:val="id-ID"/>
              </w:rPr>
            </w:pPr>
            <w:r w:rsidRPr="00AF722C">
              <w:rPr>
                <w:rFonts w:ascii="Times New Roman" w:cs="Times New Roman" w:hAnsi="Times New Roman"/>
                <w:b/>
                <w:sz w:val="24"/>
                <w:lang w:val="id-ID"/>
              </w:rPr>
              <w:t>Nama Informan</w:t>
            </w:r>
          </w:p>
        </w:tc>
        <w:tc>
          <w:tcPr>
            <w:tcW w:type="dxa" w:w="567"/>
          </w:tcPr>
          <w:p w:rsidP="00AF722C" w:rsidR="00AF722C" w:rsidRDefault="00AF722C" w:rsidRPr="00AF722C">
            <w:pPr>
              <w:jc w:val="center"/>
              <w:rPr>
                <w:rFonts w:ascii="Times New Roman" w:cs="Times New Roman" w:hAnsi="Times New Roman"/>
                <w:b/>
                <w:sz w:val="24"/>
                <w:lang w:val="id-ID"/>
              </w:rPr>
            </w:pPr>
            <w:r w:rsidRPr="00AF722C">
              <w:rPr>
                <w:rFonts w:ascii="Times New Roman" w:cs="Times New Roman" w:hAnsi="Times New Roman"/>
                <w:b/>
                <w:sz w:val="24"/>
                <w:lang w:val="id-ID"/>
              </w:rPr>
              <w:t>L/P</w:t>
            </w:r>
          </w:p>
        </w:tc>
        <w:tc>
          <w:tcPr>
            <w:tcW w:type="dxa" w:w="4785"/>
          </w:tcPr>
          <w:p w:rsidP="00AF722C" w:rsidR="00AF722C" w:rsidRDefault="00AF722C" w:rsidRPr="00AF722C">
            <w:pPr>
              <w:jc w:val="center"/>
              <w:rPr>
                <w:rFonts w:ascii="Times New Roman" w:cs="Times New Roman" w:hAnsi="Times New Roman"/>
                <w:b/>
                <w:sz w:val="24"/>
                <w:lang w:val="id-ID"/>
              </w:rPr>
            </w:pPr>
            <w:r w:rsidRPr="00AF722C">
              <w:rPr>
                <w:rFonts w:ascii="Times New Roman" w:cs="Times New Roman" w:hAnsi="Times New Roman"/>
                <w:b/>
                <w:sz w:val="24"/>
                <w:lang w:val="id-ID"/>
              </w:rPr>
              <w:t>Jabatan/Posisi</w:t>
            </w:r>
          </w:p>
        </w:tc>
      </w:tr>
      <w:tr w:rsidR="00AF722C" w:rsidTr="00AF722C">
        <w:tc>
          <w:tcPr>
            <w:tcW w:type="dxa" w:w="570"/>
          </w:tcPr>
          <w:p w:rsidP="00AF722C" w:rsidR="00AF722C" w:rsidRDefault="00AF722C">
            <w:pPr>
              <w:jc w:val="center"/>
              <w:rPr>
                <w:rFonts w:ascii="Times New Roman" w:cs="Times New Roman" w:hAnsi="Times New Roman"/>
                <w:sz w:val="24"/>
                <w:lang w:val="id-ID"/>
              </w:rPr>
            </w:pPr>
            <w:r>
              <w:rPr>
                <w:rFonts w:ascii="Times New Roman" w:cs="Times New Roman" w:hAnsi="Times New Roman"/>
                <w:sz w:val="24"/>
                <w:lang w:val="id-ID"/>
              </w:rPr>
              <w:t>1.</w:t>
            </w:r>
          </w:p>
        </w:tc>
        <w:tc>
          <w:tcPr>
            <w:tcW w:type="dxa" w:w="2232"/>
          </w:tcPr>
          <w:p w:rsidP="00AF722C" w:rsidR="00AF722C" w:rsidRDefault="00AF722C">
            <w:pPr>
              <w:rPr>
                <w:rFonts w:ascii="Times New Roman" w:cs="Times New Roman" w:hAnsi="Times New Roman"/>
                <w:sz w:val="24"/>
                <w:lang w:val="id-ID"/>
              </w:rPr>
            </w:pPr>
            <w:r>
              <w:rPr>
                <w:rFonts w:ascii="Times New Roman" w:cs="Times New Roman" w:hAnsi="Times New Roman"/>
                <w:sz w:val="24"/>
                <w:lang w:val="id-ID"/>
              </w:rPr>
              <w:t>Heni Marlina, S.P.</w:t>
            </w:r>
          </w:p>
        </w:tc>
        <w:tc>
          <w:tcPr>
            <w:tcW w:type="dxa" w:w="567"/>
          </w:tcPr>
          <w:p w:rsidP="00AF722C" w:rsidR="00AF722C" w:rsidRDefault="00AF722C">
            <w:pPr>
              <w:jc w:val="center"/>
              <w:rPr>
                <w:rFonts w:ascii="Times New Roman" w:cs="Times New Roman" w:hAnsi="Times New Roman"/>
                <w:sz w:val="24"/>
                <w:lang w:val="id-ID"/>
              </w:rPr>
            </w:pPr>
            <w:r>
              <w:rPr>
                <w:rFonts w:ascii="Times New Roman" w:cs="Times New Roman" w:hAnsi="Times New Roman"/>
                <w:sz w:val="24"/>
                <w:lang w:val="id-ID"/>
              </w:rPr>
              <w:t>P</w:t>
            </w:r>
          </w:p>
        </w:tc>
        <w:tc>
          <w:tcPr>
            <w:tcW w:type="dxa" w:w="4785"/>
          </w:tcPr>
          <w:p w:rsidP="00AF722C" w:rsidR="00AF722C" w:rsidRDefault="00AF722C">
            <w:pPr>
              <w:rPr>
                <w:rFonts w:ascii="Times New Roman" w:cs="Times New Roman" w:hAnsi="Times New Roman"/>
                <w:sz w:val="24"/>
                <w:lang w:val="id-ID"/>
              </w:rPr>
            </w:pPr>
            <w:r>
              <w:rPr>
                <w:rFonts w:ascii="Times New Roman" w:cs="Times New Roman" w:hAnsi="Times New Roman"/>
                <w:sz w:val="24"/>
                <w:lang w:val="id-ID"/>
              </w:rPr>
              <w:t>Pustakawan Bidang Pembinaan Perpustakaan</w:t>
            </w:r>
          </w:p>
        </w:tc>
      </w:tr>
      <w:tr w:rsidR="00AF722C" w:rsidTr="00AF722C">
        <w:tc>
          <w:tcPr>
            <w:tcW w:type="dxa" w:w="570"/>
            <w:vAlign w:val="center"/>
          </w:tcPr>
          <w:p w:rsidP="00AF722C" w:rsidR="00AF722C" w:rsidRDefault="00AF722C">
            <w:pPr>
              <w:jc w:val="center"/>
              <w:rPr>
                <w:rFonts w:ascii="Times New Roman" w:cs="Times New Roman" w:hAnsi="Times New Roman"/>
                <w:sz w:val="24"/>
                <w:lang w:val="id-ID"/>
              </w:rPr>
            </w:pPr>
            <w:r>
              <w:rPr>
                <w:rFonts w:ascii="Times New Roman" w:cs="Times New Roman" w:hAnsi="Times New Roman"/>
                <w:sz w:val="24"/>
                <w:lang w:val="id-ID"/>
              </w:rPr>
              <w:t>2.</w:t>
            </w:r>
          </w:p>
        </w:tc>
        <w:tc>
          <w:tcPr>
            <w:tcW w:type="dxa" w:w="2232"/>
            <w:vAlign w:val="center"/>
          </w:tcPr>
          <w:p w:rsidP="00AF722C" w:rsidR="00AF722C" w:rsidRDefault="00AF722C">
            <w:pPr>
              <w:rPr>
                <w:rFonts w:ascii="Times New Roman" w:cs="Times New Roman" w:hAnsi="Times New Roman"/>
                <w:sz w:val="24"/>
                <w:lang w:val="id-ID"/>
              </w:rPr>
            </w:pPr>
            <w:r>
              <w:rPr>
                <w:rFonts w:ascii="Times New Roman" w:cs="Times New Roman" w:hAnsi="Times New Roman"/>
                <w:sz w:val="24"/>
                <w:lang w:val="id-ID"/>
              </w:rPr>
              <w:t>Jumadi, S.E.</w:t>
            </w:r>
          </w:p>
        </w:tc>
        <w:tc>
          <w:tcPr>
            <w:tcW w:type="dxa" w:w="567"/>
          </w:tcPr>
          <w:p w:rsidP="00AF722C" w:rsidR="00AF722C" w:rsidRDefault="00AF722C">
            <w:pPr>
              <w:jc w:val="center"/>
              <w:rPr>
                <w:rFonts w:ascii="Times New Roman" w:cs="Times New Roman" w:hAnsi="Times New Roman"/>
                <w:sz w:val="24"/>
                <w:lang w:val="id-ID"/>
              </w:rPr>
            </w:pPr>
            <w:r>
              <w:rPr>
                <w:rFonts w:ascii="Times New Roman" w:cs="Times New Roman" w:hAnsi="Times New Roman"/>
                <w:sz w:val="24"/>
                <w:lang w:val="id-ID"/>
              </w:rPr>
              <w:t>L</w:t>
            </w:r>
          </w:p>
        </w:tc>
        <w:tc>
          <w:tcPr>
            <w:tcW w:type="dxa" w:w="4785"/>
          </w:tcPr>
          <w:p w:rsidP="00AF722C" w:rsidR="00AF722C" w:rsidRDefault="00AF722C">
            <w:pPr>
              <w:jc w:val="both"/>
              <w:rPr>
                <w:rFonts w:ascii="Times New Roman" w:cs="Times New Roman" w:hAnsi="Times New Roman"/>
                <w:sz w:val="24"/>
                <w:lang w:val="id-ID"/>
              </w:rPr>
            </w:pPr>
            <w:r>
              <w:rPr>
                <w:rFonts w:ascii="Times New Roman" w:cs="Times New Roman" w:hAnsi="Times New Roman"/>
                <w:sz w:val="24"/>
                <w:lang w:val="id-ID"/>
              </w:rPr>
              <w:t>Pustakawan Mahir</w:t>
            </w:r>
          </w:p>
        </w:tc>
      </w:tr>
      <w:tr w:rsidR="00AF722C" w:rsidTr="00AF722C">
        <w:tc>
          <w:tcPr>
            <w:tcW w:type="dxa" w:w="570"/>
            <w:vAlign w:val="center"/>
          </w:tcPr>
          <w:p w:rsidP="00AF722C" w:rsidR="00AF722C" w:rsidRDefault="00AF722C">
            <w:pPr>
              <w:jc w:val="center"/>
              <w:rPr>
                <w:rFonts w:ascii="Times New Roman" w:cs="Times New Roman" w:hAnsi="Times New Roman"/>
                <w:sz w:val="24"/>
                <w:lang w:val="id-ID"/>
              </w:rPr>
            </w:pPr>
            <w:r>
              <w:rPr>
                <w:rFonts w:ascii="Times New Roman" w:cs="Times New Roman" w:hAnsi="Times New Roman"/>
                <w:sz w:val="24"/>
                <w:lang w:val="id-ID"/>
              </w:rPr>
              <w:t>3.</w:t>
            </w:r>
          </w:p>
        </w:tc>
        <w:tc>
          <w:tcPr>
            <w:tcW w:type="dxa" w:w="2232"/>
            <w:vAlign w:val="center"/>
          </w:tcPr>
          <w:p w:rsidP="00AF722C" w:rsidR="00AF722C" w:rsidRDefault="00AF722C">
            <w:pPr>
              <w:rPr>
                <w:rFonts w:ascii="Times New Roman" w:cs="Times New Roman" w:hAnsi="Times New Roman"/>
                <w:sz w:val="24"/>
                <w:lang w:val="id-ID"/>
              </w:rPr>
            </w:pPr>
            <w:r>
              <w:rPr>
                <w:rFonts w:ascii="Times New Roman" w:cs="Times New Roman" w:hAnsi="Times New Roman"/>
                <w:sz w:val="24"/>
                <w:lang w:val="id-ID"/>
              </w:rPr>
              <w:t>Irwansyah, S.K.M.</w:t>
            </w:r>
          </w:p>
        </w:tc>
        <w:tc>
          <w:tcPr>
            <w:tcW w:type="dxa" w:w="567"/>
          </w:tcPr>
          <w:p w:rsidP="00AF722C" w:rsidR="00AF722C" w:rsidRDefault="00AF722C">
            <w:pPr>
              <w:jc w:val="center"/>
              <w:rPr>
                <w:rFonts w:ascii="Times New Roman" w:cs="Times New Roman" w:hAnsi="Times New Roman"/>
                <w:sz w:val="24"/>
                <w:lang w:val="id-ID"/>
              </w:rPr>
            </w:pPr>
            <w:r>
              <w:rPr>
                <w:rFonts w:ascii="Times New Roman" w:cs="Times New Roman" w:hAnsi="Times New Roman"/>
                <w:sz w:val="24"/>
                <w:lang w:val="id-ID"/>
              </w:rPr>
              <w:t>L</w:t>
            </w:r>
          </w:p>
        </w:tc>
        <w:tc>
          <w:tcPr>
            <w:tcW w:type="dxa" w:w="4785"/>
          </w:tcPr>
          <w:p w:rsidP="00AF722C" w:rsidR="00AF722C" w:rsidRDefault="00AF722C">
            <w:pPr>
              <w:rPr>
                <w:rFonts w:ascii="Times New Roman" w:cs="Times New Roman" w:hAnsi="Times New Roman"/>
                <w:sz w:val="24"/>
                <w:lang w:val="id-ID"/>
              </w:rPr>
            </w:pPr>
            <w:r>
              <w:rPr>
                <w:rFonts w:ascii="Times New Roman" w:cs="Times New Roman" w:hAnsi="Times New Roman"/>
                <w:sz w:val="24"/>
                <w:lang w:val="id-ID"/>
              </w:rPr>
              <w:t>Pustakawan Bidang Pelestarian Koleksi Nasional dan Naskah Kuno</w:t>
            </w:r>
          </w:p>
        </w:tc>
      </w:tr>
      <w:tr w:rsidR="00AF722C" w:rsidTr="00AF722C">
        <w:tc>
          <w:tcPr>
            <w:tcW w:type="dxa" w:w="570"/>
            <w:vAlign w:val="center"/>
          </w:tcPr>
          <w:p w:rsidP="00AF722C" w:rsidR="00AF722C" w:rsidRDefault="00AF722C">
            <w:pPr>
              <w:jc w:val="center"/>
              <w:rPr>
                <w:rFonts w:ascii="Times New Roman" w:cs="Times New Roman" w:hAnsi="Times New Roman"/>
                <w:sz w:val="24"/>
                <w:lang w:val="id-ID"/>
              </w:rPr>
            </w:pPr>
            <w:r>
              <w:rPr>
                <w:rFonts w:ascii="Times New Roman" w:cs="Times New Roman" w:hAnsi="Times New Roman"/>
                <w:sz w:val="24"/>
                <w:lang w:val="id-ID"/>
              </w:rPr>
              <w:t>4.</w:t>
            </w:r>
          </w:p>
        </w:tc>
        <w:tc>
          <w:tcPr>
            <w:tcW w:type="dxa" w:w="2232"/>
            <w:vAlign w:val="center"/>
          </w:tcPr>
          <w:p w:rsidP="00AF722C" w:rsidR="00AF722C" w:rsidRDefault="00AF722C">
            <w:pPr>
              <w:rPr>
                <w:rFonts w:ascii="Times New Roman" w:cs="Times New Roman" w:hAnsi="Times New Roman"/>
                <w:sz w:val="24"/>
                <w:lang w:val="id-ID"/>
              </w:rPr>
            </w:pPr>
            <w:r>
              <w:rPr>
                <w:rFonts w:ascii="Times New Roman" w:cs="Times New Roman" w:hAnsi="Times New Roman"/>
                <w:sz w:val="24"/>
                <w:lang w:val="id-ID"/>
              </w:rPr>
              <w:t>Edwin, S.E.</w:t>
            </w:r>
          </w:p>
        </w:tc>
        <w:tc>
          <w:tcPr>
            <w:tcW w:type="dxa" w:w="567"/>
          </w:tcPr>
          <w:p w:rsidP="00AF722C" w:rsidR="00AF722C" w:rsidRDefault="00AF722C">
            <w:pPr>
              <w:jc w:val="center"/>
              <w:rPr>
                <w:rFonts w:ascii="Times New Roman" w:cs="Times New Roman" w:hAnsi="Times New Roman"/>
                <w:sz w:val="24"/>
                <w:lang w:val="id-ID"/>
              </w:rPr>
            </w:pPr>
            <w:r>
              <w:rPr>
                <w:rFonts w:ascii="Times New Roman" w:cs="Times New Roman" w:hAnsi="Times New Roman"/>
                <w:sz w:val="24"/>
                <w:lang w:val="id-ID"/>
              </w:rPr>
              <w:t>L</w:t>
            </w:r>
          </w:p>
        </w:tc>
        <w:tc>
          <w:tcPr>
            <w:tcW w:type="dxa" w:w="4785"/>
          </w:tcPr>
          <w:p w:rsidP="00AF722C" w:rsidR="00AF722C" w:rsidRDefault="00AF722C">
            <w:pPr>
              <w:jc w:val="both"/>
              <w:rPr>
                <w:rFonts w:ascii="Times New Roman" w:cs="Times New Roman" w:hAnsi="Times New Roman"/>
                <w:sz w:val="24"/>
                <w:lang w:val="id-ID"/>
              </w:rPr>
            </w:pPr>
            <w:r>
              <w:rPr>
                <w:rFonts w:ascii="Times New Roman" w:cs="Times New Roman" w:hAnsi="Times New Roman"/>
                <w:sz w:val="24"/>
                <w:lang w:val="id-ID"/>
              </w:rPr>
              <w:t>Sekretariat Bagian Keuangan</w:t>
            </w:r>
          </w:p>
        </w:tc>
      </w:tr>
      <w:tr w:rsidR="001E29C2" w:rsidTr="00AF722C">
        <w:tc>
          <w:tcPr>
            <w:tcW w:type="dxa" w:w="570"/>
            <w:vAlign w:val="center"/>
          </w:tcPr>
          <w:p w:rsidP="00AF722C" w:rsidR="001E29C2" w:rsidRDefault="001E29C2">
            <w:pPr>
              <w:jc w:val="center"/>
              <w:rPr>
                <w:rFonts w:ascii="Times New Roman" w:cs="Times New Roman" w:hAnsi="Times New Roman"/>
                <w:sz w:val="24"/>
                <w:lang w:val="id-ID"/>
              </w:rPr>
            </w:pPr>
            <w:r>
              <w:rPr>
                <w:rFonts w:ascii="Times New Roman" w:cs="Times New Roman" w:hAnsi="Times New Roman"/>
                <w:sz w:val="24"/>
                <w:lang w:val="id-ID"/>
              </w:rPr>
              <w:t>5.</w:t>
            </w:r>
          </w:p>
        </w:tc>
        <w:tc>
          <w:tcPr>
            <w:tcW w:type="dxa" w:w="2232"/>
            <w:vAlign w:val="center"/>
          </w:tcPr>
          <w:p w:rsidP="00AF722C" w:rsidR="001E29C2" w:rsidRDefault="001E29C2">
            <w:pPr>
              <w:rPr>
                <w:rFonts w:ascii="Times New Roman" w:cs="Times New Roman" w:hAnsi="Times New Roman"/>
                <w:sz w:val="24"/>
                <w:lang w:val="id-ID"/>
              </w:rPr>
            </w:pPr>
            <w:r>
              <w:rPr>
                <w:rFonts w:ascii="Times New Roman" w:cs="Times New Roman" w:hAnsi="Times New Roman"/>
                <w:sz w:val="24"/>
                <w:lang w:val="id-ID"/>
              </w:rPr>
              <w:t>Pemustaka</w:t>
            </w:r>
          </w:p>
        </w:tc>
        <w:tc>
          <w:tcPr>
            <w:tcW w:type="dxa" w:w="567"/>
          </w:tcPr>
          <w:p w:rsidP="00AF722C" w:rsidR="001E29C2" w:rsidRDefault="001E29C2">
            <w:pPr>
              <w:jc w:val="center"/>
              <w:rPr>
                <w:rFonts w:ascii="Times New Roman" w:cs="Times New Roman" w:hAnsi="Times New Roman"/>
                <w:sz w:val="24"/>
                <w:lang w:val="id-ID"/>
              </w:rPr>
            </w:pPr>
            <w:r>
              <w:rPr>
                <w:rFonts w:ascii="Times New Roman" w:cs="Times New Roman" w:hAnsi="Times New Roman"/>
                <w:sz w:val="24"/>
                <w:lang w:val="id-ID"/>
              </w:rPr>
              <w:t>L/P</w:t>
            </w:r>
          </w:p>
        </w:tc>
        <w:tc>
          <w:tcPr>
            <w:tcW w:type="dxa" w:w="4785"/>
          </w:tcPr>
          <w:p w:rsidP="00AF722C" w:rsidR="001E29C2" w:rsidRDefault="001E29C2">
            <w:pPr>
              <w:jc w:val="both"/>
              <w:rPr>
                <w:rFonts w:ascii="Times New Roman" w:cs="Times New Roman" w:hAnsi="Times New Roman"/>
                <w:sz w:val="24"/>
                <w:lang w:val="id-ID"/>
              </w:rPr>
            </w:pPr>
            <w:r>
              <w:rPr>
                <w:rFonts w:ascii="Times New Roman" w:cs="Times New Roman" w:hAnsi="Times New Roman"/>
                <w:sz w:val="24"/>
                <w:lang w:val="id-ID"/>
              </w:rPr>
              <w:t>Pemustaka/Pengunjung</w:t>
            </w:r>
          </w:p>
        </w:tc>
      </w:tr>
    </w:tbl>
    <w:p w:rsidP="00420CD9" w:rsidR="00EF65A9" w:rsidRDefault="00AF722C" w:rsidRPr="00680329">
      <w:pPr>
        <w:pStyle w:val="Heading2"/>
        <w:numPr>
          <w:ilvl w:val="0"/>
          <w:numId w:val="6"/>
        </w:numPr>
        <w:spacing w:line="480" w:lineRule="auto"/>
        <w:ind w:left="360"/>
        <w:jc w:val="both"/>
        <w:rPr>
          <w:rFonts w:ascii="Times New Roman" w:cs="Times New Roman" w:hAnsi="Times New Roman"/>
          <w:color w:val="auto"/>
          <w:sz w:val="24"/>
          <w:lang w:val="id-ID"/>
        </w:rPr>
      </w:pPr>
      <w:r>
        <w:rPr>
          <w:rFonts w:ascii="Times New Roman" w:cs="Times New Roman" w:hAnsi="Times New Roman"/>
          <w:color w:val="auto"/>
          <w:sz w:val="24"/>
          <w:lang w:val="id-ID"/>
        </w:rPr>
        <w:t xml:space="preserve"> </w:t>
      </w:r>
      <w:bookmarkStart w:id="37" w:name="_Toc208927419"/>
      <w:r w:rsidR="00EF65A9" w:rsidRPr="00680329">
        <w:rPr>
          <w:rFonts w:ascii="Times New Roman" w:cs="Times New Roman" w:hAnsi="Times New Roman"/>
          <w:color w:val="auto"/>
          <w:sz w:val="24"/>
          <w:lang w:val="id-ID"/>
        </w:rPr>
        <w:t>Jenis dan Sumber Data</w:t>
      </w:r>
      <w:bookmarkEnd w:id="37"/>
    </w:p>
    <w:p w:rsidP="006E3F65" w:rsidR="005D6AD2" w:rsidRDefault="00EF65A9" w:rsidRPr="006A3655">
      <w:pPr>
        <w:spacing w:after="0" w:line="480" w:lineRule="auto"/>
        <w:ind w:firstLine="720" w:left="360"/>
        <w:jc w:val="both"/>
        <w:rPr>
          <w:rFonts w:ascii="Times New Roman" w:cs="Times New Roman" w:hAnsi="Times New Roman"/>
          <w:sz w:val="24"/>
          <w:szCs w:val="24"/>
          <w:lang w:val="id-ID"/>
        </w:rPr>
      </w:pPr>
      <w:r w:rsidRPr="006A3655">
        <w:rPr>
          <w:rFonts w:ascii="Times New Roman" w:cs="Times New Roman" w:hAnsi="Times New Roman"/>
          <w:sz w:val="24"/>
          <w:szCs w:val="24"/>
          <w:lang w:val="id-ID"/>
        </w:rPr>
        <w:t>Jenis dan sumber data penelitian yang digunakan dalam penelitian ini mencakup data primer dan data sekunder, yaitu sebagai berikut:</w:t>
      </w:r>
    </w:p>
    <w:p w:rsidP="00F475EB" w:rsidR="00EF65A9" w:rsidRDefault="00EF65A9" w:rsidRPr="006A3655">
      <w:pPr>
        <w:pStyle w:val="ListParagraph"/>
        <w:numPr>
          <w:ilvl w:val="0"/>
          <w:numId w:val="4"/>
        </w:numPr>
        <w:spacing w:line="480" w:lineRule="auto"/>
        <w:jc w:val="both"/>
        <w:rPr>
          <w:rFonts w:ascii="Times New Roman" w:cs="Times New Roman" w:hAnsi="Times New Roman"/>
          <w:sz w:val="24"/>
          <w:szCs w:val="24"/>
          <w:lang w:val="id-ID"/>
        </w:rPr>
      </w:pPr>
      <w:r w:rsidRPr="006A3655">
        <w:rPr>
          <w:rFonts w:ascii="Times New Roman" w:cs="Times New Roman" w:hAnsi="Times New Roman"/>
          <w:sz w:val="24"/>
          <w:szCs w:val="24"/>
          <w:lang w:val="id-ID"/>
        </w:rPr>
        <w:t>Data Primer</w:t>
      </w:r>
    </w:p>
    <w:p w:rsidP="00F9137B" w:rsidR="00EF65A9" w:rsidRDefault="0061282C" w:rsidRPr="00F9137B">
      <w:pPr>
        <w:pStyle w:val="ListParagraph"/>
        <w:spacing w:line="480" w:lineRule="auto"/>
        <w:ind w:firstLine="677" w:left="763"/>
        <w:jc w:val="both"/>
        <w:rPr>
          <w:rFonts w:ascii="Times New Roman" w:cs="Times New Roman" w:hAnsi="Times New Roman"/>
          <w:sz w:val="24"/>
          <w:szCs w:val="24"/>
          <w:lang w:val="id-ID"/>
        </w:rPr>
      </w:pPr>
      <w:r>
        <w:rPr>
          <w:rFonts w:ascii="Times New Roman" w:cs="Times New Roman" w:hAnsi="Times New Roman"/>
          <w:sz w:val="24"/>
          <w:szCs w:val="24"/>
          <w:lang w:val="id-ID"/>
        </w:rPr>
        <w:t>Data Primer menurut Sugiyono (2019) adalah data yang diperoleh melalui kegiatan wawancara atau mengisi kuesioner yang artinya sumber data ini langsung memberikan data kepada penulis.</w:t>
      </w:r>
      <w:r w:rsidR="00F9137B">
        <w:rPr>
          <w:rFonts w:ascii="Times New Roman" w:cs="Times New Roman" w:hAnsi="Times New Roman"/>
          <w:sz w:val="24"/>
          <w:szCs w:val="24"/>
          <w:lang w:val="id-ID"/>
        </w:rPr>
        <w:t xml:space="preserve"> </w:t>
      </w:r>
      <w:r w:rsidR="00EF65A9" w:rsidRPr="00F9137B">
        <w:rPr>
          <w:rFonts w:ascii="Times New Roman" w:cs="Times New Roman" w:hAnsi="Times New Roman"/>
          <w:sz w:val="24"/>
          <w:szCs w:val="24"/>
          <w:lang w:val="id-ID"/>
        </w:rPr>
        <w:t xml:space="preserve">Penulis menggunakan data yang dikumpulkan </w:t>
      </w:r>
      <w:r w:rsidR="007E7441" w:rsidRPr="00F9137B">
        <w:rPr>
          <w:rFonts w:ascii="Times New Roman" w:cs="Times New Roman" w:hAnsi="Times New Roman"/>
          <w:sz w:val="24"/>
          <w:szCs w:val="24"/>
          <w:lang w:val="id-ID"/>
        </w:rPr>
        <w:t xml:space="preserve">langsung </w:t>
      </w:r>
      <w:r w:rsidR="00EF65A9" w:rsidRPr="00F9137B">
        <w:rPr>
          <w:rFonts w:ascii="Times New Roman" w:cs="Times New Roman" w:hAnsi="Times New Roman"/>
          <w:sz w:val="24"/>
          <w:szCs w:val="24"/>
          <w:lang w:val="id-ID"/>
        </w:rPr>
        <w:t>oleh penulis dari sumber utama atau yang bersangkutan dan data primer yang digunakan dalam penelitian ini berupa data dari hasil wawancara (</w:t>
      </w:r>
      <w:r w:rsidR="00EF65A9" w:rsidRPr="00F9137B">
        <w:rPr>
          <w:rFonts w:ascii="Times New Roman" w:cs="Times New Roman" w:hAnsi="Times New Roman"/>
          <w:i/>
          <w:sz w:val="24"/>
          <w:szCs w:val="24"/>
          <w:lang w:val="id-ID"/>
        </w:rPr>
        <w:t>interview</w:t>
      </w:r>
      <w:r w:rsidR="0098755B" w:rsidRPr="00F9137B">
        <w:rPr>
          <w:rFonts w:ascii="Times New Roman" w:cs="Times New Roman" w:hAnsi="Times New Roman"/>
          <w:sz w:val="24"/>
          <w:szCs w:val="24"/>
          <w:lang w:val="id-ID"/>
        </w:rPr>
        <w:t xml:space="preserve">) serta dokumentasi </w:t>
      </w:r>
      <w:r w:rsidR="00EF65A9" w:rsidRPr="00F9137B">
        <w:rPr>
          <w:rFonts w:ascii="Times New Roman" w:cs="Times New Roman" w:hAnsi="Times New Roman"/>
          <w:sz w:val="24"/>
          <w:szCs w:val="24"/>
          <w:lang w:val="id-ID"/>
        </w:rPr>
        <w:t>penulis.</w:t>
      </w:r>
    </w:p>
    <w:p w:rsidP="00F475EB" w:rsidR="00EF65A9" w:rsidRDefault="00EF65A9" w:rsidRPr="006A3655">
      <w:pPr>
        <w:pStyle w:val="ListParagraph"/>
        <w:numPr>
          <w:ilvl w:val="0"/>
          <w:numId w:val="4"/>
        </w:numPr>
        <w:spacing w:line="480" w:lineRule="auto"/>
        <w:jc w:val="both"/>
        <w:rPr>
          <w:rFonts w:ascii="Times New Roman" w:cs="Times New Roman" w:hAnsi="Times New Roman"/>
          <w:sz w:val="24"/>
          <w:szCs w:val="24"/>
          <w:lang w:val="id-ID"/>
        </w:rPr>
      </w:pPr>
      <w:r w:rsidRPr="006A3655">
        <w:rPr>
          <w:rFonts w:ascii="Times New Roman" w:cs="Times New Roman" w:hAnsi="Times New Roman"/>
          <w:sz w:val="24"/>
          <w:szCs w:val="24"/>
          <w:lang w:val="id-ID"/>
        </w:rPr>
        <w:t>Data Sekunder</w:t>
      </w:r>
    </w:p>
    <w:p w:rsidP="0061282C" w:rsidR="00EF65A9" w:rsidRDefault="0061282C" w:rsidRPr="0061282C">
      <w:pPr>
        <w:pStyle w:val="ListParagraph"/>
        <w:spacing w:line="480" w:lineRule="auto"/>
        <w:ind w:firstLine="677" w:left="763"/>
        <w:jc w:val="both"/>
        <w:rPr>
          <w:rFonts w:ascii="Times New Roman" w:cs="Times New Roman" w:hAnsi="Times New Roman"/>
          <w:sz w:val="24"/>
          <w:szCs w:val="24"/>
          <w:lang w:val="id-ID"/>
        </w:rPr>
      </w:pPr>
      <w:r>
        <w:rPr>
          <w:rFonts w:ascii="Times New Roman" w:cs="Times New Roman" w:hAnsi="Times New Roman"/>
          <w:sz w:val="24"/>
          <w:szCs w:val="24"/>
          <w:lang w:val="id-ID"/>
        </w:rPr>
        <w:t xml:space="preserve">Data sekunder menurut Sugiyono (2019) adalah penulis tidak langsung menerima dari sumber data. </w:t>
      </w:r>
      <w:r w:rsidR="00EF65A9" w:rsidRPr="0061282C">
        <w:rPr>
          <w:rFonts w:ascii="Times New Roman" w:cs="Times New Roman" w:hAnsi="Times New Roman"/>
          <w:sz w:val="24"/>
          <w:szCs w:val="24"/>
          <w:lang w:val="id-ID"/>
        </w:rPr>
        <w:t xml:space="preserve">Penulis menggunakan data yang sudah diterbitkan atau digunakan oleh </w:t>
      </w:r>
      <w:r w:rsidR="007E7441" w:rsidRPr="0061282C">
        <w:rPr>
          <w:rFonts w:ascii="Times New Roman" w:cs="Times New Roman" w:hAnsi="Times New Roman"/>
          <w:sz w:val="24"/>
          <w:szCs w:val="24"/>
          <w:lang w:val="id-ID"/>
        </w:rPr>
        <w:t>Dinas Kearsipan dan Perpus</w:t>
      </w:r>
      <w:r w:rsidR="006941D0" w:rsidRPr="0061282C">
        <w:rPr>
          <w:rFonts w:ascii="Times New Roman" w:cs="Times New Roman" w:hAnsi="Times New Roman"/>
          <w:sz w:val="24"/>
          <w:szCs w:val="24"/>
          <w:lang w:val="id-ID"/>
        </w:rPr>
        <w:t>takaan Kabupaten</w:t>
      </w:r>
      <w:r w:rsidR="007E7441" w:rsidRPr="0061282C">
        <w:rPr>
          <w:rFonts w:ascii="Times New Roman" w:cs="Times New Roman" w:hAnsi="Times New Roman"/>
          <w:sz w:val="24"/>
          <w:szCs w:val="24"/>
          <w:lang w:val="id-ID"/>
        </w:rPr>
        <w:t xml:space="preserve"> Kutai Kartanegara</w:t>
      </w:r>
      <w:r w:rsidR="00EF65A9" w:rsidRPr="0061282C">
        <w:rPr>
          <w:rFonts w:ascii="Times New Roman" w:cs="Times New Roman" w:hAnsi="Times New Roman"/>
          <w:sz w:val="24"/>
          <w:szCs w:val="24"/>
          <w:lang w:val="id-ID"/>
        </w:rPr>
        <w:t xml:space="preserve"> dan bukan hasil dari olahan penulis. Data sekunder yang akan digun</w:t>
      </w:r>
      <w:r w:rsidR="000D1BAD" w:rsidRPr="0061282C">
        <w:rPr>
          <w:rFonts w:ascii="Times New Roman" w:cs="Times New Roman" w:hAnsi="Times New Roman"/>
          <w:sz w:val="24"/>
          <w:szCs w:val="24"/>
          <w:lang w:val="id-ID"/>
        </w:rPr>
        <w:t xml:space="preserve">akan dalam penelitian ini diperoleh melalui media dan informasi lain yang berhubungan dengan pengadaan bahan </w:t>
      </w:r>
      <w:r w:rsidR="000D1BAD" w:rsidRPr="0061282C">
        <w:rPr>
          <w:rFonts w:ascii="Times New Roman" w:cs="Times New Roman" w:hAnsi="Times New Roman"/>
          <w:sz w:val="24"/>
          <w:szCs w:val="24"/>
          <w:lang w:val="id-ID"/>
        </w:rPr>
        <w:lastRenderedPageBreak/>
        <w:t>pustaka dan referensi mengenai akuntabilitas dan transparansi pada Satuan Kerja Perangkat Daerah (SKPD).</w:t>
      </w:r>
    </w:p>
    <w:p w:rsidP="00420CD9" w:rsidR="00EF65A9" w:rsidRDefault="00F66D42" w:rsidRPr="00680329">
      <w:pPr>
        <w:pStyle w:val="Heading2"/>
        <w:numPr>
          <w:ilvl w:val="0"/>
          <w:numId w:val="6"/>
        </w:numPr>
        <w:spacing w:line="480" w:lineRule="auto"/>
        <w:ind w:left="360"/>
        <w:jc w:val="both"/>
        <w:rPr>
          <w:rFonts w:ascii="Times New Roman" w:cs="Times New Roman" w:hAnsi="Times New Roman"/>
          <w:color w:val="auto"/>
          <w:sz w:val="24"/>
          <w:lang w:val="id-ID"/>
        </w:rPr>
      </w:pPr>
      <w:r>
        <w:rPr>
          <w:rFonts w:ascii="Times New Roman" w:cs="Times New Roman" w:hAnsi="Times New Roman"/>
          <w:color w:val="auto"/>
          <w:sz w:val="24"/>
          <w:lang w:val="id-ID"/>
        </w:rPr>
        <w:t xml:space="preserve"> </w:t>
      </w:r>
      <w:bookmarkStart w:id="38" w:name="_Toc208927420"/>
      <w:r w:rsidR="00EF65A9" w:rsidRPr="00680329">
        <w:rPr>
          <w:rFonts w:ascii="Times New Roman" w:cs="Times New Roman" w:hAnsi="Times New Roman"/>
          <w:color w:val="auto"/>
          <w:sz w:val="24"/>
          <w:lang w:val="id-ID"/>
        </w:rPr>
        <w:t>Teknik Pengumpulan Data</w:t>
      </w:r>
      <w:bookmarkEnd w:id="38"/>
    </w:p>
    <w:p w:rsidP="001C75F1" w:rsidR="006941D0" w:rsidRDefault="002D35F9" w:rsidRPr="006A3655">
      <w:pPr>
        <w:spacing w:after="0" w:line="480" w:lineRule="auto"/>
        <w:ind w:firstLine="720" w:left="360"/>
        <w:jc w:val="both"/>
        <w:rPr>
          <w:rFonts w:ascii="Times New Roman" w:cs="Times New Roman" w:hAnsi="Times New Roman"/>
          <w:sz w:val="24"/>
          <w:szCs w:val="24"/>
          <w:lang w:val="id-ID"/>
        </w:rPr>
      </w:pPr>
      <w:r>
        <w:rPr>
          <w:rFonts w:ascii="Times New Roman" w:cs="Times New Roman" w:hAnsi="Times New Roman"/>
          <w:sz w:val="24"/>
          <w:szCs w:val="24"/>
          <w:lang w:val="id-ID"/>
        </w:rPr>
        <w:t xml:space="preserve">Menurut Sugiyono (2019), teknik pengumpulan data merupakan langkah yang paling utama dalam penelitian, karena tujuan utama dari penelitian yaitu mendapatkan data. Tanpa mengetahui teknik pengumpulan data, peneliti tidak akan mendapatkan data yang memenuhi standar data yang ditetapkan. </w:t>
      </w:r>
      <w:r w:rsidR="00EF65A9" w:rsidRPr="006A3655">
        <w:rPr>
          <w:rFonts w:ascii="Times New Roman" w:cs="Times New Roman" w:hAnsi="Times New Roman"/>
          <w:sz w:val="24"/>
          <w:szCs w:val="24"/>
          <w:lang w:val="id-ID"/>
        </w:rPr>
        <w:t xml:space="preserve">Teknik pengumpulan </w:t>
      </w:r>
      <w:r w:rsidR="00EF65A9">
        <w:rPr>
          <w:rFonts w:ascii="Times New Roman" w:cs="Times New Roman" w:hAnsi="Times New Roman"/>
          <w:sz w:val="24"/>
          <w:szCs w:val="24"/>
          <w:lang w:val="id-ID"/>
        </w:rPr>
        <w:t>data dan informasi yang penulis</w:t>
      </w:r>
      <w:r w:rsidR="00EF65A9" w:rsidRPr="006A3655">
        <w:rPr>
          <w:rFonts w:ascii="Times New Roman" w:cs="Times New Roman" w:hAnsi="Times New Roman"/>
          <w:sz w:val="24"/>
          <w:szCs w:val="24"/>
          <w:lang w:val="id-ID"/>
        </w:rPr>
        <w:t xml:space="preserve"> gunakan dalam penelitian ini adalah sebagai berikut:</w:t>
      </w:r>
    </w:p>
    <w:p w:rsidP="00F475EB" w:rsidR="00EF65A9" w:rsidRDefault="00EF65A9" w:rsidRPr="006A3655">
      <w:pPr>
        <w:pStyle w:val="ListParagraph"/>
        <w:numPr>
          <w:ilvl w:val="0"/>
          <w:numId w:val="5"/>
        </w:numPr>
        <w:spacing w:line="480" w:lineRule="auto"/>
        <w:jc w:val="both"/>
        <w:rPr>
          <w:rFonts w:ascii="Times New Roman" w:cs="Times New Roman" w:hAnsi="Times New Roman"/>
          <w:sz w:val="24"/>
          <w:szCs w:val="24"/>
          <w:lang w:val="id-ID"/>
        </w:rPr>
      </w:pPr>
      <w:r w:rsidRPr="006A3655">
        <w:rPr>
          <w:rFonts w:ascii="Times New Roman" w:cs="Times New Roman" w:hAnsi="Times New Roman"/>
          <w:sz w:val="24"/>
          <w:szCs w:val="24"/>
          <w:lang w:val="id-ID"/>
        </w:rPr>
        <w:t>Wawancara (</w:t>
      </w:r>
      <w:r w:rsidRPr="006A3655">
        <w:rPr>
          <w:rFonts w:ascii="Times New Roman" w:cs="Times New Roman" w:hAnsi="Times New Roman"/>
          <w:i/>
          <w:sz w:val="24"/>
          <w:szCs w:val="24"/>
          <w:lang w:val="id-ID"/>
        </w:rPr>
        <w:t>Interview</w:t>
      </w:r>
      <w:r w:rsidRPr="006A3655">
        <w:rPr>
          <w:rFonts w:ascii="Times New Roman" w:cs="Times New Roman" w:hAnsi="Times New Roman"/>
          <w:sz w:val="24"/>
          <w:szCs w:val="24"/>
          <w:lang w:val="id-ID"/>
        </w:rPr>
        <w:t>)</w:t>
      </w:r>
    </w:p>
    <w:p w:rsidP="00DE1FC6" w:rsidR="00AF4951" w:rsidRDefault="00EF65A9">
      <w:pPr>
        <w:pStyle w:val="ListParagraph"/>
        <w:spacing w:line="480" w:lineRule="auto"/>
        <w:ind w:firstLine="677" w:left="763"/>
        <w:jc w:val="both"/>
        <w:rPr>
          <w:rFonts w:ascii="Times New Roman" w:cs="Times New Roman" w:hAnsi="Times New Roman"/>
          <w:sz w:val="24"/>
          <w:szCs w:val="24"/>
          <w:lang w:val="id-ID"/>
        </w:rPr>
      </w:pPr>
      <w:r w:rsidRPr="006A3655">
        <w:rPr>
          <w:rFonts w:ascii="Times New Roman" w:cs="Times New Roman" w:hAnsi="Times New Roman"/>
          <w:sz w:val="24"/>
          <w:szCs w:val="24"/>
          <w:lang w:val="id-ID"/>
        </w:rPr>
        <w:t>P</w:t>
      </w:r>
      <w:r>
        <w:rPr>
          <w:rFonts w:ascii="Times New Roman" w:cs="Times New Roman" w:hAnsi="Times New Roman"/>
          <w:sz w:val="24"/>
          <w:szCs w:val="24"/>
          <w:lang w:val="id-ID"/>
        </w:rPr>
        <w:t>enulis</w:t>
      </w:r>
      <w:r w:rsidRPr="006A3655">
        <w:rPr>
          <w:rFonts w:ascii="Times New Roman" w:cs="Times New Roman" w:hAnsi="Times New Roman"/>
          <w:sz w:val="24"/>
          <w:szCs w:val="24"/>
          <w:lang w:val="id-ID"/>
        </w:rPr>
        <w:t xml:space="preserve"> mengumpulkan data dan informasi</w:t>
      </w:r>
      <w:r w:rsidR="00DC3BBC">
        <w:rPr>
          <w:rFonts w:ascii="Times New Roman" w:cs="Times New Roman" w:hAnsi="Times New Roman"/>
          <w:sz w:val="24"/>
          <w:szCs w:val="24"/>
          <w:lang w:val="id-ID"/>
        </w:rPr>
        <w:t xml:space="preserve"> melalui wawancara langsung</w:t>
      </w:r>
      <w:r>
        <w:rPr>
          <w:rFonts w:ascii="Times New Roman" w:cs="Times New Roman" w:hAnsi="Times New Roman"/>
          <w:sz w:val="24"/>
          <w:szCs w:val="24"/>
          <w:lang w:val="id-ID"/>
        </w:rPr>
        <w:t xml:space="preserve"> antara penulis</w:t>
      </w:r>
      <w:r w:rsidRPr="006A3655">
        <w:rPr>
          <w:rFonts w:ascii="Times New Roman" w:cs="Times New Roman" w:hAnsi="Times New Roman"/>
          <w:sz w:val="24"/>
          <w:szCs w:val="24"/>
          <w:lang w:val="id-ID"/>
        </w:rPr>
        <w:t xml:space="preserve"> dengan </w:t>
      </w:r>
      <w:r w:rsidR="00F95645">
        <w:rPr>
          <w:rFonts w:ascii="Times New Roman" w:cs="Times New Roman" w:hAnsi="Times New Roman"/>
          <w:sz w:val="24"/>
          <w:szCs w:val="24"/>
          <w:lang w:val="id-ID"/>
        </w:rPr>
        <w:t>informan</w:t>
      </w:r>
      <w:r w:rsidR="00DC3BBC">
        <w:rPr>
          <w:rFonts w:ascii="Times New Roman" w:cs="Times New Roman" w:hAnsi="Times New Roman"/>
          <w:sz w:val="24"/>
          <w:szCs w:val="24"/>
          <w:lang w:val="id-ID"/>
        </w:rPr>
        <w:t xml:space="preserve"> berdasarkan pertanyaan yang dibuat oleh penulis</w:t>
      </w:r>
      <w:r w:rsidRPr="006A3655">
        <w:rPr>
          <w:rFonts w:ascii="Times New Roman" w:cs="Times New Roman" w:hAnsi="Times New Roman"/>
          <w:sz w:val="24"/>
          <w:szCs w:val="24"/>
          <w:lang w:val="id-ID"/>
        </w:rPr>
        <w:t xml:space="preserve"> untuk mendapatkan jawaban atau penjelasan atas kondisi dan situasi yang sebenarnya.</w:t>
      </w:r>
      <w:r w:rsidR="003C11D2">
        <w:rPr>
          <w:rFonts w:ascii="Times New Roman" w:cs="Times New Roman" w:hAnsi="Times New Roman"/>
          <w:sz w:val="24"/>
          <w:szCs w:val="24"/>
          <w:lang w:val="id-ID"/>
        </w:rPr>
        <w:t xml:space="preserve"> </w:t>
      </w:r>
    </w:p>
    <w:p w:rsidP="00DE1FC6" w:rsidR="00EF65A9" w:rsidRDefault="00AF4951">
      <w:pPr>
        <w:pStyle w:val="ListParagraph"/>
        <w:spacing w:line="480" w:lineRule="auto"/>
        <w:ind w:firstLine="677" w:left="763"/>
        <w:jc w:val="both"/>
        <w:rPr>
          <w:rFonts w:ascii="Times New Roman" w:cs="Times New Roman" w:hAnsi="Times New Roman"/>
          <w:sz w:val="24"/>
          <w:szCs w:val="24"/>
          <w:lang w:val="id-ID"/>
        </w:rPr>
      </w:pPr>
      <w:r>
        <w:rPr>
          <w:rFonts w:ascii="Times New Roman" w:cs="Times New Roman" w:hAnsi="Times New Roman"/>
          <w:sz w:val="24"/>
          <w:szCs w:val="24"/>
          <w:lang w:val="id-ID"/>
        </w:rPr>
        <w:t>Penulis menggunakan metode wawancara sem</w:t>
      </w:r>
      <w:r w:rsidR="00537E97">
        <w:rPr>
          <w:rFonts w:ascii="Times New Roman" w:cs="Times New Roman" w:hAnsi="Times New Roman"/>
          <w:sz w:val="24"/>
          <w:szCs w:val="24"/>
          <w:lang w:val="id-ID"/>
        </w:rPr>
        <w:t xml:space="preserve">i terstruktur </w:t>
      </w:r>
      <w:r>
        <w:rPr>
          <w:rFonts w:ascii="Times New Roman" w:cs="Times New Roman" w:hAnsi="Times New Roman"/>
          <w:sz w:val="24"/>
          <w:szCs w:val="24"/>
          <w:lang w:val="id-ID"/>
        </w:rPr>
        <w:t xml:space="preserve">yang pelaksanaannya lebih bebas dibandingkan dengan wawancara terstruktur (Sugiyono, 2016). </w:t>
      </w:r>
      <w:r w:rsidR="00551462">
        <w:rPr>
          <w:rFonts w:ascii="Times New Roman" w:cs="Times New Roman" w:hAnsi="Times New Roman"/>
          <w:sz w:val="24"/>
          <w:szCs w:val="24"/>
          <w:lang w:val="id-ID"/>
        </w:rPr>
        <w:t>Tujuan dari wawancara ini adalah untuk menemukan permasalahan secara terbuka berdasarkan pendapat dan ide-ide dari informan.</w:t>
      </w:r>
      <w:r w:rsidR="00537E97">
        <w:rPr>
          <w:rFonts w:ascii="Times New Roman" w:cs="Times New Roman" w:hAnsi="Times New Roman"/>
          <w:sz w:val="24"/>
          <w:szCs w:val="24"/>
          <w:lang w:val="id-ID"/>
        </w:rPr>
        <w:t xml:space="preserve"> Penulis mendengarkan secara teliti dan mencatat apa yang dikemukakan oleh informan guna menganalisis permasalahan.</w:t>
      </w:r>
    </w:p>
    <w:p w:rsidP="00F475EB" w:rsidR="00963C84" w:rsidRDefault="00963C84" w:rsidRPr="006A3655">
      <w:pPr>
        <w:pStyle w:val="ListParagraph"/>
        <w:numPr>
          <w:ilvl w:val="0"/>
          <w:numId w:val="5"/>
        </w:numPr>
        <w:spacing w:line="480" w:lineRule="auto"/>
        <w:jc w:val="both"/>
        <w:rPr>
          <w:rFonts w:ascii="Times New Roman" w:cs="Times New Roman" w:hAnsi="Times New Roman"/>
          <w:sz w:val="24"/>
          <w:szCs w:val="24"/>
          <w:lang w:val="id-ID"/>
        </w:rPr>
      </w:pPr>
      <w:r w:rsidRPr="006A3655">
        <w:rPr>
          <w:rFonts w:ascii="Times New Roman" w:cs="Times New Roman" w:hAnsi="Times New Roman"/>
          <w:sz w:val="24"/>
          <w:szCs w:val="24"/>
          <w:lang w:val="id-ID"/>
        </w:rPr>
        <w:t>Observasi (Pengamatan)</w:t>
      </w:r>
    </w:p>
    <w:p w:rsidP="00963C84" w:rsidR="00963C84" w:rsidRDefault="00963C84">
      <w:pPr>
        <w:pStyle w:val="ListParagraph"/>
        <w:spacing w:line="480" w:lineRule="auto"/>
        <w:ind w:firstLine="677" w:left="763"/>
        <w:jc w:val="both"/>
        <w:rPr>
          <w:rFonts w:ascii="Times New Roman" w:cs="Times New Roman" w:hAnsi="Times New Roman"/>
          <w:sz w:val="24"/>
          <w:szCs w:val="24"/>
          <w:lang w:val="id-ID"/>
        </w:rPr>
      </w:pPr>
      <w:r w:rsidRPr="006A3655">
        <w:rPr>
          <w:rFonts w:ascii="Times New Roman" w:cs="Times New Roman" w:hAnsi="Times New Roman"/>
          <w:sz w:val="24"/>
          <w:szCs w:val="24"/>
          <w:lang w:val="id-ID"/>
        </w:rPr>
        <w:t>P</w:t>
      </w:r>
      <w:r>
        <w:rPr>
          <w:rFonts w:ascii="Times New Roman" w:cs="Times New Roman" w:hAnsi="Times New Roman"/>
          <w:sz w:val="24"/>
          <w:szCs w:val="24"/>
          <w:lang w:val="id-ID"/>
        </w:rPr>
        <w:t>enulis</w:t>
      </w:r>
      <w:r w:rsidRPr="006A3655">
        <w:rPr>
          <w:rFonts w:ascii="Times New Roman" w:cs="Times New Roman" w:hAnsi="Times New Roman"/>
          <w:sz w:val="24"/>
          <w:szCs w:val="24"/>
          <w:lang w:val="id-ID"/>
        </w:rPr>
        <w:t xml:space="preserve"> melakukan observasi atau pengamatan pada penelitian ini untuk mendapatkan hasil yang berupa peristiwa, aktivitas, atau kondisi tertentu. Hal </w:t>
      </w:r>
      <w:r>
        <w:rPr>
          <w:rFonts w:ascii="Times New Roman" w:cs="Times New Roman" w:hAnsi="Times New Roman"/>
          <w:sz w:val="24"/>
          <w:szCs w:val="24"/>
          <w:lang w:val="id-ID"/>
        </w:rPr>
        <w:t>tersebut penulis</w:t>
      </w:r>
      <w:r w:rsidRPr="006A3655">
        <w:rPr>
          <w:rFonts w:ascii="Times New Roman" w:cs="Times New Roman" w:hAnsi="Times New Roman"/>
          <w:sz w:val="24"/>
          <w:szCs w:val="24"/>
          <w:lang w:val="id-ID"/>
        </w:rPr>
        <w:t xml:space="preserve"> lakukan guna memperoleh gambaran yang </w:t>
      </w:r>
      <w:r w:rsidRPr="006A3655">
        <w:rPr>
          <w:rFonts w:ascii="Times New Roman" w:cs="Times New Roman" w:hAnsi="Times New Roman"/>
          <w:sz w:val="24"/>
          <w:szCs w:val="24"/>
          <w:lang w:val="id-ID"/>
        </w:rPr>
        <w:lastRenderedPageBreak/>
        <w:t>sebenarnya terhadap suatu peristiwa atau kejadian untuk menjawab pertanyaan atau rumusan masalah di dalam penelitian ini.</w:t>
      </w:r>
      <w:r w:rsidR="00EF553C">
        <w:rPr>
          <w:rFonts w:ascii="Times New Roman" w:cs="Times New Roman" w:hAnsi="Times New Roman"/>
          <w:sz w:val="24"/>
          <w:szCs w:val="24"/>
          <w:lang w:val="id-ID"/>
        </w:rPr>
        <w:t xml:space="preserve"> </w:t>
      </w:r>
    </w:p>
    <w:p w:rsidP="00963C84" w:rsidR="00EF553C" w:rsidRDefault="00B374C9">
      <w:pPr>
        <w:pStyle w:val="ListParagraph"/>
        <w:spacing w:line="480" w:lineRule="auto"/>
        <w:ind w:firstLine="677" w:left="763"/>
        <w:jc w:val="both"/>
        <w:rPr>
          <w:rFonts w:ascii="Times New Roman" w:cs="Times New Roman" w:hAnsi="Times New Roman"/>
          <w:sz w:val="24"/>
          <w:szCs w:val="24"/>
          <w:lang w:val="id-ID"/>
        </w:rPr>
      </w:pPr>
      <w:r>
        <w:rPr>
          <w:rFonts w:ascii="Times New Roman" w:cs="Times New Roman" w:hAnsi="Times New Roman"/>
          <w:sz w:val="24"/>
          <w:szCs w:val="24"/>
          <w:lang w:val="id-ID"/>
        </w:rPr>
        <w:t xml:space="preserve">Observasi yang digunakan dalam penelitian ini adalah Observasi </w:t>
      </w:r>
      <w:r w:rsidR="00884CAF">
        <w:rPr>
          <w:rFonts w:ascii="Times New Roman" w:cs="Times New Roman" w:hAnsi="Times New Roman"/>
          <w:sz w:val="24"/>
          <w:szCs w:val="24"/>
          <w:lang w:val="id-ID"/>
        </w:rPr>
        <w:t xml:space="preserve">non </w:t>
      </w:r>
      <w:r>
        <w:rPr>
          <w:rFonts w:ascii="Times New Roman" w:cs="Times New Roman" w:hAnsi="Times New Roman"/>
          <w:sz w:val="24"/>
          <w:szCs w:val="24"/>
          <w:lang w:val="id-ID"/>
        </w:rPr>
        <w:t xml:space="preserve">Partisipan (pasif). Menurut </w:t>
      </w:r>
      <w:r w:rsidR="00EF553C">
        <w:rPr>
          <w:rFonts w:ascii="Times New Roman" w:cs="Times New Roman" w:hAnsi="Times New Roman"/>
          <w:sz w:val="24"/>
          <w:szCs w:val="24"/>
          <w:lang w:val="id-ID"/>
        </w:rPr>
        <w:t>Sug</w:t>
      </w:r>
      <w:r>
        <w:rPr>
          <w:rFonts w:ascii="Times New Roman" w:cs="Times New Roman" w:hAnsi="Times New Roman"/>
          <w:sz w:val="24"/>
          <w:szCs w:val="24"/>
          <w:lang w:val="id-ID"/>
        </w:rPr>
        <w:t>iyono (2019),</w:t>
      </w:r>
      <w:r w:rsidR="00EF553C">
        <w:rPr>
          <w:rFonts w:ascii="Times New Roman" w:cs="Times New Roman" w:hAnsi="Times New Roman"/>
          <w:sz w:val="24"/>
          <w:szCs w:val="24"/>
          <w:lang w:val="id-ID"/>
        </w:rPr>
        <w:t xml:space="preserve"> </w:t>
      </w:r>
      <w:r>
        <w:rPr>
          <w:rFonts w:ascii="Times New Roman" w:cs="Times New Roman" w:hAnsi="Times New Roman"/>
          <w:sz w:val="24"/>
          <w:szCs w:val="24"/>
          <w:lang w:val="id-ID"/>
        </w:rPr>
        <w:t xml:space="preserve">observasi </w:t>
      </w:r>
      <w:r w:rsidR="00884CAF">
        <w:rPr>
          <w:rFonts w:ascii="Times New Roman" w:cs="Times New Roman" w:hAnsi="Times New Roman"/>
          <w:sz w:val="24"/>
          <w:szCs w:val="24"/>
          <w:lang w:val="id-ID"/>
        </w:rPr>
        <w:t xml:space="preserve">non </w:t>
      </w:r>
      <w:r>
        <w:rPr>
          <w:rFonts w:ascii="Times New Roman" w:cs="Times New Roman" w:hAnsi="Times New Roman"/>
          <w:sz w:val="24"/>
          <w:szCs w:val="24"/>
          <w:lang w:val="id-ID"/>
        </w:rPr>
        <w:t xml:space="preserve">partisipan atau pasif </w:t>
      </w:r>
      <w:r w:rsidR="00884CAF">
        <w:rPr>
          <w:rFonts w:ascii="Times New Roman" w:cs="Times New Roman" w:hAnsi="Times New Roman"/>
          <w:sz w:val="24"/>
          <w:szCs w:val="24"/>
          <w:lang w:val="id-ID"/>
        </w:rPr>
        <w:t>adalah peneliti tidak berpartisipasi secara langsung dalam kegiatan, tetapi  hanya berperan sebagai pengamat independen.</w:t>
      </w:r>
      <w:r w:rsidR="00EF553C">
        <w:rPr>
          <w:rFonts w:ascii="Times New Roman" w:cs="Times New Roman" w:hAnsi="Times New Roman"/>
          <w:sz w:val="24"/>
          <w:szCs w:val="24"/>
          <w:lang w:val="id-ID"/>
        </w:rPr>
        <w:t xml:space="preserve"> </w:t>
      </w:r>
    </w:p>
    <w:p w:rsidP="00420CD9" w:rsidR="00963C84" w:rsidRDefault="00C25450">
      <w:pPr>
        <w:pStyle w:val="Heading2"/>
        <w:numPr>
          <w:ilvl w:val="0"/>
          <w:numId w:val="6"/>
        </w:numPr>
        <w:spacing w:line="480" w:lineRule="auto"/>
        <w:ind w:left="426"/>
        <w:jc w:val="both"/>
        <w:rPr>
          <w:rFonts w:ascii="Times New Roman" w:cs="Times New Roman" w:hAnsi="Times New Roman"/>
          <w:color w:val="auto"/>
          <w:sz w:val="24"/>
          <w:lang w:val="id-ID"/>
        </w:rPr>
      </w:pPr>
      <w:r>
        <w:rPr>
          <w:rFonts w:ascii="Times New Roman" w:cs="Times New Roman" w:hAnsi="Times New Roman"/>
          <w:color w:val="auto"/>
          <w:sz w:val="24"/>
          <w:lang w:val="id-ID"/>
        </w:rPr>
        <w:t xml:space="preserve"> </w:t>
      </w:r>
      <w:bookmarkStart w:id="39" w:name="_Toc208927421"/>
      <w:r w:rsidR="00963C84" w:rsidRPr="00963C84">
        <w:rPr>
          <w:rFonts w:ascii="Times New Roman" w:cs="Times New Roman" w:hAnsi="Times New Roman"/>
          <w:color w:val="auto"/>
          <w:sz w:val="24"/>
          <w:lang w:val="id-ID"/>
        </w:rPr>
        <w:t>Teknik Analisis Data</w:t>
      </w:r>
      <w:bookmarkEnd w:id="39"/>
    </w:p>
    <w:p w:rsidP="00963C84" w:rsidR="000E255A" w:rsidRDefault="002F3B0A">
      <w:pPr>
        <w:spacing w:after="0" w:line="480" w:lineRule="auto"/>
        <w:ind w:firstLine="708" w:left="426"/>
        <w:jc w:val="both"/>
        <w:rPr>
          <w:rFonts w:ascii="Times New Roman" w:cs="Times New Roman" w:hAnsi="Times New Roman"/>
          <w:sz w:val="24"/>
          <w:lang w:val="id-ID"/>
        </w:rPr>
      </w:pPr>
      <w:r>
        <w:rPr>
          <w:rFonts w:ascii="Times New Roman" w:cs="Times New Roman" w:hAnsi="Times New Roman"/>
          <w:sz w:val="24"/>
          <w:lang w:val="id-ID"/>
        </w:rPr>
        <w:t xml:space="preserve">Menurut Bogdan dalam Sugiyono (2019), analisis data merupakan suatu proses mencari atau menyusun data secara sistematis. Data tersebut diperoleh baik dari hasil wawancara, catatan lapangan saat observasi, ataupun </w:t>
      </w:r>
      <w:r w:rsidR="000E255A">
        <w:rPr>
          <w:rFonts w:ascii="Times New Roman" w:cs="Times New Roman" w:hAnsi="Times New Roman"/>
          <w:sz w:val="24"/>
          <w:lang w:val="id-ID"/>
        </w:rPr>
        <w:t>bahan acuan yang lain sehingga dapat dipahami dengan mudah dan hasil temuan dapat diinformasikan kepada orang lain.</w:t>
      </w:r>
    </w:p>
    <w:p w:rsidP="00E64C04" w:rsidR="00497371" w:rsidRDefault="00963C84">
      <w:pPr>
        <w:spacing w:after="0" w:line="480" w:lineRule="auto"/>
        <w:ind w:firstLine="708" w:left="426"/>
        <w:jc w:val="both"/>
        <w:rPr>
          <w:rFonts w:ascii="Times New Roman" w:cs="Times New Roman" w:hAnsi="Times New Roman"/>
          <w:sz w:val="24"/>
          <w:lang w:val="id-ID"/>
        </w:rPr>
      </w:pPr>
      <w:r>
        <w:rPr>
          <w:rFonts w:ascii="Times New Roman" w:cs="Times New Roman" w:hAnsi="Times New Roman"/>
          <w:sz w:val="24"/>
          <w:lang w:val="id-ID"/>
        </w:rPr>
        <w:t>Setelah penulis memperoleh data yang diperlukan, maka tahap selanjutnya adalah mengolah data dan menganalisis data yang telah diperoleh.</w:t>
      </w:r>
      <w:r w:rsidR="001D5509">
        <w:rPr>
          <w:rFonts w:ascii="Times New Roman" w:cs="Times New Roman" w:hAnsi="Times New Roman"/>
          <w:sz w:val="24"/>
          <w:lang w:val="id-ID"/>
        </w:rPr>
        <w:t xml:space="preserve"> Teknik analisis data yang penulis gunakan adalah deskriptif interpretatif, yaitu penuli</w:t>
      </w:r>
      <w:r w:rsidR="00122F08">
        <w:rPr>
          <w:rFonts w:ascii="Times New Roman" w:cs="Times New Roman" w:hAnsi="Times New Roman"/>
          <w:sz w:val="24"/>
          <w:lang w:val="id-ID"/>
        </w:rPr>
        <w:t xml:space="preserve">s mengumpulkan, mendeskripsikan, dan merepresentasikan maksud dari temuan data-data atau informasi yang diperoleh berdasarkan perspektif, pendapat, ataupun pandangan yang berhubungan dengan informasi yang ada. </w:t>
      </w:r>
    </w:p>
    <w:p w:rsidP="00E64C04" w:rsidR="00963C84" w:rsidRDefault="00E64C04">
      <w:pPr>
        <w:spacing w:after="0" w:line="480" w:lineRule="auto"/>
        <w:ind w:firstLine="708" w:left="426"/>
        <w:jc w:val="both"/>
        <w:rPr>
          <w:rFonts w:ascii="Times New Roman" w:cs="Times New Roman" w:hAnsi="Times New Roman"/>
          <w:sz w:val="24"/>
          <w:lang w:val="id-ID"/>
        </w:rPr>
      </w:pPr>
      <w:r>
        <w:rPr>
          <w:rFonts w:ascii="Times New Roman" w:cs="Times New Roman" w:hAnsi="Times New Roman"/>
          <w:sz w:val="24"/>
          <w:lang w:val="id-ID"/>
        </w:rPr>
        <w:t>Adapun menurut Sugiyono (2019) aktivitas dalam analisis data kualitatif yaitu:</w:t>
      </w:r>
    </w:p>
    <w:p w:rsidP="00420CD9" w:rsidR="00E64C04" w:rsidRDefault="00E64C04">
      <w:pPr>
        <w:pStyle w:val="ListParagraph"/>
        <w:numPr>
          <w:ilvl w:val="0"/>
          <w:numId w:val="12"/>
        </w:numPr>
        <w:spacing w:after="0" w:line="480" w:lineRule="auto"/>
        <w:ind w:hanging="425" w:left="1134"/>
        <w:jc w:val="both"/>
        <w:rPr>
          <w:rFonts w:ascii="Times New Roman" w:cs="Times New Roman" w:hAnsi="Times New Roman"/>
          <w:sz w:val="24"/>
          <w:lang w:val="id-ID"/>
        </w:rPr>
      </w:pPr>
      <w:r>
        <w:rPr>
          <w:rFonts w:ascii="Times New Roman" w:cs="Times New Roman" w:hAnsi="Times New Roman"/>
          <w:sz w:val="24"/>
          <w:lang w:val="id-ID"/>
        </w:rPr>
        <w:t>Pengumpulan Data (</w:t>
      </w:r>
      <w:r w:rsidRPr="00E64C04">
        <w:rPr>
          <w:rFonts w:ascii="Times New Roman" w:cs="Times New Roman" w:hAnsi="Times New Roman"/>
          <w:i/>
          <w:sz w:val="24"/>
          <w:lang w:val="id-ID"/>
        </w:rPr>
        <w:t>Data Collection</w:t>
      </w:r>
      <w:r>
        <w:rPr>
          <w:rFonts w:ascii="Times New Roman" w:cs="Times New Roman" w:hAnsi="Times New Roman"/>
          <w:sz w:val="24"/>
          <w:lang w:val="id-ID"/>
        </w:rPr>
        <w:t>)</w:t>
      </w:r>
    </w:p>
    <w:p w:rsidP="00766955" w:rsidR="005C7164" w:rsidRDefault="00E64C04" w:rsidRPr="00766955">
      <w:pPr>
        <w:pStyle w:val="ListParagraph"/>
        <w:spacing w:after="0" w:line="480" w:lineRule="auto"/>
        <w:ind w:firstLine="742" w:left="1134"/>
        <w:jc w:val="both"/>
        <w:rPr>
          <w:rFonts w:ascii="Times New Roman" w:cs="Times New Roman" w:hAnsi="Times New Roman"/>
          <w:sz w:val="24"/>
          <w:lang w:val="id-ID"/>
        </w:rPr>
      </w:pPr>
      <w:r>
        <w:rPr>
          <w:rFonts w:ascii="Times New Roman" w:cs="Times New Roman" w:hAnsi="Times New Roman"/>
          <w:sz w:val="24"/>
          <w:lang w:val="id-ID"/>
        </w:rPr>
        <w:t xml:space="preserve">Tujuan utama dalam setiap penelitian adalah kegiatan mengumpulkan data. Dalam penelitian kualitatif, pengumpulan data </w:t>
      </w:r>
      <w:r>
        <w:rPr>
          <w:rFonts w:ascii="Times New Roman" w:cs="Times New Roman" w:hAnsi="Times New Roman"/>
          <w:sz w:val="24"/>
          <w:lang w:val="id-ID"/>
        </w:rPr>
        <w:lastRenderedPageBreak/>
        <w:t>biasanya menggunakan teknik observasi, wawancara secara mendalam, dan dokumentasi atau gabungan dari ketiganya (triangulasi).</w:t>
      </w:r>
    </w:p>
    <w:p w:rsidP="00420CD9" w:rsidR="00E64C04" w:rsidRDefault="00E64C04">
      <w:pPr>
        <w:pStyle w:val="ListParagraph"/>
        <w:numPr>
          <w:ilvl w:val="0"/>
          <w:numId w:val="12"/>
        </w:numPr>
        <w:spacing w:after="0" w:line="480" w:lineRule="auto"/>
        <w:ind w:left="1134"/>
        <w:jc w:val="both"/>
        <w:rPr>
          <w:rFonts w:ascii="Times New Roman" w:cs="Times New Roman" w:hAnsi="Times New Roman"/>
          <w:sz w:val="24"/>
          <w:lang w:val="id-ID"/>
        </w:rPr>
      </w:pPr>
      <w:r>
        <w:rPr>
          <w:rFonts w:ascii="Times New Roman" w:cs="Times New Roman" w:hAnsi="Times New Roman"/>
          <w:sz w:val="24"/>
          <w:lang w:val="id-ID"/>
        </w:rPr>
        <w:t>Reduksi Data (</w:t>
      </w:r>
      <w:r w:rsidRPr="00E64C04">
        <w:rPr>
          <w:rFonts w:ascii="Times New Roman" w:cs="Times New Roman" w:hAnsi="Times New Roman"/>
          <w:i/>
          <w:sz w:val="24"/>
          <w:lang w:val="id-ID"/>
        </w:rPr>
        <w:t>Data Reduction</w:t>
      </w:r>
      <w:r>
        <w:rPr>
          <w:rFonts w:ascii="Times New Roman" w:cs="Times New Roman" w:hAnsi="Times New Roman"/>
          <w:sz w:val="24"/>
          <w:lang w:val="id-ID"/>
        </w:rPr>
        <w:t>)</w:t>
      </w:r>
    </w:p>
    <w:p w:rsidP="00257C27" w:rsidR="00E64C04" w:rsidRDefault="00E64C04" w:rsidRPr="00E64C04">
      <w:pPr>
        <w:pStyle w:val="ListParagraph"/>
        <w:spacing w:after="0" w:line="480" w:lineRule="auto"/>
        <w:ind w:firstLine="720" w:left="1134"/>
        <w:jc w:val="both"/>
        <w:rPr>
          <w:rFonts w:ascii="Times New Roman" w:cs="Times New Roman" w:hAnsi="Times New Roman"/>
          <w:sz w:val="24"/>
          <w:lang w:val="id-ID"/>
        </w:rPr>
      </w:pPr>
      <w:r>
        <w:rPr>
          <w:rFonts w:ascii="Times New Roman" w:cs="Times New Roman" w:hAnsi="Times New Roman"/>
          <w:sz w:val="24"/>
          <w:lang w:val="id-ID"/>
        </w:rPr>
        <w:t>Reduksi data diperlukan dalam menganalisis data, karena bertujuan untuk menyederhanakan, menggolongkan, dan membuang data yang tidak diperlukan agar data yang diperoleh mudah dipahami dan informasinya lebih bermakna. Oleh karena itu informasi harus dicatat secara terperinci dan teliti.</w:t>
      </w:r>
    </w:p>
    <w:p w:rsidP="00420CD9" w:rsidR="00400F5B" w:rsidRDefault="00257C27">
      <w:pPr>
        <w:pStyle w:val="ListParagraph"/>
        <w:numPr>
          <w:ilvl w:val="0"/>
          <w:numId w:val="12"/>
        </w:numPr>
        <w:spacing w:line="480" w:lineRule="auto"/>
        <w:ind w:left="1134"/>
        <w:jc w:val="both"/>
        <w:rPr>
          <w:rFonts w:ascii="Times New Roman" w:cs="Times New Roman" w:hAnsi="Times New Roman"/>
          <w:sz w:val="24"/>
          <w:szCs w:val="24"/>
          <w:lang w:val="id-ID"/>
        </w:rPr>
      </w:pPr>
      <w:r>
        <w:rPr>
          <w:rFonts w:ascii="Times New Roman" w:cs="Times New Roman" w:hAnsi="Times New Roman"/>
          <w:sz w:val="24"/>
          <w:szCs w:val="24"/>
          <w:lang w:val="id-ID"/>
        </w:rPr>
        <w:t>Penyajian Data (</w:t>
      </w:r>
      <w:r w:rsidRPr="00257C27">
        <w:rPr>
          <w:rFonts w:ascii="Times New Roman" w:cs="Times New Roman" w:hAnsi="Times New Roman"/>
          <w:i/>
          <w:sz w:val="24"/>
          <w:szCs w:val="24"/>
          <w:lang w:val="id-ID"/>
        </w:rPr>
        <w:t>Data Display</w:t>
      </w:r>
      <w:r>
        <w:rPr>
          <w:rFonts w:ascii="Times New Roman" w:cs="Times New Roman" w:hAnsi="Times New Roman"/>
          <w:sz w:val="24"/>
          <w:szCs w:val="24"/>
          <w:lang w:val="id-ID"/>
        </w:rPr>
        <w:t>)</w:t>
      </w:r>
    </w:p>
    <w:p w:rsidP="00743BE7" w:rsidR="00257C27" w:rsidRDefault="00257C27">
      <w:pPr>
        <w:pStyle w:val="ListParagraph"/>
        <w:spacing w:line="480" w:lineRule="auto"/>
        <w:ind w:firstLine="720" w:left="1134"/>
        <w:jc w:val="both"/>
        <w:rPr>
          <w:rFonts w:ascii="Times New Roman" w:cs="Times New Roman" w:hAnsi="Times New Roman"/>
          <w:sz w:val="24"/>
          <w:szCs w:val="24"/>
          <w:lang w:val="id-ID"/>
        </w:rPr>
      </w:pPr>
      <w:r>
        <w:rPr>
          <w:rFonts w:ascii="Times New Roman" w:cs="Times New Roman" w:hAnsi="Times New Roman"/>
          <w:sz w:val="24"/>
          <w:szCs w:val="24"/>
          <w:lang w:val="id-ID"/>
        </w:rPr>
        <w:t xml:space="preserve">Menyajikan data agar mudah dipahami dan dikaitkan dengan hal lain dalam penelitian kualitatif. Penyajian data </w:t>
      </w:r>
      <w:r w:rsidR="00743BE7">
        <w:rPr>
          <w:rFonts w:ascii="Times New Roman" w:cs="Times New Roman" w:hAnsi="Times New Roman"/>
          <w:sz w:val="24"/>
          <w:szCs w:val="24"/>
          <w:lang w:val="id-ID"/>
        </w:rPr>
        <w:t xml:space="preserve">bisa diuraikan dalam bentuk tabel, uraian singkat, grafik, hubungan antar kategori, bagan, dan sejenisnya. </w:t>
      </w:r>
    </w:p>
    <w:p w:rsidP="00420CD9" w:rsidR="00743BE7" w:rsidRDefault="00A5384A">
      <w:pPr>
        <w:pStyle w:val="ListParagraph"/>
        <w:numPr>
          <w:ilvl w:val="0"/>
          <w:numId w:val="12"/>
        </w:numPr>
        <w:spacing w:line="480" w:lineRule="auto"/>
        <w:ind w:left="1134"/>
        <w:jc w:val="both"/>
        <w:rPr>
          <w:rFonts w:ascii="Times New Roman" w:cs="Times New Roman" w:hAnsi="Times New Roman"/>
          <w:sz w:val="24"/>
          <w:szCs w:val="24"/>
          <w:lang w:val="id-ID"/>
        </w:rPr>
      </w:pPr>
      <w:r>
        <w:rPr>
          <w:rFonts w:ascii="Times New Roman" w:cs="Times New Roman" w:hAnsi="Times New Roman"/>
          <w:sz w:val="24"/>
          <w:szCs w:val="24"/>
          <w:lang w:val="id-ID"/>
        </w:rPr>
        <w:t>Penarikan Kesimpulan</w:t>
      </w:r>
      <w:r w:rsidR="00743BE7">
        <w:rPr>
          <w:rFonts w:ascii="Times New Roman" w:cs="Times New Roman" w:hAnsi="Times New Roman"/>
          <w:sz w:val="24"/>
          <w:szCs w:val="24"/>
          <w:lang w:val="id-ID"/>
        </w:rPr>
        <w:t xml:space="preserve"> (</w:t>
      </w:r>
      <w:r w:rsidR="00743BE7" w:rsidRPr="00743BE7">
        <w:rPr>
          <w:rFonts w:ascii="Times New Roman" w:cs="Times New Roman" w:hAnsi="Times New Roman"/>
          <w:i/>
          <w:sz w:val="24"/>
          <w:szCs w:val="24"/>
          <w:lang w:val="id-ID"/>
        </w:rPr>
        <w:t>Conclusion Drawing/Verification</w:t>
      </w:r>
      <w:r w:rsidR="00743BE7">
        <w:rPr>
          <w:rFonts w:ascii="Times New Roman" w:cs="Times New Roman" w:hAnsi="Times New Roman"/>
          <w:sz w:val="24"/>
          <w:szCs w:val="24"/>
          <w:lang w:val="id-ID"/>
        </w:rPr>
        <w:t>)</w:t>
      </w:r>
    </w:p>
    <w:p w:rsidP="00A5384A" w:rsidR="00743BE7" w:rsidRDefault="00743BE7">
      <w:pPr>
        <w:pStyle w:val="ListParagraph"/>
        <w:spacing w:line="480" w:lineRule="auto"/>
        <w:ind w:firstLine="720" w:left="1134"/>
        <w:jc w:val="both"/>
        <w:rPr>
          <w:rFonts w:ascii="Times New Roman" w:cs="Times New Roman" w:hAnsi="Times New Roman"/>
          <w:sz w:val="24"/>
          <w:szCs w:val="24"/>
          <w:lang w:val="id-ID"/>
        </w:rPr>
      </w:pPr>
      <w:r>
        <w:rPr>
          <w:rFonts w:ascii="Times New Roman" w:cs="Times New Roman" w:hAnsi="Times New Roman"/>
          <w:sz w:val="24"/>
          <w:szCs w:val="24"/>
          <w:lang w:val="id-ID"/>
        </w:rPr>
        <w:t xml:space="preserve">Kesimpulan yang disajikan </w:t>
      </w:r>
      <w:r w:rsidR="00A5384A">
        <w:rPr>
          <w:rFonts w:ascii="Times New Roman" w:cs="Times New Roman" w:hAnsi="Times New Roman"/>
          <w:sz w:val="24"/>
          <w:szCs w:val="24"/>
          <w:lang w:val="id-ID"/>
        </w:rPr>
        <w:t>dalam penelitian kualitatif yaitu sebuah temuan baru yang sebelumnya belum pernah ada. Temuan dapat berupa deskripsi atau gambaran mengenai suatu objek yang sebelumnya masih kurang jelas sehingga setelah diteliti akhirnya menjadi jelas. Kesimpulan dalam peneliti</w:t>
      </w:r>
      <w:r w:rsidR="003C4711">
        <w:rPr>
          <w:rFonts w:ascii="Times New Roman" w:cs="Times New Roman" w:hAnsi="Times New Roman"/>
          <w:sz w:val="24"/>
          <w:szCs w:val="24"/>
          <w:lang w:val="id-ID"/>
        </w:rPr>
        <w:t xml:space="preserve">an kualitatif tidak harus </w:t>
      </w:r>
      <w:r w:rsidR="00A5384A">
        <w:rPr>
          <w:rFonts w:ascii="Times New Roman" w:cs="Times New Roman" w:hAnsi="Times New Roman"/>
          <w:sz w:val="24"/>
          <w:szCs w:val="24"/>
          <w:lang w:val="id-ID"/>
        </w:rPr>
        <w:t>menjawab</w:t>
      </w:r>
      <w:r w:rsidR="003C4711">
        <w:rPr>
          <w:rFonts w:ascii="Times New Roman" w:cs="Times New Roman" w:hAnsi="Times New Roman"/>
          <w:sz w:val="24"/>
          <w:szCs w:val="24"/>
          <w:lang w:val="id-ID"/>
        </w:rPr>
        <w:t xml:space="preserve"> rumusan masalah yang ditetapkan pada awal pengumpu</w:t>
      </w:r>
      <w:r w:rsidR="00A5384A">
        <w:rPr>
          <w:rFonts w:ascii="Times New Roman" w:cs="Times New Roman" w:hAnsi="Times New Roman"/>
          <w:sz w:val="24"/>
          <w:szCs w:val="24"/>
          <w:lang w:val="id-ID"/>
        </w:rPr>
        <w:t xml:space="preserve">lan data, </w:t>
      </w:r>
      <w:r w:rsidR="003C4711">
        <w:rPr>
          <w:rFonts w:ascii="Times New Roman" w:cs="Times New Roman" w:hAnsi="Times New Roman"/>
          <w:sz w:val="24"/>
          <w:szCs w:val="24"/>
          <w:lang w:val="id-ID"/>
        </w:rPr>
        <w:t>dan bisa saja</w:t>
      </w:r>
      <w:r w:rsidR="00A5384A">
        <w:rPr>
          <w:rFonts w:ascii="Times New Roman" w:cs="Times New Roman" w:hAnsi="Times New Roman"/>
          <w:sz w:val="24"/>
          <w:szCs w:val="24"/>
          <w:lang w:val="id-ID"/>
        </w:rPr>
        <w:t xml:space="preserve"> tidak</w:t>
      </w:r>
      <w:r w:rsidR="003C4711">
        <w:rPr>
          <w:rFonts w:ascii="Times New Roman" w:cs="Times New Roman" w:hAnsi="Times New Roman"/>
          <w:sz w:val="24"/>
          <w:szCs w:val="24"/>
          <w:lang w:val="id-ID"/>
        </w:rPr>
        <w:t xml:space="preserve"> menjawabnya</w:t>
      </w:r>
      <w:r w:rsidR="00A5384A">
        <w:rPr>
          <w:rFonts w:ascii="Times New Roman" w:cs="Times New Roman" w:hAnsi="Times New Roman"/>
          <w:sz w:val="24"/>
          <w:szCs w:val="24"/>
          <w:lang w:val="id-ID"/>
        </w:rPr>
        <w:t xml:space="preserve"> sama sekali. </w:t>
      </w:r>
      <w:r w:rsidR="003C4711">
        <w:rPr>
          <w:rFonts w:ascii="Times New Roman" w:cs="Times New Roman" w:hAnsi="Times New Roman"/>
          <w:sz w:val="24"/>
          <w:szCs w:val="24"/>
          <w:lang w:val="id-ID"/>
        </w:rPr>
        <w:t xml:space="preserve">Hal ini disebabkan, </w:t>
      </w:r>
      <w:r w:rsidR="00A5384A">
        <w:rPr>
          <w:rFonts w:ascii="Times New Roman" w:cs="Times New Roman" w:hAnsi="Times New Roman"/>
          <w:sz w:val="24"/>
          <w:szCs w:val="24"/>
          <w:lang w:val="id-ID"/>
        </w:rPr>
        <w:t xml:space="preserve">bahwa identifikasi masalah dan rumusan masalah dalam </w:t>
      </w:r>
      <w:r w:rsidR="003C4711">
        <w:rPr>
          <w:rFonts w:ascii="Times New Roman" w:cs="Times New Roman" w:hAnsi="Times New Roman"/>
          <w:sz w:val="24"/>
          <w:szCs w:val="24"/>
          <w:lang w:val="id-ID"/>
        </w:rPr>
        <w:lastRenderedPageBreak/>
        <w:t>penelitian kualitatif bersifat fleksibel</w:t>
      </w:r>
      <w:r w:rsidR="00A5384A">
        <w:rPr>
          <w:rFonts w:ascii="Times New Roman" w:cs="Times New Roman" w:hAnsi="Times New Roman"/>
          <w:sz w:val="24"/>
          <w:szCs w:val="24"/>
          <w:lang w:val="id-ID"/>
        </w:rPr>
        <w:t xml:space="preserve"> dan </w:t>
      </w:r>
      <w:r w:rsidR="003C4711">
        <w:rPr>
          <w:rFonts w:ascii="Times New Roman" w:cs="Times New Roman" w:hAnsi="Times New Roman"/>
          <w:sz w:val="24"/>
          <w:szCs w:val="24"/>
          <w:lang w:val="id-ID"/>
        </w:rPr>
        <w:t>dapat berubah</w:t>
      </w:r>
      <w:r w:rsidR="00A5384A">
        <w:rPr>
          <w:rFonts w:ascii="Times New Roman" w:cs="Times New Roman" w:hAnsi="Times New Roman"/>
          <w:sz w:val="24"/>
          <w:szCs w:val="24"/>
          <w:lang w:val="id-ID"/>
        </w:rPr>
        <w:t xml:space="preserve"> ketika melakukan penelitian di lapangan.</w:t>
      </w:r>
    </w:p>
    <w:p w:rsidP="00FB6AD7" w:rsidR="001D77FA" w:rsidRDefault="00FB6AD7">
      <w:pPr>
        <w:spacing w:after="0" w:line="480" w:lineRule="auto"/>
        <w:ind w:firstLine="708" w:left="426"/>
        <w:jc w:val="both"/>
        <w:rPr>
          <w:rFonts w:ascii="Times New Roman" w:cs="Times New Roman" w:hAnsi="Times New Roman"/>
          <w:sz w:val="24"/>
          <w:lang w:val="id-ID"/>
        </w:rPr>
      </w:pPr>
      <w:r>
        <w:rPr>
          <w:rFonts w:ascii="Times New Roman" w:cs="Times New Roman" w:hAnsi="Times New Roman"/>
          <w:sz w:val="24"/>
          <w:lang w:val="id-ID"/>
        </w:rPr>
        <w:t xml:space="preserve">Menurut Miles dan Huberman (2014) terdapat tiga alur kegiatan yang terjadi secara bersamaan dalam teknik analisis data kualitatif yaitu reduksi data, penyajian data, dan verifikasi atau penarikan kesimpulan. Dikatakan terjadi secara bersamaan karena reduksi data, penyajian data, dan penarikan kesimpulan merupakan sesuatu yang saling jalin menjalin dalam proses siklus dan interaksi pada saat sebelum, selama, dan sesudah pengumpulan data. </w:t>
      </w:r>
    </w:p>
    <w:p w:rsidP="00235D12" w:rsidR="00235D12" w:rsidRDefault="00FB6AD7">
      <w:pPr>
        <w:spacing w:after="0" w:line="480" w:lineRule="auto"/>
        <w:ind w:firstLine="708" w:left="426"/>
        <w:jc w:val="both"/>
        <w:rPr>
          <w:rFonts w:ascii="Times New Roman" w:cs="Times New Roman" w:hAnsi="Times New Roman"/>
          <w:sz w:val="24"/>
          <w:lang w:val="id-ID"/>
        </w:rPr>
      </w:pPr>
      <w:r>
        <w:rPr>
          <w:rFonts w:ascii="Times New Roman" w:cs="Times New Roman" w:hAnsi="Times New Roman"/>
          <w:sz w:val="24"/>
          <w:lang w:val="id-ID"/>
        </w:rPr>
        <w:t>Miles dan Huberman (2014) mengungkapkan bahwa dalam menyajikan data penelitian kualitatif, menggunakan teks yang bersifat naratif</w:t>
      </w:r>
      <w:r w:rsidR="00025506">
        <w:rPr>
          <w:rFonts w:ascii="Times New Roman" w:cs="Times New Roman" w:hAnsi="Times New Roman"/>
          <w:sz w:val="24"/>
          <w:lang w:val="id-ID"/>
        </w:rPr>
        <w:t xml:space="preserve"> </w:t>
      </w:r>
      <w:r>
        <w:rPr>
          <w:rFonts w:ascii="Times New Roman" w:cs="Times New Roman" w:hAnsi="Times New Roman"/>
          <w:sz w:val="24"/>
          <w:lang w:val="id-ID"/>
        </w:rPr>
        <w:t>paling sering digunakan</w:t>
      </w:r>
      <w:r w:rsidR="00025506">
        <w:rPr>
          <w:rFonts w:ascii="Times New Roman" w:cs="Times New Roman" w:hAnsi="Times New Roman"/>
          <w:sz w:val="24"/>
          <w:lang w:val="id-ID"/>
        </w:rPr>
        <w:t xml:space="preserve"> untuk menyajikan data dalam penelitian kualitatif. Selain dengan teks naratif, Miles dan Huberman menyarankan penyajian data berupa grafik, matriks, jaringan kerja, atau chart.</w:t>
      </w:r>
    </w:p>
    <w:p w:rsidP="00235D12" w:rsidR="00235D12" w:rsidRDefault="00235D12" w:rsidRPr="00FB6AD7">
      <w:pPr>
        <w:spacing w:after="0" w:line="480" w:lineRule="auto"/>
        <w:ind w:firstLine="708" w:left="426"/>
        <w:jc w:val="both"/>
        <w:rPr>
          <w:rFonts w:ascii="Times New Roman" w:cs="Times New Roman" w:hAnsi="Times New Roman"/>
          <w:sz w:val="24"/>
          <w:lang w:val="id-ID"/>
        </w:rPr>
      </w:pPr>
    </w:p>
    <w:p w:rsidP="0051063F" w:rsidR="00680329" w:rsidRDefault="006B0538">
      <w:pPr>
        <w:rPr>
          <w:rFonts w:ascii="Times New Roman" w:cs="Times New Roman" w:hAnsi="Times New Roman"/>
          <w:sz w:val="24"/>
          <w:szCs w:val="24"/>
          <w:lang w:val="id-ID"/>
        </w:rPr>
      </w:pPr>
      <w:r>
        <w:rPr>
          <w:rFonts w:ascii="Times New Roman" w:cs="Times New Roman" w:hAnsi="Times New Roman"/>
          <w:noProof/>
          <w:sz w:val="24"/>
          <w:szCs w:val="24"/>
        </w:rPr>
        <mc:AlternateContent>
          <mc:Choice Requires="wps">
            <w:drawing>
              <wp:anchor allowOverlap="1" behindDoc="0" distB="0" distL="114300" distR="114300" distT="0" layoutInCell="1" locked="0" relativeHeight="251821056" simplePos="0" wp14:anchorId="18FFF080" wp14:editId="2DBA2276">
                <wp:simplePos x="0" y="0"/>
                <wp:positionH relativeFrom="column">
                  <wp:posOffset>3063875</wp:posOffset>
                </wp:positionH>
                <wp:positionV relativeFrom="paragraph">
                  <wp:posOffset>129236</wp:posOffset>
                </wp:positionV>
                <wp:extent cx="1359535" cy="524510"/>
                <wp:effectExtent b="27940" l="0" r="12065" t="0"/>
                <wp:wrapNone/>
                <wp:docPr id="47" name="Rounded Rectangle 47"/>
                <wp:cNvGraphicFramePr/>
                <a:graphic xmlns:a="http://schemas.openxmlformats.org/drawingml/2006/main">
                  <a:graphicData uri="http://schemas.microsoft.com/office/word/2010/wordprocessingShape">
                    <wps:wsp>
                      <wps:cNvSpPr/>
                      <wps:spPr>
                        <a:xfrm>
                          <a:off x="0" y="0"/>
                          <a:ext cx="1359535" cy="524510"/>
                        </a:xfrm>
                        <a:prstGeom prst="roundRect">
                          <a:avLst/>
                        </a:prstGeom>
                        <a:ln w="6350"/>
                      </wps:spPr>
                      <wps:style>
                        <a:lnRef idx="2">
                          <a:schemeClr val="dk1"/>
                        </a:lnRef>
                        <a:fillRef idx="1">
                          <a:schemeClr val="lt1"/>
                        </a:fillRef>
                        <a:effectRef idx="0">
                          <a:schemeClr val="dk1"/>
                        </a:effectRef>
                        <a:fontRef idx="minor">
                          <a:schemeClr val="dk1"/>
                        </a:fontRef>
                      </wps:style>
                      <wps:txbx>
                        <w:txbxContent>
                          <w:p w:rsidP="006B0538" w:rsidR="00965A66" w:rsidRDefault="00965A66" w:rsidRPr="006B0538">
                            <w:pPr>
                              <w:spacing w:after="0"/>
                              <w:jc w:val="center"/>
                              <w:rPr>
                                <w:rFonts w:ascii="Times New Roman" w:cs="Times New Roman" w:hAnsi="Times New Roman"/>
                                <w:sz w:val="24"/>
                                <w:lang w:val="id-ID"/>
                              </w:rPr>
                            </w:pPr>
                            <w:r w:rsidRPr="006B0538">
                              <w:rPr>
                                <w:rFonts w:ascii="Times New Roman" w:cs="Times New Roman" w:hAnsi="Times New Roman"/>
                                <w:sz w:val="24"/>
                                <w:lang w:val="id-ID"/>
                              </w:rPr>
                              <w:t>Penyajian Data</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Pr>
          <w:rFonts w:ascii="Times New Roman" w:cs="Times New Roman" w:hAnsi="Times New Roman"/>
          <w:noProof/>
          <w:sz w:val="24"/>
          <w:szCs w:val="24"/>
        </w:rPr>
        <mc:AlternateContent>
          <mc:Choice Requires="wps">
            <w:drawing>
              <wp:anchor allowOverlap="1" behindDoc="0" distB="0" distL="114300" distR="114300" distT="0" layoutInCell="1" locked="0" relativeHeight="251814912" simplePos="0" wp14:anchorId="58C8D90A" wp14:editId="2C3B3C1C">
                <wp:simplePos x="0" y="0"/>
                <wp:positionH relativeFrom="column">
                  <wp:posOffset>618490</wp:posOffset>
                </wp:positionH>
                <wp:positionV relativeFrom="paragraph">
                  <wp:posOffset>124791</wp:posOffset>
                </wp:positionV>
                <wp:extent cx="1359535" cy="524510"/>
                <wp:effectExtent b="27940" l="0" r="12065" t="0"/>
                <wp:wrapNone/>
                <wp:docPr id="7" name="Rounded Rectangle 7"/>
                <wp:cNvGraphicFramePr/>
                <a:graphic xmlns:a="http://schemas.openxmlformats.org/drawingml/2006/main">
                  <a:graphicData uri="http://schemas.microsoft.com/office/word/2010/wordprocessingShape">
                    <wps:wsp>
                      <wps:cNvSpPr/>
                      <wps:spPr>
                        <a:xfrm>
                          <a:off x="0" y="0"/>
                          <a:ext cx="1359535" cy="524510"/>
                        </a:xfrm>
                        <a:prstGeom prst="roundRect">
                          <a:avLst/>
                        </a:prstGeom>
                        <a:ln w="6350"/>
                      </wps:spPr>
                      <wps:style>
                        <a:lnRef idx="2">
                          <a:schemeClr val="dk1"/>
                        </a:lnRef>
                        <a:fillRef idx="1">
                          <a:schemeClr val="lt1"/>
                        </a:fillRef>
                        <a:effectRef idx="0">
                          <a:schemeClr val="dk1"/>
                        </a:effectRef>
                        <a:fontRef idx="minor">
                          <a:schemeClr val="dk1"/>
                        </a:fontRef>
                      </wps:style>
                      <wps:txbx>
                        <w:txbxContent>
                          <w:p w:rsidP="006B0538" w:rsidR="00965A66" w:rsidRDefault="00965A66" w:rsidRPr="006B0538">
                            <w:pPr>
                              <w:jc w:val="center"/>
                              <w:rPr>
                                <w:rFonts w:ascii="Times New Roman" w:cs="Times New Roman" w:hAnsi="Times New Roman"/>
                                <w:sz w:val="24"/>
                                <w:lang w:val="id-ID"/>
                              </w:rPr>
                            </w:pPr>
                            <w:r w:rsidRPr="006B0538">
                              <w:rPr>
                                <w:rFonts w:ascii="Times New Roman" w:cs="Times New Roman" w:hAnsi="Times New Roman"/>
                                <w:sz w:val="24"/>
                                <w:lang w:val="id-ID"/>
                              </w:rPr>
                              <w:t>Pengumpulan Data</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sidR="005C7164">
        <w:rPr>
          <w:rFonts w:ascii="Times New Roman" w:cs="Times New Roman" w:hAnsi="Times New Roman"/>
          <w:sz w:val="24"/>
          <w:szCs w:val="24"/>
          <w:lang w:val="id-ID"/>
        </w:rPr>
        <w:t xml:space="preserve"> </w:t>
      </w:r>
    </w:p>
    <w:p w:rsidP="0051063F" w:rsidR="002700E5" w:rsidRDefault="006B0538">
      <w:pPr>
        <w:rPr>
          <w:rFonts w:ascii="Times New Roman" w:cs="Times New Roman" w:hAnsi="Times New Roman"/>
          <w:sz w:val="24"/>
          <w:szCs w:val="24"/>
          <w:lang w:val="id-ID"/>
        </w:rPr>
      </w:pPr>
      <w:r>
        <w:rPr>
          <w:rFonts w:ascii="Times New Roman" w:cs="Times New Roman" w:eastAsiaTheme="majorEastAsia" w:hAnsi="Times New Roman"/>
          <w:b/>
          <w:bCs/>
          <w:noProof/>
          <w:sz w:val="28"/>
          <w:szCs w:val="28"/>
        </w:rPr>
        <mc:AlternateContent>
          <mc:Choice Requires="wps">
            <w:drawing>
              <wp:anchor allowOverlap="1" behindDoc="0" distB="0" distL="114300" distR="114300" distT="0" layoutInCell="1" locked="0" relativeHeight="251834368" simplePos="0" wp14:anchorId="777DD217" wp14:editId="30F1A6FB">
                <wp:simplePos x="0" y="0"/>
                <wp:positionH relativeFrom="column">
                  <wp:posOffset>468133</wp:posOffset>
                </wp:positionH>
                <wp:positionV relativeFrom="paragraph">
                  <wp:posOffset>54610</wp:posOffset>
                </wp:positionV>
                <wp:extent cx="151075" cy="0"/>
                <wp:effectExtent b="114300" l="0" r="20955" t="76200"/>
                <wp:wrapNone/>
                <wp:docPr id="56" name="Straight Arrow Connector 56"/>
                <wp:cNvGraphicFramePr/>
                <a:graphic xmlns:a="http://schemas.openxmlformats.org/drawingml/2006/main">
                  <a:graphicData uri="http://schemas.microsoft.com/office/word/2010/wordprocessingShape">
                    <wps:wsp>
                      <wps:cNvCnPr/>
                      <wps:spPr>
                        <a:xfrm>
                          <a:off x="0" y="0"/>
                          <a:ext cx="151075"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AlternateContent>
      </w:r>
      <w:r>
        <w:rPr>
          <w:rFonts w:ascii="Times New Roman" w:cs="Times New Roman" w:eastAsiaTheme="majorEastAsia" w:hAnsi="Times New Roman"/>
          <w:b/>
          <w:bCs/>
          <w:noProof/>
          <w:sz w:val="28"/>
          <w:szCs w:val="28"/>
        </w:rPr>
        <mc:AlternateContent>
          <mc:Choice Requires="wps">
            <w:drawing>
              <wp:anchor allowOverlap="1" behindDoc="0" distB="0" distL="114300" distR="114300" distT="0" layoutInCell="1" locked="0" relativeHeight="251833344" simplePos="0" wp14:anchorId="419FB0F1" wp14:editId="2653EB83">
                <wp:simplePos x="0" y="0"/>
                <wp:positionH relativeFrom="column">
                  <wp:posOffset>467995</wp:posOffset>
                </wp:positionH>
                <wp:positionV relativeFrom="paragraph">
                  <wp:posOffset>54610</wp:posOffset>
                </wp:positionV>
                <wp:extent cx="0" cy="1892300"/>
                <wp:effectExtent b="12700" l="0" r="19050" t="0"/>
                <wp:wrapNone/>
                <wp:docPr id="55" name="Straight Connector 55"/>
                <wp:cNvGraphicFramePr/>
                <a:graphic xmlns:a="http://schemas.openxmlformats.org/drawingml/2006/main">
                  <a:graphicData uri="http://schemas.microsoft.com/office/word/2010/wordprocessingShape">
                    <wps:wsp>
                      <wps:cNvCnPr/>
                      <wps:spPr>
                        <a:xfrm>
                          <a:off x="0" y="0"/>
                          <a:ext cx="0" cy="189230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AlternateContent>
      </w:r>
      <w:r>
        <w:rPr>
          <w:rFonts w:ascii="Times New Roman" w:cs="Times New Roman" w:hAnsi="Times New Roman"/>
          <w:noProof/>
          <w:sz w:val="24"/>
          <w:szCs w:val="24"/>
        </w:rPr>
        <mc:AlternateContent>
          <mc:Choice Requires="wps">
            <w:drawing>
              <wp:anchor allowOverlap="1" behindDoc="0" distB="0" distL="114300" distR="114300" distT="0" layoutInCell="1" locked="0" relativeHeight="251822080" simplePos="0" wp14:anchorId="7C7ED1E2" wp14:editId="2846CE61">
                <wp:simplePos x="0" y="0"/>
                <wp:positionH relativeFrom="column">
                  <wp:posOffset>2058394</wp:posOffset>
                </wp:positionH>
                <wp:positionV relativeFrom="paragraph">
                  <wp:posOffset>54279</wp:posOffset>
                </wp:positionV>
                <wp:extent cx="914400" cy="0"/>
                <wp:effectExtent b="114300" l="0" r="19050" t="76200"/>
                <wp:wrapNone/>
                <wp:docPr id="48" name="Straight Arrow Connector 48"/>
                <wp:cNvGraphicFramePr/>
                <a:graphic xmlns:a="http://schemas.openxmlformats.org/drawingml/2006/main">
                  <a:graphicData uri="http://schemas.microsoft.com/office/word/2010/wordprocessingShape">
                    <wps:wsp>
                      <wps:cNvCnPr/>
                      <wps:spPr>
                        <a:xfrm>
                          <a:off x="0" y="0"/>
                          <a:ext cx="914400"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AlternateContent>
      </w:r>
    </w:p>
    <w:bookmarkStart w:id="40" w:name="_Toc208416904"/>
    <w:bookmarkStart w:id="41" w:name="_Toc208416952"/>
    <w:bookmarkStart w:id="42" w:name="_Toc208417468"/>
    <w:bookmarkStart w:id="43" w:name="_Toc208436280"/>
    <w:bookmarkStart w:id="44" w:name="_Toc208927422"/>
    <w:p w:rsidP="00CD59E0" w:rsidR="00A57B55" w:rsidRDefault="006B0538">
      <w:pPr>
        <w:pStyle w:val="Heading1"/>
        <w:ind w:left="2880"/>
        <w:jc w:val="center"/>
        <w:rPr>
          <w:rFonts w:ascii="Times New Roman" w:cs="Times New Roman" w:hAnsi="Times New Roman"/>
          <w:color w:val="auto"/>
          <w:lang w:val="id-ID"/>
        </w:rPr>
      </w:pPr>
      <w:r>
        <w:rPr>
          <w:rFonts w:ascii="Times New Roman" w:cs="Times New Roman" w:hAnsi="Times New Roman"/>
          <w:noProof/>
          <w:sz w:val="24"/>
          <w:szCs w:val="24"/>
        </w:rPr>
        <mc:AlternateContent>
          <mc:Choice Requires="wps">
            <w:drawing>
              <wp:anchor allowOverlap="1" behindDoc="0" distB="0" distL="114300" distR="114300" distT="0" layoutInCell="1" locked="0" relativeHeight="251824128" simplePos="0" wp14:anchorId="3F681BB5" wp14:editId="17FBB8A3">
                <wp:simplePos x="0" y="0"/>
                <wp:positionH relativeFrom="column">
                  <wp:posOffset>1303020</wp:posOffset>
                </wp:positionH>
                <wp:positionV relativeFrom="paragraph">
                  <wp:posOffset>67310</wp:posOffset>
                </wp:positionV>
                <wp:extent cx="0" cy="635635"/>
                <wp:effectExtent b="50165" l="95250" r="76200" t="0"/>
                <wp:wrapNone/>
                <wp:docPr id="49" name="Straight Arrow Connector 49"/>
                <wp:cNvGraphicFramePr/>
                <a:graphic xmlns:a="http://schemas.openxmlformats.org/drawingml/2006/main">
                  <a:graphicData uri="http://schemas.microsoft.com/office/word/2010/wordprocessingShape">
                    <wps:wsp>
                      <wps:cNvCnPr/>
                      <wps:spPr>
                        <a:xfrm>
                          <a:off x="0" y="0"/>
                          <a:ext cx="0" cy="63563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AlternateContent>
      </w:r>
      <w:r>
        <w:rPr>
          <w:rFonts w:ascii="Times New Roman" w:cs="Times New Roman" w:hAnsi="Times New Roman"/>
          <w:noProof/>
          <w:sz w:val="24"/>
          <w:szCs w:val="24"/>
        </w:rPr>
        <mc:AlternateContent>
          <mc:Choice Requires="wps">
            <w:drawing>
              <wp:anchor allowOverlap="1" behindDoc="0" distB="0" distL="114300" distR="114300" distT="0" layoutInCell="1" locked="0" relativeHeight="251827200" simplePos="0" wp14:anchorId="2EE6FC70" wp14:editId="6E6F2981">
                <wp:simplePos x="0" y="0"/>
                <wp:positionH relativeFrom="column">
                  <wp:posOffset>3743491</wp:posOffset>
                </wp:positionH>
                <wp:positionV relativeFrom="paragraph">
                  <wp:posOffset>67587</wp:posOffset>
                </wp:positionV>
                <wp:extent cx="0" cy="445272"/>
                <wp:effectExtent b="50165" l="95250" r="76200" t="38100"/>
                <wp:wrapNone/>
                <wp:docPr id="51" name="Straight Arrow Connector 51"/>
                <wp:cNvGraphicFramePr/>
                <a:graphic xmlns:a="http://schemas.openxmlformats.org/drawingml/2006/main">
                  <a:graphicData uri="http://schemas.microsoft.com/office/word/2010/wordprocessingShape">
                    <wps:wsp>
                      <wps:cNvCnPr/>
                      <wps:spPr>
                        <a:xfrm flipV="1">
                          <a:off x="0" y="0"/>
                          <a:ext cx="0" cy="445272"/>
                        </a:xfrm>
                        <a:prstGeom prst="straightConnector1">
                          <a:avLst/>
                        </a:prstGeom>
                        <a:ln w="12700">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AlternateContent>
      </w:r>
      <w:r>
        <w:rPr>
          <w:rFonts w:ascii="Times New Roman" w:cs="Times New Roman" w:hAnsi="Times New Roman"/>
          <w:noProof/>
          <w:sz w:val="24"/>
          <w:szCs w:val="24"/>
        </w:rPr>
        <mc:AlternateContent>
          <mc:Choice Requires="wps">
            <w:drawing>
              <wp:anchor allowOverlap="1" behindDoc="0" distB="0" distL="114300" distR="114300" distT="0" layoutInCell="1" locked="0" relativeHeight="251825152" simplePos="0" wp14:anchorId="39982B61" wp14:editId="1DC50946">
                <wp:simplePos x="0" y="0"/>
                <wp:positionH relativeFrom="column">
                  <wp:posOffset>1978742</wp:posOffset>
                </wp:positionH>
                <wp:positionV relativeFrom="paragraph">
                  <wp:posOffset>-4252</wp:posOffset>
                </wp:positionV>
                <wp:extent cx="1081515" cy="707942"/>
                <wp:effectExtent b="54610" l="38100" r="61595" t="38100"/>
                <wp:wrapNone/>
                <wp:docPr id="50" name="Straight Arrow Connector 50"/>
                <wp:cNvGraphicFramePr/>
                <a:graphic xmlns:a="http://schemas.openxmlformats.org/drawingml/2006/main">
                  <a:graphicData uri="http://schemas.microsoft.com/office/word/2010/wordprocessingShape">
                    <wps:wsp>
                      <wps:cNvCnPr/>
                      <wps:spPr>
                        <a:xfrm flipV="1">
                          <a:off x="0" y="0"/>
                          <a:ext cx="1081515" cy="707942"/>
                        </a:xfrm>
                        <a:prstGeom prst="straightConnector1">
                          <a:avLst/>
                        </a:prstGeom>
                        <a:ln w="12700">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AlternateContent>
      </w:r>
      <w:bookmarkEnd w:id="40"/>
      <w:bookmarkEnd w:id="41"/>
      <w:bookmarkEnd w:id="42"/>
      <w:bookmarkEnd w:id="43"/>
      <w:bookmarkEnd w:id="44"/>
    </w:p>
    <w:p w:rsidP="00A57B55" w:rsidR="00A57B55" w:rsidRDefault="006B0538">
      <w:pPr>
        <w:rPr>
          <w:rFonts w:ascii="Times New Roman" w:cs="Times New Roman" w:eastAsiaTheme="majorEastAsia" w:hAnsi="Times New Roman"/>
          <w:b/>
          <w:bCs/>
          <w:sz w:val="28"/>
          <w:szCs w:val="28"/>
          <w:lang w:val="id-ID"/>
        </w:rPr>
      </w:pPr>
      <w:r>
        <w:rPr>
          <w:rFonts w:ascii="Times New Roman" w:cs="Times New Roman" w:hAnsi="Times New Roman"/>
          <w:noProof/>
          <w:sz w:val="24"/>
          <w:szCs w:val="24"/>
        </w:rPr>
        <mc:AlternateContent>
          <mc:Choice Requires="wps">
            <w:drawing>
              <wp:anchor allowOverlap="1" behindDoc="0" distB="0" distL="114300" distR="114300" distT="0" layoutInCell="1" locked="0" relativeHeight="251816960" simplePos="0" wp14:anchorId="2B017E86" wp14:editId="735FA814">
                <wp:simplePos x="0" y="0"/>
                <wp:positionH relativeFrom="column">
                  <wp:posOffset>619760</wp:posOffset>
                </wp:positionH>
                <wp:positionV relativeFrom="paragraph">
                  <wp:posOffset>329261</wp:posOffset>
                </wp:positionV>
                <wp:extent cx="1359535" cy="524510"/>
                <wp:effectExtent b="27940" l="0" r="12065" t="0"/>
                <wp:wrapNone/>
                <wp:docPr id="45" name="Rounded Rectangle 45"/>
                <wp:cNvGraphicFramePr/>
                <a:graphic xmlns:a="http://schemas.openxmlformats.org/drawingml/2006/main">
                  <a:graphicData uri="http://schemas.microsoft.com/office/word/2010/wordprocessingShape">
                    <wps:wsp>
                      <wps:cNvSpPr/>
                      <wps:spPr>
                        <a:xfrm>
                          <a:off x="0" y="0"/>
                          <a:ext cx="1359535" cy="524510"/>
                        </a:xfrm>
                        <a:prstGeom prst="roundRect">
                          <a:avLst/>
                        </a:prstGeom>
                        <a:ln w="6350"/>
                      </wps:spPr>
                      <wps:style>
                        <a:lnRef idx="2">
                          <a:schemeClr val="dk1"/>
                        </a:lnRef>
                        <a:fillRef idx="1">
                          <a:schemeClr val="lt1"/>
                        </a:fillRef>
                        <a:effectRef idx="0">
                          <a:schemeClr val="dk1"/>
                        </a:effectRef>
                        <a:fontRef idx="minor">
                          <a:schemeClr val="dk1"/>
                        </a:fontRef>
                      </wps:style>
                      <wps:txbx>
                        <w:txbxContent>
                          <w:p w:rsidP="006B0538" w:rsidR="00965A66" w:rsidRDefault="00965A66" w:rsidRPr="006B0538">
                            <w:pPr>
                              <w:spacing w:after="0"/>
                              <w:jc w:val="center"/>
                              <w:rPr>
                                <w:rFonts w:ascii="Times New Roman" w:cs="Times New Roman" w:hAnsi="Times New Roman"/>
                                <w:sz w:val="24"/>
                                <w:lang w:val="id-ID"/>
                              </w:rPr>
                            </w:pPr>
                            <w:r w:rsidRPr="006B0538">
                              <w:rPr>
                                <w:rFonts w:ascii="Times New Roman" w:cs="Times New Roman" w:hAnsi="Times New Roman"/>
                                <w:sz w:val="24"/>
                                <w:lang w:val="id-ID"/>
                              </w:rPr>
                              <w:t>Reduksi Data</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Pr>
          <w:rFonts w:ascii="Times New Roman" w:cs="Times New Roman" w:hAnsi="Times New Roman"/>
          <w:noProof/>
          <w:sz w:val="24"/>
          <w:szCs w:val="24"/>
        </w:rPr>
        <mc:AlternateContent>
          <mc:Choice Requires="wps">
            <w:drawing>
              <wp:anchor allowOverlap="1" behindDoc="0" distB="0" distL="114300" distR="114300" distT="0" layoutInCell="1" locked="0" relativeHeight="251819008" simplePos="0" wp14:anchorId="37BFF975" wp14:editId="5AD1D073">
                <wp:simplePos x="0" y="0"/>
                <wp:positionH relativeFrom="column">
                  <wp:posOffset>3090214</wp:posOffset>
                </wp:positionH>
                <wp:positionV relativeFrom="paragraph">
                  <wp:posOffset>187325</wp:posOffset>
                </wp:positionV>
                <wp:extent cx="1359535" cy="771029"/>
                <wp:effectExtent b="10160" l="0" r="12065" t="0"/>
                <wp:wrapNone/>
                <wp:docPr id="46" name="Rounded Rectangle 46"/>
                <wp:cNvGraphicFramePr/>
                <a:graphic xmlns:a="http://schemas.openxmlformats.org/drawingml/2006/main">
                  <a:graphicData uri="http://schemas.microsoft.com/office/word/2010/wordprocessingShape">
                    <wps:wsp>
                      <wps:cNvSpPr/>
                      <wps:spPr>
                        <a:xfrm>
                          <a:off x="0" y="0"/>
                          <a:ext cx="1359535" cy="771029"/>
                        </a:xfrm>
                        <a:prstGeom prst="roundRect">
                          <a:avLst/>
                        </a:prstGeom>
                        <a:ln w="6350"/>
                      </wps:spPr>
                      <wps:style>
                        <a:lnRef idx="2">
                          <a:schemeClr val="dk1"/>
                        </a:lnRef>
                        <a:fillRef idx="1">
                          <a:schemeClr val="lt1"/>
                        </a:fillRef>
                        <a:effectRef idx="0">
                          <a:schemeClr val="dk1"/>
                        </a:effectRef>
                        <a:fontRef idx="minor">
                          <a:schemeClr val="dk1"/>
                        </a:fontRef>
                      </wps:style>
                      <wps:txbx>
                        <w:txbxContent>
                          <w:p w:rsidP="006B0538" w:rsidR="00965A66" w:rsidRDefault="00965A66" w:rsidRPr="006B0538">
                            <w:pPr>
                              <w:jc w:val="center"/>
                              <w:rPr>
                                <w:rFonts w:ascii="Times New Roman" w:cs="Times New Roman" w:hAnsi="Times New Roman"/>
                                <w:sz w:val="24"/>
                                <w:lang w:val="id-ID"/>
                              </w:rPr>
                            </w:pPr>
                            <w:r w:rsidRPr="006B0538">
                              <w:rPr>
                                <w:rFonts w:ascii="Times New Roman" w:cs="Times New Roman" w:hAnsi="Times New Roman"/>
                                <w:sz w:val="24"/>
                                <w:lang w:val="id-ID"/>
                              </w:rPr>
                              <w:t>Verifikasi atau Penarikan Kesimpulan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V relativeFrom="margin">
                  <wp14:pctHeight>0</wp14:pctHeight>
                </wp14:sizeRelV>
              </wp:anchor>
            </w:drawing>
          </mc:Choice>
        </mc:AlternateContent>
      </w:r>
    </w:p>
    <w:p w:rsidP="00A57B55" w:rsidR="001D77FA" w:rsidRDefault="006B0538">
      <w:pPr>
        <w:rPr>
          <w:rFonts w:ascii="Times New Roman" w:cs="Times New Roman" w:eastAsiaTheme="majorEastAsia" w:hAnsi="Times New Roman"/>
          <w:b/>
          <w:bCs/>
          <w:sz w:val="28"/>
          <w:szCs w:val="28"/>
          <w:lang w:val="id-ID"/>
        </w:rPr>
      </w:pPr>
      <w:r>
        <w:rPr>
          <w:rFonts w:ascii="Times New Roman" w:cs="Times New Roman" w:hAnsi="Times New Roman"/>
          <w:noProof/>
          <w:sz w:val="24"/>
          <w:szCs w:val="24"/>
        </w:rPr>
        <mc:AlternateContent>
          <mc:Choice Requires="wps">
            <w:drawing>
              <wp:anchor allowOverlap="1" behindDoc="0" distB="0" distL="114300" distR="114300" distT="0" layoutInCell="1" locked="0" relativeHeight="251829248" simplePos="0" wp14:anchorId="3E36A88A" wp14:editId="51EC8B07">
                <wp:simplePos x="0" y="0"/>
                <wp:positionH relativeFrom="column">
                  <wp:posOffset>2050084</wp:posOffset>
                </wp:positionH>
                <wp:positionV relativeFrom="paragraph">
                  <wp:posOffset>222885</wp:posOffset>
                </wp:positionV>
                <wp:extent cx="1001395" cy="0"/>
                <wp:effectExtent b="114300" l="38100" r="27305" t="76200"/>
                <wp:wrapNone/>
                <wp:docPr id="52" name="Straight Arrow Connector 52"/>
                <wp:cNvGraphicFramePr/>
                <a:graphic xmlns:a="http://schemas.openxmlformats.org/drawingml/2006/main">
                  <a:graphicData uri="http://schemas.microsoft.com/office/word/2010/wordprocessingShape">
                    <wps:wsp>
                      <wps:cNvCnPr/>
                      <wps:spPr>
                        <a:xfrm>
                          <a:off x="0" y="0"/>
                          <a:ext cx="1001395" cy="0"/>
                        </a:xfrm>
                        <a:prstGeom prst="straightConnector1">
                          <a:avLst/>
                        </a:prstGeom>
                        <a:ln w="12700">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AlternateContent>
      </w:r>
    </w:p>
    <w:p w:rsidP="00A57B55" w:rsidR="001D77FA" w:rsidRDefault="006B0538">
      <w:pPr>
        <w:rPr>
          <w:rFonts w:ascii="Times New Roman" w:cs="Times New Roman" w:eastAsiaTheme="majorEastAsia" w:hAnsi="Times New Roman"/>
          <w:b/>
          <w:bCs/>
          <w:sz w:val="28"/>
          <w:szCs w:val="28"/>
          <w:lang w:val="id-ID"/>
        </w:rPr>
      </w:pPr>
      <w:r>
        <w:rPr>
          <w:rFonts w:ascii="Times New Roman" w:cs="Times New Roman" w:eastAsiaTheme="majorEastAsia" w:hAnsi="Times New Roman"/>
          <w:b/>
          <w:bCs/>
          <w:noProof/>
          <w:sz w:val="28"/>
          <w:szCs w:val="28"/>
        </w:rPr>
        <mc:AlternateContent>
          <mc:Choice Requires="wps">
            <w:drawing>
              <wp:anchor allowOverlap="1" behindDoc="0" distB="0" distL="114300" distR="114300" distT="0" layoutInCell="1" locked="0" relativeHeight="251830272" simplePos="0" wp14:anchorId="7A9E5DA9" wp14:editId="287C1F99">
                <wp:simplePos x="0" y="0"/>
                <wp:positionH relativeFrom="column">
                  <wp:posOffset>3744070</wp:posOffset>
                </wp:positionH>
                <wp:positionV relativeFrom="paragraph">
                  <wp:posOffset>233928</wp:posOffset>
                </wp:positionV>
                <wp:extent cx="0" cy="246877"/>
                <wp:effectExtent b="0" l="0" r="19050" t="0"/>
                <wp:wrapNone/>
                <wp:docPr id="53" name="Straight Connector 53"/>
                <wp:cNvGraphicFramePr/>
                <a:graphic xmlns:a="http://schemas.openxmlformats.org/drawingml/2006/main">
                  <a:graphicData uri="http://schemas.microsoft.com/office/word/2010/wordprocessingShape">
                    <wps:wsp>
                      <wps:cNvCnPr/>
                      <wps:spPr>
                        <a:xfrm>
                          <a:off x="0" y="0"/>
                          <a:ext cx="0" cy="246877"/>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AlternateContent>
      </w:r>
    </w:p>
    <w:p w:rsidP="00A57B55" w:rsidR="001D77FA" w:rsidRDefault="006B0538">
      <w:pPr>
        <w:rPr>
          <w:rFonts w:ascii="Times New Roman" w:cs="Times New Roman" w:eastAsiaTheme="majorEastAsia" w:hAnsi="Times New Roman"/>
          <w:b/>
          <w:bCs/>
          <w:sz w:val="28"/>
          <w:szCs w:val="28"/>
          <w:lang w:val="id-ID"/>
        </w:rPr>
      </w:pPr>
      <w:r>
        <w:rPr>
          <w:rFonts w:ascii="Times New Roman" w:cs="Times New Roman" w:eastAsiaTheme="majorEastAsia" w:hAnsi="Times New Roman"/>
          <w:b/>
          <w:bCs/>
          <w:noProof/>
          <w:sz w:val="28"/>
          <w:szCs w:val="28"/>
        </w:rPr>
        <mc:AlternateContent>
          <mc:Choice Requires="wps">
            <w:drawing>
              <wp:anchor allowOverlap="1" behindDoc="0" distB="0" distL="114300" distR="114300" distT="0" layoutInCell="1" locked="0" relativeHeight="251831296" simplePos="0" wp14:anchorId="3CD4E628" wp14:editId="4E8E6180">
                <wp:simplePos x="0" y="0"/>
                <wp:positionH relativeFrom="column">
                  <wp:posOffset>468133</wp:posOffset>
                </wp:positionH>
                <wp:positionV relativeFrom="paragraph">
                  <wp:posOffset>118745</wp:posOffset>
                </wp:positionV>
                <wp:extent cx="3275937" cy="0"/>
                <wp:effectExtent b="19050" l="0" r="20320" t="0"/>
                <wp:wrapNone/>
                <wp:docPr id="54" name="Straight Connector 54"/>
                <wp:cNvGraphicFramePr/>
                <a:graphic xmlns:a="http://schemas.openxmlformats.org/drawingml/2006/main">
                  <a:graphicData uri="http://schemas.microsoft.com/office/word/2010/wordprocessingShape">
                    <wps:wsp>
                      <wps:cNvCnPr/>
                      <wps:spPr>
                        <a:xfrm flipH="1">
                          <a:off x="0" y="0"/>
                          <a:ext cx="3275937"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AlternateContent>
      </w:r>
    </w:p>
    <w:p w:rsidP="00052E8C" w:rsidR="00766955" w:rsidRDefault="00C25450" w:rsidRPr="00052E8C">
      <w:pPr>
        <w:pStyle w:val="Caption"/>
        <w:jc w:val="center"/>
        <w:rPr>
          <w:rFonts w:ascii="Times New Roman" w:cs="Times New Roman" w:hAnsi="Times New Roman"/>
          <w:color w:val="auto"/>
          <w:sz w:val="22"/>
          <w:lang w:val="id-ID"/>
        </w:rPr>
      </w:pPr>
      <w:bookmarkStart w:id="45" w:name="_Toc207314050"/>
      <w:bookmarkStart w:id="46" w:name="_Toc208417419"/>
      <w:r>
        <w:rPr>
          <w:rFonts w:ascii="Times New Roman" w:cs="Times New Roman" w:hAnsi="Times New Roman"/>
          <w:color w:val="auto"/>
          <w:sz w:val="22"/>
        </w:rPr>
        <w:t>Gambar 3.</w:t>
      </w:r>
      <w:r w:rsidR="00B742D9" w:rsidRPr="00052E8C">
        <w:rPr>
          <w:rFonts w:ascii="Times New Roman" w:cs="Times New Roman" w:hAnsi="Times New Roman"/>
          <w:color w:val="auto"/>
          <w:sz w:val="22"/>
        </w:rPr>
        <w:fldChar w:fldCharType="begin"/>
      </w:r>
      <w:r w:rsidR="00B742D9" w:rsidRPr="00052E8C">
        <w:rPr>
          <w:rFonts w:ascii="Times New Roman" w:cs="Times New Roman" w:hAnsi="Times New Roman"/>
          <w:color w:val="auto"/>
          <w:sz w:val="22"/>
        </w:rPr>
        <w:instrText xml:space="preserve"> SEQ Gambar_3. \* ARABIC </w:instrText>
      </w:r>
      <w:r w:rsidR="00B742D9" w:rsidRPr="00052E8C">
        <w:rPr>
          <w:rFonts w:ascii="Times New Roman" w:cs="Times New Roman" w:hAnsi="Times New Roman"/>
          <w:color w:val="auto"/>
          <w:sz w:val="22"/>
        </w:rPr>
        <w:fldChar w:fldCharType="separate"/>
      </w:r>
      <w:r w:rsidR="00C07D71">
        <w:rPr>
          <w:rFonts w:ascii="Times New Roman" w:cs="Times New Roman" w:hAnsi="Times New Roman"/>
          <w:noProof/>
          <w:color w:val="auto"/>
          <w:sz w:val="22"/>
        </w:rPr>
        <w:t>1</w:t>
      </w:r>
      <w:r w:rsidR="00B742D9" w:rsidRPr="00052E8C">
        <w:rPr>
          <w:rFonts w:ascii="Times New Roman" w:cs="Times New Roman" w:hAnsi="Times New Roman"/>
          <w:color w:val="auto"/>
          <w:sz w:val="22"/>
        </w:rPr>
        <w:fldChar w:fldCharType="end"/>
      </w:r>
      <w:r w:rsidR="00052E8C" w:rsidRPr="00052E8C">
        <w:rPr>
          <w:rFonts w:ascii="Times New Roman" w:cs="Times New Roman" w:hAnsi="Times New Roman"/>
          <w:color w:val="auto"/>
          <w:sz w:val="22"/>
          <w:lang w:val="id-ID"/>
        </w:rPr>
        <w:t xml:space="preserve"> Model Analisis Data Interaktif Miles dan Huberman (2014)</w:t>
      </w:r>
      <w:bookmarkEnd w:id="45"/>
      <w:bookmarkEnd w:id="46"/>
    </w:p>
    <w:p w:rsidP="00F43665" w:rsidR="007F4243" w:rsidRDefault="007F4243">
      <w:pPr>
        <w:spacing w:line="480" w:lineRule="auto"/>
        <w:jc w:val="both"/>
        <w:rPr>
          <w:lang w:val="id-ID"/>
        </w:rPr>
      </w:pPr>
    </w:p>
    <w:p w:rsidP="00467056" w:rsidR="00235D12" w:rsidRDefault="00235D12">
      <w:pPr>
        <w:spacing w:line="480" w:lineRule="auto"/>
        <w:ind w:firstLine="720" w:left="426"/>
        <w:jc w:val="both"/>
        <w:rPr>
          <w:rFonts w:ascii="Times New Roman" w:cs="Times New Roman" w:hAnsi="Times New Roman"/>
          <w:sz w:val="24"/>
          <w:szCs w:val="24"/>
          <w:lang w:val="id-ID"/>
        </w:rPr>
      </w:pPr>
      <w:r>
        <w:rPr>
          <w:rFonts w:ascii="Times New Roman" w:cs="Times New Roman" w:hAnsi="Times New Roman"/>
          <w:sz w:val="24"/>
          <w:szCs w:val="24"/>
          <w:lang w:val="id-ID"/>
        </w:rPr>
        <w:lastRenderedPageBreak/>
        <w:t xml:space="preserve">Berdasarkan teknik analisis data menurut Miles dan Huberman, penulis melakukan analisis data menjadi </w:t>
      </w:r>
      <w:r w:rsidR="00467056">
        <w:rPr>
          <w:rFonts w:ascii="Times New Roman" w:cs="Times New Roman" w:hAnsi="Times New Roman"/>
          <w:sz w:val="24"/>
          <w:szCs w:val="24"/>
          <w:lang w:val="id-ID"/>
        </w:rPr>
        <w:t>empat</w:t>
      </w:r>
      <w:r>
        <w:rPr>
          <w:rFonts w:ascii="Times New Roman" w:cs="Times New Roman" w:hAnsi="Times New Roman"/>
          <w:sz w:val="24"/>
          <w:szCs w:val="24"/>
          <w:lang w:val="id-ID"/>
        </w:rPr>
        <w:t xml:space="preserve"> langkah yaitu:</w:t>
      </w:r>
    </w:p>
    <w:p w:rsidP="00467056" w:rsidR="00235D12" w:rsidRDefault="00235D12">
      <w:pPr>
        <w:pStyle w:val="ListParagraph"/>
        <w:numPr>
          <w:ilvl w:val="0"/>
          <w:numId w:val="31"/>
        </w:numPr>
        <w:spacing w:line="480" w:lineRule="auto"/>
        <w:jc w:val="both"/>
        <w:rPr>
          <w:rFonts w:ascii="Times New Roman" w:cs="Times New Roman" w:hAnsi="Times New Roman"/>
          <w:sz w:val="24"/>
          <w:szCs w:val="24"/>
          <w:lang w:val="id-ID"/>
        </w:rPr>
      </w:pPr>
      <w:r>
        <w:rPr>
          <w:rFonts w:ascii="Times New Roman" w:cs="Times New Roman" w:hAnsi="Times New Roman"/>
          <w:sz w:val="24"/>
          <w:szCs w:val="24"/>
          <w:lang w:val="id-ID"/>
        </w:rPr>
        <w:t>Langkah pertama, penulis memulai penelitian dengan mendatangi lokasi penelitian dan mengumpulkan data dari hasil wawancara dan observasi, kemudian membuat catatan deskriptif yang diubah menjadi transkrip wawancara;</w:t>
      </w:r>
    </w:p>
    <w:p w:rsidP="00467056" w:rsidR="00235D12" w:rsidRDefault="00235D12">
      <w:pPr>
        <w:pStyle w:val="ListParagraph"/>
        <w:numPr>
          <w:ilvl w:val="0"/>
          <w:numId w:val="31"/>
        </w:numPr>
        <w:spacing w:line="480" w:lineRule="auto"/>
        <w:jc w:val="both"/>
        <w:rPr>
          <w:rFonts w:ascii="Times New Roman" w:cs="Times New Roman" w:hAnsi="Times New Roman"/>
          <w:sz w:val="24"/>
          <w:szCs w:val="24"/>
          <w:lang w:val="id-ID"/>
        </w:rPr>
      </w:pPr>
      <w:r>
        <w:rPr>
          <w:rFonts w:ascii="Times New Roman" w:cs="Times New Roman" w:hAnsi="Times New Roman"/>
          <w:sz w:val="24"/>
          <w:szCs w:val="24"/>
          <w:lang w:val="id-ID"/>
        </w:rPr>
        <w:t>Langkah kedua, penulis melakukan reduksi data atau menyederhanakan data yang telah penulis kumpulkan berdasarkan fokus peneliti</w:t>
      </w:r>
      <w:r w:rsidR="00AF692E">
        <w:rPr>
          <w:rFonts w:ascii="Times New Roman" w:cs="Times New Roman" w:hAnsi="Times New Roman"/>
          <w:sz w:val="24"/>
          <w:szCs w:val="24"/>
          <w:lang w:val="id-ID"/>
        </w:rPr>
        <w:t xml:space="preserve">. Reduksi data digunakan untuk analisis yang menajamkan, menggolongkan, mengarahkan, mengorganisasikan, dan membuang data yang tidak perlu sehingga memudahkan peneliti </w:t>
      </w:r>
      <w:r w:rsidR="00467056">
        <w:rPr>
          <w:rFonts w:ascii="Times New Roman" w:cs="Times New Roman" w:hAnsi="Times New Roman"/>
          <w:sz w:val="24"/>
          <w:szCs w:val="24"/>
          <w:lang w:val="id-ID"/>
        </w:rPr>
        <w:t>untuk menarik kesimpulan</w:t>
      </w:r>
      <w:r>
        <w:rPr>
          <w:rFonts w:ascii="Times New Roman" w:cs="Times New Roman" w:hAnsi="Times New Roman"/>
          <w:sz w:val="24"/>
          <w:szCs w:val="24"/>
          <w:lang w:val="id-ID"/>
        </w:rPr>
        <w:t>;</w:t>
      </w:r>
    </w:p>
    <w:p w:rsidP="00467056" w:rsidR="00235D12" w:rsidRDefault="00235D12">
      <w:pPr>
        <w:pStyle w:val="ListParagraph"/>
        <w:numPr>
          <w:ilvl w:val="0"/>
          <w:numId w:val="31"/>
        </w:numPr>
        <w:spacing w:line="480" w:lineRule="auto"/>
        <w:jc w:val="both"/>
        <w:rPr>
          <w:rFonts w:ascii="Times New Roman" w:cs="Times New Roman" w:hAnsi="Times New Roman"/>
          <w:sz w:val="24"/>
          <w:szCs w:val="24"/>
          <w:lang w:val="id-ID"/>
        </w:rPr>
      </w:pPr>
      <w:r>
        <w:rPr>
          <w:rFonts w:ascii="Times New Roman" w:cs="Times New Roman" w:hAnsi="Times New Roman"/>
          <w:sz w:val="24"/>
          <w:szCs w:val="24"/>
          <w:lang w:val="id-ID"/>
        </w:rPr>
        <w:t xml:space="preserve">Langkah </w:t>
      </w:r>
      <w:r w:rsidR="00467056">
        <w:rPr>
          <w:rFonts w:ascii="Times New Roman" w:cs="Times New Roman" w:hAnsi="Times New Roman"/>
          <w:sz w:val="24"/>
          <w:szCs w:val="24"/>
          <w:lang w:val="id-ID"/>
        </w:rPr>
        <w:t>ketiga</w:t>
      </w:r>
      <w:r>
        <w:rPr>
          <w:rFonts w:ascii="Times New Roman" w:cs="Times New Roman" w:hAnsi="Times New Roman"/>
          <w:sz w:val="24"/>
          <w:szCs w:val="24"/>
          <w:lang w:val="id-ID"/>
        </w:rPr>
        <w:t>, penulis melakukan p</w:t>
      </w:r>
      <w:r w:rsidR="00707733">
        <w:rPr>
          <w:rFonts w:ascii="Times New Roman" w:cs="Times New Roman" w:hAnsi="Times New Roman"/>
          <w:sz w:val="24"/>
          <w:szCs w:val="24"/>
          <w:lang w:val="id-ID"/>
        </w:rPr>
        <w:t>enyajian</w:t>
      </w:r>
      <w:r>
        <w:rPr>
          <w:rFonts w:ascii="Times New Roman" w:cs="Times New Roman" w:hAnsi="Times New Roman"/>
          <w:sz w:val="24"/>
          <w:szCs w:val="24"/>
          <w:lang w:val="id-ID"/>
        </w:rPr>
        <w:t xml:space="preserve"> data </w:t>
      </w:r>
      <w:r w:rsidR="00707733">
        <w:rPr>
          <w:rFonts w:ascii="Times New Roman" w:cs="Times New Roman" w:hAnsi="Times New Roman"/>
          <w:sz w:val="24"/>
          <w:szCs w:val="24"/>
          <w:lang w:val="id-ID"/>
        </w:rPr>
        <w:t>berupa tulisan atau kata-kata dan tabel</w:t>
      </w:r>
      <w:r w:rsidR="000B47E1">
        <w:rPr>
          <w:rFonts w:ascii="Times New Roman" w:cs="Times New Roman" w:hAnsi="Times New Roman"/>
          <w:sz w:val="24"/>
          <w:szCs w:val="24"/>
          <w:lang w:val="id-ID"/>
        </w:rPr>
        <w:t xml:space="preserve">, kemudian menggabungkan informasi atau temuan sehingga dapat menggambarkan keadaan yang terjadi. </w:t>
      </w:r>
      <w:r w:rsidR="00D86571">
        <w:rPr>
          <w:rFonts w:ascii="Times New Roman" w:cs="Times New Roman" w:hAnsi="Times New Roman"/>
          <w:sz w:val="24"/>
          <w:szCs w:val="24"/>
          <w:lang w:val="id-ID"/>
        </w:rPr>
        <w:t>Penulis membuat naratif, matrik, atau grafik untuk memudahkan penyusunan dan penguasaan temuan data</w:t>
      </w:r>
      <w:r w:rsidR="006F1724">
        <w:rPr>
          <w:rFonts w:ascii="Times New Roman" w:cs="Times New Roman" w:hAnsi="Times New Roman"/>
          <w:sz w:val="24"/>
          <w:szCs w:val="24"/>
          <w:lang w:val="id-ID"/>
        </w:rPr>
        <w:t xml:space="preserve">. Langkah ini dapat disebut juga dengan </w:t>
      </w:r>
      <w:r w:rsidR="006F1724" w:rsidRPr="006F1724">
        <w:rPr>
          <w:rFonts w:ascii="Times New Roman" w:cs="Times New Roman" w:hAnsi="Times New Roman"/>
          <w:i/>
          <w:sz w:val="24"/>
          <w:szCs w:val="24"/>
          <w:lang w:val="id-ID"/>
        </w:rPr>
        <w:t>coding</w:t>
      </w:r>
      <w:r>
        <w:rPr>
          <w:rFonts w:ascii="Times New Roman" w:cs="Times New Roman" w:hAnsi="Times New Roman"/>
          <w:sz w:val="24"/>
          <w:szCs w:val="24"/>
          <w:lang w:val="id-ID"/>
        </w:rPr>
        <w:t>;</w:t>
      </w:r>
    </w:p>
    <w:p w:rsidP="00A57B55" w:rsidR="00235D12" w:rsidRDefault="00467056" w:rsidRPr="00321482">
      <w:pPr>
        <w:pStyle w:val="ListParagraph"/>
        <w:numPr>
          <w:ilvl w:val="0"/>
          <w:numId w:val="31"/>
        </w:numPr>
        <w:spacing w:line="480" w:lineRule="auto"/>
        <w:jc w:val="both"/>
        <w:rPr>
          <w:rFonts w:ascii="Times New Roman" w:cs="Times New Roman" w:hAnsi="Times New Roman"/>
          <w:sz w:val="24"/>
          <w:szCs w:val="24"/>
          <w:lang w:val="id-ID"/>
        </w:rPr>
      </w:pPr>
      <w:r>
        <w:rPr>
          <w:rFonts w:ascii="Times New Roman" w:cs="Times New Roman" w:hAnsi="Times New Roman"/>
          <w:sz w:val="24"/>
          <w:szCs w:val="24"/>
          <w:lang w:val="id-ID"/>
        </w:rPr>
        <w:t>Langkah keempat</w:t>
      </w:r>
      <w:r w:rsidR="00235D12">
        <w:rPr>
          <w:rFonts w:ascii="Times New Roman" w:cs="Times New Roman" w:hAnsi="Times New Roman"/>
          <w:sz w:val="24"/>
          <w:szCs w:val="24"/>
          <w:lang w:val="id-ID"/>
        </w:rPr>
        <w:t>, langkah terakhir yang penulis lakukan adalah penarikan kesimpulan terhadap hasil yang telah penulis dapatkan.</w:t>
      </w:r>
      <w:r w:rsidR="006F1724">
        <w:rPr>
          <w:rFonts w:ascii="Times New Roman" w:cs="Times New Roman" w:hAnsi="Times New Roman"/>
          <w:sz w:val="24"/>
          <w:szCs w:val="24"/>
          <w:lang w:val="id-ID"/>
        </w:rPr>
        <w:t xml:space="preserve"> Temuan data yang ada kemudian disatukan ke dalam unit-unit informasi yang menjadi rumusan kategori-kategori. Temuan data terkait informasi yang dirasakan sama kemudian disatukan ke dalam satu kategori, sehingga memungkinkan untuk timbulnya kategori baru dari kategori yang sudah ada.</w:t>
      </w:r>
    </w:p>
    <w:p w:rsidP="00A57B55" w:rsidR="002700E5" w:rsidRDefault="00F9137B" w:rsidRPr="00CD59E0">
      <w:pPr>
        <w:pStyle w:val="Heading1"/>
        <w:ind w:left="3261"/>
        <w:jc w:val="center"/>
        <w:rPr>
          <w:rFonts w:ascii="Times New Roman" w:cs="Times New Roman" w:hAnsi="Times New Roman"/>
          <w:color w:val="auto"/>
          <w:lang w:val="id-ID"/>
        </w:rPr>
      </w:pPr>
      <w:bookmarkStart w:id="47" w:name="_Toc208927423"/>
      <w:r w:rsidRPr="00CD59E0">
        <w:rPr>
          <w:rFonts w:ascii="Times New Roman" w:cs="Times New Roman" w:hAnsi="Times New Roman"/>
          <w:color w:val="auto"/>
          <w:lang w:val="id-ID"/>
        </w:rPr>
        <w:lastRenderedPageBreak/>
        <w:t>BAB IV</w:t>
      </w:r>
      <w:r w:rsidR="00CD59E0">
        <w:rPr>
          <w:rFonts w:ascii="Times New Roman" w:cs="Times New Roman" w:hAnsi="Times New Roman"/>
          <w:color w:val="auto"/>
          <w:lang w:val="id-ID"/>
        </w:rPr>
        <w:t xml:space="preserve"> </w:t>
      </w:r>
      <w:r w:rsidR="00CD59E0" w:rsidRPr="00CD59E0">
        <w:rPr>
          <w:rFonts w:ascii="Times New Roman" w:cs="Times New Roman" w:hAnsi="Times New Roman"/>
          <w:color w:themeColor="background1" w:val="FFFFFF"/>
          <w:lang w:val="id-ID"/>
        </w:rPr>
        <w:t>HASIL DAN PEMBAHASAN</w:t>
      </w:r>
      <w:bookmarkEnd w:id="47"/>
    </w:p>
    <w:p w:rsidP="005340C0" w:rsidR="00F9137B" w:rsidRDefault="005340C0" w:rsidRPr="005340C0">
      <w:pPr>
        <w:spacing w:before="240"/>
        <w:jc w:val="center"/>
        <w:rPr>
          <w:rFonts w:ascii="Times New Roman" w:cs="Times New Roman" w:hAnsi="Times New Roman"/>
          <w:b/>
          <w:sz w:val="28"/>
          <w:szCs w:val="24"/>
          <w:lang w:val="id-ID"/>
        </w:rPr>
      </w:pPr>
      <w:r w:rsidRPr="005340C0">
        <w:rPr>
          <w:rFonts w:ascii="Times New Roman" w:cs="Times New Roman" w:hAnsi="Times New Roman"/>
          <w:b/>
          <w:sz w:val="28"/>
          <w:szCs w:val="24"/>
          <w:lang w:val="id-ID"/>
        </w:rPr>
        <w:t>HASIL DAN PEMBAHASAN</w:t>
      </w:r>
    </w:p>
    <w:p w:rsidP="00F9137B" w:rsidR="005340C0" w:rsidRDefault="005340C0">
      <w:pPr>
        <w:jc w:val="center"/>
        <w:rPr>
          <w:rFonts w:ascii="Times New Roman" w:cs="Times New Roman" w:hAnsi="Times New Roman"/>
          <w:sz w:val="24"/>
          <w:szCs w:val="24"/>
          <w:lang w:val="id-ID"/>
        </w:rPr>
      </w:pPr>
    </w:p>
    <w:p w:rsidP="00420CD9" w:rsidR="005340C0" w:rsidRDefault="00F66D42" w:rsidRPr="006C401C">
      <w:pPr>
        <w:pStyle w:val="Heading2"/>
        <w:numPr>
          <w:ilvl w:val="0"/>
          <w:numId w:val="20"/>
        </w:numPr>
        <w:spacing w:line="480" w:lineRule="auto"/>
        <w:ind w:left="426"/>
        <w:jc w:val="both"/>
        <w:rPr>
          <w:rFonts w:ascii="Times New Roman" w:cs="Times New Roman" w:hAnsi="Times New Roman"/>
          <w:color w:val="auto"/>
          <w:sz w:val="24"/>
          <w:lang w:val="id-ID"/>
        </w:rPr>
      </w:pPr>
      <w:r>
        <w:rPr>
          <w:rFonts w:ascii="Times New Roman" w:cs="Times New Roman" w:hAnsi="Times New Roman"/>
          <w:color w:val="auto"/>
          <w:sz w:val="24"/>
          <w:lang w:val="id-ID"/>
        </w:rPr>
        <w:t xml:space="preserve"> </w:t>
      </w:r>
      <w:bookmarkStart w:id="48" w:name="_Toc208927424"/>
      <w:r w:rsidR="00CD59E0" w:rsidRPr="006C401C">
        <w:rPr>
          <w:rFonts w:ascii="Times New Roman" w:cs="Times New Roman" w:hAnsi="Times New Roman"/>
          <w:color w:val="auto"/>
          <w:sz w:val="24"/>
          <w:lang w:val="id-ID"/>
        </w:rPr>
        <w:t>Gambaran Umum</w:t>
      </w:r>
      <w:bookmarkEnd w:id="48"/>
    </w:p>
    <w:p w:rsidP="00134A2E" w:rsidR="00CD59E0" w:rsidRDefault="006C401C">
      <w:pPr>
        <w:pStyle w:val="ListParagraph"/>
        <w:spacing w:line="480" w:lineRule="auto"/>
        <w:ind w:firstLine="720" w:left="426"/>
        <w:jc w:val="both"/>
        <w:rPr>
          <w:rFonts w:ascii="Times New Roman" w:cs="Times New Roman" w:hAnsi="Times New Roman"/>
          <w:sz w:val="24"/>
          <w:szCs w:val="24"/>
          <w:lang w:val="id-ID"/>
        </w:rPr>
      </w:pPr>
      <w:r>
        <w:rPr>
          <w:rFonts w:ascii="Times New Roman" w:cs="Times New Roman" w:hAnsi="Times New Roman"/>
          <w:sz w:val="24"/>
          <w:szCs w:val="24"/>
          <w:lang w:val="id-ID"/>
        </w:rPr>
        <w:t>Penelitian ini dilaksanakan di Jl. Danau Semayang, Kelurahan Melayu, Kecamatan Tenggarong, Kabupaten Kutai Kartanegara, Kalimantan Timur.</w:t>
      </w:r>
      <w:r w:rsidR="003E67B8">
        <w:rPr>
          <w:rFonts w:ascii="Times New Roman" w:cs="Times New Roman" w:hAnsi="Times New Roman"/>
          <w:sz w:val="24"/>
          <w:szCs w:val="24"/>
          <w:lang w:val="id-ID"/>
        </w:rPr>
        <w:t xml:space="preserve"> </w:t>
      </w:r>
      <w:r w:rsidR="00134A2E">
        <w:rPr>
          <w:rFonts w:ascii="Times New Roman" w:cs="Times New Roman" w:hAnsi="Times New Roman"/>
          <w:sz w:val="24"/>
          <w:szCs w:val="24"/>
          <w:lang w:val="id-ID"/>
        </w:rPr>
        <w:t>Lokasi tersebut merupakan Perpustakaan Umum yang juga biasa disebut Taman Pintar.</w:t>
      </w:r>
    </w:p>
    <w:p w:rsidP="00134A2E" w:rsidR="0057195A" w:rsidRDefault="008B6F75">
      <w:pPr>
        <w:pStyle w:val="ListParagraph"/>
        <w:spacing w:line="480" w:lineRule="auto"/>
        <w:ind w:firstLine="720" w:left="426"/>
        <w:jc w:val="both"/>
        <w:rPr>
          <w:rFonts w:ascii="Times New Roman" w:cs="Times New Roman" w:hAnsi="Times New Roman"/>
          <w:sz w:val="24"/>
          <w:szCs w:val="24"/>
          <w:lang w:val="id-ID"/>
        </w:rPr>
      </w:pPr>
      <w:r>
        <w:rPr>
          <w:rFonts w:ascii="Times New Roman" w:cs="Times New Roman" w:hAnsi="Times New Roman"/>
          <w:noProof/>
          <w:sz w:val="24"/>
          <w:szCs w:val="24"/>
        </w:rPr>
        <mc:AlternateContent>
          <mc:Choice Requires="wps">
            <w:drawing>
              <wp:anchor allowOverlap="1" behindDoc="0" distB="0" distL="114300" distR="114300" distT="0" layoutInCell="1" locked="0" relativeHeight="251768832" simplePos="0" wp14:anchorId="473F4497" wp14:editId="61372D92">
                <wp:simplePos x="0" y="0"/>
                <wp:positionH relativeFrom="column">
                  <wp:posOffset>1905331</wp:posOffset>
                </wp:positionH>
                <wp:positionV relativeFrom="paragraph">
                  <wp:posOffset>635</wp:posOffset>
                </wp:positionV>
                <wp:extent cx="1359673" cy="317500"/>
                <wp:effectExtent b="25400" l="0" r="12065" t="0"/>
                <wp:wrapNone/>
                <wp:docPr id="11" name="Rectangle 11"/>
                <wp:cNvGraphicFramePr/>
                <a:graphic xmlns:a="http://schemas.openxmlformats.org/drawingml/2006/main">
                  <a:graphicData uri="http://schemas.microsoft.com/office/word/2010/wordprocessingShape">
                    <wps:wsp>
                      <wps:cNvSpPr/>
                      <wps:spPr>
                        <a:xfrm>
                          <a:off x="0" y="0"/>
                          <a:ext cx="1359673" cy="317500"/>
                        </a:xfrm>
                        <a:prstGeom prst="rect">
                          <a:avLst/>
                        </a:prstGeom>
                        <a:ln w="6350"/>
                      </wps:spPr>
                      <wps:style>
                        <a:lnRef idx="2">
                          <a:schemeClr val="dk1"/>
                        </a:lnRef>
                        <a:fillRef idx="1">
                          <a:schemeClr val="lt1"/>
                        </a:fillRef>
                        <a:effectRef idx="0">
                          <a:schemeClr val="dk1"/>
                        </a:effectRef>
                        <a:fontRef idx="minor">
                          <a:schemeClr val="dk1"/>
                        </a:fontRef>
                      </wps:style>
                      <wps:txbx>
                        <w:txbxContent>
                          <w:p w:rsidP="00140D52" w:rsidR="00965A66" w:rsidRDefault="00965A66" w:rsidRPr="0057195A">
                            <w:pPr>
                              <w:spacing w:after="0"/>
                              <w:jc w:val="center"/>
                              <w:rPr>
                                <w:rFonts w:ascii="Times New Roman" w:cs="Times New Roman" w:hAnsi="Times New Roman"/>
                                <w:sz w:val="24"/>
                                <w:lang w:val="id-ID"/>
                              </w:rPr>
                            </w:pPr>
                            <w:r w:rsidRPr="0057195A">
                              <w:rPr>
                                <w:rFonts w:ascii="Times New Roman" w:cs="Times New Roman" w:hAnsi="Times New Roman"/>
                                <w:sz w:val="24"/>
                                <w:lang w:val="id-ID"/>
                              </w:rPr>
                              <w:t>Kepala</w:t>
                            </w:r>
                            <w:r>
                              <w:rPr>
                                <w:rFonts w:ascii="Times New Roman" w:cs="Times New Roman" w:hAnsi="Times New Roman"/>
                                <w:sz w:val="24"/>
                                <w:lang w:val="id-ID"/>
                              </w:rPr>
                              <w:t xml:space="preserve"> Dinas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00A74954">
        <w:rPr>
          <w:rFonts w:ascii="Times New Roman" w:cs="Times New Roman" w:hAnsi="Times New Roman"/>
          <w:noProof/>
          <w:sz w:val="24"/>
          <w:szCs w:val="24"/>
        </w:rPr>
        <mc:AlternateContent>
          <mc:Choice Requires="wps">
            <w:drawing>
              <wp:anchor allowOverlap="1" behindDoc="0" distB="0" distL="114300" distR="114300" distT="0" layoutInCell="1" locked="0" relativeHeight="251786240" simplePos="0" wp14:anchorId="1CDC1647" wp14:editId="424F6C46">
                <wp:simplePos x="0" y="0"/>
                <wp:positionH relativeFrom="column">
                  <wp:posOffset>2583180</wp:posOffset>
                </wp:positionH>
                <wp:positionV relativeFrom="paragraph">
                  <wp:posOffset>318135</wp:posOffset>
                </wp:positionV>
                <wp:extent cx="0" cy="2695575"/>
                <wp:effectExtent b="9525" l="0" r="19050" t="0"/>
                <wp:wrapNone/>
                <wp:docPr id="22" name="Straight Connector 22"/>
                <wp:cNvGraphicFramePr/>
                <a:graphic xmlns:a="http://schemas.openxmlformats.org/drawingml/2006/main">
                  <a:graphicData uri="http://schemas.microsoft.com/office/word/2010/wordprocessingShape">
                    <wps:wsp>
                      <wps:cNvCnPr/>
                      <wps:spPr>
                        <a:xfrm flipV="1">
                          <a:off x="0" y="0"/>
                          <a:ext cx="0" cy="2695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AlternateContent>
      </w:r>
    </w:p>
    <w:p w:rsidP="00134A2E" w:rsidR="0057195A" w:rsidRDefault="0057195A">
      <w:pPr>
        <w:pStyle w:val="ListParagraph"/>
        <w:spacing w:line="480" w:lineRule="auto"/>
        <w:ind w:firstLine="720" w:left="426"/>
        <w:jc w:val="both"/>
        <w:rPr>
          <w:rFonts w:ascii="Times New Roman" w:cs="Times New Roman" w:hAnsi="Times New Roman"/>
          <w:sz w:val="24"/>
          <w:szCs w:val="24"/>
          <w:lang w:val="id-ID"/>
        </w:rPr>
      </w:pPr>
      <w:r>
        <w:rPr>
          <w:rFonts w:ascii="Times New Roman" w:cs="Times New Roman" w:hAnsi="Times New Roman"/>
          <w:noProof/>
          <w:sz w:val="24"/>
          <w:szCs w:val="24"/>
        </w:rPr>
        <mc:AlternateContent>
          <mc:Choice Requires="wps">
            <w:drawing>
              <wp:anchor allowOverlap="1" behindDoc="0" distB="0" distL="114300" distR="114300" distT="0" layoutInCell="1" locked="0" relativeHeight="251770880" simplePos="0" wp14:anchorId="7BF98208" wp14:editId="2DFE6D7C">
                <wp:simplePos x="0" y="0"/>
                <wp:positionH relativeFrom="column">
                  <wp:posOffset>3856576</wp:posOffset>
                </wp:positionH>
                <wp:positionV relativeFrom="paragraph">
                  <wp:posOffset>208087</wp:posOffset>
                </wp:positionV>
                <wp:extent cx="1049020" cy="317500"/>
                <wp:effectExtent b="25400" l="0" r="17780" t="0"/>
                <wp:wrapNone/>
                <wp:docPr id="12" name="Rectangle 12"/>
                <wp:cNvGraphicFramePr/>
                <a:graphic xmlns:a="http://schemas.openxmlformats.org/drawingml/2006/main">
                  <a:graphicData uri="http://schemas.microsoft.com/office/word/2010/wordprocessingShape">
                    <wps:wsp>
                      <wps:cNvSpPr/>
                      <wps:spPr>
                        <a:xfrm>
                          <a:off x="0" y="0"/>
                          <a:ext cx="1049020" cy="317500"/>
                        </a:xfrm>
                        <a:prstGeom prst="rect">
                          <a:avLst/>
                        </a:prstGeom>
                        <a:ln w="6350"/>
                      </wps:spPr>
                      <wps:style>
                        <a:lnRef idx="2">
                          <a:schemeClr val="dk1"/>
                        </a:lnRef>
                        <a:fillRef idx="1">
                          <a:schemeClr val="lt1"/>
                        </a:fillRef>
                        <a:effectRef idx="0">
                          <a:schemeClr val="dk1"/>
                        </a:effectRef>
                        <a:fontRef idx="minor">
                          <a:schemeClr val="dk1"/>
                        </a:fontRef>
                      </wps:style>
                      <wps:txbx>
                        <w:txbxContent>
                          <w:p w:rsidP="00140D52" w:rsidR="00965A66" w:rsidRDefault="00965A66" w:rsidRPr="0057195A">
                            <w:pPr>
                              <w:spacing w:after="0"/>
                              <w:jc w:val="center"/>
                              <w:rPr>
                                <w:rFonts w:ascii="Times New Roman" w:cs="Times New Roman" w:hAnsi="Times New Roman"/>
                                <w:sz w:val="24"/>
                                <w:lang w:val="id-ID"/>
                              </w:rPr>
                            </w:pPr>
                            <w:r>
                              <w:rPr>
                                <w:rFonts w:ascii="Times New Roman" w:cs="Times New Roman" w:hAnsi="Times New Roman"/>
                                <w:sz w:val="24"/>
                                <w:lang w:val="id-ID"/>
                              </w:rPr>
                              <w:t>Sekretariat</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rsidP="00134A2E" w:rsidR="0057195A" w:rsidRDefault="00A74954">
      <w:pPr>
        <w:pStyle w:val="ListParagraph"/>
        <w:spacing w:line="480" w:lineRule="auto"/>
        <w:ind w:firstLine="720" w:left="426"/>
        <w:jc w:val="both"/>
        <w:rPr>
          <w:rFonts w:ascii="Times New Roman" w:cs="Times New Roman" w:hAnsi="Times New Roman"/>
          <w:sz w:val="24"/>
          <w:szCs w:val="24"/>
          <w:lang w:val="id-ID"/>
        </w:rPr>
      </w:pPr>
      <w:r>
        <w:rPr>
          <w:rFonts w:ascii="Times New Roman" w:cs="Times New Roman" w:hAnsi="Times New Roman"/>
          <w:noProof/>
          <w:sz w:val="24"/>
          <w:szCs w:val="24"/>
        </w:rPr>
        <mc:AlternateContent>
          <mc:Choice Requires="wps">
            <w:drawing>
              <wp:anchor allowOverlap="1" behindDoc="0" distB="0" distL="114300" distR="114300" distT="0" layoutInCell="1" locked="0" relativeHeight="251794432" simplePos="0" wp14:anchorId="14BAFC33" wp14:editId="6469F54F">
                <wp:simplePos x="0" y="0"/>
                <wp:positionH relativeFrom="column">
                  <wp:posOffset>4364272</wp:posOffset>
                </wp:positionH>
                <wp:positionV relativeFrom="paragraph">
                  <wp:posOffset>174680</wp:posOffset>
                </wp:positionV>
                <wp:extent cx="0" cy="198783"/>
                <wp:effectExtent b="10795" l="0" r="19050" t="0"/>
                <wp:wrapNone/>
                <wp:docPr id="26" name="Straight Connector 26"/>
                <wp:cNvGraphicFramePr/>
                <a:graphic xmlns:a="http://schemas.openxmlformats.org/drawingml/2006/main">
                  <a:graphicData uri="http://schemas.microsoft.com/office/word/2010/wordprocessingShape">
                    <wps:wsp>
                      <wps:cNvCnPr/>
                      <wps:spPr>
                        <a:xfrm flipV="1">
                          <a:off x="0" y="0"/>
                          <a:ext cx="0" cy="1987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AlternateContent>
      </w:r>
      <w:r>
        <w:rPr>
          <w:rFonts w:ascii="Times New Roman" w:cs="Times New Roman" w:hAnsi="Times New Roman"/>
          <w:noProof/>
          <w:sz w:val="24"/>
          <w:szCs w:val="24"/>
        </w:rPr>
        <mc:AlternateContent>
          <mc:Choice Requires="wps">
            <w:drawing>
              <wp:anchor allowOverlap="1" behindDoc="0" distB="0" distL="114300" distR="114300" distT="0" layoutInCell="1" locked="0" relativeHeight="251790336" simplePos="0" wp14:anchorId="4FF4CE29" wp14:editId="7D95DB66">
                <wp:simplePos x="0" y="0"/>
                <wp:positionH relativeFrom="column">
                  <wp:posOffset>2583180</wp:posOffset>
                </wp:positionH>
                <wp:positionV relativeFrom="paragraph">
                  <wp:posOffset>23605</wp:posOffset>
                </wp:positionV>
                <wp:extent cx="1272016" cy="0"/>
                <wp:effectExtent b="19050" l="0" r="23495" t="0"/>
                <wp:wrapNone/>
                <wp:docPr id="24" name="Straight Connector 24"/>
                <wp:cNvGraphicFramePr/>
                <a:graphic xmlns:a="http://schemas.openxmlformats.org/drawingml/2006/main">
                  <a:graphicData uri="http://schemas.microsoft.com/office/word/2010/wordprocessingShape">
                    <wps:wsp>
                      <wps:cNvCnPr/>
                      <wps:spPr>
                        <a:xfrm flipH="1">
                          <a:off x="0" y="0"/>
                          <a:ext cx="127201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AlternateContent>
      </w:r>
    </w:p>
    <w:p w:rsidP="00134A2E" w:rsidR="0057195A" w:rsidRDefault="0057195A">
      <w:pPr>
        <w:pStyle w:val="ListParagraph"/>
        <w:spacing w:line="480" w:lineRule="auto"/>
        <w:ind w:firstLine="720" w:left="426"/>
        <w:jc w:val="both"/>
        <w:rPr>
          <w:rFonts w:ascii="Times New Roman" w:cs="Times New Roman" w:hAnsi="Times New Roman"/>
          <w:sz w:val="24"/>
          <w:szCs w:val="24"/>
          <w:lang w:val="id-ID"/>
        </w:rPr>
      </w:pPr>
      <w:r>
        <w:rPr>
          <w:rFonts w:ascii="Times New Roman" w:cs="Times New Roman" w:hAnsi="Times New Roman"/>
          <w:noProof/>
          <w:sz w:val="24"/>
          <w:szCs w:val="24"/>
        </w:rPr>
        <mc:AlternateContent>
          <mc:Choice Requires="wps">
            <w:drawing>
              <wp:anchor allowOverlap="1" behindDoc="0" distB="0" distL="114300" distR="114300" distT="0" layoutInCell="1" locked="0" relativeHeight="251772928" simplePos="0" wp14:anchorId="790ED675" wp14:editId="494630D4">
                <wp:simplePos x="0" y="0"/>
                <wp:positionH relativeFrom="column">
                  <wp:posOffset>3552825</wp:posOffset>
                </wp:positionH>
                <wp:positionV relativeFrom="paragraph">
                  <wp:posOffset>22501</wp:posOffset>
                </wp:positionV>
                <wp:extent cx="1653871" cy="691763"/>
                <wp:effectExtent b="13335" l="0" r="22860" t="0"/>
                <wp:wrapNone/>
                <wp:docPr id="13" name="Rectangle 13"/>
                <wp:cNvGraphicFramePr/>
                <a:graphic xmlns:a="http://schemas.openxmlformats.org/drawingml/2006/main">
                  <a:graphicData uri="http://schemas.microsoft.com/office/word/2010/wordprocessingShape">
                    <wps:wsp>
                      <wps:cNvSpPr/>
                      <wps:spPr>
                        <a:xfrm>
                          <a:off x="0" y="0"/>
                          <a:ext cx="1653871" cy="691763"/>
                        </a:xfrm>
                        <a:prstGeom prst="rect">
                          <a:avLst/>
                        </a:prstGeom>
                        <a:ln w="6350"/>
                      </wps:spPr>
                      <wps:style>
                        <a:lnRef idx="2">
                          <a:schemeClr val="dk1"/>
                        </a:lnRef>
                        <a:fillRef idx="1">
                          <a:schemeClr val="lt1"/>
                        </a:fillRef>
                        <a:effectRef idx="0">
                          <a:schemeClr val="dk1"/>
                        </a:effectRef>
                        <a:fontRef idx="minor">
                          <a:schemeClr val="dk1"/>
                        </a:fontRef>
                      </wps:style>
                      <wps:txbx>
                        <w:txbxContent>
                          <w:p w:rsidP="0057195A" w:rsidR="00965A66" w:rsidRDefault="00965A66" w:rsidRPr="0057195A">
                            <w:pPr>
                              <w:jc w:val="center"/>
                              <w:rPr>
                                <w:rFonts w:ascii="Times New Roman" w:cs="Times New Roman" w:hAnsi="Times New Roman"/>
                                <w:sz w:val="24"/>
                                <w:lang w:val="id-ID"/>
                              </w:rPr>
                            </w:pPr>
                            <w:r>
                              <w:rPr>
                                <w:rFonts w:ascii="Times New Roman" w:cs="Times New Roman" w:hAnsi="Times New Roman"/>
                                <w:sz w:val="24"/>
                                <w:lang w:val="id-ID"/>
                              </w:rPr>
                              <w:t>Subbag. Umum Ketatalaksanaan dan Kepegawaian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rsidP="00134A2E" w:rsidR="0057195A" w:rsidRDefault="0057195A">
      <w:pPr>
        <w:pStyle w:val="ListParagraph"/>
        <w:spacing w:line="480" w:lineRule="auto"/>
        <w:ind w:firstLine="720" w:left="426"/>
        <w:jc w:val="both"/>
        <w:rPr>
          <w:rFonts w:ascii="Times New Roman" w:cs="Times New Roman" w:hAnsi="Times New Roman"/>
          <w:sz w:val="24"/>
          <w:szCs w:val="24"/>
          <w:lang w:val="id-ID"/>
        </w:rPr>
      </w:pPr>
    </w:p>
    <w:p w:rsidP="00134A2E" w:rsidR="0057195A" w:rsidRDefault="00A74954" w:rsidRPr="00CD59E0">
      <w:pPr>
        <w:pStyle w:val="ListParagraph"/>
        <w:spacing w:line="480" w:lineRule="auto"/>
        <w:ind w:firstLine="720" w:left="426"/>
        <w:jc w:val="both"/>
        <w:rPr>
          <w:rFonts w:ascii="Times New Roman" w:cs="Times New Roman" w:hAnsi="Times New Roman"/>
          <w:sz w:val="24"/>
          <w:szCs w:val="24"/>
          <w:lang w:val="id-ID"/>
        </w:rPr>
      </w:pPr>
      <w:r>
        <w:rPr>
          <w:rFonts w:ascii="Times New Roman" w:cs="Times New Roman" w:hAnsi="Times New Roman"/>
          <w:noProof/>
          <w:sz w:val="24"/>
          <w:szCs w:val="24"/>
        </w:rPr>
        <mc:AlternateContent>
          <mc:Choice Requires="wps">
            <w:drawing>
              <wp:anchor allowOverlap="1" behindDoc="0" distB="0" distL="114300" distR="114300" distT="0" layoutInCell="1" locked="0" relativeHeight="251802624" simplePos="0" wp14:anchorId="24CC0544" wp14:editId="41F2C9C9">
                <wp:simplePos x="0" y="0"/>
                <wp:positionH relativeFrom="column">
                  <wp:posOffset>3434743</wp:posOffset>
                </wp:positionH>
                <wp:positionV relativeFrom="paragraph">
                  <wp:posOffset>166674</wp:posOffset>
                </wp:positionV>
                <wp:extent cx="0" cy="198783"/>
                <wp:effectExtent b="10795" l="0" r="19050" t="0"/>
                <wp:wrapNone/>
                <wp:docPr id="30" name="Straight Connector 30"/>
                <wp:cNvGraphicFramePr/>
                <a:graphic xmlns:a="http://schemas.openxmlformats.org/drawingml/2006/main">
                  <a:graphicData uri="http://schemas.microsoft.com/office/word/2010/wordprocessingShape">
                    <wps:wsp>
                      <wps:cNvCnPr/>
                      <wps:spPr>
                        <a:xfrm flipV="1">
                          <a:off x="0" y="0"/>
                          <a:ext cx="0" cy="1987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AlternateContent>
      </w:r>
      <w:r>
        <w:rPr>
          <w:rFonts w:ascii="Times New Roman" w:cs="Times New Roman" w:hAnsi="Times New Roman"/>
          <w:noProof/>
          <w:sz w:val="24"/>
          <w:szCs w:val="24"/>
        </w:rPr>
        <mc:AlternateContent>
          <mc:Choice Requires="wps">
            <w:drawing>
              <wp:anchor allowOverlap="1" behindDoc="0" distB="0" distL="114300" distR="114300" distT="0" layoutInCell="1" locked="0" relativeHeight="251800576" simplePos="0" wp14:anchorId="1A33F3D2" wp14:editId="561D83EC">
                <wp:simplePos x="0" y="0"/>
                <wp:positionH relativeFrom="column">
                  <wp:posOffset>4953359</wp:posOffset>
                </wp:positionH>
                <wp:positionV relativeFrom="paragraph">
                  <wp:posOffset>166674</wp:posOffset>
                </wp:positionV>
                <wp:extent cx="0" cy="198783"/>
                <wp:effectExtent b="10795" l="0" r="19050" t="0"/>
                <wp:wrapNone/>
                <wp:docPr id="29" name="Straight Connector 29"/>
                <wp:cNvGraphicFramePr/>
                <a:graphic xmlns:a="http://schemas.openxmlformats.org/drawingml/2006/main">
                  <a:graphicData uri="http://schemas.microsoft.com/office/word/2010/wordprocessingShape">
                    <wps:wsp>
                      <wps:cNvCnPr/>
                      <wps:spPr>
                        <a:xfrm flipV="1">
                          <a:off x="0" y="0"/>
                          <a:ext cx="0" cy="1987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AlternateContent>
      </w:r>
      <w:r>
        <w:rPr>
          <w:rFonts w:ascii="Times New Roman" w:cs="Times New Roman" w:hAnsi="Times New Roman"/>
          <w:noProof/>
          <w:sz w:val="24"/>
          <w:szCs w:val="24"/>
        </w:rPr>
        <mc:AlternateContent>
          <mc:Choice Requires="wps">
            <w:drawing>
              <wp:anchor allowOverlap="1" behindDoc="0" distB="0" distL="114300" distR="114300" distT="0" layoutInCell="1" locked="0" relativeHeight="251798528" simplePos="0" wp14:anchorId="455ADD42" wp14:editId="49E715BA">
                <wp:simplePos x="0" y="0"/>
                <wp:positionH relativeFrom="column">
                  <wp:posOffset>1701359</wp:posOffset>
                </wp:positionH>
                <wp:positionV relativeFrom="paragraph">
                  <wp:posOffset>166674</wp:posOffset>
                </wp:positionV>
                <wp:extent cx="0" cy="198783"/>
                <wp:effectExtent b="10795" l="0" r="19050" t="0"/>
                <wp:wrapNone/>
                <wp:docPr id="28" name="Straight Connector 28"/>
                <wp:cNvGraphicFramePr/>
                <a:graphic xmlns:a="http://schemas.openxmlformats.org/drawingml/2006/main">
                  <a:graphicData uri="http://schemas.microsoft.com/office/word/2010/wordprocessingShape">
                    <wps:wsp>
                      <wps:cNvCnPr/>
                      <wps:spPr>
                        <a:xfrm flipV="1">
                          <a:off x="0" y="0"/>
                          <a:ext cx="0" cy="1987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AlternateContent>
      </w:r>
      <w:r>
        <w:rPr>
          <w:rFonts w:ascii="Times New Roman" w:cs="Times New Roman" w:hAnsi="Times New Roman"/>
          <w:noProof/>
          <w:sz w:val="24"/>
          <w:szCs w:val="24"/>
        </w:rPr>
        <mc:AlternateContent>
          <mc:Choice Requires="wps">
            <w:drawing>
              <wp:anchor allowOverlap="1" behindDoc="0" distB="0" distL="114300" distR="114300" distT="0" layoutInCell="1" locked="0" relativeHeight="251796480" simplePos="0" wp14:anchorId="413957DD" wp14:editId="4FEC8436">
                <wp:simplePos x="0" y="0"/>
                <wp:positionH relativeFrom="column">
                  <wp:posOffset>277495</wp:posOffset>
                </wp:positionH>
                <wp:positionV relativeFrom="paragraph">
                  <wp:posOffset>166370</wp:posOffset>
                </wp:positionV>
                <wp:extent cx="0" cy="198755"/>
                <wp:effectExtent b="10795" l="0" r="19050" t="0"/>
                <wp:wrapNone/>
                <wp:docPr id="27" name="Straight Connector 27"/>
                <wp:cNvGraphicFramePr/>
                <a:graphic xmlns:a="http://schemas.openxmlformats.org/drawingml/2006/main">
                  <a:graphicData uri="http://schemas.microsoft.com/office/word/2010/wordprocessingShape">
                    <wps:wsp>
                      <wps:cNvCnPr/>
                      <wps:spPr>
                        <a:xfrm flipV="1">
                          <a:off x="0" y="0"/>
                          <a:ext cx="0" cy="1987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AlternateContent>
      </w:r>
      <w:r>
        <w:rPr>
          <w:rFonts w:ascii="Times New Roman" w:cs="Times New Roman" w:hAnsi="Times New Roman"/>
          <w:noProof/>
          <w:sz w:val="24"/>
          <w:szCs w:val="24"/>
        </w:rPr>
        <mc:AlternateContent>
          <mc:Choice Requires="wps">
            <w:drawing>
              <wp:anchor allowOverlap="1" behindDoc="0" distB="0" distL="114300" distR="114300" distT="0" layoutInCell="1" locked="0" relativeHeight="251792384" simplePos="0" wp14:anchorId="3F98FE08" wp14:editId="6B5660C1">
                <wp:simplePos x="0" y="0"/>
                <wp:positionH relativeFrom="column">
                  <wp:posOffset>277303</wp:posOffset>
                </wp:positionH>
                <wp:positionV relativeFrom="paragraph">
                  <wp:posOffset>165376</wp:posOffset>
                </wp:positionV>
                <wp:extent cx="4675283" cy="0"/>
                <wp:effectExtent b="19050" l="0" r="11430" t="0"/>
                <wp:wrapNone/>
                <wp:docPr id="25" name="Straight Connector 25"/>
                <wp:cNvGraphicFramePr/>
                <a:graphic xmlns:a="http://schemas.openxmlformats.org/drawingml/2006/main">
                  <a:graphicData uri="http://schemas.microsoft.com/office/word/2010/wordprocessingShape">
                    <wps:wsp>
                      <wps:cNvCnPr/>
                      <wps:spPr>
                        <a:xfrm flipH="1">
                          <a:off x="0" y="0"/>
                          <a:ext cx="467528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AlternateContent>
      </w:r>
      <w:r>
        <w:rPr>
          <w:rFonts w:ascii="Times New Roman" w:cs="Times New Roman" w:hAnsi="Times New Roman"/>
          <w:noProof/>
          <w:sz w:val="24"/>
          <w:szCs w:val="24"/>
        </w:rPr>
        <mc:AlternateContent>
          <mc:Choice Requires="wps">
            <w:drawing>
              <wp:anchor allowOverlap="1" behindDoc="0" distB="0" distL="114300" distR="114300" distT="0" layoutInCell="1" locked="0" relativeHeight="251781120" simplePos="0" wp14:anchorId="6BCAC2DF" wp14:editId="5CA2E177">
                <wp:simplePos x="0" y="0"/>
                <wp:positionH relativeFrom="column">
                  <wp:posOffset>4213860</wp:posOffset>
                </wp:positionH>
                <wp:positionV relativeFrom="paragraph">
                  <wp:posOffset>362585</wp:posOffset>
                </wp:positionV>
                <wp:extent cx="1510665" cy="691515"/>
                <wp:effectExtent b="13335" l="0" r="13335" t="0"/>
                <wp:wrapNone/>
                <wp:docPr id="19" name="Rectangle 19"/>
                <wp:cNvGraphicFramePr/>
                <a:graphic xmlns:a="http://schemas.openxmlformats.org/drawingml/2006/main">
                  <a:graphicData uri="http://schemas.microsoft.com/office/word/2010/wordprocessingShape">
                    <wps:wsp>
                      <wps:cNvSpPr/>
                      <wps:spPr>
                        <a:xfrm>
                          <a:off x="0" y="0"/>
                          <a:ext cx="1510665" cy="691515"/>
                        </a:xfrm>
                        <a:prstGeom prst="rect">
                          <a:avLst/>
                        </a:prstGeom>
                        <a:ln w="6350"/>
                      </wps:spPr>
                      <wps:style>
                        <a:lnRef idx="2">
                          <a:schemeClr val="dk1"/>
                        </a:lnRef>
                        <a:fillRef idx="1">
                          <a:schemeClr val="lt1"/>
                        </a:fillRef>
                        <a:effectRef idx="0">
                          <a:schemeClr val="dk1"/>
                        </a:effectRef>
                        <a:fontRef idx="minor">
                          <a:schemeClr val="dk1"/>
                        </a:fontRef>
                      </wps:style>
                      <wps:txbx>
                        <w:txbxContent>
                          <w:p w:rsidP="00140D52" w:rsidR="00965A66" w:rsidRDefault="00965A66" w:rsidRPr="0057195A">
                            <w:pPr>
                              <w:jc w:val="center"/>
                              <w:rPr>
                                <w:rFonts w:ascii="Times New Roman" w:cs="Times New Roman" w:hAnsi="Times New Roman"/>
                                <w:sz w:val="24"/>
                                <w:lang w:val="id-ID"/>
                              </w:rPr>
                            </w:pPr>
                            <w:r>
                              <w:rPr>
                                <w:rFonts w:ascii="Times New Roman" w:cs="Times New Roman" w:hAnsi="Times New Roman"/>
                                <w:sz w:val="24"/>
                                <w:lang w:val="id-ID"/>
                              </w:rPr>
                              <w:t>Bidang Pelestarian Koleksi Nasional dan Naskah Kuno</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Pr>
          <w:rFonts w:ascii="Times New Roman" w:cs="Times New Roman" w:hAnsi="Times New Roman"/>
          <w:noProof/>
          <w:sz w:val="24"/>
          <w:szCs w:val="24"/>
        </w:rPr>
        <mc:AlternateContent>
          <mc:Choice Requires="wps">
            <w:drawing>
              <wp:anchor allowOverlap="1" behindDoc="0" distB="0" distL="114300" distR="114300" distT="0" layoutInCell="1" locked="0" relativeHeight="251779072" simplePos="0" wp14:anchorId="6FB08731" wp14:editId="623F5165">
                <wp:simplePos x="0" y="0"/>
                <wp:positionH relativeFrom="column">
                  <wp:posOffset>2661285</wp:posOffset>
                </wp:positionH>
                <wp:positionV relativeFrom="paragraph">
                  <wp:posOffset>364490</wp:posOffset>
                </wp:positionV>
                <wp:extent cx="1510665" cy="691515"/>
                <wp:effectExtent b="13335" l="0" r="13335" t="0"/>
                <wp:wrapNone/>
                <wp:docPr id="18" name="Rectangle 18"/>
                <wp:cNvGraphicFramePr/>
                <a:graphic xmlns:a="http://schemas.openxmlformats.org/drawingml/2006/main">
                  <a:graphicData uri="http://schemas.microsoft.com/office/word/2010/wordprocessingShape">
                    <wps:wsp>
                      <wps:cNvSpPr/>
                      <wps:spPr>
                        <a:xfrm>
                          <a:off x="0" y="0"/>
                          <a:ext cx="1510665" cy="691515"/>
                        </a:xfrm>
                        <a:prstGeom prst="rect">
                          <a:avLst/>
                        </a:prstGeom>
                        <a:ln w="6350"/>
                      </wps:spPr>
                      <wps:style>
                        <a:lnRef idx="2">
                          <a:schemeClr val="dk1"/>
                        </a:lnRef>
                        <a:fillRef idx="1">
                          <a:schemeClr val="lt1"/>
                        </a:fillRef>
                        <a:effectRef idx="0">
                          <a:schemeClr val="dk1"/>
                        </a:effectRef>
                        <a:fontRef idx="minor">
                          <a:schemeClr val="dk1"/>
                        </a:fontRef>
                      </wps:style>
                      <wps:txbx>
                        <w:txbxContent>
                          <w:p w:rsidP="00140D52" w:rsidR="00965A66" w:rsidRDefault="00965A66" w:rsidRPr="0057195A">
                            <w:pPr>
                              <w:jc w:val="center"/>
                              <w:rPr>
                                <w:rFonts w:ascii="Times New Roman" w:cs="Times New Roman" w:hAnsi="Times New Roman"/>
                                <w:sz w:val="24"/>
                                <w:lang w:val="id-ID"/>
                              </w:rPr>
                            </w:pPr>
                            <w:r>
                              <w:rPr>
                                <w:rFonts w:ascii="Times New Roman" w:cs="Times New Roman" w:hAnsi="Times New Roman"/>
                                <w:sz w:val="24"/>
                                <w:lang w:val="id-ID"/>
                              </w:rPr>
                              <w:t>Bidang Pengelolaan dan Perijinan Penggunaan Arsip</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Pr>
          <w:rFonts w:ascii="Times New Roman" w:cs="Times New Roman" w:hAnsi="Times New Roman"/>
          <w:noProof/>
          <w:sz w:val="24"/>
          <w:szCs w:val="24"/>
        </w:rPr>
        <mc:AlternateContent>
          <mc:Choice Requires="wps">
            <w:drawing>
              <wp:anchor allowOverlap="1" behindDoc="0" distB="0" distL="114300" distR="114300" distT="0" layoutInCell="1" locked="0" relativeHeight="251777024" simplePos="0" wp14:anchorId="32226D6E" wp14:editId="6DCCD15A">
                <wp:simplePos x="0" y="0"/>
                <wp:positionH relativeFrom="column">
                  <wp:posOffset>991235</wp:posOffset>
                </wp:positionH>
                <wp:positionV relativeFrom="paragraph">
                  <wp:posOffset>363220</wp:posOffset>
                </wp:positionV>
                <wp:extent cx="1510665" cy="691515"/>
                <wp:effectExtent b="13335" l="0" r="13335" t="0"/>
                <wp:wrapNone/>
                <wp:docPr id="16" name="Rectangle 16"/>
                <wp:cNvGraphicFramePr/>
                <a:graphic xmlns:a="http://schemas.openxmlformats.org/drawingml/2006/main">
                  <a:graphicData uri="http://schemas.microsoft.com/office/word/2010/wordprocessingShape">
                    <wps:wsp>
                      <wps:cNvSpPr/>
                      <wps:spPr>
                        <a:xfrm>
                          <a:off x="0" y="0"/>
                          <a:ext cx="1510665" cy="691515"/>
                        </a:xfrm>
                        <a:prstGeom prst="rect">
                          <a:avLst/>
                        </a:prstGeom>
                        <a:ln w="6350"/>
                      </wps:spPr>
                      <wps:style>
                        <a:lnRef idx="2">
                          <a:schemeClr val="dk1"/>
                        </a:lnRef>
                        <a:fillRef idx="1">
                          <a:schemeClr val="lt1"/>
                        </a:fillRef>
                        <a:effectRef idx="0">
                          <a:schemeClr val="dk1"/>
                        </a:effectRef>
                        <a:fontRef idx="minor">
                          <a:schemeClr val="dk1"/>
                        </a:fontRef>
                      </wps:style>
                      <wps:txbx>
                        <w:txbxContent>
                          <w:p w:rsidP="00140D52" w:rsidR="00965A66" w:rsidRDefault="00965A66" w:rsidRPr="0057195A">
                            <w:pPr>
                              <w:jc w:val="center"/>
                              <w:rPr>
                                <w:rFonts w:ascii="Times New Roman" w:cs="Times New Roman" w:hAnsi="Times New Roman"/>
                                <w:sz w:val="24"/>
                                <w:lang w:val="id-ID"/>
                              </w:rPr>
                            </w:pPr>
                            <w:r>
                              <w:rPr>
                                <w:rFonts w:ascii="Times New Roman" w:cs="Times New Roman" w:hAnsi="Times New Roman"/>
                                <w:sz w:val="24"/>
                                <w:lang w:val="id-ID"/>
                              </w:rPr>
                              <w:t>Bidang Pelestarian Koleksi Nasional dan Naskah Kuno</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Pr>
          <w:rFonts w:ascii="Times New Roman" w:cs="Times New Roman" w:hAnsi="Times New Roman"/>
          <w:noProof/>
          <w:sz w:val="24"/>
          <w:szCs w:val="24"/>
        </w:rPr>
        <mc:AlternateContent>
          <mc:Choice Requires="wps">
            <w:drawing>
              <wp:anchor allowOverlap="1" behindDoc="0" distB="0" distL="114300" distR="114300" distT="0" layoutInCell="1" locked="0" relativeHeight="251774976" simplePos="0" wp14:anchorId="658852F8" wp14:editId="39E3D5E0">
                <wp:simplePos x="0" y="0"/>
                <wp:positionH relativeFrom="column">
                  <wp:posOffset>-407670</wp:posOffset>
                </wp:positionH>
                <wp:positionV relativeFrom="paragraph">
                  <wp:posOffset>363165</wp:posOffset>
                </wp:positionV>
                <wp:extent cx="1351280" cy="691515"/>
                <wp:effectExtent b="13335" l="0" r="20320" t="0"/>
                <wp:wrapNone/>
                <wp:docPr id="15" name="Rectangle 15"/>
                <wp:cNvGraphicFramePr/>
                <a:graphic xmlns:a="http://schemas.openxmlformats.org/drawingml/2006/main">
                  <a:graphicData uri="http://schemas.microsoft.com/office/word/2010/wordprocessingShape">
                    <wps:wsp>
                      <wps:cNvSpPr/>
                      <wps:spPr>
                        <a:xfrm>
                          <a:off x="0" y="0"/>
                          <a:ext cx="1351280" cy="691515"/>
                        </a:xfrm>
                        <a:prstGeom prst="rect">
                          <a:avLst/>
                        </a:prstGeom>
                        <a:ln w="6350"/>
                      </wps:spPr>
                      <wps:style>
                        <a:lnRef idx="2">
                          <a:schemeClr val="dk1"/>
                        </a:lnRef>
                        <a:fillRef idx="1">
                          <a:schemeClr val="lt1"/>
                        </a:fillRef>
                        <a:effectRef idx="0">
                          <a:schemeClr val="dk1"/>
                        </a:effectRef>
                        <a:fontRef idx="minor">
                          <a:schemeClr val="dk1"/>
                        </a:fontRef>
                      </wps:style>
                      <wps:txbx>
                        <w:txbxContent>
                          <w:p w:rsidP="00140D52" w:rsidR="00965A66" w:rsidRDefault="00965A66" w:rsidRPr="0057195A">
                            <w:pPr>
                              <w:spacing w:after="0"/>
                              <w:jc w:val="center"/>
                              <w:rPr>
                                <w:rFonts w:ascii="Times New Roman" w:cs="Times New Roman" w:hAnsi="Times New Roman"/>
                                <w:sz w:val="24"/>
                                <w:lang w:val="id-ID"/>
                              </w:rPr>
                            </w:pPr>
                            <w:r>
                              <w:rPr>
                                <w:rFonts w:ascii="Times New Roman" w:cs="Times New Roman" w:hAnsi="Times New Roman"/>
                                <w:sz w:val="24"/>
                                <w:lang w:val="id-ID"/>
                              </w:rPr>
                              <w:t>Bidang Pembinaan Perpustakaan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rsidP="0051063F" w:rsidR="00F9137B" w:rsidRDefault="00F9137B">
      <w:pPr>
        <w:rPr>
          <w:rFonts w:ascii="Times New Roman" w:cs="Times New Roman" w:hAnsi="Times New Roman"/>
          <w:sz w:val="24"/>
          <w:szCs w:val="24"/>
          <w:lang w:val="id-ID"/>
        </w:rPr>
      </w:pPr>
    </w:p>
    <w:p w:rsidP="0051063F" w:rsidR="00F9137B" w:rsidRDefault="00F9137B">
      <w:pPr>
        <w:rPr>
          <w:rFonts w:ascii="Times New Roman" w:cs="Times New Roman" w:hAnsi="Times New Roman"/>
          <w:sz w:val="24"/>
          <w:szCs w:val="24"/>
          <w:lang w:val="id-ID"/>
        </w:rPr>
      </w:pPr>
    </w:p>
    <w:p w:rsidP="0051063F" w:rsidR="002172D8" w:rsidRDefault="00A74954">
      <w:pPr>
        <w:rPr>
          <w:rFonts w:ascii="Times New Roman" w:cs="Times New Roman" w:hAnsi="Times New Roman"/>
          <w:sz w:val="24"/>
          <w:szCs w:val="24"/>
          <w:lang w:val="id-ID"/>
        </w:rPr>
      </w:pPr>
      <w:r>
        <w:rPr>
          <w:rFonts w:ascii="Times New Roman" w:cs="Times New Roman" w:hAnsi="Times New Roman"/>
          <w:noProof/>
          <w:sz w:val="24"/>
          <w:szCs w:val="24"/>
        </w:rPr>
        <mc:AlternateContent>
          <mc:Choice Requires="wps">
            <w:drawing>
              <wp:anchor allowOverlap="1" behindDoc="0" distB="0" distL="114300" distR="114300" distT="0" layoutInCell="1" locked="0" relativeHeight="251806720" simplePos="0" wp14:anchorId="7490CDC9" wp14:editId="723388EF">
                <wp:simplePos x="0" y="0"/>
                <wp:positionH relativeFrom="column">
                  <wp:posOffset>4213860</wp:posOffset>
                </wp:positionH>
                <wp:positionV relativeFrom="paragraph">
                  <wp:posOffset>128574</wp:posOffset>
                </wp:positionV>
                <wp:extent cx="0" cy="198755"/>
                <wp:effectExtent b="10795" l="0" r="19050" t="0"/>
                <wp:wrapNone/>
                <wp:docPr id="34" name="Straight Connector 34"/>
                <wp:cNvGraphicFramePr/>
                <a:graphic xmlns:a="http://schemas.openxmlformats.org/drawingml/2006/main">
                  <a:graphicData uri="http://schemas.microsoft.com/office/word/2010/wordprocessingShape">
                    <wps:wsp>
                      <wps:cNvCnPr/>
                      <wps:spPr>
                        <a:xfrm flipV="1">
                          <a:off x="0" y="0"/>
                          <a:ext cx="0" cy="1987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AlternateContent>
      </w:r>
      <w:r>
        <w:rPr>
          <w:rFonts w:ascii="Times New Roman" w:cs="Times New Roman" w:hAnsi="Times New Roman"/>
          <w:noProof/>
          <w:sz w:val="24"/>
          <w:szCs w:val="24"/>
        </w:rPr>
        <mc:AlternateContent>
          <mc:Choice Requires="wps">
            <w:drawing>
              <wp:anchor allowOverlap="1" behindDoc="0" distB="0" distL="114300" distR="114300" distT="0" layoutInCell="1" locked="0" relativeHeight="251804672" simplePos="0" wp14:anchorId="3E192ED6" wp14:editId="6726A4E0">
                <wp:simplePos x="0" y="0"/>
                <wp:positionH relativeFrom="column">
                  <wp:posOffset>993140</wp:posOffset>
                </wp:positionH>
                <wp:positionV relativeFrom="paragraph">
                  <wp:posOffset>128574</wp:posOffset>
                </wp:positionV>
                <wp:extent cx="0" cy="198755"/>
                <wp:effectExtent b="10795" l="0" r="19050" t="0"/>
                <wp:wrapNone/>
                <wp:docPr id="31" name="Straight Connector 31"/>
                <wp:cNvGraphicFramePr/>
                <a:graphic xmlns:a="http://schemas.openxmlformats.org/drawingml/2006/main">
                  <a:graphicData uri="http://schemas.microsoft.com/office/word/2010/wordprocessingShape">
                    <wps:wsp>
                      <wps:cNvCnPr/>
                      <wps:spPr>
                        <a:xfrm flipV="1">
                          <a:off x="0" y="0"/>
                          <a:ext cx="0" cy="1987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AlternateContent>
      </w:r>
      <w:r>
        <w:rPr>
          <w:rFonts w:ascii="Times New Roman" w:cs="Times New Roman" w:hAnsi="Times New Roman"/>
          <w:noProof/>
          <w:sz w:val="24"/>
          <w:szCs w:val="24"/>
        </w:rPr>
        <mc:AlternateContent>
          <mc:Choice Requires="wps">
            <w:drawing>
              <wp:anchor allowOverlap="1" behindDoc="0" distB="0" distL="114300" distR="114300" distT="0" layoutInCell="1" locked="0" relativeHeight="251788288" simplePos="0" wp14:anchorId="50901D1C" wp14:editId="43B99F0D">
                <wp:simplePos x="0" y="0"/>
                <wp:positionH relativeFrom="column">
                  <wp:posOffset>992920</wp:posOffset>
                </wp:positionH>
                <wp:positionV relativeFrom="paragraph">
                  <wp:posOffset>127911</wp:posOffset>
                </wp:positionV>
                <wp:extent cx="3220277" cy="0"/>
                <wp:effectExtent b="19050" l="0" r="18415" t="0"/>
                <wp:wrapNone/>
                <wp:docPr id="23" name="Straight Connector 23"/>
                <wp:cNvGraphicFramePr/>
                <a:graphic xmlns:a="http://schemas.openxmlformats.org/drawingml/2006/main">
                  <a:graphicData uri="http://schemas.microsoft.com/office/word/2010/wordprocessingShape">
                    <wps:wsp>
                      <wps:cNvCnPr/>
                      <wps:spPr>
                        <a:xfrm flipH="1">
                          <a:off x="0" y="0"/>
                          <a:ext cx="322027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AlternateContent>
      </w:r>
    </w:p>
    <w:p w:rsidP="0051063F" w:rsidR="00140D52" w:rsidRDefault="00A74954">
      <w:pPr>
        <w:rPr>
          <w:rFonts w:ascii="Times New Roman" w:cs="Times New Roman" w:hAnsi="Times New Roman"/>
          <w:sz w:val="24"/>
          <w:szCs w:val="24"/>
          <w:lang w:val="id-ID"/>
        </w:rPr>
      </w:pPr>
      <w:r>
        <w:rPr>
          <w:rFonts w:ascii="Times New Roman" w:cs="Times New Roman" w:hAnsi="Times New Roman"/>
          <w:noProof/>
          <w:sz w:val="24"/>
          <w:szCs w:val="24"/>
        </w:rPr>
        <mc:AlternateContent>
          <mc:Choice Requires="wps">
            <w:drawing>
              <wp:anchor allowOverlap="1" behindDoc="0" distB="0" distL="114300" distR="114300" distT="0" layoutInCell="1" locked="0" relativeHeight="251783168" simplePos="0" wp14:anchorId="4317946F" wp14:editId="7AA63093">
                <wp:simplePos x="0" y="0"/>
                <wp:positionH relativeFrom="column">
                  <wp:posOffset>38100</wp:posOffset>
                </wp:positionH>
                <wp:positionV relativeFrom="paragraph">
                  <wp:posOffset>1905</wp:posOffset>
                </wp:positionV>
                <wp:extent cx="1931670" cy="691515"/>
                <wp:effectExtent b="13335" l="0" r="11430" t="0"/>
                <wp:wrapNone/>
                <wp:docPr id="20" name="Rectangle 20"/>
                <wp:cNvGraphicFramePr/>
                <a:graphic xmlns:a="http://schemas.openxmlformats.org/drawingml/2006/main">
                  <a:graphicData uri="http://schemas.microsoft.com/office/word/2010/wordprocessingShape">
                    <wps:wsp>
                      <wps:cNvSpPr/>
                      <wps:spPr>
                        <a:xfrm>
                          <a:off x="0" y="0"/>
                          <a:ext cx="1931670" cy="691515"/>
                        </a:xfrm>
                        <a:prstGeom prst="rect">
                          <a:avLst/>
                        </a:prstGeom>
                        <a:ln w="6350"/>
                      </wps:spPr>
                      <wps:style>
                        <a:lnRef idx="2">
                          <a:schemeClr val="dk1"/>
                        </a:lnRef>
                        <a:fillRef idx="1">
                          <a:schemeClr val="lt1"/>
                        </a:fillRef>
                        <a:effectRef idx="0">
                          <a:schemeClr val="dk1"/>
                        </a:effectRef>
                        <a:fontRef idx="minor">
                          <a:schemeClr val="dk1"/>
                        </a:fontRef>
                      </wps:style>
                      <wps:txbx>
                        <w:txbxContent>
                          <w:p w:rsidP="00140D52" w:rsidR="00965A66" w:rsidRDefault="00965A66" w:rsidRPr="0057195A">
                            <w:pPr>
                              <w:jc w:val="center"/>
                              <w:rPr>
                                <w:rFonts w:ascii="Times New Roman" w:cs="Times New Roman" w:hAnsi="Times New Roman"/>
                                <w:sz w:val="24"/>
                                <w:lang w:val="id-ID"/>
                              </w:rPr>
                            </w:pPr>
                            <w:r>
                              <w:rPr>
                                <w:rFonts w:ascii="Times New Roman" w:cs="Times New Roman" w:hAnsi="Times New Roman"/>
                                <w:sz w:val="24"/>
                                <w:lang w:val="id-ID"/>
                              </w:rPr>
                              <w:t>Kelompok Jabatan Fungsional dan Jabatan Pelaksana</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Pr>
          <w:rFonts w:ascii="Times New Roman" w:cs="Times New Roman" w:hAnsi="Times New Roman"/>
          <w:noProof/>
          <w:sz w:val="24"/>
          <w:szCs w:val="24"/>
        </w:rPr>
        <mc:AlternateContent>
          <mc:Choice Requires="wps">
            <w:drawing>
              <wp:anchor allowOverlap="1" behindDoc="0" distB="0" distL="114300" distR="114300" distT="0" layoutInCell="1" locked="0" relativeHeight="251785216" simplePos="0" wp14:anchorId="54A277D4" wp14:editId="77DBE697">
                <wp:simplePos x="0" y="0"/>
                <wp:positionH relativeFrom="column">
                  <wp:posOffset>3445510</wp:posOffset>
                </wp:positionH>
                <wp:positionV relativeFrom="paragraph">
                  <wp:posOffset>5384</wp:posOffset>
                </wp:positionV>
                <wp:extent cx="1510665" cy="691515"/>
                <wp:effectExtent b="13335" l="0" r="13335" t="0"/>
                <wp:wrapNone/>
                <wp:docPr id="21" name="Rectangle 21"/>
                <wp:cNvGraphicFramePr/>
                <a:graphic xmlns:a="http://schemas.openxmlformats.org/drawingml/2006/main">
                  <a:graphicData uri="http://schemas.microsoft.com/office/word/2010/wordprocessingShape">
                    <wps:wsp>
                      <wps:cNvSpPr/>
                      <wps:spPr>
                        <a:xfrm>
                          <a:off x="0" y="0"/>
                          <a:ext cx="1510665" cy="691515"/>
                        </a:xfrm>
                        <a:prstGeom prst="rect">
                          <a:avLst/>
                        </a:prstGeom>
                        <a:ln w="6350"/>
                      </wps:spPr>
                      <wps:style>
                        <a:lnRef idx="2">
                          <a:schemeClr val="dk1"/>
                        </a:lnRef>
                        <a:fillRef idx="1">
                          <a:schemeClr val="lt1"/>
                        </a:fillRef>
                        <a:effectRef idx="0">
                          <a:schemeClr val="dk1"/>
                        </a:effectRef>
                        <a:fontRef idx="minor">
                          <a:schemeClr val="dk1"/>
                        </a:fontRef>
                      </wps:style>
                      <wps:txbx>
                        <w:txbxContent>
                          <w:p w:rsidP="00140D52" w:rsidR="00965A66" w:rsidRDefault="00965A66" w:rsidRPr="0057195A">
                            <w:pPr>
                              <w:spacing w:after="0"/>
                              <w:jc w:val="center"/>
                              <w:rPr>
                                <w:rFonts w:ascii="Times New Roman" w:cs="Times New Roman" w:hAnsi="Times New Roman"/>
                                <w:sz w:val="24"/>
                                <w:lang w:val="id-ID"/>
                              </w:rPr>
                            </w:pPr>
                            <w:r>
                              <w:rPr>
                                <w:rFonts w:ascii="Times New Roman" w:cs="Times New Roman" w:hAnsi="Times New Roman"/>
                                <w:sz w:val="24"/>
                                <w:lang w:val="id-ID"/>
                              </w:rPr>
                              <w:t>UPTD</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rsidP="0051063F" w:rsidR="00140D52" w:rsidRDefault="00140D52">
      <w:pPr>
        <w:rPr>
          <w:rFonts w:ascii="Times New Roman" w:cs="Times New Roman" w:hAnsi="Times New Roman"/>
          <w:sz w:val="24"/>
          <w:szCs w:val="24"/>
          <w:lang w:val="id-ID"/>
        </w:rPr>
      </w:pPr>
    </w:p>
    <w:p w:rsidP="0051063F" w:rsidR="00140D52" w:rsidRDefault="00140D52">
      <w:pPr>
        <w:rPr>
          <w:rFonts w:ascii="Times New Roman" w:cs="Times New Roman" w:hAnsi="Times New Roman"/>
          <w:sz w:val="24"/>
          <w:szCs w:val="24"/>
          <w:lang w:val="id-ID"/>
        </w:rPr>
      </w:pPr>
    </w:p>
    <w:p w:rsidP="000F6B31" w:rsidR="009742B2" w:rsidRDefault="008B6F75" w:rsidRPr="00675CB4">
      <w:pPr>
        <w:spacing w:after="0"/>
        <w:jc w:val="center"/>
        <w:rPr>
          <w:rFonts w:ascii="Times New Roman" w:cs="Times New Roman" w:hAnsi="Times New Roman"/>
          <w:b/>
        </w:rPr>
      </w:pPr>
      <w:bookmarkStart w:id="49" w:name="_Toc202192979"/>
      <w:r w:rsidRPr="00675CB4">
        <w:rPr>
          <w:rFonts w:ascii="Times New Roman" w:cs="Times New Roman" w:hAnsi="Times New Roman"/>
          <w:b/>
        </w:rPr>
        <w:t>Gambar 4.</w:t>
      </w:r>
      <w:r w:rsidR="000F6B31" w:rsidRPr="00675CB4">
        <w:rPr>
          <w:rFonts w:ascii="Times New Roman" w:cs="Times New Roman" w:hAnsi="Times New Roman"/>
          <w:b/>
        </w:rPr>
        <w:fldChar w:fldCharType="begin"/>
      </w:r>
      <w:r w:rsidR="000F6B31" w:rsidRPr="00675CB4">
        <w:rPr>
          <w:rFonts w:ascii="Times New Roman" w:cs="Times New Roman" w:hAnsi="Times New Roman"/>
          <w:b/>
        </w:rPr>
        <w:instrText xml:space="preserve"> SEQ Gambar_4. \* ARABIC </w:instrText>
      </w:r>
      <w:r w:rsidR="000F6B31" w:rsidRPr="00675CB4">
        <w:rPr>
          <w:rFonts w:ascii="Times New Roman" w:cs="Times New Roman" w:hAnsi="Times New Roman"/>
          <w:b/>
        </w:rPr>
        <w:fldChar w:fldCharType="separate"/>
      </w:r>
      <w:r w:rsidR="00C07D71">
        <w:rPr>
          <w:rFonts w:ascii="Times New Roman" w:cs="Times New Roman" w:hAnsi="Times New Roman"/>
          <w:b/>
          <w:noProof/>
        </w:rPr>
        <w:t>1</w:t>
      </w:r>
      <w:r w:rsidR="000F6B31" w:rsidRPr="00675CB4">
        <w:rPr>
          <w:rFonts w:ascii="Times New Roman" w:cs="Times New Roman" w:hAnsi="Times New Roman"/>
          <w:b/>
        </w:rPr>
        <w:fldChar w:fldCharType="end"/>
      </w:r>
      <w:r w:rsidR="000F6B31" w:rsidRPr="00675CB4">
        <w:rPr>
          <w:rFonts w:ascii="Times New Roman" w:cs="Times New Roman" w:hAnsi="Times New Roman"/>
          <w:b/>
        </w:rPr>
        <w:t xml:space="preserve"> Susunan Organisasi Dinas Kearsipan dan Perpustakaan</w:t>
      </w:r>
      <w:bookmarkEnd w:id="49"/>
    </w:p>
    <w:p w:rsidP="002168AA" w:rsidR="008B6F75" w:rsidRDefault="002168AA" w:rsidRPr="00675CB4">
      <w:pPr>
        <w:tabs>
          <w:tab w:pos="3969" w:val="center"/>
          <w:tab w:pos="7938" w:val="right"/>
        </w:tabs>
        <w:spacing w:after="0"/>
        <w:rPr>
          <w:rFonts w:ascii="Times New Roman" w:cs="Times New Roman" w:hAnsi="Times New Roman"/>
          <w:i/>
          <w:szCs w:val="24"/>
          <w:lang w:val="id-ID"/>
        </w:rPr>
      </w:pPr>
      <w:r w:rsidRPr="00675CB4">
        <w:rPr>
          <w:rFonts w:ascii="Times New Roman" w:cs="Times New Roman" w:hAnsi="Times New Roman"/>
          <w:i/>
          <w:szCs w:val="24"/>
          <w:lang w:val="id-ID"/>
        </w:rPr>
        <w:tab/>
      </w:r>
      <w:r w:rsidR="009742B2" w:rsidRPr="00675CB4">
        <w:rPr>
          <w:rFonts w:ascii="Times New Roman" w:cs="Times New Roman" w:hAnsi="Times New Roman"/>
          <w:i/>
          <w:szCs w:val="24"/>
          <w:lang w:val="id-ID"/>
        </w:rPr>
        <w:t>Sumber: Peraturan Bupati Nomor 62 Tahun 2023</w:t>
      </w:r>
      <w:r w:rsidRPr="00675CB4">
        <w:rPr>
          <w:rFonts w:ascii="Times New Roman" w:cs="Times New Roman" w:hAnsi="Times New Roman"/>
          <w:i/>
          <w:szCs w:val="24"/>
          <w:lang w:val="id-ID"/>
        </w:rPr>
        <w:tab/>
      </w:r>
    </w:p>
    <w:p w:rsidP="008B6F75" w:rsidR="0082183C" w:rsidRDefault="0082183C">
      <w:pPr>
        <w:spacing w:after="0" w:line="480" w:lineRule="auto"/>
        <w:ind w:left="426"/>
        <w:jc w:val="both"/>
        <w:rPr>
          <w:rFonts w:ascii="Times New Roman" w:cs="Times New Roman" w:hAnsi="Times New Roman"/>
          <w:sz w:val="24"/>
          <w:szCs w:val="24"/>
          <w:lang w:val="id-ID"/>
        </w:rPr>
      </w:pPr>
    </w:p>
    <w:p w:rsidP="008B6F75" w:rsidR="0082183C" w:rsidRDefault="0082183C">
      <w:pPr>
        <w:spacing w:after="0" w:line="480" w:lineRule="auto"/>
        <w:ind w:left="426"/>
        <w:jc w:val="both"/>
        <w:rPr>
          <w:rFonts w:ascii="Times New Roman" w:cs="Times New Roman" w:hAnsi="Times New Roman"/>
          <w:sz w:val="24"/>
          <w:szCs w:val="24"/>
          <w:lang w:val="id-ID"/>
        </w:rPr>
      </w:pPr>
    </w:p>
    <w:p w:rsidP="008B6F75" w:rsidR="0082183C" w:rsidRDefault="0082183C">
      <w:pPr>
        <w:spacing w:after="0" w:line="480" w:lineRule="auto"/>
        <w:ind w:left="426"/>
        <w:jc w:val="both"/>
        <w:rPr>
          <w:rFonts w:ascii="Times New Roman" w:cs="Times New Roman" w:hAnsi="Times New Roman"/>
          <w:sz w:val="24"/>
          <w:szCs w:val="24"/>
          <w:lang w:val="id-ID"/>
        </w:rPr>
      </w:pPr>
    </w:p>
    <w:p w:rsidP="00892588" w:rsidR="008B6F75" w:rsidRDefault="008B6F75">
      <w:pPr>
        <w:spacing w:after="0" w:line="480" w:lineRule="auto"/>
        <w:ind w:firstLine="720" w:left="426"/>
        <w:jc w:val="both"/>
        <w:rPr>
          <w:rFonts w:ascii="Times New Roman" w:cs="Times New Roman" w:hAnsi="Times New Roman"/>
          <w:sz w:val="24"/>
          <w:szCs w:val="24"/>
          <w:lang w:val="id-ID"/>
        </w:rPr>
      </w:pPr>
      <w:r>
        <w:rPr>
          <w:rFonts w:ascii="Times New Roman" w:cs="Times New Roman" w:hAnsi="Times New Roman"/>
          <w:sz w:val="24"/>
          <w:szCs w:val="24"/>
          <w:lang w:val="id-ID"/>
        </w:rPr>
        <w:lastRenderedPageBreak/>
        <w:t xml:space="preserve">Struktur organisasi dan masing-masing posisi </w:t>
      </w:r>
      <w:r w:rsidR="00D57AAD">
        <w:rPr>
          <w:rFonts w:ascii="Times New Roman" w:cs="Times New Roman" w:hAnsi="Times New Roman"/>
          <w:sz w:val="24"/>
          <w:szCs w:val="24"/>
          <w:lang w:val="id-ID"/>
        </w:rPr>
        <w:t xml:space="preserve">pada Dinas Kearsipan dan Perpustakaan Kabupaten Kutai Kartanegara berdasarkan Peraturan Bupati Kutai Kartanegara Nomor 62 Tahun 2023 Tentang Kedudukan, Susunan Organisasi, Tugas dan Fungsi serta Kerja Dinas Kearsipan dan Perpustakaan </w:t>
      </w:r>
      <w:r>
        <w:rPr>
          <w:rFonts w:ascii="Times New Roman" w:cs="Times New Roman" w:hAnsi="Times New Roman"/>
          <w:sz w:val="24"/>
          <w:szCs w:val="24"/>
          <w:lang w:val="id-ID"/>
        </w:rPr>
        <w:t>dijelaskan sebagai berikut:</w:t>
      </w:r>
    </w:p>
    <w:p w:rsidP="00420CD9" w:rsidR="008B6F75" w:rsidRDefault="008B6F75">
      <w:pPr>
        <w:pStyle w:val="ListParagraph"/>
        <w:numPr>
          <w:ilvl w:val="0"/>
          <w:numId w:val="21"/>
        </w:numPr>
        <w:spacing w:after="0" w:line="480" w:lineRule="auto"/>
        <w:jc w:val="both"/>
        <w:rPr>
          <w:rFonts w:ascii="Times New Roman" w:cs="Times New Roman" w:hAnsi="Times New Roman"/>
          <w:sz w:val="24"/>
          <w:szCs w:val="24"/>
          <w:lang w:val="id-ID"/>
        </w:rPr>
      </w:pPr>
      <w:r>
        <w:rPr>
          <w:rFonts w:ascii="Times New Roman" w:cs="Times New Roman" w:hAnsi="Times New Roman"/>
          <w:sz w:val="24"/>
          <w:szCs w:val="24"/>
          <w:lang w:val="id-ID"/>
        </w:rPr>
        <w:t>Kepala</w:t>
      </w:r>
      <w:r w:rsidR="0082183C">
        <w:rPr>
          <w:rFonts w:ascii="Times New Roman" w:cs="Times New Roman" w:hAnsi="Times New Roman"/>
          <w:sz w:val="24"/>
          <w:szCs w:val="24"/>
          <w:lang w:val="id-ID"/>
        </w:rPr>
        <w:t xml:space="preserve"> Dinas</w:t>
      </w:r>
    </w:p>
    <w:p w:rsidP="0082183C" w:rsidR="0082183C" w:rsidRDefault="0082183C">
      <w:pPr>
        <w:pStyle w:val="ListParagraph"/>
        <w:spacing w:after="0" w:line="480" w:lineRule="auto"/>
        <w:ind w:firstLine="677" w:left="763"/>
        <w:jc w:val="both"/>
        <w:rPr>
          <w:rFonts w:ascii="Times New Roman" w:cs="Times New Roman" w:hAnsi="Times New Roman"/>
          <w:sz w:val="24"/>
          <w:szCs w:val="24"/>
          <w:lang w:val="id-ID"/>
        </w:rPr>
      </w:pPr>
      <w:r>
        <w:rPr>
          <w:rFonts w:ascii="Times New Roman" w:cs="Times New Roman" w:hAnsi="Times New Roman"/>
          <w:sz w:val="24"/>
          <w:szCs w:val="24"/>
          <w:lang w:val="id-ID"/>
        </w:rPr>
        <w:t>Kepala Dinas mempunyai tugas mengoordinasikan perumusan kebijakan daerah berbasis data dan informasi, serta melaksanakan urusan pemerintah wajib yang tidak berkaitan dengan pelayanan dasar di Bidang Kearsipan dan Perpustakaan yang menjadi kewenangan daerah.</w:t>
      </w:r>
    </w:p>
    <w:p w:rsidP="00420CD9" w:rsidR="0082183C" w:rsidRDefault="007E5ACC">
      <w:pPr>
        <w:pStyle w:val="ListParagraph"/>
        <w:numPr>
          <w:ilvl w:val="0"/>
          <w:numId w:val="21"/>
        </w:numPr>
        <w:spacing w:after="0" w:line="480" w:lineRule="auto"/>
        <w:jc w:val="both"/>
        <w:rPr>
          <w:rFonts w:ascii="Times New Roman" w:cs="Times New Roman" w:hAnsi="Times New Roman"/>
          <w:sz w:val="24"/>
          <w:szCs w:val="24"/>
          <w:lang w:val="id-ID"/>
        </w:rPr>
      </w:pPr>
      <w:r>
        <w:rPr>
          <w:rFonts w:ascii="Times New Roman" w:cs="Times New Roman" w:hAnsi="Times New Roman"/>
          <w:sz w:val="24"/>
          <w:szCs w:val="24"/>
          <w:lang w:val="id-ID"/>
        </w:rPr>
        <w:t>Sekretariat</w:t>
      </w:r>
    </w:p>
    <w:p w:rsidP="00A310BC" w:rsidR="00A310BC" w:rsidRDefault="007E5ACC">
      <w:pPr>
        <w:pStyle w:val="ListParagraph"/>
        <w:spacing w:after="0" w:line="480" w:lineRule="auto"/>
        <w:ind w:firstLine="677" w:left="763"/>
        <w:jc w:val="both"/>
        <w:rPr>
          <w:rFonts w:ascii="Times New Roman" w:cs="Times New Roman" w:hAnsi="Times New Roman"/>
          <w:sz w:val="24"/>
          <w:szCs w:val="24"/>
          <w:lang w:val="id-ID"/>
        </w:rPr>
      </w:pPr>
      <w:r>
        <w:rPr>
          <w:rFonts w:ascii="Times New Roman" w:cs="Times New Roman" w:hAnsi="Times New Roman"/>
          <w:sz w:val="24"/>
          <w:szCs w:val="24"/>
          <w:lang w:val="id-ID"/>
        </w:rPr>
        <w:t>Sekretariat dipimpin oleh seorang sekretaris yang dalam melaksanakan tugasnya berada di bawah dan bertanggung jawab kepada Kepala Dinas. Sekretaris mempunyai tugas menyajikan data menjadi informasi, serta mengoordinasikan, memonitoring dan mengevaluasi pelaksanaan urusan umum, ketatalaksanaan, kepegawaian, perencanaan penganggaran, keuangan dan aset.</w:t>
      </w:r>
    </w:p>
    <w:p w:rsidP="00420CD9" w:rsidR="0082183C" w:rsidRDefault="00A310BC">
      <w:pPr>
        <w:pStyle w:val="ListParagraph"/>
        <w:numPr>
          <w:ilvl w:val="0"/>
          <w:numId w:val="21"/>
        </w:numPr>
        <w:spacing w:after="0" w:line="480" w:lineRule="auto"/>
        <w:jc w:val="both"/>
        <w:rPr>
          <w:rFonts w:ascii="Times New Roman" w:cs="Times New Roman" w:hAnsi="Times New Roman"/>
          <w:sz w:val="24"/>
          <w:szCs w:val="24"/>
          <w:lang w:val="id-ID"/>
        </w:rPr>
      </w:pPr>
      <w:r>
        <w:rPr>
          <w:rFonts w:ascii="Times New Roman" w:cs="Times New Roman" w:hAnsi="Times New Roman"/>
          <w:sz w:val="24"/>
          <w:szCs w:val="24"/>
          <w:lang w:val="id-ID"/>
        </w:rPr>
        <w:t>Subbagian Umum, Ketatalaksanaan dan Kepegawaian</w:t>
      </w:r>
    </w:p>
    <w:p w:rsidP="000B2C13" w:rsidR="00A310BC" w:rsidRDefault="00A310BC">
      <w:pPr>
        <w:pStyle w:val="ListParagraph"/>
        <w:spacing w:after="0" w:line="480" w:lineRule="auto"/>
        <w:ind w:firstLine="677" w:left="763"/>
        <w:jc w:val="both"/>
        <w:rPr>
          <w:rFonts w:ascii="Times New Roman" w:cs="Times New Roman" w:hAnsi="Times New Roman"/>
          <w:sz w:val="24"/>
          <w:szCs w:val="24"/>
          <w:lang w:val="id-ID"/>
        </w:rPr>
      </w:pPr>
      <w:r>
        <w:rPr>
          <w:rFonts w:ascii="Times New Roman" w:cs="Times New Roman" w:hAnsi="Times New Roman"/>
          <w:sz w:val="24"/>
          <w:szCs w:val="24"/>
          <w:lang w:val="id-ID"/>
        </w:rPr>
        <w:t xml:space="preserve">Subbagian Umum, Ketatalaksanaan dan Kepegawaian dipimpin oleh seorang Kepala Subbagian Umum, Ketatalaksanaan dan Kepegawaian yang bertanggung jawab kepada sekretaris. Kepala Subbagian Umum, Ketatalaksanaan dan Kepegawaian mempunyai tugas dalam menghimpun dan mengumpulkan data serta </w:t>
      </w:r>
      <w:r w:rsidR="00C02B5B">
        <w:rPr>
          <w:rFonts w:ascii="Times New Roman" w:cs="Times New Roman" w:hAnsi="Times New Roman"/>
          <w:sz w:val="24"/>
          <w:szCs w:val="24"/>
          <w:lang w:val="id-ID"/>
        </w:rPr>
        <w:t xml:space="preserve">merencanakan, </w:t>
      </w:r>
      <w:r w:rsidR="00C02B5B">
        <w:rPr>
          <w:rFonts w:ascii="Times New Roman" w:cs="Times New Roman" w:hAnsi="Times New Roman"/>
          <w:sz w:val="24"/>
          <w:szCs w:val="24"/>
          <w:lang w:val="id-ID"/>
        </w:rPr>
        <w:lastRenderedPageBreak/>
        <w:t>melaksanakan, memonitoring dan mengevaluasi urusan umum, ketatalaksanaan dan kepegawaian.</w:t>
      </w:r>
    </w:p>
    <w:p w:rsidP="00420CD9" w:rsidR="000B2C13" w:rsidRDefault="000B2C13">
      <w:pPr>
        <w:pStyle w:val="ListParagraph"/>
        <w:numPr>
          <w:ilvl w:val="0"/>
          <w:numId w:val="21"/>
        </w:numPr>
        <w:spacing w:after="0" w:line="480" w:lineRule="auto"/>
        <w:jc w:val="both"/>
        <w:rPr>
          <w:rFonts w:ascii="Times New Roman" w:cs="Times New Roman" w:hAnsi="Times New Roman"/>
          <w:sz w:val="24"/>
          <w:szCs w:val="24"/>
          <w:lang w:val="id-ID"/>
        </w:rPr>
      </w:pPr>
      <w:r>
        <w:rPr>
          <w:rFonts w:ascii="Times New Roman" w:cs="Times New Roman" w:hAnsi="Times New Roman"/>
          <w:sz w:val="24"/>
          <w:szCs w:val="24"/>
          <w:lang w:val="id-ID"/>
        </w:rPr>
        <w:t>Bidang Pembinaan Perpustakaan</w:t>
      </w:r>
    </w:p>
    <w:p w:rsidP="00D703A6" w:rsidR="00D703A6" w:rsidRDefault="000B2C13">
      <w:pPr>
        <w:pStyle w:val="ListParagraph"/>
        <w:spacing w:after="0" w:line="480" w:lineRule="auto"/>
        <w:ind w:firstLine="677" w:left="763"/>
        <w:jc w:val="both"/>
        <w:rPr>
          <w:rFonts w:ascii="Times New Roman" w:cs="Times New Roman" w:hAnsi="Times New Roman"/>
          <w:sz w:val="24"/>
          <w:szCs w:val="24"/>
          <w:lang w:val="id-ID"/>
        </w:rPr>
      </w:pPr>
      <w:r>
        <w:rPr>
          <w:rFonts w:ascii="Times New Roman" w:cs="Times New Roman" w:hAnsi="Times New Roman"/>
          <w:sz w:val="24"/>
          <w:szCs w:val="24"/>
          <w:lang w:val="id-ID"/>
        </w:rPr>
        <w:t>Bidang Pembinaan Perpustakaan dipimpin oleh seorang Kepala Bidang Pembinaan Perpustakaan yang bertanggung jawab kepada Kepala Dinas. Kepala Bidang Pembinaan Perpustakaan mempunyai tugas menyajikan data menjadi informasi serta mengoordinasikan, memonitoring dan mengevaluasi pelaksanaan urusan pengelolaan dan tenaga perpustakaan, pengembangan dan layanan perpustakaan serta pembudayaan gemar membaca.</w:t>
      </w:r>
    </w:p>
    <w:p w:rsidP="00420CD9" w:rsidR="000B2C13" w:rsidRDefault="00D703A6">
      <w:pPr>
        <w:pStyle w:val="ListParagraph"/>
        <w:numPr>
          <w:ilvl w:val="0"/>
          <w:numId w:val="21"/>
        </w:numPr>
        <w:spacing w:after="0" w:line="480" w:lineRule="auto"/>
        <w:jc w:val="both"/>
        <w:rPr>
          <w:rFonts w:ascii="Times New Roman" w:cs="Times New Roman" w:hAnsi="Times New Roman"/>
          <w:sz w:val="24"/>
          <w:szCs w:val="24"/>
          <w:lang w:val="id-ID"/>
        </w:rPr>
      </w:pPr>
      <w:r>
        <w:rPr>
          <w:rFonts w:ascii="Times New Roman" w:cs="Times New Roman" w:hAnsi="Times New Roman"/>
          <w:sz w:val="24"/>
          <w:szCs w:val="24"/>
          <w:lang w:val="id-ID"/>
        </w:rPr>
        <w:t>Bidang Pelestarian Koleksi</w:t>
      </w:r>
      <w:r w:rsidR="005835E4">
        <w:rPr>
          <w:rFonts w:ascii="Times New Roman" w:cs="Times New Roman" w:hAnsi="Times New Roman"/>
          <w:sz w:val="24"/>
          <w:szCs w:val="24"/>
          <w:lang w:val="id-ID"/>
        </w:rPr>
        <w:t xml:space="preserve"> Nasional dan Naskah Kuno</w:t>
      </w:r>
    </w:p>
    <w:p w:rsidP="005835E4" w:rsidR="005835E4" w:rsidRDefault="005835E4">
      <w:pPr>
        <w:pStyle w:val="ListParagraph"/>
        <w:spacing w:after="0" w:line="480" w:lineRule="auto"/>
        <w:ind w:firstLine="677" w:left="763"/>
        <w:jc w:val="both"/>
        <w:rPr>
          <w:rFonts w:ascii="Times New Roman" w:cs="Times New Roman" w:hAnsi="Times New Roman"/>
          <w:sz w:val="24"/>
          <w:szCs w:val="24"/>
          <w:lang w:val="id-ID"/>
        </w:rPr>
      </w:pPr>
      <w:r>
        <w:rPr>
          <w:rFonts w:ascii="Times New Roman" w:cs="Times New Roman" w:hAnsi="Times New Roman"/>
          <w:sz w:val="24"/>
          <w:szCs w:val="24"/>
          <w:lang w:val="id-ID"/>
        </w:rPr>
        <w:t>Bidang Pelestarian Koleksi Nasional dan Naskah Kuno dipimpin oleh seorang Kepala Bidang Pelestarian Koleksi Nasional dan Naskah Kuno yang bertanggung jawab kepada Kepala Dinas. Kepala Bidang Pelestarian Koleksi Nasional dan Naskah Kuno mempunyai tugas menyajikan data menjadi informasi serta mengoordinasikan, memonitoring dan mengevaluasi pelaksanaan urusan pelestarian Naskah Kuno milik Daerah dan pengembangan Koleksi Budaya Etnis Nusantara.</w:t>
      </w:r>
    </w:p>
    <w:p w:rsidP="00420CD9" w:rsidR="008A2F23" w:rsidRDefault="008A2F23">
      <w:pPr>
        <w:pStyle w:val="ListParagraph"/>
        <w:numPr>
          <w:ilvl w:val="0"/>
          <w:numId w:val="21"/>
        </w:numPr>
        <w:spacing w:after="0" w:line="480" w:lineRule="auto"/>
        <w:jc w:val="both"/>
        <w:rPr>
          <w:rFonts w:ascii="Times New Roman" w:cs="Times New Roman" w:hAnsi="Times New Roman"/>
          <w:sz w:val="24"/>
          <w:szCs w:val="24"/>
          <w:lang w:val="id-ID"/>
        </w:rPr>
      </w:pPr>
      <w:r>
        <w:rPr>
          <w:rFonts w:ascii="Times New Roman" w:cs="Times New Roman" w:hAnsi="Times New Roman"/>
          <w:sz w:val="24"/>
          <w:szCs w:val="24"/>
          <w:lang w:val="id-ID"/>
        </w:rPr>
        <w:t>Bidang Pengelolaan dan Perijinan Penggunaan Arsip</w:t>
      </w:r>
    </w:p>
    <w:p w:rsidP="008A2F23" w:rsidR="008A2F23" w:rsidRDefault="008A2F23">
      <w:pPr>
        <w:pStyle w:val="ListParagraph"/>
        <w:spacing w:after="0" w:line="480" w:lineRule="auto"/>
        <w:ind w:firstLine="677" w:left="763"/>
        <w:jc w:val="both"/>
        <w:rPr>
          <w:rFonts w:ascii="Times New Roman" w:cs="Times New Roman" w:hAnsi="Times New Roman"/>
          <w:sz w:val="24"/>
          <w:szCs w:val="24"/>
          <w:lang w:val="id-ID"/>
        </w:rPr>
      </w:pPr>
      <w:r>
        <w:rPr>
          <w:rFonts w:ascii="Times New Roman" w:cs="Times New Roman" w:hAnsi="Times New Roman"/>
          <w:sz w:val="24"/>
          <w:szCs w:val="24"/>
          <w:lang w:val="id-ID"/>
        </w:rPr>
        <w:t xml:space="preserve">Bidang Pengelolaan dan Perijinan Penggunaan Arsip dipimpin oleh seorang Kepala Bidang Pengelolaan dan Perijinan Penggunaan Arsip yang bertanggung jawab kepada Kepala Dinas. Kepala Bidang Pengelolaan dan Perijinan Penggunaan Arsip mempunyai tugas menyajikan data menjadi informasi serta mengoordinasikan, memonitoring dan mengevaluasi </w:t>
      </w:r>
      <w:r>
        <w:rPr>
          <w:rFonts w:ascii="Times New Roman" w:cs="Times New Roman" w:hAnsi="Times New Roman"/>
          <w:sz w:val="24"/>
          <w:szCs w:val="24"/>
          <w:lang w:val="id-ID"/>
        </w:rPr>
        <w:lastRenderedPageBreak/>
        <w:t>pelaksanaan urusan pengelolaan Arsip Dinamis dan Statis Daerah, serta perijinan penggunaan arsip.</w:t>
      </w:r>
    </w:p>
    <w:p w:rsidP="00420CD9" w:rsidR="00E5720B" w:rsidRDefault="00E5720B">
      <w:pPr>
        <w:pStyle w:val="ListParagraph"/>
        <w:numPr>
          <w:ilvl w:val="0"/>
          <w:numId w:val="21"/>
        </w:numPr>
        <w:spacing w:after="0" w:line="480" w:lineRule="auto"/>
        <w:jc w:val="both"/>
        <w:rPr>
          <w:rFonts w:ascii="Times New Roman" w:cs="Times New Roman" w:hAnsi="Times New Roman"/>
          <w:sz w:val="24"/>
          <w:szCs w:val="24"/>
          <w:lang w:val="id-ID"/>
        </w:rPr>
      </w:pPr>
      <w:r>
        <w:rPr>
          <w:rFonts w:ascii="Times New Roman" w:cs="Times New Roman" w:hAnsi="Times New Roman"/>
          <w:sz w:val="24"/>
          <w:szCs w:val="24"/>
          <w:lang w:val="id-ID"/>
        </w:rPr>
        <w:t>Bidang Perlindungan dan Penyelamatan Arsip</w:t>
      </w:r>
    </w:p>
    <w:p w:rsidP="00E5720B" w:rsidR="00E5720B" w:rsidRDefault="00E5720B">
      <w:pPr>
        <w:pStyle w:val="ListParagraph"/>
        <w:spacing w:after="0" w:line="480" w:lineRule="auto"/>
        <w:ind w:firstLine="677" w:left="763"/>
        <w:jc w:val="both"/>
        <w:rPr>
          <w:rFonts w:ascii="Times New Roman" w:cs="Times New Roman" w:hAnsi="Times New Roman"/>
          <w:sz w:val="24"/>
          <w:szCs w:val="24"/>
          <w:lang w:val="id-ID"/>
        </w:rPr>
      </w:pPr>
      <w:r>
        <w:rPr>
          <w:rFonts w:ascii="Times New Roman" w:cs="Times New Roman" w:hAnsi="Times New Roman"/>
          <w:sz w:val="24"/>
          <w:szCs w:val="24"/>
          <w:lang w:val="id-ID"/>
        </w:rPr>
        <w:t>Bidang Perlindungan dan Penyelamatan Arsip dipimpin oleh seorang Kepala Bidang Perlindungan dan Penyelamatan Arsip yang bertanggung jawab kepada Kepala Dinas. Kepala Bidang Perlindungan dan Penyelamatan Arsip mempunyai tugas menyajikan data menjadi informasi serta mengoordinasikan, memonitoring dan mengevaluasi pelaksanaan urusan penyelamatan, perlindungan dan pemusnahan arsip, penyelamatan arsip Perangkat Daerah serta pencarian, autentikasi dan alih media arsip.</w:t>
      </w:r>
    </w:p>
    <w:p w:rsidP="00420CD9" w:rsidR="00CF5AE2" w:rsidRDefault="00CF5AE2">
      <w:pPr>
        <w:pStyle w:val="ListParagraph"/>
        <w:numPr>
          <w:ilvl w:val="0"/>
          <w:numId w:val="21"/>
        </w:numPr>
        <w:spacing w:after="0" w:line="480" w:lineRule="auto"/>
        <w:jc w:val="both"/>
        <w:rPr>
          <w:rFonts w:ascii="Times New Roman" w:cs="Times New Roman" w:hAnsi="Times New Roman"/>
          <w:sz w:val="24"/>
          <w:szCs w:val="24"/>
          <w:lang w:val="id-ID"/>
        </w:rPr>
      </w:pPr>
      <w:r>
        <w:rPr>
          <w:rFonts w:ascii="Times New Roman" w:cs="Times New Roman" w:hAnsi="Times New Roman"/>
          <w:sz w:val="24"/>
          <w:szCs w:val="24"/>
          <w:lang w:val="id-ID"/>
        </w:rPr>
        <w:t>Kelompok Jabatan Fungsional dan Jabatan Pelaksana</w:t>
      </w:r>
    </w:p>
    <w:p w:rsidP="00CF5AE2" w:rsidR="00CF5AE2" w:rsidRDefault="00CF5AE2">
      <w:pPr>
        <w:pStyle w:val="ListParagraph"/>
        <w:spacing w:after="0" w:line="480" w:lineRule="auto"/>
        <w:ind w:firstLine="677" w:left="763"/>
        <w:jc w:val="both"/>
        <w:rPr>
          <w:rFonts w:ascii="Times New Roman" w:cs="Times New Roman" w:hAnsi="Times New Roman"/>
          <w:sz w:val="24"/>
          <w:szCs w:val="24"/>
          <w:lang w:val="id-ID"/>
        </w:rPr>
      </w:pPr>
      <w:r>
        <w:rPr>
          <w:rFonts w:ascii="Times New Roman" w:cs="Times New Roman" w:hAnsi="Times New Roman"/>
          <w:sz w:val="24"/>
          <w:szCs w:val="24"/>
          <w:lang w:val="id-ID"/>
        </w:rPr>
        <w:t xml:space="preserve">Kelompok Jabatan Fungsional dan Jabatan Pelaksana terdiri atas sekelompok Jabatan Fungsional berdasarkan pada keahlian dan keterampilan tertentu. Tugas dan fungsi Jabatan Fungsional </w:t>
      </w:r>
      <w:r w:rsidR="00A522A9">
        <w:rPr>
          <w:rFonts w:ascii="Times New Roman" w:cs="Times New Roman" w:hAnsi="Times New Roman"/>
          <w:sz w:val="24"/>
          <w:szCs w:val="24"/>
          <w:lang w:val="id-ID"/>
        </w:rPr>
        <w:t>dan Jabatan Pelaksana pada setiap jenisnya sesuai dengan ketentuan peraturan perundang-undangan.</w:t>
      </w:r>
    </w:p>
    <w:p w:rsidP="00420CD9" w:rsidR="00A522A9" w:rsidRDefault="00A522A9">
      <w:pPr>
        <w:pStyle w:val="ListParagraph"/>
        <w:numPr>
          <w:ilvl w:val="0"/>
          <w:numId w:val="21"/>
        </w:numPr>
        <w:spacing w:after="0" w:line="480" w:lineRule="auto"/>
        <w:jc w:val="both"/>
        <w:rPr>
          <w:rFonts w:ascii="Times New Roman" w:cs="Times New Roman" w:hAnsi="Times New Roman"/>
          <w:sz w:val="24"/>
          <w:szCs w:val="24"/>
          <w:lang w:val="id-ID"/>
        </w:rPr>
      </w:pPr>
      <w:r>
        <w:rPr>
          <w:rFonts w:ascii="Times New Roman" w:cs="Times New Roman" w:hAnsi="Times New Roman"/>
          <w:sz w:val="24"/>
          <w:szCs w:val="24"/>
          <w:lang w:val="id-ID"/>
        </w:rPr>
        <w:t>UPTD</w:t>
      </w:r>
    </w:p>
    <w:p w:rsidP="002A1865" w:rsidR="002D50B5" w:rsidRDefault="00A522A9" w:rsidRPr="002A1865">
      <w:pPr>
        <w:pStyle w:val="ListParagraph"/>
        <w:spacing w:after="0" w:line="480" w:lineRule="auto"/>
        <w:ind w:firstLine="677" w:left="763"/>
        <w:jc w:val="both"/>
        <w:rPr>
          <w:rFonts w:ascii="Times New Roman" w:cs="Times New Roman" w:hAnsi="Times New Roman"/>
          <w:sz w:val="24"/>
          <w:szCs w:val="24"/>
          <w:lang w:val="id-ID"/>
        </w:rPr>
      </w:pPr>
      <w:r>
        <w:rPr>
          <w:rFonts w:ascii="Times New Roman" w:cs="Times New Roman" w:hAnsi="Times New Roman"/>
          <w:sz w:val="24"/>
          <w:szCs w:val="24"/>
          <w:lang w:val="id-ID"/>
        </w:rPr>
        <w:t xml:space="preserve">UPTD atau Unit Pelaksana Teknis Dinas dipimpin oleh seorang Kepala UPTD. Ketentuan mengenai pembentukan, kedudukan, susunan organisasi, tugas dan fungsi serta tata kerja UPTD pada Dinas </w:t>
      </w:r>
      <w:r w:rsidR="002A1865">
        <w:rPr>
          <w:rFonts w:ascii="Times New Roman" w:cs="Times New Roman" w:hAnsi="Times New Roman"/>
          <w:sz w:val="24"/>
          <w:szCs w:val="24"/>
          <w:lang w:val="id-ID"/>
        </w:rPr>
        <w:t>diatur dengan Peraturan Bupati.</w:t>
      </w:r>
    </w:p>
    <w:p w:rsidP="00015AFF" w:rsidR="00015AFF" w:rsidRDefault="00015AFF">
      <w:pPr>
        <w:pStyle w:val="Heading3"/>
        <w:numPr>
          <w:ilvl w:val="0"/>
          <w:numId w:val="20"/>
        </w:numPr>
        <w:spacing w:before="0" w:line="480" w:lineRule="auto"/>
        <w:ind w:left="426"/>
        <w:jc w:val="both"/>
        <w:rPr>
          <w:rFonts w:ascii="Times New Roman" w:cs="Times New Roman" w:hAnsi="Times New Roman"/>
          <w:color w:val="auto"/>
          <w:sz w:val="24"/>
          <w:lang w:val="id-ID"/>
        </w:rPr>
      </w:pPr>
      <w:r>
        <w:rPr>
          <w:rFonts w:ascii="Times New Roman" w:cs="Times New Roman" w:hAnsi="Times New Roman"/>
          <w:color w:val="auto"/>
          <w:sz w:val="24"/>
          <w:lang w:val="id-ID"/>
        </w:rPr>
        <w:lastRenderedPageBreak/>
        <w:t xml:space="preserve"> </w:t>
      </w:r>
      <w:bookmarkStart w:id="50" w:name="_Toc208927425"/>
      <w:r>
        <w:rPr>
          <w:rFonts w:ascii="Times New Roman" w:cs="Times New Roman" w:hAnsi="Times New Roman"/>
          <w:color w:val="auto"/>
          <w:sz w:val="24"/>
          <w:lang w:val="id-ID"/>
        </w:rPr>
        <w:t>Visi dan Misi</w:t>
      </w:r>
      <w:bookmarkEnd w:id="50"/>
    </w:p>
    <w:p w:rsidP="00015AFF" w:rsidR="00015AFF" w:rsidRDefault="00015AFF">
      <w:pPr>
        <w:pStyle w:val="ListParagraph"/>
        <w:spacing w:line="480" w:lineRule="auto"/>
        <w:ind w:firstLine="578" w:left="426"/>
        <w:jc w:val="both"/>
        <w:rPr>
          <w:rFonts w:ascii="Times New Roman" w:cs="Times New Roman" w:hAnsi="Times New Roman"/>
          <w:sz w:val="24"/>
          <w:lang w:val="id-ID"/>
        </w:rPr>
      </w:pPr>
      <w:r>
        <w:rPr>
          <w:rFonts w:ascii="Times New Roman" w:cs="Times New Roman" w:hAnsi="Times New Roman"/>
          <w:sz w:val="24"/>
          <w:lang w:val="id-ID"/>
        </w:rPr>
        <w:t>Adapun visi dan misi yang menjadi pedoman Dinas Kearsipan dan Perpustakaan Kabupaten Kutai Kartanegara yaitu sebagai berikut:</w:t>
      </w:r>
    </w:p>
    <w:p w:rsidP="00015AFF" w:rsidR="00015AFF" w:rsidRDefault="00015AFF">
      <w:pPr>
        <w:pStyle w:val="ListParagraph"/>
        <w:numPr>
          <w:ilvl w:val="0"/>
          <w:numId w:val="25"/>
        </w:numPr>
        <w:spacing w:line="480" w:lineRule="auto"/>
        <w:ind w:hanging="425" w:left="851"/>
        <w:jc w:val="both"/>
        <w:rPr>
          <w:rFonts w:ascii="Times New Roman" w:cs="Times New Roman" w:hAnsi="Times New Roman"/>
          <w:sz w:val="24"/>
          <w:lang w:val="id-ID"/>
        </w:rPr>
      </w:pPr>
      <w:r w:rsidRPr="00EE7D4A">
        <w:rPr>
          <w:rFonts w:ascii="Times New Roman" w:cs="Times New Roman" w:hAnsi="Times New Roman"/>
          <w:sz w:val="24"/>
          <w:lang w:val="id-ID"/>
        </w:rPr>
        <w:t>Visi:</w:t>
      </w:r>
    </w:p>
    <w:p w:rsidP="00015AFF" w:rsidR="00015AFF" w:rsidRDefault="00015AFF">
      <w:pPr>
        <w:pStyle w:val="ListParagraph"/>
        <w:numPr>
          <w:ilvl w:val="0"/>
          <w:numId w:val="26"/>
        </w:numPr>
        <w:spacing w:line="480" w:lineRule="auto"/>
        <w:ind w:hanging="425" w:left="1276"/>
        <w:jc w:val="both"/>
        <w:rPr>
          <w:rFonts w:ascii="Times New Roman" w:cs="Times New Roman" w:hAnsi="Times New Roman"/>
          <w:sz w:val="24"/>
          <w:lang w:val="id-ID"/>
        </w:rPr>
      </w:pPr>
      <w:r>
        <w:rPr>
          <w:rFonts w:ascii="Times New Roman" w:cs="Times New Roman" w:hAnsi="Times New Roman"/>
          <w:sz w:val="24"/>
          <w:lang w:val="id-ID"/>
        </w:rPr>
        <w:t>Mewujudkan masyarakat Kutai Kartanegara yang Sejahtera dan Berbahagia;</w:t>
      </w:r>
    </w:p>
    <w:p w:rsidP="00015AFF" w:rsidR="00015AFF" w:rsidRDefault="00015AFF">
      <w:pPr>
        <w:pStyle w:val="ListParagraph"/>
        <w:numPr>
          <w:ilvl w:val="0"/>
          <w:numId w:val="26"/>
        </w:numPr>
        <w:spacing w:line="480" w:lineRule="auto"/>
        <w:ind w:hanging="425" w:left="1276"/>
        <w:jc w:val="both"/>
        <w:rPr>
          <w:rFonts w:ascii="Times New Roman" w:cs="Times New Roman" w:hAnsi="Times New Roman"/>
          <w:sz w:val="24"/>
          <w:lang w:val="id-ID"/>
        </w:rPr>
      </w:pPr>
      <w:r>
        <w:rPr>
          <w:rFonts w:ascii="Times New Roman" w:cs="Times New Roman" w:hAnsi="Times New Roman"/>
          <w:sz w:val="24"/>
          <w:lang w:val="id-ID"/>
        </w:rPr>
        <w:t>Sejahtera adalah kondisi masyarakat Kutai Kartanegara yang mudah mengakses hak-hak dasar seperti pendidikan, kesehatan, pangan dan sumber daya ekonomi secara adil dan berkesinambungan;</w:t>
      </w:r>
    </w:p>
    <w:p w:rsidP="00015AFF" w:rsidR="00015AFF" w:rsidRDefault="00015AFF">
      <w:pPr>
        <w:pStyle w:val="ListParagraph"/>
        <w:numPr>
          <w:ilvl w:val="0"/>
          <w:numId w:val="26"/>
        </w:numPr>
        <w:spacing w:line="480" w:lineRule="auto"/>
        <w:ind w:hanging="425" w:left="1276"/>
        <w:jc w:val="both"/>
        <w:rPr>
          <w:rFonts w:ascii="Times New Roman" w:cs="Times New Roman" w:hAnsi="Times New Roman"/>
          <w:sz w:val="24"/>
          <w:lang w:val="id-ID"/>
        </w:rPr>
      </w:pPr>
      <w:r>
        <w:rPr>
          <w:rFonts w:ascii="Times New Roman" w:cs="Times New Roman" w:hAnsi="Times New Roman"/>
          <w:sz w:val="24"/>
          <w:lang w:val="id-ID"/>
        </w:rPr>
        <w:t>Berbahagia adalah kondisi masyarakat Kutai Kartanegara yang harmoni, hidup dengan ketentraman, diselimuti rasa kebersamaan, kepedulian dan gotong royong, berlandaskan iman dan taqwa kepada Tuhan Yang Maha Esa.</w:t>
      </w:r>
    </w:p>
    <w:p w:rsidP="00015AFF" w:rsidR="00015AFF" w:rsidRDefault="00015AFF">
      <w:pPr>
        <w:pStyle w:val="ListParagraph"/>
        <w:numPr>
          <w:ilvl w:val="0"/>
          <w:numId w:val="25"/>
        </w:numPr>
        <w:spacing w:line="480" w:lineRule="auto"/>
        <w:ind w:left="851"/>
        <w:jc w:val="both"/>
        <w:rPr>
          <w:rFonts w:ascii="Times New Roman" w:cs="Times New Roman" w:hAnsi="Times New Roman"/>
          <w:sz w:val="24"/>
          <w:lang w:val="id-ID"/>
        </w:rPr>
      </w:pPr>
      <w:r>
        <w:rPr>
          <w:rFonts w:ascii="Times New Roman" w:cs="Times New Roman" w:hAnsi="Times New Roman"/>
          <w:sz w:val="24"/>
          <w:lang w:val="id-ID"/>
        </w:rPr>
        <w:t>Misi:</w:t>
      </w:r>
    </w:p>
    <w:p w:rsidP="00015AFF" w:rsidR="00015AFF" w:rsidRDefault="00015AFF">
      <w:pPr>
        <w:pStyle w:val="ListParagraph"/>
        <w:numPr>
          <w:ilvl w:val="0"/>
          <w:numId w:val="27"/>
        </w:numPr>
        <w:spacing w:line="480" w:lineRule="auto"/>
        <w:ind w:left="1276"/>
        <w:jc w:val="both"/>
        <w:rPr>
          <w:rFonts w:ascii="Times New Roman" w:cs="Times New Roman" w:hAnsi="Times New Roman"/>
          <w:sz w:val="24"/>
          <w:lang w:val="id-ID"/>
        </w:rPr>
      </w:pPr>
      <w:r>
        <w:rPr>
          <w:rFonts w:ascii="Times New Roman" w:cs="Times New Roman" w:hAnsi="Times New Roman"/>
          <w:sz w:val="24"/>
          <w:lang w:val="id-ID"/>
        </w:rPr>
        <w:t>Memantapkan birokrasi yang bersih, efektif, efisien dan melayani;</w:t>
      </w:r>
    </w:p>
    <w:p w:rsidP="00015AFF" w:rsidR="00015AFF" w:rsidRDefault="00015AFF">
      <w:pPr>
        <w:pStyle w:val="ListParagraph"/>
        <w:numPr>
          <w:ilvl w:val="0"/>
          <w:numId w:val="27"/>
        </w:numPr>
        <w:spacing w:line="480" w:lineRule="auto"/>
        <w:ind w:left="1276"/>
        <w:jc w:val="both"/>
        <w:rPr>
          <w:rFonts w:ascii="Times New Roman" w:cs="Times New Roman" w:hAnsi="Times New Roman"/>
          <w:sz w:val="24"/>
          <w:lang w:val="id-ID"/>
        </w:rPr>
      </w:pPr>
      <w:r>
        <w:rPr>
          <w:rFonts w:ascii="Times New Roman" w:cs="Times New Roman" w:hAnsi="Times New Roman"/>
          <w:sz w:val="24"/>
          <w:lang w:val="id-ID"/>
        </w:rPr>
        <w:t>Meningkatkan pembangunan sumber daya manusia yang berakhlaq;</w:t>
      </w:r>
    </w:p>
    <w:p w:rsidP="00015AFF" w:rsidR="00015AFF" w:rsidRDefault="00015AFF">
      <w:pPr>
        <w:pStyle w:val="ListParagraph"/>
        <w:numPr>
          <w:ilvl w:val="0"/>
          <w:numId w:val="27"/>
        </w:numPr>
        <w:spacing w:line="480" w:lineRule="auto"/>
        <w:ind w:left="1276"/>
        <w:jc w:val="both"/>
        <w:rPr>
          <w:rFonts w:ascii="Times New Roman" w:cs="Times New Roman" w:hAnsi="Times New Roman"/>
          <w:sz w:val="24"/>
          <w:lang w:val="id-ID"/>
        </w:rPr>
      </w:pPr>
      <w:r>
        <w:rPr>
          <w:rFonts w:ascii="Times New Roman" w:cs="Times New Roman" w:hAnsi="Times New Roman"/>
          <w:sz w:val="24"/>
          <w:lang w:val="id-ID"/>
        </w:rPr>
        <w:t>Mulia, unggul dan berbudaya;</w:t>
      </w:r>
    </w:p>
    <w:p w:rsidP="00015AFF" w:rsidR="00015AFF" w:rsidRDefault="00015AFF">
      <w:pPr>
        <w:pStyle w:val="ListParagraph"/>
        <w:numPr>
          <w:ilvl w:val="0"/>
          <w:numId w:val="27"/>
        </w:numPr>
        <w:spacing w:line="480" w:lineRule="auto"/>
        <w:ind w:left="1276"/>
        <w:jc w:val="both"/>
        <w:rPr>
          <w:rFonts w:ascii="Times New Roman" w:cs="Times New Roman" w:hAnsi="Times New Roman"/>
          <w:sz w:val="24"/>
          <w:lang w:val="id-ID"/>
        </w:rPr>
      </w:pPr>
      <w:r>
        <w:rPr>
          <w:rFonts w:ascii="Times New Roman" w:cs="Times New Roman" w:hAnsi="Times New Roman"/>
          <w:sz w:val="24"/>
          <w:lang w:val="id-ID"/>
        </w:rPr>
        <w:t>Memperkuat pembangunan ekonomi berbasis pertanian, pariwisata dan ekonomi kreatif;</w:t>
      </w:r>
    </w:p>
    <w:p w:rsidP="00015AFF" w:rsidR="00015AFF" w:rsidRDefault="00015AFF">
      <w:pPr>
        <w:pStyle w:val="ListParagraph"/>
        <w:numPr>
          <w:ilvl w:val="0"/>
          <w:numId w:val="27"/>
        </w:numPr>
        <w:spacing w:line="480" w:lineRule="auto"/>
        <w:ind w:left="1276"/>
        <w:jc w:val="both"/>
        <w:rPr>
          <w:rFonts w:ascii="Times New Roman" w:cs="Times New Roman" w:hAnsi="Times New Roman"/>
          <w:sz w:val="24"/>
          <w:lang w:val="id-ID"/>
        </w:rPr>
      </w:pPr>
      <w:r>
        <w:rPr>
          <w:rFonts w:ascii="Times New Roman" w:cs="Times New Roman" w:hAnsi="Times New Roman"/>
          <w:sz w:val="24"/>
          <w:lang w:val="id-ID"/>
        </w:rPr>
        <w:t>Meningkatkan kualitas layanan infrastruktur dasar dan konektivitas antar wilayah;</w:t>
      </w:r>
    </w:p>
    <w:p w:rsidP="00015AFF" w:rsidR="00015AFF" w:rsidRDefault="00015AFF" w:rsidRPr="00EE7D4A">
      <w:pPr>
        <w:pStyle w:val="ListParagraph"/>
        <w:numPr>
          <w:ilvl w:val="0"/>
          <w:numId w:val="27"/>
        </w:numPr>
        <w:spacing w:line="480" w:lineRule="auto"/>
        <w:ind w:left="1276"/>
        <w:jc w:val="both"/>
        <w:rPr>
          <w:rFonts w:ascii="Times New Roman" w:cs="Times New Roman" w:hAnsi="Times New Roman"/>
          <w:sz w:val="24"/>
          <w:lang w:val="id-ID"/>
        </w:rPr>
      </w:pPr>
      <w:r>
        <w:rPr>
          <w:rFonts w:ascii="Times New Roman" w:cs="Times New Roman" w:hAnsi="Times New Roman"/>
          <w:sz w:val="24"/>
          <w:lang w:val="id-ID"/>
        </w:rPr>
        <w:t>Meningkatkan pengelolaan sumber daya alam yang berwawasan lingkungan.</w:t>
      </w:r>
    </w:p>
    <w:p w:rsidP="00EE7D4A" w:rsidR="00EE7D4A" w:rsidRDefault="00EE7D4A" w:rsidRPr="00EE7D4A">
      <w:pPr>
        <w:pStyle w:val="ListParagraph"/>
        <w:spacing w:line="480" w:lineRule="auto"/>
        <w:ind w:left="851"/>
        <w:jc w:val="both"/>
        <w:rPr>
          <w:rFonts w:ascii="Times New Roman" w:cs="Times New Roman" w:hAnsi="Times New Roman"/>
          <w:sz w:val="24"/>
          <w:lang w:val="id-ID"/>
        </w:rPr>
      </w:pPr>
    </w:p>
    <w:p w:rsidP="00420CD9" w:rsidR="009B3CE4" w:rsidRDefault="00EE7D4A" w:rsidRPr="002A1865">
      <w:pPr>
        <w:pStyle w:val="Heading3"/>
        <w:numPr>
          <w:ilvl w:val="0"/>
          <w:numId w:val="20"/>
        </w:numPr>
        <w:spacing w:before="0" w:line="480" w:lineRule="auto"/>
        <w:ind w:left="426"/>
        <w:jc w:val="both"/>
        <w:rPr>
          <w:rFonts w:ascii="Times New Roman" w:cs="Times New Roman" w:hAnsi="Times New Roman"/>
          <w:color w:val="auto"/>
          <w:sz w:val="24"/>
          <w:lang w:val="id-ID"/>
        </w:rPr>
      </w:pPr>
      <w:r>
        <w:rPr>
          <w:rFonts w:ascii="Times New Roman" w:cs="Times New Roman" w:hAnsi="Times New Roman"/>
          <w:color w:val="auto"/>
          <w:sz w:val="24"/>
          <w:lang w:val="id-ID"/>
        </w:rPr>
        <w:lastRenderedPageBreak/>
        <w:t xml:space="preserve"> </w:t>
      </w:r>
      <w:bookmarkStart w:id="51" w:name="_Toc208927426"/>
      <w:r w:rsidR="009B3CE4" w:rsidRPr="002A1865">
        <w:rPr>
          <w:rFonts w:ascii="Times New Roman" w:cs="Times New Roman" w:hAnsi="Times New Roman"/>
          <w:color w:val="auto"/>
          <w:sz w:val="24"/>
          <w:lang w:val="id-ID"/>
        </w:rPr>
        <w:t>Hasil Penelitian</w:t>
      </w:r>
      <w:bookmarkEnd w:id="51"/>
    </w:p>
    <w:p w:rsidP="00B73941" w:rsidR="00B73941" w:rsidRDefault="00CD0D77">
      <w:pPr>
        <w:pStyle w:val="ListParagraph"/>
        <w:spacing w:after="0" w:line="480" w:lineRule="auto"/>
        <w:ind w:firstLine="720" w:left="426"/>
        <w:jc w:val="both"/>
        <w:rPr>
          <w:rFonts w:ascii="Times New Roman" w:cs="Times New Roman" w:hAnsi="Times New Roman"/>
          <w:sz w:val="24"/>
          <w:lang w:val="id-ID"/>
        </w:rPr>
      </w:pPr>
      <w:r>
        <w:rPr>
          <w:rFonts w:ascii="Times New Roman" w:cs="Times New Roman" w:hAnsi="Times New Roman"/>
          <w:sz w:val="24"/>
          <w:szCs w:val="24"/>
          <w:lang w:val="id-ID"/>
        </w:rPr>
        <w:t xml:space="preserve">Dalam </w:t>
      </w:r>
      <w:r w:rsidR="002D50B5">
        <w:rPr>
          <w:rFonts w:ascii="Times New Roman" w:cs="Times New Roman" w:hAnsi="Times New Roman"/>
          <w:sz w:val="24"/>
          <w:szCs w:val="24"/>
          <w:lang w:val="id-ID"/>
        </w:rPr>
        <w:t xml:space="preserve">suatu organisasi sektor publik yang bertanggung jawab dalam melayani masyarakat, </w:t>
      </w:r>
      <w:r w:rsidR="00811F3B">
        <w:rPr>
          <w:rFonts w:ascii="Times New Roman" w:cs="Times New Roman" w:hAnsi="Times New Roman"/>
          <w:sz w:val="24"/>
          <w:szCs w:val="24"/>
          <w:lang w:val="id-ID"/>
        </w:rPr>
        <w:t xml:space="preserve">penting untuk </w:t>
      </w:r>
      <w:r w:rsidR="002D50B5">
        <w:rPr>
          <w:rFonts w:ascii="Times New Roman" w:cs="Times New Roman" w:hAnsi="Times New Roman"/>
          <w:sz w:val="24"/>
          <w:szCs w:val="24"/>
          <w:lang w:val="id-ID"/>
        </w:rPr>
        <w:t xml:space="preserve">menerapkan prinsip akuntabilitas dan transparansi guna membangun ikatan kepercayaan dengan masyarakat. Tidak sedikit organisasi sektor publik yang masih rendah akan </w:t>
      </w:r>
      <w:r w:rsidR="00811F3B">
        <w:rPr>
          <w:rFonts w:ascii="Times New Roman" w:cs="Times New Roman" w:hAnsi="Times New Roman"/>
          <w:sz w:val="24"/>
          <w:szCs w:val="24"/>
          <w:lang w:val="id-ID"/>
        </w:rPr>
        <w:t xml:space="preserve">penerapan akuntabilitas dan transparansinya. Kurangnya akuntabilitas dan transparansi pada suatu sektor publik tidak menutup kemungkinan menimbulkan kecurigaan praktik-praktik korupsi, kolusi dan nepotisme. Oleh karena itu, penerapan akuntabilitas dan transparansi cukup penting didalam organisasi sektor publik. </w:t>
      </w:r>
      <w:r w:rsidR="00811F3B">
        <w:rPr>
          <w:rFonts w:ascii="Times New Roman" w:cs="Times New Roman" w:hAnsi="Times New Roman"/>
          <w:sz w:val="24"/>
          <w:lang w:val="id-ID"/>
        </w:rPr>
        <w:t>Dengan adanya penerapan akuntabilitas dan transparansi, maka kewajiban instansi pemerintahan dalam mempertanggungjawabkan tugasnya dalam melayani masyarakat tersalurkan dengan baik dan hak masyarakat dalam mendapatkan pelayanan dan informasi yang dibutuhkan terpenuhi. Sehingga akuntabilitas dan transparansi sangat penting untuk diimplementasikan dalam perencanaan maupun realisasi suatu kegiatan sebagai bentuk pertanggungjawaban instansi pemerintahan dan membangun kepercayaan masyarakat.</w:t>
      </w:r>
      <w:r w:rsidR="00B73941">
        <w:rPr>
          <w:rFonts w:ascii="Times New Roman" w:cs="Times New Roman" w:hAnsi="Times New Roman"/>
          <w:sz w:val="24"/>
          <w:lang w:val="id-ID"/>
        </w:rPr>
        <w:t xml:space="preserve"> </w:t>
      </w:r>
    </w:p>
    <w:p w:rsidP="00B73941" w:rsidR="00811F3B" w:rsidRDefault="00B73941">
      <w:pPr>
        <w:pStyle w:val="ListParagraph"/>
        <w:spacing w:after="0" w:line="480" w:lineRule="auto"/>
        <w:ind w:firstLine="720" w:left="426"/>
        <w:jc w:val="both"/>
        <w:rPr>
          <w:rFonts w:ascii="Times New Roman" w:cs="Times New Roman" w:hAnsi="Times New Roman"/>
          <w:sz w:val="24"/>
          <w:lang w:val="id-ID"/>
        </w:rPr>
      </w:pPr>
      <w:r>
        <w:rPr>
          <w:rFonts w:ascii="Times New Roman" w:cs="Times New Roman" w:hAnsi="Times New Roman"/>
          <w:sz w:val="24"/>
          <w:lang w:val="id-ID"/>
        </w:rPr>
        <w:t xml:space="preserve">Berdasarkan hasil penelitian yang dilakukan penulis, diketahui penerapan akuntabilitas dan transparansi dalam pengadaan bahan pustaka pada Dinas Kearsipan dan Perpustakaan Kabupaten Kutai Kartanegara cukup rendah, hal ini dibuktikan dengan banyaknya laporan pertanggungjawaban yang tidak dipublikasikan </w:t>
      </w:r>
      <w:r w:rsidR="005C2145">
        <w:rPr>
          <w:rFonts w:ascii="Times New Roman" w:cs="Times New Roman" w:hAnsi="Times New Roman"/>
          <w:sz w:val="24"/>
          <w:lang w:val="id-ID"/>
        </w:rPr>
        <w:t>secara terbuka</w:t>
      </w:r>
      <w:r>
        <w:rPr>
          <w:rFonts w:ascii="Times New Roman" w:cs="Times New Roman" w:hAnsi="Times New Roman"/>
          <w:sz w:val="24"/>
          <w:lang w:val="id-ID"/>
        </w:rPr>
        <w:t xml:space="preserve"> Dinas Kearsipan dan Perpustakaan Kabupaten Kutai Kartanegara</w:t>
      </w:r>
      <w:r w:rsidR="005C2145">
        <w:rPr>
          <w:rFonts w:ascii="Times New Roman" w:cs="Times New Roman" w:hAnsi="Times New Roman"/>
          <w:sz w:val="24"/>
          <w:lang w:val="id-ID"/>
        </w:rPr>
        <w:t xml:space="preserve">. </w:t>
      </w:r>
      <w:r w:rsidR="00051CF6">
        <w:rPr>
          <w:rFonts w:ascii="Times New Roman" w:cs="Times New Roman" w:hAnsi="Times New Roman"/>
          <w:sz w:val="24"/>
          <w:lang w:val="id-ID"/>
        </w:rPr>
        <w:t xml:space="preserve">Pak </w:t>
      </w:r>
      <w:r w:rsidR="005C2145">
        <w:rPr>
          <w:rFonts w:ascii="Times New Roman" w:cs="Times New Roman" w:hAnsi="Times New Roman"/>
          <w:sz w:val="24"/>
          <w:lang w:val="id-ID"/>
        </w:rPr>
        <w:t xml:space="preserve">Edwin </w:t>
      </w:r>
      <w:r w:rsidR="005E4044">
        <w:rPr>
          <w:rFonts w:ascii="Times New Roman" w:cs="Times New Roman" w:hAnsi="Times New Roman"/>
          <w:sz w:val="24"/>
          <w:lang w:val="id-ID"/>
        </w:rPr>
        <w:t>selaku bagian dari sekretariat keuangan mengatakan dalam wawancara:</w:t>
      </w:r>
    </w:p>
    <w:p w:rsidP="00051CF6" w:rsidR="005E4044" w:rsidRDefault="005E4044" w:rsidRPr="0071158C">
      <w:pPr>
        <w:pStyle w:val="ListParagraph"/>
        <w:spacing w:after="0" w:line="360" w:lineRule="auto"/>
        <w:ind w:firstLine="720" w:left="426"/>
        <w:jc w:val="both"/>
        <w:rPr>
          <w:rFonts w:ascii="Times New Roman" w:cs="Times New Roman" w:hAnsi="Times New Roman"/>
          <w:i/>
          <w:sz w:val="24"/>
          <w:lang w:val="id-ID"/>
        </w:rPr>
      </w:pPr>
      <w:r w:rsidRPr="0071158C">
        <w:rPr>
          <w:rFonts w:ascii="Times New Roman" w:cs="Times New Roman" w:hAnsi="Times New Roman"/>
          <w:i/>
          <w:sz w:val="24"/>
          <w:lang w:val="id-ID"/>
        </w:rPr>
        <w:lastRenderedPageBreak/>
        <w:t>“Masalahnya ke publik ini, kita gak pernah ekspos ke publik. Biasanya sih di website itu jumlah buku mungkin. Di website itu memang harusnya ada penambahan e-katalog sebetulnya, sementara di website kami kan belum ada e-katalog nyangkut disitu, harusnya itu memang kedepannya memang mengarah kesitu. Tinggal kami aja lagi yang mempelajarinya e-katalog itu bisa connect dengan website kami itu.”</w:t>
      </w:r>
    </w:p>
    <w:p w:rsidP="005D4374" w:rsidR="005D4374" w:rsidRDefault="005D4374" w:rsidRPr="005D4374">
      <w:pPr>
        <w:pStyle w:val="ListParagraph"/>
        <w:spacing w:after="0"/>
        <w:ind w:firstLine="720" w:left="426"/>
        <w:jc w:val="both"/>
        <w:rPr>
          <w:rFonts w:ascii="Times New Roman" w:cs="Times New Roman" w:hAnsi="Times New Roman"/>
          <w:i/>
          <w:lang w:val="id-ID"/>
        </w:rPr>
      </w:pPr>
    </w:p>
    <w:p w:rsidP="002A55AD" w:rsidR="005E4044" w:rsidRDefault="005E4044">
      <w:pPr>
        <w:spacing w:after="0" w:line="480" w:lineRule="auto"/>
        <w:ind w:firstLine="720" w:left="426"/>
        <w:jc w:val="both"/>
        <w:rPr>
          <w:rFonts w:ascii="Times New Roman" w:cs="Times New Roman" w:hAnsi="Times New Roman"/>
          <w:sz w:val="24"/>
          <w:lang w:val="id-ID"/>
        </w:rPr>
      </w:pPr>
      <w:r w:rsidRPr="005E4044">
        <w:rPr>
          <w:rFonts w:ascii="Times New Roman" w:cs="Times New Roman" w:hAnsi="Times New Roman"/>
          <w:sz w:val="24"/>
          <w:lang w:val="id-ID"/>
        </w:rPr>
        <w:t xml:space="preserve">Sementara </w:t>
      </w:r>
      <w:r>
        <w:rPr>
          <w:rFonts w:ascii="Times New Roman" w:cs="Times New Roman" w:hAnsi="Times New Roman"/>
          <w:sz w:val="24"/>
          <w:lang w:val="id-ID"/>
        </w:rPr>
        <w:t xml:space="preserve">diketahui bahwa website Dinas Kearsipan dan Perpustakaan Kabupaten Kutai Kartanegara itu sendiri baru dibuat pada tahun 2023 kemarin dan tidak dikelola dengan cukup baik. </w:t>
      </w:r>
      <w:r w:rsidR="00051CF6">
        <w:rPr>
          <w:rFonts w:ascii="Times New Roman" w:cs="Times New Roman" w:hAnsi="Times New Roman"/>
          <w:sz w:val="24"/>
          <w:lang w:val="id-ID"/>
        </w:rPr>
        <w:t xml:space="preserve">Ibu </w:t>
      </w:r>
      <w:r>
        <w:rPr>
          <w:rFonts w:ascii="Times New Roman" w:cs="Times New Roman" w:hAnsi="Times New Roman"/>
          <w:sz w:val="24"/>
          <w:lang w:val="id-ID"/>
        </w:rPr>
        <w:t>Heni selaku pustakawan mengatakan bahwa:</w:t>
      </w:r>
    </w:p>
    <w:p w:rsidP="00051CF6" w:rsidR="002A55AD" w:rsidRDefault="005E4044" w:rsidRPr="0071158C">
      <w:pPr>
        <w:spacing w:line="360" w:lineRule="auto"/>
        <w:ind w:firstLine="720" w:left="426"/>
        <w:jc w:val="both"/>
        <w:rPr>
          <w:rFonts w:ascii="Times New Roman" w:cs="Times New Roman" w:hAnsi="Times New Roman"/>
          <w:i/>
          <w:sz w:val="24"/>
          <w:lang w:val="id-ID"/>
        </w:rPr>
      </w:pPr>
      <w:r w:rsidRPr="0071158C">
        <w:rPr>
          <w:rFonts w:ascii="Times New Roman" w:cs="Times New Roman" w:hAnsi="Times New Roman"/>
          <w:i/>
          <w:sz w:val="24"/>
          <w:lang w:val="id-ID"/>
        </w:rPr>
        <w:t>“Website kami itu baru aja dibikin tahun lalu, karena untuk memenuhi syarat akreditasi perpustakaan, selain itu pengurusnya aja ganti-ganti. Selanjutnya ternyata itu nggak mau dibiayain bagian umum.”</w:t>
      </w:r>
    </w:p>
    <w:p w:rsidP="0071158C" w:rsidR="005E4044" w:rsidRDefault="002A55AD">
      <w:pPr>
        <w:spacing w:after="0" w:line="480" w:lineRule="auto"/>
        <w:ind w:firstLine="720" w:left="426"/>
        <w:jc w:val="both"/>
        <w:rPr>
          <w:rFonts w:ascii="Times New Roman" w:cs="Times New Roman" w:hAnsi="Times New Roman"/>
          <w:sz w:val="24"/>
          <w:lang w:val="id-ID"/>
        </w:rPr>
      </w:pPr>
      <w:r>
        <w:rPr>
          <w:rFonts w:ascii="Times New Roman" w:cs="Times New Roman" w:hAnsi="Times New Roman"/>
          <w:sz w:val="24"/>
          <w:lang w:val="id-ID"/>
        </w:rPr>
        <w:t xml:space="preserve">Oleh karena itu, website tersebut tidak cukup banyak menyajikan informasi mengenai keuangan ataupun kegiatan-kegiatan </w:t>
      </w:r>
      <w:r w:rsidR="00BE1A41">
        <w:rPr>
          <w:rFonts w:ascii="Times New Roman" w:cs="Times New Roman" w:hAnsi="Times New Roman"/>
          <w:sz w:val="24"/>
          <w:lang w:val="id-ID"/>
        </w:rPr>
        <w:t xml:space="preserve">Dinas Kearsipan dan Perpustakaan Kabupaten Kutai Kartanegara. </w:t>
      </w:r>
      <w:r w:rsidR="00856FA8">
        <w:rPr>
          <w:rFonts w:ascii="Times New Roman" w:cs="Times New Roman" w:hAnsi="Times New Roman"/>
          <w:sz w:val="24"/>
          <w:lang w:val="id-ID"/>
        </w:rPr>
        <w:t xml:space="preserve">Berdasarkan apa yang dikatakan oleh </w:t>
      </w:r>
      <w:r w:rsidR="00D77A3E">
        <w:rPr>
          <w:rFonts w:ascii="Times New Roman" w:cs="Times New Roman" w:hAnsi="Times New Roman"/>
          <w:sz w:val="24"/>
          <w:lang w:val="id-ID"/>
        </w:rPr>
        <w:t xml:space="preserve">Bu </w:t>
      </w:r>
      <w:r w:rsidR="00856FA8">
        <w:rPr>
          <w:rFonts w:ascii="Times New Roman" w:cs="Times New Roman" w:hAnsi="Times New Roman"/>
          <w:sz w:val="24"/>
          <w:lang w:val="id-ID"/>
        </w:rPr>
        <w:t xml:space="preserve">Heni, adanya website yang menyajikan informasi-informasi Dinas Kearsipan dan Perpustakaan Kabupaten Kutai Kartanegara masih dibutuhkan atau masih berperan penting sebagai salah satu bentuk transparansi kepada publik. </w:t>
      </w:r>
    </w:p>
    <w:p w:rsidP="005E4044" w:rsidR="00051CF6" w:rsidRDefault="00051CF6">
      <w:pPr>
        <w:spacing w:line="480" w:lineRule="auto"/>
        <w:ind w:firstLine="720" w:left="426"/>
        <w:jc w:val="both"/>
        <w:rPr>
          <w:rFonts w:ascii="Times New Roman" w:cs="Times New Roman" w:hAnsi="Times New Roman"/>
          <w:sz w:val="24"/>
          <w:lang w:val="id-ID"/>
        </w:rPr>
      </w:pPr>
      <w:r>
        <w:rPr>
          <w:rFonts w:ascii="Times New Roman" w:cs="Times New Roman" w:hAnsi="Times New Roman"/>
          <w:sz w:val="24"/>
          <w:lang w:val="id-ID"/>
        </w:rPr>
        <w:t xml:space="preserve">Berdasarkan pernyataan informan diatas, Dinas Kearsipan dan Perpustakaan Kabupaten Kutai Kartanegara memiliki akuntabilitas dan transparansi yang masih cukup rendah. Hal tersebut tidak memiliki kesesuai dengan </w:t>
      </w:r>
      <w:r w:rsidR="00E65305">
        <w:rPr>
          <w:rFonts w:ascii="Times New Roman" w:cs="Times New Roman" w:hAnsi="Times New Roman"/>
          <w:sz w:val="24"/>
          <w:lang w:val="id-ID"/>
        </w:rPr>
        <w:t xml:space="preserve">teori dari </w:t>
      </w:r>
      <w:r>
        <w:rPr>
          <w:rFonts w:ascii="Times New Roman" w:cs="Times New Roman" w:hAnsi="Times New Roman"/>
          <w:sz w:val="24"/>
          <w:lang w:val="id-ID"/>
        </w:rPr>
        <w:t xml:space="preserve">pendapat ahli yaitu Mardiasmo yang telah mengungkapkan beberapa </w:t>
      </w:r>
      <w:r w:rsidR="00E65305">
        <w:rPr>
          <w:rFonts w:ascii="Times New Roman" w:cs="Times New Roman" w:hAnsi="Times New Roman"/>
          <w:sz w:val="24"/>
          <w:lang w:val="id-ID"/>
        </w:rPr>
        <w:t xml:space="preserve">kriteria akuntabilitas dan transparansi. </w:t>
      </w:r>
    </w:p>
    <w:p w:rsidP="00926FC1" w:rsidR="005845F7" w:rsidRDefault="00926FC1">
      <w:pPr>
        <w:pStyle w:val="Heading3"/>
        <w:numPr>
          <w:ilvl w:val="0"/>
          <w:numId w:val="24"/>
        </w:numPr>
        <w:spacing w:line="480" w:lineRule="auto"/>
        <w:ind w:hanging="284" w:left="426"/>
        <w:jc w:val="both"/>
        <w:rPr>
          <w:rFonts w:ascii="Times New Roman" w:cs="Times New Roman" w:hAnsi="Times New Roman"/>
          <w:color w:val="auto"/>
          <w:sz w:val="24"/>
          <w:lang w:val="id-ID"/>
        </w:rPr>
      </w:pPr>
      <w:r>
        <w:rPr>
          <w:rFonts w:ascii="Times New Roman" w:cs="Times New Roman" w:hAnsi="Times New Roman"/>
          <w:color w:val="auto"/>
          <w:sz w:val="24"/>
          <w:lang w:val="id-ID"/>
        </w:rPr>
        <w:lastRenderedPageBreak/>
        <w:t xml:space="preserve"> </w:t>
      </w:r>
      <w:bookmarkStart w:id="52" w:name="_Toc208927427"/>
      <w:r w:rsidR="005845F7">
        <w:rPr>
          <w:rFonts w:ascii="Times New Roman" w:cs="Times New Roman" w:hAnsi="Times New Roman"/>
          <w:color w:val="auto"/>
          <w:sz w:val="24"/>
          <w:lang w:val="id-ID"/>
        </w:rPr>
        <w:t>Praktik Akuntabilitas</w:t>
      </w:r>
      <w:bookmarkEnd w:id="52"/>
    </w:p>
    <w:p w:rsidP="005845F7" w:rsidR="005845F7" w:rsidRDefault="005845F7">
      <w:pPr>
        <w:spacing w:after="0" w:line="480" w:lineRule="auto"/>
        <w:ind w:firstLine="578" w:left="142"/>
        <w:jc w:val="both"/>
        <w:rPr>
          <w:rFonts w:ascii="Times New Roman" w:cs="Times New Roman" w:hAnsi="Times New Roman"/>
          <w:sz w:val="24"/>
          <w:lang w:val="id-ID"/>
        </w:rPr>
      </w:pPr>
      <w:r w:rsidRPr="00281DBE">
        <w:rPr>
          <w:rFonts w:ascii="Times New Roman" w:cs="Times New Roman" w:hAnsi="Times New Roman"/>
          <w:sz w:val="24"/>
          <w:lang w:val="id-ID"/>
        </w:rPr>
        <w:t>Akuntabilitas merupakan hal penting yang bersifat wajib bagi pemerintah dalam pelaksanaan kegiatan ataupun program-program yang akan dijalankan suatu instansi pemerintahan. Akuntabilitas pada instansi pemerintah dapat berupa laporan keuangan, laporan kinerja ataupun keseluruhan proses kegiatan dari organisasi tersebut.</w:t>
      </w:r>
    </w:p>
    <w:p w:rsidP="005845F7" w:rsidR="005845F7" w:rsidRDefault="005845F7">
      <w:pPr>
        <w:spacing w:after="0" w:line="480" w:lineRule="auto"/>
        <w:ind w:firstLine="578" w:left="142"/>
        <w:jc w:val="both"/>
        <w:rPr>
          <w:rFonts w:ascii="Times New Roman" w:cs="Times New Roman" w:hAnsi="Times New Roman"/>
          <w:sz w:val="24"/>
          <w:lang w:val="id-ID"/>
        </w:rPr>
      </w:pPr>
      <w:r>
        <w:rPr>
          <w:rFonts w:ascii="Times New Roman" w:cs="Times New Roman" w:hAnsi="Times New Roman"/>
          <w:sz w:val="24"/>
          <w:lang w:val="id-ID"/>
        </w:rPr>
        <w:t>Berdasarkan teori yang dikemukakan oleh ahli yaitu Mardiasmo</w:t>
      </w:r>
      <w:r w:rsidR="00DE5C45">
        <w:rPr>
          <w:rFonts w:ascii="Times New Roman" w:cs="Times New Roman" w:hAnsi="Times New Roman"/>
          <w:sz w:val="24"/>
          <w:lang w:val="id-ID"/>
        </w:rPr>
        <w:t xml:space="preserve"> (2018)</w:t>
      </w:r>
      <w:r>
        <w:rPr>
          <w:rFonts w:ascii="Times New Roman" w:cs="Times New Roman" w:hAnsi="Times New Roman"/>
          <w:sz w:val="24"/>
          <w:lang w:val="id-ID"/>
        </w:rPr>
        <w:t>, terdapat dua dari lima kriteria yang menjadi permasalahan pada standar penerapan akuntabilitas pada Dinas Kearsipan dan Perpustakaan Kabupaten Kutai Kartanegara adalah sebagai berikut:</w:t>
      </w:r>
    </w:p>
    <w:p w:rsidP="005845F7" w:rsidR="005845F7" w:rsidRDefault="005845F7">
      <w:pPr>
        <w:pStyle w:val="ListParagraph"/>
        <w:numPr>
          <w:ilvl w:val="0"/>
          <w:numId w:val="32"/>
        </w:numPr>
        <w:spacing w:after="0" w:line="480" w:lineRule="auto"/>
        <w:ind w:left="1134"/>
        <w:jc w:val="both"/>
        <w:rPr>
          <w:rFonts w:ascii="Times New Roman" w:cs="Times New Roman" w:hAnsi="Times New Roman"/>
          <w:sz w:val="24"/>
          <w:lang w:val="id-ID"/>
        </w:rPr>
      </w:pPr>
      <w:r>
        <w:rPr>
          <w:rFonts w:ascii="Times New Roman" w:cs="Times New Roman" w:hAnsi="Times New Roman"/>
          <w:sz w:val="24"/>
          <w:lang w:val="id-ID"/>
        </w:rPr>
        <w:t>Akuntabilitas Proses</w:t>
      </w:r>
    </w:p>
    <w:p w:rsidP="005845F7" w:rsidR="005845F7" w:rsidRDefault="005845F7" w:rsidRPr="000F4AEB">
      <w:pPr>
        <w:pStyle w:val="ListParagraph"/>
        <w:numPr>
          <w:ilvl w:val="0"/>
          <w:numId w:val="32"/>
        </w:numPr>
        <w:spacing w:after="0" w:line="480" w:lineRule="auto"/>
        <w:ind w:left="1134"/>
        <w:jc w:val="both"/>
        <w:rPr>
          <w:rFonts w:ascii="Times New Roman" w:cs="Times New Roman" w:hAnsi="Times New Roman"/>
          <w:sz w:val="24"/>
          <w:lang w:val="id-ID"/>
        </w:rPr>
      </w:pPr>
      <w:r>
        <w:rPr>
          <w:rFonts w:ascii="Times New Roman" w:cs="Times New Roman" w:hAnsi="Times New Roman"/>
          <w:sz w:val="24"/>
          <w:lang w:val="id-ID"/>
        </w:rPr>
        <w:t>Akuntabilitas Program</w:t>
      </w:r>
    </w:p>
    <w:p w:rsidP="005845F7" w:rsidR="00D03484" w:rsidRDefault="00D03484">
      <w:pPr>
        <w:spacing w:after="0" w:line="480" w:lineRule="auto"/>
        <w:ind w:firstLine="578" w:left="142"/>
        <w:jc w:val="both"/>
        <w:rPr>
          <w:rFonts w:ascii="Times New Roman" w:cs="Times New Roman" w:hAnsi="Times New Roman"/>
          <w:sz w:val="24"/>
          <w:lang w:val="id-ID"/>
        </w:rPr>
      </w:pPr>
      <w:r>
        <w:rPr>
          <w:rFonts w:ascii="Times New Roman" w:cs="Times New Roman" w:hAnsi="Times New Roman"/>
          <w:sz w:val="24"/>
          <w:lang w:val="id-ID"/>
        </w:rPr>
        <w:t>Pemilihan dua kriteria yaitu akuntabilitas proses dan akuntabilitas program berdasarkan hasil dari</w:t>
      </w:r>
      <w:r w:rsidR="003518E1">
        <w:rPr>
          <w:rFonts w:ascii="Times New Roman" w:cs="Times New Roman" w:hAnsi="Times New Roman"/>
          <w:sz w:val="24"/>
          <w:lang w:val="id-ID"/>
        </w:rPr>
        <w:t xml:space="preserve"> hasil wawancara dan</w:t>
      </w:r>
      <w:r>
        <w:rPr>
          <w:rFonts w:ascii="Times New Roman" w:cs="Times New Roman" w:hAnsi="Times New Roman"/>
          <w:sz w:val="24"/>
          <w:lang w:val="id-ID"/>
        </w:rPr>
        <w:t xml:space="preserve"> </w:t>
      </w:r>
      <w:r w:rsidR="00EF61E4">
        <w:rPr>
          <w:rFonts w:ascii="Times New Roman" w:cs="Times New Roman" w:hAnsi="Times New Roman"/>
          <w:sz w:val="24"/>
          <w:lang w:val="id-ID"/>
        </w:rPr>
        <w:t>reduksi data (</w:t>
      </w:r>
      <w:r w:rsidR="00EF61E4" w:rsidRPr="00EF61E4">
        <w:rPr>
          <w:rFonts w:ascii="Times New Roman" w:cs="Times New Roman" w:hAnsi="Times New Roman"/>
          <w:i/>
          <w:sz w:val="24"/>
          <w:lang w:val="id-ID"/>
        </w:rPr>
        <w:t>coding</w:t>
      </w:r>
      <w:r w:rsidR="00EF61E4">
        <w:rPr>
          <w:rFonts w:ascii="Times New Roman" w:cs="Times New Roman" w:hAnsi="Times New Roman"/>
          <w:sz w:val="24"/>
          <w:lang w:val="id-ID"/>
        </w:rPr>
        <w:t xml:space="preserve">) yang penulis lakukan. Sehingga ditemukanlah kriteria akuntabilitas proses dan akuntabilitas </w:t>
      </w:r>
      <w:r w:rsidR="003518E1">
        <w:rPr>
          <w:rFonts w:ascii="Times New Roman" w:cs="Times New Roman" w:hAnsi="Times New Roman"/>
          <w:sz w:val="24"/>
          <w:lang w:val="id-ID"/>
        </w:rPr>
        <w:t>program yang mencakup permasalahan pada standar penerapan akuntabilitas Dinas Kearsipan dan Perpustakaan Kabupaten Kutai Kartanegara.</w:t>
      </w:r>
    </w:p>
    <w:p w:rsidP="005845F7" w:rsidR="005845F7" w:rsidRDefault="005845F7">
      <w:pPr>
        <w:spacing w:after="0" w:line="480" w:lineRule="auto"/>
        <w:ind w:firstLine="578" w:left="142"/>
        <w:jc w:val="both"/>
        <w:rPr>
          <w:rFonts w:ascii="Times New Roman" w:cs="Times New Roman" w:hAnsi="Times New Roman"/>
          <w:sz w:val="24"/>
          <w:lang w:val="id-ID"/>
        </w:rPr>
      </w:pPr>
      <w:r w:rsidRPr="00961602">
        <w:rPr>
          <w:rFonts w:ascii="Times New Roman" w:cs="Times New Roman" w:hAnsi="Times New Roman"/>
          <w:sz w:val="24"/>
          <w:lang w:val="id-ID"/>
        </w:rPr>
        <w:t xml:space="preserve">Setelah beberapa </w:t>
      </w:r>
      <w:r>
        <w:rPr>
          <w:rFonts w:ascii="Times New Roman" w:cs="Times New Roman" w:hAnsi="Times New Roman"/>
          <w:sz w:val="24"/>
          <w:lang w:val="id-ID"/>
        </w:rPr>
        <w:t>waktu</w:t>
      </w:r>
      <w:r w:rsidRPr="00961602">
        <w:rPr>
          <w:rFonts w:ascii="Times New Roman" w:cs="Times New Roman" w:hAnsi="Times New Roman"/>
          <w:sz w:val="24"/>
          <w:lang w:val="id-ID"/>
        </w:rPr>
        <w:t xml:space="preserve"> penulis melakukan observasi dan wawancara di Dinas Kearsipan dan Perpustakaan Kabupaten Kutai Kartanegara</w:t>
      </w:r>
      <w:r>
        <w:rPr>
          <w:rFonts w:ascii="Times New Roman" w:cs="Times New Roman" w:hAnsi="Times New Roman"/>
          <w:sz w:val="24"/>
          <w:lang w:val="id-ID"/>
        </w:rPr>
        <w:t xml:space="preserve">, penulis menemukan bahwa adanya kekurangan pada penerapan akuntabilitas. Diketahui bahwa ada beberapa laporan terkait rincian anggaran pengadaan bahan pustaka secara fisik belum dibuat oleh Dinas Kearsipan dan Perpustakaan Kabupaten Kutai Kartanegara. Selain itu, Dinas Kearsipan dan Perpustakaan Kabupaten Kutai Kartanegara menggunakan aplikasi </w:t>
      </w:r>
      <w:r w:rsidRPr="002D166A">
        <w:rPr>
          <w:rFonts w:ascii="Times New Roman" w:cs="Times New Roman" w:hAnsi="Times New Roman"/>
          <w:i/>
          <w:sz w:val="24"/>
          <w:lang w:val="id-ID"/>
        </w:rPr>
        <w:t>INLIS Lite</w:t>
      </w:r>
      <w:r>
        <w:rPr>
          <w:rFonts w:ascii="Times New Roman" w:cs="Times New Roman" w:hAnsi="Times New Roman"/>
          <w:sz w:val="24"/>
          <w:lang w:val="id-ID"/>
        </w:rPr>
        <w:t xml:space="preserve"> untuk menginput segala </w:t>
      </w:r>
      <w:r>
        <w:rPr>
          <w:rFonts w:ascii="Times New Roman" w:cs="Times New Roman" w:hAnsi="Times New Roman"/>
          <w:sz w:val="24"/>
          <w:lang w:val="id-ID"/>
        </w:rPr>
        <w:lastRenderedPageBreak/>
        <w:t xml:space="preserve">pencatatan pengadaan bahan pustaka, namun masih ada beberapa kekurangan dalam pencatatannya seperti ketidaklengkapan dalam mencatat harga bahan pustaka yang ada di perpustakaan. </w:t>
      </w:r>
    </w:p>
    <w:p w:rsidP="005845F7" w:rsidR="006C3683" w:rsidRDefault="005845F7">
      <w:pPr>
        <w:spacing w:line="480" w:lineRule="auto"/>
        <w:ind w:firstLine="578" w:left="142"/>
        <w:jc w:val="both"/>
        <w:rPr>
          <w:rFonts w:ascii="Times New Roman" w:cs="Times New Roman" w:hAnsi="Times New Roman"/>
          <w:sz w:val="24"/>
          <w:lang w:val="id-ID"/>
        </w:rPr>
      </w:pPr>
      <w:r>
        <w:rPr>
          <w:rFonts w:ascii="Times New Roman" w:cs="Times New Roman" w:hAnsi="Times New Roman"/>
          <w:sz w:val="24"/>
          <w:lang w:val="id-ID"/>
        </w:rPr>
        <w:t xml:space="preserve">Praktik akuntabilitas vertikal Dinas Kearsipan dan Perpustakaan Kabupaten Kutai Kartanegara dilakukan oleh masing-masing tiap bidang kepada Kepala Dinas </w:t>
      </w:r>
      <w:r w:rsidR="006C3683">
        <w:rPr>
          <w:rFonts w:ascii="Times New Roman" w:cs="Times New Roman" w:hAnsi="Times New Roman"/>
          <w:sz w:val="24"/>
          <w:lang w:val="id-ID"/>
        </w:rPr>
        <w:t xml:space="preserve">atau kepada otoritas yang lebih tinggi </w:t>
      </w:r>
      <w:r>
        <w:rPr>
          <w:rFonts w:ascii="Times New Roman" w:cs="Times New Roman" w:hAnsi="Times New Roman"/>
          <w:sz w:val="24"/>
          <w:lang w:val="id-ID"/>
        </w:rPr>
        <w:t xml:space="preserve">ketika ada pelaksaan kegiatan atau program sesuai dengan periode laporan yang berjalan. </w:t>
      </w:r>
      <w:r w:rsidR="006C3683">
        <w:rPr>
          <w:rFonts w:ascii="Times New Roman" w:cs="Times New Roman" w:hAnsi="Times New Roman"/>
          <w:sz w:val="24"/>
          <w:lang w:val="id-ID"/>
        </w:rPr>
        <w:t>Secara praktik akuntabilitas vertikal, Dinas Kearsipan dan Perpustakaan Kabupaten Kutai Kartanegara sudah mempertanggungjawabkan tugasnya sesuai dengan kriteria yang ada di dalam praktik akuntabilitas vertikal.</w:t>
      </w:r>
    </w:p>
    <w:p w:rsidP="005845F7" w:rsidR="005845F7" w:rsidRDefault="005845F7" w:rsidRPr="005845F7">
      <w:pPr>
        <w:spacing w:line="480" w:lineRule="auto"/>
        <w:ind w:firstLine="578" w:left="142"/>
        <w:jc w:val="both"/>
        <w:rPr>
          <w:rFonts w:ascii="Times New Roman" w:cs="Times New Roman" w:hAnsi="Times New Roman"/>
          <w:sz w:val="24"/>
          <w:lang w:val="id-ID"/>
        </w:rPr>
      </w:pPr>
      <w:r>
        <w:rPr>
          <w:rFonts w:ascii="Times New Roman" w:cs="Times New Roman" w:hAnsi="Times New Roman"/>
          <w:sz w:val="24"/>
          <w:lang w:val="id-ID"/>
        </w:rPr>
        <w:t>Praktik akuntabilitas horizontal Dinas Kearsipan dan Perpustakaan Kabupaten Kutai Kartanegara dilakukan dengan cara mencantumkan beberapa informasi terkait laporan kinerja keuangan pada website resminya sebagai pertanggungjawaban kepada publik, namun website tersebut belum banyak menyajikan informasi secara lengkap karena kurangnya sumber daya manusia yang mengelola website tersebut.</w:t>
      </w:r>
      <w:r w:rsidR="008A6BED">
        <w:rPr>
          <w:rFonts w:ascii="Times New Roman" w:cs="Times New Roman" w:hAnsi="Times New Roman"/>
          <w:sz w:val="24"/>
          <w:lang w:val="id-ID"/>
        </w:rPr>
        <w:t xml:space="preserve"> Hal ini menunjukkan ketidaksesuain dengan praktik akuntabilitas horizontal karena publikasi terkait laporan keuangan penggunaan dana publik tidak dilakukan dengan semestinya.</w:t>
      </w:r>
    </w:p>
    <w:p w:rsidP="00420CD9" w:rsidR="005845F7" w:rsidRDefault="005845F7">
      <w:pPr>
        <w:pStyle w:val="Heading3"/>
        <w:numPr>
          <w:ilvl w:val="0"/>
          <w:numId w:val="24"/>
        </w:numPr>
        <w:spacing w:line="480" w:lineRule="auto"/>
        <w:ind w:left="426"/>
        <w:jc w:val="both"/>
        <w:rPr>
          <w:rFonts w:ascii="Times New Roman" w:cs="Times New Roman" w:hAnsi="Times New Roman"/>
          <w:color w:val="auto"/>
          <w:sz w:val="24"/>
          <w:lang w:val="id-ID"/>
        </w:rPr>
      </w:pPr>
      <w:bookmarkStart w:id="53" w:name="_Toc208927428"/>
      <w:r>
        <w:rPr>
          <w:rFonts w:ascii="Times New Roman" w:cs="Times New Roman" w:hAnsi="Times New Roman"/>
          <w:color w:val="auto"/>
          <w:sz w:val="24"/>
          <w:lang w:val="id-ID"/>
        </w:rPr>
        <w:t>Praktik Transparansi</w:t>
      </w:r>
      <w:bookmarkEnd w:id="53"/>
    </w:p>
    <w:p w:rsidP="00171C68" w:rsidR="00171C68" w:rsidRDefault="00171C68">
      <w:pPr>
        <w:spacing w:after="0" w:line="480" w:lineRule="auto"/>
        <w:ind w:firstLine="578" w:left="142"/>
        <w:jc w:val="both"/>
        <w:rPr>
          <w:rFonts w:ascii="Times New Roman" w:cs="Times New Roman" w:hAnsi="Times New Roman"/>
          <w:sz w:val="24"/>
          <w:lang w:val="id-ID"/>
        </w:rPr>
      </w:pPr>
      <w:r>
        <w:rPr>
          <w:rFonts w:ascii="Times New Roman" w:cs="Times New Roman" w:hAnsi="Times New Roman"/>
          <w:sz w:val="24"/>
          <w:lang w:val="id-ID"/>
        </w:rPr>
        <w:t xml:space="preserve">Penerapan transparansi ditunjukkan pada suatu keadaan dimana segala aspek dari proses penyelenggaraan kegiatan ataupun pelayanan bersifat terbuka dan dapat diketahui dengan mudah oleh para pengguna atau publik yang membutuh informasi. Berdasarkan teori yang dikemukakan oleh Mardiasmo, </w:t>
      </w:r>
      <w:r>
        <w:rPr>
          <w:rFonts w:ascii="Times New Roman" w:cs="Times New Roman" w:hAnsi="Times New Roman"/>
          <w:sz w:val="24"/>
          <w:lang w:val="id-ID"/>
        </w:rPr>
        <w:lastRenderedPageBreak/>
        <w:t>Dinas Kearsipan dan Perpustakaan Kabupaten Kutai Kartanegara menunjukkan tiga kriteria bentuk transparansi yang menjadi permasalahan yaitu:</w:t>
      </w:r>
    </w:p>
    <w:p w:rsidP="00171C68" w:rsidR="00171C68" w:rsidRDefault="00171C68">
      <w:pPr>
        <w:pStyle w:val="ListParagraph"/>
        <w:numPr>
          <w:ilvl w:val="0"/>
          <w:numId w:val="34"/>
        </w:numPr>
        <w:tabs>
          <w:tab w:pos="1276" w:val="left"/>
        </w:tabs>
        <w:spacing w:line="480" w:lineRule="auto"/>
        <w:ind w:hanging="425" w:left="1134"/>
        <w:jc w:val="both"/>
        <w:rPr>
          <w:rFonts w:ascii="Times New Roman" w:cs="Times New Roman" w:hAnsi="Times New Roman"/>
          <w:sz w:val="24"/>
          <w:lang w:val="id-ID"/>
        </w:rPr>
      </w:pPr>
      <w:r>
        <w:rPr>
          <w:rFonts w:ascii="Times New Roman" w:cs="Times New Roman" w:hAnsi="Times New Roman"/>
          <w:sz w:val="24"/>
          <w:lang w:val="id-ID"/>
        </w:rPr>
        <w:t>Transparansi Informatif</w:t>
      </w:r>
    </w:p>
    <w:p w:rsidP="00171C68" w:rsidR="00171C68" w:rsidRDefault="00171C68">
      <w:pPr>
        <w:pStyle w:val="ListParagraph"/>
        <w:numPr>
          <w:ilvl w:val="0"/>
          <w:numId w:val="34"/>
        </w:numPr>
        <w:tabs>
          <w:tab w:pos="1276" w:val="left"/>
        </w:tabs>
        <w:spacing w:after="0" w:line="480" w:lineRule="auto"/>
        <w:ind w:hanging="425" w:left="1134"/>
        <w:jc w:val="both"/>
        <w:rPr>
          <w:rFonts w:ascii="Times New Roman" w:cs="Times New Roman" w:hAnsi="Times New Roman"/>
          <w:sz w:val="24"/>
          <w:lang w:val="id-ID"/>
        </w:rPr>
      </w:pPr>
      <w:r>
        <w:rPr>
          <w:rFonts w:ascii="Times New Roman" w:cs="Times New Roman" w:hAnsi="Times New Roman"/>
          <w:sz w:val="24"/>
          <w:lang w:val="id-ID"/>
        </w:rPr>
        <w:t>Transparansi Pengungkapan</w:t>
      </w:r>
    </w:p>
    <w:p w:rsidP="00171C68" w:rsidR="00171C68" w:rsidRDefault="00171C68">
      <w:pPr>
        <w:pStyle w:val="ListParagraph"/>
        <w:numPr>
          <w:ilvl w:val="0"/>
          <w:numId w:val="34"/>
        </w:numPr>
        <w:tabs>
          <w:tab w:pos="1276" w:val="left"/>
        </w:tabs>
        <w:spacing w:after="0" w:line="480" w:lineRule="auto"/>
        <w:ind w:hanging="425" w:left="1134"/>
        <w:jc w:val="both"/>
        <w:rPr>
          <w:rFonts w:ascii="Times New Roman" w:cs="Times New Roman" w:hAnsi="Times New Roman"/>
          <w:sz w:val="24"/>
          <w:lang w:val="id-ID"/>
        </w:rPr>
      </w:pPr>
      <w:r>
        <w:rPr>
          <w:rFonts w:ascii="Times New Roman" w:cs="Times New Roman" w:hAnsi="Times New Roman"/>
          <w:sz w:val="24"/>
          <w:lang w:val="id-ID"/>
        </w:rPr>
        <w:t>Tansparansi Keterbukaan</w:t>
      </w:r>
    </w:p>
    <w:p w:rsidP="00171C68" w:rsidR="00856FA8" w:rsidRDefault="00653F57" w:rsidRPr="00171C68">
      <w:pPr>
        <w:spacing w:line="480" w:lineRule="auto"/>
        <w:ind w:firstLine="567" w:left="142"/>
        <w:jc w:val="both"/>
        <w:rPr>
          <w:lang w:val="id-ID"/>
        </w:rPr>
      </w:pPr>
      <w:r>
        <w:rPr>
          <w:rFonts w:ascii="Times New Roman" w:cs="Times New Roman" w:hAnsi="Times New Roman"/>
          <w:sz w:val="24"/>
          <w:lang w:val="id-ID"/>
        </w:rPr>
        <w:t>Diketahui</w:t>
      </w:r>
      <w:r w:rsidR="00171C68">
        <w:rPr>
          <w:rFonts w:ascii="Times New Roman" w:cs="Times New Roman" w:hAnsi="Times New Roman"/>
          <w:sz w:val="24"/>
          <w:lang w:val="id-ID"/>
        </w:rPr>
        <w:t xml:space="preserve"> Dinas Kearsipan dan Perpustakaan Kabupaten Kutai Kartanegara memiliki kekuarangan dalam transparansi, karena tidak banyak informasi atau laporan terkait keuangan yang disajikan pada website resmi Dinas Kearsipan dan Perpustakaan Kabupaten Kutai Kartanegara sehingga kriteria Informatif dan Pengungkapan tidak dapat tercapai dengan baik. Bagi pengguna atau masyarakat yang membutuhkan informasi terkait keuangan dapat secara langsung menemui pihak yang bersangkutan. Hal tersebut menunjukkan bahwa Dinas Kearsipan dan Perpustakaan Kabupaten Kutai Kartanegara memiliki transparansi dalam Keterbukaan informasi dengan syarat.</w:t>
      </w:r>
    </w:p>
    <w:p w:rsidP="00171C68" w:rsidR="003709A3" w:rsidRDefault="003709A3" w:rsidRPr="003709A3">
      <w:pPr>
        <w:pStyle w:val="ListParagraph"/>
        <w:keepNext/>
        <w:keepLines/>
        <w:numPr>
          <w:ilvl w:val="0"/>
          <w:numId w:val="124"/>
        </w:numPr>
        <w:spacing w:after="0" w:line="480" w:lineRule="auto"/>
        <w:ind w:left="426"/>
        <w:contextualSpacing w:val="0"/>
        <w:jc w:val="both"/>
        <w:outlineLvl w:val="2"/>
        <w:rPr>
          <w:rFonts w:ascii="Times New Roman" w:cs="Times New Roman" w:eastAsiaTheme="majorEastAsia" w:hAnsi="Times New Roman"/>
          <w:b/>
          <w:bCs/>
          <w:vanish/>
          <w:sz w:val="24"/>
          <w:lang w:val="id-ID"/>
        </w:rPr>
      </w:pPr>
      <w:bookmarkStart w:id="54" w:name="_Toc202299994"/>
      <w:bookmarkStart w:id="55" w:name="_Toc207092164"/>
      <w:bookmarkStart w:id="56" w:name="_Toc207092581"/>
      <w:bookmarkStart w:id="57" w:name="_Toc208416828"/>
      <w:bookmarkStart w:id="58" w:name="_Toc208416911"/>
      <w:bookmarkStart w:id="59" w:name="_Toc208416959"/>
      <w:bookmarkStart w:id="60" w:name="_Toc208417475"/>
      <w:bookmarkStart w:id="61" w:name="_Toc208420792"/>
      <w:bookmarkStart w:id="62" w:name="_Toc208436287"/>
      <w:bookmarkStart w:id="63" w:name="_Toc208927429"/>
      <w:bookmarkEnd w:id="54"/>
      <w:bookmarkEnd w:id="55"/>
      <w:bookmarkEnd w:id="56"/>
      <w:bookmarkEnd w:id="57"/>
      <w:bookmarkEnd w:id="58"/>
      <w:bookmarkEnd w:id="59"/>
      <w:bookmarkEnd w:id="60"/>
      <w:bookmarkEnd w:id="61"/>
      <w:bookmarkEnd w:id="62"/>
      <w:bookmarkEnd w:id="63"/>
    </w:p>
    <w:p w:rsidP="00171C68" w:rsidR="00CD0B6F" w:rsidRDefault="003709A3">
      <w:pPr>
        <w:pStyle w:val="Heading3"/>
        <w:numPr>
          <w:ilvl w:val="0"/>
          <w:numId w:val="124"/>
        </w:numPr>
        <w:spacing w:before="0" w:line="480" w:lineRule="auto"/>
        <w:ind w:left="426"/>
        <w:jc w:val="both"/>
        <w:rPr>
          <w:rFonts w:ascii="Times New Roman" w:cs="Times New Roman" w:hAnsi="Times New Roman"/>
          <w:color w:val="auto"/>
          <w:sz w:val="24"/>
          <w:lang w:val="id-ID"/>
        </w:rPr>
      </w:pPr>
      <w:r>
        <w:rPr>
          <w:rFonts w:ascii="Times New Roman" w:cs="Times New Roman" w:hAnsi="Times New Roman"/>
          <w:color w:val="auto"/>
          <w:sz w:val="24"/>
          <w:lang w:val="id-ID"/>
        </w:rPr>
        <w:t xml:space="preserve">  </w:t>
      </w:r>
      <w:bookmarkStart w:id="64" w:name="_Toc208927430"/>
      <w:r w:rsidR="00CD0B6F">
        <w:rPr>
          <w:rFonts w:ascii="Times New Roman" w:cs="Times New Roman" w:hAnsi="Times New Roman"/>
          <w:color w:val="auto"/>
          <w:sz w:val="24"/>
          <w:lang w:val="id-ID"/>
        </w:rPr>
        <w:t>Pembahasan Penelitian</w:t>
      </w:r>
      <w:bookmarkEnd w:id="64"/>
    </w:p>
    <w:p w:rsidP="00653F57" w:rsidR="00171C68" w:rsidRDefault="00171C68" w:rsidRPr="003709A3">
      <w:pPr>
        <w:pStyle w:val="Heading3"/>
        <w:spacing w:before="0" w:line="480" w:lineRule="auto"/>
        <w:ind w:hanging="142" w:left="709"/>
        <w:jc w:val="both"/>
        <w:rPr>
          <w:rFonts w:ascii="Times New Roman" w:cs="Times New Roman" w:hAnsi="Times New Roman"/>
          <w:color w:val="auto"/>
          <w:sz w:val="24"/>
          <w:lang w:val="id-ID"/>
        </w:rPr>
      </w:pPr>
      <w:bookmarkStart w:id="65" w:name="_Toc208927431"/>
      <w:r w:rsidRPr="003709A3">
        <w:rPr>
          <w:rFonts w:ascii="Times New Roman" w:cs="Times New Roman" w:hAnsi="Times New Roman"/>
          <w:color w:val="auto"/>
          <w:sz w:val="24"/>
          <w:lang w:val="id-ID"/>
        </w:rPr>
        <w:t>Perwujudan Akuntabilitas</w:t>
      </w:r>
      <w:bookmarkEnd w:id="65"/>
    </w:p>
    <w:p w:rsidP="00171C68" w:rsidR="00171C68" w:rsidRDefault="003709A3" w:rsidRPr="00E57BCC">
      <w:pPr>
        <w:pStyle w:val="Heading5"/>
        <w:numPr>
          <w:ilvl w:val="0"/>
          <w:numId w:val="28"/>
        </w:numPr>
        <w:tabs>
          <w:tab w:pos="851" w:val="left"/>
        </w:tabs>
        <w:spacing w:before="0" w:line="480" w:lineRule="auto"/>
        <w:ind w:left="426"/>
        <w:jc w:val="both"/>
        <w:rPr>
          <w:rFonts w:ascii="Times New Roman" w:cs="Times New Roman" w:hAnsi="Times New Roman"/>
          <w:b/>
          <w:color w:val="auto"/>
          <w:sz w:val="24"/>
          <w:lang w:val="id-ID"/>
        </w:rPr>
      </w:pPr>
      <w:r>
        <w:rPr>
          <w:rFonts w:ascii="Times New Roman" w:cs="Times New Roman" w:hAnsi="Times New Roman"/>
          <w:b/>
          <w:color w:val="auto"/>
          <w:sz w:val="24"/>
          <w:lang w:val="id-ID"/>
        </w:rPr>
        <w:t xml:space="preserve"> </w:t>
      </w:r>
      <w:r w:rsidR="00171C68" w:rsidRPr="00E57BCC">
        <w:rPr>
          <w:rFonts w:ascii="Times New Roman" w:cs="Times New Roman" w:hAnsi="Times New Roman"/>
          <w:b/>
          <w:color w:val="auto"/>
          <w:sz w:val="24"/>
          <w:lang w:val="id-ID"/>
        </w:rPr>
        <w:t>Akuntabilitas Proses</w:t>
      </w:r>
    </w:p>
    <w:p w:rsidP="00171C68" w:rsidR="00171C68" w:rsidRDefault="00171C68">
      <w:pPr>
        <w:spacing w:after="0" w:line="480" w:lineRule="auto"/>
        <w:ind w:firstLine="578" w:left="142"/>
        <w:jc w:val="both"/>
        <w:rPr>
          <w:rFonts w:ascii="Times New Roman" w:cs="Times New Roman" w:hAnsi="Times New Roman"/>
          <w:sz w:val="24"/>
          <w:lang w:val="id-ID"/>
        </w:rPr>
      </w:pPr>
      <w:r w:rsidRPr="00F650F2">
        <w:rPr>
          <w:rFonts w:ascii="Times New Roman" w:cs="Times New Roman" w:hAnsi="Times New Roman"/>
          <w:sz w:val="24"/>
          <w:lang w:val="id-ID"/>
        </w:rPr>
        <w:t>Dinas</w:t>
      </w:r>
      <w:r>
        <w:rPr>
          <w:rFonts w:ascii="Times New Roman" w:cs="Times New Roman" w:hAnsi="Times New Roman"/>
          <w:sz w:val="24"/>
          <w:lang w:val="id-ID"/>
        </w:rPr>
        <w:t xml:space="preserve"> Kearsipan dan Perpustakaan Kabupaten Kutai Kartanegara bekerja berdasarkan Standar Operasional Perusahaan (SOP) yang ada didalam laporan pedoman kerja. Bahan pustaka yang didapat berasal dari masukan pustakawan atau pengurus perpustakaan. Hal ini dinyatakan oleh Bu Heni selaku pustakawan </w:t>
      </w:r>
      <w:r w:rsidRPr="00F650F2">
        <w:rPr>
          <w:rFonts w:ascii="Times New Roman" w:cs="Times New Roman" w:hAnsi="Times New Roman"/>
          <w:sz w:val="24"/>
          <w:lang w:val="id-ID"/>
        </w:rPr>
        <w:t>Dinas</w:t>
      </w:r>
      <w:r>
        <w:rPr>
          <w:rFonts w:ascii="Times New Roman" w:cs="Times New Roman" w:hAnsi="Times New Roman"/>
          <w:sz w:val="24"/>
          <w:lang w:val="id-ID"/>
        </w:rPr>
        <w:t xml:space="preserve"> Kearsipan dan Perpustakaan Kabupaten Kutai Kartanegara:</w:t>
      </w:r>
    </w:p>
    <w:p w:rsidP="00171C68" w:rsidR="00171C68" w:rsidRDefault="00171C68">
      <w:pPr>
        <w:spacing w:line="360" w:lineRule="auto"/>
        <w:ind w:firstLine="578" w:left="142"/>
        <w:jc w:val="both"/>
        <w:rPr>
          <w:rFonts w:ascii="Times New Roman" w:cs="Times New Roman" w:hAnsi="Times New Roman"/>
          <w:sz w:val="24"/>
          <w:lang w:val="id-ID"/>
        </w:rPr>
      </w:pPr>
      <w:r>
        <w:rPr>
          <w:rFonts w:ascii="Times New Roman" w:cs="Times New Roman" w:hAnsi="Times New Roman"/>
          <w:i/>
          <w:sz w:val="24"/>
          <w:lang w:val="id-ID"/>
        </w:rPr>
        <w:lastRenderedPageBreak/>
        <w:t>“</w:t>
      </w:r>
      <w:r w:rsidRPr="006A295B">
        <w:rPr>
          <w:rFonts w:ascii="Times New Roman" w:cs="Times New Roman" w:hAnsi="Times New Roman"/>
          <w:i/>
          <w:sz w:val="24"/>
          <w:lang w:val="id-ID"/>
        </w:rPr>
        <w:t>Bahan pustaka biasanya itu dari masukan pustakawan atau pengurus perpustakaan,</w:t>
      </w:r>
      <w:r w:rsidRPr="00C071E7">
        <w:rPr>
          <w:rFonts w:ascii="Times New Roman" w:cs="Times New Roman" w:hAnsi="Times New Roman"/>
          <w:i/>
          <w:sz w:val="24"/>
          <w:lang w:val="id-ID"/>
        </w:rPr>
        <w:t xml:space="preserve"> kemudian masukan dari pemustaka tapi bukan hasil dari survey melainkan hasil dari pembicaraan non formal aja.</w:t>
      </w:r>
      <w:r>
        <w:rPr>
          <w:rFonts w:ascii="Times New Roman" w:cs="Times New Roman" w:hAnsi="Times New Roman"/>
          <w:i/>
          <w:sz w:val="24"/>
          <w:lang w:val="id-ID"/>
        </w:rPr>
        <w:t>”</w:t>
      </w:r>
    </w:p>
    <w:p w:rsidP="00171C68" w:rsidR="00171C68" w:rsidRDefault="00171C68">
      <w:pPr>
        <w:spacing w:after="0" w:line="480" w:lineRule="auto"/>
        <w:ind w:firstLine="578" w:left="142"/>
        <w:jc w:val="both"/>
        <w:rPr>
          <w:rFonts w:ascii="Times New Roman" w:cs="Times New Roman" w:hAnsi="Times New Roman"/>
          <w:sz w:val="24"/>
          <w:lang w:val="id-ID"/>
        </w:rPr>
      </w:pPr>
      <w:r>
        <w:rPr>
          <w:rFonts w:ascii="Times New Roman" w:cs="Times New Roman" w:hAnsi="Times New Roman"/>
          <w:sz w:val="24"/>
          <w:lang w:val="id-ID"/>
        </w:rPr>
        <w:t>Proses pengadaan bahan pustaka biasanya dilakukan oleh bagian PPKOM (Pejabat Pembuat Komitmen) dan setelah pesanan diproses, kemudian akan dilakukan pengorganisasian oleh pustakawan yang bertugas. Hal tersebut didukung oleh perkataan Bu Heni:</w:t>
      </w:r>
    </w:p>
    <w:p w:rsidP="00171C68" w:rsidR="00171C68" w:rsidRDefault="00171C68">
      <w:pPr>
        <w:spacing w:line="360" w:lineRule="auto"/>
        <w:ind w:firstLine="578" w:left="142"/>
        <w:jc w:val="both"/>
        <w:rPr>
          <w:rFonts w:ascii="Times New Roman" w:cs="Times New Roman" w:hAnsi="Times New Roman"/>
          <w:sz w:val="24"/>
          <w:lang w:val="id-ID"/>
        </w:rPr>
      </w:pPr>
      <w:r>
        <w:rPr>
          <w:rFonts w:ascii="Times New Roman" w:cs="Times New Roman" w:hAnsi="Times New Roman"/>
          <w:sz w:val="24"/>
          <w:lang w:val="id-ID"/>
        </w:rPr>
        <w:t>“</w:t>
      </w:r>
      <w:r w:rsidRPr="00585E73">
        <w:rPr>
          <w:rFonts w:ascii="Times New Roman" w:cs="Times New Roman" w:hAnsi="Times New Roman"/>
          <w:i/>
          <w:sz w:val="24"/>
          <w:lang w:val="id-ID"/>
        </w:rPr>
        <w:t xml:space="preserve">Kalau proses pengadaannya itu bagian pak Irwan atau PPKOM, kalau saya di bagian yang menerima sudah jadinya. </w:t>
      </w:r>
      <w:r w:rsidRPr="006400B3">
        <w:rPr>
          <w:rFonts w:ascii="Times New Roman" w:cs="Times New Roman" w:hAnsi="Times New Roman"/>
          <w:i/>
          <w:sz w:val="24"/>
          <w:lang w:val="id-ID"/>
        </w:rPr>
        <w:t>Kalau sudah selesai prosedur pemesanannya, saya bagian pengorganisasiannya aja.”</w:t>
      </w:r>
      <w:r>
        <w:rPr>
          <w:rFonts w:ascii="Times New Roman" w:cs="Times New Roman" w:hAnsi="Times New Roman"/>
          <w:sz w:val="24"/>
          <w:lang w:val="id-ID"/>
        </w:rPr>
        <w:t xml:space="preserve"> </w:t>
      </w:r>
    </w:p>
    <w:p w:rsidP="00171C68" w:rsidR="00171C68" w:rsidRDefault="00171C68">
      <w:pPr>
        <w:spacing w:after="0" w:line="480" w:lineRule="auto"/>
        <w:ind w:firstLine="578" w:left="142"/>
        <w:jc w:val="both"/>
        <w:rPr>
          <w:rFonts w:ascii="Times New Roman" w:cs="Times New Roman" w:hAnsi="Times New Roman"/>
          <w:sz w:val="24"/>
          <w:lang w:val="id-ID"/>
        </w:rPr>
      </w:pPr>
      <w:r>
        <w:rPr>
          <w:rFonts w:ascii="Times New Roman" w:cs="Times New Roman" w:hAnsi="Times New Roman"/>
          <w:sz w:val="24"/>
          <w:lang w:val="id-ID"/>
        </w:rPr>
        <w:t xml:space="preserve">Karena perkembangan digital, beberapa prosedur dilakukan secara online ataupun dengan menggunakan aplikasi yang disediakan. Pemesenan bahan pustaka dilakukan secara </w:t>
      </w:r>
      <w:r w:rsidRPr="00C73B10">
        <w:rPr>
          <w:rFonts w:ascii="Times New Roman" w:cs="Times New Roman" w:hAnsi="Times New Roman"/>
          <w:i/>
          <w:sz w:val="24"/>
          <w:lang w:val="id-ID"/>
        </w:rPr>
        <w:t>e-purchasing</w:t>
      </w:r>
      <w:r>
        <w:rPr>
          <w:rFonts w:ascii="Times New Roman" w:cs="Times New Roman" w:hAnsi="Times New Roman"/>
          <w:sz w:val="24"/>
          <w:lang w:val="id-ID"/>
        </w:rPr>
        <w:t xml:space="preserve"> atau secara online, dan pencatatannya pun dilakukan di aplikasi </w:t>
      </w:r>
      <w:r w:rsidRPr="005A48CA">
        <w:rPr>
          <w:rFonts w:ascii="Times New Roman" w:cs="Times New Roman" w:hAnsi="Times New Roman"/>
          <w:i/>
          <w:sz w:val="24"/>
          <w:lang w:val="id-ID"/>
        </w:rPr>
        <w:t>INLIS Lite</w:t>
      </w:r>
      <w:r>
        <w:rPr>
          <w:rFonts w:ascii="Times New Roman" w:cs="Times New Roman" w:hAnsi="Times New Roman"/>
          <w:sz w:val="24"/>
          <w:lang w:val="id-ID"/>
        </w:rPr>
        <w:t xml:space="preserve"> yang dikeluarkan oleh Perpustakaan Nasional. Hal tersebut juga diungkapkan oleh Pak Irwansyah selaku Pustakawan dan bertugas pada bagian PPKOM:</w:t>
      </w:r>
    </w:p>
    <w:p w:rsidP="00171C68" w:rsidR="00171C68" w:rsidRDefault="00171C68" w:rsidRPr="0071158C">
      <w:pPr>
        <w:spacing w:line="360" w:lineRule="auto"/>
        <w:ind w:firstLine="578" w:left="142"/>
        <w:jc w:val="both"/>
        <w:rPr>
          <w:rFonts w:ascii="Times New Roman" w:cs="Times New Roman" w:hAnsi="Times New Roman"/>
          <w:sz w:val="24"/>
          <w:szCs w:val="24"/>
          <w:lang w:val="id-ID"/>
        </w:rPr>
      </w:pPr>
      <w:r w:rsidRPr="0071158C">
        <w:rPr>
          <w:rFonts w:ascii="Times New Roman" w:cs="Times New Roman" w:hAnsi="Times New Roman"/>
          <w:i/>
          <w:sz w:val="24"/>
          <w:szCs w:val="24"/>
          <w:lang w:val="id-ID"/>
        </w:rPr>
        <w:t>“Sekarang dimudahkan dengan sistem ya, jadi kalau dengan sistem itu mulai dari kita melakukan proses pemesanan itu secara otomatis karena dia melalui sistem e-purchasing, otomatis tercatat. Kemudian dipindahkan ke INLIS juga tercatat.”</w:t>
      </w:r>
    </w:p>
    <w:p w:rsidP="00D84DDC" w:rsidR="00D84DDC" w:rsidRDefault="00D84DDC" w:rsidRPr="00FE36FC">
      <w:pPr>
        <w:spacing w:line="360" w:lineRule="auto"/>
        <w:ind w:firstLine="578" w:left="142"/>
        <w:jc w:val="both"/>
        <w:rPr>
          <w:rFonts w:ascii="Times New Roman" w:cs="Times New Roman" w:hAnsi="Times New Roman"/>
          <w:sz w:val="24"/>
          <w:lang w:val="id-ID"/>
        </w:rPr>
      </w:pPr>
      <w:r>
        <w:rPr>
          <w:rFonts w:ascii="Times New Roman" w:cs="Times New Roman" w:hAnsi="Times New Roman"/>
          <w:sz w:val="24"/>
          <w:lang w:val="id-ID"/>
        </w:rPr>
        <w:t>Hal ini membuat berkurangnya rincian pencatatan secara fisik karena mengandalkan aplikasi. Dinas Kearsipan dan Perpustakaan Kabupaten Kutai Kartanegara tidak memiliki laporan anggaran mengenai rincian pengadaan bahan pustaka yang bisa dipublikasikan. Ibu Heni mengatakan bahwa:</w:t>
      </w:r>
    </w:p>
    <w:p w:rsidP="00D84DDC" w:rsidR="00D84DDC" w:rsidRDefault="00D84DDC" w:rsidRPr="00F01711">
      <w:pPr>
        <w:spacing w:after="0" w:line="360" w:lineRule="auto"/>
        <w:ind w:firstLine="578" w:left="142"/>
        <w:jc w:val="both"/>
        <w:rPr>
          <w:rFonts w:ascii="Times New Roman" w:cs="Times New Roman" w:hAnsi="Times New Roman"/>
          <w:sz w:val="24"/>
          <w:lang w:val="id-ID"/>
        </w:rPr>
      </w:pPr>
      <w:r w:rsidRPr="00F01711">
        <w:rPr>
          <w:rFonts w:ascii="Times New Roman" w:cs="Times New Roman" w:hAnsi="Times New Roman"/>
          <w:i/>
          <w:sz w:val="24"/>
          <w:lang w:val="id-ID"/>
        </w:rPr>
        <w:t xml:space="preserve">“Seingat saya kalau detail jumlah buku beserta anggarannya nggak pernah dilaksanakan seperti itu. Karena itu biasanya yang mengadakan kan </w:t>
      </w:r>
      <w:r w:rsidRPr="00F01711">
        <w:rPr>
          <w:rFonts w:ascii="Times New Roman" w:cs="Times New Roman" w:hAnsi="Times New Roman"/>
          <w:i/>
          <w:sz w:val="24"/>
          <w:lang w:val="id-ID"/>
        </w:rPr>
        <w:lastRenderedPageBreak/>
        <w:t>PPKOM (Pejabat Pembuat Komitmen), tapi setau saya nggak pernah bikin itu sih.”</w:t>
      </w:r>
    </w:p>
    <w:p w:rsidP="00D84DDC" w:rsidR="00D84DDC" w:rsidRDefault="00D84DDC">
      <w:pPr>
        <w:spacing w:after="0" w:before="240" w:line="480" w:lineRule="auto"/>
        <w:ind w:firstLine="578" w:left="142"/>
        <w:jc w:val="both"/>
        <w:rPr>
          <w:rFonts w:ascii="Times New Roman" w:cs="Times New Roman" w:hAnsi="Times New Roman"/>
          <w:sz w:val="24"/>
          <w:lang w:val="id-ID"/>
        </w:rPr>
      </w:pPr>
      <w:r>
        <w:rPr>
          <w:rFonts w:ascii="Times New Roman" w:cs="Times New Roman" w:hAnsi="Times New Roman"/>
          <w:sz w:val="24"/>
          <w:lang w:val="id-ID"/>
        </w:rPr>
        <w:t>Selama ini laporan yang tersedia untuk dipublikasikan dan bisa dilihat di website Dinas Kearsipan dan Perpustakaan adalah laporan Rencana Kerja Anggaran saja, yang dimana laporan tersebut tidak mencakup rincian pengadaan bahan pustaka.</w:t>
      </w:r>
    </w:p>
    <w:p w:rsidP="00171C68" w:rsidR="00171C68" w:rsidRDefault="00171C68">
      <w:pPr>
        <w:spacing w:after="0" w:before="240" w:line="480" w:lineRule="auto"/>
        <w:ind w:firstLine="578" w:left="142"/>
        <w:jc w:val="both"/>
        <w:rPr>
          <w:rFonts w:ascii="Times New Roman" w:cs="Times New Roman" w:hAnsi="Times New Roman"/>
          <w:sz w:val="24"/>
          <w:lang w:val="id-ID"/>
        </w:rPr>
      </w:pPr>
      <w:r>
        <w:rPr>
          <w:rFonts w:ascii="Times New Roman" w:cs="Times New Roman" w:hAnsi="Times New Roman"/>
          <w:sz w:val="24"/>
          <w:lang w:val="id-ID"/>
        </w:rPr>
        <w:t>Walaupun pencatatan telah masuk ke sistem aplikasi, namun rincian harga bahan pustaka tidak semuanya tercatat secara elektronik dan otomatis. Hal tersebut diperkuat oleh pernyataan Bu Heni yaitu:</w:t>
      </w:r>
    </w:p>
    <w:p w:rsidP="00171C68" w:rsidR="00171C68" w:rsidRDefault="00171C68">
      <w:pPr>
        <w:spacing w:line="360" w:lineRule="auto"/>
        <w:ind w:firstLine="578" w:left="142"/>
        <w:jc w:val="both"/>
        <w:rPr>
          <w:rFonts w:ascii="Times New Roman" w:cs="Times New Roman" w:hAnsi="Times New Roman"/>
          <w:i/>
          <w:sz w:val="24"/>
          <w:lang w:val="id-ID"/>
        </w:rPr>
      </w:pPr>
      <w:r w:rsidRPr="00C10E80">
        <w:rPr>
          <w:rFonts w:ascii="Times New Roman" w:cs="Times New Roman" w:hAnsi="Times New Roman"/>
          <w:i/>
          <w:sz w:val="24"/>
          <w:lang w:val="id-ID"/>
        </w:rPr>
        <w:t>“Tapi kalau rincian buku beserta harga belinya, itu harusnya sih dicantumkan di INLIS Lite karena itu kan menyangkut aset. Jadi sebenarnya di INLIS Lite harus dicantumkan, tapi karena kami nggak tau berapa harga buku yang ada itu, jadi yaudah kami lewatkan gitu aja, kami nol kan aja.”</w:t>
      </w:r>
    </w:p>
    <w:p w:rsidP="00653F57" w:rsidR="00171C68" w:rsidRDefault="00171C68">
      <w:pPr>
        <w:spacing w:after="0" w:line="480" w:lineRule="auto"/>
        <w:ind w:firstLine="578" w:left="142"/>
        <w:jc w:val="both"/>
        <w:rPr>
          <w:rFonts w:ascii="Times New Roman" w:cs="Times New Roman" w:hAnsi="Times New Roman"/>
          <w:sz w:val="24"/>
          <w:lang w:val="id-ID"/>
        </w:rPr>
      </w:pPr>
      <w:r>
        <w:rPr>
          <w:rFonts w:ascii="Times New Roman" w:cs="Times New Roman" w:hAnsi="Times New Roman"/>
          <w:sz w:val="24"/>
          <w:lang w:val="id-ID"/>
        </w:rPr>
        <w:t xml:space="preserve">Mardiasmo (2018) menyatakan bahwa akuntabilitas proses dapat berhasil dan berjalan dengan baik apabila suatu organisasi publik patuh atau taat terhadap prosedur yang digunakan dalam melaksanakan tugas baik dalam hal sistem informasi akuntansi, sistem informasi manajemen, dan prosedur akuntansi. Hal ini dapat menunjukkan kemampuan suatu organisasi publik dalam menjalankan tugasnya. </w:t>
      </w:r>
    </w:p>
    <w:p w:rsidP="00171C68" w:rsidR="00171C68" w:rsidRDefault="00171C68">
      <w:pPr>
        <w:spacing w:line="480" w:lineRule="auto"/>
        <w:ind w:firstLine="578" w:left="142"/>
        <w:jc w:val="both"/>
        <w:rPr>
          <w:rFonts w:ascii="Times New Roman" w:cs="Times New Roman" w:hAnsi="Times New Roman"/>
          <w:sz w:val="24"/>
          <w:lang w:val="id-ID"/>
        </w:rPr>
      </w:pPr>
      <w:r>
        <w:rPr>
          <w:rFonts w:ascii="Times New Roman" w:cs="Times New Roman" w:hAnsi="Times New Roman"/>
          <w:sz w:val="24"/>
          <w:lang w:val="id-ID"/>
        </w:rPr>
        <w:t>Secara proses pengadaan, Dinas Kearsipan dan Perpustakaan Kabupaten Kutai Kartanegara sudah melakukan kegiatan pengadaan bahan pustaka dengan baik ber</w:t>
      </w:r>
      <w:r w:rsidR="00C14112">
        <w:rPr>
          <w:rFonts w:ascii="Times New Roman" w:cs="Times New Roman" w:hAnsi="Times New Roman"/>
          <w:sz w:val="24"/>
          <w:lang w:val="id-ID"/>
        </w:rPr>
        <w:t>dasarkan anggaran yang diterima.</w:t>
      </w:r>
      <w:r>
        <w:rPr>
          <w:rFonts w:ascii="Times New Roman" w:cs="Times New Roman" w:hAnsi="Times New Roman"/>
          <w:sz w:val="24"/>
          <w:lang w:val="id-ID"/>
        </w:rPr>
        <w:t xml:space="preserve"> </w:t>
      </w:r>
      <w:r w:rsidR="00C14112">
        <w:rPr>
          <w:rFonts w:ascii="Times New Roman" w:cs="Times New Roman" w:hAnsi="Times New Roman"/>
          <w:sz w:val="24"/>
          <w:lang w:val="id-ID"/>
        </w:rPr>
        <w:t xml:space="preserve">Tetapi </w:t>
      </w:r>
      <w:r>
        <w:rPr>
          <w:rFonts w:ascii="Times New Roman" w:cs="Times New Roman" w:hAnsi="Times New Roman"/>
          <w:sz w:val="24"/>
          <w:lang w:val="id-ID"/>
        </w:rPr>
        <w:t>pencatatan laporan terkait rincian anggaran</w:t>
      </w:r>
      <w:r w:rsidR="00C14112">
        <w:rPr>
          <w:rFonts w:ascii="Times New Roman" w:cs="Times New Roman" w:hAnsi="Times New Roman"/>
          <w:sz w:val="24"/>
          <w:lang w:val="id-ID"/>
        </w:rPr>
        <w:t xml:space="preserve"> seperti </w:t>
      </w:r>
      <w:r w:rsidR="00391DE0">
        <w:rPr>
          <w:rFonts w:ascii="Times New Roman" w:cs="Times New Roman" w:hAnsi="Times New Roman"/>
          <w:sz w:val="24"/>
          <w:lang w:val="id-ID"/>
        </w:rPr>
        <w:t xml:space="preserve">rincian </w:t>
      </w:r>
      <w:r w:rsidR="00C14112">
        <w:rPr>
          <w:rFonts w:ascii="Times New Roman" w:cs="Times New Roman" w:hAnsi="Times New Roman"/>
          <w:sz w:val="24"/>
          <w:lang w:val="id-ID"/>
        </w:rPr>
        <w:t>harga beli buku</w:t>
      </w:r>
      <w:r>
        <w:rPr>
          <w:rFonts w:ascii="Times New Roman" w:cs="Times New Roman" w:hAnsi="Times New Roman"/>
          <w:sz w:val="24"/>
          <w:lang w:val="id-ID"/>
        </w:rPr>
        <w:t xml:space="preserve"> pada sistem aplikasi </w:t>
      </w:r>
      <w:r w:rsidR="00C14112" w:rsidRPr="00391DE0">
        <w:rPr>
          <w:rFonts w:ascii="Times New Roman" w:cs="Times New Roman" w:hAnsi="Times New Roman"/>
          <w:i/>
          <w:sz w:val="24"/>
          <w:lang w:val="id-ID"/>
        </w:rPr>
        <w:t>INLIS</w:t>
      </w:r>
      <w:r w:rsidR="00C14112">
        <w:rPr>
          <w:rFonts w:ascii="Times New Roman" w:cs="Times New Roman" w:hAnsi="Times New Roman"/>
          <w:sz w:val="24"/>
          <w:lang w:val="id-ID"/>
        </w:rPr>
        <w:t xml:space="preserve"> masih tidak</w:t>
      </w:r>
      <w:r>
        <w:rPr>
          <w:rFonts w:ascii="Times New Roman" w:cs="Times New Roman" w:hAnsi="Times New Roman"/>
          <w:sz w:val="24"/>
          <w:lang w:val="id-ID"/>
        </w:rPr>
        <w:t xml:space="preserve"> lengkap</w:t>
      </w:r>
      <w:r w:rsidR="00C14112">
        <w:rPr>
          <w:rFonts w:ascii="Times New Roman" w:cs="Times New Roman" w:hAnsi="Times New Roman"/>
          <w:sz w:val="24"/>
          <w:lang w:val="id-ID"/>
        </w:rPr>
        <w:t xml:space="preserve"> sehingga hal ini bertentangan dengan prinsip akuntabilitas proses terkait kepatuhan terhadap prosedur</w:t>
      </w:r>
      <w:r>
        <w:rPr>
          <w:rFonts w:ascii="Times New Roman" w:cs="Times New Roman" w:hAnsi="Times New Roman"/>
          <w:sz w:val="24"/>
          <w:lang w:val="id-ID"/>
        </w:rPr>
        <w:t>.</w:t>
      </w:r>
    </w:p>
    <w:p w:rsidP="00171C68" w:rsidR="00171C68" w:rsidRDefault="00171C68" w:rsidRPr="00194914">
      <w:pPr>
        <w:pStyle w:val="Heading5"/>
        <w:numPr>
          <w:ilvl w:val="0"/>
          <w:numId w:val="28"/>
        </w:numPr>
        <w:tabs>
          <w:tab w:pos="851" w:val="left"/>
        </w:tabs>
        <w:spacing w:line="480" w:lineRule="auto"/>
        <w:ind w:left="426"/>
        <w:jc w:val="both"/>
        <w:rPr>
          <w:rFonts w:ascii="Times New Roman" w:cs="Times New Roman" w:hAnsi="Times New Roman"/>
          <w:b/>
          <w:color w:val="auto"/>
          <w:sz w:val="24"/>
          <w:lang w:val="id-ID"/>
        </w:rPr>
      </w:pPr>
      <w:r w:rsidRPr="00194914">
        <w:rPr>
          <w:rFonts w:ascii="Times New Roman" w:cs="Times New Roman" w:hAnsi="Times New Roman"/>
          <w:b/>
          <w:color w:val="auto"/>
          <w:sz w:val="24"/>
          <w:lang w:val="id-ID"/>
        </w:rPr>
        <w:lastRenderedPageBreak/>
        <w:t>Akuntabilitas Program</w:t>
      </w:r>
    </w:p>
    <w:p w:rsidP="00171C68" w:rsidR="00171C68" w:rsidRDefault="00171C68">
      <w:pPr>
        <w:spacing w:after="0" w:line="480" w:lineRule="auto"/>
        <w:ind w:firstLine="578" w:left="142"/>
        <w:jc w:val="both"/>
        <w:rPr>
          <w:rFonts w:ascii="Times New Roman" w:cs="Times New Roman" w:hAnsi="Times New Roman"/>
          <w:sz w:val="24"/>
          <w:lang w:val="id-ID"/>
        </w:rPr>
      </w:pPr>
      <w:r>
        <w:rPr>
          <w:rFonts w:ascii="Times New Roman" w:cs="Times New Roman" w:hAnsi="Times New Roman"/>
          <w:sz w:val="24"/>
          <w:lang w:val="id-ID"/>
        </w:rPr>
        <w:t>Dalam pengadaan bahan pustakanya, Dinas Kearsipan dan Perpustakaan Kabupaten Kutai Kartanegara memiliki target berdasarkan kebutuhan pemustaka atau pengunjung dan berdasarkan pembaharuan bahan pustaka. Pak Jumadi selaku Pustakawan mengungkapkan bahwa:</w:t>
      </w:r>
    </w:p>
    <w:p w:rsidP="00171C68" w:rsidR="00171C68" w:rsidRDefault="00171C68">
      <w:pPr>
        <w:spacing w:line="360" w:lineRule="auto"/>
        <w:ind w:firstLine="578" w:left="142"/>
        <w:jc w:val="both"/>
        <w:rPr>
          <w:rFonts w:ascii="Times New Roman" w:cs="Times New Roman" w:hAnsi="Times New Roman"/>
          <w:sz w:val="24"/>
          <w:lang w:val="id-ID"/>
        </w:rPr>
      </w:pPr>
      <w:r w:rsidRPr="008C7CF8">
        <w:rPr>
          <w:rFonts w:ascii="Times New Roman" w:cs="Times New Roman" w:hAnsi="Times New Roman"/>
          <w:sz w:val="24"/>
          <w:lang w:val="id-ID"/>
        </w:rPr>
        <w:t>“</w:t>
      </w:r>
      <w:r w:rsidRPr="008C7CF8">
        <w:rPr>
          <w:rFonts w:ascii="Times New Roman" w:cs="Times New Roman" w:hAnsi="Times New Roman"/>
          <w:i/>
          <w:sz w:val="24"/>
          <w:lang w:val="id-ID"/>
        </w:rPr>
        <w:t>Yang pastinya harus disesuaikan, disesuaikan dengan kebutuhan pengunjungnya. Belum lagi kita berbicara anak-anak, karena buku anak-anak itu paling cepat satu tahun sudah rusak. Inilah yang harus kita perbarui. Tanggalnya juga, biasanya kan tanggal buku itu ada masanya, selalu ada terbaru setiap jamnya atau perharinya maka kita harus upgrade informasi terbaru, itulah yang kita sediakan. Buku lama yang sudah lama biasanya ada yang disisihkan atau</w:t>
      </w:r>
      <w:r w:rsidRPr="009B610D">
        <w:rPr>
          <w:rFonts w:ascii="Times New Roman" w:cs="Times New Roman" w:hAnsi="Times New Roman"/>
          <w:i/>
          <w:sz w:val="24"/>
          <w:lang w:val="id-ID"/>
        </w:rPr>
        <w:t xml:space="preserve"> kami simpan kalau kami anggap ini masih layak ya kami pertahankan. Karena ada juga pemustaka yang membutuhkan koleksi lama.</w:t>
      </w:r>
      <w:r>
        <w:rPr>
          <w:rFonts w:ascii="Times New Roman" w:cs="Times New Roman" w:hAnsi="Times New Roman"/>
          <w:i/>
          <w:sz w:val="24"/>
          <w:lang w:val="id-ID"/>
        </w:rPr>
        <w:t>”</w:t>
      </w:r>
    </w:p>
    <w:p w:rsidP="00171C68" w:rsidR="00171C68" w:rsidRDefault="00171C68">
      <w:pPr>
        <w:spacing w:after="0" w:line="480" w:lineRule="auto"/>
        <w:ind w:firstLine="578" w:left="142"/>
        <w:jc w:val="both"/>
        <w:rPr>
          <w:rFonts w:ascii="Times New Roman" w:cs="Times New Roman" w:hAnsi="Times New Roman"/>
          <w:sz w:val="24"/>
          <w:lang w:val="id-ID"/>
        </w:rPr>
      </w:pPr>
      <w:r>
        <w:rPr>
          <w:rFonts w:ascii="Times New Roman" w:cs="Times New Roman" w:hAnsi="Times New Roman"/>
          <w:sz w:val="24"/>
          <w:lang w:val="id-ID"/>
        </w:rPr>
        <w:t>Dinas Kearsipan dan Perpustakaan Kabupaten Kutai Kartanegara sebisa mungkin harus menyesuaikan targetnya. Kendala yang membuat bahan pustaka tidak mencapai target adalah karena buku yang dicari terkadang sudah tidak ada lagi, seperti yang diungkapkan Ibu Heni:</w:t>
      </w:r>
    </w:p>
    <w:p w:rsidP="00171C68" w:rsidR="00171C68" w:rsidRDefault="00171C68">
      <w:pPr>
        <w:spacing w:line="360" w:lineRule="auto"/>
        <w:ind w:firstLine="578" w:left="142"/>
        <w:jc w:val="both"/>
        <w:rPr>
          <w:rFonts w:ascii="Times New Roman" w:cs="Times New Roman" w:hAnsi="Times New Roman"/>
          <w:i/>
          <w:sz w:val="24"/>
          <w:lang w:val="id-ID"/>
        </w:rPr>
      </w:pPr>
      <w:r w:rsidRPr="00C10E80">
        <w:rPr>
          <w:rFonts w:ascii="Times New Roman" w:cs="Times New Roman" w:hAnsi="Times New Roman"/>
          <w:i/>
          <w:sz w:val="24"/>
          <w:lang w:val="id-ID"/>
        </w:rPr>
        <w:t>“Terkadang jika buku tidak mencapai target itu karena buku yang dicari itu udah nggak ada lagi, kadang-kadang bukunya pas datang itu rusak jadi dikembalikan lagi. Cara menanganinya ya kalau buku yang dicari nggak ada itu cari judul lain, kan biasanya tiap tahun itu beda-beda buku yang terbit.”</w:t>
      </w:r>
    </w:p>
    <w:p w:rsidP="00171C68" w:rsidR="00171C68" w:rsidRDefault="00171C68">
      <w:pPr>
        <w:spacing w:after="0" w:line="480" w:lineRule="auto"/>
        <w:ind w:firstLine="578" w:left="142"/>
        <w:jc w:val="both"/>
        <w:rPr>
          <w:rFonts w:ascii="Times New Roman" w:cs="Times New Roman" w:hAnsi="Times New Roman"/>
          <w:sz w:val="24"/>
          <w:lang w:val="id-ID"/>
        </w:rPr>
      </w:pPr>
      <w:r>
        <w:rPr>
          <w:rFonts w:ascii="Times New Roman" w:cs="Times New Roman" w:hAnsi="Times New Roman"/>
          <w:sz w:val="24"/>
          <w:lang w:val="id-ID"/>
        </w:rPr>
        <w:t>Meskipun Dinas Kearsipan dan Perpustakaan Kabupaten Kutai Kartanegara terkadang menghadapi kendala seperti yang telah diungkapkan Ibu Heni, namun selalu ada cara dalam menanganinya sehingga kendala tersebut tidak berdampak besar terhadap masyarakat yang memanfaatkan jasa dari perpustakaan. Bu Sorra selaku pemustaka atau pengunjung mengatakan bahwa:</w:t>
      </w:r>
    </w:p>
    <w:p w:rsidP="00D84DDC" w:rsidR="00171C68" w:rsidRDefault="00171C68">
      <w:pPr>
        <w:spacing w:line="360" w:lineRule="auto"/>
        <w:ind w:firstLine="578" w:left="142"/>
        <w:jc w:val="both"/>
        <w:rPr>
          <w:rFonts w:ascii="Times New Roman" w:cs="Times New Roman" w:hAnsi="Times New Roman"/>
          <w:sz w:val="24"/>
          <w:lang w:val="id-ID"/>
        </w:rPr>
      </w:pPr>
      <w:r>
        <w:rPr>
          <w:rFonts w:ascii="Times New Roman" w:cs="Times New Roman" w:hAnsi="Times New Roman"/>
          <w:sz w:val="24"/>
          <w:lang w:val="id-ID"/>
        </w:rPr>
        <w:lastRenderedPageBreak/>
        <w:t>“</w:t>
      </w:r>
      <w:r w:rsidRPr="00760FBD">
        <w:rPr>
          <w:rFonts w:ascii="Times New Roman" w:cs="Times New Roman" w:hAnsi="Times New Roman"/>
          <w:i/>
          <w:sz w:val="24"/>
          <w:lang w:val="id-ID"/>
        </w:rPr>
        <w:t>Untuk fasilitas yang dirasakan sebagai pengunjung, ini cukup baik juga ya mbak jadi fasilitasnya itu cukup memadai</w:t>
      </w:r>
      <w:r w:rsidRPr="005C1AF1">
        <w:rPr>
          <w:rFonts w:ascii="Times New Roman" w:cs="Times New Roman" w:hAnsi="Times New Roman"/>
          <w:i/>
          <w:sz w:val="24"/>
          <w:lang w:val="id-ID"/>
        </w:rPr>
        <w:t>. Kemudian koleksi bukunya saya lihat selama ini, dari buku kesenian, buku pendidikan, buku kesehatan, dan ilmu pengetahuan itu sudah cukup lengkap gitu ya.</w:t>
      </w:r>
      <w:r w:rsidRPr="00760FBD">
        <w:rPr>
          <w:rFonts w:ascii="Times New Roman" w:cs="Times New Roman" w:hAnsi="Times New Roman"/>
          <w:i/>
          <w:sz w:val="24"/>
          <w:lang w:val="id-ID"/>
        </w:rPr>
        <w:t xml:space="preserve"> Jadi menurut saya fasilitasnya sudah baik.</w:t>
      </w:r>
      <w:r>
        <w:rPr>
          <w:rFonts w:ascii="Times New Roman" w:cs="Times New Roman" w:hAnsi="Times New Roman"/>
          <w:i/>
          <w:sz w:val="24"/>
          <w:lang w:val="id-ID"/>
        </w:rPr>
        <w:t>”</w:t>
      </w:r>
      <w:r>
        <w:rPr>
          <w:rFonts w:ascii="Times New Roman" w:cs="Times New Roman" w:hAnsi="Times New Roman"/>
          <w:sz w:val="24"/>
          <w:lang w:val="id-ID"/>
        </w:rPr>
        <w:t xml:space="preserve"> </w:t>
      </w:r>
    </w:p>
    <w:p w:rsidP="00653F57" w:rsidR="00171C68" w:rsidRDefault="00171C68">
      <w:pPr>
        <w:spacing w:after="0" w:line="480" w:lineRule="auto"/>
        <w:ind w:firstLine="578" w:left="142"/>
        <w:jc w:val="both"/>
        <w:rPr>
          <w:rFonts w:ascii="Times New Roman" w:cs="Times New Roman" w:hAnsi="Times New Roman"/>
          <w:sz w:val="24"/>
          <w:lang w:val="id-ID"/>
        </w:rPr>
      </w:pPr>
      <w:r>
        <w:rPr>
          <w:rFonts w:ascii="Times New Roman" w:cs="Times New Roman" w:hAnsi="Times New Roman"/>
          <w:sz w:val="24"/>
          <w:lang w:val="id-ID"/>
        </w:rPr>
        <w:t>Mardiasmo (2018) mengungkapkan bahwa keberhasilan dari akuntabilitas program adalah tujuan dapat tercapai dan memberikan hasil yang optimal dengan biaya yang minimal, serta akuntabilitas program tersebut sesuai dengan visi, misi, dan tujuan organisasi. Lembaga publik hendaknya mampu menjelaskan bagaimana uang tersebut diperoleh dan digunakan untuk apa.</w:t>
      </w:r>
    </w:p>
    <w:p w:rsidP="00171C68" w:rsidR="00171C68" w:rsidRDefault="00171C68" w:rsidRPr="00707DC4">
      <w:pPr>
        <w:spacing w:line="480" w:lineRule="auto"/>
        <w:ind w:firstLine="578" w:left="142"/>
        <w:jc w:val="both"/>
        <w:rPr>
          <w:rFonts w:ascii="Times New Roman" w:cs="Times New Roman" w:hAnsi="Times New Roman"/>
          <w:sz w:val="24"/>
          <w:lang w:val="id-ID"/>
        </w:rPr>
      </w:pPr>
      <w:r>
        <w:rPr>
          <w:rFonts w:ascii="Times New Roman" w:cs="Times New Roman" w:hAnsi="Times New Roman"/>
          <w:sz w:val="24"/>
          <w:lang w:val="id-ID"/>
        </w:rPr>
        <w:t xml:space="preserve">Berdasarkan pengungkapan dari berbagai informan diatas, Dinas Kearsipan dan Perpustakaan Kabupaten Kutai Kartanegara sudah menjalankan programnya dengan baik dan sesuai serta mampu menangani masalah sehingga tidak berdampak pada kebutuhan pengunjung. </w:t>
      </w:r>
      <w:r w:rsidR="00142130">
        <w:rPr>
          <w:rFonts w:ascii="Times New Roman" w:cs="Times New Roman" w:hAnsi="Times New Roman"/>
          <w:sz w:val="24"/>
          <w:lang w:val="id-ID"/>
        </w:rPr>
        <w:t>Sehingga kriteria akuntabilitas program dapat terpenuhi karena tujuan perpustakaan dapat tercapai sesuai dengan visi dan misi Dinas Kearsipan dan Perpustakaan Kabupaten Kutai Kartanegara</w:t>
      </w:r>
      <w:r w:rsidR="00B90D9C">
        <w:rPr>
          <w:rFonts w:ascii="Times New Roman" w:cs="Times New Roman" w:hAnsi="Times New Roman"/>
          <w:sz w:val="24"/>
          <w:lang w:val="id-ID"/>
        </w:rPr>
        <w:t>.</w:t>
      </w:r>
    </w:p>
    <w:p w:rsidP="00926FC1" w:rsidR="003709A3" w:rsidRDefault="003709A3" w:rsidRPr="00D10125">
      <w:pPr>
        <w:pStyle w:val="Heading3"/>
        <w:numPr>
          <w:ilvl w:val="0"/>
          <w:numId w:val="126"/>
        </w:numPr>
        <w:tabs>
          <w:tab w:pos="851" w:val="left"/>
        </w:tabs>
        <w:spacing w:line="480" w:lineRule="auto"/>
        <w:ind w:hanging="142" w:left="284"/>
        <w:jc w:val="both"/>
        <w:rPr>
          <w:rFonts w:ascii="Times New Roman" w:cs="Times New Roman" w:hAnsi="Times New Roman"/>
          <w:color w:val="auto"/>
          <w:sz w:val="24"/>
          <w:lang w:val="id-ID"/>
        </w:rPr>
      </w:pPr>
      <w:bookmarkStart w:id="66" w:name="_Toc208927432"/>
      <w:r>
        <w:rPr>
          <w:rFonts w:ascii="Times New Roman" w:cs="Times New Roman" w:hAnsi="Times New Roman"/>
          <w:color w:val="auto"/>
          <w:sz w:val="24"/>
          <w:lang w:val="id-ID"/>
        </w:rPr>
        <w:t>Perwujudan</w:t>
      </w:r>
      <w:r w:rsidRPr="00D10125">
        <w:rPr>
          <w:rFonts w:ascii="Times New Roman" w:cs="Times New Roman" w:hAnsi="Times New Roman"/>
          <w:color w:val="auto"/>
          <w:sz w:val="24"/>
          <w:lang w:val="id-ID"/>
        </w:rPr>
        <w:t xml:space="preserve"> Transparansi</w:t>
      </w:r>
      <w:bookmarkEnd w:id="66"/>
    </w:p>
    <w:p w:rsidP="00926FC1" w:rsidR="003709A3" w:rsidRDefault="003709A3" w:rsidRPr="00D10125">
      <w:pPr>
        <w:pStyle w:val="Heading5"/>
        <w:numPr>
          <w:ilvl w:val="0"/>
          <w:numId w:val="29"/>
        </w:numPr>
        <w:tabs>
          <w:tab w:pos="851" w:val="left"/>
          <w:tab w:pos="993" w:val="left"/>
        </w:tabs>
        <w:spacing w:before="0" w:line="480" w:lineRule="auto"/>
        <w:ind w:hanging="284" w:left="426"/>
        <w:jc w:val="both"/>
        <w:rPr>
          <w:rFonts w:ascii="Times New Roman" w:cs="Times New Roman" w:hAnsi="Times New Roman"/>
          <w:b/>
          <w:color w:val="auto"/>
          <w:sz w:val="24"/>
          <w:lang w:val="id-ID"/>
        </w:rPr>
      </w:pPr>
      <w:r>
        <w:rPr>
          <w:rFonts w:ascii="Times New Roman" w:cs="Times New Roman" w:hAnsi="Times New Roman"/>
          <w:b/>
          <w:color w:val="auto"/>
          <w:sz w:val="24"/>
          <w:lang w:val="id-ID"/>
        </w:rPr>
        <w:t xml:space="preserve">Transparansi </w:t>
      </w:r>
      <w:r w:rsidRPr="00D10125">
        <w:rPr>
          <w:rFonts w:ascii="Times New Roman" w:cs="Times New Roman" w:hAnsi="Times New Roman"/>
          <w:b/>
          <w:color w:val="auto"/>
          <w:sz w:val="24"/>
          <w:lang w:val="id-ID"/>
        </w:rPr>
        <w:t>Informatif</w:t>
      </w:r>
    </w:p>
    <w:p w:rsidP="00926FC1" w:rsidR="003709A3" w:rsidRDefault="003709A3">
      <w:pPr>
        <w:spacing w:after="0" w:line="480" w:lineRule="auto"/>
        <w:ind w:firstLine="720" w:left="142"/>
        <w:jc w:val="both"/>
        <w:rPr>
          <w:rFonts w:ascii="Times New Roman" w:cs="Times New Roman" w:hAnsi="Times New Roman"/>
          <w:sz w:val="24"/>
          <w:lang w:val="id-ID"/>
        </w:rPr>
      </w:pPr>
      <w:r>
        <w:rPr>
          <w:rFonts w:ascii="Times New Roman" w:cs="Times New Roman" w:hAnsi="Times New Roman"/>
          <w:sz w:val="24"/>
          <w:lang w:val="id-ID"/>
        </w:rPr>
        <w:t xml:space="preserve">Dinas Kearsipan dan Perpustakaan memiliki media sosial seperti </w:t>
      </w:r>
      <w:r w:rsidRPr="00A42832">
        <w:rPr>
          <w:rFonts w:ascii="Times New Roman" w:cs="Times New Roman" w:hAnsi="Times New Roman"/>
          <w:i/>
          <w:sz w:val="24"/>
          <w:lang w:val="id-ID"/>
        </w:rPr>
        <w:t>instagram</w:t>
      </w:r>
      <w:r>
        <w:rPr>
          <w:rFonts w:ascii="Times New Roman" w:cs="Times New Roman" w:hAnsi="Times New Roman"/>
          <w:sz w:val="24"/>
          <w:lang w:val="id-ID"/>
        </w:rPr>
        <w:t xml:space="preserve"> yang dapat memberikan informasi terkait berita, program, dan kegiatan yang dilaksanakan. Media sosial yang disediakan oleh Dinas Kearsipan dan Perpustakaan Kabupaten Kutai Kartanegara juga menampung keluhan atau saran dari masyarakat. Hal ini juga disampaikan oleh Pak Jumadi selaku Pustakawan:</w:t>
      </w:r>
    </w:p>
    <w:p w:rsidP="003709A3" w:rsidR="003709A3" w:rsidRDefault="003709A3">
      <w:pPr>
        <w:spacing w:line="360" w:lineRule="auto"/>
        <w:ind w:firstLine="720"/>
        <w:jc w:val="both"/>
        <w:rPr>
          <w:rFonts w:ascii="Times New Roman" w:cs="Times New Roman" w:hAnsi="Times New Roman"/>
          <w:sz w:val="24"/>
          <w:lang w:val="id-ID"/>
        </w:rPr>
      </w:pPr>
      <w:r w:rsidRPr="0015656D">
        <w:rPr>
          <w:rFonts w:ascii="Times New Roman" w:cs="Times New Roman" w:hAnsi="Times New Roman"/>
          <w:i/>
          <w:sz w:val="24"/>
          <w:lang w:val="id-ID"/>
        </w:rPr>
        <w:lastRenderedPageBreak/>
        <w:t>“Kotak saran ada pastinya, melalui media sosial kami bisa, langsung tanya jawab juga boleh.”</w:t>
      </w:r>
    </w:p>
    <w:p w:rsidP="00926FC1" w:rsidR="003709A3" w:rsidRDefault="003709A3">
      <w:pPr>
        <w:spacing w:after="0" w:line="480" w:lineRule="auto"/>
        <w:ind w:firstLine="720"/>
        <w:jc w:val="both"/>
        <w:rPr>
          <w:rFonts w:ascii="Times New Roman" w:cs="Times New Roman" w:hAnsi="Times New Roman"/>
          <w:sz w:val="24"/>
          <w:lang w:val="id-ID"/>
        </w:rPr>
      </w:pPr>
      <w:r>
        <w:rPr>
          <w:rFonts w:ascii="Times New Roman" w:cs="Times New Roman" w:hAnsi="Times New Roman"/>
          <w:sz w:val="24"/>
          <w:lang w:val="id-ID"/>
        </w:rPr>
        <w:t>Namun hal tersebut bertentangan dengan apa yang terjadi sebenarnya, bahwa Dinas Kearsipan dan Perpustakaan Kabupaten Kutai Kartanegara belum melaksanakan survey atau memilah keluhan atau masukkan dari publik yang telah ditampung.</w:t>
      </w:r>
    </w:p>
    <w:p w:rsidP="003709A3" w:rsidR="003709A3" w:rsidRDefault="003709A3">
      <w:pPr>
        <w:spacing w:line="480" w:lineRule="auto"/>
        <w:ind w:firstLine="720"/>
        <w:jc w:val="both"/>
        <w:rPr>
          <w:rFonts w:ascii="Times New Roman" w:cs="Times New Roman" w:hAnsi="Times New Roman"/>
          <w:sz w:val="24"/>
          <w:lang w:val="id-ID"/>
        </w:rPr>
      </w:pPr>
      <w:r>
        <w:rPr>
          <w:rFonts w:ascii="Times New Roman" w:cs="Times New Roman" w:hAnsi="Times New Roman"/>
          <w:sz w:val="24"/>
          <w:lang w:val="id-ID"/>
        </w:rPr>
        <w:t xml:space="preserve">Seperti yang diungkapkan sebelumnya, Dinas Kearsipan dan Perpustakaan Kabupaten Kutai Kartanegara melakukan pencatatan pengadaan bahan pustaka pada aplikasi INLIS dan </w:t>
      </w:r>
      <w:r w:rsidRPr="006F6955">
        <w:rPr>
          <w:rFonts w:ascii="Times New Roman" w:cs="Times New Roman" w:hAnsi="Times New Roman"/>
          <w:i/>
          <w:sz w:val="24"/>
          <w:lang w:val="id-ID"/>
        </w:rPr>
        <w:t>e-katalog</w:t>
      </w:r>
      <w:r>
        <w:rPr>
          <w:rFonts w:ascii="Times New Roman" w:cs="Times New Roman" w:hAnsi="Times New Roman"/>
          <w:sz w:val="24"/>
          <w:lang w:val="id-ID"/>
        </w:rPr>
        <w:t>. Pak Irwansyah mengatakan bahwa INLIS juga menyertakan informasi terkait harga buku, yaitu sebagai berikut:</w:t>
      </w:r>
    </w:p>
    <w:p w:rsidP="003709A3" w:rsidR="003709A3" w:rsidRDefault="003709A3">
      <w:pPr>
        <w:spacing w:line="360" w:lineRule="auto"/>
        <w:ind w:firstLine="720"/>
        <w:jc w:val="both"/>
        <w:rPr>
          <w:rFonts w:ascii="Times New Roman" w:cs="Times New Roman" w:hAnsi="Times New Roman"/>
          <w:i/>
          <w:sz w:val="24"/>
          <w:lang w:val="id-ID"/>
        </w:rPr>
      </w:pPr>
      <w:r w:rsidRPr="006F6955">
        <w:rPr>
          <w:rFonts w:ascii="Times New Roman" w:cs="Times New Roman" w:hAnsi="Times New Roman"/>
          <w:sz w:val="24"/>
          <w:lang w:val="id-ID"/>
        </w:rPr>
        <w:t>“</w:t>
      </w:r>
      <w:r w:rsidRPr="006F6955">
        <w:rPr>
          <w:rFonts w:ascii="Times New Roman" w:cs="Times New Roman" w:hAnsi="Times New Roman"/>
          <w:i/>
          <w:sz w:val="24"/>
        </w:rPr>
        <w:t>Kalau transparansi, kalau saya sederhana, siapapun yang datang itu saya bukakan data. Sebenarnya juga di LPSE (Layanan Pengadaan Secara Elektronik</w:t>
      </w:r>
      <w:r w:rsidRPr="006F6955">
        <w:rPr>
          <w:rFonts w:ascii="Times New Roman" w:cs="Times New Roman" w:hAnsi="Times New Roman"/>
          <w:i/>
          <w:sz w:val="24"/>
          <w:lang w:val="id-ID"/>
        </w:rPr>
        <w:t>) terus di INLIS itu selalu menyantumkan jumlah buku harga buku. Kemudian yang kedua, harga yang di e-katalog dengan harga yang kita beli sama. Jadi misalnya gini, kita mau belanja nih, dan di katalog online harganya segitu dan di perpustakaan pun sama.”</w:t>
      </w:r>
    </w:p>
    <w:p w:rsidP="00926FC1" w:rsidR="003709A3" w:rsidRDefault="003709A3">
      <w:pPr>
        <w:spacing w:after="0" w:line="480" w:lineRule="auto"/>
        <w:ind w:firstLine="720"/>
        <w:jc w:val="both"/>
        <w:rPr>
          <w:rFonts w:ascii="Times New Roman" w:cs="Times New Roman" w:hAnsi="Times New Roman"/>
          <w:sz w:val="24"/>
          <w:lang w:val="id-ID"/>
        </w:rPr>
      </w:pPr>
      <w:r>
        <w:rPr>
          <w:rFonts w:ascii="Times New Roman" w:cs="Times New Roman" w:hAnsi="Times New Roman"/>
          <w:sz w:val="24"/>
          <w:lang w:val="id-ID"/>
        </w:rPr>
        <w:t xml:space="preserve">Namun Pak Irwansyah juga menambahkan bahwa </w:t>
      </w:r>
      <w:r w:rsidRPr="00E60104">
        <w:rPr>
          <w:rFonts w:ascii="Times New Roman" w:cs="Times New Roman" w:hAnsi="Times New Roman"/>
          <w:i/>
          <w:sz w:val="24"/>
          <w:lang w:val="id-ID"/>
        </w:rPr>
        <w:t>e-katalog</w:t>
      </w:r>
      <w:r>
        <w:rPr>
          <w:rFonts w:ascii="Times New Roman" w:cs="Times New Roman" w:hAnsi="Times New Roman"/>
          <w:sz w:val="24"/>
          <w:lang w:val="id-ID"/>
        </w:rPr>
        <w:t xml:space="preserve"> tidak dipublikasikan ke publik:</w:t>
      </w:r>
    </w:p>
    <w:p w:rsidP="003709A3" w:rsidR="003709A3" w:rsidRDefault="003709A3" w:rsidRPr="006F6955">
      <w:pPr>
        <w:spacing w:line="360" w:lineRule="auto"/>
        <w:ind w:firstLine="720"/>
        <w:jc w:val="both"/>
        <w:rPr>
          <w:rFonts w:ascii="Times New Roman" w:cs="Times New Roman" w:hAnsi="Times New Roman"/>
          <w:sz w:val="24"/>
          <w:lang w:val="id-ID"/>
        </w:rPr>
      </w:pPr>
      <w:r w:rsidRPr="00940A3C">
        <w:rPr>
          <w:rFonts w:ascii="Times New Roman" w:cs="Times New Roman" w:hAnsi="Times New Roman"/>
          <w:i/>
          <w:sz w:val="24"/>
          <w:lang w:val="id-ID"/>
        </w:rPr>
        <w:t>“Kalau e-katalog beserta rincian harganya itu setau saya tidak dipublikasikan karena tidak ada instruksi untuk mempublikasikan.”</w:t>
      </w:r>
    </w:p>
    <w:p w:rsidP="003709A3" w:rsidR="003709A3" w:rsidRDefault="003709A3">
      <w:pPr>
        <w:spacing w:line="360" w:lineRule="auto"/>
        <w:ind w:firstLine="720"/>
        <w:jc w:val="both"/>
        <w:rPr>
          <w:rFonts w:ascii="Times New Roman" w:cs="Times New Roman" w:hAnsi="Times New Roman"/>
          <w:sz w:val="24"/>
          <w:lang w:val="id-ID"/>
        </w:rPr>
      </w:pPr>
      <w:r>
        <w:rPr>
          <w:rFonts w:ascii="Times New Roman" w:cs="Times New Roman" w:hAnsi="Times New Roman"/>
          <w:sz w:val="24"/>
          <w:lang w:val="id-ID"/>
        </w:rPr>
        <w:t>Pak Edwin selaku pegawai bagian Sekretariat mengungkapkan bahwa adanya rencana dalam memenuhi kelengkapan informasi pada website dan aplikasi yang dapat digunakan secara terbuka:</w:t>
      </w:r>
    </w:p>
    <w:p w:rsidP="003709A3" w:rsidR="003709A3" w:rsidRDefault="003709A3">
      <w:pPr>
        <w:spacing w:line="360" w:lineRule="auto"/>
        <w:ind w:firstLine="720"/>
        <w:jc w:val="both"/>
        <w:rPr>
          <w:rFonts w:ascii="Times New Roman" w:cs="Times New Roman" w:hAnsi="Times New Roman"/>
          <w:sz w:val="24"/>
          <w:lang w:val="id-ID"/>
        </w:rPr>
      </w:pPr>
      <w:r w:rsidRPr="004D6E3F">
        <w:rPr>
          <w:rFonts w:ascii="Times New Roman" w:cs="Times New Roman" w:hAnsi="Times New Roman"/>
          <w:i/>
          <w:sz w:val="24"/>
          <w:lang w:val="id-ID"/>
        </w:rPr>
        <w:t xml:space="preserve">“Biasanya sih di website itu jumlah buku mungkin. Di website itu memang harusnya ada penambahan e-katalog sebetulnya, sementara di website kami kan belum ada e-katalog nyangkut disitu, harusnya itu memang kedepannya memang </w:t>
      </w:r>
      <w:r w:rsidRPr="004D6E3F">
        <w:rPr>
          <w:rFonts w:ascii="Times New Roman" w:cs="Times New Roman" w:hAnsi="Times New Roman"/>
          <w:i/>
          <w:sz w:val="24"/>
          <w:lang w:val="id-ID"/>
        </w:rPr>
        <w:lastRenderedPageBreak/>
        <w:t>mengarah kesitu. Tinggal kami aja lagi yang mempelajarinya e-katalog itu bisa</w:t>
      </w:r>
      <w:r w:rsidRPr="006548FC">
        <w:rPr>
          <w:rFonts w:ascii="Times New Roman" w:cs="Times New Roman" w:hAnsi="Times New Roman"/>
          <w:i/>
          <w:sz w:val="24"/>
          <w:lang w:val="id-ID"/>
        </w:rPr>
        <w:t xml:space="preserve"> connect dengan website kami itu.</w:t>
      </w:r>
      <w:r>
        <w:rPr>
          <w:rFonts w:ascii="Times New Roman" w:cs="Times New Roman" w:hAnsi="Times New Roman"/>
          <w:i/>
          <w:sz w:val="24"/>
          <w:lang w:val="id-ID"/>
        </w:rPr>
        <w:t>”</w:t>
      </w:r>
    </w:p>
    <w:p w:rsidP="00653F57" w:rsidR="00A472F2" w:rsidRDefault="00A472F2">
      <w:pPr>
        <w:spacing w:after="0" w:line="480" w:lineRule="auto"/>
        <w:ind w:firstLine="720"/>
        <w:jc w:val="both"/>
        <w:rPr>
          <w:rFonts w:ascii="Times New Roman" w:cs="Times New Roman" w:hAnsi="Times New Roman"/>
          <w:sz w:val="24"/>
          <w:lang w:val="id-ID"/>
        </w:rPr>
      </w:pPr>
      <w:r>
        <w:rPr>
          <w:rFonts w:ascii="Times New Roman" w:cs="Times New Roman" w:hAnsi="Times New Roman"/>
          <w:sz w:val="24"/>
          <w:lang w:val="id-ID"/>
        </w:rPr>
        <w:t xml:space="preserve">Selain informasi terkait anggaran pengadaan bahan pustaka tidak dipublikasikan kepada publik, diketahui bahwa </w:t>
      </w:r>
      <w:r w:rsidR="003610CA">
        <w:rPr>
          <w:rFonts w:ascii="Times New Roman" w:cs="Times New Roman" w:hAnsi="Times New Roman"/>
          <w:sz w:val="24"/>
          <w:lang w:val="id-ID"/>
        </w:rPr>
        <w:t xml:space="preserve">baliho </w:t>
      </w:r>
      <w:r>
        <w:rPr>
          <w:rFonts w:ascii="Times New Roman" w:cs="Times New Roman" w:hAnsi="Times New Roman"/>
          <w:sz w:val="24"/>
          <w:lang w:val="id-ID"/>
        </w:rPr>
        <w:t xml:space="preserve">informasi mengenai anggaran </w:t>
      </w:r>
      <w:r w:rsidR="003610CA">
        <w:rPr>
          <w:rFonts w:ascii="Times New Roman" w:cs="Times New Roman" w:hAnsi="Times New Roman"/>
          <w:sz w:val="24"/>
          <w:lang w:val="id-ID"/>
        </w:rPr>
        <w:t>secara umum juga tidak ada di Dinas Kearsipan dan Perpustakaan Kabupaten Kutai Kartanegara. Hal ini didukung dengan pernyataan dari seorangan pemustaka yaitu Ibu Sorra:</w:t>
      </w:r>
    </w:p>
    <w:p w:rsidP="003610CA" w:rsidR="003610CA" w:rsidRDefault="003610CA" w:rsidRPr="003610CA">
      <w:pPr>
        <w:spacing w:line="360" w:lineRule="auto"/>
        <w:ind w:firstLine="720"/>
        <w:jc w:val="both"/>
        <w:rPr>
          <w:rFonts w:ascii="Times New Roman" w:cs="Times New Roman" w:hAnsi="Times New Roman"/>
          <w:sz w:val="24"/>
          <w:lang w:val="id-ID"/>
        </w:rPr>
      </w:pPr>
      <w:r>
        <w:rPr>
          <w:rFonts w:ascii="Times New Roman" w:cs="Times New Roman" w:hAnsi="Times New Roman"/>
          <w:i/>
          <w:sz w:val="24"/>
          <w:lang w:val="id-ID"/>
        </w:rPr>
        <w:t>“</w:t>
      </w:r>
      <w:r w:rsidRPr="003610CA">
        <w:rPr>
          <w:rFonts w:ascii="Times New Roman" w:cs="Times New Roman" w:hAnsi="Times New Roman"/>
          <w:i/>
          <w:lang w:val="id-ID"/>
        </w:rPr>
        <w:t>Kalau di perpustakaannya sendiri saya gak liat ada pengumuman anggaran dan semacamnya sih.”</w:t>
      </w:r>
    </w:p>
    <w:p w:rsidP="00653F57" w:rsidR="003709A3" w:rsidRDefault="003709A3">
      <w:pPr>
        <w:spacing w:after="0" w:line="480" w:lineRule="auto"/>
        <w:ind w:firstLine="720"/>
        <w:jc w:val="both"/>
        <w:rPr>
          <w:rFonts w:ascii="Times New Roman" w:cs="Times New Roman" w:hAnsi="Times New Roman"/>
          <w:sz w:val="24"/>
          <w:lang w:val="id-ID"/>
        </w:rPr>
      </w:pPr>
      <w:r>
        <w:rPr>
          <w:rFonts w:ascii="Times New Roman" w:cs="Times New Roman" w:hAnsi="Times New Roman"/>
          <w:sz w:val="24"/>
          <w:lang w:val="id-ID"/>
        </w:rPr>
        <w:t>Mardiasmo (2009) mengungkapkan bahwa transparansi informatif mencakup kemampuan suatu organisasi dalam memberikan arus informasi, berita, prosedur, penjelasan mekanisme, data, dan fakta kepada publik yang membutuhkan informasi secara jelas dan akurat.</w:t>
      </w:r>
    </w:p>
    <w:p w:rsidP="003709A3" w:rsidR="003709A3" w:rsidRDefault="003709A3">
      <w:pPr>
        <w:spacing w:line="480" w:lineRule="auto"/>
        <w:ind w:firstLine="720"/>
        <w:jc w:val="both"/>
        <w:rPr>
          <w:rFonts w:ascii="Times New Roman" w:cs="Times New Roman" w:hAnsi="Times New Roman"/>
          <w:sz w:val="24"/>
          <w:lang w:val="id-ID"/>
        </w:rPr>
      </w:pPr>
      <w:r>
        <w:rPr>
          <w:rFonts w:ascii="Times New Roman" w:cs="Times New Roman" w:hAnsi="Times New Roman"/>
          <w:sz w:val="24"/>
          <w:lang w:val="id-ID"/>
        </w:rPr>
        <w:t>Beradasarkan pernyataan informan diatas terkait transparansi informatif, Dinas Kearsipan dan Perpustakaan K</w:t>
      </w:r>
      <w:r w:rsidR="002C6263">
        <w:rPr>
          <w:rFonts w:ascii="Times New Roman" w:cs="Times New Roman" w:hAnsi="Times New Roman"/>
          <w:sz w:val="24"/>
          <w:lang w:val="id-ID"/>
        </w:rPr>
        <w:t>abupaten Kutai Kartanegara memenuhi kriteria pada transparansi</w:t>
      </w:r>
      <w:r>
        <w:rPr>
          <w:rFonts w:ascii="Times New Roman" w:cs="Times New Roman" w:hAnsi="Times New Roman"/>
          <w:sz w:val="24"/>
          <w:lang w:val="id-ID"/>
        </w:rPr>
        <w:t xml:space="preserve"> </w:t>
      </w:r>
      <w:r w:rsidR="002C6263">
        <w:rPr>
          <w:rFonts w:ascii="Times New Roman" w:cs="Times New Roman" w:hAnsi="Times New Roman"/>
          <w:sz w:val="24"/>
          <w:lang w:val="id-ID"/>
        </w:rPr>
        <w:t xml:space="preserve">informasi karena sudah </w:t>
      </w:r>
      <w:r>
        <w:rPr>
          <w:rFonts w:ascii="Times New Roman" w:cs="Times New Roman" w:hAnsi="Times New Roman"/>
          <w:sz w:val="24"/>
          <w:lang w:val="id-ID"/>
        </w:rPr>
        <w:t>memberikan informasi seperti berita, program, dan kegiatan yang dilaksanakan di media sosial</w:t>
      </w:r>
      <w:r w:rsidR="002C6263">
        <w:rPr>
          <w:rFonts w:ascii="Times New Roman" w:cs="Times New Roman" w:hAnsi="Times New Roman"/>
          <w:sz w:val="24"/>
          <w:lang w:val="id-ID"/>
        </w:rPr>
        <w:t xml:space="preserve"> agar dapat diakses oleh publik</w:t>
      </w:r>
      <w:r>
        <w:rPr>
          <w:rFonts w:ascii="Times New Roman" w:cs="Times New Roman" w:hAnsi="Times New Roman"/>
          <w:sz w:val="24"/>
          <w:lang w:val="id-ID"/>
        </w:rPr>
        <w:t xml:space="preserve">. </w:t>
      </w:r>
    </w:p>
    <w:p w:rsidP="00926FC1" w:rsidR="003709A3" w:rsidRDefault="003709A3" w:rsidRPr="00A42832">
      <w:pPr>
        <w:pStyle w:val="Heading5"/>
        <w:numPr>
          <w:ilvl w:val="0"/>
          <w:numId w:val="29"/>
        </w:numPr>
        <w:tabs>
          <w:tab w:pos="851" w:val="left"/>
          <w:tab w:pos="993" w:val="left"/>
        </w:tabs>
        <w:spacing w:line="480" w:lineRule="auto"/>
        <w:ind w:hanging="284" w:left="426"/>
        <w:jc w:val="both"/>
        <w:rPr>
          <w:b/>
          <w:color w:val="auto"/>
          <w:lang w:val="id-ID"/>
        </w:rPr>
      </w:pPr>
      <w:r>
        <w:rPr>
          <w:rFonts w:ascii="Times New Roman" w:cs="Times New Roman" w:hAnsi="Times New Roman"/>
          <w:b/>
          <w:color w:val="auto"/>
          <w:sz w:val="24"/>
          <w:lang w:val="id-ID"/>
        </w:rPr>
        <w:t xml:space="preserve">Transparansi </w:t>
      </w:r>
      <w:r w:rsidRPr="00A42832">
        <w:rPr>
          <w:rFonts w:ascii="Times New Roman" w:cs="Times New Roman" w:hAnsi="Times New Roman"/>
          <w:b/>
          <w:color w:val="auto"/>
          <w:sz w:val="24"/>
          <w:lang w:val="id-ID"/>
        </w:rPr>
        <w:t>Pengungkapan</w:t>
      </w:r>
    </w:p>
    <w:p w:rsidP="003709A3" w:rsidR="003709A3" w:rsidRDefault="003709A3">
      <w:pPr>
        <w:spacing w:after="0" w:line="480" w:lineRule="auto"/>
        <w:ind w:firstLine="720" w:left="142"/>
        <w:jc w:val="both"/>
        <w:rPr>
          <w:rFonts w:ascii="Times New Roman" w:cs="Times New Roman" w:hAnsi="Times New Roman"/>
          <w:sz w:val="24"/>
          <w:lang w:val="id-ID"/>
        </w:rPr>
      </w:pPr>
      <w:r>
        <w:rPr>
          <w:rFonts w:ascii="Times New Roman" w:cs="Times New Roman" w:hAnsi="Times New Roman"/>
          <w:sz w:val="24"/>
          <w:lang w:val="id-ID"/>
        </w:rPr>
        <w:t xml:space="preserve">Pada website Dinas Kearsipan dan Perpustakaan Kabupaten Kutai Kartanegara, sudah menyajikan informasi terkait susunan kepengurusan, bentuk perencanaan, dan kinerja finansial serta hasil kegiatannya. Namun kekurangannya adalah karena kurangnya pengelolaan website tersebut menyebabkan keterlambatan dalam update informasi, sehingga informasi yang </w:t>
      </w:r>
      <w:r>
        <w:rPr>
          <w:rFonts w:ascii="Times New Roman" w:cs="Times New Roman" w:hAnsi="Times New Roman"/>
          <w:sz w:val="24"/>
          <w:lang w:val="id-ID"/>
        </w:rPr>
        <w:lastRenderedPageBreak/>
        <w:t>tersedia masih sangat terbatas, sehingga tidak banyak informasi terbaru yang bisa dilihat oleh publik. Pak Edwin membenarkan hal ini terlebih beliau mengatakan bahwa rincian anggaran tidak dipublikasikan:</w:t>
      </w:r>
    </w:p>
    <w:p w:rsidP="003709A3" w:rsidR="003709A3" w:rsidRDefault="003709A3">
      <w:pPr>
        <w:spacing w:line="360" w:lineRule="auto"/>
        <w:ind w:firstLine="720" w:left="142"/>
        <w:jc w:val="both"/>
        <w:rPr>
          <w:rFonts w:ascii="Times New Roman" w:cs="Times New Roman" w:hAnsi="Times New Roman"/>
          <w:sz w:val="24"/>
          <w:lang w:val="id-ID"/>
        </w:rPr>
      </w:pPr>
      <w:r w:rsidRPr="00AB6978">
        <w:rPr>
          <w:rFonts w:ascii="Times New Roman" w:cs="Times New Roman" w:hAnsi="Times New Roman"/>
          <w:sz w:val="24"/>
          <w:lang w:val="id-ID"/>
        </w:rPr>
        <w:t>”</w:t>
      </w:r>
      <w:r w:rsidRPr="00AB6978">
        <w:rPr>
          <w:rFonts w:ascii="Times New Roman" w:cs="Times New Roman" w:hAnsi="Times New Roman"/>
          <w:i/>
          <w:sz w:val="24"/>
          <w:lang w:val="id-ID"/>
        </w:rPr>
        <w:t>Gak dipublikasikan. Yang dipublikasikan paling kegiatan-kegiatannya aja, kalau anggaran yang terinci gak ada dipublikasikan. Harusnya sih masuk juga. Emang harusnya itu terinci.”</w:t>
      </w:r>
    </w:p>
    <w:p w:rsidP="003709A3" w:rsidR="003709A3" w:rsidRDefault="003709A3">
      <w:pPr>
        <w:spacing w:after="0" w:line="480" w:lineRule="auto"/>
        <w:ind w:firstLine="720" w:left="142"/>
        <w:jc w:val="both"/>
        <w:rPr>
          <w:rFonts w:ascii="Times New Roman" w:cs="Times New Roman" w:hAnsi="Times New Roman"/>
          <w:sz w:val="24"/>
          <w:lang w:val="id-ID"/>
        </w:rPr>
      </w:pPr>
      <w:r>
        <w:rPr>
          <w:rFonts w:ascii="Times New Roman" w:cs="Times New Roman" w:hAnsi="Times New Roman"/>
          <w:sz w:val="24"/>
          <w:lang w:val="id-ID"/>
        </w:rPr>
        <w:t>Pernyataan diatas juga diperkuat dengan pernyataan dari Bu Heni:</w:t>
      </w:r>
    </w:p>
    <w:p w:rsidP="003709A3" w:rsidR="003709A3" w:rsidRDefault="003709A3">
      <w:pPr>
        <w:spacing w:line="360" w:lineRule="auto"/>
        <w:ind w:firstLine="720" w:left="142"/>
        <w:jc w:val="both"/>
        <w:rPr>
          <w:rFonts w:ascii="Times New Roman" w:cs="Times New Roman" w:hAnsi="Times New Roman"/>
          <w:sz w:val="24"/>
          <w:lang w:val="id-ID"/>
        </w:rPr>
      </w:pPr>
      <w:r w:rsidRPr="00D84B52">
        <w:rPr>
          <w:rFonts w:ascii="Times New Roman" w:cs="Times New Roman" w:hAnsi="Times New Roman"/>
          <w:sz w:val="24"/>
          <w:lang w:val="id-ID"/>
        </w:rPr>
        <w:t>“</w:t>
      </w:r>
      <w:r w:rsidRPr="00D84B52">
        <w:rPr>
          <w:rFonts w:ascii="Times New Roman" w:cs="Times New Roman" w:hAnsi="Times New Roman"/>
          <w:i/>
          <w:sz w:val="24"/>
          <w:lang w:val="id-ID"/>
        </w:rPr>
        <w:t>Seingat saya kalau detail jumlah buku beserta anggarannya nggak pernah dilaksanakan seperti itu. Karena itu biasanya yang mengadakan kan PPKOM, tapi setau saya nggak pernah bikin itu sih.”</w:t>
      </w:r>
    </w:p>
    <w:p w:rsidP="00653F57" w:rsidR="003709A3" w:rsidRDefault="003709A3">
      <w:pPr>
        <w:spacing w:after="0" w:line="480" w:lineRule="auto"/>
        <w:ind w:firstLine="720" w:left="142"/>
        <w:jc w:val="both"/>
        <w:rPr>
          <w:rFonts w:ascii="Times New Roman" w:cs="Times New Roman" w:hAnsi="Times New Roman"/>
          <w:sz w:val="24"/>
          <w:lang w:val="id-ID"/>
        </w:rPr>
      </w:pPr>
      <w:r>
        <w:rPr>
          <w:rFonts w:ascii="Times New Roman" w:cs="Times New Roman" w:hAnsi="Times New Roman"/>
          <w:sz w:val="24"/>
          <w:lang w:val="id-ID"/>
        </w:rPr>
        <w:t xml:space="preserve">Mardiasmo (2009) mengungkapkan bahwa transparansi pengungkapan berarti mengungkapkan aktivitas dan kinerja finansial kepada masyarakat atau publik seperti kondisi keuangan, susunan kepengurusan, serta bentuk perencanaan dan hasil dari kegiatan yang dilakukan. </w:t>
      </w:r>
    </w:p>
    <w:p w:rsidP="003709A3" w:rsidR="003709A3" w:rsidRDefault="00512396">
      <w:pPr>
        <w:spacing w:line="480" w:lineRule="auto"/>
        <w:ind w:firstLine="720" w:left="142"/>
        <w:jc w:val="both"/>
        <w:rPr>
          <w:rFonts w:ascii="Times New Roman" w:cs="Times New Roman" w:hAnsi="Times New Roman"/>
          <w:sz w:val="24"/>
          <w:lang w:val="id-ID"/>
        </w:rPr>
      </w:pPr>
      <w:r>
        <w:rPr>
          <w:rFonts w:ascii="Times New Roman" w:cs="Times New Roman" w:hAnsi="Times New Roman"/>
          <w:sz w:val="24"/>
          <w:lang w:val="id-ID"/>
        </w:rPr>
        <w:t>Dinas Kearsipan dan Perpustakaan Kabupaten Kutai Kartanegara belum cukup memenuhi kriteria dari transparansi pengungkapan karena saat ini sedang mengalami masalah dalam pembaharuan informasi untuk dipublikasikan. Diketahui informasi terkait rincian anggaran tidak cukup terbuka kepada publik, karena kurangnya kepengurusan dalam menangani website dan aplikasi di Dinas Kearsipan dan Perpustakaan Kabupaten Kutai Kartanegara.</w:t>
      </w:r>
    </w:p>
    <w:p w:rsidP="00926FC1" w:rsidR="003709A3" w:rsidRDefault="003709A3" w:rsidRPr="00567601">
      <w:pPr>
        <w:pStyle w:val="Heading5"/>
        <w:numPr>
          <w:ilvl w:val="0"/>
          <w:numId w:val="29"/>
        </w:numPr>
        <w:tabs>
          <w:tab w:pos="851" w:val="left"/>
          <w:tab w:pos="993" w:val="left"/>
        </w:tabs>
        <w:spacing w:line="480" w:lineRule="auto"/>
        <w:ind w:hanging="284" w:left="426"/>
        <w:jc w:val="both"/>
        <w:rPr>
          <w:b/>
          <w:color w:val="auto"/>
          <w:lang w:val="id-ID"/>
        </w:rPr>
      </w:pPr>
      <w:r>
        <w:rPr>
          <w:rFonts w:ascii="Times New Roman" w:cs="Times New Roman" w:hAnsi="Times New Roman"/>
          <w:b/>
          <w:color w:val="auto"/>
          <w:sz w:val="24"/>
          <w:lang w:val="id-ID"/>
        </w:rPr>
        <w:t xml:space="preserve">Transparansi </w:t>
      </w:r>
      <w:r w:rsidRPr="00567601">
        <w:rPr>
          <w:rFonts w:ascii="Times New Roman" w:cs="Times New Roman" w:hAnsi="Times New Roman"/>
          <w:b/>
          <w:color w:val="auto"/>
          <w:sz w:val="24"/>
          <w:lang w:val="id-ID"/>
        </w:rPr>
        <w:t>Keterbukaan</w:t>
      </w:r>
    </w:p>
    <w:p w:rsidP="003709A3" w:rsidR="003709A3" w:rsidRDefault="003709A3">
      <w:pPr>
        <w:spacing w:after="0" w:line="480" w:lineRule="auto"/>
        <w:ind w:firstLine="578" w:left="142"/>
        <w:jc w:val="both"/>
        <w:rPr>
          <w:rFonts w:ascii="Times New Roman" w:cs="Times New Roman" w:hAnsi="Times New Roman"/>
          <w:sz w:val="24"/>
          <w:lang w:val="id-ID"/>
        </w:rPr>
      </w:pPr>
      <w:r>
        <w:rPr>
          <w:rFonts w:ascii="Times New Roman" w:cs="Times New Roman" w:hAnsi="Times New Roman"/>
          <w:sz w:val="24"/>
          <w:lang w:val="id-ID"/>
        </w:rPr>
        <w:t>Dinas Kearsipan dan Perpustakaan masih cukup tertutup dalam hal laporan anggarannya. Saat ini Dinas Kearsipan dan Perpustakaan hanya mempublikasikan berita ataupun kegiatan mereka secara terbuka. Namun Pak Irwansyah berkata bahwa:</w:t>
      </w:r>
    </w:p>
    <w:p w:rsidP="003709A3" w:rsidR="003709A3" w:rsidRDefault="003709A3" w:rsidRPr="00CE4E65">
      <w:pPr>
        <w:spacing w:after="0" w:line="360" w:lineRule="auto"/>
        <w:ind w:firstLine="578" w:left="142"/>
        <w:jc w:val="both"/>
        <w:rPr>
          <w:rFonts w:ascii="Times New Roman" w:cs="Times New Roman" w:hAnsi="Times New Roman"/>
          <w:i/>
          <w:sz w:val="24"/>
          <w:lang w:val="id-ID"/>
        </w:rPr>
      </w:pPr>
      <w:r w:rsidRPr="00CE4E65">
        <w:rPr>
          <w:rFonts w:ascii="Times New Roman" w:cs="Times New Roman" w:hAnsi="Times New Roman"/>
          <w:i/>
          <w:sz w:val="24"/>
        </w:rPr>
        <w:lastRenderedPageBreak/>
        <w:t>“</w:t>
      </w:r>
      <w:r w:rsidRPr="00CE4E65">
        <w:rPr>
          <w:rFonts w:ascii="Times New Roman" w:cs="Times New Roman" w:hAnsi="Times New Roman"/>
          <w:i/>
          <w:sz w:val="24"/>
          <w:lang w:val="id-ID"/>
        </w:rPr>
        <w:t>K</w:t>
      </w:r>
      <w:r w:rsidRPr="00CE4E65">
        <w:rPr>
          <w:rFonts w:ascii="Times New Roman" w:cs="Times New Roman" w:hAnsi="Times New Roman"/>
          <w:i/>
          <w:sz w:val="24"/>
        </w:rPr>
        <w:t>alau saya sederhana, siapapun yang datang itu saya bukakan data. Sebenarnya juga di LPSE (Layanan Pengadaan Secara Elektronik</w:t>
      </w:r>
      <w:r w:rsidRPr="00CE4E65">
        <w:rPr>
          <w:rFonts w:ascii="Times New Roman" w:cs="Times New Roman" w:hAnsi="Times New Roman"/>
          <w:i/>
          <w:sz w:val="24"/>
          <w:lang w:val="id-ID"/>
        </w:rPr>
        <w:t>) terus di INLIS itu selalu menyantumkan jumlah buku harga buku. Kemudian yang kedua, harga yang di e-katalog dengan harga yang kita beli sama. Jadi misalnya gini, kita mau belanja nih, dan di katalog online harganya segitu dan di perpustakaan pun sama.”</w:t>
      </w:r>
    </w:p>
    <w:p w:rsidP="00653F57" w:rsidR="003709A3" w:rsidRDefault="003709A3">
      <w:pPr>
        <w:spacing w:after="0" w:line="480" w:lineRule="auto"/>
        <w:ind w:firstLine="578" w:left="142"/>
        <w:jc w:val="both"/>
        <w:rPr>
          <w:rFonts w:ascii="Times New Roman" w:cs="Times New Roman" w:hAnsi="Times New Roman"/>
          <w:sz w:val="24"/>
          <w:lang w:val="id-ID"/>
        </w:rPr>
      </w:pPr>
      <w:r>
        <w:rPr>
          <w:rFonts w:ascii="Times New Roman" w:cs="Times New Roman" w:hAnsi="Times New Roman"/>
          <w:sz w:val="24"/>
          <w:lang w:val="id-ID"/>
        </w:rPr>
        <w:t xml:space="preserve">Berdasarkan ungkapan diatas meskipun informasi telah tercatat di LPSE (Layanan Pengadaan Secara Elektronik) dan aplikasi </w:t>
      </w:r>
      <w:r w:rsidRPr="00CE4E65">
        <w:rPr>
          <w:rFonts w:ascii="Times New Roman" w:cs="Times New Roman" w:hAnsi="Times New Roman"/>
          <w:i/>
          <w:sz w:val="24"/>
          <w:lang w:val="id-ID"/>
        </w:rPr>
        <w:t>INLIS Lite</w:t>
      </w:r>
      <w:r>
        <w:rPr>
          <w:rFonts w:ascii="Times New Roman" w:cs="Times New Roman" w:hAnsi="Times New Roman"/>
          <w:sz w:val="24"/>
          <w:lang w:val="id-ID"/>
        </w:rPr>
        <w:t>, publik tidak bisa sembarangan mengaksesnya karena yang hanya bisa mengaksesnya adalah admin pengelola itu sendiri. Oleh karena itu, Dinas Kearsipan dan Perpustakaan Kabupaten Kutai Kartanegara membuka kesempatan untuk publik yang membutuhkan informasi bisa langsung meminta ke pihak yang bersangkutan secara langsung.</w:t>
      </w:r>
    </w:p>
    <w:p w:rsidP="00653F57" w:rsidR="003709A3" w:rsidRDefault="003709A3">
      <w:pPr>
        <w:spacing w:line="480" w:lineRule="auto"/>
        <w:ind w:firstLine="578" w:left="142"/>
        <w:jc w:val="both"/>
        <w:rPr>
          <w:rFonts w:ascii="Times New Roman" w:cs="Times New Roman" w:hAnsi="Times New Roman"/>
          <w:sz w:val="24"/>
          <w:lang w:val="id-ID"/>
        </w:rPr>
      </w:pPr>
      <w:r>
        <w:rPr>
          <w:rFonts w:ascii="Times New Roman" w:cs="Times New Roman" w:hAnsi="Times New Roman"/>
          <w:sz w:val="24"/>
          <w:lang w:val="id-ID"/>
        </w:rPr>
        <w:t>Mardiasmo (2009) mengungkapkan bahwa transparansi keterbukaan berarti keterbukaan informasi publik dalam memberi hak kepada setiap orang untuk memperoleh informasi dengan mengakses data yang ada di badan publik dan menegaskan bahwa setiap informasi publik harus bersifat terbuka dan dapat diakses oleh setiap pengguna informasi.</w:t>
      </w:r>
    </w:p>
    <w:p w:rsidP="003709A3" w:rsidR="003709A3" w:rsidRDefault="00D66558">
      <w:pPr>
        <w:spacing w:before="240" w:line="480" w:lineRule="auto"/>
        <w:ind w:firstLine="578" w:left="142"/>
        <w:jc w:val="both"/>
        <w:rPr>
          <w:rFonts w:ascii="Times New Roman" w:cs="Times New Roman" w:hAnsi="Times New Roman"/>
          <w:sz w:val="24"/>
          <w:lang w:val="id-ID"/>
        </w:rPr>
      </w:pPr>
      <w:r>
        <w:rPr>
          <w:rFonts w:ascii="Times New Roman" w:cs="Times New Roman" w:hAnsi="Times New Roman"/>
          <w:sz w:val="24"/>
          <w:lang w:val="id-ID"/>
        </w:rPr>
        <w:t>Hal tersebut diketahui bertentangan dengan</w:t>
      </w:r>
      <w:r w:rsidR="003709A3">
        <w:rPr>
          <w:rFonts w:ascii="Times New Roman" w:cs="Times New Roman" w:hAnsi="Times New Roman"/>
          <w:sz w:val="24"/>
          <w:lang w:val="id-ID"/>
        </w:rPr>
        <w:t xml:space="preserve"> teori dari Mardiasmo,</w:t>
      </w:r>
      <w:r>
        <w:rPr>
          <w:rFonts w:ascii="Times New Roman" w:cs="Times New Roman" w:hAnsi="Times New Roman"/>
          <w:sz w:val="24"/>
          <w:lang w:val="id-ID"/>
        </w:rPr>
        <w:t xml:space="preserve"> </w:t>
      </w:r>
      <w:r w:rsidR="003709A3">
        <w:rPr>
          <w:rFonts w:ascii="Times New Roman" w:cs="Times New Roman" w:hAnsi="Times New Roman"/>
          <w:sz w:val="24"/>
          <w:lang w:val="id-ID"/>
        </w:rPr>
        <w:t xml:space="preserve">Dinas Kearsipan dan Perpustakaan Kabupaten Kutai Kartanegara masih cukup tertutup dalam memberikan informasi terkait keuangan kepada publik. Data dapat diakses ataupun diperoleh apabila yang membutuhkan informasi meminta izin langsung dengan yang bersangkutan. Sedangkan untuk mengakses website atau aplikasi </w:t>
      </w:r>
      <w:r w:rsidR="003709A3" w:rsidRPr="00D66558">
        <w:rPr>
          <w:rFonts w:ascii="Times New Roman" w:cs="Times New Roman" w:hAnsi="Times New Roman"/>
          <w:i/>
          <w:sz w:val="24"/>
          <w:lang w:val="id-ID"/>
        </w:rPr>
        <w:t>INLIS</w:t>
      </w:r>
      <w:r w:rsidR="003709A3">
        <w:rPr>
          <w:rFonts w:ascii="Times New Roman" w:cs="Times New Roman" w:hAnsi="Times New Roman"/>
          <w:sz w:val="24"/>
          <w:lang w:val="id-ID"/>
        </w:rPr>
        <w:t xml:space="preserve">, harus melalui admin yang bertugas untuk mendapatkan informasi </w:t>
      </w:r>
      <w:r w:rsidR="003709A3">
        <w:rPr>
          <w:rFonts w:ascii="Times New Roman" w:cs="Times New Roman" w:hAnsi="Times New Roman"/>
          <w:sz w:val="24"/>
          <w:lang w:val="id-ID"/>
        </w:rPr>
        <w:lastRenderedPageBreak/>
        <w:t>yang dibutuhkan.</w:t>
      </w:r>
      <w:r>
        <w:rPr>
          <w:rFonts w:ascii="Times New Roman" w:cs="Times New Roman" w:hAnsi="Times New Roman"/>
          <w:sz w:val="24"/>
          <w:lang w:val="id-ID"/>
        </w:rPr>
        <w:t xml:space="preserve"> Oleh karena itu, tidak mudah bagi masyarakat untuk mendapatkan informasi terkait keuangan yang diperlukan. </w:t>
      </w:r>
    </w:p>
    <w:p w:rsidP="00171C68" w:rsidR="00172A6C" w:rsidRDefault="00172A6C">
      <w:pPr>
        <w:spacing w:line="480" w:lineRule="auto"/>
        <w:jc w:val="both"/>
        <w:rPr>
          <w:rFonts w:ascii="Times New Roman" w:cs="Times New Roman" w:hAnsi="Times New Roman"/>
          <w:sz w:val="24"/>
          <w:lang w:val="id-ID"/>
        </w:rPr>
      </w:pPr>
    </w:p>
    <w:p w:rsidP="000D47AD" w:rsidR="00CE7070" w:rsidRDefault="00CE7070">
      <w:pPr>
        <w:rPr>
          <w:rFonts w:ascii="Times New Roman" w:cs="Times New Roman" w:hAnsi="Times New Roman"/>
          <w:sz w:val="24"/>
          <w:lang w:val="id-ID"/>
        </w:rPr>
      </w:pPr>
    </w:p>
    <w:p w:rsidP="000D47AD" w:rsidR="007E3A46" w:rsidRDefault="007E3A46">
      <w:pPr>
        <w:rPr>
          <w:rFonts w:ascii="Times New Roman" w:cs="Times New Roman" w:hAnsi="Times New Roman"/>
          <w:sz w:val="24"/>
          <w:lang w:val="id-ID"/>
        </w:rPr>
      </w:pPr>
    </w:p>
    <w:p w:rsidP="000D47AD" w:rsidR="007E3A46" w:rsidRDefault="007E3A46">
      <w:pPr>
        <w:rPr>
          <w:rFonts w:ascii="Times New Roman" w:cs="Times New Roman" w:hAnsi="Times New Roman"/>
          <w:sz w:val="24"/>
          <w:lang w:val="id-ID"/>
        </w:rPr>
      </w:pPr>
    </w:p>
    <w:p w:rsidP="000D47AD" w:rsidR="007E3A46" w:rsidRDefault="007E3A46">
      <w:pPr>
        <w:rPr>
          <w:rFonts w:ascii="Times New Roman" w:cs="Times New Roman" w:hAnsi="Times New Roman"/>
          <w:sz w:val="24"/>
          <w:lang w:val="id-ID"/>
        </w:rPr>
      </w:pPr>
    </w:p>
    <w:p w:rsidP="000D47AD" w:rsidR="007E3A46" w:rsidRDefault="007E3A46">
      <w:pPr>
        <w:rPr>
          <w:rFonts w:ascii="Times New Roman" w:cs="Times New Roman" w:hAnsi="Times New Roman"/>
          <w:sz w:val="24"/>
          <w:lang w:val="id-ID"/>
        </w:rPr>
      </w:pPr>
    </w:p>
    <w:p w:rsidP="000D47AD" w:rsidR="007E3A46" w:rsidRDefault="007E3A46">
      <w:pPr>
        <w:rPr>
          <w:rFonts w:ascii="Times New Roman" w:cs="Times New Roman" w:hAnsi="Times New Roman"/>
          <w:sz w:val="24"/>
          <w:lang w:val="id-ID"/>
        </w:rPr>
      </w:pPr>
    </w:p>
    <w:p w:rsidP="000D47AD" w:rsidR="007E3A46" w:rsidRDefault="007E3A46">
      <w:pPr>
        <w:rPr>
          <w:rFonts w:ascii="Times New Roman" w:cs="Times New Roman" w:hAnsi="Times New Roman"/>
          <w:sz w:val="24"/>
          <w:lang w:val="id-ID"/>
        </w:rPr>
      </w:pPr>
    </w:p>
    <w:p w:rsidP="000D47AD" w:rsidR="007E3A46" w:rsidRDefault="007E3A46">
      <w:pPr>
        <w:rPr>
          <w:rFonts w:ascii="Times New Roman" w:cs="Times New Roman" w:hAnsi="Times New Roman"/>
          <w:sz w:val="24"/>
          <w:lang w:val="id-ID"/>
        </w:rPr>
      </w:pPr>
    </w:p>
    <w:p w:rsidP="000D47AD" w:rsidR="007E3A46" w:rsidRDefault="007E3A46">
      <w:pPr>
        <w:rPr>
          <w:rFonts w:ascii="Times New Roman" w:cs="Times New Roman" w:hAnsi="Times New Roman"/>
          <w:sz w:val="24"/>
          <w:lang w:val="id-ID"/>
        </w:rPr>
      </w:pPr>
    </w:p>
    <w:p w:rsidP="000D47AD" w:rsidR="007E3A46" w:rsidRDefault="007E3A46">
      <w:pPr>
        <w:rPr>
          <w:rFonts w:ascii="Times New Roman" w:cs="Times New Roman" w:hAnsi="Times New Roman"/>
          <w:sz w:val="24"/>
          <w:lang w:val="id-ID"/>
        </w:rPr>
      </w:pPr>
    </w:p>
    <w:p w:rsidP="000D47AD" w:rsidR="007E3A46" w:rsidRDefault="007E3A46">
      <w:pPr>
        <w:rPr>
          <w:rFonts w:ascii="Times New Roman" w:cs="Times New Roman" w:hAnsi="Times New Roman"/>
          <w:sz w:val="24"/>
          <w:lang w:val="id-ID"/>
        </w:rPr>
      </w:pPr>
    </w:p>
    <w:p w:rsidP="000D47AD" w:rsidR="007E3A46" w:rsidRDefault="007E3A46">
      <w:pPr>
        <w:rPr>
          <w:rFonts w:ascii="Times New Roman" w:cs="Times New Roman" w:hAnsi="Times New Roman"/>
          <w:sz w:val="24"/>
          <w:lang w:val="id-ID"/>
        </w:rPr>
      </w:pPr>
    </w:p>
    <w:p w:rsidP="000D47AD" w:rsidR="007E3A46" w:rsidRDefault="007E3A46">
      <w:pPr>
        <w:rPr>
          <w:rFonts w:ascii="Times New Roman" w:cs="Times New Roman" w:hAnsi="Times New Roman"/>
          <w:sz w:val="24"/>
          <w:lang w:val="id-ID"/>
        </w:rPr>
      </w:pPr>
    </w:p>
    <w:p w:rsidP="000D47AD" w:rsidR="007E3A46" w:rsidRDefault="007E3A46">
      <w:pPr>
        <w:rPr>
          <w:rFonts w:ascii="Times New Roman" w:cs="Times New Roman" w:hAnsi="Times New Roman"/>
          <w:sz w:val="24"/>
          <w:lang w:val="id-ID"/>
        </w:rPr>
      </w:pPr>
    </w:p>
    <w:p w:rsidP="000D47AD" w:rsidR="007E3A46" w:rsidRDefault="007E3A46">
      <w:pPr>
        <w:rPr>
          <w:rFonts w:ascii="Times New Roman" w:cs="Times New Roman" w:hAnsi="Times New Roman"/>
          <w:sz w:val="24"/>
          <w:lang w:val="id-ID"/>
        </w:rPr>
      </w:pPr>
    </w:p>
    <w:p w:rsidP="000D47AD" w:rsidR="007E3A46" w:rsidRDefault="007E3A46">
      <w:pPr>
        <w:rPr>
          <w:rFonts w:ascii="Times New Roman" w:cs="Times New Roman" w:hAnsi="Times New Roman"/>
          <w:sz w:val="24"/>
          <w:lang w:val="id-ID"/>
        </w:rPr>
      </w:pPr>
    </w:p>
    <w:p w:rsidP="000D47AD" w:rsidR="007E3A46" w:rsidRDefault="007E3A46">
      <w:pPr>
        <w:rPr>
          <w:rFonts w:ascii="Times New Roman" w:cs="Times New Roman" w:hAnsi="Times New Roman"/>
          <w:sz w:val="24"/>
          <w:lang w:val="id-ID"/>
        </w:rPr>
      </w:pPr>
    </w:p>
    <w:p w:rsidP="000D47AD" w:rsidR="007E3A46" w:rsidRDefault="007E3A46">
      <w:pPr>
        <w:rPr>
          <w:rFonts w:ascii="Times New Roman" w:cs="Times New Roman" w:hAnsi="Times New Roman"/>
          <w:sz w:val="24"/>
          <w:lang w:val="id-ID"/>
        </w:rPr>
      </w:pPr>
    </w:p>
    <w:p w:rsidP="000D47AD" w:rsidR="007913CE" w:rsidRDefault="007913CE">
      <w:pPr>
        <w:rPr>
          <w:lang w:val="id-ID"/>
        </w:rPr>
      </w:pPr>
    </w:p>
    <w:p w:rsidP="000D47AD" w:rsidR="00CE7070" w:rsidRDefault="00CE7070">
      <w:pPr>
        <w:rPr>
          <w:lang w:val="id-ID"/>
        </w:rPr>
      </w:pPr>
    </w:p>
    <w:p w:rsidP="000D47AD" w:rsidR="00133C55" w:rsidRDefault="005434CE" w:rsidRPr="005434CE">
      <w:pPr>
        <w:pStyle w:val="Heading1"/>
        <w:spacing w:line="480" w:lineRule="auto"/>
        <w:ind w:hanging="600" w:left="2160"/>
        <w:jc w:val="center"/>
        <w:rPr>
          <w:rFonts w:ascii="Times New Roman" w:cs="Times New Roman" w:hAnsi="Times New Roman"/>
          <w:color w:val="auto"/>
          <w:lang w:val="id-ID"/>
        </w:rPr>
      </w:pPr>
      <w:bookmarkStart w:id="67" w:name="_Toc208927433"/>
      <w:r w:rsidRPr="005434CE">
        <w:rPr>
          <w:rFonts w:ascii="Times New Roman" w:cs="Times New Roman" w:hAnsi="Times New Roman"/>
          <w:color w:val="auto"/>
          <w:lang w:val="id-ID"/>
        </w:rPr>
        <w:lastRenderedPageBreak/>
        <w:t xml:space="preserve">BAB V </w:t>
      </w:r>
      <w:r w:rsidRPr="005434CE">
        <w:rPr>
          <w:rFonts w:ascii="Times New Roman" w:cs="Times New Roman" w:hAnsi="Times New Roman"/>
          <w:color w:themeColor="background1" w:val="FFFFFF"/>
          <w:lang w:val="id-ID"/>
        </w:rPr>
        <w:t>PENUTUP</w:t>
      </w:r>
      <w:bookmarkEnd w:id="67"/>
    </w:p>
    <w:p w:rsidP="000D47AD" w:rsidR="00133C55" w:rsidRDefault="005434CE" w:rsidRPr="000D47AD">
      <w:pPr>
        <w:spacing w:line="480" w:lineRule="auto"/>
        <w:jc w:val="center"/>
        <w:rPr>
          <w:rFonts w:ascii="Times New Roman" w:cs="Times New Roman" w:hAnsi="Times New Roman"/>
          <w:b/>
          <w:sz w:val="28"/>
          <w:lang w:val="id-ID"/>
        </w:rPr>
      </w:pPr>
      <w:r w:rsidRPr="000D47AD">
        <w:rPr>
          <w:rFonts w:ascii="Times New Roman" w:cs="Times New Roman" w:hAnsi="Times New Roman"/>
          <w:b/>
          <w:sz w:val="28"/>
          <w:lang w:val="id-ID"/>
        </w:rPr>
        <w:t>PENUTUP</w:t>
      </w:r>
    </w:p>
    <w:p w:rsidP="00172A6C" w:rsidR="00133C55" w:rsidRDefault="00172A6C">
      <w:pPr>
        <w:pStyle w:val="Heading2"/>
        <w:numPr>
          <w:ilvl w:val="0"/>
          <w:numId w:val="30"/>
        </w:numPr>
        <w:spacing w:line="480" w:lineRule="auto"/>
        <w:ind w:left="426"/>
        <w:rPr>
          <w:rFonts w:ascii="Times New Roman" w:cs="Times New Roman" w:hAnsi="Times New Roman"/>
          <w:color w:val="auto"/>
          <w:sz w:val="24"/>
          <w:lang w:val="id-ID"/>
        </w:rPr>
      </w:pPr>
      <w:r>
        <w:rPr>
          <w:rFonts w:ascii="Times New Roman" w:cs="Times New Roman" w:hAnsi="Times New Roman"/>
          <w:color w:val="auto"/>
          <w:sz w:val="24"/>
          <w:lang w:val="id-ID"/>
        </w:rPr>
        <w:t xml:space="preserve"> </w:t>
      </w:r>
      <w:bookmarkStart w:id="68" w:name="_Toc208927434"/>
      <w:r>
        <w:rPr>
          <w:rFonts w:ascii="Times New Roman" w:cs="Times New Roman" w:hAnsi="Times New Roman"/>
          <w:color w:val="auto"/>
          <w:sz w:val="24"/>
          <w:lang w:val="id-ID"/>
        </w:rPr>
        <w:t>Kesimpulan</w:t>
      </w:r>
      <w:bookmarkEnd w:id="68"/>
    </w:p>
    <w:p w:rsidP="0041777A" w:rsidR="00172A6C" w:rsidRDefault="00172A6C">
      <w:pPr>
        <w:spacing w:after="0" w:line="480" w:lineRule="auto"/>
        <w:ind w:firstLine="578" w:left="142"/>
        <w:jc w:val="both"/>
        <w:rPr>
          <w:rFonts w:ascii="Times New Roman" w:cs="Times New Roman" w:hAnsi="Times New Roman"/>
          <w:sz w:val="24"/>
          <w:lang w:val="id-ID"/>
        </w:rPr>
      </w:pPr>
      <w:r>
        <w:rPr>
          <w:rFonts w:ascii="Times New Roman" w:cs="Times New Roman" w:hAnsi="Times New Roman"/>
          <w:sz w:val="24"/>
          <w:lang w:val="id-ID"/>
        </w:rPr>
        <w:t>Diungkapkan bahwa akuntabilitas dan transparansi merupakan hal yang penting dalam suatu penyelenggaraan kegiatan dan program-program kegiatan instansi pemerintah.</w:t>
      </w:r>
      <w:r w:rsidR="00135678">
        <w:rPr>
          <w:rFonts w:ascii="Times New Roman" w:cs="Times New Roman" w:hAnsi="Times New Roman"/>
          <w:sz w:val="24"/>
          <w:lang w:val="id-ID"/>
        </w:rPr>
        <w:t xml:space="preserve"> Penulis</w:t>
      </w:r>
      <w:r w:rsidR="00F1630B">
        <w:rPr>
          <w:rFonts w:ascii="Times New Roman" w:cs="Times New Roman" w:hAnsi="Times New Roman"/>
          <w:sz w:val="24"/>
          <w:lang w:val="id-ID"/>
        </w:rPr>
        <w:t xml:space="preserve"> mengangkat isu terkait penerapan akuntabilitas dan transparansi yang terjadi Dinas Kearsipan dan Perpustakaan Kabupaten Kutai Kartanegara. </w:t>
      </w:r>
    </w:p>
    <w:p w:rsidP="0041777A" w:rsidR="00F1630B" w:rsidRDefault="00F1630B">
      <w:pPr>
        <w:spacing w:after="0" w:line="480" w:lineRule="auto"/>
        <w:ind w:firstLine="578" w:left="142"/>
        <w:jc w:val="both"/>
        <w:rPr>
          <w:rFonts w:ascii="Times New Roman" w:cs="Times New Roman" w:hAnsi="Times New Roman"/>
          <w:sz w:val="24"/>
          <w:lang w:val="id-ID"/>
        </w:rPr>
      </w:pPr>
      <w:r>
        <w:rPr>
          <w:rFonts w:ascii="Times New Roman" w:cs="Times New Roman" w:hAnsi="Times New Roman"/>
          <w:sz w:val="24"/>
          <w:lang w:val="id-ID"/>
        </w:rPr>
        <w:t xml:space="preserve">Hasil penelitian mengungkapkan </w:t>
      </w:r>
      <w:r w:rsidR="00E4034F">
        <w:rPr>
          <w:rFonts w:ascii="Times New Roman" w:cs="Times New Roman" w:hAnsi="Times New Roman"/>
          <w:sz w:val="24"/>
          <w:lang w:val="id-ID"/>
        </w:rPr>
        <w:t xml:space="preserve">bahwa bentuk praktik akuntabilitas Dinas Kearsipan dan Perpustakaan Kabupaten Kutai Kartanegara terbagi menjadi </w:t>
      </w:r>
      <w:r w:rsidR="00CE7070">
        <w:rPr>
          <w:rFonts w:ascii="Times New Roman" w:cs="Times New Roman" w:hAnsi="Times New Roman"/>
          <w:sz w:val="24"/>
          <w:lang w:val="id-ID"/>
        </w:rPr>
        <w:t>dua</w:t>
      </w:r>
      <w:r w:rsidR="0041777A">
        <w:rPr>
          <w:rFonts w:ascii="Times New Roman" w:cs="Times New Roman" w:hAnsi="Times New Roman"/>
          <w:sz w:val="24"/>
          <w:lang w:val="id-ID"/>
        </w:rPr>
        <w:t xml:space="preserve"> bentuk akuntabili</w:t>
      </w:r>
      <w:r w:rsidR="00CE7070">
        <w:rPr>
          <w:rFonts w:ascii="Times New Roman" w:cs="Times New Roman" w:hAnsi="Times New Roman"/>
          <w:sz w:val="24"/>
          <w:lang w:val="id-ID"/>
        </w:rPr>
        <w:t>tas, yaitu (1) Akuntabilitas Proses dan (2</w:t>
      </w:r>
      <w:r w:rsidR="0041777A">
        <w:rPr>
          <w:rFonts w:ascii="Times New Roman" w:cs="Times New Roman" w:hAnsi="Times New Roman"/>
          <w:sz w:val="24"/>
          <w:lang w:val="id-ID"/>
        </w:rPr>
        <w:t>) Akuntabilitas Program. Secara garis besar penerapan akuntabilitas di Dinas Kearsipan dan Perpustakaan</w:t>
      </w:r>
      <w:r w:rsidR="00CE7070">
        <w:rPr>
          <w:rFonts w:ascii="Times New Roman" w:cs="Times New Roman" w:hAnsi="Times New Roman"/>
          <w:sz w:val="24"/>
          <w:lang w:val="id-ID"/>
        </w:rPr>
        <w:t xml:space="preserve"> Kabupaten Kutai Kartanegara diketahui cukup sesuai berdasarkan teori Mardiasmo</w:t>
      </w:r>
      <w:r w:rsidR="0041777A">
        <w:rPr>
          <w:rFonts w:ascii="Times New Roman" w:cs="Times New Roman" w:hAnsi="Times New Roman"/>
          <w:sz w:val="24"/>
          <w:lang w:val="id-ID"/>
        </w:rPr>
        <w:t xml:space="preserve">. </w:t>
      </w:r>
      <w:r w:rsidR="00CE7070">
        <w:rPr>
          <w:rFonts w:ascii="Times New Roman" w:cs="Times New Roman" w:hAnsi="Times New Roman"/>
          <w:sz w:val="24"/>
          <w:lang w:val="id-ID"/>
        </w:rPr>
        <w:t>Namun terdapat kekurangan pada a</w:t>
      </w:r>
      <w:r w:rsidR="0041777A">
        <w:rPr>
          <w:rFonts w:ascii="Times New Roman" w:cs="Times New Roman" w:hAnsi="Times New Roman"/>
          <w:sz w:val="24"/>
          <w:lang w:val="id-ID"/>
        </w:rPr>
        <w:t>kunt</w:t>
      </w:r>
      <w:r w:rsidR="00CE7070">
        <w:rPr>
          <w:rFonts w:ascii="Times New Roman" w:cs="Times New Roman" w:hAnsi="Times New Roman"/>
          <w:sz w:val="24"/>
          <w:lang w:val="id-ID"/>
        </w:rPr>
        <w:t>abilitas</w:t>
      </w:r>
      <w:r w:rsidR="0041777A">
        <w:rPr>
          <w:rFonts w:ascii="Times New Roman" w:cs="Times New Roman" w:hAnsi="Times New Roman"/>
          <w:sz w:val="24"/>
          <w:lang w:val="id-ID"/>
        </w:rPr>
        <w:t xml:space="preserve"> adalah kurangnya perlakuan pencatatan secara rinci mengenai pengadaan bahan pustaka secara fisik. </w:t>
      </w:r>
    </w:p>
    <w:p w:rsidP="00026323" w:rsidR="0041777A" w:rsidRDefault="0041777A">
      <w:pPr>
        <w:spacing w:after="0" w:line="480" w:lineRule="auto"/>
        <w:ind w:firstLine="578" w:left="142"/>
        <w:jc w:val="both"/>
        <w:rPr>
          <w:rFonts w:ascii="Times New Roman" w:cs="Times New Roman" w:hAnsi="Times New Roman"/>
          <w:sz w:val="24"/>
          <w:lang w:val="id-ID"/>
        </w:rPr>
      </w:pPr>
      <w:r>
        <w:rPr>
          <w:rFonts w:ascii="Times New Roman" w:cs="Times New Roman" w:hAnsi="Times New Roman"/>
          <w:sz w:val="24"/>
          <w:lang w:val="id-ID"/>
        </w:rPr>
        <w:t xml:space="preserve">Selain itu, praktik transparansi Dinas Kearsipan dan Perpustakaan Kabupaten Kartanegara terbagi menjadi tiga bentuk transparansi, yaitu (1) Informatif, (2) </w:t>
      </w:r>
      <w:r w:rsidR="008B4A9D">
        <w:rPr>
          <w:rFonts w:ascii="Times New Roman" w:cs="Times New Roman" w:hAnsi="Times New Roman"/>
          <w:sz w:val="24"/>
          <w:lang w:val="id-ID"/>
        </w:rPr>
        <w:t>Pengungkapan, dan (3) Keterbukaan. Penerapan transparansi di Dinas Kearsipan dan Perpustakaan Kabupaten Kutai</w:t>
      </w:r>
      <w:r w:rsidR="00CE7070">
        <w:rPr>
          <w:rFonts w:ascii="Times New Roman" w:cs="Times New Roman" w:hAnsi="Times New Roman"/>
          <w:sz w:val="24"/>
          <w:lang w:val="id-ID"/>
        </w:rPr>
        <w:t xml:space="preserve"> Kartanegara diketahui masih belum cukup terbuka</w:t>
      </w:r>
      <w:r w:rsidR="008B4A9D">
        <w:rPr>
          <w:rFonts w:ascii="Times New Roman" w:cs="Times New Roman" w:hAnsi="Times New Roman"/>
          <w:sz w:val="24"/>
          <w:lang w:val="id-ID"/>
        </w:rPr>
        <w:t xml:space="preserve"> karena</w:t>
      </w:r>
      <w:r w:rsidR="00CE7070">
        <w:rPr>
          <w:rFonts w:ascii="Times New Roman" w:cs="Times New Roman" w:hAnsi="Times New Roman"/>
          <w:sz w:val="24"/>
          <w:lang w:val="id-ID"/>
        </w:rPr>
        <w:t xml:space="preserve"> adanya</w:t>
      </w:r>
      <w:r w:rsidR="008B4A9D">
        <w:rPr>
          <w:rFonts w:ascii="Times New Roman" w:cs="Times New Roman" w:hAnsi="Times New Roman"/>
          <w:sz w:val="24"/>
          <w:lang w:val="id-ID"/>
        </w:rPr>
        <w:t xml:space="preserve"> </w:t>
      </w:r>
      <w:r w:rsidR="00CE7070">
        <w:rPr>
          <w:rFonts w:ascii="Times New Roman" w:cs="Times New Roman" w:hAnsi="Times New Roman"/>
          <w:sz w:val="24"/>
          <w:lang w:val="id-ID"/>
        </w:rPr>
        <w:t>keterbatasan akses dalam mendapatkan</w:t>
      </w:r>
      <w:r w:rsidR="008B4A9D">
        <w:rPr>
          <w:rFonts w:ascii="Times New Roman" w:cs="Times New Roman" w:hAnsi="Times New Roman"/>
          <w:sz w:val="24"/>
          <w:lang w:val="id-ID"/>
        </w:rPr>
        <w:t xml:space="preserve"> informasi terkait </w:t>
      </w:r>
      <w:r w:rsidR="00CE7070">
        <w:rPr>
          <w:rFonts w:ascii="Times New Roman" w:cs="Times New Roman" w:hAnsi="Times New Roman"/>
          <w:sz w:val="24"/>
          <w:lang w:val="id-ID"/>
        </w:rPr>
        <w:t>laporan anggaran. W</w:t>
      </w:r>
      <w:r w:rsidR="008B4A9D">
        <w:rPr>
          <w:rFonts w:ascii="Times New Roman" w:cs="Times New Roman" w:hAnsi="Times New Roman"/>
          <w:sz w:val="24"/>
          <w:lang w:val="id-ID"/>
        </w:rPr>
        <w:t xml:space="preserve">ebsite resmi yang disediakan tidak banyak menyajikan informasi mengenai laporan pertanggungjawaban rutin dikarenakan pengelolaan website yang kurang dikelola dengan baik. </w:t>
      </w:r>
    </w:p>
    <w:p w:rsidP="0041777A" w:rsidR="00CA76AC" w:rsidRDefault="00026323">
      <w:pPr>
        <w:spacing w:line="480" w:lineRule="auto"/>
        <w:ind w:firstLine="578" w:left="142"/>
        <w:jc w:val="both"/>
        <w:rPr>
          <w:rFonts w:ascii="Times New Roman" w:cs="Times New Roman" w:hAnsi="Times New Roman"/>
          <w:sz w:val="24"/>
          <w:lang w:val="id-ID"/>
        </w:rPr>
      </w:pPr>
      <w:r>
        <w:rPr>
          <w:rFonts w:ascii="Times New Roman" w:cs="Times New Roman" w:hAnsi="Times New Roman"/>
          <w:sz w:val="24"/>
          <w:lang w:val="id-ID"/>
        </w:rPr>
        <w:lastRenderedPageBreak/>
        <w:t>Keterbatasan</w:t>
      </w:r>
      <w:r w:rsidR="00CA76AC">
        <w:rPr>
          <w:rFonts w:ascii="Times New Roman" w:cs="Times New Roman" w:hAnsi="Times New Roman"/>
          <w:sz w:val="24"/>
          <w:lang w:val="id-ID"/>
        </w:rPr>
        <w:t xml:space="preserve"> penelitian ini adalah penulis</w:t>
      </w:r>
      <w:r>
        <w:rPr>
          <w:rFonts w:ascii="Times New Roman" w:cs="Times New Roman" w:hAnsi="Times New Roman"/>
          <w:sz w:val="24"/>
          <w:lang w:val="id-ID"/>
        </w:rPr>
        <w:t xml:space="preserve"> tidak </w:t>
      </w:r>
      <w:r w:rsidR="00CA76AC">
        <w:rPr>
          <w:rFonts w:ascii="Times New Roman" w:cs="Times New Roman" w:hAnsi="Times New Roman"/>
          <w:sz w:val="24"/>
          <w:lang w:val="id-ID"/>
        </w:rPr>
        <w:t>bisa mendapatkan data-data atau dokumen pendukung mengenai penganggaran bahan pustaka secara terperinci yang disebabkan oleh kebijakan dari pengurus Dinas Kearsipan dan Perpustakaan Kabupaten Kutai Kartanegara, sehingga penulis tidak mampu mengakses data lebih mendalam.</w:t>
      </w:r>
    </w:p>
    <w:p w:rsidP="00CA76AC" w:rsidR="00CA76AC" w:rsidRDefault="00CA76AC" w:rsidRPr="00CA76AC">
      <w:pPr>
        <w:pStyle w:val="Heading3"/>
        <w:numPr>
          <w:ilvl w:val="0"/>
          <w:numId w:val="30"/>
        </w:numPr>
        <w:tabs>
          <w:tab w:pos="284" w:val="left"/>
          <w:tab w:pos="567" w:val="left"/>
        </w:tabs>
        <w:spacing w:line="480" w:lineRule="auto"/>
        <w:ind w:left="426"/>
        <w:rPr>
          <w:lang w:val="id-ID"/>
        </w:rPr>
      </w:pPr>
      <w:bookmarkStart w:id="69" w:name="_Toc208927435"/>
      <w:r>
        <w:rPr>
          <w:rFonts w:ascii="Times New Roman" w:cs="Times New Roman" w:hAnsi="Times New Roman"/>
          <w:color w:val="auto"/>
          <w:sz w:val="24"/>
          <w:lang w:val="id-ID"/>
        </w:rPr>
        <w:t>Saran</w:t>
      </w:r>
      <w:bookmarkEnd w:id="69"/>
    </w:p>
    <w:p w:rsidP="00E561E1" w:rsidR="00A86E14" w:rsidRDefault="00A86E14">
      <w:pPr>
        <w:spacing w:line="480" w:lineRule="auto"/>
        <w:ind w:firstLine="578" w:left="142"/>
        <w:jc w:val="both"/>
        <w:rPr>
          <w:rFonts w:ascii="Times New Roman" w:cs="Times New Roman" w:hAnsi="Times New Roman"/>
          <w:sz w:val="24"/>
          <w:lang w:val="id-ID"/>
        </w:rPr>
      </w:pPr>
      <w:r>
        <w:rPr>
          <w:rFonts w:ascii="Times New Roman" w:cs="Times New Roman" w:hAnsi="Times New Roman"/>
          <w:sz w:val="24"/>
          <w:lang w:val="id-ID"/>
        </w:rPr>
        <w:t>Saran yang dapat penulis berikan untuk Dinas Kearsipan dan Perpustakaan Kabupaten Kutai Kartanegara yaitu dapat melakukan pengelolaan dan peninjauan laporan anggaran secara rutin pada aplikasi dan website agar bisa terinci dan</w:t>
      </w:r>
      <w:r w:rsidR="00A66D94">
        <w:rPr>
          <w:rFonts w:ascii="Times New Roman" w:cs="Times New Roman" w:hAnsi="Times New Roman"/>
          <w:sz w:val="24"/>
          <w:lang w:val="id-ID"/>
        </w:rPr>
        <w:t xml:space="preserve"> lebih</w:t>
      </w:r>
      <w:r>
        <w:rPr>
          <w:rFonts w:ascii="Times New Roman" w:cs="Times New Roman" w:hAnsi="Times New Roman"/>
          <w:sz w:val="24"/>
          <w:lang w:val="id-ID"/>
        </w:rPr>
        <w:t xml:space="preserve"> </w:t>
      </w:r>
      <w:r w:rsidRPr="00A86E14">
        <w:rPr>
          <w:rFonts w:ascii="Times New Roman" w:cs="Times New Roman" w:hAnsi="Times New Roman"/>
          <w:i/>
          <w:sz w:val="24"/>
          <w:lang w:val="id-ID"/>
        </w:rPr>
        <w:t>update</w:t>
      </w:r>
      <w:r>
        <w:rPr>
          <w:rFonts w:ascii="Times New Roman" w:cs="Times New Roman" w:hAnsi="Times New Roman"/>
          <w:i/>
          <w:sz w:val="24"/>
          <w:lang w:val="id-ID"/>
        </w:rPr>
        <w:t>.</w:t>
      </w:r>
    </w:p>
    <w:p w:rsidP="00E561E1" w:rsidR="00CA76AC" w:rsidRDefault="00E561E1" w:rsidRPr="00CA76AC">
      <w:pPr>
        <w:spacing w:line="480" w:lineRule="auto"/>
        <w:ind w:firstLine="578" w:left="142"/>
        <w:jc w:val="both"/>
        <w:rPr>
          <w:rFonts w:ascii="Times New Roman" w:cs="Times New Roman" w:hAnsi="Times New Roman"/>
          <w:sz w:val="24"/>
          <w:lang w:val="id-ID"/>
        </w:rPr>
      </w:pPr>
      <w:r>
        <w:rPr>
          <w:rFonts w:ascii="Times New Roman" w:cs="Times New Roman" w:hAnsi="Times New Roman"/>
          <w:sz w:val="24"/>
          <w:lang w:val="id-ID"/>
        </w:rPr>
        <w:t>Saran yang dapat penulis berikan untuk penelitian selanjutnya yaitu agar dapat mengkaji akuntabilitas dan transparansi pada Dinas Kearsipan dan Perpustakaan Kabupaten Kutai Kartanegara dengan melibatkan lebih banyak informan untuk menggali informasi lebih mendalam menggunakan metode penelitian lainnya.</w:t>
      </w:r>
    </w:p>
    <w:p w:rsidP="00CA76AC" w:rsidR="00CA76AC" w:rsidRDefault="00CA76AC" w:rsidRPr="00CA76AC">
      <w:pPr>
        <w:rPr>
          <w:rFonts w:ascii="Times New Roman" w:cs="Times New Roman" w:hAnsi="Times New Roman"/>
          <w:sz w:val="24"/>
          <w:lang w:val="id-ID"/>
        </w:rPr>
      </w:pPr>
    </w:p>
    <w:p w:rsidP="00CA76AC" w:rsidR="00CA76AC" w:rsidRDefault="00CA76AC" w:rsidRPr="00CA76AC">
      <w:pPr>
        <w:rPr>
          <w:rFonts w:ascii="Times New Roman" w:cs="Times New Roman" w:hAnsi="Times New Roman"/>
          <w:sz w:val="24"/>
          <w:lang w:val="id-ID"/>
        </w:rPr>
      </w:pPr>
    </w:p>
    <w:p w:rsidP="00CA76AC" w:rsidR="00CA76AC" w:rsidRDefault="00CA76AC" w:rsidRPr="00CA76AC">
      <w:pPr>
        <w:rPr>
          <w:rFonts w:ascii="Times New Roman" w:cs="Times New Roman" w:hAnsi="Times New Roman"/>
          <w:sz w:val="24"/>
          <w:lang w:val="id-ID"/>
        </w:rPr>
      </w:pPr>
    </w:p>
    <w:p w:rsidP="00CA76AC" w:rsidR="00CA76AC" w:rsidRDefault="00CA76AC" w:rsidRPr="00CA76AC">
      <w:pPr>
        <w:rPr>
          <w:rFonts w:ascii="Times New Roman" w:cs="Times New Roman" w:hAnsi="Times New Roman"/>
          <w:sz w:val="24"/>
          <w:lang w:val="id-ID"/>
        </w:rPr>
      </w:pPr>
    </w:p>
    <w:p w:rsidP="00CA76AC" w:rsidR="00CA76AC" w:rsidRDefault="00CA76AC" w:rsidRPr="00CA76AC">
      <w:pPr>
        <w:rPr>
          <w:rFonts w:ascii="Times New Roman" w:cs="Times New Roman" w:hAnsi="Times New Roman"/>
          <w:sz w:val="24"/>
          <w:lang w:val="id-ID"/>
        </w:rPr>
      </w:pPr>
    </w:p>
    <w:p w:rsidP="00261332" w:rsidR="00261332" w:rsidRDefault="00261332">
      <w:pPr>
        <w:rPr>
          <w:rFonts w:ascii="Times New Roman" w:cs="Times New Roman" w:eastAsiaTheme="majorEastAsia" w:hAnsi="Times New Roman"/>
          <w:b/>
          <w:bCs/>
          <w:sz w:val="28"/>
          <w:szCs w:val="28"/>
          <w:lang w:val="id-ID"/>
        </w:rPr>
      </w:pPr>
    </w:p>
    <w:p w:rsidP="00261332" w:rsidR="00A86E14" w:rsidRDefault="00A86E14" w:rsidRPr="00261332">
      <w:pPr>
        <w:rPr>
          <w:lang w:val="id-ID"/>
        </w:rPr>
      </w:pPr>
    </w:p>
    <w:p w:rsidP="000C39B0" w:rsidR="005C719B" w:rsidRDefault="005C719B" w:rsidRPr="000C39B0">
      <w:pPr>
        <w:pStyle w:val="Heading1"/>
        <w:spacing w:after="240" w:before="0" w:line="480" w:lineRule="auto"/>
        <w:jc w:val="center"/>
        <w:rPr>
          <w:rFonts w:ascii="Times New Roman" w:cs="Times New Roman" w:hAnsi="Times New Roman"/>
          <w:color w:val="auto"/>
          <w:lang w:val="id-ID"/>
        </w:rPr>
      </w:pPr>
      <w:bookmarkStart w:id="70" w:name="_Toc208927436"/>
      <w:r w:rsidRPr="00680329">
        <w:rPr>
          <w:rFonts w:ascii="Times New Roman" w:cs="Times New Roman" w:hAnsi="Times New Roman"/>
          <w:color w:val="auto"/>
        </w:rPr>
        <w:lastRenderedPageBreak/>
        <w:t>DAFTAR PUSTAKA</w:t>
      </w:r>
      <w:bookmarkEnd w:id="70"/>
    </w:p>
    <w:p w:rsidP="00254385" w:rsidR="00254385" w:rsidRDefault="00254385" w:rsidRPr="00285DAD">
      <w:pPr>
        <w:spacing w:line="240" w:lineRule="auto"/>
        <w:ind w:hanging="851" w:left="851"/>
        <w:jc w:val="both"/>
        <w:rPr>
          <w:rFonts w:ascii="Times New Roman" w:cs="Times New Roman" w:hAnsi="Times New Roman"/>
          <w:sz w:val="24"/>
          <w:lang w:val="id-ID"/>
        </w:rPr>
      </w:pPr>
      <w:r w:rsidRPr="00285DAD">
        <w:rPr>
          <w:rFonts w:ascii="Times New Roman" w:cs="Times New Roman" w:hAnsi="Times New Roman"/>
          <w:sz w:val="24"/>
        </w:rPr>
        <w:t>Adiputra, Made</w:t>
      </w:r>
      <w:r w:rsidRPr="00285DAD">
        <w:rPr>
          <w:rFonts w:ascii="Times New Roman" w:cs="Times New Roman" w:hAnsi="Times New Roman"/>
          <w:sz w:val="24"/>
          <w:lang w:val="id-ID"/>
        </w:rPr>
        <w:t>,</w:t>
      </w:r>
      <w:r w:rsidRPr="00285DAD">
        <w:rPr>
          <w:rFonts w:ascii="Times New Roman" w:cs="Times New Roman" w:hAnsi="Times New Roman"/>
          <w:sz w:val="24"/>
        </w:rPr>
        <w:t xml:space="preserve"> S</w:t>
      </w:r>
      <w:r w:rsidRPr="00285DAD">
        <w:rPr>
          <w:rFonts w:ascii="Times New Roman" w:cs="Times New Roman" w:hAnsi="Times New Roman"/>
          <w:sz w:val="24"/>
          <w:lang w:val="id-ID"/>
        </w:rPr>
        <w:t>.</w:t>
      </w:r>
      <w:r w:rsidRPr="00285DAD">
        <w:rPr>
          <w:rFonts w:ascii="Times New Roman" w:cs="Times New Roman" w:hAnsi="Times New Roman"/>
          <w:sz w:val="24"/>
        </w:rPr>
        <w:t xml:space="preserve"> dkk. </w:t>
      </w:r>
      <w:r w:rsidR="00BF1BE2">
        <w:rPr>
          <w:rFonts w:ascii="Times New Roman" w:cs="Times New Roman" w:hAnsi="Times New Roman"/>
          <w:sz w:val="24"/>
          <w:lang w:val="id-ID"/>
        </w:rPr>
        <w:t>(</w:t>
      </w:r>
      <w:r w:rsidRPr="00285DAD">
        <w:rPr>
          <w:rFonts w:ascii="Times New Roman" w:cs="Times New Roman" w:hAnsi="Times New Roman"/>
          <w:sz w:val="24"/>
        </w:rPr>
        <w:t>2021</w:t>
      </w:r>
      <w:r w:rsidR="00BF1BE2">
        <w:rPr>
          <w:rFonts w:ascii="Times New Roman" w:cs="Times New Roman" w:hAnsi="Times New Roman"/>
          <w:sz w:val="24"/>
          <w:lang w:val="id-ID"/>
        </w:rPr>
        <w:t>)</w:t>
      </w:r>
      <w:r w:rsidRPr="00285DAD">
        <w:rPr>
          <w:rFonts w:ascii="Times New Roman" w:cs="Times New Roman" w:hAnsi="Times New Roman"/>
          <w:sz w:val="24"/>
        </w:rPr>
        <w:t>. Statistik Kesehatan: Teori Dan Aplikasi. Yayasan Kita Menulis.</w:t>
      </w:r>
    </w:p>
    <w:p w:rsidP="00254385" w:rsidR="00254385" w:rsidRDefault="00254385" w:rsidRPr="00285DAD">
      <w:pPr>
        <w:spacing w:line="240" w:lineRule="auto"/>
        <w:ind w:hanging="851" w:left="851"/>
        <w:jc w:val="both"/>
        <w:rPr>
          <w:rFonts w:ascii="Times New Roman" w:cs="Times New Roman" w:hAnsi="Times New Roman"/>
          <w:sz w:val="24"/>
          <w:lang w:val="id-ID"/>
        </w:rPr>
      </w:pPr>
      <w:r w:rsidRPr="00285DAD">
        <w:rPr>
          <w:rFonts w:ascii="Times New Roman" w:cs="Times New Roman" w:hAnsi="Times New Roman"/>
          <w:sz w:val="24"/>
        </w:rPr>
        <w:t xml:space="preserve">Aisiyah, R. </w:t>
      </w:r>
      <w:r w:rsidR="00BF1BE2">
        <w:rPr>
          <w:rFonts w:ascii="Times New Roman" w:cs="Times New Roman" w:hAnsi="Times New Roman"/>
          <w:sz w:val="24"/>
          <w:lang w:val="id-ID"/>
        </w:rPr>
        <w:t>(</w:t>
      </w:r>
      <w:r w:rsidRPr="00285DAD">
        <w:rPr>
          <w:rFonts w:ascii="Times New Roman" w:cs="Times New Roman" w:hAnsi="Times New Roman"/>
          <w:sz w:val="24"/>
        </w:rPr>
        <w:t>2018</w:t>
      </w:r>
      <w:r w:rsidR="00BF1BE2">
        <w:rPr>
          <w:rFonts w:ascii="Times New Roman" w:cs="Times New Roman" w:hAnsi="Times New Roman"/>
          <w:sz w:val="24"/>
          <w:lang w:val="id-ID"/>
        </w:rPr>
        <w:t>)</w:t>
      </w:r>
      <w:r w:rsidRPr="00285DAD">
        <w:rPr>
          <w:rFonts w:ascii="Times New Roman" w:cs="Times New Roman" w:hAnsi="Times New Roman"/>
          <w:sz w:val="24"/>
        </w:rPr>
        <w:t>. Prosedur Akuntansi Pengadaan Buku pada Dinas Perpustakaan dan Kearsipan Kabupaten Jember dengan Metode Penunjukan Langsung. Fakultas Ekonomi dan Bisnis Universitas Jember.</w:t>
      </w:r>
    </w:p>
    <w:p w:rsidP="00A45EF6" w:rsidR="00C7525C" w:rsidRDefault="00C7525C" w:rsidRPr="00285DAD">
      <w:pPr>
        <w:spacing w:line="240" w:lineRule="auto"/>
        <w:ind w:hanging="851" w:left="851"/>
        <w:jc w:val="both"/>
        <w:rPr>
          <w:rStyle w:val="Hyperlink"/>
          <w:rFonts w:ascii="Times New Roman" w:cs="Times New Roman" w:hAnsi="Times New Roman"/>
          <w:color w:val="auto"/>
          <w:sz w:val="24"/>
          <w:u w:val="none"/>
          <w:lang w:val="id-ID"/>
        </w:rPr>
      </w:pPr>
      <w:r w:rsidRPr="00285DAD">
        <w:rPr>
          <w:rFonts w:ascii="Times New Roman" w:cs="Times New Roman" w:hAnsi="Times New Roman"/>
          <w:sz w:val="24"/>
        </w:rPr>
        <w:t>Bup</w:t>
      </w:r>
      <w:r w:rsidR="009E1178" w:rsidRPr="00285DAD">
        <w:rPr>
          <w:rFonts w:ascii="Times New Roman" w:cs="Times New Roman" w:hAnsi="Times New Roman"/>
          <w:sz w:val="24"/>
        </w:rPr>
        <w:t xml:space="preserve">ati Kutai Kartanegara. </w:t>
      </w:r>
      <w:r w:rsidR="00BF1BE2">
        <w:rPr>
          <w:rFonts w:ascii="Times New Roman" w:cs="Times New Roman" w:hAnsi="Times New Roman"/>
          <w:sz w:val="24"/>
          <w:lang w:val="id-ID"/>
        </w:rPr>
        <w:t>(</w:t>
      </w:r>
      <w:r w:rsidR="009E1178" w:rsidRPr="00285DAD">
        <w:rPr>
          <w:rFonts w:ascii="Times New Roman" w:cs="Times New Roman" w:hAnsi="Times New Roman"/>
          <w:sz w:val="24"/>
        </w:rPr>
        <w:t>202</w:t>
      </w:r>
      <w:r w:rsidR="009E1178" w:rsidRPr="00285DAD">
        <w:rPr>
          <w:rFonts w:ascii="Times New Roman" w:cs="Times New Roman" w:hAnsi="Times New Roman"/>
          <w:sz w:val="24"/>
          <w:lang w:val="id-ID"/>
        </w:rPr>
        <w:t>3</w:t>
      </w:r>
      <w:r w:rsidR="00BF1BE2">
        <w:rPr>
          <w:rFonts w:ascii="Times New Roman" w:cs="Times New Roman" w:hAnsi="Times New Roman"/>
          <w:sz w:val="24"/>
          <w:lang w:val="id-ID"/>
        </w:rPr>
        <w:t>)</w:t>
      </w:r>
      <w:r w:rsidRPr="00285DAD">
        <w:rPr>
          <w:rFonts w:ascii="Times New Roman" w:cs="Times New Roman" w:hAnsi="Times New Roman"/>
          <w:sz w:val="24"/>
        </w:rPr>
        <w:t>. Peraturan B</w:t>
      </w:r>
      <w:r w:rsidR="009E1178" w:rsidRPr="00285DAD">
        <w:rPr>
          <w:rFonts w:ascii="Times New Roman" w:cs="Times New Roman" w:hAnsi="Times New Roman"/>
          <w:sz w:val="24"/>
        </w:rPr>
        <w:t xml:space="preserve">upati Kutai Kartanegara Nomor </w:t>
      </w:r>
      <w:r w:rsidR="009E1178" w:rsidRPr="00285DAD">
        <w:rPr>
          <w:rFonts w:ascii="Times New Roman" w:cs="Times New Roman" w:hAnsi="Times New Roman"/>
          <w:sz w:val="24"/>
          <w:lang w:val="id-ID"/>
        </w:rPr>
        <w:t>62</w:t>
      </w:r>
      <w:r w:rsidR="009E1178" w:rsidRPr="00285DAD">
        <w:rPr>
          <w:rFonts w:ascii="Times New Roman" w:cs="Times New Roman" w:hAnsi="Times New Roman"/>
          <w:sz w:val="24"/>
        </w:rPr>
        <w:t xml:space="preserve"> Tahun 202</w:t>
      </w:r>
      <w:r w:rsidR="009E1178" w:rsidRPr="00285DAD">
        <w:rPr>
          <w:rFonts w:ascii="Times New Roman" w:cs="Times New Roman" w:hAnsi="Times New Roman"/>
          <w:sz w:val="24"/>
          <w:lang w:val="id-ID"/>
        </w:rPr>
        <w:t>3</w:t>
      </w:r>
      <w:r w:rsidRPr="00285DAD">
        <w:rPr>
          <w:rFonts w:ascii="Times New Roman" w:cs="Times New Roman" w:hAnsi="Times New Roman"/>
          <w:sz w:val="24"/>
        </w:rPr>
        <w:t xml:space="preserve"> Tentang Kedudukan, Susunan Organisasi, Tugas dan Fungsi serta Tata Kerja Perangkat Daerah pada Dinas Kearsipan dan Perpustakaan. Diakses melalui:</w:t>
      </w:r>
      <w:r w:rsidRPr="00285DAD">
        <w:rPr>
          <w:rFonts w:ascii="Times New Roman" w:cs="Times New Roman" w:hAnsi="Times New Roman"/>
          <w:sz w:val="24"/>
          <w:lang w:val="id-ID"/>
        </w:rPr>
        <w:t xml:space="preserve"> </w:t>
      </w:r>
      <w:hyperlink r:id="rId21" w:history="1">
        <w:r w:rsidRPr="00285DAD">
          <w:rPr>
            <w:rStyle w:val="Hyperlink"/>
            <w:rFonts w:ascii="Times New Roman" w:cs="Times New Roman" w:hAnsi="Times New Roman"/>
            <w:color w:val="auto"/>
            <w:sz w:val="24"/>
            <w:u w:val="none"/>
          </w:rPr>
          <w:t>https://peraturan.bpk.go.id/Details/196194/perbup-kab-kutai-kertanegara-no-24-tahun-2021</w:t>
        </w:r>
      </w:hyperlink>
      <w:r w:rsidRPr="00285DAD">
        <w:rPr>
          <w:rStyle w:val="Hyperlink"/>
          <w:rFonts w:ascii="Times New Roman" w:cs="Times New Roman" w:hAnsi="Times New Roman"/>
          <w:color w:val="auto"/>
          <w:sz w:val="24"/>
          <w:u w:val="none"/>
          <w:lang w:val="id-ID"/>
        </w:rPr>
        <w:t>.</w:t>
      </w:r>
    </w:p>
    <w:p w:rsidP="00285DAD" w:rsidR="00285DAD" w:rsidRDefault="00285DAD">
      <w:pPr>
        <w:spacing w:line="240" w:lineRule="auto"/>
        <w:ind w:hanging="851" w:left="851"/>
        <w:jc w:val="both"/>
        <w:rPr>
          <w:rFonts w:ascii="Times New Roman" w:cs="Times New Roman" w:hAnsi="Times New Roman"/>
          <w:sz w:val="24"/>
          <w:lang w:val="id-ID"/>
        </w:rPr>
      </w:pPr>
      <w:r w:rsidRPr="00285DAD">
        <w:rPr>
          <w:rFonts w:ascii="Times New Roman" w:cs="Times New Roman" w:hAnsi="Times New Roman"/>
          <w:sz w:val="24"/>
        </w:rPr>
        <w:t xml:space="preserve">Hermansyah, I., Rani, &amp; Maman. </w:t>
      </w:r>
      <w:r w:rsidR="00BF1BE2">
        <w:rPr>
          <w:rFonts w:ascii="Times New Roman" w:cs="Times New Roman" w:hAnsi="Times New Roman"/>
          <w:sz w:val="24"/>
          <w:lang w:val="id-ID"/>
        </w:rPr>
        <w:t>(</w:t>
      </w:r>
      <w:r w:rsidR="00CD02E0">
        <w:rPr>
          <w:rFonts w:ascii="Times New Roman" w:cs="Times New Roman" w:hAnsi="Times New Roman"/>
          <w:sz w:val="24"/>
          <w:lang w:val="id-ID"/>
        </w:rPr>
        <w:t>2018</w:t>
      </w:r>
      <w:r w:rsidR="00BF1BE2">
        <w:rPr>
          <w:rFonts w:ascii="Times New Roman" w:cs="Times New Roman" w:hAnsi="Times New Roman"/>
          <w:sz w:val="24"/>
          <w:lang w:val="id-ID"/>
        </w:rPr>
        <w:t>)</w:t>
      </w:r>
      <w:r w:rsidR="00CD02E0">
        <w:rPr>
          <w:rFonts w:ascii="Times New Roman" w:cs="Times New Roman" w:hAnsi="Times New Roman"/>
          <w:sz w:val="24"/>
          <w:lang w:val="id-ID"/>
        </w:rPr>
        <w:t xml:space="preserve">. </w:t>
      </w:r>
      <w:r w:rsidRPr="00CD02E0">
        <w:rPr>
          <w:rFonts w:ascii="Times New Roman" w:cs="Times New Roman" w:hAnsi="Times New Roman"/>
          <w:i/>
          <w:sz w:val="24"/>
        </w:rPr>
        <w:t>Pengaruh Akuntabilitas dan Transparansi Terhadap Kualitas Pelayanan Publik: Survei pad</w:t>
      </w:r>
      <w:r w:rsidR="00CD02E0" w:rsidRPr="00CD02E0">
        <w:rPr>
          <w:rFonts w:ascii="Times New Roman" w:cs="Times New Roman" w:hAnsi="Times New Roman"/>
          <w:i/>
          <w:sz w:val="24"/>
        </w:rPr>
        <w:t>a Dinas Daerah Kota Tasikmalaya</w:t>
      </w:r>
      <w:r w:rsidRPr="00285DAD">
        <w:rPr>
          <w:rFonts w:ascii="Times New Roman" w:cs="Times New Roman" w:hAnsi="Times New Roman"/>
          <w:sz w:val="24"/>
        </w:rPr>
        <w:t xml:space="preserve">. Jurnal </w:t>
      </w:r>
      <w:r w:rsidR="00CD02E0">
        <w:rPr>
          <w:rFonts w:ascii="Times New Roman" w:cs="Times New Roman" w:hAnsi="Times New Roman"/>
          <w:sz w:val="24"/>
        </w:rPr>
        <w:t>Akuntansi, Vol. 13, No. 1</w:t>
      </w:r>
      <w:r w:rsidRPr="00285DAD">
        <w:rPr>
          <w:rFonts w:ascii="Times New Roman" w:cs="Times New Roman" w:hAnsi="Times New Roman"/>
          <w:sz w:val="24"/>
        </w:rPr>
        <w:t>: 21-29.</w:t>
      </w:r>
    </w:p>
    <w:p w:rsidP="00285DAD" w:rsidR="00285DAD" w:rsidRDefault="00285DAD">
      <w:pPr>
        <w:spacing w:line="240" w:lineRule="auto"/>
        <w:ind w:hanging="851" w:left="851"/>
        <w:jc w:val="both"/>
        <w:rPr>
          <w:rFonts w:ascii="Times New Roman" w:cs="Times New Roman" w:hAnsi="Times New Roman"/>
          <w:sz w:val="24"/>
          <w:lang w:val="id-ID"/>
        </w:rPr>
      </w:pPr>
      <w:r w:rsidRPr="00285DAD">
        <w:rPr>
          <w:rFonts w:ascii="Times New Roman" w:cs="Times New Roman" w:hAnsi="Times New Roman"/>
          <w:sz w:val="24"/>
        </w:rPr>
        <w:t xml:space="preserve">Hermawan, I., &amp; Musmini, L. </w:t>
      </w:r>
      <w:r w:rsidR="00BF1BE2">
        <w:rPr>
          <w:rFonts w:ascii="Times New Roman" w:cs="Times New Roman" w:hAnsi="Times New Roman"/>
          <w:sz w:val="24"/>
          <w:lang w:val="id-ID"/>
        </w:rPr>
        <w:t>(</w:t>
      </w:r>
      <w:r w:rsidR="0044457D">
        <w:rPr>
          <w:rFonts w:ascii="Times New Roman" w:cs="Times New Roman" w:hAnsi="Times New Roman"/>
          <w:sz w:val="24"/>
          <w:lang w:val="id-ID"/>
        </w:rPr>
        <w:t>2021</w:t>
      </w:r>
      <w:r w:rsidR="00BF1BE2">
        <w:rPr>
          <w:rFonts w:ascii="Times New Roman" w:cs="Times New Roman" w:hAnsi="Times New Roman"/>
          <w:sz w:val="24"/>
          <w:lang w:val="id-ID"/>
        </w:rPr>
        <w:t>)</w:t>
      </w:r>
      <w:r w:rsidR="0044457D">
        <w:rPr>
          <w:rFonts w:ascii="Times New Roman" w:cs="Times New Roman" w:hAnsi="Times New Roman"/>
          <w:sz w:val="24"/>
          <w:lang w:val="id-ID"/>
        </w:rPr>
        <w:t xml:space="preserve">. </w:t>
      </w:r>
      <w:r w:rsidRPr="0044457D">
        <w:rPr>
          <w:rFonts w:ascii="Times New Roman" w:cs="Times New Roman" w:hAnsi="Times New Roman"/>
          <w:i/>
          <w:sz w:val="24"/>
        </w:rPr>
        <w:t>Transparansi Pengelolaan Keuangan Pura Agung Asem Kembar dalam Bingkai Yadnya</w:t>
      </w:r>
      <w:r w:rsidRPr="00285DAD">
        <w:rPr>
          <w:rFonts w:ascii="Times New Roman" w:cs="Times New Roman" w:hAnsi="Times New Roman"/>
          <w:sz w:val="24"/>
        </w:rPr>
        <w:t>. Jurnal Ilmiah Akuntansi dan</w:t>
      </w:r>
      <w:r w:rsidR="0044457D">
        <w:rPr>
          <w:rFonts w:ascii="Times New Roman" w:cs="Times New Roman" w:hAnsi="Times New Roman"/>
          <w:sz w:val="24"/>
        </w:rPr>
        <w:t xml:space="preserve"> Humanika, Vol. 11, No. 3</w:t>
      </w:r>
      <w:r w:rsidRPr="00285DAD">
        <w:rPr>
          <w:rFonts w:ascii="Times New Roman" w:cs="Times New Roman" w:hAnsi="Times New Roman"/>
          <w:sz w:val="24"/>
        </w:rPr>
        <w:t>: 559-568.</w:t>
      </w:r>
    </w:p>
    <w:p w:rsidP="004F37B8" w:rsidR="00257ECE" w:rsidRDefault="00257ECE" w:rsidRPr="00257ECE">
      <w:pPr>
        <w:spacing w:after="0" w:line="240" w:lineRule="auto"/>
        <w:ind w:hanging="851" w:left="851"/>
        <w:jc w:val="both"/>
        <w:rPr>
          <w:rFonts w:ascii="Times New Roman" w:cs="Times New Roman" w:hAnsi="Times New Roman"/>
          <w:sz w:val="24"/>
        </w:rPr>
      </w:pPr>
      <w:r w:rsidRPr="00257ECE">
        <w:rPr>
          <w:rFonts w:ascii="Times New Roman" w:cs="Times New Roman" w:hAnsi="Times New Roman"/>
          <w:sz w:val="24"/>
        </w:rPr>
        <w:t xml:space="preserve">Indrayani. </w:t>
      </w:r>
      <w:r w:rsidR="00BF1BE2">
        <w:rPr>
          <w:rFonts w:ascii="Times New Roman" w:cs="Times New Roman" w:hAnsi="Times New Roman"/>
          <w:sz w:val="24"/>
          <w:lang w:val="id-ID"/>
        </w:rPr>
        <w:t>(</w:t>
      </w:r>
      <w:r w:rsidRPr="00257ECE">
        <w:rPr>
          <w:rFonts w:ascii="Times New Roman" w:cs="Times New Roman" w:hAnsi="Times New Roman"/>
          <w:sz w:val="24"/>
        </w:rPr>
        <w:t>2022</w:t>
      </w:r>
      <w:r w:rsidR="00BF1BE2">
        <w:rPr>
          <w:rFonts w:ascii="Times New Roman" w:cs="Times New Roman" w:hAnsi="Times New Roman"/>
          <w:sz w:val="24"/>
          <w:lang w:val="id-ID"/>
        </w:rPr>
        <w:t>)</w:t>
      </w:r>
      <w:r w:rsidRPr="00257ECE">
        <w:rPr>
          <w:rFonts w:ascii="Times New Roman" w:cs="Times New Roman" w:hAnsi="Times New Roman"/>
          <w:sz w:val="24"/>
        </w:rPr>
        <w:t>. Modul Akuntansi Sektor Publik. Fakultas Ekonomi dan Bisnis Islam Institut Agama Islam Negeri Parepare.</w:t>
      </w:r>
    </w:p>
    <w:p w:rsidP="008B2D46" w:rsidR="00254385" w:rsidRDefault="00254385" w:rsidRPr="00285DAD">
      <w:pPr>
        <w:spacing w:before="240" w:line="240" w:lineRule="auto"/>
        <w:ind w:hanging="851" w:left="851"/>
        <w:jc w:val="both"/>
        <w:rPr>
          <w:rFonts w:ascii="Times New Roman" w:cs="Times New Roman" w:hAnsi="Times New Roman"/>
          <w:sz w:val="24"/>
          <w:lang w:val="id-ID"/>
        </w:rPr>
      </w:pPr>
      <w:r w:rsidRPr="00285DAD">
        <w:rPr>
          <w:rFonts w:ascii="Times New Roman" w:cs="Times New Roman" w:hAnsi="Times New Roman"/>
          <w:sz w:val="24"/>
        </w:rPr>
        <w:t xml:space="preserve">Irpina, W. </w:t>
      </w:r>
      <w:r w:rsidR="00BF1BE2">
        <w:rPr>
          <w:rFonts w:ascii="Times New Roman" w:cs="Times New Roman" w:hAnsi="Times New Roman"/>
          <w:sz w:val="24"/>
          <w:lang w:val="id-ID"/>
        </w:rPr>
        <w:t>(</w:t>
      </w:r>
      <w:r w:rsidR="0044457D">
        <w:rPr>
          <w:rFonts w:ascii="Times New Roman" w:cs="Times New Roman" w:hAnsi="Times New Roman"/>
          <w:sz w:val="24"/>
          <w:lang w:val="id-ID"/>
        </w:rPr>
        <w:t>2020</w:t>
      </w:r>
      <w:r w:rsidR="00BF1BE2">
        <w:rPr>
          <w:rFonts w:ascii="Times New Roman" w:cs="Times New Roman" w:hAnsi="Times New Roman"/>
          <w:sz w:val="24"/>
          <w:lang w:val="id-ID"/>
        </w:rPr>
        <w:t>)</w:t>
      </w:r>
      <w:r w:rsidR="0044457D">
        <w:rPr>
          <w:rFonts w:ascii="Times New Roman" w:cs="Times New Roman" w:hAnsi="Times New Roman"/>
          <w:sz w:val="24"/>
          <w:lang w:val="id-ID"/>
        </w:rPr>
        <w:t xml:space="preserve">. </w:t>
      </w:r>
      <w:r w:rsidRPr="0044457D">
        <w:rPr>
          <w:rFonts w:ascii="Times New Roman" w:cs="Times New Roman" w:hAnsi="Times New Roman"/>
          <w:i/>
          <w:sz w:val="24"/>
        </w:rPr>
        <w:t>Pengadaan Bahan Pustaka Dinas Perpustakaan dan Arsip Daerah Kabupaten Muaro Jambi</w:t>
      </w:r>
      <w:r w:rsidRPr="00285DAD">
        <w:rPr>
          <w:rFonts w:ascii="Times New Roman" w:cs="Times New Roman" w:hAnsi="Times New Roman"/>
          <w:sz w:val="24"/>
        </w:rPr>
        <w:t>. Jurnal Ilmu Perpustakaan dan</w:t>
      </w:r>
      <w:r w:rsidR="0044457D">
        <w:rPr>
          <w:rFonts w:ascii="Times New Roman" w:cs="Times New Roman" w:hAnsi="Times New Roman"/>
          <w:sz w:val="24"/>
        </w:rPr>
        <w:t xml:space="preserve"> Informasi, Vol. 4, No. 2</w:t>
      </w:r>
      <w:r w:rsidRPr="00285DAD">
        <w:rPr>
          <w:rFonts w:ascii="Times New Roman" w:cs="Times New Roman" w:hAnsi="Times New Roman"/>
          <w:sz w:val="24"/>
        </w:rPr>
        <w:t>: 89-103.</w:t>
      </w:r>
    </w:p>
    <w:p w:rsidP="00285DAD" w:rsidR="00285DAD" w:rsidRDefault="00285DAD">
      <w:pPr>
        <w:spacing w:line="240" w:lineRule="auto"/>
        <w:ind w:hanging="851" w:left="851"/>
        <w:jc w:val="both"/>
        <w:rPr>
          <w:rFonts w:ascii="Times New Roman" w:cs="Times New Roman" w:hAnsi="Times New Roman"/>
          <w:sz w:val="24"/>
          <w:lang w:val="id-ID"/>
        </w:rPr>
      </w:pPr>
      <w:r w:rsidRPr="00285DAD">
        <w:rPr>
          <w:rFonts w:ascii="Times New Roman" w:cs="Times New Roman" w:hAnsi="Times New Roman"/>
          <w:sz w:val="24"/>
        </w:rPr>
        <w:t xml:space="preserve">Janis, R., &amp; Budiarso, N. </w:t>
      </w:r>
      <w:r w:rsidR="00BF1BE2">
        <w:rPr>
          <w:rFonts w:ascii="Times New Roman" w:cs="Times New Roman" w:hAnsi="Times New Roman"/>
          <w:sz w:val="24"/>
          <w:lang w:val="id-ID"/>
        </w:rPr>
        <w:t>(</w:t>
      </w:r>
      <w:r w:rsidR="0044457D">
        <w:rPr>
          <w:rFonts w:ascii="Times New Roman" w:cs="Times New Roman" w:hAnsi="Times New Roman"/>
          <w:sz w:val="24"/>
          <w:lang w:val="id-ID"/>
        </w:rPr>
        <w:t>2017</w:t>
      </w:r>
      <w:r w:rsidR="00BF1BE2">
        <w:rPr>
          <w:rFonts w:ascii="Times New Roman" w:cs="Times New Roman" w:hAnsi="Times New Roman"/>
          <w:sz w:val="24"/>
          <w:lang w:val="id-ID"/>
        </w:rPr>
        <w:t>)</w:t>
      </w:r>
      <w:r w:rsidR="0044457D">
        <w:rPr>
          <w:rFonts w:ascii="Times New Roman" w:cs="Times New Roman" w:hAnsi="Times New Roman"/>
          <w:sz w:val="24"/>
          <w:lang w:val="id-ID"/>
        </w:rPr>
        <w:t xml:space="preserve">. </w:t>
      </w:r>
      <w:r w:rsidRPr="0044457D">
        <w:rPr>
          <w:rFonts w:ascii="Times New Roman" w:cs="Times New Roman" w:hAnsi="Times New Roman"/>
          <w:i/>
          <w:sz w:val="24"/>
        </w:rPr>
        <w:t>Analisis Penerapan PSAK 45 Tentang Pelaporan Keuangan Entitas Nirlaba pada Jemaat Gmish Pniel Biau Kabupaten Kepulauan Sitaro</w:t>
      </w:r>
      <w:r w:rsidRPr="00285DAD">
        <w:rPr>
          <w:rFonts w:ascii="Times New Roman" w:cs="Times New Roman" w:hAnsi="Times New Roman"/>
          <w:sz w:val="24"/>
        </w:rPr>
        <w:t>. Journal Acco</w:t>
      </w:r>
      <w:r w:rsidR="0044457D">
        <w:rPr>
          <w:rFonts w:ascii="Times New Roman" w:cs="Times New Roman" w:hAnsi="Times New Roman"/>
          <w:sz w:val="24"/>
        </w:rPr>
        <w:t>untability, Vol. 6, No. 1</w:t>
      </w:r>
      <w:r w:rsidRPr="00285DAD">
        <w:rPr>
          <w:rFonts w:ascii="Times New Roman" w:cs="Times New Roman" w:hAnsi="Times New Roman"/>
          <w:sz w:val="24"/>
        </w:rPr>
        <w:t>: 103- 111.</w:t>
      </w:r>
    </w:p>
    <w:p w:rsidP="00285DAD" w:rsidR="00285DAD" w:rsidRDefault="00285DAD">
      <w:pPr>
        <w:spacing w:line="240" w:lineRule="auto"/>
        <w:ind w:hanging="851" w:left="851"/>
        <w:jc w:val="both"/>
        <w:rPr>
          <w:rFonts w:ascii="Times New Roman" w:cs="Times New Roman" w:hAnsi="Times New Roman"/>
          <w:sz w:val="24"/>
          <w:lang w:val="id-ID"/>
        </w:rPr>
      </w:pPr>
      <w:r w:rsidRPr="00285DAD">
        <w:rPr>
          <w:rFonts w:ascii="Times New Roman" w:cs="Times New Roman" w:hAnsi="Times New Roman"/>
          <w:sz w:val="24"/>
        </w:rPr>
        <w:t>Kabib, N., dkk.</w:t>
      </w:r>
      <w:r w:rsidR="0044457D">
        <w:rPr>
          <w:rFonts w:ascii="Times New Roman" w:cs="Times New Roman" w:hAnsi="Times New Roman"/>
          <w:sz w:val="24"/>
          <w:lang w:val="id-ID"/>
        </w:rPr>
        <w:t xml:space="preserve"> </w:t>
      </w:r>
      <w:r w:rsidR="00BF1BE2">
        <w:rPr>
          <w:rFonts w:ascii="Times New Roman" w:cs="Times New Roman" w:hAnsi="Times New Roman"/>
          <w:sz w:val="24"/>
          <w:lang w:val="id-ID"/>
        </w:rPr>
        <w:t>(</w:t>
      </w:r>
      <w:r w:rsidR="0044457D">
        <w:rPr>
          <w:rFonts w:ascii="Times New Roman" w:cs="Times New Roman" w:hAnsi="Times New Roman"/>
          <w:sz w:val="24"/>
          <w:lang w:val="id-ID"/>
        </w:rPr>
        <w:t>2021</w:t>
      </w:r>
      <w:r w:rsidR="00BF1BE2">
        <w:rPr>
          <w:rFonts w:ascii="Times New Roman" w:cs="Times New Roman" w:hAnsi="Times New Roman"/>
          <w:sz w:val="24"/>
          <w:lang w:val="id-ID"/>
        </w:rPr>
        <w:t>)</w:t>
      </w:r>
      <w:r w:rsidR="0044457D">
        <w:rPr>
          <w:rFonts w:ascii="Times New Roman" w:cs="Times New Roman" w:hAnsi="Times New Roman"/>
          <w:sz w:val="24"/>
          <w:lang w:val="id-ID"/>
        </w:rPr>
        <w:t>.</w:t>
      </w:r>
      <w:r w:rsidRPr="00285DAD">
        <w:rPr>
          <w:rFonts w:ascii="Times New Roman" w:cs="Times New Roman" w:hAnsi="Times New Roman"/>
          <w:sz w:val="24"/>
        </w:rPr>
        <w:t xml:space="preserve"> </w:t>
      </w:r>
      <w:r w:rsidRPr="0044457D">
        <w:rPr>
          <w:rFonts w:ascii="Times New Roman" w:cs="Times New Roman" w:hAnsi="Times New Roman"/>
          <w:i/>
          <w:sz w:val="24"/>
        </w:rPr>
        <w:t>Pengaruh Akuntanbilitas dan Transparansi terhadap Minat Muzakki Membayar Zakat di Baznas Sragen</w:t>
      </w:r>
      <w:r w:rsidRPr="00285DAD">
        <w:rPr>
          <w:rFonts w:ascii="Times New Roman" w:cs="Times New Roman" w:hAnsi="Times New Roman"/>
          <w:sz w:val="24"/>
        </w:rPr>
        <w:t>. Jurnal Ilmiah Ekonomi Islam, Vol. 7, N</w:t>
      </w:r>
      <w:r w:rsidR="0044457D">
        <w:rPr>
          <w:rFonts w:ascii="Times New Roman" w:cs="Times New Roman" w:hAnsi="Times New Roman"/>
          <w:sz w:val="24"/>
        </w:rPr>
        <w:t>o. 1</w:t>
      </w:r>
      <w:r w:rsidRPr="00285DAD">
        <w:rPr>
          <w:rFonts w:ascii="Times New Roman" w:cs="Times New Roman" w:hAnsi="Times New Roman"/>
          <w:sz w:val="24"/>
        </w:rPr>
        <w:t>: 341-349.</w:t>
      </w:r>
    </w:p>
    <w:p w:rsidP="00285DAD" w:rsidR="00285DAD" w:rsidRDefault="00285DAD">
      <w:pPr>
        <w:spacing w:line="240" w:lineRule="auto"/>
        <w:ind w:hanging="851" w:left="851"/>
        <w:jc w:val="both"/>
        <w:rPr>
          <w:rFonts w:ascii="Times New Roman" w:cs="Times New Roman" w:hAnsi="Times New Roman"/>
          <w:sz w:val="24"/>
          <w:lang w:val="id-ID"/>
        </w:rPr>
      </w:pPr>
      <w:r w:rsidRPr="00285DAD">
        <w:rPr>
          <w:rFonts w:ascii="Times New Roman" w:cs="Times New Roman" w:hAnsi="Times New Roman"/>
          <w:sz w:val="24"/>
        </w:rPr>
        <w:t>Khotami.</w:t>
      </w:r>
      <w:r w:rsidR="0044457D">
        <w:rPr>
          <w:rFonts w:ascii="Times New Roman" w:cs="Times New Roman" w:hAnsi="Times New Roman"/>
          <w:sz w:val="24"/>
          <w:lang w:val="id-ID"/>
        </w:rPr>
        <w:t xml:space="preserve"> </w:t>
      </w:r>
      <w:r w:rsidR="00BF1BE2">
        <w:rPr>
          <w:rFonts w:ascii="Times New Roman" w:cs="Times New Roman" w:hAnsi="Times New Roman"/>
          <w:sz w:val="24"/>
          <w:lang w:val="id-ID"/>
        </w:rPr>
        <w:t>(</w:t>
      </w:r>
      <w:r w:rsidR="0044457D">
        <w:rPr>
          <w:rFonts w:ascii="Times New Roman" w:cs="Times New Roman" w:hAnsi="Times New Roman"/>
          <w:sz w:val="24"/>
          <w:lang w:val="id-ID"/>
        </w:rPr>
        <w:t>2017</w:t>
      </w:r>
      <w:r w:rsidR="00BF1BE2">
        <w:rPr>
          <w:rFonts w:ascii="Times New Roman" w:cs="Times New Roman" w:hAnsi="Times New Roman"/>
          <w:sz w:val="24"/>
          <w:lang w:val="id-ID"/>
        </w:rPr>
        <w:t>)</w:t>
      </w:r>
      <w:r w:rsidR="0044457D">
        <w:rPr>
          <w:rFonts w:ascii="Times New Roman" w:cs="Times New Roman" w:hAnsi="Times New Roman"/>
          <w:sz w:val="24"/>
          <w:lang w:val="id-ID"/>
        </w:rPr>
        <w:t>.</w:t>
      </w:r>
      <w:r w:rsidRPr="00285DAD">
        <w:rPr>
          <w:rFonts w:ascii="Times New Roman" w:cs="Times New Roman" w:hAnsi="Times New Roman"/>
          <w:sz w:val="24"/>
        </w:rPr>
        <w:t xml:space="preserve"> </w:t>
      </w:r>
      <w:r w:rsidRPr="00285DAD">
        <w:rPr>
          <w:rFonts w:ascii="Times New Roman" w:cs="Times New Roman" w:hAnsi="Times New Roman"/>
          <w:i/>
          <w:sz w:val="24"/>
        </w:rPr>
        <w:t>The Concept of Accountability in Good Governance. International Conference on Democracy, Accountability and Governance</w:t>
      </w:r>
      <w:r w:rsidR="0044457D">
        <w:rPr>
          <w:rFonts w:ascii="Times New Roman" w:cs="Times New Roman" w:hAnsi="Times New Roman"/>
          <w:sz w:val="24"/>
          <w:lang w:val="id-ID"/>
        </w:rPr>
        <w:t>.</w:t>
      </w:r>
      <w:r w:rsidR="0044457D">
        <w:rPr>
          <w:rFonts w:ascii="Times New Roman" w:cs="Times New Roman" w:hAnsi="Times New Roman"/>
          <w:sz w:val="24"/>
        </w:rPr>
        <w:t xml:space="preserve"> Vol. 163</w:t>
      </w:r>
      <w:r w:rsidRPr="00285DAD">
        <w:rPr>
          <w:rFonts w:ascii="Times New Roman" w:cs="Times New Roman" w:hAnsi="Times New Roman"/>
          <w:sz w:val="24"/>
        </w:rPr>
        <w:t>: 30-33.</w:t>
      </w:r>
    </w:p>
    <w:p w:rsidP="00285DAD" w:rsidR="00285DAD" w:rsidRDefault="00285DAD">
      <w:pPr>
        <w:spacing w:line="240" w:lineRule="auto"/>
        <w:ind w:hanging="851" w:left="851"/>
        <w:jc w:val="both"/>
        <w:rPr>
          <w:rFonts w:ascii="Times New Roman" w:cs="Times New Roman" w:hAnsi="Times New Roman"/>
          <w:sz w:val="24"/>
          <w:lang w:val="id-ID"/>
        </w:rPr>
      </w:pPr>
      <w:r w:rsidRPr="00285DAD">
        <w:rPr>
          <w:rFonts w:ascii="Times New Roman" w:cs="Times New Roman" w:hAnsi="Times New Roman"/>
          <w:sz w:val="24"/>
        </w:rPr>
        <w:t>Lastifa,</w:t>
      </w:r>
      <w:r>
        <w:rPr>
          <w:rFonts w:ascii="Times New Roman" w:cs="Times New Roman" w:hAnsi="Times New Roman"/>
          <w:sz w:val="24"/>
          <w:lang w:val="id-ID"/>
        </w:rPr>
        <w:t xml:space="preserve"> </w:t>
      </w:r>
      <w:r w:rsidRPr="00285DAD">
        <w:rPr>
          <w:rFonts w:ascii="Times New Roman" w:cs="Times New Roman" w:hAnsi="Times New Roman"/>
          <w:sz w:val="24"/>
        </w:rPr>
        <w:t xml:space="preserve">N., &amp; Muslimin. </w:t>
      </w:r>
      <w:r w:rsidR="00BF1BE2">
        <w:rPr>
          <w:rFonts w:ascii="Times New Roman" w:cs="Times New Roman" w:hAnsi="Times New Roman"/>
          <w:sz w:val="24"/>
          <w:lang w:val="id-ID"/>
        </w:rPr>
        <w:t>(</w:t>
      </w:r>
      <w:r w:rsidR="0044457D">
        <w:rPr>
          <w:rFonts w:ascii="Times New Roman" w:cs="Times New Roman" w:hAnsi="Times New Roman"/>
          <w:sz w:val="24"/>
          <w:lang w:val="id-ID"/>
        </w:rPr>
        <w:t>2020</w:t>
      </w:r>
      <w:r w:rsidR="00BF1BE2">
        <w:rPr>
          <w:rFonts w:ascii="Times New Roman" w:cs="Times New Roman" w:hAnsi="Times New Roman"/>
          <w:sz w:val="24"/>
          <w:lang w:val="id-ID"/>
        </w:rPr>
        <w:t>)</w:t>
      </w:r>
      <w:r w:rsidR="0044457D">
        <w:rPr>
          <w:rFonts w:ascii="Times New Roman" w:cs="Times New Roman" w:hAnsi="Times New Roman"/>
          <w:sz w:val="24"/>
          <w:lang w:val="id-ID"/>
        </w:rPr>
        <w:t xml:space="preserve">. </w:t>
      </w:r>
      <w:r w:rsidRPr="0044457D">
        <w:rPr>
          <w:rFonts w:ascii="Times New Roman" w:cs="Times New Roman" w:hAnsi="Times New Roman"/>
          <w:i/>
          <w:sz w:val="24"/>
        </w:rPr>
        <w:t>Penerapan ISAK NO. 35 Pada Organisasi Keagamaan Masjid Al-Mabrur Sukolilo Surabaya</w:t>
      </w:r>
      <w:r w:rsidRPr="00285DAD">
        <w:rPr>
          <w:rFonts w:ascii="Times New Roman" w:cs="Times New Roman" w:hAnsi="Times New Roman"/>
          <w:sz w:val="24"/>
        </w:rPr>
        <w:t>. Jurnal Sosial Ekonomi d</w:t>
      </w:r>
      <w:r w:rsidR="0044457D">
        <w:rPr>
          <w:rFonts w:ascii="Times New Roman" w:cs="Times New Roman" w:hAnsi="Times New Roman"/>
          <w:sz w:val="24"/>
        </w:rPr>
        <w:t>an Politik, Vol. 1, No. 1</w:t>
      </w:r>
      <w:r w:rsidRPr="00285DAD">
        <w:rPr>
          <w:rFonts w:ascii="Times New Roman" w:cs="Times New Roman" w:hAnsi="Times New Roman"/>
          <w:sz w:val="24"/>
        </w:rPr>
        <w:t>: 63-68.</w:t>
      </w:r>
    </w:p>
    <w:p w:rsidP="00257ECE" w:rsidR="00257ECE" w:rsidRDefault="00257ECE" w:rsidRPr="00257ECE">
      <w:pPr>
        <w:spacing w:after="0" w:line="480" w:lineRule="auto"/>
        <w:jc w:val="both"/>
        <w:rPr>
          <w:rFonts w:ascii="Times New Roman" w:cs="Times New Roman" w:hAnsi="Times New Roman"/>
          <w:sz w:val="24"/>
          <w:lang w:val="id-ID"/>
        </w:rPr>
      </w:pPr>
      <w:r>
        <w:rPr>
          <w:rFonts w:ascii="Times New Roman" w:cs="Times New Roman" w:hAnsi="Times New Roman"/>
          <w:sz w:val="24"/>
        </w:rPr>
        <w:t xml:space="preserve">Mahmudi. </w:t>
      </w:r>
      <w:r w:rsidR="00BF1BE2">
        <w:rPr>
          <w:rFonts w:ascii="Times New Roman" w:cs="Times New Roman" w:hAnsi="Times New Roman"/>
          <w:sz w:val="24"/>
          <w:lang w:val="id-ID"/>
        </w:rPr>
        <w:t>(</w:t>
      </w:r>
      <w:r>
        <w:rPr>
          <w:rFonts w:ascii="Times New Roman" w:cs="Times New Roman" w:hAnsi="Times New Roman"/>
          <w:sz w:val="24"/>
        </w:rPr>
        <w:t>2016</w:t>
      </w:r>
      <w:r w:rsidR="00BF1BE2">
        <w:rPr>
          <w:rFonts w:ascii="Times New Roman" w:cs="Times New Roman" w:hAnsi="Times New Roman"/>
          <w:sz w:val="24"/>
          <w:lang w:val="id-ID"/>
        </w:rPr>
        <w:t>)</w:t>
      </w:r>
      <w:r w:rsidRPr="00257ECE">
        <w:rPr>
          <w:rFonts w:ascii="Times New Roman" w:cs="Times New Roman" w:hAnsi="Times New Roman"/>
          <w:sz w:val="24"/>
        </w:rPr>
        <w:t>. Buku Akuntansi Sektor Publik. Penerbit UII Press Yogyakarta</w:t>
      </w:r>
      <w:r>
        <w:rPr>
          <w:rFonts w:ascii="Times New Roman" w:cs="Times New Roman" w:hAnsi="Times New Roman"/>
          <w:sz w:val="24"/>
          <w:lang w:val="id-ID"/>
        </w:rPr>
        <w:t>.</w:t>
      </w:r>
    </w:p>
    <w:p w:rsidP="00257ECE" w:rsidR="00257ECE" w:rsidRDefault="00257ECE" w:rsidRPr="00257ECE">
      <w:pPr>
        <w:spacing w:after="0" w:line="480" w:lineRule="auto"/>
        <w:jc w:val="both"/>
        <w:rPr>
          <w:rFonts w:ascii="Times New Roman" w:cs="Times New Roman" w:hAnsi="Times New Roman"/>
          <w:sz w:val="24"/>
        </w:rPr>
      </w:pPr>
      <w:r w:rsidRPr="00257ECE">
        <w:rPr>
          <w:rFonts w:ascii="Times New Roman" w:cs="Times New Roman" w:hAnsi="Times New Roman"/>
          <w:sz w:val="24"/>
        </w:rPr>
        <w:lastRenderedPageBreak/>
        <w:t xml:space="preserve">Mahsun, M. </w:t>
      </w:r>
      <w:r w:rsidR="00BF1BE2">
        <w:rPr>
          <w:rFonts w:ascii="Times New Roman" w:cs="Times New Roman" w:hAnsi="Times New Roman"/>
          <w:sz w:val="24"/>
          <w:lang w:val="id-ID"/>
        </w:rPr>
        <w:t>(</w:t>
      </w:r>
      <w:r w:rsidRPr="00257ECE">
        <w:rPr>
          <w:rFonts w:ascii="Times New Roman" w:cs="Times New Roman" w:hAnsi="Times New Roman"/>
          <w:sz w:val="24"/>
        </w:rPr>
        <w:t>2013</w:t>
      </w:r>
      <w:r w:rsidR="00BF1BE2">
        <w:rPr>
          <w:rFonts w:ascii="Times New Roman" w:cs="Times New Roman" w:hAnsi="Times New Roman"/>
          <w:sz w:val="24"/>
          <w:lang w:val="id-ID"/>
        </w:rPr>
        <w:t>)</w:t>
      </w:r>
      <w:r w:rsidRPr="00257ECE">
        <w:rPr>
          <w:rFonts w:ascii="Times New Roman" w:cs="Times New Roman" w:hAnsi="Times New Roman"/>
          <w:sz w:val="24"/>
        </w:rPr>
        <w:t>. Pengukuran Kinerja Sektor Publik. Yogyakarta: BPFE.</w:t>
      </w:r>
    </w:p>
    <w:p w:rsidP="00DE5C45" w:rsidR="00DE5C45" w:rsidRDefault="00DE5C45" w:rsidRPr="000F470E">
      <w:pPr>
        <w:jc w:val="both"/>
        <w:rPr>
          <w:rFonts w:ascii="Times New Roman" w:cs="Times New Roman" w:hAnsi="Times New Roman"/>
          <w:sz w:val="24"/>
        </w:rPr>
      </w:pPr>
      <w:r>
        <w:rPr>
          <w:rFonts w:ascii="Times New Roman" w:cs="Times New Roman" w:hAnsi="Times New Roman"/>
          <w:sz w:val="24"/>
        </w:rPr>
        <w:t>Mardiasmo.</w:t>
      </w:r>
      <w:r>
        <w:rPr>
          <w:rFonts w:ascii="Times New Roman" w:cs="Times New Roman" w:hAnsi="Times New Roman"/>
          <w:sz w:val="24"/>
          <w:lang w:val="id-ID"/>
        </w:rPr>
        <w:t xml:space="preserve"> </w:t>
      </w:r>
      <w:r w:rsidR="00BF1BE2">
        <w:rPr>
          <w:rFonts w:ascii="Times New Roman" w:cs="Times New Roman" w:hAnsi="Times New Roman"/>
          <w:sz w:val="24"/>
          <w:lang w:val="id-ID"/>
        </w:rPr>
        <w:t>(</w:t>
      </w:r>
      <w:r>
        <w:rPr>
          <w:rFonts w:ascii="Times New Roman" w:cs="Times New Roman" w:hAnsi="Times New Roman"/>
          <w:sz w:val="24"/>
        </w:rPr>
        <w:t>2009</w:t>
      </w:r>
      <w:r w:rsidR="00BF1BE2">
        <w:rPr>
          <w:rFonts w:ascii="Times New Roman" w:cs="Times New Roman" w:hAnsi="Times New Roman"/>
          <w:sz w:val="24"/>
          <w:lang w:val="id-ID"/>
        </w:rPr>
        <w:t>)</w:t>
      </w:r>
      <w:r w:rsidRPr="000F470E">
        <w:rPr>
          <w:rFonts w:ascii="Times New Roman" w:cs="Times New Roman" w:hAnsi="Times New Roman"/>
          <w:sz w:val="24"/>
        </w:rPr>
        <w:t>. Akuntansi Sektor</w:t>
      </w:r>
      <w:r>
        <w:rPr>
          <w:rFonts w:ascii="Times New Roman" w:cs="Times New Roman" w:hAnsi="Times New Roman"/>
          <w:sz w:val="24"/>
        </w:rPr>
        <w:t xml:space="preserve"> Publik. Yogyakarta: Andi</w:t>
      </w:r>
      <w:r w:rsidRPr="000F470E">
        <w:rPr>
          <w:rFonts w:ascii="Times New Roman" w:cs="Times New Roman" w:hAnsi="Times New Roman"/>
          <w:sz w:val="24"/>
        </w:rPr>
        <w:t>.</w:t>
      </w:r>
    </w:p>
    <w:p w:rsidP="00A45EF6" w:rsidR="00C7525C" w:rsidRDefault="00C7525C">
      <w:pPr>
        <w:spacing w:line="240" w:lineRule="auto"/>
        <w:jc w:val="both"/>
        <w:rPr>
          <w:rFonts w:ascii="Times New Roman" w:cs="Times New Roman" w:hAnsi="Times New Roman"/>
          <w:sz w:val="24"/>
          <w:lang w:val="id-ID"/>
        </w:rPr>
      </w:pPr>
      <w:r w:rsidRPr="00285DAD">
        <w:rPr>
          <w:rFonts w:ascii="Times New Roman" w:cs="Times New Roman" w:hAnsi="Times New Roman"/>
          <w:sz w:val="24"/>
        </w:rPr>
        <w:t xml:space="preserve">Mardiasmo. </w:t>
      </w:r>
      <w:r w:rsidR="00BF1BE2">
        <w:rPr>
          <w:rFonts w:ascii="Times New Roman" w:cs="Times New Roman" w:hAnsi="Times New Roman"/>
          <w:sz w:val="24"/>
          <w:lang w:val="id-ID"/>
        </w:rPr>
        <w:t>(</w:t>
      </w:r>
      <w:r w:rsidRPr="00285DAD">
        <w:rPr>
          <w:rFonts w:ascii="Times New Roman" w:cs="Times New Roman" w:hAnsi="Times New Roman"/>
          <w:sz w:val="24"/>
        </w:rPr>
        <w:t>2018</w:t>
      </w:r>
      <w:r w:rsidR="00BF1BE2">
        <w:rPr>
          <w:rFonts w:ascii="Times New Roman" w:cs="Times New Roman" w:hAnsi="Times New Roman"/>
          <w:sz w:val="24"/>
          <w:lang w:val="id-ID"/>
        </w:rPr>
        <w:t>)</w:t>
      </w:r>
      <w:r w:rsidRPr="00285DAD">
        <w:rPr>
          <w:rFonts w:ascii="Times New Roman" w:cs="Times New Roman" w:hAnsi="Times New Roman"/>
          <w:sz w:val="24"/>
        </w:rPr>
        <w:t>. Akuntansi Sektor Publik. Yogyakarta: Andi.</w:t>
      </w:r>
    </w:p>
    <w:p w:rsidP="000749AA" w:rsidR="000749AA" w:rsidRDefault="000749AA" w:rsidRPr="000749AA">
      <w:pPr>
        <w:spacing w:line="240" w:lineRule="auto"/>
        <w:ind w:hanging="851" w:left="851"/>
        <w:jc w:val="both"/>
        <w:rPr>
          <w:rFonts w:ascii="Times New Roman" w:cs="Times New Roman" w:hAnsi="Times New Roman"/>
          <w:sz w:val="24"/>
          <w:lang w:val="id-ID"/>
        </w:rPr>
      </w:pPr>
      <w:r>
        <w:rPr>
          <w:rFonts w:ascii="Times New Roman" w:cs="Times New Roman" w:hAnsi="Times New Roman"/>
          <w:sz w:val="24"/>
          <w:lang w:val="id-ID"/>
        </w:rPr>
        <w:t>Matthew B. Miles</w:t>
      </w:r>
      <w:r w:rsidR="004B1FDB">
        <w:rPr>
          <w:rFonts w:ascii="Times New Roman" w:cs="Times New Roman" w:hAnsi="Times New Roman"/>
          <w:sz w:val="24"/>
          <w:lang w:val="id-ID"/>
        </w:rPr>
        <w:t>.,</w:t>
      </w:r>
      <w:r>
        <w:rPr>
          <w:rFonts w:ascii="Times New Roman" w:cs="Times New Roman" w:hAnsi="Times New Roman"/>
          <w:sz w:val="24"/>
          <w:lang w:val="id-ID"/>
        </w:rPr>
        <w:t xml:space="preserve"> &amp; A. Michael Huberman</w:t>
      </w:r>
      <w:r w:rsidR="00BF1BE2">
        <w:rPr>
          <w:rFonts w:ascii="Times New Roman" w:cs="Times New Roman" w:hAnsi="Times New Roman"/>
          <w:sz w:val="24"/>
          <w:lang w:val="id-ID"/>
        </w:rPr>
        <w:t xml:space="preserve"> (</w:t>
      </w:r>
      <w:r w:rsidR="00BF1BE2" w:rsidRPr="00BF1BE2">
        <w:rPr>
          <w:rFonts w:ascii="Times New Roman" w:cs="Times New Roman" w:hAnsi="Times New Roman"/>
          <w:i/>
          <w:sz w:val="24"/>
          <w:lang w:val="id-ID"/>
        </w:rPr>
        <w:t>Trans</w:t>
      </w:r>
      <w:r w:rsidR="00BF1BE2">
        <w:rPr>
          <w:rFonts w:ascii="Times New Roman" w:cs="Times New Roman" w:hAnsi="Times New Roman"/>
          <w:sz w:val="24"/>
          <w:lang w:val="id-ID"/>
        </w:rPr>
        <w:t>)</w:t>
      </w:r>
      <w:r>
        <w:rPr>
          <w:rFonts w:ascii="Times New Roman" w:cs="Times New Roman" w:hAnsi="Times New Roman"/>
          <w:sz w:val="24"/>
          <w:lang w:val="id-ID"/>
        </w:rPr>
        <w:t xml:space="preserve">. </w:t>
      </w:r>
      <w:r w:rsidR="00BF1BE2">
        <w:rPr>
          <w:rFonts w:ascii="Times New Roman" w:cs="Times New Roman" w:hAnsi="Times New Roman"/>
          <w:sz w:val="24"/>
          <w:lang w:val="id-ID"/>
        </w:rPr>
        <w:t>(</w:t>
      </w:r>
      <w:r>
        <w:rPr>
          <w:rFonts w:ascii="Times New Roman" w:cs="Times New Roman" w:hAnsi="Times New Roman"/>
          <w:sz w:val="24"/>
          <w:lang w:val="id-ID"/>
        </w:rPr>
        <w:t>2014</w:t>
      </w:r>
      <w:r w:rsidR="00BF1BE2">
        <w:rPr>
          <w:rFonts w:ascii="Times New Roman" w:cs="Times New Roman" w:hAnsi="Times New Roman"/>
          <w:sz w:val="24"/>
          <w:lang w:val="id-ID"/>
        </w:rPr>
        <w:t>)</w:t>
      </w:r>
      <w:r>
        <w:rPr>
          <w:rFonts w:ascii="Times New Roman" w:cs="Times New Roman" w:hAnsi="Times New Roman"/>
          <w:sz w:val="24"/>
          <w:lang w:val="id-ID"/>
        </w:rPr>
        <w:t>. Analisis Data Kualitatif. Jakarta: Universitas Indonesia Press.</w:t>
      </w:r>
    </w:p>
    <w:p w:rsidP="00254385" w:rsidR="00254385" w:rsidRDefault="00254385" w:rsidRPr="00285DAD">
      <w:pPr>
        <w:spacing w:line="240" w:lineRule="auto"/>
        <w:ind w:hanging="851" w:left="851"/>
        <w:jc w:val="both"/>
        <w:rPr>
          <w:rFonts w:ascii="Times New Roman" w:cs="Times New Roman" w:hAnsi="Times New Roman"/>
          <w:sz w:val="24"/>
          <w:lang w:val="id-ID"/>
        </w:rPr>
      </w:pPr>
      <w:r w:rsidRPr="00285DAD">
        <w:rPr>
          <w:rFonts w:ascii="Times New Roman" w:cs="Times New Roman" w:hAnsi="Times New Roman"/>
          <w:sz w:val="24"/>
        </w:rPr>
        <w:t>Maysarah, S.</w:t>
      </w:r>
      <w:r w:rsidR="00E242FE">
        <w:rPr>
          <w:rFonts w:ascii="Times New Roman" w:cs="Times New Roman" w:hAnsi="Times New Roman"/>
          <w:sz w:val="24"/>
          <w:lang w:val="id-ID"/>
        </w:rPr>
        <w:t xml:space="preserve"> </w:t>
      </w:r>
      <w:r w:rsidR="00BF1BE2">
        <w:rPr>
          <w:rFonts w:ascii="Times New Roman" w:cs="Times New Roman" w:hAnsi="Times New Roman"/>
          <w:sz w:val="24"/>
          <w:lang w:val="id-ID"/>
        </w:rPr>
        <w:t>(</w:t>
      </w:r>
      <w:r w:rsidR="00E242FE">
        <w:rPr>
          <w:rFonts w:ascii="Times New Roman" w:cs="Times New Roman" w:hAnsi="Times New Roman"/>
          <w:sz w:val="24"/>
          <w:lang w:val="id-ID"/>
        </w:rPr>
        <w:t>2023</w:t>
      </w:r>
      <w:r w:rsidR="00BF1BE2">
        <w:rPr>
          <w:rFonts w:ascii="Times New Roman" w:cs="Times New Roman" w:hAnsi="Times New Roman"/>
          <w:sz w:val="24"/>
          <w:lang w:val="id-ID"/>
        </w:rPr>
        <w:t>)</w:t>
      </w:r>
      <w:r w:rsidR="00E242FE">
        <w:rPr>
          <w:rFonts w:ascii="Times New Roman" w:cs="Times New Roman" w:hAnsi="Times New Roman"/>
          <w:sz w:val="24"/>
          <w:lang w:val="id-ID"/>
        </w:rPr>
        <w:t>.</w:t>
      </w:r>
      <w:r w:rsidRPr="00285DAD">
        <w:rPr>
          <w:rFonts w:ascii="Times New Roman" w:cs="Times New Roman" w:hAnsi="Times New Roman"/>
          <w:sz w:val="24"/>
        </w:rPr>
        <w:t xml:space="preserve"> </w:t>
      </w:r>
      <w:r w:rsidRPr="00E242FE">
        <w:rPr>
          <w:rFonts w:ascii="Times New Roman" w:cs="Times New Roman" w:hAnsi="Times New Roman"/>
          <w:i/>
          <w:sz w:val="24"/>
        </w:rPr>
        <w:t>Efektivitas Penerapan Pengadaan Barang dan Jasa dalam Meningkatkan Pelaksanaan Kegiatan Operasional di PT INL</w:t>
      </w:r>
      <w:r w:rsidRPr="00285DAD">
        <w:rPr>
          <w:rFonts w:ascii="Times New Roman" w:cs="Times New Roman" w:hAnsi="Times New Roman"/>
          <w:sz w:val="24"/>
        </w:rPr>
        <w:t>. Jurnal Ilmiah Wahana Pendidikan</w:t>
      </w:r>
      <w:r w:rsidR="00E242FE">
        <w:rPr>
          <w:rFonts w:ascii="Times New Roman" w:cs="Times New Roman" w:hAnsi="Times New Roman"/>
          <w:sz w:val="24"/>
        </w:rPr>
        <w:t>, Vol. 9, No. 21</w:t>
      </w:r>
      <w:r w:rsidRPr="00285DAD">
        <w:rPr>
          <w:rFonts w:ascii="Times New Roman" w:cs="Times New Roman" w:hAnsi="Times New Roman"/>
          <w:sz w:val="24"/>
        </w:rPr>
        <w:t>: 748-756.</w:t>
      </w:r>
    </w:p>
    <w:p w:rsidP="00285DAD" w:rsidR="004F37B8" w:rsidRDefault="004F37B8">
      <w:pPr>
        <w:spacing w:line="240" w:lineRule="auto"/>
        <w:ind w:hanging="851" w:left="851"/>
        <w:jc w:val="both"/>
        <w:rPr>
          <w:rFonts w:ascii="Times New Roman" w:cs="Times New Roman" w:hAnsi="Times New Roman"/>
          <w:sz w:val="24"/>
          <w:lang w:val="id-ID"/>
        </w:rPr>
      </w:pPr>
      <w:r>
        <w:rPr>
          <w:rFonts w:ascii="Times New Roman" w:cs="Times New Roman" w:hAnsi="Times New Roman"/>
          <w:sz w:val="24"/>
          <w:lang w:val="id-ID"/>
        </w:rPr>
        <w:t xml:space="preserve">Menteri Pendayagunaan Aparatur Negara. 2004. </w:t>
      </w:r>
      <w:r w:rsidRPr="0011664F">
        <w:rPr>
          <w:rFonts w:ascii="Times New Roman" w:cs="Times New Roman" w:hAnsi="Times New Roman"/>
          <w:sz w:val="24"/>
          <w:lang w:val="id-ID"/>
        </w:rPr>
        <w:t xml:space="preserve">Keputusan </w:t>
      </w:r>
      <w:r>
        <w:rPr>
          <w:rFonts w:ascii="Times New Roman" w:cs="Times New Roman" w:hAnsi="Times New Roman"/>
          <w:sz w:val="24"/>
          <w:lang w:val="id-ID"/>
        </w:rPr>
        <w:t xml:space="preserve">Menteri Pendayagunaan Aparatur Negara Nomor 26 Tahun 2004 Tentang Petunjuk Teknis Transparansi dan Akuntabilitas dalam Penyelenggaraan Pelayanan Publik. Diakses melalui: </w:t>
      </w:r>
      <w:r w:rsidRPr="004F37B8">
        <w:rPr>
          <w:rFonts w:ascii="Times New Roman" w:cs="Times New Roman" w:hAnsi="Times New Roman"/>
          <w:sz w:val="24"/>
          <w:lang w:val="id-ID"/>
        </w:rPr>
        <w:t>https://dpmptsp.bandarlampungkota.go.id/dasar_hukum/Permen/Keputusan%20Menteri%20Pendayagunaan%20Aparatur%20Negara%20Nomor%2026%20tahun%202004.pdf</w:t>
      </w:r>
    </w:p>
    <w:p w:rsidP="00285DAD" w:rsidR="00285DAD" w:rsidRDefault="00285DAD">
      <w:pPr>
        <w:spacing w:line="240" w:lineRule="auto"/>
        <w:ind w:hanging="851" w:left="851"/>
        <w:jc w:val="both"/>
        <w:rPr>
          <w:rFonts w:ascii="Times New Roman" w:cs="Times New Roman" w:hAnsi="Times New Roman"/>
          <w:sz w:val="24"/>
          <w:lang w:val="id-ID"/>
        </w:rPr>
      </w:pPr>
      <w:r w:rsidRPr="00285DAD">
        <w:rPr>
          <w:rFonts w:ascii="Times New Roman" w:cs="Times New Roman" w:hAnsi="Times New Roman"/>
          <w:sz w:val="24"/>
        </w:rPr>
        <w:t>Mukarom, U., Suryanto, &amp; Mia.</w:t>
      </w:r>
      <w:r w:rsidR="00E242FE">
        <w:rPr>
          <w:rFonts w:ascii="Times New Roman" w:cs="Times New Roman" w:hAnsi="Times New Roman"/>
          <w:sz w:val="24"/>
          <w:lang w:val="id-ID"/>
        </w:rPr>
        <w:t xml:space="preserve"> </w:t>
      </w:r>
      <w:r w:rsidR="00A7601C">
        <w:rPr>
          <w:rFonts w:ascii="Times New Roman" w:cs="Times New Roman" w:hAnsi="Times New Roman"/>
          <w:sz w:val="24"/>
          <w:lang w:val="id-ID"/>
        </w:rPr>
        <w:t>(</w:t>
      </w:r>
      <w:r w:rsidR="00E242FE">
        <w:rPr>
          <w:rFonts w:ascii="Times New Roman" w:cs="Times New Roman" w:hAnsi="Times New Roman"/>
          <w:sz w:val="24"/>
          <w:lang w:val="id-ID"/>
        </w:rPr>
        <w:t>2023</w:t>
      </w:r>
      <w:r w:rsidR="00A7601C">
        <w:rPr>
          <w:rFonts w:ascii="Times New Roman" w:cs="Times New Roman" w:hAnsi="Times New Roman"/>
          <w:sz w:val="24"/>
          <w:lang w:val="id-ID"/>
        </w:rPr>
        <w:t>)</w:t>
      </w:r>
      <w:r w:rsidR="00E242FE">
        <w:rPr>
          <w:rFonts w:ascii="Times New Roman" w:cs="Times New Roman" w:hAnsi="Times New Roman"/>
          <w:sz w:val="24"/>
          <w:lang w:val="id-ID"/>
        </w:rPr>
        <w:t>.</w:t>
      </w:r>
      <w:r w:rsidRPr="00285DAD">
        <w:rPr>
          <w:rFonts w:ascii="Times New Roman" w:cs="Times New Roman" w:hAnsi="Times New Roman"/>
          <w:sz w:val="24"/>
        </w:rPr>
        <w:t xml:space="preserve"> </w:t>
      </w:r>
      <w:r w:rsidRPr="00E242FE">
        <w:rPr>
          <w:rFonts w:ascii="Times New Roman" w:cs="Times New Roman" w:hAnsi="Times New Roman"/>
          <w:i/>
          <w:sz w:val="24"/>
        </w:rPr>
        <w:t>Akuntabilitas dan Transparansi Penyelenggaraan Pengadaan Barang/Jasa Pemerintahan pada Sekretariat Daerah Provinsi Jawa Barat</w:t>
      </w:r>
      <w:r w:rsidRPr="00285DAD">
        <w:rPr>
          <w:rFonts w:ascii="Times New Roman" w:cs="Times New Roman" w:hAnsi="Times New Roman"/>
          <w:sz w:val="24"/>
        </w:rPr>
        <w:t>. Jurnal Ilmiah Ilmu Pe</w:t>
      </w:r>
      <w:r w:rsidR="00E242FE">
        <w:rPr>
          <w:rFonts w:ascii="Times New Roman" w:cs="Times New Roman" w:hAnsi="Times New Roman"/>
          <w:sz w:val="24"/>
        </w:rPr>
        <w:t>merintahan, Vol. 9, No. 4</w:t>
      </w:r>
      <w:r w:rsidRPr="00285DAD">
        <w:rPr>
          <w:rFonts w:ascii="Times New Roman" w:cs="Times New Roman" w:hAnsi="Times New Roman"/>
          <w:sz w:val="24"/>
        </w:rPr>
        <w:t>: 721-731.</w:t>
      </w:r>
    </w:p>
    <w:p w:rsidP="00285DAD" w:rsidR="00285DAD" w:rsidRDefault="00285DAD">
      <w:pPr>
        <w:spacing w:line="240" w:lineRule="auto"/>
        <w:ind w:hanging="851" w:left="851"/>
        <w:jc w:val="both"/>
        <w:rPr>
          <w:rFonts w:ascii="Times New Roman" w:cs="Times New Roman" w:hAnsi="Times New Roman"/>
          <w:sz w:val="24"/>
          <w:lang w:val="id-ID"/>
        </w:rPr>
      </w:pPr>
      <w:r w:rsidRPr="00285DAD">
        <w:rPr>
          <w:rFonts w:ascii="Times New Roman" w:cs="Times New Roman" w:hAnsi="Times New Roman"/>
          <w:sz w:val="24"/>
        </w:rPr>
        <w:t>Nurkholis,</w:t>
      </w:r>
      <w:r>
        <w:rPr>
          <w:rFonts w:ascii="Times New Roman" w:cs="Times New Roman" w:hAnsi="Times New Roman"/>
          <w:sz w:val="24"/>
        </w:rPr>
        <w:t xml:space="preserve"> K</w:t>
      </w:r>
      <w:r w:rsidRPr="00285DAD">
        <w:rPr>
          <w:rFonts w:ascii="Times New Roman" w:cs="Times New Roman" w:hAnsi="Times New Roman"/>
          <w:sz w:val="24"/>
        </w:rPr>
        <w:t xml:space="preserve">. </w:t>
      </w:r>
      <w:r w:rsidR="00A7601C">
        <w:rPr>
          <w:rFonts w:ascii="Times New Roman" w:cs="Times New Roman" w:hAnsi="Times New Roman"/>
          <w:sz w:val="24"/>
          <w:lang w:val="id-ID"/>
        </w:rPr>
        <w:t>(</w:t>
      </w:r>
      <w:r w:rsidRPr="00285DAD">
        <w:rPr>
          <w:rFonts w:ascii="Times New Roman" w:cs="Times New Roman" w:hAnsi="Times New Roman"/>
          <w:sz w:val="24"/>
        </w:rPr>
        <w:t>2019</w:t>
      </w:r>
      <w:r w:rsidR="00A7601C">
        <w:rPr>
          <w:rFonts w:ascii="Times New Roman" w:cs="Times New Roman" w:hAnsi="Times New Roman"/>
          <w:sz w:val="24"/>
          <w:lang w:val="id-ID"/>
        </w:rPr>
        <w:t>)</w:t>
      </w:r>
      <w:r w:rsidRPr="00285DAD">
        <w:rPr>
          <w:rFonts w:ascii="Times New Roman" w:cs="Times New Roman" w:hAnsi="Times New Roman"/>
          <w:sz w:val="24"/>
        </w:rPr>
        <w:t>. Penganggaran Sektor Publik. Malang: Tim UB Press.</w:t>
      </w:r>
    </w:p>
    <w:p w:rsidP="00A45EF6" w:rsidR="00F55C11" w:rsidRDefault="00F55C11" w:rsidRPr="00285DAD">
      <w:pPr>
        <w:spacing w:line="240" w:lineRule="auto"/>
        <w:ind w:hanging="851" w:left="851"/>
        <w:jc w:val="both"/>
        <w:rPr>
          <w:rFonts w:ascii="Times New Roman" w:cs="Times New Roman" w:hAnsi="Times New Roman"/>
          <w:sz w:val="24"/>
          <w:lang w:val="id-ID"/>
        </w:rPr>
      </w:pPr>
      <w:r w:rsidRPr="00285DAD">
        <w:rPr>
          <w:rStyle w:val="Hyperlink"/>
          <w:rFonts w:ascii="Times New Roman" w:cs="Times New Roman" w:hAnsi="Times New Roman"/>
          <w:color w:val="auto"/>
          <w:sz w:val="24"/>
          <w:u w:val="none"/>
          <w:lang w:val="id-ID"/>
        </w:rPr>
        <w:t>Presiden Republik Indonesia. 2007. Peraturan Pemerintah Republik Indonesia Nomor 43 Tahun 2007 Tentang Perpustakaan. Diakses melalui: https://pusdiklat.perpusnas.go.id/regulasi/read/3</w:t>
      </w:r>
      <w:r w:rsidR="00020993" w:rsidRPr="00285DAD">
        <w:rPr>
          <w:rStyle w:val="Hyperlink"/>
          <w:rFonts w:ascii="Times New Roman" w:cs="Times New Roman" w:hAnsi="Times New Roman"/>
          <w:color w:val="auto"/>
          <w:sz w:val="24"/>
          <w:u w:val="none"/>
          <w:lang w:val="id-ID"/>
        </w:rPr>
        <w:t>.</w:t>
      </w:r>
    </w:p>
    <w:p w:rsidP="00254385" w:rsidR="00254385" w:rsidRDefault="00254385" w:rsidRPr="00285DAD">
      <w:pPr>
        <w:spacing w:line="240" w:lineRule="auto"/>
        <w:ind w:hanging="851" w:left="851"/>
        <w:jc w:val="both"/>
        <w:rPr>
          <w:rFonts w:ascii="Times New Roman" w:cs="Times New Roman" w:hAnsi="Times New Roman"/>
          <w:sz w:val="24"/>
          <w:lang w:val="id-ID"/>
        </w:rPr>
      </w:pPr>
      <w:r w:rsidRPr="00285DAD">
        <w:rPr>
          <w:rFonts w:ascii="Times New Roman" w:cs="Times New Roman" w:hAnsi="Times New Roman"/>
          <w:sz w:val="24"/>
        </w:rPr>
        <w:t xml:space="preserve">Presiden Republik Indonesia. 2021. Peraturan Presiden Republik Indonesia Nomor 12 Tahun 2021 Tentang Perubahan atas Peraturan Presiden Republik Indonesia Nomor 16 Tahun 2018 Tentang Pengadaan Barang/Jasa Pemerintah. Diakses melalui: </w:t>
      </w:r>
      <w:hyperlink r:id="rId22" w:history="1">
        <w:r w:rsidRPr="00285DAD">
          <w:rPr>
            <w:rStyle w:val="Hyperlink"/>
            <w:rFonts w:ascii="Times New Roman" w:cs="Times New Roman" w:hAnsi="Times New Roman"/>
            <w:color w:val="auto"/>
            <w:sz w:val="24"/>
            <w:u w:val="none"/>
          </w:rPr>
          <w:t>https://peraturan.bpk.go.id/Details/161828/perpres-no-12-tahun-2021</w:t>
        </w:r>
      </w:hyperlink>
      <w:r w:rsidRPr="00285DAD">
        <w:rPr>
          <w:rFonts w:ascii="Times New Roman" w:cs="Times New Roman" w:hAnsi="Times New Roman"/>
          <w:sz w:val="24"/>
          <w:lang w:val="id-ID"/>
        </w:rPr>
        <w:t>.</w:t>
      </w:r>
    </w:p>
    <w:p w:rsidP="00254385" w:rsidR="00254385" w:rsidRDefault="00254385" w:rsidRPr="00285DAD">
      <w:pPr>
        <w:spacing w:line="240" w:lineRule="auto"/>
        <w:ind w:hanging="851" w:left="851"/>
        <w:jc w:val="both"/>
        <w:rPr>
          <w:rFonts w:ascii="Times New Roman" w:cs="Times New Roman" w:hAnsi="Times New Roman"/>
          <w:sz w:val="24"/>
          <w:lang w:val="id-ID"/>
        </w:rPr>
      </w:pPr>
      <w:r w:rsidRPr="00285DAD">
        <w:rPr>
          <w:rFonts w:ascii="Times New Roman" w:cs="Times New Roman" w:hAnsi="Times New Roman"/>
          <w:sz w:val="24"/>
        </w:rPr>
        <w:t xml:space="preserve">Purba, Ramen, Dkk. </w:t>
      </w:r>
      <w:r w:rsidR="00A7601C">
        <w:rPr>
          <w:rFonts w:ascii="Times New Roman" w:cs="Times New Roman" w:hAnsi="Times New Roman"/>
          <w:sz w:val="24"/>
          <w:lang w:val="id-ID"/>
        </w:rPr>
        <w:t>(</w:t>
      </w:r>
      <w:r w:rsidRPr="00285DAD">
        <w:rPr>
          <w:rFonts w:ascii="Times New Roman" w:cs="Times New Roman" w:hAnsi="Times New Roman"/>
          <w:sz w:val="24"/>
        </w:rPr>
        <w:t>2021</w:t>
      </w:r>
      <w:r w:rsidR="00A7601C">
        <w:rPr>
          <w:rFonts w:ascii="Times New Roman" w:cs="Times New Roman" w:hAnsi="Times New Roman"/>
          <w:sz w:val="24"/>
          <w:lang w:val="id-ID"/>
        </w:rPr>
        <w:t>)</w:t>
      </w:r>
      <w:r w:rsidRPr="00285DAD">
        <w:rPr>
          <w:rFonts w:ascii="Times New Roman" w:cs="Times New Roman" w:hAnsi="Times New Roman"/>
          <w:sz w:val="24"/>
        </w:rPr>
        <w:t>. Media Dan Teknologi Pembelajaran. Jakarta: Yayasan Kita Menulis.</w:t>
      </w:r>
    </w:p>
    <w:p w:rsidP="00285DAD" w:rsidR="00285DAD" w:rsidRDefault="00285DAD">
      <w:pPr>
        <w:spacing w:line="240" w:lineRule="auto"/>
        <w:ind w:hanging="851" w:left="851"/>
        <w:jc w:val="both"/>
        <w:rPr>
          <w:rFonts w:ascii="Times New Roman" w:cs="Times New Roman" w:hAnsi="Times New Roman"/>
          <w:sz w:val="24"/>
          <w:lang w:val="id-ID"/>
        </w:rPr>
      </w:pPr>
      <w:r w:rsidRPr="00285DAD">
        <w:rPr>
          <w:rFonts w:ascii="Times New Roman" w:cs="Times New Roman" w:hAnsi="Times New Roman"/>
          <w:sz w:val="24"/>
        </w:rPr>
        <w:t xml:space="preserve">Rahardjo, M. </w:t>
      </w:r>
      <w:r w:rsidR="00A7601C">
        <w:rPr>
          <w:rFonts w:ascii="Times New Roman" w:cs="Times New Roman" w:hAnsi="Times New Roman"/>
          <w:sz w:val="24"/>
          <w:lang w:val="id-ID"/>
        </w:rPr>
        <w:t>(</w:t>
      </w:r>
      <w:r w:rsidRPr="00285DAD">
        <w:rPr>
          <w:rFonts w:ascii="Times New Roman" w:cs="Times New Roman" w:hAnsi="Times New Roman"/>
          <w:sz w:val="24"/>
        </w:rPr>
        <w:t>2018</w:t>
      </w:r>
      <w:r w:rsidR="00A7601C">
        <w:rPr>
          <w:rFonts w:ascii="Times New Roman" w:cs="Times New Roman" w:hAnsi="Times New Roman"/>
          <w:sz w:val="24"/>
          <w:lang w:val="id-ID"/>
        </w:rPr>
        <w:t>)</w:t>
      </w:r>
      <w:r w:rsidRPr="00285DAD">
        <w:rPr>
          <w:rFonts w:ascii="Times New Roman" w:cs="Times New Roman" w:hAnsi="Times New Roman"/>
          <w:sz w:val="24"/>
        </w:rPr>
        <w:t>. Paradigma Interpretif. UIN Malang.</w:t>
      </w:r>
    </w:p>
    <w:p w:rsidP="00285DAD" w:rsidR="00285DAD" w:rsidRDefault="00285DAD">
      <w:pPr>
        <w:spacing w:line="240" w:lineRule="auto"/>
        <w:ind w:hanging="851" w:left="851"/>
        <w:jc w:val="both"/>
        <w:rPr>
          <w:rFonts w:ascii="Times New Roman" w:cs="Times New Roman" w:hAnsi="Times New Roman"/>
          <w:sz w:val="24"/>
          <w:lang w:val="id-ID"/>
        </w:rPr>
      </w:pPr>
      <w:r w:rsidRPr="00285DAD">
        <w:rPr>
          <w:rFonts w:ascii="Times New Roman" w:cs="Times New Roman" w:hAnsi="Times New Roman"/>
          <w:sz w:val="24"/>
        </w:rPr>
        <w:t>Safitri, A., Liya, A., &amp; Dewi, S.</w:t>
      </w:r>
      <w:r w:rsidR="00E242FE">
        <w:rPr>
          <w:rFonts w:ascii="Times New Roman" w:cs="Times New Roman" w:hAnsi="Times New Roman"/>
          <w:sz w:val="24"/>
          <w:lang w:val="id-ID"/>
        </w:rPr>
        <w:t xml:space="preserve"> </w:t>
      </w:r>
      <w:r w:rsidR="00A7601C">
        <w:rPr>
          <w:rFonts w:ascii="Times New Roman" w:cs="Times New Roman" w:hAnsi="Times New Roman"/>
          <w:sz w:val="24"/>
          <w:lang w:val="id-ID"/>
        </w:rPr>
        <w:t>(</w:t>
      </w:r>
      <w:r w:rsidR="00E242FE">
        <w:rPr>
          <w:rFonts w:ascii="Times New Roman" w:cs="Times New Roman" w:hAnsi="Times New Roman"/>
          <w:sz w:val="24"/>
          <w:lang w:val="id-ID"/>
        </w:rPr>
        <w:t>2021</w:t>
      </w:r>
      <w:r w:rsidR="00A7601C">
        <w:rPr>
          <w:rFonts w:ascii="Times New Roman" w:cs="Times New Roman" w:hAnsi="Times New Roman"/>
          <w:sz w:val="24"/>
          <w:lang w:val="id-ID"/>
        </w:rPr>
        <w:t>)</w:t>
      </w:r>
      <w:r w:rsidR="00E242FE">
        <w:rPr>
          <w:rFonts w:ascii="Times New Roman" w:cs="Times New Roman" w:hAnsi="Times New Roman"/>
          <w:sz w:val="24"/>
          <w:lang w:val="id-ID"/>
        </w:rPr>
        <w:t>.</w:t>
      </w:r>
      <w:r w:rsidRPr="00285DAD">
        <w:rPr>
          <w:rFonts w:ascii="Times New Roman" w:cs="Times New Roman" w:hAnsi="Times New Roman"/>
          <w:sz w:val="24"/>
        </w:rPr>
        <w:t xml:space="preserve"> </w:t>
      </w:r>
      <w:r w:rsidRPr="00E242FE">
        <w:rPr>
          <w:rFonts w:ascii="Times New Roman" w:cs="Times New Roman" w:hAnsi="Times New Roman"/>
          <w:i/>
          <w:sz w:val="24"/>
        </w:rPr>
        <w:t>Penyusunan Laporan Keuangan Berdasarkan ISAK 35 Pada TPQ Al-Barokah Pekalongan</w:t>
      </w:r>
      <w:r w:rsidRPr="00285DAD">
        <w:rPr>
          <w:rFonts w:ascii="Times New Roman" w:cs="Times New Roman" w:hAnsi="Times New Roman"/>
          <w:sz w:val="24"/>
        </w:rPr>
        <w:t>. JAKA Akuntansi Keuangan da</w:t>
      </w:r>
      <w:r w:rsidR="00E242FE">
        <w:rPr>
          <w:rFonts w:ascii="Times New Roman" w:cs="Times New Roman" w:hAnsi="Times New Roman"/>
          <w:sz w:val="24"/>
        </w:rPr>
        <w:t>n Auditing, Vol. 2, No. 1</w:t>
      </w:r>
      <w:r w:rsidRPr="00285DAD">
        <w:rPr>
          <w:rFonts w:ascii="Times New Roman" w:cs="Times New Roman" w:hAnsi="Times New Roman"/>
          <w:sz w:val="24"/>
        </w:rPr>
        <w:t>: 38-54.</w:t>
      </w:r>
    </w:p>
    <w:p w:rsidP="00254385" w:rsidR="00254385" w:rsidRDefault="00254385" w:rsidRPr="00285DAD">
      <w:pPr>
        <w:spacing w:line="240" w:lineRule="auto"/>
        <w:ind w:hanging="851" w:left="851"/>
        <w:jc w:val="both"/>
        <w:rPr>
          <w:rFonts w:ascii="Times New Roman" w:cs="Times New Roman" w:hAnsi="Times New Roman"/>
          <w:sz w:val="24"/>
          <w:lang w:val="id-ID"/>
        </w:rPr>
      </w:pPr>
      <w:r w:rsidRPr="00285DAD">
        <w:rPr>
          <w:rFonts w:ascii="Times New Roman" w:cs="Times New Roman" w:hAnsi="Times New Roman"/>
          <w:sz w:val="24"/>
        </w:rPr>
        <w:t xml:space="preserve">Sari, L. </w:t>
      </w:r>
      <w:r w:rsidR="00A7601C">
        <w:rPr>
          <w:rFonts w:ascii="Times New Roman" w:cs="Times New Roman" w:hAnsi="Times New Roman"/>
          <w:sz w:val="24"/>
          <w:lang w:val="id-ID"/>
        </w:rPr>
        <w:t>(</w:t>
      </w:r>
      <w:r w:rsidRPr="00285DAD">
        <w:rPr>
          <w:rFonts w:ascii="Times New Roman" w:cs="Times New Roman" w:hAnsi="Times New Roman"/>
          <w:sz w:val="24"/>
        </w:rPr>
        <w:t>2023</w:t>
      </w:r>
      <w:r w:rsidR="00A7601C">
        <w:rPr>
          <w:rFonts w:ascii="Times New Roman" w:cs="Times New Roman" w:hAnsi="Times New Roman"/>
          <w:sz w:val="24"/>
          <w:lang w:val="id-ID"/>
        </w:rPr>
        <w:t>)</w:t>
      </w:r>
      <w:r w:rsidRPr="00285DAD">
        <w:rPr>
          <w:rFonts w:ascii="Times New Roman" w:cs="Times New Roman" w:hAnsi="Times New Roman"/>
          <w:sz w:val="24"/>
        </w:rPr>
        <w:t>. Analisis Sistem Pengadaan Bahan Pustaka di Perpustakaan Daerah Kabupaten Rejang Lebong. Fakultas Ushuludin Adab dan Dakwah Institut Agama Islam Negeri Curup.</w:t>
      </w:r>
    </w:p>
    <w:p w:rsidP="00285DAD" w:rsidR="00285DAD" w:rsidRDefault="00285DAD">
      <w:pPr>
        <w:spacing w:line="240" w:lineRule="auto"/>
        <w:ind w:hanging="851" w:left="851"/>
        <w:jc w:val="both"/>
        <w:rPr>
          <w:rFonts w:ascii="Times New Roman" w:cs="Times New Roman" w:hAnsi="Times New Roman"/>
          <w:sz w:val="24"/>
          <w:lang w:val="id-ID"/>
        </w:rPr>
      </w:pPr>
      <w:r w:rsidRPr="00285DAD">
        <w:rPr>
          <w:rFonts w:ascii="Times New Roman" w:cs="Times New Roman" w:hAnsi="Times New Roman"/>
          <w:sz w:val="24"/>
        </w:rPr>
        <w:lastRenderedPageBreak/>
        <w:t>Sudrajat, A.</w:t>
      </w:r>
      <w:r w:rsidR="00E242FE">
        <w:rPr>
          <w:rFonts w:ascii="Times New Roman" w:cs="Times New Roman" w:hAnsi="Times New Roman"/>
          <w:sz w:val="24"/>
          <w:lang w:val="id-ID"/>
        </w:rPr>
        <w:t xml:space="preserve"> </w:t>
      </w:r>
      <w:r w:rsidR="00A7601C">
        <w:rPr>
          <w:rFonts w:ascii="Times New Roman" w:cs="Times New Roman" w:hAnsi="Times New Roman"/>
          <w:sz w:val="24"/>
          <w:lang w:val="id-ID"/>
        </w:rPr>
        <w:t>(</w:t>
      </w:r>
      <w:r w:rsidR="00E242FE">
        <w:rPr>
          <w:rFonts w:ascii="Times New Roman" w:cs="Times New Roman" w:hAnsi="Times New Roman"/>
          <w:sz w:val="24"/>
          <w:lang w:val="id-ID"/>
        </w:rPr>
        <w:t>2021</w:t>
      </w:r>
      <w:r w:rsidR="00A7601C">
        <w:rPr>
          <w:rFonts w:ascii="Times New Roman" w:cs="Times New Roman" w:hAnsi="Times New Roman"/>
          <w:sz w:val="24"/>
          <w:lang w:val="id-ID"/>
        </w:rPr>
        <w:t>)</w:t>
      </w:r>
      <w:r w:rsidR="00E242FE">
        <w:rPr>
          <w:rFonts w:ascii="Times New Roman" w:cs="Times New Roman" w:hAnsi="Times New Roman"/>
          <w:sz w:val="24"/>
          <w:lang w:val="id-ID"/>
        </w:rPr>
        <w:t>.</w:t>
      </w:r>
      <w:r w:rsidRPr="00285DAD">
        <w:rPr>
          <w:rFonts w:ascii="Times New Roman" w:cs="Times New Roman" w:hAnsi="Times New Roman"/>
          <w:sz w:val="24"/>
        </w:rPr>
        <w:t xml:space="preserve"> </w:t>
      </w:r>
      <w:r w:rsidRPr="00E242FE">
        <w:rPr>
          <w:rFonts w:ascii="Times New Roman" w:cs="Times New Roman" w:hAnsi="Times New Roman"/>
          <w:i/>
          <w:sz w:val="24"/>
        </w:rPr>
        <w:t>Akuntabilitas dan Transparansi Publik: Bagaimana Pengaruh Terhadap Kinerja Satuan Perangkat Daerah di Kabupaten Sumedang</w:t>
      </w:r>
      <w:r w:rsidRPr="00285DAD">
        <w:rPr>
          <w:rFonts w:ascii="Times New Roman" w:cs="Times New Roman" w:hAnsi="Times New Roman"/>
          <w:sz w:val="24"/>
        </w:rPr>
        <w:t>. Education and Developme</w:t>
      </w:r>
      <w:r w:rsidR="00E242FE">
        <w:rPr>
          <w:rFonts w:ascii="Times New Roman" w:cs="Times New Roman" w:hAnsi="Times New Roman"/>
          <w:sz w:val="24"/>
        </w:rPr>
        <w:t>nt Journal, Vol. 9, No. 4</w:t>
      </w:r>
      <w:r w:rsidRPr="00285DAD">
        <w:rPr>
          <w:rFonts w:ascii="Times New Roman" w:cs="Times New Roman" w:hAnsi="Times New Roman"/>
          <w:sz w:val="24"/>
        </w:rPr>
        <w:t>: 395-402.</w:t>
      </w:r>
    </w:p>
    <w:p w:rsidP="00285DAD" w:rsidR="00285DAD" w:rsidRDefault="00285DAD">
      <w:pPr>
        <w:spacing w:line="240" w:lineRule="auto"/>
        <w:ind w:hanging="851" w:left="851"/>
        <w:jc w:val="both"/>
        <w:rPr>
          <w:rFonts w:ascii="Times New Roman" w:cs="Times New Roman" w:hAnsi="Times New Roman"/>
          <w:sz w:val="24"/>
          <w:lang w:val="id-ID"/>
        </w:rPr>
      </w:pPr>
      <w:r w:rsidRPr="00285DAD">
        <w:rPr>
          <w:rFonts w:ascii="Times New Roman" w:cs="Times New Roman" w:hAnsi="Times New Roman"/>
          <w:sz w:val="24"/>
        </w:rPr>
        <w:t xml:space="preserve">Sugiyono. </w:t>
      </w:r>
      <w:r w:rsidR="003B2553">
        <w:rPr>
          <w:rFonts w:ascii="Times New Roman" w:cs="Times New Roman" w:hAnsi="Times New Roman"/>
          <w:sz w:val="24"/>
          <w:lang w:val="id-ID"/>
        </w:rPr>
        <w:t>(</w:t>
      </w:r>
      <w:r w:rsidRPr="00285DAD">
        <w:rPr>
          <w:rFonts w:ascii="Times New Roman" w:cs="Times New Roman" w:hAnsi="Times New Roman"/>
          <w:sz w:val="24"/>
        </w:rPr>
        <w:t>2019</w:t>
      </w:r>
      <w:r w:rsidR="003B2553">
        <w:rPr>
          <w:rFonts w:ascii="Times New Roman" w:cs="Times New Roman" w:hAnsi="Times New Roman"/>
          <w:sz w:val="24"/>
          <w:lang w:val="id-ID"/>
        </w:rPr>
        <w:t>)</w:t>
      </w:r>
      <w:r w:rsidRPr="00285DAD">
        <w:rPr>
          <w:rFonts w:ascii="Times New Roman" w:cs="Times New Roman" w:hAnsi="Times New Roman"/>
          <w:sz w:val="24"/>
        </w:rPr>
        <w:t>. Metodelogi Penelitian Kuantitatif dan Kualitatif Dan R&amp;D. Bandung: ALFABETA.</w:t>
      </w:r>
    </w:p>
    <w:p w:rsidP="00285DAD" w:rsidR="00285DAD" w:rsidRDefault="00285DAD">
      <w:pPr>
        <w:spacing w:line="240" w:lineRule="auto"/>
        <w:ind w:hanging="851" w:left="851"/>
        <w:jc w:val="both"/>
        <w:rPr>
          <w:rFonts w:ascii="Times New Roman" w:cs="Times New Roman" w:hAnsi="Times New Roman"/>
          <w:sz w:val="24"/>
          <w:lang w:val="id-ID"/>
        </w:rPr>
      </w:pPr>
      <w:r w:rsidRPr="00285DAD">
        <w:rPr>
          <w:rFonts w:ascii="Times New Roman" w:cs="Times New Roman" w:hAnsi="Times New Roman"/>
          <w:sz w:val="24"/>
        </w:rPr>
        <w:t xml:space="preserve">Sugiyono. </w:t>
      </w:r>
      <w:r w:rsidR="003B2553">
        <w:rPr>
          <w:rFonts w:ascii="Times New Roman" w:cs="Times New Roman" w:hAnsi="Times New Roman"/>
          <w:sz w:val="24"/>
          <w:lang w:val="id-ID"/>
        </w:rPr>
        <w:t>(</w:t>
      </w:r>
      <w:r w:rsidRPr="00285DAD">
        <w:rPr>
          <w:rFonts w:ascii="Times New Roman" w:cs="Times New Roman" w:hAnsi="Times New Roman"/>
          <w:sz w:val="24"/>
        </w:rPr>
        <w:t>2021</w:t>
      </w:r>
      <w:r w:rsidR="003B2553">
        <w:rPr>
          <w:rFonts w:ascii="Times New Roman" w:cs="Times New Roman" w:hAnsi="Times New Roman"/>
          <w:sz w:val="24"/>
          <w:lang w:val="id-ID"/>
        </w:rPr>
        <w:t>)</w:t>
      </w:r>
      <w:r w:rsidRPr="00285DAD">
        <w:rPr>
          <w:rFonts w:ascii="Times New Roman" w:cs="Times New Roman" w:hAnsi="Times New Roman"/>
          <w:sz w:val="24"/>
        </w:rPr>
        <w:t>. Metode Penelitian Kuantitatif Kualitatif dan R&amp;D. Bandung: Alfabeta.</w:t>
      </w:r>
    </w:p>
    <w:p w:rsidP="00254385" w:rsidR="00254385" w:rsidRDefault="00254385" w:rsidRPr="00285DAD">
      <w:pPr>
        <w:spacing w:line="240" w:lineRule="auto"/>
        <w:ind w:hanging="851" w:left="851"/>
        <w:jc w:val="both"/>
        <w:rPr>
          <w:rFonts w:ascii="Times New Roman" w:cs="Times New Roman" w:hAnsi="Times New Roman"/>
          <w:sz w:val="24"/>
          <w:lang w:val="id-ID"/>
        </w:rPr>
      </w:pPr>
      <w:r w:rsidRPr="00285DAD">
        <w:rPr>
          <w:rFonts w:ascii="Times New Roman" w:cs="Times New Roman" w:hAnsi="Times New Roman"/>
          <w:sz w:val="24"/>
        </w:rPr>
        <w:t xml:space="preserve">Sugiyono. </w:t>
      </w:r>
      <w:r w:rsidR="003B2553">
        <w:rPr>
          <w:rFonts w:ascii="Times New Roman" w:cs="Times New Roman" w:hAnsi="Times New Roman"/>
          <w:sz w:val="24"/>
          <w:lang w:val="id-ID"/>
        </w:rPr>
        <w:t>(</w:t>
      </w:r>
      <w:r w:rsidRPr="00285DAD">
        <w:rPr>
          <w:rFonts w:ascii="Times New Roman" w:cs="Times New Roman" w:hAnsi="Times New Roman"/>
          <w:sz w:val="24"/>
        </w:rPr>
        <w:t>2022</w:t>
      </w:r>
      <w:r w:rsidR="003B2553">
        <w:rPr>
          <w:rFonts w:ascii="Times New Roman" w:cs="Times New Roman" w:hAnsi="Times New Roman"/>
          <w:sz w:val="24"/>
          <w:lang w:val="id-ID"/>
        </w:rPr>
        <w:t>)</w:t>
      </w:r>
      <w:r w:rsidRPr="00285DAD">
        <w:rPr>
          <w:rFonts w:ascii="Times New Roman" w:cs="Times New Roman" w:hAnsi="Times New Roman"/>
          <w:sz w:val="24"/>
        </w:rPr>
        <w:t>. Metode Penelitian Kuantitatif. Bandung: Alfabeta.</w:t>
      </w:r>
    </w:p>
    <w:p w:rsidP="00285DAD" w:rsidR="00285DAD" w:rsidRDefault="009F3A94">
      <w:pPr>
        <w:spacing w:line="240" w:lineRule="auto"/>
        <w:ind w:hanging="851" w:left="851"/>
        <w:jc w:val="both"/>
        <w:rPr>
          <w:rFonts w:ascii="Times New Roman" w:cs="Times New Roman" w:hAnsi="Times New Roman"/>
          <w:sz w:val="24"/>
          <w:lang w:val="id-ID"/>
        </w:rPr>
      </w:pPr>
      <w:r w:rsidRPr="00285DAD">
        <w:rPr>
          <w:rFonts w:ascii="Times New Roman" w:cs="Times New Roman" w:hAnsi="Times New Roman"/>
          <w:sz w:val="24"/>
        </w:rPr>
        <w:t xml:space="preserve">Suryanto, Bambang dan Daryanto. </w:t>
      </w:r>
      <w:r w:rsidR="003B2553">
        <w:rPr>
          <w:rFonts w:ascii="Times New Roman" w:cs="Times New Roman" w:hAnsi="Times New Roman"/>
          <w:sz w:val="24"/>
          <w:lang w:val="id-ID"/>
        </w:rPr>
        <w:t>(</w:t>
      </w:r>
      <w:r w:rsidRPr="00285DAD">
        <w:rPr>
          <w:rFonts w:ascii="Times New Roman" w:cs="Times New Roman" w:hAnsi="Times New Roman"/>
          <w:sz w:val="24"/>
        </w:rPr>
        <w:t>2022</w:t>
      </w:r>
      <w:r w:rsidR="003B2553">
        <w:rPr>
          <w:rFonts w:ascii="Times New Roman" w:cs="Times New Roman" w:hAnsi="Times New Roman"/>
          <w:sz w:val="24"/>
          <w:lang w:val="id-ID"/>
        </w:rPr>
        <w:t>)</w:t>
      </w:r>
      <w:r w:rsidRPr="00285DAD">
        <w:rPr>
          <w:rFonts w:ascii="Times New Roman" w:cs="Times New Roman" w:hAnsi="Times New Roman"/>
          <w:sz w:val="24"/>
        </w:rPr>
        <w:t>. Manajemen Penilaian Kinerja Karyawan. Yogyakarta: Gava Media.</w:t>
      </w:r>
    </w:p>
    <w:p w:rsidP="00285DAD" w:rsidR="00254385" w:rsidRDefault="00285DAD">
      <w:pPr>
        <w:spacing w:line="240" w:lineRule="auto"/>
        <w:ind w:hanging="851" w:left="851"/>
        <w:jc w:val="both"/>
        <w:rPr>
          <w:rFonts w:ascii="Times New Roman" w:cs="Times New Roman" w:hAnsi="Times New Roman"/>
          <w:sz w:val="24"/>
          <w:lang w:val="id-ID"/>
        </w:rPr>
      </w:pPr>
      <w:r w:rsidRPr="00285DAD">
        <w:rPr>
          <w:rFonts w:ascii="Times New Roman" w:cs="Times New Roman" w:hAnsi="Times New Roman"/>
          <w:sz w:val="24"/>
        </w:rPr>
        <w:t xml:space="preserve">Umami, R., &amp; Nurodin, I. </w:t>
      </w:r>
      <w:r w:rsidR="003B2553">
        <w:rPr>
          <w:rFonts w:ascii="Times New Roman" w:cs="Times New Roman" w:hAnsi="Times New Roman"/>
          <w:sz w:val="24"/>
          <w:lang w:val="id-ID"/>
        </w:rPr>
        <w:t>(</w:t>
      </w:r>
      <w:r w:rsidR="00E242FE">
        <w:rPr>
          <w:rFonts w:ascii="Times New Roman" w:cs="Times New Roman" w:hAnsi="Times New Roman"/>
          <w:sz w:val="24"/>
          <w:lang w:val="id-ID"/>
        </w:rPr>
        <w:t>2017</w:t>
      </w:r>
      <w:r w:rsidR="003B2553">
        <w:rPr>
          <w:rFonts w:ascii="Times New Roman" w:cs="Times New Roman" w:hAnsi="Times New Roman"/>
          <w:sz w:val="24"/>
          <w:lang w:val="id-ID"/>
        </w:rPr>
        <w:t>)</w:t>
      </w:r>
      <w:r w:rsidR="00E242FE">
        <w:rPr>
          <w:rFonts w:ascii="Times New Roman" w:cs="Times New Roman" w:hAnsi="Times New Roman"/>
          <w:sz w:val="24"/>
          <w:lang w:val="id-ID"/>
        </w:rPr>
        <w:t xml:space="preserve">. </w:t>
      </w:r>
      <w:r w:rsidRPr="00E242FE">
        <w:rPr>
          <w:rFonts w:ascii="Times New Roman" w:cs="Times New Roman" w:hAnsi="Times New Roman"/>
          <w:i/>
          <w:sz w:val="24"/>
        </w:rPr>
        <w:t>Pengaruh Transparansi dan Akuntabilitas terhadap Pengelolaan Keuangan Desa</w:t>
      </w:r>
      <w:r w:rsidRPr="00285DAD">
        <w:rPr>
          <w:rFonts w:ascii="Times New Roman" w:cs="Times New Roman" w:hAnsi="Times New Roman"/>
          <w:sz w:val="24"/>
        </w:rPr>
        <w:t>. Jurnal Ilmiah Ilm</w:t>
      </w:r>
      <w:r w:rsidR="00E242FE">
        <w:rPr>
          <w:rFonts w:ascii="Times New Roman" w:cs="Times New Roman" w:hAnsi="Times New Roman"/>
          <w:sz w:val="24"/>
        </w:rPr>
        <w:t>u Ekonomi, Vol. 6, No. 11</w:t>
      </w:r>
      <w:r w:rsidRPr="00285DAD">
        <w:rPr>
          <w:rFonts w:ascii="Times New Roman" w:cs="Times New Roman" w:hAnsi="Times New Roman"/>
          <w:sz w:val="24"/>
        </w:rPr>
        <w:t>: 74-80.</w:t>
      </w:r>
    </w:p>
    <w:p w:rsidP="00285DAD" w:rsidR="00D87D6B" w:rsidRDefault="00D87D6B">
      <w:pPr>
        <w:spacing w:line="240" w:lineRule="auto"/>
        <w:ind w:hanging="851" w:left="851"/>
        <w:jc w:val="both"/>
        <w:rPr>
          <w:rFonts w:ascii="Times New Roman" w:cs="Times New Roman" w:hAnsi="Times New Roman"/>
          <w:sz w:val="24"/>
          <w:lang w:val="id-ID"/>
        </w:rPr>
      </w:pPr>
    </w:p>
    <w:p w:rsidP="00285DAD" w:rsidR="00D87D6B" w:rsidRDefault="00D87D6B">
      <w:pPr>
        <w:spacing w:line="240" w:lineRule="auto"/>
        <w:ind w:hanging="851" w:left="851"/>
        <w:jc w:val="both"/>
        <w:rPr>
          <w:rFonts w:ascii="Times New Roman" w:cs="Times New Roman" w:hAnsi="Times New Roman"/>
          <w:sz w:val="24"/>
          <w:lang w:val="id-ID"/>
        </w:rPr>
      </w:pPr>
    </w:p>
    <w:p w:rsidP="00285DAD" w:rsidR="00D87D6B" w:rsidRDefault="00D87D6B">
      <w:pPr>
        <w:spacing w:line="240" w:lineRule="auto"/>
        <w:ind w:hanging="851" w:left="851"/>
        <w:jc w:val="both"/>
        <w:rPr>
          <w:rFonts w:ascii="Times New Roman" w:cs="Times New Roman" w:hAnsi="Times New Roman"/>
          <w:sz w:val="24"/>
          <w:lang w:val="id-ID"/>
        </w:rPr>
      </w:pPr>
    </w:p>
    <w:p w:rsidP="00285DAD" w:rsidR="00D87D6B" w:rsidRDefault="00D87D6B">
      <w:pPr>
        <w:spacing w:line="240" w:lineRule="auto"/>
        <w:ind w:hanging="851" w:left="851"/>
        <w:jc w:val="both"/>
        <w:rPr>
          <w:rFonts w:ascii="Times New Roman" w:cs="Times New Roman" w:hAnsi="Times New Roman"/>
          <w:sz w:val="24"/>
          <w:lang w:val="id-ID"/>
        </w:rPr>
      </w:pPr>
    </w:p>
    <w:p w:rsidP="00D87D6B" w:rsidR="00D87D6B" w:rsidRDefault="00D87D6B">
      <w:pPr>
        <w:pStyle w:val="Heading1"/>
        <w:jc w:val="center"/>
        <w:rPr>
          <w:rFonts w:ascii="Times New Roman" w:cs="Times New Roman" w:hAnsi="Times New Roman"/>
          <w:color w:val="auto"/>
          <w:sz w:val="52"/>
          <w:lang w:val="id-ID"/>
        </w:rPr>
      </w:pPr>
    </w:p>
    <w:p w:rsidP="00D87D6B" w:rsidR="00D87D6B" w:rsidRDefault="00D87D6B">
      <w:pPr>
        <w:pStyle w:val="Heading1"/>
        <w:jc w:val="center"/>
        <w:rPr>
          <w:rFonts w:ascii="Times New Roman" w:cs="Times New Roman" w:hAnsi="Times New Roman"/>
          <w:color w:val="auto"/>
          <w:sz w:val="52"/>
          <w:lang w:val="id-ID"/>
        </w:rPr>
      </w:pPr>
    </w:p>
    <w:p w:rsidP="00D87D6B" w:rsidR="00D87D6B" w:rsidRDefault="00D87D6B">
      <w:pPr>
        <w:pStyle w:val="Heading1"/>
        <w:jc w:val="center"/>
        <w:rPr>
          <w:rFonts w:ascii="Times New Roman" w:cs="Times New Roman" w:hAnsi="Times New Roman"/>
          <w:color w:val="auto"/>
          <w:sz w:val="52"/>
          <w:lang w:val="id-ID"/>
        </w:rPr>
      </w:pPr>
    </w:p>
    <w:p w:rsidP="00D87D6B" w:rsidR="00D87D6B" w:rsidRDefault="00D87D6B">
      <w:pPr>
        <w:pStyle w:val="Heading1"/>
        <w:jc w:val="center"/>
        <w:rPr>
          <w:rFonts w:ascii="Times New Roman" w:cs="Times New Roman" w:hAnsi="Times New Roman"/>
          <w:color w:val="auto"/>
          <w:sz w:val="52"/>
          <w:lang w:val="id-ID"/>
        </w:rPr>
      </w:pPr>
    </w:p>
    <w:p w:rsidP="000C39B0" w:rsidR="000C39B0" w:rsidRDefault="000C39B0">
      <w:pPr>
        <w:rPr>
          <w:lang w:val="id-ID"/>
        </w:rPr>
      </w:pPr>
    </w:p>
    <w:p w:rsidP="000C39B0" w:rsidR="000C39B0" w:rsidRDefault="000C39B0" w:rsidRPr="000C39B0">
      <w:pPr>
        <w:rPr>
          <w:lang w:val="id-ID"/>
        </w:rPr>
      </w:pPr>
    </w:p>
    <w:p w:rsidP="00D87D6B" w:rsidR="00D87D6B" w:rsidRDefault="00D87D6B">
      <w:pPr>
        <w:pStyle w:val="Heading1"/>
        <w:jc w:val="center"/>
        <w:rPr>
          <w:rFonts w:ascii="Times New Roman" w:cs="Times New Roman" w:hAnsi="Times New Roman"/>
          <w:color w:val="auto"/>
          <w:sz w:val="52"/>
          <w:lang w:val="id-ID"/>
        </w:rPr>
      </w:pPr>
    </w:p>
    <w:p w:rsidP="00D87D6B" w:rsidR="000C39B0" w:rsidRDefault="000C39B0">
      <w:pPr>
        <w:jc w:val="center"/>
        <w:rPr>
          <w:rFonts w:ascii="Times New Roman" w:cs="Times New Roman" w:hAnsi="Times New Roman"/>
          <w:b/>
          <w:sz w:val="72"/>
          <w:lang w:val="id-ID"/>
        </w:rPr>
      </w:pPr>
    </w:p>
    <w:p w:rsidP="00675CB4" w:rsidR="005A3AEF" w:rsidRDefault="005A3AEF">
      <w:pPr>
        <w:rPr>
          <w:rFonts w:ascii="Times New Roman" w:cs="Times New Roman" w:hAnsi="Times New Roman"/>
          <w:b/>
          <w:sz w:val="72"/>
          <w:lang w:val="id-ID"/>
        </w:rPr>
      </w:pPr>
    </w:p>
    <w:p w:rsidP="004B1FDB" w:rsidR="000C39B0" w:rsidRDefault="000C39B0">
      <w:pPr>
        <w:rPr>
          <w:rFonts w:ascii="Times New Roman" w:cs="Times New Roman" w:hAnsi="Times New Roman"/>
          <w:b/>
          <w:sz w:val="72"/>
          <w:lang w:val="id-ID"/>
        </w:rPr>
      </w:pPr>
    </w:p>
    <w:p w:rsidP="00D87D6B" w:rsidR="007913CE" w:rsidRDefault="007913CE">
      <w:pPr>
        <w:jc w:val="center"/>
        <w:rPr>
          <w:rFonts w:ascii="Times New Roman" w:cs="Times New Roman" w:hAnsi="Times New Roman"/>
          <w:b/>
          <w:sz w:val="72"/>
          <w:lang w:val="id-ID"/>
        </w:rPr>
      </w:pPr>
    </w:p>
    <w:p w:rsidP="00A77E82" w:rsidR="00D87D6B" w:rsidRDefault="00D87D6B" w:rsidRPr="00A77E82">
      <w:pPr>
        <w:pStyle w:val="Heading1"/>
        <w:spacing w:line="480" w:lineRule="auto"/>
        <w:jc w:val="center"/>
        <w:rPr>
          <w:rFonts w:ascii="Times New Roman" w:cs="Times New Roman" w:hAnsi="Times New Roman"/>
          <w:color w:val="auto"/>
          <w:sz w:val="72"/>
          <w:lang w:val="id-ID"/>
        </w:rPr>
      </w:pPr>
      <w:bookmarkStart w:id="71" w:name="_Toc208927437"/>
      <w:r w:rsidRPr="00A77E82">
        <w:rPr>
          <w:rFonts w:ascii="Times New Roman" w:cs="Times New Roman" w:hAnsi="Times New Roman"/>
          <w:color w:val="auto"/>
          <w:sz w:val="72"/>
          <w:lang w:val="id-ID"/>
        </w:rPr>
        <w:t>LAMPIRAN</w:t>
      </w:r>
      <w:bookmarkEnd w:id="71"/>
    </w:p>
    <w:p w:rsidP="00D87D6B" w:rsidR="00D87D6B" w:rsidRDefault="00D87D6B">
      <w:pPr>
        <w:rPr>
          <w:lang w:val="id-ID"/>
        </w:rPr>
      </w:pPr>
    </w:p>
    <w:p w:rsidP="00D87D6B" w:rsidR="00D87D6B" w:rsidRDefault="00D87D6B">
      <w:pPr>
        <w:rPr>
          <w:lang w:val="id-ID"/>
        </w:rPr>
      </w:pPr>
    </w:p>
    <w:p w:rsidP="00D87D6B" w:rsidR="00D87D6B" w:rsidRDefault="00D87D6B">
      <w:pPr>
        <w:rPr>
          <w:lang w:val="id-ID"/>
        </w:rPr>
      </w:pPr>
    </w:p>
    <w:p w:rsidP="00D87D6B" w:rsidR="00D87D6B" w:rsidRDefault="00D87D6B">
      <w:pPr>
        <w:rPr>
          <w:lang w:val="id-ID"/>
        </w:rPr>
      </w:pPr>
    </w:p>
    <w:p w:rsidP="00D87D6B" w:rsidR="00D87D6B" w:rsidRDefault="00D87D6B">
      <w:pPr>
        <w:rPr>
          <w:lang w:val="id-ID"/>
        </w:rPr>
      </w:pPr>
    </w:p>
    <w:p w:rsidP="00D87D6B" w:rsidR="00D87D6B" w:rsidRDefault="00D87D6B">
      <w:pPr>
        <w:rPr>
          <w:lang w:val="id-ID"/>
        </w:rPr>
      </w:pPr>
    </w:p>
    <w:p w:rsidP="00D87D6B" w:rsidR="00D87D6B" w:rsidRDefault="00D87D6B">
      <w:pPr>
        <w:rPr>
          <w:lang w:val="id-ID"/>
        </w:rPr>
      </w:pPr>
    </w:p>
    <w:p w:rsidP="00A045B6" w:rsidR="005A3AEF" w:rsidRDefault="005A3AEF">
      <w:pPr>
        <w:pStyle w:val="Caption"/>
        <w:spacing w:line="480" w:lineRule="auto"/>
        <w:jc w:val="both"/>
        <w:rPr>
          <w:b w:val="0"/>
          <w:bCs w:val="0"/>
          <w:color w:val="auto"/>
          <w:sz w:val="22"/>
          <w:szCs w:val="22"/>
          <w:lang w:val="id-ID"/>
        </w:rPr>
      </w:pPr>
    </w:p>
    <w:p w:rsidP="00675CB4" w:rsidR="00675CB4" w:rsidRDefault="00675CB4">
      <w:pPr>
        <w:rPr>
          <w:lang w:val="id-ID"/>
        </w:rPr>
      </w:pPr>
    </w:p>
    <w:p w:rsidP="00675CB4" w:rsidR="00675CB4" w:rsidRDefault="00675CB4">
      <w:pPr>
        <w:rPr>
          <w:lang w:val="id-ID"/>
        </w:rPr>
      </w:pPr>
    </w:p>
    <w:p w:rsidP="00675CB4" w:rsidR="00675CB4" w:rsidRDefault="00675CB4">
      <w:pPr>
        <w:rPr>
          <w:lang w:val="id-ID"/>
        </w:rPr>
      </w:pPr>
    </w:p>
    <w:p w:rsidP="00675CB4" w:rsidR="00675CB4" w:rsidRDefault="00675CB4" w:rsidRPr="00675CB4">
      <w:pPr>
        <w:rPr>
          <w:lang w:val="id-ID"/>
        </w:rPr>
      </w:pPr>
    </w:p>
    <w:p w:rsidP="00A045B6" w:rsidR="00D87D6B" w:rsidRDefault="006F4ECD">
      <w:pPr>
        <w:pStyle w:val="Caption"/>
        <w:spacing w:line="480" w:lineRule="auto"/>
        <w:jc w:val="both"/>
        <w:rPr>
          <w:rFonts w:ascii="Times New Roman" w:cs="Times New Roman" w:hAnsi="Times New Roman"/>
          <w:color w:val="auto"/>
          <w:sz w:val="24"/>
          <w:lang w:val="id-ID"/>
        </w:rPr>
      </w:pPr>
      <w:bookmarkStart w:id="72" w:name="_Toc186221246"/>
      <w:bookmarkStart w:id="73" w:name="_Toc202251359"/>
      <w:r w:rsidRPr="006F4ECD">
        <w:rPr>
          <w:rFonts w:ascii="Times New Roman" w:cs="Times New Roman" w:hAnsi="Times New Roman"/>
          <w:color w:val="auto"/>
          <w:sz w:val="24"/>
        </w:rPr>
        <w:lastRenderedPageBreak/>
        <w:t xml:space="preserve">Lampiran </w:t>
      </w:r>
      <w:r w:rsidRPr="006F4ECD">
        <w:rPr>
          <w:rFonts w:ascii="Times New Roman" w:cs="Times New Roman" w:hAnsi="Times New Roman"/>
          <w:color w:val="auto"/>
          <w:sz w:val="24"/>
        </w:rPr>
        <w:fldChar w:fldCharType="begin"/>
      </w:r>
      <w:r w:rsidRPr="006F4ECD">
        <w:rPr>
          <w:rFonts w:ascii="Times New Roman" w:cs="Times New Roman" w:hAnsi="Times New Roman"/>
          <w:color w:val="auto"/>
          <w:sz w:val="24"/>
        </w:rPr>
        <w:instrText xml:space="preserve"> SEQ Lampiran \* ARABIC </w:instrText>
      </w:r>
      <w:r w:rsidRPr="006F4ECD">
        <w:rPr>
          <w:rFonts w:ascii="Times New Roman" w:cs="Times New Roman" w:hAnsi="Times New Roman"/>
          <w:color w:val="auto"/>
          <w:sz w:val="24"/>
        </w:rPr>
        <w:fldChar w:fldCharType="separate"/>
      </w:r>
      <w:r w:rsidR="00C07D71">
        <w:rPr>
          <w:rFonts w:ascii="Times New Roman" w:cs="Times New Roman" w:hAnsi="Times New Roman"/>
          <w:noProof/>
          <w:color w:val="auto"/>
          <w:sz w:val="24"/>
        </w:rPr>
        <w:t>1</w:t>
      </w:r>
      <w:r w:rsidRPr="006F4ECD">
        <w:rPr>
          <w:rFonts w:ascii="Times New Roman" w:cs="Times New Roman" w:hAnsi="Times New Roman"/>
          <w:color w:val="auto"/>
          <w:sz w:val="24"/>
        </w:rPr>
        <w:fldChar w:fldCharType="end"/>
      </w:r>
      <w:r w:rsidRPr="006F4ECD">
        <w:rPr>
          <w:rFonts w:ascii="Times New Roman" w:cs="Times New Roman" w:hAnsi="Times New Roman"/>
          <w:color w:val="auto"/>
          <w:sz w:val="24"/>
          <w:lang w:val="id-ID"/>
        </w:rPr>
        <w:t>. Daftar Pertanyaan</w:t>
      </w:r>
      <w:bookmarkEnd w:id="72"/>
      <w:bookmarkEnd w:id="73"/>
    </w:p>
    <w:p w:rsidP="00A045B6" w:rsidR="002C6F37" w:rsidRDefault="00A045B6" w:rsidRPr="00A045B6">
      <w:pPr>
        <w:spacing w:line="480" w:lineRule="auto"/>
        <w:ind w:firstLine="720"/>
        <w:jc w:val="both"/>
        <w:rPr>
          <w:rFonts w:ascii="Times New Roman" w:cs="Times New Roman" w:hAnsi="Times New Roman"/>
          <w:sz w:val="24"/>
          <w:lang w:val="id-ID"/>
        </w:rPr>
      </w:pPr>
      <w:r w:rsidRPr="00A045B6">
        <w:rPr>
          <w:rFonts w:ascii="Times New Roman" w:cs="Times New Roman" w:hAnsi="Times New Roman"/>
          <w:sz w:val="24"/>
          <w:lang w:val="id-ID"/>
        </w:rPr>
        <w:t xml:space="preserve">Penulis </w:t>
      </w:r>
      <w:r>
        <w:rPr>
          <w:rFonts w:ascii="Times New Roman" w:cs="Times New Roman" w:hAnsi="Times New Roman"/>
          <w:sz w:val="24"/>
          <w:lang w:val="id-ID"/>
        </w:rPr>
        <w:t>membuat pertanyaan-pertanyaan berikut sebagai pedoman penulis untuk meneliti atau menggali permasalahan dan data ketika di lapangan. Pertanyaan-pertanyaan yang penulis ajukan dapat dikembangkan dengan tujuan untuk menjawab permasalahan penelitian yang dilakukan. Penulis membagi pertanyaan menjadi dua bagian yaitu pertanyaan untuk Pustakawan Dinas Kearsipan dan Perpustakaan Kabupaten Kutai Kartanegara dan Pemustaka yang berkunjung.</w:t>
      </w:r>
    </w:p>
    <w:p w:rsidP="00420CD9" w:rsidR="002C6F37" w:rsidRDefault="002C6F37" w:rsidRPr="00FA44EE">
      <w:pPr>
        <w:pStyle w:val="ListParagraph"/>
        <w:numPr>
          <w:ilvl w:val="0"/>
          <w:numId w:val="15"/>
        </w:numPr>
        <w:spacing w:line="480" w:lineRule="auto"/>
        <w:ind w:left="426"/>
        <w:jc w:val="both"/>
        <w:rPr>
          <w:rFonts w:ascii="Times New Roman" w:cs="Times New Roman" w:hAnsi="Times New Roman"/>
          <w:b/>
          <w:sz w:val="24"/>
          <w:lang w:val="id-ID"/>
        </w:rPr>
      </w:pPr>
      <w:r w:rsidRPr="00FA44EE">
        <w:rPr>
          <w:rFonts w:ascii="Times New Roman" w:cs="Times New Roman" w:hAnsi="Times New Roman"/>
          <w:b/>
          <w:sz w:val="24"/>
          <w:lang w:val="id-ID"/>
        </w:rPr>
        <w:t xml:space="preserve">Daftar Pertanyaan untuk </w:t>
      </w:r>
      <w:r w:rsidR="00FA44EE" w:rsidRPr="00FA44EE">
        <w:rPr>
          <w:rFonts w:ascii="Times New Roman" w:cs="Times New Roman" w:hAnsi="Times New Roman"/>
          <w:b/>
          <w:sz w:val="24"/>
          <w:lang w:val="id-ID"/>
        </w:rPr>
        <w:t>Pustakawan</w:t>
      </w:r>
    </w:p>
    <w:p w:rsidP="009D3479" w:rsidR="009D3479" w:rsidRDefault="009D3479" w:rsidRPr="009D3479">
      <w:pPr>
        <w:spacing w:line="480" w:lineRule="auto"/>
        <w:ind w:left="426"/>
        <w:jc w:val="both"/>
        <w:rPr>
          <w:rFonts w:ascii="Times New Roman" w:cs="Times New Roman" w:hAnsi="Times New Roman"/>
          <w:sz w:val="24"/>
          <w:lang w:val="id-ID"/>
        </w:rPr>
      </w:pPr>
      <w:r w:rsidRPr="009D3479">
        <w:rPr>
          <w:rFonts w:ascii="Times New Roman" w:cs="Times New Roman" w:hAnsi="Times New Roman"/>
          <w:b/>
          <w:sz w:val="24"/>
          <w:lang w:val="id-ID"/>
        </w:rPr>
        <w:t>Indikator:</w:t>
      </w:r>
      <w:r>
        <w:rPr>
          <w:rFonts w:ascii="Times New Roman" w:cs="Times New Roman" w:hAnsi="Times New Roman"/>
          <w:sz w:val="24"/>
          <w:lang w:val="id-ID"/>
        </w:rPr>
        <w:t xml:space="preserve"> Akuntabilitas </w:t>
      </w:r>
      <w:r w:rsidR="0023236D">
        <w:rPr>
          <w:rFonts w:ascii="Times New Roman" w:cs="Times New Roman" w:hAnsi="Times New Roman"/>
          <w:sz w:val="24"/>
          <w:lang w:val="id-ID"/>
        </w:rPr>
        <w:t>(</w:t>
      </w:r>
      <w:r w:rsidR="0023236D" w:rsidRPr="0023236D">
        <w:rPr>
          <w:rFonts w:ascii="Times New Roman" w:cs="Times New Roman" w:hAnsi="Times New Roman"/>
          <w:i/>
          <w:sz w:val="24"/>
          <w:lang w:val="id-ID"/>
        </w:rPr>
        <w:t>Accountability</w:t>
      </w:r>
      <w:r w:rsidR="0023236D">
        <w:rPr>
          <w:rFonts w:ascii="Times New Roman" w:cs="Times New Roman" w:hAnsi="Times New Roman"/>
          <w:sz w:val="24"/>
          <w:lang w:val="id-ID"/>
        </w:rPr>
        <w:t>)</w:t>
      </w:r>
    </w:p>
    <w:p w:rsidP="00420CD9" w:rsidR="00860B99" w:rsidRDefault="00DF04B1">
      <w:pPr>
        <w:pStyle w:val="ListParagraph"/>
        <w:numPr>
          <w:ilvl w:val="0"/>
          <w:numId w:val="16"/>
        </w:numPr>
        <w:spacing w:line="480" w:lineRule="auto"/>
        <w:jc w:val="both"/>
        <w:rPr>
          <w:rFonts w:ascii="Times New Roman" w:cs="Times New Roman" w:hAnsi="Times New Roman"/>
          <w:sz w:val="24"/>
          <w:lang w:val="id-ID"/>
        </w:rPr>
      </w:pPr>
      <w:r>
        <w:rPr>
          <w:rFonts w:ascii="Times New Roman" w:cs="Times New Roman" w:hAnsi="Times New Roman"/>
          <w:sz w:val="24"/>
          <w:lang w:val="id-ID"/>
        </w:rPr>
        <w:t xml:space="preserve">Bagaimana </w:t>
      </w:r>
      <w:r w:rsidR="00860B99">
        <w:rPr>
          <w:rFonts w:ascii="Times New Roman" w:cs="Times New Roman" w:hAnsi="Times New Roman"/>
          <w:sz w:val="24"/>
          <w:lang w:val="id-ID"/>
        </w:rPr>
        <w:t>Diarpus mewujudkan prinsip akuntabilitas dalam pengadaan bahan pustaka?</w:t>
      </w:r>
    </w:p>
    <w:p w:rsidP="00420CD9" w:rsidR="00DF04B1" w:rsidRDefault="00860B99">
      <w:pPr>
        <w:pStyle w:val="ListParagraph"/>
        <w:numPr>
          <w:ilvl w:val="0"/>
          <w:numId w:val="16"/>
        </w:numPr>
        <w:spacing w:line="480" w:lineRule="auto"/>
        <w:jc w:val="both"/>
        <w:rPr>
          <w:rFonts w:ascii="Times New Roman" w:cs="Times New Roman" w:hAnsi="Times New Roman"/>
          <w:sz w:val="24"/>
          <w:lang w:val="id-ID"/>
        </w:rPr>
      </w:pPr>
      <w:r>
        <w:rPr>
          <w:rFonts w:ascii="Times New Roman" w:cs="Times New Roman" w:hAnsi="Times New Roman"/>
          <w:sz w:val="24"/>
          <w:lang w:val="id-ID"/>
        </w:rPr>
        <w:t xml:space="preserve">Bagaimana </w:t>
      </w:r>
      <w:r w:rsidR="00DF04B1">
        <w:rPr>
          <w:rFonts w:ascii="Times New Roman" w:cs="Times New Roman" w:hAnsi="Times New Roman"/>
          <w:sz w:val="24"/>
          <w:lang w:val="id-ID"/>
        </w:rPr>
        <w:t>bentuk pertanggungjawaban yang dilakukan Diarpus dalam menyampaikan informasi kepada publik mengenai pengadaan bahan pustaka?</w:t>
      </w:r>
    </w:p>
    <w:p w:rsidP="00420CD9" w:rsidR="00503E9F" w:rsidRDefault="00503E9F">
      <w:pPr>
        <w:pStyle w:val="ListParagraph"/>
        <w:numPr>
          <w:ilvl w:val="0"/>
          <w:numId w:val="16"/>
        </w:numPr>
        <w:spacing w:line="480" w:lineRule="auto"/>
        <w:jc w:val="both"/>
        <w:rPr>
          <w:rFonts w:ascii="Times New Roman" w:cs="Times New Roman" w:hAnsi="Times New Roman"/>
          <w:sz w:val="24"/>
          <w:lang w:val="id-ID"/>
        </w:rPr>
      </w:pPr>
      <w:r>
        <w:rPr>
          <w:rFonts w:ascii="Times New Roman" w:cs="Times New Roman" w:hAnsi="Times New Roman"/>
          <w:sz w:val="24"/>
          <w:lang w:val="id-ID"/>
        </w:rPr>
        <w:t>Siapa yang bertugas dalam proses pengadaan/penerimaan bahan pustaka? Dan bagaimana proses pengadaan bahan pustaka tersebut dilaksanakan?</w:t>
      </w:r>
    </w:p>
    <w:p w:rsidP="00420CD9" w:rsidR="00503E9F" w:rsidRDefault="00503E9F">
      <w:pPr>
        <w:pStyle w:val="ListParagraph"/>
        <w:numPr>
          <w:ilvl w:val="0"/>
          <w:numId w:val="16"/>
        </w:numPr>
        <w:spacing w:line="480" w:lineRule="auto"/>
        <w:jc w:val="both"/>
        <w:rPr>
          <w:rFonts w:ascii="Times New Roman" w:cs="Times New Roman" w:hAnsi="Times New Roman"/>
          <w:sz w:val="24"/>
          <w:lang w:val="id-ID"/>
        </w:rPr>
      </w:pPr>
      <w:r>
        <w:rPr>
          <w:rFonts w:ascii="Times New Roman" w:cs="Times New Roman" w:hAnsi="Times New Roman"/>
          <w:sz w:val="24"/>
          <w:lang w:val="id-ID"/>
        </w:rPr>
        <w:t>Bagaimana metode pemesanan bahan pustaka dilakukan?</w:t>
      </w:r>
    </w:p>
    <w:p w:rsidP="00420CD9" w:rsidR="00A567B0" w:rsidRDefault="00A567B0">
      <w:pPr>
        <w:pStyle w:val="ListParagraph"/>
        <w:numPr>
          <w:ilvl w:val="0"/>
          <w:numId w:val="16"/>
        </w:numPr>
        <w:spacing w:line="480" w:lineRule="auto"/>
        <w:jc w:val="both"/>
        <w:rPr>
          <w:rFonts w:ascii="Times New Roman" w:cs="Times New Roman" w:hAnsi="Times New Roman"/>
          <w:sz w:val="24"/>
          <w:lang w:val="id-ID"/>
        </w:rPr>
      </w:pPr>
      <w:r>
        <w:rPr>
          <w:rFonts w:ascii="Times New Roman" w:cs="Times New Roman" w:hAnsi="Times New Roman"/>
          <w:sz w:val="24"/>
          <w:lang w:val="id-ID"/>
        </w:rPr>
        <w:t xml:space="preserve">Apakah ada target atau jumlah tertentu dalam pengadaan bahan pustaka? Dan apakah bahan pustaka tersebut selalu sesuai dengan yang dibutuhkan? </w:t>
      </w:r>
    </w:p>
    <w:p w:rsidP="00420CD9" w:rsidR="00503E9F" w:rsidRDefault="00503E9F" w:rsidRPr="00DF04B1">
      <w:pPr>
        <w:pStyle w:val="ListParagraph"/>
        <w:numPr>
          <w:ilvl w:val="0"/>
          <w:numId w:val="16"/>
        </w:numPr>
        <w:spacing w:line="480" w:lineRule="auto"/>
        <w:jc w:val="both"/>
        <w:rPr>
          <w:rFonts w:ascii="Times New Roman" w:cs="Times New Roman" w:hAnsi="Times New Roman"/>
          <w:sz w:val="24"/>
          <w:lang w:val="id-ID"/>
        </w:rPr>
      </w:pPr>
      <w:r>
        <w:rPr>
          <w:rFonts w:ascii="Times New Roman" w:cs="Times New Roman" w:hAnsi="Times New Roman"/>
          <w:sz w:val="24"/>
          <w:lang w:val="id-ID"/>
        </w:rPr>
        <w:t>Apakah ada kendala yang dialami pada saat proses pengadaan/penerimaan bahan pustaka? Jika ada, b</w:t>
      </w:r>
      <w:r w:rsidRPr="00DF04B1">
        <w:rPr>
          <w:rFonts w:ascii="Times New Roman" w:cs="Times New Roman" w:hAnsi="Times New Roman"/>
          <w:sz w:val="24"/>
          <w:lang w:val="id-ID"/>
        </w:rPr>
        <w:t>agaimana cara menangani kendala tersebut?</w:t>
      </w:r>
    </w:p>
    <w:p w:rsidP="00420CD9" w:rsidR="00503E9F" w:rsidRDefault="00503E9F">
      <w:pPr>
        <w:pStyle w:val="ListParagraph"/>
        <w:numPr>
          <w:ilvl w:val="0"/>
          <w:numId w:val="16"/>
        </w:numPr>
        <w:spacing w:line="480" w:lineRule="auto"/>
        <w:jc w:val="both"/>
        <w:rPr>
          <w:rFonts w:ascii="Times New Roman" w:cs="Times New Roman" w:hAnsi="Times New Roman"/>
          <w:sz w:val="24"/>
          <w:lang w:val="id-ID"/>
        </w:rPr>
      </w:pPr>
      <w:r>
        <w:rPr>
          <w:rFonts w:ascii="Times New Roman" w:cs="Times New Roman" w:hAnsi="Times New Roman"/>
          <w:sz w:val="24"/>
          <w:lang w:val="id-ID"/>
        </w:rPr>
        <w:lastRenderedPageBreak/>
        <w:t>Jika pengadaan/penerimaan bahan pustaka melalui hadiah/sumbangan, bagaimana dan berapa kali dalam setahun dilakukan?</w:t>
      </w:r>
    </w:p>
    <w:p w:rsidP="00420CD9" w:rsidR="00860B99" w:rsidRDefault="00503E9F" w:rsidRPr="00503E9F">
      <w:pPr>
        <w:pStyle w:val="ListParagraph"/>
        <w:numPr>
          <w:ilvl w:val="0"/>
          <w:numId w:val="16"/>
        </w:numPr>
        <w:spacing w:line="480" w:lineRule="auto"/>
        <w:jc w:val="both"/>
        <w:rPr>
          <w:rFonts w:ascii="Times New Roman" w:cs="Times New Roman" w:hAnsi="Times New Roman"/>
          <w:sz w:val="24"/>
          <w:lang w:val="id-ID"/>
        </w:rPr>
      </w:pPr>
      <w:r>
        <w:rPr>
          <w:rFonts w:ascii="Times New Roman" w:cs="Times New Roman" w:hAnsi="Times New Roman"/>
          <w:sz w:val="24"/>
          <w:lang w:val="id-ID"/>
        </w:rPr>
        <w:t>Apa saja dan berapa jenis koleksi buku yang disediakan di layanan perpustakaan?</w:t>
      </w:r>
    </w:p>
    <w:p w:rsidP="00420CD9" w:rsidR="00142970" w:rsidRDefault="00142970">
      <w:pPr>
        <w:pStyle w:val="ListParagraph"/>
        <w:numPr>
          <w:ilvl w:val="0"/>
          <w:numId w:val="16"/>
        </w:numPr>
        <w:spacing w:line="480" w:lineRule="auto"/>
        <w:jc w:val="both"/>
        <w:rPr>
          <w:rFonts w:ascii="Times New Roman" w:cs="Times New Roman" w:hAnsi="Times New Roman"/>
          <w:sz w:val="24"/>
          <w:lang w:val="id-ID"/>
        </w:rPr>
      </w:pPr>
      <w:r>
        <w:rPr>
          <w:rFonts w:ascii="Times New Roman" w:cs="Times New Roman" w:hAnsi="Times New Roman"/>
          <w:sz w:val="24"/>
          <w:lang w:val="id-ID"/>
        </w:rPr>
        <w:t>Bagaimana atau adakah upaya Diarpus sebagai organisasi sektor publik untuk memberikan layanan kepada masyarakat yang memiliki keterbatasan koleksi bacaan yang ada?</w:t>
      </w:r>
    </w:p>
    <w:p w:rsidP="00420CD9" w:rsidR="00687059" w:rsidRDefault="00687059" w:rsidRPr="00142970">
      <w:pPr>
        <w:pStyle w:val="ListParagraph"/>
        <w:numPr>
          <w:ilvl w:val="0"/>
          <w:numId w:val="16"/>
        </w:numPr>
        <w:spacing w:line="480" w:lineRule="auto"/>
        <w:jc w:val="both"/>
        <w:rPr>
          <w:rFonts w:ascii="Times New Roman" w:cs="Times New Roman" w:hAnsi="Times New Roman"/>
          <w:sz w:val="24"/>
          <w:lang w:val="id-ID"/>
        </w:rPr>
      </w:pPr>
      <w:r>
        <w:rPr>
          <w:rFonts w:ascii="Times New Roman" w:cs="Times New Roman" w:hAnsi="Times New Roman"/>
          <w:sz w:val="24"/>
          <w:lang w:val="id-ID"/>
        </w:rPr>
        <w:t>Bagaimana upaya Diarpus dalam menanggapi dan menangani pertanyaan-pertanyaan atau pendapat dari publik?</w:t>
      </w:r>
    </w:p>
    <w:p w:rsidP="009D3479" w:rsidR="009D3479" w:rsidRDefault="009D3479">
      <w:pPr>
        <w:spacing w:line="480" w:lineRule="auto"/>
        <w:ind w:left="403"/>
        <w:jc w:val="both"/>
        <w:rPr>
          <w:rFonts w:ascii="Times New Roman" w:cs="Times New Roman" w:hAnsi="Times New Roman"/>
          <w:sz w:val="24"/>
          <w:lang w:val="id-ID"/>
        </w:rPr>
      </w:pPr>
      <w:r w:rsidRPr="009D3479">
        <w:rPr>
          <w:rFonts w:ascii="Times New Roman" w:cs="Times New Roman" w:hAnsi="Times New Roman"/>
          <w:b/>
          <w:sz w:val="24"/>
          <w:lang w:val="id-ID"/>
        </w:rPr>
        <w:t>Indikator:</w:t>
      </w:r>
      <w:r>
        <w:rPr>
          <w:rFonts w:ascii="Times New Roman" w:cs="Times New Roman" w:hAnsi="Times New Roman"/>
          <w:sz w:val="24"/>
          <w:lang w:val="id-ID"/>
        </w:rPr>
        <w:t xml:space="preserve"> Transparansi</w:t>
      </w:r>
      <w:r w:rsidR="0023236D">
        <w:rPr>
          <w:rFonts w:ascii="Times New Roman" w:cs="Times New Roman" w:hAnsi="Times New Roman"/>
          <w:sz w:val="24"/>
          <w:lang w:val="id-ID"/>
        </w:rPr>
        <w:t xml:space="preserve"> (</w:t>
      </w:r>
      <w:r w:rsidR="0023236D" w:rsidRPr="0023236D">
        <w:rPr>
          <w:rFonts w:ascii="Times New Roman" w:cs="Times New Roman" w:hAnsi="Times New Roman"/>
          <w:i/>
          <w:sz w:val="24"/>
          <w:lang w:val="id-ID"/>
        </w:rPr>
        <w:t>Transparency</w:t>
      </w:r>
      <w:r w:rsidR="0023236D">
        <w:rPr>
          <w:rFonts w:ascii="Times New Roman" w:cs="Times New Roman" w:hAnsi="Times New Roman"/>
          <w:sz w:val="24"/>
          <w:lang w:val="id-ID"/>
        </w:rPr>
        <w:t>)</w:t>
      </w:r>
    </w:p>
    <w:p w:rsidP="00420CD9" w:rsidR="00860B99" w:rsidRDefault="00860B99">
      <w:pPr>
        <w:pStyle w:val="ListParagraph"/>
        <w:numPr>
          <w:ilvl w:val="0"/>
          <w:numId w:val="17"/>
        </w:numPr>
        <w:spacing w:line="480" w:lineRule="auto"/>
        <w:ind w:left="709"/>
        <w:jc w:val="both"/>
        <w:rPr>
          <w:rFonts w:ascii="Times New Roman" w:cs="Times New Roman" w:hAnsi="Times New Roman"/>
          <w:sz w:val="24"/>
          <w:lang w:val="id-ID"/>
        </w:rPr>
      </w:pPr>
      <w:r>
        <w:rPr>
          <w:rFonts w:ascii="Times New Roman" w:cs="Times New Roman" w:hAnsi="Times New Roman"/>
          <w:sz w:val="24"/>
          <w:lang w:val="id-ID"/>
        </w:rPr>
        <w:t>Bagaimana Diarpus mewujudkan prinsip transparansi dalam pengadaan bahan pustaka?</w:t>
      </w:r>
    </w:p>
    <w:p w:rsidP="00420CD9" w:rsidR="00687059" w:rsidRDefault="00142970">
      <w:pPr>
        <w:pStyle w:val="ListParagraph"/>
        <w:numPr>
          <w:ilvl w:val="0"/>
          <w:numId w:val="17"/>
        </w:numPr>
        <w:spacing w:line="480" w:lineRule="auto"/>
        <w:ind w:left="709"/>
        <w:jc w:val="both"/>
        <w:rPr>
          <w:rFonts w:ascii="Times New Roman" w:cs="Times New Roman" w:hAnsi="Times New Roman"/>
          <w:sz w:val="24"/>
          <w:lang w:val="id-ID"/>
        </w:rPr>
      </w:pPr>
      <w:r w:rsidRPr="00687059">
        <w:rPr>
          <w:rFonts w:ascii="Times New Roman" w:cs="Times New Roman" w:hAnsi="Times New Roman"/>
          <w:sz w:val="24"/>
          <w:lang w:val="id-ID"/>
        </w:rPr>
        <w:t xml:space="preserve">Apakah informasi terkait pengadaan bahan pustaka di Diarpus selalu diinformasikan kepada publik? Dan apakah </w:t>
      </w:r>
      <w:r w:rsidR="00503E9F" w:rsidRPr="00687059">
        <w:rPr>
          <w:rFonts w:ascii="Times New Roman" w:cs="Times New Roman" w:hAnsi="Times New Roman"/>
          <w:sz w:val="24"/>
          <w:lang w:val="id-ID"/>
        </w:rPr>
        <w:t xml:space="preserve">Diarpus memberikan kemudahan untuk mengakses </w:t>
      </w:r>
      <w:r w:rsidRPr="00687059">
        <w:rPr>
          <w:rFonts w:ascii="Times New Roman" w:cs="Times New Roman" w:hAnsi="Times New Roman"/>
          <w:sz w:val="24"/>
          <w:lang w:val="id-ID"/>
        </w:rPr>
        <w:t>inf</w:t>
      </w:r>
      <w:r w:rsidR="00687059">
        <w:rPr>
          <w:rFonts w:ascii="Times New Roman" w:cs="Times New Roman" w:hAnsi="Times New Roman"/>
          <w:sz w:val="24"/>
          <w:lang w:val="id-ID"/>
        </w:rPr>
        <w:t>ormasi tersebut?</w:t>
      </w:r>
    </w:p>
    <w:p w:rsidP="00420CD9" w:rsidR="00641E58" w:rsidRDefault="00641E58">
      <w:pPr>
        <w:pStyle w:val="ListParagraph"/>
        <w:numPr>
          <w:ilvl w:val="0"/>
          <w:numId w:val="17"/>
        </w:numPr>
        <w:spacing w:line="480" w:lineRule="auto"/>
        <w:ind w:left="709"/>
        <w:jc w:val="both"/>
        <w:rPr>
          <w:rFonts w:ascii="Times New Roman" w:cs="Times New Roman" w:hAnsi="Times New Roman"/>
          <w:sz w:val="24"/>
          <w:lang w:val="id-ID"/>
        </w:rPr>
      </w:pPr>
      <w:r>
        <w:rPr>
          <w:rFonts w:ascii="Times New Roman" w:cs="Times New Roman" w:hAnsi="Times New Roman"/>
          <w:sz w:val="24"/>
          <w:lang w:val="id-ID"/>
        </w:rPr>
        <w:t>Apakah ada media publik yang memuat segala infromasi tentang pengadaan bahan pustaka dan lainnya untuk dapat dilihat oleh masyarakat?</w:t>
      </w:r>
    </w:p>
    <w:p w:rsidP="00420CD9" w:rsidR="00142970" w:rsidRDefault="00142970">
      <w:pPr>
        <w:pStyle w:val="ListParagraph"/>
        <w:numPr>
          <w:ilvl w:val="0"/>
          <w:numId w:val="17"/>
        </w:numPr>
        <w:spacing w:line="480" w:lineRule="auto"/>
        <w:ind w:left="709"/>
        <w:jc w:val="both"/>
        <w:rPr>
          <w:rFonts w:ascii="Times New Roman" w:cs="Times New Roman" w:hAnsi="Times New Roman"/>
          <w:sz w:val="24"/>
          <w:lang w:val="id-ID"/>
        </w:rPr>
      </w:pPr>
      <w:r w:rsidRPr="00687059">
        <w:rPr>
          <w:rFonts w:ascii="Times New Roman" w:cs="Times New Roman" w:hAnsi="Times New Roman"/>
          <w:sz w:val="24"/>
          <w:lang w:val="id-ID"/>
        </w:rPr>
        <w:t>Apakah dalam proses pengadaan bahan pustaka, informasi terkait jumlah anggaran selalu dipublikasikan? Dalam bentuk apa informasi tersebut</w:t>
      </w:r>
      <w:r w:rsidR="00662166" w:rsidRPr="00687059">
        <w:rPr>
          <w:rFonts w:ascii="Times New Roman" w:cs="Times New Roman" w:hAnsi="Times New Roman"/>
          <w:sz w:val="24"/>
          <w:lang w:val="id-ID"/>
        </w:rPr>
        <w:t>?</w:t>
      </w:r>
    </w:p>
    <w:p w:rsidP="00CD4B6D" w:rsidR="00CD4B6D" w:rsidRDefault="00CD4B6D">
      <w:pPr>
        <w:pStyle w:val="ListParagraph"/>
        <w:spacing w:line="480" w:lineRule="auto"/>
        <w:ind w:left="709"/>
        <w:jc w:val="both"/>
        <w:rPr>
          <w:rFonts w:ascii="Times New Roman" w:cs="Times New Roman" w:hAnsi="Times New Roman"/>
          <w:sz w:val="24"/>
          <w:lang w:val="id-ID"/>
        </w:rPr>
      </w:pPr>
    </w:p>
    <w:p w:rsidP="00CD4B6D" w:rsidR="0023236D" w:rsidRDefault="0023236D">
      <w:pPr>
        <w:pStyle w:val="ListParagraph"/>
        <w:spacing w:line="480" w:lineRule="auto"/>
        <w:ind w:left="709"/>
        <w:jc w:val="both"/>
        <w:rPr>
          <w:rFonts w:ascii="Times New Roman" w:cs="Times New Roman" w:hAnsi="Times New Roman"/>
          <w:sz w:val="24"/>
          <w:lang w:val="id-ID"/>
        </w:rPr>
      </w:pPr>
    </w:p>
    <w:p w:rsidP="00CD4B6D" w:rsidR="0023236D" w:rsidRDefault="0023236D">
      <w:pPr>
        <w:pStyle w:val="ListParagraph"/>
        <w:spacing w:line="480" w:lineRule="auto"/>
        <w:ind w:left="709"/>
        <w:jc w:val="both"/>
        <w:rPr>
          <w:rFonts w:ascii="Times New Roman" w:cs="Times New Roman" w:hAnsi="Times New Roman"/>
          <w:sz w:val="24"/>
          <w:lang w:val="id-ID"/>
        </w:rPr>
      </w:pPr>
    </w:p>
    <w:p w:rsidP="00CD4B6D" w:rsidR="0023236D" w:rsidRDefault="0023236D">
      <w:pPr>
        <w:pStyle w:val="ListParagraph"/>
        <w:spacing w:line="480" w:lineRule="auto"/>
        <w:ind w:left="709"/>
        <w:jc w:val="both"/>
        <w:rPr>
          <w:rFonts w:ascii="Times New Roman" w:cs="Times New Roman" w:hAnsi="Times New Roman"/>
          <w:sz w:val="24"/>
          <w:lang w:val="id-ID"/>
        </w:rPr>
      </w:pPr>
    </w:p>
    <w:p w:rsidP="00CD4B6D" w:rsidR="0023236D" w:rsidRDefault="0023236D" w:rsidRPr="00687059">
      <w:pPr>
        <w:pStyle w:val="ListParagraph"/>
        <w:spacing w:line="480" w:lineRule="auto"/>
        <w:ind w:left="709"/>
        <w:jc w:val="both"/>
        <w:rPr>
          <w:rFonts w:ascii="Times New Roman" w:cs="Times New Roman" w:hAnsi="Times New Roman"/>
          <w:sz w:val="24"/>
          <w:lang w:val="id-ID"/>
        </w:rPr>
      </w:pPr>
    </w:p>
    <w:p w:rsidP="00420CD9" w:rsidR="00A673BF" w:rsidRDefault="00A673BF" w:rsidRPr="00A673BF">
      <w:pPr>
        <w:pStyle w:val="ListParagraph"/>
        <w:numPr>
          <w:ilvl w:val="0"/>
          <w:numId w:val="15"/>
        </w:numPr>
        <w:spacing w:line="480" w:lineRule="auto"/>
        <w:ind w:left="426"/>
        <w:jc w:val="both"/>
        <w:rPr>
          <w:rFonts w:ascii="Times New Roman" w:cs="Times New Roman" w:hAnsi="Times New Roman"/>
          <w:b/>
          <w:sz w:val="24"/>
          <w:lang w:val="id-ID"/>
        </w:rPr>
      </w:pPr>
      <w:r w:rsidRPr="00A673BF">
        <w:rPr>
          <w:rFonts w:ascii="Times New Roman" w:cs="Times New Roman" w:hAnsi="Times New Roman"/>
          <w:b/>
          <w:sz w:val="24"/>
          <w:lang w:val="id-ID"/>
        </w:rPr>
        <w:lastRenderedPageBreak/>
        <w:t>Daftar Pertanyaan untuk Pemustaka</w:t>
      </w:r>
    </w:p>
    <w:p w:rsidP="00405230" w:rsidR="00405230" w:rsidRDefault="00405230">
      <w:pPr>
        <w:spacing w:line="480" w:lineRule="auto"/>
        <w:ind w:left="426"/>
        <w:jc w:val="both"/>
        <w:rPr>
          <w:rFonts w:ascii="Times New Roman" w:cs="Times New Roman" w:hAnsi="Times New Roman"/>
          <w:sz w:val="24"/>
          <w:lang w:val="id-ID"/>
        </w:rPr>
      </w:pPr>
      <w:r w:rsidRPr="00405230">
        <w:rPr>
          <w:rFonts w:ascii="Times New Roman" w:cs="Times New Roman" w:hAnsi="Times New Roman"/>
          <w:b/>
          <w:sz w:val="24"/>
          <w:lang w:val="id-ID"/>
        </w:rPr>
        <w:t>Indikator:</w:t>
      </w:r>
      <w:r>
        <w:rPr>
          <w:rFonts w:ascii="Times New Roman" w:cs="Times New Roman" w:hAnsi="Times New Roman"/>
          <w:sz w:val="24"/>
          <w:lang w:val="id-ID"/>
        </w:rPr>
        <w:t xml:space="preserve"> Akuntabilitas</w:t>
      </w:r>
      <w:r w:rsidR="0023236D">
        <w:rPr>
          <w:rFonts w:ascii="Times New Roman" w:cs="Times New Roman" w:hAnsi="Times New Roman"/>
          <w:sz w:val="24"/>
          <w:lang w:val="id-ID"/>
        </w:rPr>
        <w:t xml:space="preserve"> (</w:t>
      </w:r>
      <w:r w:rsidR="0023236D" w:rsidRPr="0023236D">
        <w:rPr>
          <w:rFonts w:ascii="Times New Roman" w:cs="Times New Roman" w:hAnsi="Times New Roman"/>
          <w:i/>
          <w:sz w:val="24"/>
          <w:lang w:val="id-ID"/>
        </w:rPr>
        <w:t>Accountability</w:t>
      </w:r>
      <w:r w:rsidR="0023236D">
        <w:rPr>
          <w:rFonts w:ascii="Times New Roman" w:cs="Times New Roman" w:hAnsi="Times New Roman"/>
          <w:sz w:val="24"/>
          <w:lang w:val="id-ID"/>
        </w:rPr>
        <w:t>)</w:t>
      </w:r>
    </w:p>
    <w:p w:rsidP="00420CD9" w:rsidR="00405230" w:rsidRDefault="00A673BF">
      <w:pPr>
        <w:pStyle w:val="ListParagraph"/>
        <w:numPr>
          <w:ilvl w:val="0"/>
          <w:numId w:val="18"/>
        </w:numPr>
        <w:spacing w:line="480" w:lineRule="auto"/>
        <w:jc w:val="both"/>
        <w:rPr>
          <w:rFonts w:ascii="Times New Roman" w:cs="Times New Roman" w:hAnsi="Times New Roman"/>
          <w:sz w:val="24"/>
          <w:lang w:val="id-ID"/>
        </w:rPr>
      </w:pPr>
      <w:r w:rsidRPr="00405230">
        <w:rPr>
          <w:rFonts w:ascii="Times New Roman" w:cs="Times New Roman" w:hAnsi="Times New Roman"/>
          <w:sz w:val="24"/>
          <w:lang w:val="id-ID"/>
        </w:rPr>
        <w:t>Bagaimana layanan yang disediakan atau ditawarkan oleh Diarpus kepada pemustaka?</w:t>
      </w:r>
    </w:p>
    <w:p w:rsidP="00420CD9" w:rsidR="00405230" w:rsidRDefault="00A673BF">
      <w:pPr>
        <w:pStyle w:val="ListParagraph"/>
        <w:numPr>
          <w:ilvl w:val="0"/>
          <w:numId w:val="18"/>
        </w:numPr>
        <w:spacing w:line="480" w:lineRule="auto"/>
        <w:jc w:val="both"/>
        <w:rPr>
          <w:rFonts w:ascii="Times New Roman" w:cs="Times New Roman" w:hAnsi="Times New Roman"/>
          <w:sz w:val="24"/>
          <w:lang w:val="id-ID"/>
        </w:rPr>
      </w:pPr>
      <w:r w:rsidRPr="00405230">
        <w:rPr>
          <w:rFonts w:ascii="Times New Roman" w:cs="Times New Roman" w:hAnsi="Times New Roman"/>
          <w:sz w:val="24"/>
          <w:lang w:val="id-ID"/>
        </w:rPr>
        <w:t>Bagaimana kelengkapan fasilitas dan koleksi buku di Diarpus?</w:t>
      </w:r>
    </w:p>
    <w:p w:rsidP="00420CD9" w:rsidR="00405230" w:rsidRDefault="009A021E">
      <w:pPr>
        <w:pStyle w:val="ListParagraph"/>
        <w:numPr>
          <w:ilvl w:val="0"/>
          <w:numId w:val="18"/>
        </w:numPr>
        <w:spacing w:line="480" w:lineRule="auto"/>
        <w:jc w:val="both"/>
        <w:rPr>
          <w:rFonts w:ascii="Times New Roman" w:cs="Times New Roman" w:hAnsi="Times New Roman"/>
          <w:sz w:val="24"/>
          <w:lang w:val="id-ID"/>
        </w:rPr>
      </w:pPr>
      <w:r w:rsidRPr="00405230">
        <w:rPr>
          <w:rFonts w:ascii="Times New Roman" w:cs="Times New Roman" w:hAnsi="Times New Roman"/>
          <w:sz w:val="24"/>
          <w:lang w:val="id-ID"/>
        </w:rPr>
        <w:t>Jika ada keluhan terkait pelayanan publik, apakah pemus</w:t>
      </w:r>
      <w:r w:rsidR="00CD4B6D">
        <w:rPr>
          <w:rFonts w:ascii="Times New Roman" w:cs="Times New Roman" w:hAnsi="Times New Roman"/>
          <w:sz w:val="24"/>
          <w:lang w:val="id-ID"/>
        </w:rPr>
        <w:t>taka mendapat kemudahan dalam</w:t>
      </w:r>
      <w:r w:rsidR="00405230">
        <w:rPr>
          <w:rFonts w:ascii="Times New Roman" w:cs="Times New Roman" w:hAnsi="Times New Roman"/>
          <w:sz w:val="24"/>
          <w:lang w:val="id-ID"/>
        </w:rPr>
        <w:t xml:space="preserve"> </w:t>
      </w:r>
      <w:r w:rsidRPr="00405230">
        <w:rPr>
          <w:rFonts w:ascii="Times New Roman" w:cs="Times New Roman" w:hAnsi="Times New Roman"/>
          <w:sz w:val="24"/>
          <w:lang w:val="id-ID"/>
        </w:rPr>
        <w:t>memberi</w:t>
      </w:r>
      <w:r w:rsidR="00687059">
        <w:rPr>
          <w:rFonts w:ascii="Times New Roman" w:cs="Times New Roman" w:hAnsi="Times New Roman"/>
          <w:sz w:val="24"/>
          <w:lang w:val="id-ID"/>
        </w:rPr>
        <w:t xml:space="preserve">kan </w:t>
      </w:r>
      <w:r w:rsidR="00CD4B6D">
        <w:rPr>
          <w:rFonts w:ascii="Times New Roman" w:cs="Times New Roman" w:hAnsi="Times New Roman"/>
          <w:sz w:val="24"/>
          <w:lang w:val="id-ID"/>
        </w:rPr>
        <w:t xml:space="preserve">pertanyaan-pertanyaan atau </w:t>
      </w:r>
      <w:r w:rsidR="00687059">
        <w:rPr>
          <w:rFonts w:ascii="Times New Roman" w:cs="Times New Roman" w:hAnsi="Times New Roman"/>
          <w:sz w:val="24"/>
          <w:lang w:val="id-ID"/>
        </w:rPr>
        <w:t>pendapat</w:t>
      </w:r>
      <w:r w:rsidR="00405230">
        <w:rPr>
          <w:rFonts w:ascii="Times New Roman" w:cs="Times New Roman" w:hAnsi="Times New Roman"/>
          <w:sz w:val="24"/>
          <w:lang w:val="id-ID"/>
        </w:rPr>
        <w:t xml:space="preserve"> kepada Diarpus?</w:t>
      </w:r>
    </w:p>
    <w:p w:rsidP="00405230" w:rsidR="00405230" w:rsidRDefault="00405230">
      <w:pPr>
        <w:spacing w:line="480" w:lineRule="auto"/>
        <w:ind w:left="360"/>
        <w:jc w:val="both"/>
        <w:rPr>
          <w:rFonts w:ascii="Times New Roman" w:cs="Times New Roman" w:hAnsi="Times New Roman"/>
          <w:sz w:val="24"/>
          <w:lang w:val="id-ID"/>
        </w:rPr>
      </w:pPr>
      <w:r w:rsidRPr="00405230">
        <w:rPr>
          <w:rFonts w:ascii="Times New Roman" w:cs="Times New Roman" w:hAnsi="Times New Roman"/>
          <w:b/>
          <w:sz w:val="24"/>
          <w:lang w:val="id-ID"/>
        </w:rPr>
        <w:t>Indikator:</w:t>
      </w:r>
      <w:r>
        <w:rPr>
          <w:rFonts w:ascii="Times New Roman" w:cs="Times New Roman" w:hAnsi="Times New Roman"/>
          <w:sz w:val="24"/>
          <w:lang w:val="id-ID"/>
        </w:rPr>
        <w:t xml:space="preserve"> Transparansi</w:t>
      </w:r>
      <w:r w:rsidR="0023236D">
        <w:rPr>
          <w:rFonts w:ascii="Times New Roman" w:cs="Times New Roman" w:hAnsi="Times New Roman"/>
          <w:sz w:val="24"/>
          <w:lang w:val="id-ID"/>
        </w:rPr>
        <w:t xml:space="preserve"> (</w:t>
      </w:r>
      <w:r w:rsidR="0023236D" w:rsidRPr="0023236D">
        <w:rPr>
          <w:rFonts w:ascii="Times New Roman" w:cs="Times New Roman" w:hAnsi="Times New Roman"/>
          <w:i/>
          <w:sz w:val="24"/>
          <w:lang w:val="id-ID"/>
        </w:rPr>
        <w:t>Transparency</w:t>
      </w:r>
      <w:r w:rsidR="0023236D">
        <w:rPr>
          <w:rFonts w:ascii="Times New Roman" w:cs="Times New Roman" w:hAnsi="Times New Roman"/>
          <w:sz w:val="24"/>
          <w:lang w:val="id-ID"/>
        </w:rPr>
        <w:t>)</w:t>
      </w:r>
    </w:p>
    <w:p w:rsidP="00420CD9" w:rsidR="00405230" w:rsidRDefault="00405230">
      <w:pPr>
        <w:pStyle w:val="ListParagraph"/>
        <w:numPr>
          <w:ilvl w:val="0"/>
          <w:numId w:val="19"/>
        </w:numPr>
        <w:spacing w:line="480" w:lineRule="auto"/>
        <w:ind w:left="709"/>
        <w:jc w:val="both"/>
        <w:rPr>
          <w:rFonts w:ascii="Times New Roman" w:cs="Times New Roman" w:hAnsi="Times New Roman"/>
          <w:sz w:val="24"/>
          <w:lang w:val="id-ID"/>
        </w:rPr>
      </w:pPr>
      <w:r w:rsidRPr="00405230">
        <w:rPr>
          <w:rFonts w:ascii="Times New Roman" w:cs="Times New Roman" w:hAnsi="Times New Roman"/>
          <w:sz w:val="24"/>
          <w:lang w:val="id-ID"/>
        </w:rPr>
        <w:t>Apakah</w:t>
      </w:r>
      <w:r>
        <w:rPr>
          <w:rFonts w:ascii="Times New Roman" w:cs="Times New Roman" w:hAnsi="Times New Roman"/>
          <w:sz w:val="24"/>
          <w:lang w:val="id-ID"/>
        </w:rPr>
        <w:t xml:space="preserve"> Diarpus sudah cukup terbuka dalam memberikan informasi terkait pengadaan bahan pustaka?</w:t>
      </w:r>
      <w:r w:rsidRPr="00405230">
        <w:rPr>
          <w:rFonts w:ascii="Times New Roman" w:cs="Times New Roman" w:hAnsi="Times New Roman"/>
          <w:sz w:val="24"/>
          <w:lang w:val="id-ID"/>
        </w:rPr>
        <w:t xml:space="preserve"> </w:t>
      </w:r>
    </w:p>
    <w:p w:rsidP="00420CD9" w:rsidR="00405230" w:rsidRDefault="00405230">
      <w:pPr>
        <w:pStyle w:val="ListParagraph"/>
        <w:numPr>
          <w:ilvl w:val="0"/>
          <w:numId w:val="19"/>
        </w:numPr>
        <w:spacing w:line="480" w:lineRule="auto"/>
        <w:ind w:left="709"/>
        <w:jc w:val="both"/>
        <w:rPr>
          <w:rFonts w:ascii="Times New Roman" w:cs="Times New Roman" w:hAnsi="Times New Roman"/>
          <w:sz w:val="24"/>
          <w:lang w:val="id-ID"/>
        </w:rPr>
      </w:pPr>
      <w:r w:rsidRPr="00405230">
        <w:rPr>
          <w:rFonts w:ascii="Times New Roman" w:cs="Times New Roman" w:hAnsi="Times New Roman"/>
          <w:sz w:val="24"/>
          <w:lang w:val="id-ID"/>
        </w:rPr>
        <w:t>Apakah pemustaka bisa mendapatkan atau mengakses informasi terkait penyediaan bahan pustaka dengan mudah?</w:t>
      </w:r>
    </w:p>
    <w:p w:rsidP="00420CD9" w:rsidR="00AA29CE" w:rsidRDefault="00AA29CE">
      <w:pPr>
        <w:pStyle w:val="ListParagraph"/>
        <w:numPr>
          <w:ilvl w:val="0"/>
          <w:numId w:val="19"/>
        </w:numPr>
        <w:spacing w:line="480" w:lineRule="auto"/>
        <w:ind w:left="709"/>
        <w:jc w:val="both"/>
        <w:rPr>
          <w:rFonts w:ascii="Times New Roman" w:cs="Times New Roman" w:hAnsi="Times New Roman"/>
          <w:sz w:val="24"/>
          <w:lang w:val="id-ID"/>
        </w:rPr>
      </w:pPr>
      <w:r>
        <w:rPr>
          <w:rFonts w:ascii="Times New Roman" w:cs="Times New Roman" w:hAnsi="Times New Roman"/>
          <w:sz w:val="24"/>
          <w:lang w:val="id-ID"/>
        </w:rPr>
        <w:t>Apa</w:t>
      </w:r>
      <w:r w:rsidR="00687059">
        <w:rPr>
          <w:rFonts w:ascii="Times New Roman" w:cs="Times New Roman" w:hAnsi="Times New Roman"/>
          <w:sz w:val="24"/>
          <w:lang w:val="id-ID"/>
        </w:rPr>
        <w:t xml:space="preserve"> saja</w:t>
      </w:r>
      <w:r>
        <w:rPr>
          <w:rFonts w:ascii="Times New Roman" w:cs="Times New Roman" w:hAnsi="Times New Roman"/>
          <w:sz w:val="24"/>
          <w:lang w:val="id-ID"/>
        </w:rPr>
        <w:t xml:space="preserve"> bentuk informasi yang pemustaka ketahui terkait pengadaan bahan pustaka?</w:t>
      </w:r>
    </w:p>
    <w:p w:rsidP="00D408FC" w:rsidR="00D408FC" w:rsidRDefault="00D408FC">
      <w:pPr>
        <w:spacing w:line="480" w:lineRule="auto"/>
        <w:jc w:val="both"/>
        <w:rPr>
          <w:rFonts w:ascii="Times New Roman" w:cs="Times New Roman" w:hAnsi="Times New Roman"/>
          <w:sz w:val="24"/>
          <w:lang w:val="id-ID"/>
        </w:rPr>
      </w:pPr>
    </w:p>
    <w:p w:rsidP="00D408FC" w:rsidR="00D408FC" w:rsidRDefault="00D408FC">
      <w:pPr>
        <w:spacing w:line="480" w:lineRule="auto"/>
        <w:jc w:val="both"/>
        <w:rPr>
          <w:rFonts w:ascii="Times New Roman" w:cs="Times New Roman" w:hAnsi="Times New Roman"/>
          <w:sz w:val="24"/>
          <w:lang w:val="id-ID"/>
        </w:rPr>
      </w:pPr>
    </w:p>
    <w:p w:rsidP="00D408FC" w:rsidR="00D408FC" w:rsidRDefault="00D408FC">
      <w:pPr>
        <w:spacing w:line="480" w:lineRule="auto"/>
        <w:jc w:val="both"/>
        <w:rPr>
          <w:rFonts w:ascii="Times New Roman" w:cs="Times New Roman" w:hAnsi="Times New Roman"/>
          <w:sz w:val="24"/>
          <w:lang w:val="id-ID"/>
        </w:rPr>
      </w:pPr>
    </w:p>
    <w:p w:rsidP="00D408FC" w:rsidR="00D408FC" w:rsidRDefault="00D408FC">
      <w:pPr>
        <w:spacing w:line="480" w:lineRule="auto"/>
        <w:jc w:val="both"/>
        <w:rPr>
          <w:rFonts w:ascii="Times New Roman" w:cs="Times New Roman" w:hAnsi="Times New Roman"/>
          <w:sz w:val="24"/>
          <w:lang w:val="id-ID"/>
        </w:rPr>
      </w:pPr>
    </w:p>
    <w:p w:rsidP="00D408FC" w:rsidR="00D408FC" w:rsidRDefault="00D408FC">
      <w:pPr>
        <w:spacing w:line="480" w:lineRule="auto"/>
        <w:jc w:val="both"/>
        <w:rPr>
          <w:rFonts w:ascii="Times New Roman" w:cs="Times New Roman" w:hAnsi="Times New Roman"/>
          <w:sz w:val="24"/>
          <w:lang w:val="id-ID"/>
        </w:rPr>
      </w:pPr>
    </w:p>
    <w:p w:rsidP="00D408FC" w:rsidR="00D408FC" w:rsidRDefault="00D408FC">
      <w:pPr>
        <w:spacing w:line="480" w:lineRule="auto"/>
        <w:jc w:val="both"/>
        <w:rPr>
          <w:rFonts w:ascii="Times New Roman" w:cs="Times New Roman" w:hAnsi="Times New Roman"/>
          <w:sz w:val="24"/>
          <w:lang w:val="id-ID"/>
        </w:rPr>
      </w:pPr>
    </w:p>
    <w:p w:rsidP="00D408FC" w:rsidR="00D408FC" w:rsidRDefault="00D408FC" w:rsidRPr="00D408FC">
      <w:pPr>
        <w:pStyle w:val="Caption"/>
        <w:jc w:val="center"/>
        <w:rPr>
          <w:rFonts w:ascii="Times New Roman" w:cs="Times New Roman" w:hAnsi="Times New Roman"/>
          <w:color w:val="auto"/>
          <w:sz w:val="24"/>
        </w:rPr>
      </w:pPr>
      <w:bookmarkStart w:id="74" w:name="_Toc202251360"/>
      <w:r w:rsidRPr="00D408FC">
        <w:rPr>
          <w:rFonts w:ascii="Times New Roman" w:cs="Times New Roman" w:hAnsi="Times New Roman"/>
          <w:color w:val="auto"/>
          <w:sz w:val="24"/>
        </w:rPr>
        <w:lastRenderedPageBreak/>
        <w:t xml:space="preserve">Lampiran </w:t>
      </w:r>
      <w:r w:rsidRPr="00D408FC">
        <w:rPr>
          <w:rFonts w:ascii="Times New Roman" w:cs="Times New Roman" w:hAnsi="Times New Roman"/>
          <w:color w:val="auto"/>
          <w:sz w:val="24"/>
        </w:rPr>
        <w:fldChar w:fldCharType="begin"/>
      </w:r>
      <w:r w:rsidRPr="00D408FC">
        <w:rPr>
          <w:rFonts w:ascii="Times New Roman" w:cs="Times New Roman" w:hAnsi="Times New Roman"/>
          <w:color w:val="auto"/>
          <w:sz w:val="24"/>
        </w:rPr>
        <w:instrText xml:space="preserve"> SEQ Lampiran \* ARABIC </w:instrText>
      </w:r>
      <w:r w:rsidRPr="00D408FC">
        <w:rPr>
          <w:rFonts w:ascii="Times New Roman" w:cs="Times New Roman" w:hAnsi="Times New Roman"/>
          <w:color w:val="auto"/>
          <w:sz w:val="24"/>
        </w:rPr>
        <w:fldChar w:fldCharType="separate"/>
      </w:r>
      <w:r w:rsidR="00C07D71">
        <w:rPr>
          <w:rFonts w:ascii="Times New Roman" w:cs="Times New Roman" w:hAnsi="Times New Roman"/>
          <w:noProof/>
          <w:color w:val="auto"/>
          <w:sz w:val="24"/>
        </w:rPr>
        <w:t>2</w:t>
      </w:r>
      <w:r w:rsidRPr="00D408FC">
        <w:rPr>
          <w:rFonts w:ascii="Times New Roman" w:cs="Times New Roman" w:hAnsi="Times New Roman"/>
          <w:color w:val="auto"/>
          <w:sz w:val="24"/>
        </w:rPr>
        <w:fldChar w:fldCharType="end"/>
      </w:r>
      <w:r w:rsidRPr="00D408FC">
        <w:rPr>
          <w:rFonts w:ascii="Times New Roman" w:cs="Times New Roman" w:hAnsi="Times New Roman"/>
          <w:color w:val="auto"/>
          <w:sz w:val="24"/>
          <w:lang w:val="id-ID"/>
        </w:rPr>
        <w:t>. Transkrip Wawancara Pustakawan dan Kodifikasi</w:t>
      </w:r>
      <w:bookmarkEnd w:id="74"/>
    </w:p>
    <w:tbl>
      <w:tblPr>
        <w:tblStyle w:val="TableGrid"/>
        <w:tblW w:type="dxa" w:w="8897"/>
        <w:tblLook w:firstColumn="1" w:firstRow="1" w:lastColumn="0" w:lastRow="0" w:noHBand="0" w:noVBand="1" w:val="04A0"/>
      </w:tblPr>
      <w:tblGrid>
        <w:gridCol w:w="2410"/>
        <w:gridCol w:w="6487"/>
      </w:tblGrid>
      <w:tr w:rsidR="00D408FC" w:rsidRPr="003936E5" w:rsidTr="00B34F3D">
        <w:trPr>
          <w:trHeight w:val="370"/>
        </w:trPr>
        <w:tc>
          <w:tcPr>
            <w:tcW w:type="dxa" w:w="2410"/>
            <w:vAlign w:val="center"/>
          </w:tcPr>
          <w:p w:rsidP="00B34F3D" w:rsidR="00D408FC" w:rsidRDefault="00D408F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Nama Informan</w:t>
            </w:r>
          </w:p>
        </w:tc>
        <w:tc>
          <w:tcPr>
            <w:tcW w:type="dxa" w:w="6487"/>
            <w:vAlign w:val="center"/>
          </w:tcPr>
          <w:p w:rsidP="00B34F3D" w:rsidR="00D408FC" w:rsidRDefault="00D408F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Edwin, S.E.</w:t>
            </w:r>
          </w:p>
        </w:tc>
      </w:tr>
      <w:tr w:rsidR="00D408FC" w:rsidRPr="003936E5" w:rsidTr="00B34F3D">
        <w:trPr>
          <w:trHeight w:val="392"/>
        </w:trPr>
        <w:tc>
          <w:tcPr>
            <w:tcW w:type="dxa" w:w="2410"/>
            <w:vAlign w:val="center"/>
          </w:tcPr>
          <w:p w:rsidP="00B34F3D" w:rsidR="00D408FC" w:rsidRDefault="00D408F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Jabatan/Posisi</w:t>
            </w:r>
          </w:p>
        </w:tc>
        <w:tc>
          <w:tcPr>
            <w:tcW w:type="dxa" w:w="6487"/>
            <w:vAlign w:val="center"/>
          </w:tcPr>
          <w:p w:rsidP="00B34F3D" w:rsidR="00D408FC" w:rsidRDefault="00D408F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Sekretariat Bagian Keuangan</w:t>
            </w:r>
          </w:p>
        </w:tc>
      </w:tr>
      <w:tr w:rsidR="00D408FC" w:rsidRPr="003936E5" w:rsidTr="00B34F3D">
        <w:tc>
          <w:tcPr>
            <w:tcW w:type="dxa" w:w="2410"/>
            <w:vAlign w:val="center"/>
          </w:tcPr>
          <w:p w:rsidP="00B34F3D" w:rsidR="00D408FC" w:rsidRDefault="00D408F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Jenis Kelamin</w:t>
            </w:r>
          </w:p>
        </w:tc>
        <w:tc>
          <w:tcPr>
            <w:tcW w:type="dxa" w:w="6487"/>
            <w:vAlign w:val="center"/>
          </w:tcPr>
          <w:p w:rsidP="00B34F3D" w:rsidR="00D408FC" w:rsidRDefault="00D408F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Laki-Laki</w:t>
            </w:r>
          </w:p>
        </w:tc>
      </w:tr>
      <w:tr w:rsidR="00D408FC" w:rsidRPr="003936E5" w:rsidTr="00B34F3D">
        <w:tc>
          <w:tcPr>
            <w:tcW w:type="dxa" w:w="2410"/>
            <w:vAlign w:val="center"/>
          </w:tcPr>
          <w:p w:rsidP="00B34F3D" w:rsidR="00D408FC" w:rsidRDefault="00D408F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Peneliti</w:t>
            </w:r>
          </w:p>
        </w:tc>
        <w:tc>
          <w:tcPr>
            <w:tcW w:type="dxa" w:w="6487"/>
            <w:vAlign w:val="center"/>
          </w:tcPr>
          <w:p w:rsidP="00B34F3D" w:rsidR="00D408FC" w:rsidRDefault="00D408F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Sefira Dwi Wulandari</w:t>
            </w:r>
          </w:p>
        </w:tc>
      </w:tr>
      <w:tr w:rsidR="00D408FC" w:rsidRPr="003936E5" w:rsidTr="00B34F3D">
        <w:tc>
          <w:tcPr>
            <w:tcW w:type="dxa" w:w="2410"/>
            <w:vAlign w:val="center"/>
          </w:tcPr>
          <w:p w:rsidP="00B34F3D" w:rsidR="00D408FC" w:rsidRDefault="00D408F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Metode Wawancara</w:t>
            </w:r>
          </w:p>
        </w:tc>
        <w:tc>
          <w:tcPr>
            <w:tcW w:type="dxa" w:w="6487"/>
            <w:vAlign w:val="center"/>
          </w:tcPr>
          <w:p w:rsidP="00B34F3D" w:rsidR="00D408FC" w:rsidRDefault="00D408F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Semi Terstruktur</w:t>
            </w:r>
          </w:p>
        </w:tc>
      </w:tr>
      <w:tr w:rsidR="00D408FC" w:rsidRPr="003936E5" w:rsidTr="00B34F3D">
        <w:tc>
          <w:tcPr>
            <w:tcW w:type="dxa" w:w="2410"/>
            <w:vAlign w:val="center"/>
          </w:tcPr>
          <w:p w:rsidP="00B34F3D" w:rsidR="00D408FC" w:rsidRDefault="00D408F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Hari dan Tanggal</w:t>
            </w:r>
          </w:p>
        </w:tc>
        <w:tc>
          <w:tcPr>
            <w:tcW w:type="dxa" w:w="6487"/>
            <w:vAlign w:val="center"/>
          </w:tcPr>
          <w:p w:rsidP="00B34F3D" w:rsidR="00D408FC" w:rsidRDefault="00D408F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Senin, 9 Desember 2024</w:t>
            </w:r>
          </w:p>
        </w:tc>
      </w:tr>
      <w:tr w:rsidR="00D408FC" w:rsidRPr="003936E5" w:rsidTr="00B34F3D">
        <w:tc>
          <w:tcPr>
            <w:tcW w:type="dxa" w:w="2410"/>
            <w:vAlign w:val="center"/>
          </w:tcPr>
          <w:p w:rsidP="00B34F3D" w:rsidR="00D408FC" w:rsidRDefault="00D408F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Lokasi</w:t>
            </w:r>
          </w:p>
        </w:tc>
        <w:tc>
          <w:tcPr>
            <w:tcW w:type="dxa" w:w="6487"/>
            <w:vAlign w:val="center"/>
          </w:tcPr>
          <w:p w:rsidP="00B34F3D" w:rsidR="00D408FC" w:rsidRDefault="00D408F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Dinas Kearsipan dan Perpustakaan Kabupaten Kutai Kartanegara</w:t>
            </w:r>
          </w:p>
        </w:tc>
      </w:tr>
    </w:tbl>
    <w:tbl>
      <w:tblPr>
        <w:tblStyle w:val="TableGrid"/>
        <w:tblpPr w:horzAnchor="margin" w:leftFromText="180" w:rightFromText="180" w:tblpXSpec="center" w:tblpY="815" w:vertAnchor="text"/>
        <w:tblW w:type="dxa" w:w="10740"/>
        <w:tblLook w:firstColumn="1" w:firstRow="1" w:lastColumn="0" w:lastRow="0" w:noHBand="0" w:noVBand="1" w:val="04A0"/>
      </w:tblPr>
      <w:tblGrid>
        <w:gridCol w:w="570"/>
        <w:gridCol w:w="1557"/>
        <w:gridCol w:w="4369"/>
        <w:gridCol w:w="2293"/>
        <w:gridCol w:w="1951"/>
      </w:tblGrid>
      <w:tr w:rsidR="00D408FC" w:rsidRPr="003936E5" w:rsidTr="00BB0693">
        <w:tc>
          <w:tcPr>
            <w:tcW w:type="dxa" w:w="570"/>
            <w:vMerge w:val="restart"/>
            <w:vAlign w:val="center"/>
          </w:tcPr>
          <w:p w:rsidP="00D408FC" w:rsidR="00D408FC" w:rsidRDefault="00D408FC" w:rsidRPr="003936E5">
            <w:pPr>
              <w:pStyle w:val="ListParagraph"/>
              <w:spacing w:line="276" w:lineRule="auto"/>
              <w:ind w:left="0"/>
              <w:jc w:val="center"/>
              <w:rPr>
                <w:rFonts w:ascii="Times New Roman" w:cs="Times New Roman" w:hAnsi="Times New Roman"/>
                <w:b/>
                <w:lang w:val="id-ID"/>
              </w:rPr>
            </w:pPr>
            <w:r w:rsidRPr="003936E5">
              <w:rPr>
                <w:rFonts w:ascii="Times New Roman" w:cs="Times New Roman" w:hAnsi="Times New Roman"/>
                <w:b/>
                <w:lang w:val="id-ID"/>
              </w:rPr>
              <w:t>No.</w:t>
            </w:r>
          </w:p>
        </w:tc>
        <w:tc>
          <w:tcPr>
            <w:tcW w:type="dxa" w:w="1557"/>
            <w:vMerge w:val="restart"/>
            <w:vAlign w:val="center"/>
          </w:tcPr>
          <w:p w:rsidP="00D408FC" w:rsidR="00D408FC" w:rsidRDefault="00D408FC" w:rsidRPr="003936E5">
            <w:pPr>
              <w:pStyle w:val="ListParagraph"/>
              <w:spacing w:line="276" w:lineRule="auto"/>
              <w:ind w:left="0"/>
              <w:jc w:val="center"/>
              <w:rPr>
                <w:rFonts w:ascii="Times New Roman" w:cs="Times New Roman" w:hAnsi="Times New Roman"/>
                <w:b/>
                <w:lang w:val="id-ID"/>
              </w:rPr>
            </w:pPr>
            <w:r w:rsidRPr="003936E5">
              <w:rPr>
                <w:rFonts w:ascii="Times New Roman" w:cs="Times New Roman" w:hAnsi="Times New Roman"/>
                <w:b/>
                <w:lang w:val="id-ID"/>
              </w:rPr>
              <w:t>Nama</w:t>
            </w:r>
          </w:p>
        </w:tc>
        <w:tc>
          <w:tcPr>
            <w:tcW w:type="dxa" w:w="4369"/>
            <w:vMerge w:val="restart"/>
            <w:vAlign w:val="center"/>
          </w:tcPr>
          <w:p w:rsidP="00D408FC" w:rsidR="00D408FC" w:rsidRDefault="00D408FC" w:rsidRPr="003936E5">
            <w:pPr>
              <w:pStyle w:val="ListParagraph"/>
              <w:spacing w:line="276" w:lineRule="auto"/>
              <w:ind w:left="0"/>
              <w:jc w:val="center"/>
              <w:rPr>
                <w:rFonts w:ascii="Times New Roman" w:cs="Times New Roman" w:hAnsi="Times New Roman"/>
                <w:b/>
                <w:lang w:val="id-ID"/>
              </w:rPr>
            </w:pPr>
            <w:r w:rsidRPr="003936E5">
              <w:rPr>
                <w:rFonts w:ascii="Times New Roman" w:cs="Times New Roman" w:hAnsi="Times New Roman"/>
                <w:b/>
                <w:lang w:val="id-ID"/>
              </w:rPr>
              <w:t>Transkrip</w:t>
            </w:r>
          </w:p>
        </w:tc>
        <w:tc>
          <w:tcPr>
            <w:tcW w:type="dxa" w:w="4244"/>
            <w:gridSpan w:val="2"/>
            <w:vAlign w:val="center"/>
          </w:tcPr>
          <w:p w:rsidP="00D408FC" w:rsidR="00D408FC" w:rsidRDefault="00D408FC" w:rsidRPr="003936E5">
            <w:pPr>
              <w:pStyle w:val="ListParagraph"/>
              <w:spacing w:line="276" w:lineRule="auto"/>
              <w:ind w:left="0"/>
              <w:jc w:val="center"/>
              <w:rPr>
                <w:rFonts w:ascii="Times New Roman" w:cs="Times New Roman" w:hAnsi="Times New Roman"/>
                <w:b/>
                <w:lang w:val="id-ID"/>
              </w:rPr>
            </w:pPr>
            <w:r w:rsidRPr="003936E5">
              <w:rPr>
                <w:rFonts w:ascii="Times New Roman" w:cs="Times New Roman" w:hAnsi="Times New Roman"/>
                <w:b/>
                <w:lang w:val="id-ID"/>
              </w:rPr>
              <w:t>Kodifikasi</w:t>
            </w:r>
          </w:p>
        </w:tc>
      </w:tr>
      <w:tr w:rsidR="00D408FC" w:rsidRPr="003936E5" w:rsidTr="00BB0693">
        <w:tc>
          <w:tcPr>
            <w:tcW w:type="dxa" w:w="570"/>
            <w:vMerge/>
          </w:tcPr>
          <w:p w:rsidP="00D408FC" w:rsidR="00D408FC" w:rsidRDefault="00D408FC" w:rsidRPr="003936E5">
            <w:pPr>
              <w:pStyle w:val="ListParagraph"/>
              <w:spacing w:line="276" w:lineRule="auto"/>
              <w:ind w:left="0"/>
              <w:rPr>
                <w:rFonts w:ascii="Times New Roman" w:cs="Times New Roman" w:hAnsi="Times New Roman"/>
                <w:b/>
                <w:lang w:val="id-ID"/>
              </w:rPr>
            </w:pPr>
          </w:p>
        </w:tc>
        <w:tc>
          <w:tcPr>
            <w:tcW w:type="dxa" w:w="1557"/>
            <w:vMerge/>
          </w:tcPr>
          <w:p w:rsidP="00D408FC" w:rsidR="00D408FC" w:rsidRDefault="00D408FC" w:rsidRPr="003936E5">
            <w:pPr>
              <w:pStyle w:val="ListParagraph"/>
              <w:spacing w:line="276" w:lineRule="auto"/>
              <w:ind w:left="0"/>
              <w:rPr>
                <w:rFonts w:ascii="Times New Roman" w:cs="Times New Roman" w:hAnsi="Times New Roman"/>
                <w:b/>
                <w:lang w:val="id-ID"/>
              </w:rPr>
            </w:pPr>
          </w:p>
        </w:tc>
        <w:tc>
          <w:tcPr>
            <w:tcW w:type="dxa" w:w="4369"/>
            <w:vMerge/>
          </w:tcPr>
          <w:p w:rsidP="00D408FC" w:rsidR="00D408FC" w:rsidRDefault="00D408FC" w:rsidRPr="003936E5">
            <w:pPr>
              <w:pStyle w:val="ListParagraph"/>
              <w:spacing w:line="276" w:lineRule="auto"/>
              <w:ind w:left="0"/>
              <w:rPr>
                <w:rFonts w:ascii="Times New Roman" w:cs="Times New Roman" w:hAnsi="Times New Roman"/>
                <w:b/>
                <w:lang w:val="id-ID"/>
              </w:rPr>
            </w:pPr>
          </w:p>
        </w:tc>
        <w:tc>
          <w:tcPr>
            <w:tcW w:type="dxa" w:w="2293"/>
          </w:tcPr>
          <w:p w:rsidP="00D408FC" w:rsidR="00D408FC" w:rsidRDefault="00444B31" w:rsidRPr="003936E5">
            <w:pPr>
              <w:pStyle w:val="ListParagraph"/>
              <w:spacing w:line="276" w:lineRule="auto"/>
              <w:ind w:left="0"/>
              <w:jc w:val="center"/>
              <w:rPr>
                <w:rFonts w:ascii="Times New Roman" w:cs="Times New Roman" w:hAnsi="Times New Roman"/>
                <w:b/>
                <w:lang w:val="id-ID"/>
              </w:rPr>
            </w:pPr>
            <w:r>
              <w:rPr>
                <w:rFonts w:ascii="Times New Roman" w:cs="Times New Roman" w:hAnsi="Times New Roman"/>
                <w:b/>
                <w:lang w:val="id-ID"/>
              </w:rPr>
              <w:t>Ide Pokok</w:t>
            </w:r>
          </w:p>
        </w:tc>
        <w:tc>
          <w:tcPr>
            <w:tcW w:type="dxa" w:w="1951"/>
          </w:tcPr>
          <w:p w:rsidP="00D408FC" w:rsidR="00D408FC" w:rsidRDefault="00444B31" w:rsidRPr="003936E5">
            <w:pPr>
              <w:pStyle w:val="ListParagraph"/>
              <w:spacing w:line="276" w:lineRule="auto"/>
              <w:ind w:left="0"/>
              <w:jc w:val="center"/>
              <w:rPr>
                <w:rFonts w:ascii="Times New Roman" w:cs="Times New Roman" w:hAnsi="Times New Roman"/>
                <w:b/>
                <w:lang w:val="id-ID"/>
              </w:rPr>
            </w:pPr>
            <w:r>
              <w:rPr>
                <w:rFonts w:ascii="Times New Roman" w:cs="Times New Roman" w:hAnsi="Times New Roman"/>
                <w:b/>
                <w:lang w:val="id-ID"/>
              </w:rPr>
              <w:t>Kode</w:t>
            </w:r>
          </w:p>
        </w:tc>
      </w:tr>
      <w:tr w:rsidR="00D408FC" w:rsidRPr="003936E5" w:rsidTr="00BB0693">
        <w:tc>
          <w:tcPr>
            <w:tcW w:type="dxa" w:w="2127"/>
            <w:gridSpan w:val="2"/>
          </w:tcPr>
          <w:p w:rsidP="00D408FC" w:rsidR="00D408FC" w:rsidRDefault="00D408FC" w:rsidRPr="003936E5">
            <w:pPr>
              <w:pStyle w:val="ListParagraph"/>
              <w:ind w:left="0"/>
              <w:rPr>
                <w:rFonts w:ascii="Times New Roman" w:cs="Times New Roman" w:hAnsi="Times New Roman"/>
                <w:b/>
                <w:lang w:val="id-ID"/>
              </w:rPr>
            </w:pPr>
          </w:p>
        </w:tc>
        <w:tc>
          <w:tcPr>
            <w:tcW w:type="dxa" w:w="4369"/>
          </w:tcPr>
          <w:p w:rsidP="00D408FC" w:rsidR="00D408FC" w:rsidRDefault="00D408FC" w:rsidRPr="003936E5">
            <w:pPr>
              <w:pStyle w:val="ListParagraph"/>
              <w:ind w:left="0"/>
              <w:rPr>
                <w:rFonts w:ascii="Times New Roman" w:cs="Times New Roman" w:hAnsi="Times New Roman"/>
                <w:b/>
                <w:lang w:val="id-ID"/>
              </w:rPr>
            </w:pPr>
            <w:r w:rsidRPr="003936E5">
              <w:rPr>
                <w:rFonts w:ascii="Times New Roman" w:cs="Times New Roman" w:hAnsi="Times New Roman"/>
                <w:b/>
                <w:lang w:val="id-ID"/>
              </w:rPr>
              <w:t>Akuntabilitas</w:t>
            </w:r>
          </w:p>
        </w:tc>
        <w:tc>
          <w:tcPr>
            <w:tcW w:type="dxa" w:w="4244"/>
            <w:gridSpan w:val="2"/>
          </w:tcPr>
          <w:p w:rsidP="00D408FC" w:rsidR="00D408FC" w:rsidRDefault="00D408FC" w:rsidRPr="003936E5">
            <w:pPr>
              <w:pStyle w:val="ListParagraph"/>
              <w:ind w:left="0"/>
              <w:jc w:val="center"/>
              <w:rPr>
                <w:rFonts w:ascii="Times New Roman" w:cs="Times New Roman" w:hAnsi="Times New Roman"/>
                <w:b/>
                <w:lang w:val="id-ID"/>
              </w:rPr>
            </w:pPr>
          </w:p>
        </w:tc>
      </w:tr>
      <w:tr w:rsidR="00444B31" w:rsidRPr="003936E5" w:rsidTr="00BB0693">
        <w:tc>
          <w:tcPr>
            <w:tcW w:type="dxa" w:w="570"/>
          </w:tcPr>
          <w:p w:rsidP="00444B31" w:rsidR="00444B31" w:rsidRDefault="00444B31" w:rsidRPr="003936E5">
            <w:pPr>
              <w:pStyle w:val="ListParagraph"/>
              <w:spacing w:line="276" w:lineRule="auto"/>
              <w:ind w:left="0"/>
              <w:jc w:val="center"/>
              <w:rPr>
                <w:rFonts w:ascii="Times New Roman" w:cs="Times New Roman" w:hAnsi="Times New Roman"/>
                <w:lang w:val="id-ID"/>
              </w:rPr>
            </w:pPr>
            <w:r w:rsidRPr="003936E5">
              <w:rPr>
                <w:rFonts w:ascii="Times New Roman" w:cs="Times New Roman" w:hAnsi="Times New Roman"/>
                <w:lang w:val="id-ID"/>
              </w:rPr>
              <w:t>1.</w:t>
            </w:r>
          </w:p>
        </w:tc>
        <w:tc>
          <w:tcPr>
            <w:tcW w:type="dxa" w:w="1557"/>
          </w:tcPr>
          <w:p w:rsidP="00444B31" w:rsidR="00444B31" w:rsidRDefault="00444B31"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Sefira</w:t>
            </w:r>
          </w:p>
        </w:tc>
        <w:tc>
          <w:tcPr>
            <w:tcW w:type="dxa" w:w="4369"/>
          </w:tcPr>
          <w:p w:rsidP="00444B31" w:rsidR="00444B31" w:rsidRDefault="00444B31"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Bagaimana Diarpus mewujudkan prinsip akuntabilitas dalam pengadaan bahan pustaka?</w:t>
            </w:r>
          </w:p>
        </w:tc>
        <w:tc>
          <w:tcPr>
            <w:tcW w:type="dxa" w:w="2293"/>
          </w:tcPr>
          <w:p w:rsidP="00444B31" w:rsidR="00444B31" w:rsidRDefault="00444B31" w:rsidRPr="00444B31">
            <w:pPr>
              <w:rPr>
                <w:rFonts w:ascii="Times New Roman" w:cs="Times New Roman" w:hAnsi="Times New Roman"/>
                <w:lang w:val="id-ID"/>
              </w:rPr>
            </w:pPr>
          </w:p>
        </w:tc>
        <w:tc>
          <w:tcPr>
            <w:tcW w:type="dxa" w:w="1951"/>
          </w:tcPr>
          <w:p w:rsidP="00444B31" w:rsidR="00444B31" w:rsidRDefault="00444B31" w:rsidRPr="003936E5">
            <w:pPr>
              <w:pStyle w:val="ListParagraph"/>
              <w:spacing w:line="276" w:lineRule="auto"/>
              <w:ind w:left="0"/>
              <w:rPr>
                <w:rFonts w:ascii="Times New Roman" w:cs="Times New Roman" w:hAnsi="Times New Roman"/>
                <w:lang w:val="id-ID"/>
              </w:rPr>
            </w:pPr>
          </w:p>
        </w:tc>
      </w:tr>
      <w:tr w:rsidR="00444B31" w:rsidRPr="003936E5" w:rsidTr="00BB0693">
        <w:tc>
          <w:tcPr>
            <w:tcW w:type="dxa" w:w="570"/>
          </w:tcPr>
          <w:p w:rsidP="00444B31" w:rsidR="00444B31" w:rsidRDefault="00444B31" w:rsidRPr="003936E5">
            <w:pPr>
              <w:pStyle w:val="ListParagraph"/>
              <w:spacing w:line="276" w:lineRule="auto"/>
              <w:ind w:left="0"/>
              <w:jc w:val="center"/>
              <w:rPr>
                <w:rFonts w:ascii="Times New Roman" w:cs="Times New Roman" w:hAnsi="Times New Roman"/>
                <w:lang w:val="id-ID"/>
              </w:rPr>
            </w:pPr>
            <w:r w:rsidRPr="003936E5">
              <w:rPr>
                <w:rFonts w:ascii="Times New Roman" w:cs="Times New Roman" w:hAnsi="Times New Roman"/>
                <w:lang w:val="id-ID"/>
              </w:rPr>
              <w:t>2.</w:t>
            </w:r>
          </w:p>
        </w:tc>
        <w:tc>
          <w:tcPr>
            <w:tcW w:type="dxa" w:w="1557"/>
          </w:tcPr>
          <w:p w:rsidP="00444B31" w:rsidR="00444B31" w:rsidRDefault="00444B31"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Edwin, S.E.</w:t>
            </w:r>
          </w:p>
        </w:tc>
        <w:tc>
          <w:tcPr>
            <w:tcW w:type="dxa" w:w="4369"/>
          </w:tcPr>
          <w:p w:rsidP="00444B31" w:rsidR="00444B31" w:rsidRDefault="00444B31"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i/>
                <w:lang w:val="id-ID"/>
              </w:rPr>
              <w:t xml:space="preserve">Artinya bahan pustaka itu buku ya, </w:t>
            </w:r>
            <w:r w:rsidRPr="003936E5">
              <w:rPr>
                <w:rFonts w:ascii="Times New Roman" w:cs="Times New Roman" w:hAnsi="Times New Roman"/>
                <w:i/>
                <w:highlight w:val="yellow"/>
                <w:lang w:val="id-ID"/>
              </w:rPr>
              <w:t>kalau kami sih melakukan pengadaan sesuai e-purchasing. Jadi pengadaan sesuai buku yang dibutuhkan.</w:t>
            </w:r>
            <w:r w:rsidRPr="003936E5">
              <w:rPr>
                <w:rFonts w:ascii="Times New Roman" w:cs="Times New Roman" w:hAnsi="Times New Roman"/>
                <w:i/>
                <w:lang w:val="id-ID"/>
              </w:rPr>
              <w:t xml:space="preserve"> Dari proses yang ada itu, dari pengadaannya e-purchasing terus dipilih bukunya, mungkin agak sulit yang judul-judulnya ya. </w:t>
            </w:r>
            <w:r w:rsidRPr="003936E5">
              <w:rPr>
                <w:rFonts w:ascii="Times New Roman" w:cs="Times New Roman" w:hAnsi="Times New Roman"/>
                <w:i/>
                <w:highlight w:val="yellow"/>
                <w:lang w:val="id-ID"/>
              </w:rPr>
              <w:t>Kalau dari penyedia itu, kalau ada aja bukunya. Kalau anggarannya besar, nah kan harus mau buku apa-apanya itu yang agak sulit, dari pustakawannya yang biasanya milih.</w:t>
            </w:r>
          </w:p>
        </w:tc>
        <w:tc>
          <w:tcPr>
            <w:tcW w:type="dxa" w:w="2293"/>
          </w:tcPr>
          <w:p w:rsidP="00444B31" w:rsidR="00444B31" w:rsidRDefault="00444B31" w:rsidRPr="003936E5">
            <w:pPr>
              <w:pStyle w:val="ListParagraph"/>
              <w:numPr>
                <w:ilvl w:val="0"/>
                <w:numId w:val="36"/>
              </w:numPr>
              <w:spacing w:line="276" w:lineRule="auto"/>
              <w:ind w:left="317"/>
              <w:rPr>
                <w:rFonts w:ascii="Times New Roman" w:cs="Times New Roman" w:hAnsi="Times New Roman"/>
                <w:lang w:val="id-ID"/>
              </w:rPr>
            </w:pPr>
            <w:r w:rsidRPr="003936E5">
              <w:rPr>
                <w:rFonts w:ascii="Times New Roman" w:cs="Times New Roman" w:hAnsi="Times New Roman"/>
                <w:lang w:val="id-ID"/>
              </w:rPr>
              <w:t xml:space="preserve">Pengadaan bahan pustaka sesuai dengan metode </w:t>
            </w:r>
            <w:r w:rsidRPr="003936E5">
              <w:rPr>
                <w:rFonts w:ascii="Times New Roman" w:cs="Times New Roman" w:hAnsi="Times New Roman"/>
                <w:i/>
                <w:lang w:val="id-ID"/>
              </w:rPr>
              <w:t>e-purchasing</w:t>
            </w:r>
            <w:r w:rsidRPr="003936E5">
              <w:rPr>
                <w:rFonts w:ascii="Times New Roman" w:cs="Times New Roman" w:hAnsi="Times New Roman"/>
                <w:lang w:val="id-ID"/>
              </w:rPr>
              <w:t>.</w:t>
            </w:r>
          </w:p>
          <w:p w:rsidP="00444B31" w:rsidR="00444B31" w:rsidRDefault="00444B31" w:rsidRPr="003936E5">
            <w:pPr>
              <w:pStyle w:val="ListParagraph"/>
              <w:numPr>
                <w:ilvl w:val="0"/>
                <w:numId w:val="36"/>
              </w:numPr>
              <w:spacing w:line="276" w:lineRule="auto"/>
              <w:ind w:left="317"/>
              <w:rPr>
                <w:rFonts w:ascii="Times New Roman" w:cs="Times New Roman" w:hAnsi="Times New Roman"/>
                <w:lang w:val="id-ID"/>
              </w:rPr>
            </w:pPr>
            <w:r w:rsidRPr="003936E5">
              <w:rPr>
                <w:rFonts w:ascii="Times New Roman" w:cs="Times New Roman" w:hAnsi="Times New Roman"/>
                <w:lang w:val="id-ID"/>
              </w:rPr>
              <w:t>Kendala terkait pengadaan bahan pustaka tergantung pada anggaran.</w:t>
            </w:r>
          </w:p>
        </w:tc>
        <w:tc>
          <w:tcPr>
            <w:tcW w:type="dxa" w:w="1951"/>
          </w:tcPr>
          <w:p w:rsidP="00444B31" w:rsidR="00444B31" w:rsidRDefault="00F42993" w:rsidRPr="003936E5">
            <w:pPr>
              <w:pStyle w:val="ListParagraph"/>
              <w:numPr>
                <w:ilvl w:val="0"/>
                <w:numId w:val="35"/>
              </w:numPr>
              <w:spacing w:line="276" w:lineRule="auto"/>
              <w:ind w:left="342"/>
              <w:rPr>
                <w:rFonts w:ascii="Times New Roman" w:cs="Times New Roman" w:hAnsi="Times New Roman"/>
                <w:lang w:val="id-ID"/>
              </w:rPr>
            </w:pPr>
            <w:r>
              <w:rPr>
                <w:rFonts w:ascii="Times New Roman" w:cs="Times New Roman" w:hAnsi="Times New Roman"/>
                <w:lang w:val="id-ID"/>
              </w:rPr>
              <w:t>Metode pengadaan bahan pustaka.</w:t>
            </w:r>
          </w:p>
          <w:p w:rsidP="00444B31" w:rsidR="00444B31" w:rsidRDefault="00F42993" w:rsidRPr="003936E5">
            <w:pPr>
              <w:pStyle w:val="ListParagraph"/>
              <w:numPr>
                <w:ilvl w:val="0"/>
                <w:numId w:val="35"/>
              </w:numPr>
              <w:spacing w:line="276" w:lineRule="auto"/>
              <w:ind w:left="342"/>
              <w:rPr>
                <w:rFonts w:ascii="Times New Roman" w:cs="Times New Roman" w:hAnsi="Times New Roman"/>
                <w:lang w:val="id-ID"/>
              </w:rPr>
            </w:pPr>
            <w:r>
              <w:rPr>
                <w:rFonts w:ascii="Times New Roman" w:cs="Times New Roman" w:hAnsi="Times New Roman"/>
                <w:lang w:val="id-ID"/>
              </w:rPr>
              <w:t>Kendala</w:t>
            </w:r>
            <w:r w:rsidR="00444B31" w:rsidRPr="003936E5">
              <w:rPr>
                <w:rFonts w:ascii="Times New Roman" w:cs="Times New Roman" w:hAnsi="Times New Roman"/>
                <w:lang w:val="id-ID"/>
              </w:rPr>
              <w:t xml:space="preserve"> pengadaan bahan pustaka.</w:t>
            </w:r>
          </w:p>
        </w:tc>
      </w:tr>
      <w:tr w:rsidR="00444B31" w:rsidRPr="003936E5" w:rsidTr="00BB0693">
        <w:tc>
          <w:tcPr>
            <w:tcW w:type="dxa" w:w="570"/>
          </w:tcPr>
          <w:p w:rsidP="00444B31" w:rsidR="00444B31" w:rsidRDefault="00444B31" w:rsidRPr="003936E5">
            <w:pPr>
              <w:pStyle w:val="ListParagraph"/>
              <w:spacing w:line="276" w:lineRule="auto"/>
              <w:ind w:left="0"/>
              <w:jc w:val="center"/>
              <w:rPr>
                <w:rFonts w:ascii="Times New Roman" w:cs="Times New Roman" w:hAnsi="Times New Roman"/>
                <w:lang w:val="id-ID"/>
              </w:rPr>
            </w:pPr>
            <w:r w:rsidRPr="003936E5">
              <w:rPr>
                <w:rFonts w:ascii="Times New Roman" w:cs="Times New Roman" w:hAnsi="Times New Roman"/>
                <w:lang w:val="id-ID"/>
              </w:rPr>
              <w:t>3.</w:t>
            </w:r>
          </w:p>
        </w:tc>
        <w:tc>
          <w:tcPr>
            <w:tcW w:type="dxa" w:w="1557"/>
          </w:tcPr>
          <w:p w:rsidP="00444B31" w:rsidR="00444B31" w:rsidRDefault="00444B31"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Sefira</w:t>
            </w:r>
          </w:p>
        </w:tc>
        <w:tc>
          <w:tcPr>
            <w:tcW w:type="dxa" w:w="4369"/>
          </w:tcPr>
          <w:p w:rsidP="00444B31" w:rsidR="00444B31" w:rsidRDefault="00444B31"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Bagaimana bentuk pertanggungjawaban yang dilakukan Diarpus dalam menyampaikan informasi kepada publik mengenai pengadaan bahan pustaka?</w:t>
            </w:r>
          </w:p>
        </w:tc>
        <w:tc>
          <w:tcPr>
            <w:tcW w:type="dxa" w:w="2293"/>
          </w:tcPr>
          <w:p w:rsidP="00444B31" w:rsidR="00444B31" w:rsidRDefault="00444B31" w:rsidRPr="00444B31">
            <w:pPr>
              <w:rPr>
                <w:rFonts w:ascii="Times New Roman" w:cs="Times New Roman" w:hAnsi="Times New Roman"/>
                <w:lang w:val="id-ID"/>
              </w:rPr>
            </w:pPr>
          </w:p>
        </w:tc>
        <w:tc>
          <w:tcPr>
            <w:tcW w:type="dxa" w:w="1951"/>
          </w:tcPr>
          <w:p w:rsidP="00444B31" w:rsidR="00444B31" w:rsidRDefault="00444B31" w:rsidRPr="003936E5">
            <w:pPr>
              <w:pStyle w:val="ListParagraph"/>
              <w:spacing w:line="276" w:lineRule="auto"/>
              <w:ind w:left="0"/>
              <w:rPr>
                <w:rFonts w:ascii="Times New Roman" w:cs="Times New Roman" w:hAnsi="Times New Roman"/>
                <w:lang w:val="id-ID"/>
              </w:rPr>
            </w:pPr>
          </w:p>
        </w:tc>
      </w:tr>
      <w:tr w:rsidR="00444B31" w:rsidRPr="003936E5" w:rsidTr="00BB0693">
        <w:tc>
          <w:tcPr>
            <w:tcW w:type="dxa" w:w="570"/>
          </w:tcPr>
          <w:p w:rsidP="00444B31" w:rsidR="00444B31" w:rsidRDefault="00444B31"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4.</w:t>
            </w:r>
          </w:p>
        </w:tc>
        <w:tc>
          <w:tcPr>
            <w:tcW w:type="dxa" w:w="1557"/>
          </w:tcPr>
          <w:p w:rsidP="00444B31" w:rsidR="00444B31" w:rsidRDefault="00444B31"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Edwin, S.E.</w:t>
            </w:r>
          </w:p>
        </w:tc>
        <w:tc>
          <w:tcPr>
            <w:tcW w:type="dxa" w:w="4369"/>
          </w:tcPr>
          <w:p w:rsidP="00444B31" w:rsidR="00444B31" w:rsidRDefault="00444B31" w:rsidRPr="003936E5">
            <w:pPr>
              <w:pStyle w:val="ListParagraph"/>
              <w:ind w:left="0"/>
              <w:rPr>
                <w:rFonts w:ascii="Times New Roman" w:cs="Times New Roman" w:hAnsi="Times New Roman"/>
                <w:lang w:val="id-ID"/>
              </w:rPr>
            </w:pPr>
            <w:r w:rsidRPr="003936E5">
              <w:rPr>
                <w:rFonts w:ascii="Times New Roman" w:cs="Times New Roman" w:hAnsi="Times New Roman"/>
                <w:i/>
                <w:highlight w:val="yellow"/>
                <w:lang w:val="id-ID"/>
              </w:rPr>
              <w:t>Masalahnya ke publik ini, kita gak pernah ekspos ke publik kan.</w:t>
            </w:r>
            <w:r w:rsidRPr="003936E5">
              <w:rPr>
                <w:rFonts w:ascii="Times New Roman" w:cs="Times New Roman" w:hAnsi="Times New Roman"/>
                <w:i/>
                <w:lang w:val="id-ID"/>
              </w:rPr>
              <w:t xml:space="preserve"> Biasanya sih di website itu jumlah buku mungkin. </w:t>
            </w:r>
            <w:r w:rsidRPr="003936E5">
              <w:rPr>
                <w:rFonts w:ascii="Times New Roman" w:cs="Times New Roman" w:hAnsi="Times New Roman"/>
                <w:i/>
                <w:highlight w:val="yellow"/>
                <w:lang w:val="id-ID"/>
              </w:rPr>
              <w:t>Di website itu memang harusnya ada penambahan e-katalog sebetulnya, sementara di website kami kan belum ada e-katalog nyangkut disitu, harusnya itu memang kedepannya memang mengarah kesitu.</w:t>
            </w:r>
            <w:r w:rsidRPr="003936E5">
              <w:rPr>
                <w:rFonts w:ascii="Times New Roman" w:cs="Times New Roman" w:hAnsi="Times New Roman"/>
                <w:i/>
                <w:lang w:val="id-ID"/>
              </w:rPr>
              <w:t xml:space="preserve"> Tinggal kami aja lagi yang mempelajarinya e-katalog itu bisa connect dengan website kami itu.</w:t>
            </w:r>
          </w:p>
        </w:tc>
        <w:tc>
          <w:tcPr>
            <w:tcW w:type="dxa" w:w="2293"/>
          </w:tcPr>
          <w:p w:rsidP="00444B31" w:rsidR="00444B31" w:rsidRDefault="00444B31" w:rsidRPr="003936E5">
            <w:pPr>
              <w:pStyle w:val="ListParagraph"/>
              <w:numPr>
                <w:ilvl w:val="0"/>
                <w:numId w:val="38"/>
              </w:numPr>
              <w:ind w:left="317"/>
              <w:rPr>
                <w:rFonts w:ascii="Times New Roman" w:cs="Times New Roman" w:hAnsi="Times New Roman"/>
                <w:lang w:val="id-ID"/>
              </w:rPr>
            </w:pPr>
            <w:r w:rsidRPr="003936E5">
              <w:rPr>
                <w:rFonts w:ascii="Times New Roman" w:cs="Times New Roman" w:hAnsi="Times New Roman"/>
                <w:lang w:val="id-ID"/>
              </w:rPr>
              <w:t>Informasi mengenai pengadaan bahan pustaka tidak dipublikasikan</w:t>
            </w:r>
            <w:r w:rsidR="00F42993">
              <w:rPr>
                <w:rFonts w:ascii="Times New Roman" w:cs="Times New Roman" w:hAnsi="Times New Roman"/>
                <w:lang w:val="id-ID"/>
              </w:rPr>
              <w:t xml:space="preserve"> kepada masyarakat</w:t>
            </w:r>
            <w:r w:rsidRPr="003936E5">
              <w:rPr>
                <w:rFonts w:ascii="Times New Roman" w:cs="Times New Roman" w:hAnsi="Times New Roman"/>
                <w:lang w:val="id-ID"/>
              </w:rPr>
              <w:t>.</w:t>
            </w:r>
          </w:p>
          <w:p w:rsidP="00444B31" w:rsidR="00444B31" w:rsidRDefault="00444B31" w:rsidRPr="003936E5">
            <w:pPr>
              <w:pStyle w:val="ListParagraph"/>
              <w:numPr>
                <w:ilvl w:val="0"/>
                <w:numId w:val="38"/>
              </w:numPr>
              <w:ind w:left="317"/>
              <w:rPr>
                <w:rFonts w:ascii="Times New Roman" w:cs="Times New Roman" w:hAnsi="Times New Roman"/>
                <w:lang w:val="id-ID"/>
              </w:rPr>
            </w:pPr>
            <w:r w:rsidRPr="003936E5">
              <w:rPr>
                <w:rFonts w:ascii="Times New Roman" w:cs="Times New Roman" w:hAnsi="Times New Roman"/>
                <w:lang w:val="id-ID"/>
              </w:rPr>
              <w:t>Rencana dalam melengkapi informasi secara terbuka.</w:t>
            </w:r>
          </w:p>
        </w:tc>
        <w:tc>
          <w:tcPr>
            <w:tcW w:type="dxa" w:w="1951"/>
          </w:tcPr>
          <w:p w:rsidP="00444B31" w:rsidR="00444B31" w:rsidRDefault="00444B31" w:rsidRPr="003936E5">
            <w:pPr>
              <w:pStyle w:val="ListParagraph"/>
              <w:numPr>
                <w:ilvl w:val="0"/>
                <w:numId w:val="37"/>
              </w:numPr>
              <w:ind w:left="342"/>
              <w:rPr>
                <w:rFonts w:ascii="Times New Roman" w:cs="Times New Roman" w:hAnsi="Times New Roman"/>
                <w:lang w:val="id-ID"/>
              </w:rPr>
            </w:pPr>
            <w:r w:rsidRPr="003936E5">
              <w:rPr>
                <w:rFonts w:ascii="Times New Roman" w:cs="Times New Roman" w:hAnsi="Times New Roman"/>
                <w:lang w:val="id-ID"/>
              </w:rPr>
              <w:t>Informasi tidak dipublikasikan.</w:t>
            </w:r>
          </w:p>
          <w:p w:rsidP="00444B31" w:rsidR="00444B31" w:rsidRDefault="00F42993" w:rsidRPr="003936E5">
            <w:pPr>
              <w:pStyle w:val="ListParagraph"/>
              <w:numPr>
                <w:ilvl w:val="0"/>
                <w:numId w:val="37"/>
              </w:numPr>
              <w:ind w:left="342"/>
              <w:rPr>
                <w:rFonts w:ascii="Times New Roman" w:cs="Times New Roman" w:hAnsi="Times New Roman"/>
                <w:lang w:val="id-ID"/>
              </w:rPr>
            </w:pPr>
            <w:r>
              <w:rPr>
                <w:rFonts w:ascii="Times New Roman" w:cs="Times New Roman" w:hAnsi="Times New Roman"/>
                <w:lang w:val="id-ID"/>
              </w:rPr>
              <w:t>Melengkapi informasi publik</w:t>
            </w:r>
            <w:r w:rsidR="00444B31" w:rsidRPr="003936E5">
              <w:rPr>
                <w:rFonts w:ascii="Times New Roman" w:cs="Times New Roman" w:hAnsi="Times New Roman"/>
                <w:lang w:val="id-ID"/>
              </w:rPr>
              <w:t>.</w:t>
            </w:r>
          </w:p>
        </w:tc>
      </w:tr>
      <w:tr w:rsidR="00444B31" w:rsidRPr="003936E5" w:rsidTr="00BB0693">
        <w:tc>
          <w:tcPr>
            <w:tcW w:type="dxa" w:w="570"/>
          </w:tcPr>
          <w:p w:rsidP="00444B31" w:rsidR="00444B31" w:rsidRDefault="00444B31"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5.</w:t>
            </w:r>
          </w:p>
        </w:tc>
        <w:tc>
          <w:tcPr>
            <w:tcW w:type="dxa" w:w="1557"/>
          </w:tcPr>
          <w:p w:rsidP="00444B31" w:rsidR="00444B31" w:rsidRDefault="00444B31"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Sefira</w:t>
            </w:r>
          </w:p>
        </w:tc>
        <w:tc>
          <w:tcPr>
            <w:tcW w:type="dxa" w:w="4369"/>
          </w:tcPr>
          <w:p w:rsidP="00444B31" w:rsidR="00444B31" w:rsidRDefault="00444B31" w:rsidRPr="003936E5">
            <w:pPr>
              <w:spacing w:line="276" w:lineRule="auto"/>
              <w:jc w:val="both"/>
              <w:rPr>
                <w:rFonts w:ascii="Times New Roman" w:cs="Times New Roman" w:hAnsi="Times New Roman"/>
                <w:lang w:val="id-ID"/>
              </w:rPr>
            </w:pPr>
            <w:r w:rsidRPr="003936E5">
              <w:rPr>
                <w:rFonts w:ascii="Times New Roman" w:cs="Times New Roman" w:hAnsi="Times New Roman"/>
                <w:lang w:val="id-ID"/>
              </w:rPr>
              <w:t>Bagaimana bentuk Diarpus melakukan pencatatan pengadaan bahan pustaka?</w:t>
            </w:r>
          </w:p>
        </w:tc>
        <w:tc>
          <w:tcPr>
            <w:tcW w:type="dxa" w:w="2293"/>
          </w:tcPr>
          <w:p w:rsidP="00444B31" w:rsidR="00444B31" w:rsidRDefault="00444B31" w:rsidRPr="00444B31">
            <w:pPr>
              <w:rPr>
                <w:rFonts w:ascii="Times New Roman" w:cs="Times New Roman" w:hAnsi="Times New Roman"/>
                <w:lang w:val="id-ID"/>
              </w:rPr>
            </w:pPr>
          </w:p>
        </w:tc>
        <w:tc>
          <w:tcPr>
            <w:tcW w:type="dxa" w:w="1951"/>
          </w:tcPr>
          <w:p w:rsidP="00444B31" w:rsidR="00444B31" w:rsidRDefault="00444B31" w:rsidRPr="003936E5">
            <w:pPr>
              <w:pStyle w:val="ListParagraph"/>
              <w:ind w:left="0"/>
              <w:rPr>
                <w:rFonts w:ascii="Times New Roman" w:cs="Times New Roman" w:hAnsi="Times New Roman"/>
                <w:lang w:val="id-ID"/>
              </w:rPr>
            </w:pPr>
          </w:p>
        </w:tc>
      </w:tr>
      <w:tr w:rsidR="00444B31" w:rsidRPr="003936E5" w:rsidTr="00BB0693">
        <w:tc>
          <w:tcPr>
            <w:tcW w:type="dxa" w:w="570"/>
          </w:tcPr>
          <w:p w:rsidP="00444B31" w:rsidR="00444B31" w:rsidRDefault="00444B31"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6.</w:t>
            </w:r>
          </w:p>
        </w:tc>
        <w:tc>
          <w:tcPr>
            <w:tcW w:type="dxa" w:w="1557"/>
          </w:tcPr>
          <w:p w:rsidP="00444B31" w:rsidR="00444B31" w:rsidRDefault="00444B31"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Edwin, S.E.</w:t>
            </w:r>
          </w:p>
        </w:tc>
        <w:tc>
          <w:tcPr>
            <w:tcW w:type="dxa" w:w="4369"/>
          </w:tcPr>
          <w:p w:rsidP="00444B31" w:rsidR="00444B31" w:rsidRDefault="00444B31" w:rsidRPr="003936E5">
            <w:pPr>
              <w:pStyle w:val="ListParagraph"/>
              <w:ind w:left="0"/>
              <w:rPr>
                <w:rFonts w:ascii="Times New Roman" w:cs="Times New Roman" w:hAnsi="Times New Roman"/>
                <w:highlight w:val="yellow"/>
                <w:lang w:val="id-ID"/>
              </w:rPr>
            </w:pPr>
            <w:r w:rsidRPr="003936E5">
              <w:rPr>
                <w:rFonts w:ascii="Times New Roman" w:cs="Times New Roman" w:hAnsi="Times New Roman"/>
                <w:i/>
                <w:highlight w:val="yellow"/>
                <w:lang w:val="id-ID"/>
              </w:rPr>
              <w:t>Udah ada di aplikasi namanya INLIS Lite.</w:t>
            </w:r>
          </w:p>
        </w:tc>
        <w:tc>
          <w:tcPr>
            <w:tcW w:type="dxa" w:w="2293"/>
          </w:tcPr>
          <w:p w:rsidP="00444B31" w:rsidR="00444B31" w:rsidRDefault="00444B31" w:rsidRPr="003936E5">
            <w:pPr>
              <w:pStyle w:val="ListParagraph"/>
              <w:numPr>
                <w:ilvl w:val="0"/>
                <w:numId w:val="40"/>
              </w:numPr>
              <w:ind w:left="317"/>
              <w:rPr>
                <w:rFonts w:ascii="Times New Roman" w:cs="Times New Roman" w:hAnsi="Times New Roman"/>
                <w:lang w:val="id-ID"/>
              </w:rPr>
            </w:pPr>
            <w:r w:rsidRPr="003936E5">
              <w:rPr>
                <w:rFonts w:ascii="Times New Roman" w:cs="Times New Roman" w:hAnsi="Times New Roman"/>
                <w:lang w:val="id-ID"/>
              </w:rPr>
              <w:t xml:space="preserve">Pencatatan pengadaan bahan pustaka dicatat </w:t>
            </w:r>
            <w:r w:rsidRPr="003936E5">
              <w:rPr>
                <w:rFonts w:ascii="Times New Roman" w:cs="Times New Roman" w:hAnsi="Times New Roman"/>
                <w:lang w:val="id-ID"/>
              </w:rPr>
              <w:lastRenderedPageBreak/>
              <w:t>dalam aplikasi perangkat lunak.</w:t>
            </w:r>
          </w:p>
        </w:tc>
        <w:tc>
          <w:tcPr>
            <w:tcW w:type="dxa" w:w="1951"/>
          </w:tcPr>
          <w:p w:rsidP="00444B31" w:rsidR="00444B31" w:rsidRDefault="003177D4" w:rsidRPr="003936E5">
            <w:pPr>
              <w:pStyle w:val="ListParagraph"/>
              <w:numPr>
                <w:ilvl w:val="0"/>
                <w:numId w:val="39"/>
              </w:numPr>
              <w:ind w:left="342"/>
              <w:rPr>
                <w:rFonts w:ascii="Times New Roman" w:cs="Times New Roman" w:hAnsi="Times New Roman"/>
                <w:lang w:val="id-ID"/>
              </w:rPr>
            </w:pPr>
            <w:r>
              <w:rPr>
                <w:rFonts w:ascii="Times New Roman" w:cs="Times New Roman" w:hAnsi="Times New Roman"/>
                <w:lang w:val="id-ID"/>
              </w:rPr>
              <w:lastRenderedPageBreak/>
              <w:t>Pencatatan secara sistem</w:t>
            </w:r>
            <w:r w:rsidR="00444B31" w:rsidRPr="003936E5">
              <w:rPr>
                <w:rFonts w:ascii="Times New Roman" w:cs="Times New Roman" w:hAnsi="Times New Roman"/>
                <w:lang w:val="id-ID"/>
              </w:rPr>
              <w:t>.</w:t>
            </w:r>
          </w:p>
        </w:tc>
      </w:tr>
      <w:tr w:rsidR="00444B31" w:rsidRPr="003936E5" w:rsidTr="00BB0693">
        <w:tc>
          <w:tcPr>
            <w:tcW w:type="dxa" w:w="570"/>
          </w:tcPr>
          <w:p w:rsidP="00444B31" w:rsidR="00444B31" w:rsidRDefault="00444B31"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lastRenderedPageBreak/>
              <w:t>7.</w:t>
            </w:r>
          </w:p>
        </w:tc>
        <w:tc>
          <w:tcPr>
            <w:tcW w:type="dxa" w:w="1557"/>
          </w:tcPr>
          <w:p w:rsidP="00444B31" w:rsidR="00444B31" w:rsidRDefault="00444B31"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Sefira</w:t>
            </w:r>
          </w:p>
        </w:tc>
        <w:tc>
          <w:tcPr>
            <w:tcW w:type="dxa" w:w="4369"/>
          </w:tcPr>
          <w:p w:rsidP="00444B31" w:rsidR="00444B31" w:rsidRDefault="00444B31"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Adakah pencatatan atau laporan mengenai prosedur-prosedur pengadaan bahan pustaka dilakukan? Jika ada, dalam bentuk apa pencatatan tersebut dilakukan?</w:t>
            </w:r>
          </w:p>
        </w:tc>
        <w:tc>
          <w:tcPr>
            <w:tcW w:type="dxa" w:w="2293"/>
          </w:tcPr>
          <w:p w:rsidP="00444B31" w:rsidR="00444B31" w:rsidRDefault="00444B31" w:rsidRPr="00444B31">
            <w:pPr>
              <w:rPr>
                <w:rFonts w:ascii="Times New Roman" w:cs="Times New Roman" w:hAnsi="Times New Roman"/>
                <w:lang w:val="id-ID"/>
              </w:rPr>
            </w:pPr>
          </w:p>
        </w:tc>
        <w:tc>
          <w:tcPr>
            <w:tcW w:type="dxa" w:w="1951"/>
          </w:tcPr>
          <w:p w:rsidP="00444B31" w:rsidR="00444B31" w:rsidRDefault="00444B31" w:rsidRPr="003936E5">
            <w:pPr>
              <w:pStyle w:val="ListParagraph"/>
              <w:ind w:left="0"/>
              <w:rPr>
                <w:rFonts w:ascii="Times New Roman" w:cs="Times New Roman" w:hAnsi="Times New Roman"/>
                <w:lang w:val="id-ID"/>
              </w:rPr>
            </w:pPr>
          </w:p>
        </w:tc>
      </w:tr>
      <w:tr w:rsidR="00444B31" w:rsidRPr="003936E5" w:rsidTr="00BB0693">
        <w:tc>
          <w:tcPr>
            <w:tcW w:type="dxa" w:w="570"/>
          </w:tcPr>
          <w:p w:rsidP="00444B31" w:rsidR="00444B31" w:rsidRDefault="00444B31"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8.</w:t>
            </w:r>
          </w:p>
        </w:tc>
        <w:tc>
          <w:tcPr>
            <w:tcW w:type="dxa" w:w="1557"/>
          </w:tcPr>
          <w:p w:rsidP="00444B31" w:rsidR="00444B31" w:rsidRDefault="00444B31"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Edwin, S.E.</w:t>
            </w:r>
          </w:p>
        </w:tc>
        <w:tc>
          <w:tcPr>
            <w:tcW w:type="dxa" w:w="4369"/>
          </w:tcPr>
          <w:p w:rsidP="00444B31" w:rsidR="00444B31" w:rsidRDefault="00444B31" w:rsidRPr="003936E5">
            <w:pPr>
              <w:pStyle w:val="ListParagraph"/>
              <w:ind w:left="0"/>
              <w:rPr>
                <w:rFonts w:ascii="Times New Roman" w:cs="Times New Roman" w:hAnsi="Times New Roman"/>
                <w:lang w:val="id-ID"/>
              </w:rPr>
            </w:pPr>
            <w:r w:rsidRPr="003936E5">
              <w:rPr>
                <w:rFonts w:ascii="Times New Roman" w:cs="Times New Roman" w:hAnsi="Times New Roman"/>
                <w:i/>
                <w:lang w:val="id-ID"/>
              </w:rPr>
              <w:t xml:space="preserve">Itu tadi, </w:t>
            </w:r>
            <w:r w:rsidRPr="003936E5">
              <w:rPr>
                <w:rFonts w:ascii="Times New Roman" w:cs="Times New Roman" w:hAnsi="Times New Roman"/>
                <w:i/>
                <w:highlight w:val="yellow"/>
                <w:lang w:val="id-ID"/>
              </w:rPr>
              <w:t>ada di aplikasi tadi. Di entry satu persatu.</w:t>
            </w:r>
          </w:p>
        </w:tc>
        <w:tc>
          <w:tcPr>
            <w:tcW w:type="dxa" w:w="2293"/>
          </w:tcPr>
          <w:p w:rsidP="00444B31" w:rsidR="00444B31" w:rsidRDefault="00444B31" w:rsidRPr="003936E5">
            <w:pPr>
              <w:pStyle w:val="ListParagraph"/>
              <w:numPr>
                <w:ilvl w:val="0"/>
                <w:numId w:val="42"/>
              </w:numPr>
              <w:ind w:left="317"/>
              <w:rPr>
                <w:rFonts w:ascii="Times New Roman" w:cs="Times New Roman" w:hAnsi="Times New Roman"/>
                <w:lang w:val="id-ID"/>
              </w:rPr>
            </w:pPr>
            <w:r w:rsidRPr="003936E5">
              <w:rPr>
                <w:rFonts w:ascii="Times New Roman" w:cs="Times New Roman" w:hAnsi="Times New Roman"/>
                <w:lang w:val="id-ID"/>
              </w:rPr>
              <w:t>Prosedur dan pencatatan atas  pengadaan bahan pustaka dimasukkan ke dalam aplikasi.</w:t>
            </w:r>
          </w:p>
        </w:tc>
        <w:tc>
          <w:tcPr>
            <w:tcW w:type="dxa" w:w="1951"/>
          </w:tcPr>
          <w:p w:rsidP="003177D4" w:rsidR="00444B31" w:rsidRDefault="00444B31" w:rsidRPr="003936E5">
            <w:pPr>
              <w:pStyle w:val="ListParagraph"/>
              <w:numPr>
                <w:ilvl w:val="0"/>
                <w:numId w:val="41"/>
              </w:numPr>
              <w:ind w:left="342"/>
              <w:rPr>
                <w:rFonts w:ascii="Times New Roman" w:cs="Times New Roman" w:hAnsi="Times New Roman"/>
                <w:lang w:val="id-ID"/>
              </w:rPr>
            </w:pPr>
            <w:r w:rsidRPr="003936E5">
              <w:rPr>
                <w:rFonts w:ascii="Times New Roman" w:cs="Times New Roman" w:hAnsi="Times New Roman"/>
                <w:lang w:val="id-ID"/>
              </w:rPr>
              <w:t xml:space="preserve">Prosedur dan pencatatan </w:t>
            </w:r>
            <w:r w:rsidR="003177D4">
              <w:rPr>
                <w:rFonts w:ascii="Times New Roman" w:cs="Times New Roman" w:hAnsi="Times New Roman"/>
                <w:lang w:val="id-ID"/>
              </w:rPr>
              <w:t>secara sistem</w:t>
            </w:r>
            <w:r w:rsidRPr="003936E5">
              <w:rPr>
                <w:rFonts w:ascii="Times New Roman" w:cs="Times New Roman" w:hAnsi="Times New Roman"/>
                <w:lang w:val="id-ID"/>
              </w:rPr>
              <w:t>.</w:t>
            </w:r>
          </w:p>
        </w:tc>
      </w:tr>
      <w:tr w:rsidR="00444B31" w:rsidRPr="003936E5" w:rsidTr="00BB0693">
        <w:tc>
          <w:tcPr>
            <w:tcW w:type="dxa" w:w="570"/>
          </w:tcPr>
          <w:p w:rsidP="00444B31" w:rsidR="00444B31" w:rsidRDefault="00444B31"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9.</w:t>
            </w:r>
          </w:p>
        </w:tc>
        <w:tc>
          <w:tcPr>
            <w:tcW w:type="dxa" w:w="1557"/>
          </w:tcPr>
          <w:p w:rsidP="00444B31" w:rsidR="00444B31" w:rsidRDefault="00444B31"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Sefira</w:t>
            </w:r>
          </w:p>
        </w:tc>
        <w:tc>
          <w:tcPr>
            <w:tcW w:type="dxa" w:w="4369"/>
          </w:tcPr>
          <w:p w:rsidP="00444B31" w:rsidR="00444B31" w:rsidRDefault="00444B31"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Apakah bahan pustaka yang didapat melalui hadiah/sumbangan dilakukan pencatatan pada laporan?</w:t>
            </w:r>
          </w:p>
        </w:tc>
        <w:tc>
          <w:tcPr>
            <w:tcW w:type="dxa" w:w="2293"/>
          </w:tcPr>
          <w:p w:rsidP="00444B31" w:rsidR="00444B31" w:rsidRDefault="00444B31" w:rsidRPr="00444B31">
            <w:pPr>
              <w:rPr>
                <w:rFonts w:ascii="Times New Roman" w:cs="Times New Roman" w:hAnsi="Times New Roman"/>
                <w:lang w:val="id-ID"/>
              </w:rPr>
            </w:pPr>
          </w:p>
        </w:tc>
        <w:tc>
          <w:tcPr>
            <w:tcW w:type="dxa" w:w="1951"/>
          </w:tcPr>
          <w:p w:rsidP="00444B31" w:rsidR="00444B31" w:rsidRDefault="00444B31" w:rsidRPr="003936E5">
            <w:pPr>
              <w:pStyle w:val="ListParagraph"/>
              <w:ind w:left="0"/>
              <w:rPr>
                <w:rFonts w:ascii="Times New Roman" w:cs="Times New Roman" w:hAnsi="Times New Roman"/>
                <w:lang w:val="id-ID"/>
              </w:rPr>
            </w:pPr>
          </w:p>
        </w:tc>
      </w:tr>
      <w:tr w:rsidR="00444B31" w:rsidRPr="003936E5" w:rsidTr="00BB0693">
        <w:tc>
          <w:tcPr>
            <w:tcW w:type="dxa" w:w="570"/>
          </w:tcPr>
          <w:p w:rsidP="00444B31" w:rsidR="00444B31" w:rsidRDefault="00444B31"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10.</w:t>
            </w:r>
          </w:p>
        </w:tc>
        <w:tc>
          <w:tcPr>
            <w:tcW w:type="dxa" w:w="1557"/>
          </w:tcPr>
          <w:p w:rsidP="00444B31" w:rsidR="00444B31" w:rsidRDefault="00444B31"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Edwin, S.E.</w:t>
            </w:r>
          </w:p>
        </w:tc>
        <w:tc>
          <w:tcPr>
            <w:tcW w:type="dxa" w:w="4369"/>
          </w:tcPr>
          <w:p w:rsidP="00444B31" w:rsidR="00444B31" w:rsidRDefault="00444B31" w:rsidRPr="003936E5">
            <w:pPr>
              <w:pStyle w:val="ListParagraph"/>
              <w:ind w:left="0"/>
              <w:rPr>
                <w:rFonts w:ascii="Times New Roman" w:cs="Times New Roman" w:hAnsi="Times New Roman"/>
                <w:lang w:val="id-ID"/>
              </w:rPr>
            </w:pPr>
            <w:r w:rsidRPr="003936E5">
              <w:rPr>
                <w:rFonts w:ascii="Times New Roman" w:cs="Times New Roman" w:hAnsi="Times New Roman"/>
                <w:i/>
                <w:highlight w:val="yellow"/>
                <w:lang w:val="id-ID"/>
              </w:rPr>
              <w:t xml:space="preserve">Dicatat, pencatatannya harusnya masuk dalam laporan dalam neraca RKBMD </w:t>
            </w:r>
            <w:r w:rsidRPr="003936E5">
              <w:rPr>
                <w:rFonts w:ascii="Times New Roman" w:cs="Times New Roman" w:hAnsi="Times New Roman"/>
                <w:i/>
                <w:highlight w:val="yellow"/>
              </w:rPr>
              <w:t>(Rencana Kebutuhan Barang Milik Daerah)</w:t>
            </w:r>
            <w:r w:rsidRPr="003936E5">
              <w:rPr>
                <w:rFonts w:ascii="Times New Roman" w:cs="Times New Roman" w:hAnsi="Times New Roman"/>
                <w:i/>
              </w:rPr>
              <w:t>,</w:t>
            </w:r>
            <w:r w:rsidRPr="003936E5">
              <w:rPr>
                <w:rFonts w:ascii="Times New Roman" w:cs="Times New Roman" w:hAnsi="Times New Roman"/>
                <w:i/>
                <w:lang w:val="id-ID"/>
              </w:rPr>
              <w:t xml:space="preserve"> jadi aset bertambah gitu. </w:t>
            </w:r>
            <w:r w:rsidRPr="003936E5">
              <w:rPr>
                <w:rFonts w:ascii="Times New Roman" w:cs="Times New Roman" w:hAnsi="Times New Roman"/>
                <w:i/>
                <w:highlight w:val="yellow"/>
                <w:lang w:val="id-ID"/>
              </w:rPr>
              <w:t>Gak dipublikasikan. Yang dipublikasikan paling kegiatan-kegiatannya aja, kalau anggaran yang terinci gak ada dipublikasikan.</w:t>
            </w:r>
            <w:r w:rsidRPr="003936E5">
              <w:rPr>
                <w:rFonts w:ascii="Times New Roman" w:cs="Times New Roman" w:hAnsi="Times New Roman"/>
                <w:i/>
                <w:lang w:val="id-ID"/>
              </w:rPr>
              <w:t xml:space="preserve"> Harusnya sih masuk juga. Emang harusnya itu terinci.</w:t>
            </w:r>
          </w:p>
        </w:tc>
        <w:tc>
          <w:tcPr>
            <w:tcW w:type="dxa" w:w="2293"/>
          </w:tcPr>
          <w:p w:rsidP="00444B31" w:rsidR="00444B31" w:rsidRDefault="00444B31" w:rsidRPr="003936E5">
            <w:pPr>
              <w:pStyle w:val="ListParagraph"/>
              <w:numPr>
                <w:ilvl w:val="0"/>
                <w:numId w:val="44"/>
              </w:numPr>
              <w:ind w:left="317"/>
              <w:rPr>
                <w:rFonts w:ascii="Times New Roman" w:cs="Times New Roman" w:hAnsi="Times New Roman"/>
                <w:lang w:val="id-ID"/>
              </w:rPr>
            </w:pPr>
            <w:r w:rsidRPr="003936E5">
              <w:rPr>
                <w:rFonts w:ascii="Times New Roman" w:cs="Times New Roman" w:hAnsi="Times New Roman"/>
                <w:lang w:val="id-ID"/>
              </w:rPr>
              <w:t>Penambahan bahan pustaka dicatat pada laporan neraca sebagai aset.</w:t>
            </w:r>
          </w:p>
          <w:p w:rsidP="00444B31" w:rsidR="00444B31" w:rsidRDefault="00444B31" w:rsidRPr="003936E5">
            <w:pPr>
              <w:pStyle w:val="ListParagraph"/>
              <w:numPr>
                <w:ilvl w:val="0"/>
                <w:numId w:val="44"/>
              </w:numPr>
              <w:ind w:left="317"/>
              <w:rPr>
                <w:rFonts w:ascii="Times New Roman" w:cs="Times New Roman" w:hAnsi="Times New Roman"/>
                <w:lang w:val="id-ID"/>
              </w:rPr>
            </w:pPr>
            <w:r w:rsidRPr="003936E5">
              <w:rPr>
                <w:rFonts w:ascii="Times New Roman" w:cs="Times New Roman" w:hAnsi="Times New Roman"/>
                <w:lang w:val="id-ID"/>
              </w:rPr>
              <w:t>Informasi mengenai laporan penambahan aset tidak dipublikasikan.</w:t>
            </w:r>
          </w:p>
        </w:tc>
        <w:tc>
          <w:tcPr>
            <w:tcW w:type="dxa" w:w="1951"/>
          </w:tcPr>
          <w:p w:rsidP="00444B31" w:rsidR="00444B31" w:rsidRDefault="003177D4" w:rsidRPr="003936E5">
            <w:pPr>
              <w:pStyle w:val="ListParagraph"/>
              <w:numPr>
                <w:ilvl w:val="0"/>
                <w:numId w:val="43"/>
              </w:numPr>
              <w:ind w:left="342"/>
              <w:rPr>
                <w:rFonts w:ascii="Times New Roman" w:cs="Times New Roman" w:hAnsi="Times New Roman"/>
                <w:lang w:val="id-ID"/>
              </w:rPr>
            </w:pPr>
            <w:r>
              <w:rPr>
                <w:rFonts w:ascii="Times New Roman" w:cs="Times New Roman" w:hAnsi="Times New Roman"/>
                <w:lang w:val="id-ID"/>
              </w:rPr>
              <w:t>Pencatatan aset</w:t>
            </w:r>
            <w:r w:rsidR="00444B31" w:rsidRPr="003936E5">
              <w:rPr>
                <w:rFonts w:ascii="Times New Roman" w:cs="Times New Roman" w:hAnsi="Times New Roman"/>
                <w:lang w:val="id-ID"/>
              </w:rPr>
              <w:t xml:space="preserve"> pada laporan neraca.</w:t>
            </w:r>
          </w:p>
          <w:p w:rsidP="00444B31" w:rsidR="00444B31" w:rsidRDefault="003177D4" w:rsidRPr="003936E5">
            <w:pPr>
              <w:pStyle w:val="ListParagraph"/>
              <w:numPr>
                <w:ilvl w:val="0"/>
                <w:numId w:val="43"/>
              </w:numPr>
              <w:ind w:left="342"/>
              <w:rPr>
                <w:rFonts w:ascii="Times New Roman" w:cs="Times New Roman" w:hAnsi="Times New Roman"/>
                <w:lang w:val="id-ID"/>
              </w:rPr>
            </w:pPr>
            <w:r w:rsidRPr="003936E5">
              <w:rPr>
                <w:rFonts w:ascii="Times New Roman" w:cs="Times New Roman" w:hAnsi="Times New Roman"/>
                <w:lang w:val="id-ID"/>
              </w:rPr>
              <w:t>Informasi tidak dipublikasikan</w:t>
            </w:r>
            <w:r w:rsidR="00444B31" w:rsidRPr="003936E5">
              <w:rPr>
                <w:rFonts w:ascii="Times New Roman" w:cs="Times New Roman" w:hAnsi="Times New Roman"/>
                <w:lang w:val="id-ID"/>
              </w:rPr>
              <w:t>.</w:t>
            </w:r>
          </w:p>
        </w:tc>
      </w:tr>
    </w:tbl>
    <w:p w:rsidP="007349A4" w:rsidR="00D408FC" w:rsidRDefault="00D408FC" w:rsidRPr="007349A4">
      <w:pPr>
        <w:spacing w:line="480" w:lineRule="auto"/>
        <w:rPr>
          <w:rFonts w:ascii="Times New Roman" w:cs="Times New Roman" w:hAnsi="Times New Roman"/>
          <w:sz w:val="24"/>
          <w:lang w:val="id-ID"/>
        </w:rPr>
      </w:pPr>
    </w:p>
    <w:p w:rsidP="007349A4" w:rsidR="007349A4" w:rsidRDefault="007349A4" w:rsidRPr="007349A4">
      <w:pPr>
        <w:pStyle w:val="Caption"/>
        <w:jc w:val="center"/>
        <w:rPr>
          <w:rFonts w:ascii="Times New Roman" w:cs="Times New Roman" w:hAnsi="Times New Roman"/>
          <w:color w:val="auto"/>
          <w:sz w:val="24"/>
        </w:rPr>
      </w:pPr>
      <w:bookmarkStart w:id="75" w:name="_Toc202251361"/>
      <w:r w:rsidRPr="007349A4">
        <w:rPr>
          <w:rFonts w:ascii="Times New Roman" w:cs="Times New Roman" w:hAnsi="Times New Roman"/>
          <w:color w:val="auto"/>
          <w:sz w:val="24"/>
        </w:rPr>
        <w:t xml:space="preserve">Lampiran </w:t>
      </w:r>
      <w:r w:rsidRPr="007349A4">
        <w:rPr>
          <w:rFonts w:ascii="Times New Roman" w:cs="Times New Roman" w:hAnsi="Times New Roman"/>
          <w:color w:val="auto"/>
          <w:sz w:val="24"/>
        </w:rPr>
        <w:fldChar w:fldCharType="begin"/>
      </w:r>
      <w:r w:rsidRPr="007349A4">
        <w:rPr>
          <w:rFonts w:ascii="Times New Roman" w:cs="Times New Roman" w:hAnsi="Times New Roman"/>
          <w:color w:val="auto"/>
          <w:sz w:val="24"/>
        </w:rPr>
        <w:instrText xml:space="preserve"> SEQ Lampiran \* ARABIC </w:instrText>
      </w:r>
      <w:r w:rsidRPr="007349A4">
        <w:rPr>
          <w:rFonts w:ascii="Times New Roman" w:cs="Times New Roman" w:hAnsi="Times New Roman"/>
          <w:color w:val="auto"/>
          <w:sz w:val="24"/>
        </w:rPr>
        <w:fldChar w:fldCharType="separate"/>
      </w:r>
      <w:r w:rsidR="00C07D71">
        <w:rPr>
          <w:rFonts w:ascii="Times New Roman" w:cs="Times New Roman" w:hAnsi="Times New Roman"/>
          <w:noProof/>
          <w:color w:val="auto"/>
          <w:sz w:val="24"/>
        </w:rPr>
        <w:t>3</w:t>
      </w:r>
      <w:r w:rsidRPr="007349A4">
        <w:rPr>
          <w:rFonts w:ascii="Times New Roman" w:cs="Times New Roman" w:hAnsi="Times New Roman"/>
          <w:color w:val="auto"/>
          <w:sz w:val="24"/>
        </w:rPr>
        <w:fldChar w:fldCharType="end"/>
      </w:r>
      <w:r w:rsidRPr="007349A4">
        <w:rPr>
          <w:rFonts w:ascii="Times New Roman" w:cs="Times New Roman" w:hAnsi="Times New Roman"/>
          <w:color w:val="auto"/>
          <w:sz w:val="24"/>
          <w:lang w:val="id-ID"/>
        </w:rPr>
        <w:t>. Kategorisasi</w:t>
      </w:r>
      <w:r w:rsidRPr="007349A4">
        <w:rPr>
          <w:rFonts w:ascii="Times New Roman" w:cs="Times New Roman" w:hAnsi="Times New Roman"/>
          <w:noProof/>
          <w:color w:val="auto"/>
          <w:sz w:val="24"/>
        </w:rPr>
        <w:t xml:space="preserve"> </w:t>
      </w:r>
      <w:r w:rsidRPr="007349A4">
        <w:rPr>
          <w:rFonts w:ascii="Times New Roman" w:cs="Times New Roman" w:hAnsi="Times New Roman"/>
          <w:noProof/>
          <w:color w:val="auto"/>
          <w:sz w:val="24"/>
          <w:lang w:val="id-ID"/>
        </w:rPr>
        <w:t>dan Tematisasi Informan Pustakawan</w:t>
      </w:r>
      <w:bookmarkEnd w:id="75"/>
    </w:p>
    <w:tbl>
      <w:tblPr>
        <w:tblStyle w:val="TableGrid"/>
        <w:tblW w:type="dxa" w:w="10330"/>
        <w:tblInd w:type="dxa" w:w="-866"/>
        <w:tblLook w:firstColumn="1" w:firstRow="1" w:lastColumn="0" w:lastRow="0" w:noHBand="0" w:noVBand="1" w:val="04A0"/>
      </w:tblPr>
      <w:tblGrid>
        <w:gridCol w:w="3526"/>
        <w:gridCol w:w="3402"/>
        <w:gridCol w:w="3402"/>
      </w:tblGrid>
      <w:tr w:rsidR="006D0164" w:rsidRPr="003936E5" w:rsidTr="006D0164">
        <w:tc>
          <w:tcPr>
            <w:tcW w:type="dxa" w:w="3526"/>
          </w:tcPr>
          <w:p w:rsidP="00356A7D" w:rsidR="006D0164" w:rsidRDefault="006D0164" w:rsidRPr="003936E5">
            <w:pPr>
              <w:pStyle w:val="ListParagraph"/>
              <w:spacing w:line="276" w:lineRule="auto"/>
              <w:ind w:left="0"/>
              <w:jc w:val="center"/>
              <w:rPr>
                <w:rFonts w:ascii="Times New Roman" w:cs="Times New Roman" w:hAnsi="Times New Roman"/>
                <w:b/>
                <w:lang w:val="id-ID"/>
              </w:rPr>
            </w:pPr>
            <w:r w:rsidRPr="003936E5">
              <w:rPr>
                <w:rFonts w:ascii="Times New Roman" w:cs="Times New Roman" w:hAnsi="Times New Roman"/>
                <w:b/>
                <w:lang w:val="id-ID"/>
              </w:rPr>
              <w:t>Kode</w:t>
            </w:r>
          </w:p>
        </w:tc>
        <w:tc>
          <w:tcPr>
            <w:tcW w:type="dxa" w:w="3402"/>
          </w:tcPr>
          <w:p w:rsidP="00356A7D" w:rsidR="006D0164" w:rsidRDefault="006D0164" w:rsidRPr="003936E5">
            <w:pPr>
              <w:pStyle w:val="ListParagraph"/>
              <w:spacing w:line="276" w:lineRule="auto"/>
              <w:ind w:left="0"/>
              <w:jc w:val="center"/>
              <w:rPr>
                <w:rFonts w:ascii="Times New Roman" w:cs="Times New Roman" w:hAnsi="Times New Roman"/>
                <w:b/>
                <w:lang w:val="id-ID"/>
              </w:rPr>
            </w:pPr>
            <w:r w:rsidRPr="003936E5">
              <w:rPr>
                <w:rFonts w:ascii="Times New Roman" w:cs="Times New Roman" w:hAnsi="Times New Roman"/>
                <w:b/>
                <w:lang w:val="id-ID"/>
              </w:rPr>
              <w:t>Kategori</w:t>
            </w:r>
          </w:p>
        </w:tc>
        <w:tc>
          <w:tcPr>
            <w:tcW w:type="dxa" w:w="3402"/>
          </w:tcPr>
          <w:p w:rsidP="00356A7D" w:rsidR="006D0164" w:rsidRDefault="006D0164" w:rsidRPr="003936E5">
            <w:pPr>
              <w:pStyle w:val="ListParagraph"/>
              <w:spacing w:line="276" w:lineRule="auto"/>
              <w:ind w:left="0"/>
              <w:jc w:val="center"/>
              <w:rPr>
                <w:rFonts w:ascii="Times New Roman" w:cs="Times New Roman" w:hAnsi="Times New Roman"/>
                <w:b/>
                <w:lang w:val="id-ID"/>
              </w:rPr>
            </w:pPr>
            <w:r w:rsidRPr="003936E5">
              <w:rPr>
                <w:rFonts w:ascii="Times New Roman" w:cs="Times New Roman" w:hAnsi="Times New Roman"/>
                <w:b/>
                <w:lang w:val="id-ID"/>
              </w:rPr>
              <w:t>Tematisasi</w:t>
            </w:r>
          </w:p>
        </w:tc>
      </w:tr>
      <w:tr w:rsidR="006D0164" w:rsidRPr="003936E5" w:rsidTr="006D0164">
        <w:tc>
          <w:tcPr>
            <w:tcW w:type="dxa" w:w="3526"/>
          </w:tcPr>
          <w:p w:rsidP="00D408FC" w:rsidR="006D0164" w:rsidRDefault="00F42993" w:rsidRPr="003936E5">
            <w:pPr>
              <w:pStyle w:val="ListParagraph"/>
              <w:numPr>
                <w:ilvl w:val="0"/>
                <w:numId w:val="45"/>
              </w:numPr>
              <w:spacing w:line="276" w:lineRule="auto"/>
              <w:ind w:left="317"/>
              <w:rPr>
                <w:rFonts w:ascii="Times New Roman" w:cs="Times New Roman" w:hAnsi="Times New Roman"/>
                <w:lang w:val="id-ID"/>
              </w:rPr>
            </w:pPr>
            <w:r>
              <w:rPr>
                <w:rFonts w:ascii="Times New Roman" w:cs="Times New Roman" w:hAnsi="Times New Roman"/>
                <w:lang w:val="id-ID"/>
              </w:rPr>
              <w:t>Metode pengadaan bahan pustaka</w:t>
            </w:r>
            <w:r w:rsidR="006D0164" w:rsidRPr="003936E5">
              <w:rPr>
                <w:rFonts w:ascii="Times New Roman" w:cs="Times New Roman" w:hAnsi="Times New Roman"/>
                <w:lang w:val="id-ID"/>
              </w:rPr>
              <w:t>.</w:t>
            </w:r>
          </w:p>
        </w:tc>
        <w:tc>
          <w:tcPr>
            <w:tcW w:type="dxa" w:w="3402"/>
            <w:vAlign w:val="center"/>
          </w:tcPr>
          <w:p w:rsidP="006D0164" w:rsidR="006D0164" w:rsidRDefault="006D0164"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Metode pengadaan bahan pustaka.</w:t>
            </w:r>
          </w:p>
        </w:tc>
        <w:tc>
          <w:tcPr>
            <w:tcW w:type="dxa" w:w="3402"/>
            <w:vAlign w:val="center"/>
          </w:tcPr>
          <w:p w:rsidP="006D0164" w:rsidR="006D0164" w:rsidRDefault="006D0164"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Akuntabilitas Proses</w:t>
            </w:r>
          </w:p>
        </w:tc>
      </w:tr>
      <w:tr w:rsidR="006D0164" w:rsidRPr="003936E5" w:rsidTr="006D0164">
        <w:tc>
          <w:tcPr>
            <w:tcW w:type="dxa" w:w="3526"/>
          </w:tcPr>
          <w:p w:rsidP="00D408FC" w:rsidR="006D0164" w:rsidRDefault="00F42993" w:rsidRPr="003936E5">
            <w:pPr>
              <w:pStyle w:val="ListParagraph"/>
              <w:numPr>
                <w:ilvl w:val="0"/>
                <w:numId w:val="45"/>
              </w:numPr>
              <w:spacing w:line="276" w:lineRule="auto"/>
              <w:ind w:left="317"/>
              <w:rPr>
                <w:rFonts w:ascii="Times New Roman" w:cs="Times New Roman" w:hAnsi="Times New Roman"/>
                <w:lang w:val="id-ID"/>
              </w:rPr>
            </w:pPr>
            <w:r>
              <w:rPr>
                <w:rFonts w:ascii="Times New Roman" w:cs="Times New Roman" w:hAnsi="Times New Roman"/>
                <w:lang w:val="id-ID"/>
              </w:rPr>
              <w:t>Kendala</w:t>
            </w:r>
            <w:r w:rsidR="006D0164" w:rsidRPr="003936E5">
              <w:rPr>
                <w:rFonts w:ascii="Times New Roman" w:cs="Times New Roman" w:hAnsi="Times New Roman"/>
                <w:lang w:val="id-ID"/>
              </w:rPr>
              <w:t xml:space="preserve"> pengadaan bahan pustaka.</w:t>
            </w:r>
          </w:p>
        </w:tc>
        <w:tc>
          <w:tcPr>
            <w:tcW w:type="dxa" w:w="3402"/>
            <w:vAlign w:val="center"/>
          </w:tcPr>
          <w:p w:rsidP="006D0164" w:rsidR="006D0164" w:rsidRDefault="006D0164"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Pengelolaan anggaran dengan pengadaan bahan pustaka.</w:t>
            </w:r>
          </w:p>
        </w:tc>
        <w:tc>
          <w:tcPr>
            <w:tcW w:type="dxa" w:w="3402"/>
            <w:vAlign w:val="center"/>
          </w:tcPr>
          <w:p w:rsidP="006D0164" w:rsidR="006D0164" w:rsidRDefault="006D0164"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Akuntabilitas Proses</w:t>
            </w:r>
          </w:p>
        </w:tc>
      </w:tr>
      <w:tr w:rsidR="006D0164" w:rsidRPr="003936E5" w:rsidTr="006D0164">
        <w:tc>
          <w:tcPr>
            <w:tcW w:type="dxa" w:w="3526"/>
          </w:tcPr>
          <w:p w:rsidP="00D408FC" w:rsidR="006D0164" w:rsidRDefault="006D0164" w:rsidRPr="003936E5">
            <w:pPr>
              <w:pStyle w:val="ListParagraph"/>
              <w:numPr>
                <w:ilvl w:val="0"/>
                <w:numId w:val="37"/>
              </w:numPr>
              <w:spacing w:line="276" w:lineRule="auto"/>
              <w:ind w:left="342"/>
              <w:rPr>
                <w:rFonts w:ascii="Times New Roman" w:cs="Times New Roman" w:hAnsi="Times New Roman"/>
                <w:lang w:val="id-ID"/>
              </w:rPr>
            </w:pPr>
            <w:r w:rsidRPr="003936E5">
              <w:rPr>
                <w:rFonts w:ascii="Times New Roman" w:cs="Times New Roman" w:hAnsi="Times New Roman"/>
                <w:lang w:val="id-ID"/>
              </w:rPr>
              <w:t>Informasi tidak dipublikasikan.</w:t>
            </w:r>
          </w:p>
        </w:tc>
        <w:tc>
          <w:tcPr>
            <w:tcW w:type="dxa" w:w="3402"/>
            <w:vAlign w:val="center"/>
          </w:tcPr>
          <w:p w:rsidP="006D0164" w:rsidR="006D0164" w:rsidRDefault="006D0164"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Keharusan memberikan informasi secara terbuka.</w:t>
            </w:r>
          </w:p>
        </w:tc>
        <w:tc>
          <w:tcPr>
            <w:tcW w:type="dxa" w:w="3402"/>
            <w:vAlign w:val="center"/>
          </w:tcPr>
          <w:p w:rsidP="006D0164" w:rsidR="006D0164" w:rsidRDefault="006D0164"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Transparansi Pengungkapan</w:t>
            </w:r>
          </w:p>
        </w:tc>
      </w:tr>
      <w:tr w:rsidR="006D0164" w:rsidRPr="003936E5" w:rsidTr="006D0164">
        <w:tc>
          <w:tcPr>
            <w:tcW w:type="dxa" w:w="3526"/>
          </w:tcPr>
          <w:p w:rsidP="00D408FC" w:rsidR="006D0164" w:rsidRDefault="00F42993" w:rsidRPr="003936E5">
            <w:pPr>
              <w:pStyle w:val="ListParagraph"/>
              <w:numPr>
                <w:ilvl w:val="0"/>
                <w:numId w:val="37"/>
              </w:numPr>
              <w:spacing w:line="276" w:lineRule="auto"/>
              <w:ind w:left="317"/>
              <w:rPr>
                <w:rFonts w:ascii="Times New Roman" w:cs="Times New Roman" w:hAnsi="Times New Roman"/>
                <w:lang w:val="id-ID"/>
              </w:rPr>
            </w:pPr>
            <w:r>
              <w:rPr>
                <w:rFonts w:ascii="Times New Roman" w:cs="Times New Roman" w:hAnsi="Times New Roman"/>
                <w:lang w:val="id-ID"/>
              </w:rPr>
              <w:t>Melengkapi informasi publik</w:t>
            </w:r>
            <w:r w:rsidR="006D0164" w:rsidRPr="003936E5">
              <w:rPr>
                <w:rFonts w:ascii="Times New Roman" w:cs="Times New Roman" w:hAnsi="Times New Roman"/>
                <w:lang w:val="id-ID"/>
              </w:rPr>
              <w:t>.</w:t>
            </w:r>
          </w:p>
        </w:tc>
        <w:tc>
          <w:tcPr>
            <w:tcW w:type="dxa" w:w="3402"/>
            <w:vAlign w:val="center"/>
          </w:tcPr>
          <w:p w:rsidP="006D0164" w:rsidR="006D0164" w:rsidRDefault="006D0164"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Keharusan memberikan informasi secara terbuka.</w:t>
            </w:r>
          </w:p>
        </w:tc>
        <w:tc>
          <w:tcPr>
            <w:tcW w:type="dxa" w:w="3402"/>
            <w:vAlign w:val="center"/>
          </w:tcPr>
          <w:p w:rsidP="006D0164" w:rsidR="006D0164" w:rsidRDefault="006D0164"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Transparansi Informatif</w:t>
            </w:r>
          </w:p>
        </w:tc>
      </w:tr>
      <w:tr w:rsidR="006D0164" w:rsidRPr="003936E5" w:rsidTr="006D0164">
        <w:tc>
          <w:tcPr>
            <w:tcW w:type="dxa" w:w="3526"/>
          </w:tcPr>
          <w:p w:rsidP="00D408FC" w:rsidR="006D0164" w:rsidRDefault="003177D4" w:rsidRPr="003936E5">
            <w:pPr>
              <w:pStyle w:val="ListParagraph"/>
              <w:numPr>
                <w:ilvl w:val="0"/>
                <w:numId w:val="37"/>
              </w:numPr>
              <w:spacing w:line="276" w:lineRule="auto"/>
              <w:ind w:left="317"/>
              <w:rPr>
                <w:rFonts w:ascii="Times New Roman" w:cs="Times New Roman" w:hAnsi="Times New Roman"/>
                <w:lang w:val="id-ID"/>
              </w:rPr>
            </w:pPr>
            <w:r>
              <w:rPr>
                <w:rFonts w:ascii="Times New Roman" w:cs="Times New Roman" w:hAnsi="Times New Roman"/>
                <w:lang w:val="id-ID"/>
              </w:rPr>
              <w:t>Pencatatan secara sistem</w:t>
            </w:r>
            <w:r w:rsidR="006D0164" w:rsidRPr="003936E5">
              <w:rPr>
                <w:rFonts w:ascii="Times New Roman" w:cs="Times New Roman" w:hAnsi="Times New Roman"/>
                <w:lang w:val="id-ID"/>
              </w:rPr>
              <w:t>.</w:t>
            </w:r>
          </w:p>
        </w:tc>
        <w:tc>
          <w:tcPr>
            <w:tcW w:type="dxa" w:w="3402"/>
            <w:vAlign w:val="center"/>
          </w:tcPr>
          <w:p w:rsidP="006D0164" w:rsidR="006D0164" w:rsidRDefault="006D0164"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Keharusan pencatatan pengadaan bahan pustaka</w:t>
            </w:r>
          </w:p>
        </w:tc>
        <w:tc>
          <w:tcPr>
            <w:tcW w:type="dxa" w:w="3402"/>
            <w:vAlign w:val="center"/>
          </w:tcPr>
          <w:p w:rsidP="006D0164" w:rsidR="006D0164" w:rsidRDefault="006D0164"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Akuntabilitas Proses</w:t>
            </w:r>
          </w:p>
        </w:tc>
      </w:tr>
      <w:tr w:rsidR="006D0164" w:rsidRPr="003936E5" w:rsidTr="006D0164">
        <w:tc>
          <w:tcPr>
            <w:tcW w:type="dxa" w:w="3526"/>
          </w:tcPr>
          <w:p w:rsidP="00D408FC" w:rsidR="006D0164" w:rsidRDefault="003177D4" w:rsidRPr="003936E5">
            <w:pPr>
              <w:pStyle w:val="ListParagraph"/>
              <w:numPr>
                <w:ilvl w:val="0"/>
                <w:numId w:val="37"/>
              </w:numPr>
              <w:spacing w:line="276" w:lineRule="auto"/>
              <w:ind w:left="317"/>
              <w:rPr>
                <w:rFonts w:ascii="Times New Roman" w:cs="Times New Roman" w:hAnsi="Times New Roman"/>
                <w:lang w:val="id-ID"/>
              </w:rPr>
            </w:pPr>
            <w:r w:rsidRPr="003936E5">
              <w:rPr>
                <w:rFonts w:ascii="Times New Roman" w:cs="Times New Roman" w:hAnsi="Times New Roman"/>
                <w:lang w:val="id-ID"/>
              </w:rPr>
              <w:t xml:space="preserve">Prosedur dan pencatatan </w:t>
            </w:r>
            <w:r>
              <w:rPr>
                <w:rFonts w:ascii="Times New Roman" w:cs="Times New Roman" w:hAnsi="Times New Roman"/>
                <w:lang w:val="id-ID"/>
              </w:rPr>
              <w:t>secara sistem</w:t>
            </w:r>
            <w:r w:rsidR="006D0164" w:rsidRPr="003936E5">
              <w:rPr>
                <w:rFonts w:ascii="Times New Roman" w:cs="Times New Roman" w:hAnsi="Times New Roman"/>
                <w:lang w:val="id-ID"/>
              </w:rPr>
              <w:t>.</w:t>
            </w:r>
          </w:p>
        </w:tc>
        <w:tc>
          <w:tcPr>
            <w:tcW w:type="dxa" w:w="3402"/>
            <w:vAlign w:val="center"/>
          </w:tcPr>
          <w:p w:rsidP="006D0164" w:rsidR="006D0164" w:rsidRDefault="006D0164"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Keharusan pencatatan pengadaan bahan pustaka</w:t>
            </w:r>
          </w:p>
        </w:tc>
        <w:tc>
          <w:tcPr>
            <w:tcW w:type="dxa" w:w="3402"/>
            <w:vAlign w:val="center"/>
          </w:tcPr>
          <w:p w:rsidP="006D0164" w:rsidR="006D0164" w:rsidRDefault="006D0164"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Akuntabilitas Proses</w:t>
            </w:r>
          </w:p>
        </w:tc>
      </w:tr>
      <w:tr w:rsidR="006D0164" w:rsidRPr="003936E5" w:rsidTr="006D0164">
        <w:tc>
          <w:tcPr>
            <w:tcW w:type="dxa" w:w="3526"/>
          </w:tcPr>
          <w:p w:rsidP="00D408FC" w:rsidR="006D0164" w:rsidRDefault="003177D4" w:rsidRPr="003936E5">
            <w:pPr>
              <w:pStyle w:val="ListParagraph"/>
              <w:numPr>
                <w:ilvl w:val="0"/>
                <w:numId w:val="37"/>
              </w:numPr>
              <w:spacing w:line="276" w:lineRule="auto"/>
              <w:ind w:left="317"/>
              <w:rPr>
                <w:rFonts w:ascii="Times New Roman" w:cs="Times New Roman" w:hAnsi="Times New Roman"/>
                <w:lang w:val="id-ID"/>
              </w:rPr>
            </w:pPr>
            <w:r>
              <w:rPr>
                <w:rFonts w:ascii="Times New Roman" w:cs="Times New Roman" w:hAnsi="Times New Roman"/>
                <w:lang w:val="id-ID"/>
              </w:rPr>
              <w:t>Pencatatan aset</w:t>
            </w:r>
            <w:r w:rsidRPr="003936E5">
              <w:rPr>
                <w:rFonts w:ascii="Times New Roman" w:cs="Times New Roman" w:hAnsi="Times New Roman"/>
                <w:lang w:val="id-ID"/>
              </w:rPr>
              <w:t xml:space="preserve"> pada laporan neraca</w:t>
            </w:r>
            <w:r w:rsidR="006D0164" w:rsidRPr="003936E5">
              <w:rPr>
                <w:rFonts w:ascii="Times New Roman" w:cs="Times New Roman" w:hAnsi="Times New Roman"/>
                <w:lang w:val="id-ID"/>
              </w:rPr>
              <w:t>.</w:t>
            </w:r>
          </w:p>
        </w:tc>
        <w:tc>
          <w:tcPr>
            <w:tcW w:type="dxa" w:w="3402"/>
            <w:vAlign w:val="center"/>
          </w:tcPr>
          <w:p w:rsidP="006D0164" w:rsidR="006D0164" w:rsidRDefault="006D0164"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Keharusan pencatatan pengadaan bahan pustaka</w:t>
            </w:r>
          </w:p>
        </w:tc>
        <w:tc>
          <w:tcPr>
            <w:tcW w:type="dxa" w:w="3402"/>
            <w:vAlign w:val="center"/>
          </w:tcPr>
          <w:p w:rsidP="006D0164" w:rsidR="006D0164" w:rsidRDefault="006D0164"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Akuntabilitas Proses</w:t>
            </w:r>
          </w:p>
        </w:tc>
      </w:tr>
      <w:tr w:rsidR="006D0164" w:rsidRPr="003936E5" w:rsidTr="006D0164">
        <w:tc>
          <w:tcPr>
            <w:tcW w:type="dxa" w:w="3526"/>
          </w:tcPr>
          <w:p w:rsidP="00D408FC" w:rsidR="006D0164" w:rsidRDefault="003177D4" w:rsidRPr="003936E5">
            <w:pPr>
              <w:pStyle w:val="ListParagraph"/>
              <w:numPr>
                <w:ilvl w:val="0"/>
                <w:numId w:val="37"/>
              </w:numPr>
              <w:ind w:left="317"/>
              <w:rPr>
                <w:rFonts w:ascii="Times New Roman" w:cs="Times New Roman" w:hAnsi="Times New Roman"/>
                <w:lang w:val="id-ID"/>
              </w:rPr>
            </w:pPr>
            <w:r w:rsidRPr="003936E5">
              <w:rPr>
                <w:rFonts w:ascii="Times New Roman" w:cs="Times New Roman" w:hAnsi="Times New Roman"/>
                <w:lang w:val="id-ID"/>
              </w:rPr>
              <w:t>Informasi tidak dipublikasikan</w:t>
            </w:r>
            <w:r w:rsidR="006D0164" w:rsidRPr="003936E5">
              <w:rPr>
                <w:rFonts w:ascii="Times New Roman" w:cs="Times New Roman" w:hAnsi="Times New Roman"/>
                <w:lang w:val="id-ID"/>
              </w:rPr>
              <w:t>.</w:t>
            </w:r>
          </w:p>
        </w:tc>
        <w:tc>
          <w:tcPr>
            <w:tcW w:type="dxa" w:w="3402"/>
            <w:vAlign w:val="center"/>
          </w:tcPr>
          <w:p w:rsidP="006D0164" w:rsidR="006D0164" w:rsidRDefault="006D0164"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Keharusan memberikan informasi secara terbuka.</w:t>
            </w:r>
          </w:p>
        </w:tc>
        <w:tc>
          <w:tcPr>
            <w:tcW w:type="dxa" w:w="3402"/>
            <w:vAlign w:val="center"/>
          </w:tcPr>
          <w:p w:rsidP="006D0164" w:rsidR="006D0164" w:rsidRDefault="006D0164"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Transparansi Pengungkapan</w:t>
            </w:r>
          </w:p>
        </w:tc>
      </w:tr>
    </w:tbl>
    <w:p w:rsidP="00D408FC" w:rsidR="00D408FC" w:rsidRDefault="00D408FC">
      <w:pPr>
        <w:pStyle w:val="ListParagraph"/>
        <w:spacing w:line="480" w:lineRule="auto"/>
        <w:ind w:left="426"/>
        <w:rPr>
          <w:rFonts w:ascii="Times New Roman" w:cs="Times New Roman" w:hAnsi="Times New Roman"/>
          <w:sz w:val="24"/>
          <w:lang w:val="id-ID"/>
        </w:rPr>
      </w:pPr>
    </w:p>
    <w:p w:rsidP="00D408FC" w:rsidR="00D90D8C" w:rsidRDefault="00D90D8C">
      <w:pPr>
        <w:pStyle w:val="ListParagraph"/>
        <w:spacing w:line="480" w:lineRule="auto"/>
        <w:ind w:left="426"/>
        <w:rPr>
          <w:rFonts w:ascii="Times New Roman" w:cs="Times New Roman" w:hAnsi="Times New Roman"/>
          <w:sz w:val="24"/>
          <w:lang w:val="id-ID"/>
        </w:rPr>
      </w:pPr>
    </w:p>
    <w:p w:rsidP="004C555B" w:rsidR="004C555B" w:rsidRDefault="004C555B" w:rsidRPr="004C555B">
      <w:pPr>
        <w:pStyle w:val="Caption"/>
        <w:jc w:val="center"/>
        <w:rPr>
          <w:rFonts w:ascii="Times New Roman" w:cs="Times New Roman" w:hAnsi="Times New Roman"/>
          <w:color w:val="auto"/>
          <w:sz w:val="24"/>
        </w:rPr>
      </w:pPr>
      <w:bookmarkStart w:id="76" w:name="_Toc202251362"/>
      <w:r w:rsidRPr="004C555B">
        <w:rPr>
          <w:rFonts w:ascii="Times New Roman" w:cs="Times New Roman" w:hAnsi="Times New Roman"/>
          <w:color w:val="auto"/>
          <w:sz w:val="24"/>
        </w:rPr>
        <w:lastRenderedPageBreak/>
        <w:t xml:space="preserve">Lampiran </w:t>
      </w:r>
      <w:r w:rsidRPr="004C555B">
        <w:rPr>
          <w:rFonts w:ascii="Times New Roman" w:cs="Times New Roman" w:hAnsi="Times New Roman"/>
          <w:color w:val="auto"/>
          <w:sz w:val="24"/>
        </w:rPr>
        <w:fldChar w:fldCharType="begin"/>
      </w:r>
      <w:r w:rsidRPr="004C555B">
        <w:rPr>
          <w:rFonts w:ascii="Times New Roman" w:cs="Times New Roman" w:hAnsi="Times New Roman"/>
          <w:color w:val="auto"/>
          <w:sz w:val="24"/>
        </w:rPr>
        <w:instrText xml:space="preserve"> SEQ Lampiran \* ARABIC </w:instrText>
      </w:r>
      <w:r w:rsidRPr="004C555B">
        <w:rPr>
          <w:rFonts w:ascii="Times New Roman" w:cs="Times New Roman" w:hAnsi="Times New Roman"/>
          <w:color w:val="auto"/>
          <w:sz w:val="24"/>
        </w:rPr>
        <w:fldChar w:fldCharType="separate"/>
      </w:r>
      <w:r w:rsidR="00C07D71">
        <w:rPr>
          <w:rFonts w:ascii="Times New Roman" w:cs="Times New Roman" w:hAnsi="Times New Roman"/>
          <w:noProof/>
          <w:color w:val="auto"/>
          <w:sz w:val="24"/>
        </w:rPr>
        <w:t>4</w:t>
      </w:r>
      <w:r w:rsidRPr="004C555B">
        <w:rPr>
          <w:rFonts w:ascii="Times New Roman" w:cs="Times New Roman" w:hAnsi="Times New Roman"/>
          <w:color w:val="auto"/>
          <w:sz w:val="24"/>
        </w:rPr>
        <w:fldChar w:fldCharType="end"/>
      </w:r>
      <w:r w:rsidRPr="004C555B">
        <w:rPr>
          <w:rFonts w:ascii="Times New Roman" w:cs="Times New Roman" w:hAnsi="Times New Roman"/>
          <w:color w:val="auto"/>
          <w:sz w:val="24"/>
          <w:lang w:val="id-ID"/>
        </w:rPr>
        <w:t>. Transkrip Wawancara Pustakawan dan Kodifikasi</w:t>
      </w:r>
      <w:bookmarkEnd w:id="76"/>
    </w:p>
    <w:tbl>
      <w:tblPr>
        <w:tblStyle w:val="TableGrid"/>
        <w:tblW w:type="dxa" w:w="9214"/>
        <w:tblInd w:type="dxa" w:w="-601"/>
        <w:tblLook w:firstColumn="1" w:firstRow="1" w:lastColumn="0" w:lastRow="0" w:noHBand="0" w:noVBand="1" w:val="04A0"/>
      </w:tblPr>
      <w:tblGrid>
        <w:gridCol w:w="2269"/>
        <w:gridCol w:w="6945"/>
      </w:tblGrid>
      <w:tr w:rsidR="00D408FC" w:rsidRPr="003936E5" w:rsidTr="00B34F3D">
        <w:trPr>
          <w:trHeight w:val="370"/>
        </w:trPr>
        <w:tc>
          <w:tcPr>
            <w:tcW w:type="dxa" w:w="2269"/>
            <w:vAlign w:val="center"/>
          </w:tcPr>
          <w:p w:rsidP="00B34F3D" w:rsidR="00D408FC" w:rsidRDefault="00D408F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Nama Informan</w:t>
            </w:r>
          </w:p>
        </w:tc>
        <w:tc>
          <w:tcPr>
            <w:tcW w:type="dxa" w:w="6945"/>
            <w:vAlign w:val="center"/>
          </w:tcPr>
          <w:p w:rsidP="00B34F3D" w:rsidR="00D408FC" w:rsidRDefault="00D408F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Irwansyah, S.K.M</w:t>
            </w:r>
          </w:p>
        </w:tc>
      </w:tr>
      <w:tr w:rsidR="00D408FC" w:rsidRPr="003936E5" w:rsidTr="00B34F3D">
        <w:trPr>
          <w:trHeight w:val="392"/>
        </w:trPr>
        <w:tc>
          <w:tcPr>
            <w:tcW w:type="dxa" w:w="2269"/>
            <w:vAlign w:val="center"/>
          </w:tcPr>
          <w:p w:rsidP="00B34F3D" w:rsidR="00D408FC" w:rsidRDefault="00D408F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Jabatan/Posisi</w:t>
            </w:r>
          </w:p>
        </w:tc>
        <w:tc>
          <w:tcPr>
            <w:tcW w:type="dxa" w:w="6945"/>
            <w:vAlign w:val="center"/>
          </w:tcPr>
          <w:p w:rsidP="00B34F3D" w:rsidR="00D408FC" w:rsidRDefault="00D408F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Pustakawan Bidang Pelestarian Koleksi Nasional dan Naskah Kuno</w:t>
            </w:r>
          </w:p>
        </w:tc>
      </w:tr>
      <w:tr w:rsidR="00D408FC" w:rsidRPr="003936E5" w:rsidTr="00B34F3D">
        <w:tc>
          <w:tcPr>
            <w:tcW w:type="dxa" w:w="2269"/>
            <w:vAlign w:val="center"/>
          </w:tcPr>
          <w:p w:rsidP="00B34F3D" w:rsidR="00D408FC" w:rsidRDefault="00D408F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Jenis Kelamin</w:t>
            </w:r>
          </w:p>
        </w:tc>
        <w:tc>
          <w:tcPr>
            <w:tcW w:type="dxa" w:w="6945"/>
            <w:vAlign w:val="center"/>
          </w:tcPr>
          <w:p w:rsidP="00B34F3D" w:rsidR="00D408FC" w:rsidRDefault="00D408F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Laki-Laki</w:t>
            </w:r>
          </w:p>
        </w:tc>
      </w:tr>
      <w:tr w:rsidR="00D408FC" w:rsidRPr="003936E5" w:rsidTr="00B34F3D">
        <w:tc>
          <w:tcPr>
            <w:tcW w:type="dxa" w:w="2269"/>
            <w:vAlign w:val="center"/>
          </w:tcPr>
          <w:p w:rsidP="00B34F3D" w:rsidR="00D408FC" w:rsidRDefault="00D408F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Peneliti</w:t>
            </w:r>
          </w:p>
        </w:tc>
        <w:tc>
          <w:tcPr>
            <w:tcW w:type="dxa" w:w="6945"/>
            <w:vAlign w:val="center"/>
          </w:tcPr>
          <w:p w:rsidP="00B34F3D" w:rsidR="00D408FC" w:rsidRDefault="00D408F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Sefira Dwi Wulandari</w:t>
            </w:r>
          </w:p>
        </w:tc>
      </w:tr>
      <w:tr w:rsidR="00D408FC" w:rsidRPr="003936E5" w:rsidTr="00B34F3D">
        <w:tc>
          <w:tcPr>
            <w:tcW w:type="dxa" w:w="2269"/>
            <w:vAlign w:val="center"/>
          </w:tcPr>
          <w:p w:rsidP="00B34F3D" w:rsidR="00D408FC" w:rsidRDefault="00D408F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Metode Wawancara</w:t>
            </w:r>
          </w:p>
        </w:tc>
        <w:tc>
          <w:tcPr>
            <w:tcW w:type="dxa" w:w="6945"/>
            <w:vAlign w:val="center"/>
          </w:tcPr>
          <w:p w:rsidP="00B34F3D" w:rsidR="00D408FC" w:rsidRDefault="00D408F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Semi Terstruktur</w:t>
            </w:r>
          </w:p>
        </w:tc>
      </w:tr>
      <w:tr w:rsidR="00D408FC" w:rsidRPr="003936E5" w:rsidTr="00B34F3D">
        <w:tc>
          <w:tcPr>
            <w:tcW w:type="dxa" w:w="2269"/>
            <w:vAlign w:val="center"/>
          </w:tcPr>
          <w:p w:rsidP="00B34F3D" w:rsidR="00D408FC" w:rsidRDefault="00D408F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Hari dan Tanggal</w:t>
            </w:r>
          </w:p>
        </w:tc>
        <w:tc>
          <w:tcPr>
            <w:tcW w:type="dxa" w:w="6945"/>
            <w:vAlign w:val="center"/>
          </w:tcPr>
          <w:p w:rsidP="00B34F3D" w:rsidR="00D408FC" w:rsidRDefault="00D408F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Senin, 9 Desember 2024</w:t>
            </w:r>
          </w:p>
        </w:tc>
      </w:tr>
      <w:tr w:rsidR="00D408FC" w:rsidRPr="003936E5" w:rsidTr="00B34F3D">
        <w:tc>
          <w:tcPr>
            <w:tcW w:type="dxa" w:w="2269"/>
            <w:vAlign w:val="center"/>
          </w:tcPr>
          <w:p w:rsidP="00B34F3D" w:rsidR="00D408FC" w:rsidRDefault="00D408F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Lokasi</w:t>
            </w:r>
          </w:p>
        </w:tc>
        <w:tc>
          <w:tcPr>
            <w:tcW w:type="dxa" w:w="6945"/>
            <w:vAlign w:val="center"/>
          </w:tcPr>
          <w:p w:rsidP="00B34F3D" w:rsidR="00D408FC" w:rsidRDefault="00D408F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Dinas Kearsipan dan Perpustakaan Kabupaten Kutai Kartanegara</w:t>
            </w:r>
          </w:p>
        </w:tc>
      </w:tr>
    </w:tbl>
    <w:tbl>
      <w:tblPr>
        <w:tblStyle w:val="TableGrid"/>
        <w:tblpPr w:horzAnchor="margin" w:leftFromText="180" w:rightFromText="180" w:tblpXSpec="center" w:tblpY="616" w:vertAnchor="text"/>
        <w:tblW w:type="dxa" w:w="10740"/>
        <w:tblLook w:firstColumn="1" w:firstRow="1" w:lastColumn="0" w:lastRow="0" w:noHBand="0" w:noVBand="1" w:val="04A0"/>
      </w:tblPr>
      <w:tblGrid>
        <w:gridCol w:w="570"/>
        <w:gridCol w:w="1557"/>
        <w:gridCol w:w="4369"/>
        <w:gridCol w:w="2293"/>
        <w:gridCol w:w="1951"/>
      </w:tblGrid>
      <w:tr w:rsidR="004C555B" w:rsidRPr="003936E5" w:rsidTr="00BB0693">
        <w:tc>
          <w:tcPr>
            <w:tcW w:type="dxa" w:w="570"/>
            <w:vMerge w:val="restart"/>
            <w:vAlign w:val="center"/>
          </w:tcPr>
          <w:p w:rsidP="004C555B" w:rsidR="004C555B" w:rsidRDefault="004C555B" w:rsidRPr="003936E5">
            <w:pPr>
              <w:pStyle w:val="ListParagraph"/>
              <w:spacing w:line="276" w:lineRule="auto"/>
              <w:ind w:left="0"/>
              <w:jc w:val="center"/>
              <w:rPr>
                <w:rFonts w:ascii="Times New Roman" w:cs="Times New Roman" w:hAnsi="Times New Roman"/>
                <w:b/>
                <w:lang w:val="id-ID"/>
              </w:rPr>
            </w:pPr>
            <w:r w:rsidRPr="003936E5">
              <w:rPr>
                <w:rFonts w:ascii="Times New Roman" w:cs="Times New Roman" w:hAnsi="Times New Roman"/>
                <w:b/>
                <w:lang w:val="id-ID"/>
              </w:rPr>
              <w:t>No.</w:t>
            </w:r>
          </w:p>
        </w:tc>
        <w:tc>
          <w:tcPr>
            <w:tcW w:type="dxa" w:w="1557"/>
            <w:vMerge w:val="restart"/>
            <w:vAlign w:val="center"/>
          </w:tcPr>
          <w:p w:rsidP="004C555B" w:rsidR="004C555B" w:rsidRDefault="004C555B" w:rsidRPr="003936E5">
            <w:pPr>
              <w:pStyle w:val="ListParagraph"/>
              <w:spacing w:line="276" w:lineRule="auto"/>
              <w:ind w:left="0"/>
              <w:jc w:val="center"/>
              <w:rPr>
                <w:rFonts w:ascii="Times New Roman" w:cs="Times New Roman" w:hAnsi="Times New Roman"/>
                <w:b/>
                <w:lang w:val="id-ID"/>
              </w:rPr>
            </w:pPr>
            <w:r w:rsidRPr="003936E5">
              <w:rPr>
                <w:rFonts w:ascii="Times New Roman" w:cs="Times New Roman" w:hAnsi="Times New Roman"/>
                <w:b/>
                <w:lang w:val="id-ID"/>
              </w:rPr>
              <w:t>Nama</w:t>
            </w:r>
          </w:p>
        </w:tc>
        <w:tc>
          <w:tcPr>
            <w:tcW w:type="dxa" w:w="4369"/>
            <w:vMerge w:val="restart"/>
            <w:vAlign w:val="center"/>
          </w:tcPr>
          <w:p w:rsidP="004C555B" w:rsidR="004C555B" w:rsidRDefault="004C555B" w:rsidRPr="003936E5">
            <w:pPr>
              <w:pStyle w:val="ListParagraph"/>
              <w:spacing w:line="276" w:lineRule="auto"/>
              <w:ind w:left="0"/>
              <w:jc w:val="center"/>
              <w:rPr>
                <w:rFonts w:ascii="Times New Roman" w:cs="Times New Roman" w:hAnsi="Times New Roman"/>
                <w:b/>
                <w:lang w:val="id-ID"/>
              </w:rPr>
            </w:pPr>
            <w:r w:rsidRPr="003936E5">
              <w:rPr>
                <w:rFonts w:ascii="Times New Roman" w:cs="Times New Roman" w:hAnsi="Times New Roman"/>
                <w:b/>
                <w:lang w:val="id-ID"/>
              </w:rPr>
              <w:t>Transkrip</w:t>
            </w:r>
          </w:p>
        </w:tc>
        <w:tc>
          <w:tcPr>
            <w:tcW w:type="dxa" w:w="4244"/>
            <w:gridSpan w:val="2"/>
            <w:vAlign w:val="center"/>
          </w:tcPr>
          <w:p w:rsidP="004C555B" w:rsidR="004C555B" w:rsidRDefault="004C555B" w:rsidRPr="003936E5">
            <w:pPr>
              <w:pStyle w:val="ListParagraph"/>
              <w:spacing w:line="276" w:lineRule="auto"/>
              <w:ind w:left="0"/>
              <w:jc w:val="center"/>
              <w:rPr>
                <w:rFonts w:ascii="Times New Roman" w:cs="Times New Roman" w:hAnsi="Times New Roman"/>
                <w:b/>
                <w:lang w:val="id-ID"/>
              </w:rPr>
            </w:pPr>
            <w:r w:rsidRPr="003936E5">
              <w:rPr>
                <w:rFonts w:ascii="Times New Roman" w:cs="Times New Roman" w:hAnsi="Times New Roman"/>
                <w:b/>
                <w:lang w:val="id-ID"/>
              </w:rPr>
              <w:t>Kodifikasi</w:t>
            </w:r>
          </w:p>
        </w:tc>
      </w:tr>
      <w:tr w:rsidR="004C555B" w:rsidRPr="003936E5" w:rsidTr="00BB0693">
        <w:tc>
          <w:tcPr>
            <w:tcW w:type="dxa" w:w="570"/>
            <w:vMerge/>
          </w:tcPr>
          <w:p w:rsidP="004C555B" w:rsidR="004C555B" w:rsidRDefault="004C555B" w:rsidRPr="003936E5">
            <w:pPr>
              <w:pStyle w:val="ListParagraph"/>
              <w:spacing w:line="276" w:lineRule="auto"/>
              <w:ind w:left="0"/>
              <w:rPr>
                <w:rFonts w:ascii="Times New Roman" w:cs="Times New Roman" w:hAnsi="Times New Roman"/>
                <w:b/>
                <w:lang w:val="id-ID"/>
              </w:rPr>
            </w:pPr>
          </w:p>
        </w:tc>
        <w:tc>
          <w:tcPr>
            <w:tcW w:type="dxa" w:w="1557"/>
            <w:vMerge/>
          </w:tcPr>
          <w:p w:rsidP="004C555B" w:rsidR="004C555B" w:rsidRDefault="004C555B" w:rsidRPr="003936E5">
            <w:pPr>
              <w:pStyle w:val="ListParagraph"/>
              <w:spacing w:line="276" w:lineRule="auto"/>
              <w:ind w:left="0"/>
              <w:rPr>
                <w:rFonts w:ascii="Times New Roman" w:cs="Times New Roman" w:hAnsi="Times New Roman"/>
                <w:b/>
                <w:lang w:val="id-ID"/>
              </w:rPr>
            </w:pPr>
          </w:p>
        </w:tc>
        <w:tc>
          <w:tcPr>
            <w:tcW w:type="dxa" w:w="4369"/>
            <w:vMerge/>
          </w:tcPr>
          <w:p w:rsidP="004C555B" w:rsidR="004C555B" w:rsidRDefault="004C555B" w:rsidRPr="003936E5">
            <w:pPr>
              <w:pStyle w:val="ListParagraph"/>
              <w:spacing w:line="276" w:lineRule="auto"/>
              <w:ind w:left="0"/>
              <w:rPr>
                <w:rFonts w:ascii="Times New Roman" w:cs="Times New Roman" w:hAnsi="Times New Roman"/>
                <w:b/>
                <w:lang w:val="id-ID"/>
              </w:rPr>
            </w:pPr>
          </w:p>
        </w:tc>
        <w:tc>
          <w:tcPr>
            <w:tcW w:type="dxa" w:w="2293"/>
          </w:tcPr>
          <w:p w:rsidP="004C555B" w:rsidR="004C555B" w:rsidRDefault="00D90D8C" w:rsidRPr="003936E5">
            <w:pPr>
              <w:pStyle w:val="ListParagraph"/>
              <w:spacing w:line="276" w:lineRule="auto"/>
              <w:ind w:left="0"/>
              <w:jc w:val="center"/>
              <w:rPr>
                <w:rFonts w:ascii="Times New Roman" w:cs="Times New Roman" w:hAnsi="Times New Roman"/>
                <w:b/>
                <w:lang w:val="id-ID"/>
              </w:rPr>
            </w:pPr>
            <w:r>
              <w:rPr>
                <w:rFonts w:ascii="Times New Roman" w:cs="Times New Roman" w:hAnsi="Times New Roman"/>
                <w:b/>
                <w:lang w:val="id-ID"/>
              </w:rPr>
              <w:t>Ide Pokok</w:t>
            </w:r>
          </w:p>
        </w:tc>
        <w:tc>
          <w:tcPr>
            <w:tcW w:type="dxa" w:w="1951"/>
          </w:tcPr>
          <w:p w:rsidP="004C555B" w:rsidR="004C555B" w:rsidRDefault="00D90D8C" w:rsidRPr="003936E5">
            <w:pPr>
              <w:pStyle w:val="ListParagraph"/>
              <w:spacing w:line="276" w:lineRule="auto"/>
              <w:ind w:left="0"/>
              <w:jc w:val="center"/>
              <w:rPr>
                <w:rFonts w:ascii="Times New Roman" w:cs="Times New Roman" w:hAnsi="Times New Roman"/>
                <w:b/>
                <w:lang w:val="id-ID"/>
              </w:rPr>
            </w:pPr>
            <w:r>
              <w:rPr>
                <w:rFonts w:ascii="Times New Roman" w:cs="Times New Roman" w:hAnsi="Times New Roman"/>
                <w:b/>
                <w:lang w:val="id-ID"/>
              </w:rPr>
              <w:t>Kode</w:t>
            </w:r>
          </w:p>
        </w:tc>
      </w:tr>
      <w:tr w:rsidR="004C555B" w:rsidRPr="003936E5" w:rsidTr="00BB0693">
        <w:tc>
          <w:tcPr>
            <w:tcW w:type="dxa" w:w="2127"/>
            <w:gridSpan w:val="2"/>
          </w:tcPr>
          <w:p w:rsidP="004C555B" w:rsidR="004C555B" w:rsidRDefault="004C555B" w:rsidRPr="003936E5">
            <w:pPr>
              <w:pStyle w:val="ListParagraph"/>
              <w:ind w:left="0"/>
              <w:rPr>
                <w:rFonts w:ascii="Times New Roman" w:cs="Times New Roman" w:hAnsi="Times New Roman"/>
                <w:b/>
                <w:lang w:val="id-ID"/>
              </w:rPr>
            </w:pPr>
          </w:p>
        </w:tc>
        <w:tc>
          <w:tcPr>
            <w:tcW w:type="dxa" w:w="4369"/>
          </w:tcPr>
          <w:p w:rsidP="004C555B" w:rsidR="004C555B" w:rsidRDefault="004C555B" w:rsidRPr="003936E5">
            <w:pPr>
              <w:pStyle w:val="ListParagraph"/>
              <w:ind w:left="0"/>
              <w:rPr>
                <w:rFonts w:ascii="Times New Roman" w:cs="Times New Roman" w:hAnsi="Times New Roman"/>
                <w:b/>
                <w:lang w:val="id-ID"/>
              </w:rPr>
            </w:pPr>
            <w:r w:rsidRPr="003936E5">
              <w:rPr>
                <w:rFonts w:ascii="Times New Roman" w:cs="Times New Roman" w:hAnsi="Times New Roman"/>
                <w:b/>
                <w:lang w:val="id-ID"/>
              </w:rPr>
              <w:t>Akuntabilitas</w:t>
            </w:r>
          </w:p>
        </w:tc>
        <w:tc>
          <w:tcPr>
            <w:tcW w:type="dxa" w:w="4244"/>
            <w:gridSpan w:val="2"/>
          </w:tcPr>
          <w:p w:rsidP="004C555B" w:rsidR="004C555B" w:rsidRDefault="004C555B" w:rsidRPr="003936E5">
            <w:pPr>
              <w:pStyle w:val="ListParagraph"/>
              <w:ind w:left="0"/>
              <w:jc w:val="center"/>
              <w:rPr>
                <w:rFonts w:ascii="Times New Roman" w:cs="Times New Roman" w:hAnsi="Times New Roman"/>
                <w:b/>
                <w:lang w:val="id-ID"/>
              </w:rPr>
            </w:pPr>
          </w:p>
        </w:tc>
      </w:tr>
      <w:tr w:rsidR="00D90D8C" w:rsidRPr="003936E5" w:rsidTr="00BB0693">
        <w:tc>
          <w:tcPr>
            <w:tcW w:type="dxa" w:w="570"/>
          </w:tcPr>
          <w:p w:rsidP="00D90D8C" w:rsidR="00D90D8C" w:rsidRDefault="00D90D8C" w:rsidRPr="003936E5">
            <w:pPr>
              <w:pStyle w:val="ListParagraph"/>
              <w:spacing w:line="276" w:lineRule="auto"/>
              <w:ind w:left="0"/>
              <w:jc w:val="center"/>
              <w:rPr>
                <w:rFonts w:ascii="Times New Roman" w:cs="Times New Roman" w:hAnsi="Times New Roman"/>
                <w:lang w:val="id-ID"/>
              </w:rPr>
            </w:pPr>
            <w:r w:rsidRPr="003936E5">
              <w:rPr>
                <w:rFonts w:ascii="Times New Roman" w:cs="Times New Roman" w:hAnsi="Times New Roman"/>
                <w:lang w:val="id-ID"/>
              </w:rPr>
              <w:t>1.</w:t>
            </w:r>
          </w:p>
        </w:tc>
        <w:tc>
          <w:tcPr>
            <w:tcW w:type="dxa" w:w="1557"/>
          </w:tcPr>
          <w:p w:rsidP="00D90D8C" w:rsidR="00D90D8C" w:rsidRDefault="00D90D8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Sefira</w:t>
            </w:r>
          </w:p>
        </w:tc>
        <w:tc>
          <w:tcPr>
            <w:tcW w:type="dxa" w:w="4369"/>
          </w:tcPr>
          <w:p w:rsidP="00D90D8C" w:rsidR="00D90D8C" w:rsidRDefault="00D90D8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Bagaimana Diarpus mewujudkan prinsip akuntabilitas dalam pengadaan bahan pustaka?</w:t>
            </w:r>
          </w:p>
        </w:tc>
        <w:tc>
          <w:tcPr>
            <w:tcW w:type="dxa" w:w="2293"/>
          </w:tcPr>
          <w:p w:rsidP="00D90D8C" w:rsidR="00D90D8C" w:rsidRDefault="00D90D8C" w:rsidRPr="00D90D8C">
            <w:pPr>
              <w:rPr>
                <w:rFonts w:ascii="Times New Roman" w:cs="Times New Roman" w:hAnsi="Times New Roman"/>
                <w:lang w:val="id-ID"/>
              </w:rPr>
            </w:pPr>
          </w:p>
        </w:tc>
        <w:tc>
          <w:tcPr>
            <w:tcW w:type="dxa" w:w="1951"/>
          </w:tcPr>
          <w:p w:rsidP="00D90D8C" w:rsidR="00D90D8C" w:rsidRDefault="00D90D8C" w:rsidRPr="003936E5">
            <w:pPr>
              <w:pStyle w:val="ListParagraph"/>
              <w:spacing w:line="276" w:lineRule="auto"/>
              <w:ind w:left="0"/>
              <w:rPr>
                <w:rFonts w:ascii="Times New Roman" w:cs="Times New Roman" w:hAnsi="Times New Roman"/>
                <w:lang w:val="id-ID"/>
              </w:rPr>
            </w:pPr>
          </w:p>
        </w:tc>
      </w:tr>
      <w:tr w:rsidR="00D90D8C" w:rsidRPr="003936E5" w:rsidTr="00BB0693">
        <w:tc>
          <w:tcPr>
            <w:tcW w:type="dxa" w:w="570"/>
          </w:tcPr>
          <w:p w:rsidP="00D90D8C" w:rsidR="00D90D8C" w:rsidRDefault="00D90D8C"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2.</w:t>
            </w:r>
          </w:p>
        </w:tc>
        <w:tc>
          <w:tcPr>
            <w:tcW w:type="dxa" w:w="1557"/>
          </w:tcPr>
          <w:p w:rsidP="00D90D8C" w:rsidR="00D90D8C" w:rsidRDefault="00D90D8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Irwansyah, S.K.M</w:t>
            </w:r>
          </w:p>
        </w:tc>
        <w:tc>
          <w:tcPr>
            <w:tcW w:type="dxa" w:w="4369"/>
          </w:tcPr>
          <w:p w:rsidP="00D90D8C" w:rsidR="00D90D8C" w:rsidRDefault="00D90D8C" w:rsidRPr="003936E5">
            <w:pPr>
              <w:pStyle w:val="ListParagraph"/>
              <w:ind w:left="0"/>
              <w:rPr>
                <w:rFonts w:ascii="Times New Roman" w:cs="Times New Roman" w:hAnsi="Times New Roman"/>
                <w:lang w:val="id-ID"/>
              </w:rPr>
            </w:pPr>
            <w:r w:rsidRPr="003936E5">
              <w:rPr>
                <w:rFonts w:ascii="Times New Roman" w:cs="Times New Roman" w:hAnsi="Times New Roman"/>
                <w:i/>
                <w:lang w:val="id-ID"/>
              </w:rPr>
              <w:t xml:space="preserve">Dibuktikan dengan pertama dalam mudah diakses, lalu yang kedua wajar, terus intinya mudah diakses. Jadi </w:t>
            </w:r>
            <w:r w:rsidRPr="003936E5">
              <w:rPr>
                <w:rFonts w:ascii="Times New Roman" w:cs="Times New Roman" w:hAnsi="Times New Roman"/>
                <w:i/>
                <w:highlight w:val="yellow"/>
                <w:lang w:val="id-ID"/>
              </w:rPr>
              <w:t>akuntabilitasnya mulai dari kita merencanakan, kemudian dalam hal proses pembelian juga menggunakan sistem e-katalog e-purchasing dimana data-datanya baik barang dan harganya itu bisa dapat kita peroleh dengan mudah melalui internet.</w:t>
            </w:r>
          </w:p>
        </w:tc>
        <w:tc>
          <w:tcPr>
            <w:tcW w:type="dxa" w:w="2293"/>
          </w:tcPr>
          <w:p w:rsidP="00D90D8C" w:rsidR="00D90D8C" w:rsidRDefault="00D90D8C" w:rsidRPr="003936E5">
            <w:pPr>
              <w:pStyle w:val="ListParagraph"/>
              <w:numPr>
                <w:ilvl w:val="0"/>
                <w:numId w:val="47"/>
              </w:numPr>
              <w:spacing w:line="276" w:lineRule="auto"/>
              <w:ind w:left="386"/>
              <w:rPr>
                <w:rFonts w:ascii="Times New Roman" w:cs="Times New Roman" w:hAnsi="Times New Roman"/>
                <w:lang w:val="id-ID"/>
              </w:rPr>
            </w:pPr>
            <w:r w:rsidRPr="003936E5">
              <w:rPr>
                <w:rFonts w:ascii="Times New Roman" w:cs="Times New Roman" w:hAnsi="Times New Roman"/>
                <w:lang w:val="id-ID"/>
              </w:rPr>
              <w:t xml:space="preserve">Pengadaan bahan pustaka sesuai dengan metode </w:t>
            </w:r>
            <w:r w:rsidRPr="003936E5">
              <w:rPr>
                <w:rFonts w:ascii="Times New Roman" w:cs="Times New Roman" w:hAnsi="Times New Roman"/>
                <w:i/>
                <w:lang w:val="id-ID"/>
              </w:rPr>
              <w:t>e-purchasing</w:t>
            </w:r>
            <w:r w:rsidRPr="003936E5">
              <w:rPr>
                <w:rFonts w:ascii="Times New Roman" w:cs="Times New Roman" w:hAnsi="Times New Roman"/>
                <w:lang w:val="id-ID"/>
              </w:rPr>
              <w:t>.</w:t>
            </w:r>
          </w:p>
        </w:tc>
        <w:tc>
          <w:tcPr>
            <w:tcW w:type="dxa" w:w="1951"/>
          </w:tcPr>
          <w:p w:rsidP="00D90D8C" w:rsidR="00D90D8C" w:rsidRDefault="002934C9" w:rsidRPr="003936E5">
            <w:pPr>
              <w:pStyle w:val="ListParagraph"/>
              <w:numPr>
                <w:ilvl w:val="0"/>
                <w:numId w:val="46"/>
              </w:numPr>
              <w:spacing w:line="276" w:lineRule="auto"/>
              <w:ind w:left="342"/>
              <w:rPr>
                <w:rFonts w:ascii="Times New Roman" w:cs="Times New Roman" w:hAnsi="Times New Roman"/>
                <w:lang w:val="id-ID"/>
              </w:rPr>
            </w:pPr>
            <w:r>
              <w:rPr>
                <w:rFonts w:ascii="Times New Roman" w:cs="Times New Roman" w:hAnsi="Times New Roman"/>
                <w:lang w:val="id-ID"/>
              </w:rPr>
              <w:t>Metode pengadaan bahan pustaka</w:t>
            </w:r>
            <w:r w:rsidRPr="003936E5">
              <w:rPr>
                <w:rFonts w:ascii="Times New Roman" w:cs="Times New Roman" w:hAnsi="Times New Roman"/>
                <w:lang w:val="id-ID"/>
              </w:rPr>
              <w:t xml:space="preserve"> </w:t>
            </w:r>
            <w:r w:rsidR="00D90D8C" w:rsidRPr="003936E5">
              <w:rPr>
                <w:rFonts w:ascii="Times New Roman" w:cs="Times New Roman" w:hAnsi="Times New Roman"/>
                <w:lang w:val="id-ID"/>
              </w:rPr>
              <w:t>.</w:t>
            </w:r>
          </w:p>
        </w:tc>
      </w:tr>
      <w:tr w:rsidR="00D90D8C" w:rsidRPr="003936E5" w:rsidTr="00BB0693">
        <w:tc>
          <w:tcPr>
            <w:tcW w:type="dxa" w:w="570"/>
          </w:tcPr>
          <w:p w:rsidP="00D90D8C" w:rsidR="00D90D8C" w:rsidRDefault="00D90D8C"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3.</w:t>
            </w:r>
          </w:p>
        </w:tc>
        <w:tc>
          <w:tcPr>
            <w:tcW w:type="dxa" w:w="1557"/>
          </w:tcPr>
          <w:p w:rsidP="00D90D8C" w:rsidR="00D90D8C" w:rsidRDefault="00D90D8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Sefira</w:t>
            </w:r>
          </w:p>
        </w:tc>
        <w:tc>
          <w:tcPr>
            <w:tcW w:type="dxa" w:w="4369"/>
          </w:tcPr>
          <w:p w:rsidP="00D90D8C" w:rsidR="00D90D8C" w:rsidRDefault="00D90D8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Bagaimana bentuk pertanggungjawaban yang dilakukan Diarpus dalam menyampaikan informasi kepada publik mengenai pengadaan bahan pustaka?</w:t>
            </w:r>
          </w:p>
        </w:tc>
        <w:tc>
          <w:tcPr>
            <w:tcW w:type="dxa" w:w="2293"/>
          </w:tcPr>
          <w:p w:rsidP="00D90D8C" w:rsidR="00D90D8C" w:rsidRDefault="00D90D8C" w:rsidRPr="00D90D8C">
            <w:pPr>
              <w:rPr>
                <w:rFonts w:ascii="Times New Roman" w:cs="Times New Roman" w:hAnsi="Times New Roman"/>
                <w:lang w:val="id-ID"/>
              </w:rPr>
            </w:pPr>
          </w:p>
        </w:tc>
        <w:tc>
          <w:tcPr>
            <w:tcW w:type="dxa" w:w="1951"/>
          </w:tcPr>
          <w:p w:rsidP="00D90D8C" w:rsidR="00D90D8C" w:rsidRDefault="00D90D8C" w:rsidRPr="003936E5">
            <w:pPr>
              <w:pStyle w:val="ListParagraph"/>
              <w:ind w:left="0"/>
              <w:rPr>
                <w:rFonts w:ascii="Times New Roman" w:cs="Times New Roman" w:hAnsi="Times New Roman"/>
                <w:lang w:val="id-ID"/>
              </w:rPr>
            </w:pPr>
          </w:p>
        </w:tc>
      </w:tr>
      <w:tr w:rsidR="00D90D8C" w:rsidRPr="003936E5" w:rsidTr="00BB0693">
        <w:tc>
          <w:tcPr>
            <w:tcW w:type="dxa" w:w="570"/>
          </w:tcPr>
          <w:p w:rsidP="00D90D8C" w:rsidR="00D90D8C" w:rsidRDefault="00D90D8C"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4.</w:t>
            </w:r>
          </w:p>
        </w:tc>
        <w:tc>
          <w:tcPr>
            <w:tcW w:type="dxa" w:w="1557"/>
          </w:tcPr>
          <w:p w:rsidP="00D90D8C" w:rsidR="00D90D8C" w:rsidRDefault="00D90D8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Irwansyah, S.K.M</w:t>
            </w:r>
          </w:p>
        </w:tc>
        <w:tc>
          <w:tcPr>
            <w:tcW w:type="dxa" w:w="4369"/>
          </w:tcPr>
          <w:p w:rsidP="00D90D8C" w:rsidR="00D90D8C" w:rsidRDefault="00D90D8C" w:rsidRPr="003936E5">
            <w:pPr>
              <w:pStyle w:val="ListParagraph"/>
              <w:ind w:left="0"/>
              <w:rPr>
                <w:rFonts w:ascii="Times New Roman" w:cs="Times New Roman" w:hAnsi="Times New Roman"/>
                <w:lang w:val="id-ID"/>
              </w:rPr>
            </w:pPr>
            <w:r w:rsidRPr="003936E5">
              <w:rPr>
                <w:rFonts w:ascii="Times New Roman" w:cs="Times New Roman" w:hAnsi="Times New Roman"/>
                <w:i/>
                <w:lang w:val="id-ID"/>
              </w:rPr>
              <w:t xml:space="preserve">Jadi kalau ke publik itu biasanya </w:t>
            </w:r>
            <w:r w:rsidRPr="003936E5">
              <w:rPr>
                <w:rFonts w:ascii="Times New Roman" w:cs="Times New Roman" w:hAnsi="Times New Roman"/>
                <w:i/>
                <w:highlight w:val="yellow"/>
                <w:lang w:val="id-ID"/>
              </w:rPr>
              <w:t>nanti pas selesai diterbitkan dimasukkan ke INLIS yang juga bisa diakses lewat web.</w:t>
            </w:r>
          </w:p>
        </w:tc>
        <w:tc>
          <w:tcPr>
            <w:tcW w:type="dxa" w:w="2293"/>
          </w:tcPr>
          <w:p w:rsidP="00D90D8C" w:rsidR="00D90D8C" w:rsidRDefault="00D90D8C" w:rsidRPr="003936E5">
            <w:pPr>
              <w:pStyle w:val="ListParagraph"/>
              <w:numPr>
                <w:ilvl w:val="0"/>
                <w:numId w:val="49"/>
              </w:numPr>
              <w:ind w:left="317"/>
              <w:rPr>
                <w:rFonts w:ascii="Times New Roman" w:cs="Times New Roman" w:hAnsi="Times New Roman"/>
                <w:lang w:val="id-ID"/>
              </w:rPr>
            </w:pPr>
            <w:r w:rsidRPr="003936E5">
              <w:rPr>
                <w:rFonts w:ascii="Times New Roman" w:cs="Times New Roman" w:hAnsi="Times New Roman"/>
                <w:lang w:val="id-ID"/>
              </w:rPr>
              <w:t>Informasi pengadaan bahan pustaka dapat diakses melalui aplikasi pada internet.</w:t>
            </w:r>
          </w:p>
        </w:tc>
        <w:tc>
          <w:tcPr>
            <w:tcW w:type="dxa" w:w="1951"/>
          </w:tcPr>
          <w:p w:rsidP="00D90D8C" w:rsidR="00D90D8C" w:rsidRDefault="008D57DE" w:rsidRPr="003936E5">
            <w:pPr>
              <w:pStyle w:val="ListParagraph"/>
              <w:numPr>
                <w:ilvl w:val="0"/>
                <w:numId w:val="48"/>
              </w:numPr>
              <w:ind w:left="342"/>
              <w:rPr>
                <w:rFonts w:ascii="Times New Roman" w:cs="Times New Roman" w:hAnsi="Times New Roman"/>
                <w:lang w:val="id-ID"/>
              </w:rPr>
            </w:pPr>
            <w:r>
              <w:rPr>
                <w:rFonts w:ascii="Times New Roman" w:cs="Times New Roman" w:hAnsi="Times New Roman"/>
                <w:lang w:val="id-ID"/>
              </w:rPr>
              <w:t>Mengakses informasi</w:t>
            </w:r>
            <w:r w:rsidR="00D90D8C" w:rsidRPr="003936E5">
              <w:rPr>
                <w:rFonts w:ascii="Times New Roman" w:cs="Times New Roman" w:hAnsi="Times New Roman"/>
                <w:lang w:val="id-ID"/>
              </w:rPr>
              <w:t>.</w:t>
            </w:r>
          </w:p>
        </w:tc>
      </w:tr>
      <w:tr w:rsidR="00D90D8C" w:rsidRPr="003936E5" w:rsidTr="00BB0693">
        <w:tc>
          <w:tcPr>
            <w:tcW w:type="dxa" w:w="570"/>
          </w:tcPr>
          <w:p w:rsidP="00D90D8C" w:rsidR="00D90D8C" w:rsidRDefault="00D90D8C"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5.</w:t>
            </w:r>
          </w:p>
        </w:tc>
        <w:tc>
          <w:tcPr>
            <w:tcW w:type="dxa" w:w="1557"/>
          </w:tcPr>
          <w:p w:rsidP="00D90D8C" w:rsidR="00D90D8C" w:rsidRDefault="00D90D8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Sefira</w:t>
            </w:r>
          </w:p>
        </w:tc>
        <w:tc>
          <w:tcPr>
            <w:tcW w:type="dxa" w:w="4369"/>
          </w:tcPr>
          <w:p w:rsidP="00D90D8C" w:rsidR="00D90D8C" w:rsidRDefault="00D90D8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Bagaimana bentuk Diarpus melakukan pencatatan pengadaan bahan pustaka?</w:t>
            </w:r>
          </w:p>
        </w:tc>
        <w:tc>
          <w:tcPr>
            <w:tcW w:type="dxa" w:w="2293"/>
          </w:tcPr>
          <w:p w:rsidP="00D90D8C" w:rsidR="00D90D8C" w:rsidRDefault="00D90D8C" w:rsidRPr="00D90D8C">
            <w:pPr>
              <w:rPr>
                <w:rFonts w:ascii="Times New Roman" w:cs="Times New Roman" w:hAnsi="Times New Roman"/>
                <w:lang w:val="id-ID"/>
              </w:rPr>
            </w:pPr>
          </w:p>
        </w:tc>
        <w:tc>
          <w:tcPr>
            <w:tcW w:type="dxa" w:w="1951"/>
          </w:tcPr>
          <w:p w:rsidP="00D90D8C" w:rsidR="00D90D8C" w:rsidRDefault="00D90D8C" w:rsidRPr="003936E5">
            <w:pPr>
              <w:pStyle w:val="ListParagraph"/>
              <w:ind w:left="0"/>
              <w:rPr>
                <w:rFonts w:ascii="Times New Roman" w:cs="Times New Roman" w:hAnsi="Times New Roman"/>
                <w:lang w:val="id-ID"/>
              </w:rPr>
            </w:pPr>
          </w:p>
        </w:tc>
      </w:tr>
      <w:tr w:rsidR="00D90D8C" w:rsidRPr="003936E5" w:rsidTr="00BB0693">
        <w:tc>
          <w:tcPr>
            <w:tcW w:type="dxa" w:w="570"/>
          </w:tcPr>
          <w:p w:rsidP="00D90D8C" w:rsidR="00D90D8C" w:rsidRDefault="00D90D8C"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6.</w:t>
            </w:r>
          </w:p>
        </w:tc>
        <w:tc>
          <w:tcPr>
            <w:tcW w:type="dxa" w:w="1557"/>
          </w:tcPr>
          <w:p w:rsidP="00D90D8C" w:rsidR="00D90D8C" w:rsidRDefault="00D90D8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Irwansyah, S.K.M</w:t>
            </w:r>
          </w:p>
        </w:tc>
        <w:tc>
          <w:tcPr>
            <w:tcW w:type="dxa" w:w="4369"/>
          </w:tcPr>
          <w:p w:rsidP="00D90D8C" w:rsidR="00D90D8C" w:rsidRDefault="00D90D8C" w:rsidRPr="003936E5">
            <w:pPr>
              <w:pStyle w:val="ListParagraph"/>
              <w:ind w:left="0"/>
              <w:rPr>
                <w:rFonts w:ascii="Times New Roman" w:cs="Times New Roman" w:hAnsi="Times New Roman"/>
                <w:lang w:val="id-ID"/>
              </w:rPr>
            </w:pPr>
            <w:r w:rsidRPr="003936E5">
              <w:rPr>
                <w:rFonts w:ascii="Times New Roman" w:cs="Times New Roman" w:hAnsi="Times New Roman"/>
                <w:i/>
                <w:lang w:val="id-ID"/>
              </w:rPr>
              <w:t xml:space="preserve">Sekarang dimudahkan dengan sistem ya, jadi kalau dengan sistem itu mulai dari </w:t>
            </w:r>
            <w:r w:rsidRPr="003936E5">
              <w:rPr>
                <w:rFonts w:ascii="Times New Roman" w:cs="Times New Roman" w:hAnsi="Times New Roman"/>
                <w:i/>
                <w:highlight w:val="yellow"/>
                <w:lang w:val="id-ID"/>
              </w:rPr>
              <w:t>kita melakukan proses pemesanan itu secara otomatis karena dia melalui sistem e-purchasing, otomatis tercatat. Kemudian dipindahkan ke INLIS juga tercatat. Kemudian juga dimasukkan lagi karena dia aset lainnya ya, itu dimasukkan dalam KIB (Kartu Inventaris Barang) yang jadi aset pemerintah daerah.</w:t>
            </w:r>
          </w:p>
        </w:tc>
        <w:tc>
          <w:tcPr>
            <w:tcW w:type="dxa" w:w="2293"/>
          </w:tcPr>
          <w:p w:rsidP="00D90D8C" w:rsidR="00D90D8C" w:rsidRDefault="00D90D8C" w:rsidRPr="003936E5">
            <w:pPr>
              <w:pStyle w:val="ListParagraph"/>
              <w:numPr>
                <w:ilvl w:val="0"/>
                <w:numId w:val="51"/>
              </w:numPr>
              <w:ind w:left="317"/>
              <w:rPr>
                <w:rFonts w:ascii="Times New Roman" w:cs="Times New Roman" w:hAnsi="Times New Roman"/>
                <w:lang w:val="id-ID"/>
              </w:rPr>
            </w:pPr>
            <w:r w:rsidRPr="003936E5">
              <w:rPr>
                <w:rFonts w:ascii="Times New Roman" w:cs="Times New Roman" w:hAnsi="Times New Roman"/>
                <w:lang w:val="id-ID"/>
              </w:rPr>
              <w:t>Proses pencatatan pengadaan bahan pustaka yang dilakukan dalam aplikasi perangkat lunak.</w:t>
            </w:r>
          </w:p>
        </w:tc>
        <w:tc>
          <w:tcPr>
            <w:tcW w:type="dxa" w:w="1951"/>
          </w:tcPr>
          <w:p w:rsidP="00D90D8C" w:rsidR="00D90D8C" w:rsidRDefault="008D57DE" w:rsidRPr="003936E5">
            <w:pPr>
              <w:pStyle w:val="ListParagraph"/>
              <w:numPr>
                <w:ilvl w:val="0"/>
                <w:numId w:val="50"/>
              </w:numPr>
              <w:ind w:left="342"/>
              <w:rPr>
                <w:rFonts w:ascii="Times New Roman" w:cs="Times New Roman" w:hAnsi="Times New Roman"/>
                <w:lang w:val="id-ID"/>
              </w:rPr>
            </w:pPr>
            <w:r>
              <w:rPr>
                <w:rFonts w:ascii="Times New Roman" w:cs="Times New Roman" w:hAnsi="Times New Roman"/>
                <w:lang w:val="id-ID"/>
              </w:rPr>
              <w:t>Pencatatan secara sistem</w:t>
            </w:r>
            <w:r w:rsidR="00D90D8C" w:rsidRPr="003936E5">
              <w:rPr>
                <w:rFonts w:ascii="Times New Roman" w:cs="Times New Roman" w:hAnsi="Times New Roman"/>
                <w:lang w:val="id-ID"/>
              </w:rPr>
              <w:t>.</w:t>
            </w:r>
          </w:p>
        </w:tc>
      </w:tr>
      <w:tr w:rsidR="00D90D8C" w:rsidRPr="003936E5" w:rsidTr="00BB0693">
        <w:tc>
          <w:tcPr>
            <w:tcW w:type="dxa" w:w="570"/>
          </w:tcPr>
          <w:p w:rsidP="00D90D8C" w:rsidR="00D90D8C" w:rsidRDefault="00D90D8C"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7.</w:t>
            </w:r>
          </w:p>
        </w:tc>
        <w:tc>
          <w:tcPr>
            <w:tcW w:type="dxa" w:w="1557"/>
          </w:tcPr>
          <w:p w:rsidP="00D90D8C" w:rsidR="00D90D8C" w:rsidRDefault="00D90D8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Sefira</w:t>
            </w:r>
          </w:p>
        </w:tc>
        <w:tc>
          <w:tcPr>
            <w:tcW w:type="dxa" w:w="4369"/>
          </w:tcPr>
          <w:p w:rsidP="00D90D8C" w:rsidR="00D90D8C" w:rsidRDefault="00D90D8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 xml:space="preserve">Adakah pencatatan atau laporan mengenai prosedur-prosedur pengadaan bahan pustaka dilakukan? Jika ada, dalam bentuk apa </w:t>
            </w:r>
            <w:r w:rsidRPr="003936E5">
              <w:rPr>
                <w:rFonts w:ascii="Times New Roman" w:cs="Times New Roman" w:hAnsi="Times New Roman"/>
                <w:lang w:val="id-ID"/>
              </w:rPr>
              <w:lastRenderedPageBreak/>
              <w:t>pencatatan tersebut dilakukan?</w:t>
            </w:r>
          </w:p>
        </w:tc>
        <w:tc>
          <w:tcPr>
            <w:tcW w:type="dxa" w:w="2293"/>
          </w:tcPr>
          <w:p w:rsidP="00D90D8C" w:rsidR="00D90D8C" w:rsidRDefault="00D90D8C" w:rsidRPr="00D90D8C">
            <w:pPr>
              <w:rPr>
                <w:rFonts w:ascii="Times New Roman" w:cs="Times New Roman" w:hAnsi="Times New Roman"/>
                <w:lang w:val="id-ID"/>
              </w:rPr>
            </w:pPr>
          </w:p>
        </w:tc>
        <w:tc>
          <w:tcPr>
            <w:tcW w:type="dxa" w:w="1951"/>
          </w:tcPr>
          <w:p w:rsidP="00D90D8C" w:rsidR="00D90D8C" w:rsidRDefault="00D90D8C" w:rsidRPr="003936E5">
            <w:pPr>
              <w:pStyle w:val="ListParagraph"/>
              <w:ind w:left="0"/>
              <w:rPr>
                <w:rFonts w:ascii="Times New Roman" w:cs="Times New Roman" w:hAnsi="Times New Roman"/>
                <w:lang w:val="id-ID"/>
              </w:rPr>
            </w:pPr>
          </w:p>
        </w:tc>
      </w:tr>
      <w:tr w:rsidR="00D90D8C" w:rsidRPr="003936E5" w:rsidTr="00BB0693">
        <w:tc>
          <w:tcPr>
            <w:tcW w:type="dxa" w:w="570"/>
          </w:tcPr>
          <w:p w:rsidP="00D90D8C" w:rsidR="00D90D8C" w:rsidRDefault="00D90D8C"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lastRenderedPageBreak/>
              <w:t>8.</w:t>
            </w:r>
          </w:p>
        </w:tc>
        <w:tc>
          <w:tcPr>
            <w:tcW w:type="dxa" w:w="1557"/>
          </w:tcPr>
          <w:p w:rsidP="00D90D8C" w:rsidR="00D90D8C" w:rsidRDefault="00D90D8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Irwansyah, S.K.M</w:t>
            </w:r>
          </w:p>
        </w:tc>
        <w:tc>
          <w:tcPr>
            <w:tcW w:type="dxa" w:w="4369"/>
          </w:tcPr>
          <w:p w:rsidP="00D90D8C" w:rsidR="00D90D8C" w:rsidRDefault="00D90D8C" w:rsidRPr="003936E5">
            <w:pPr>
              <w:pStyle w:val="ListParagraph"/>
              <w:ind w:left="0"/>
              <w:rPr>
                <w:rFonts w:ascii="Times New Roman" w:cs="Times New Roman" w:hAnsi="Times New Roman"/>
                <w:lang w:val="id-ID"/>
              </w:rPr>
            </w:pPr>
            <w:r w:rsidRPr="003936E5">
              <w:rPr>
                <w:rFonts w:ascii="Times New Roman" w:cs="Times New Roman" w:hAnsi="Times New Roman"/>
                <w:i/>
                <w:lang w:val="id-ID"/>
              </w:rPr>
              <w:t xml:space="preserve">Sekarang semuanya serba online, secara elektronik bisa. </w:t>
            </w:r>
            <w:r w:rsidRPr="003936E5">
              <w:rPr>
                <w:rFonts w:ascii="Times New Roman" w:cs="Times New Roman" w:hAnsi="Times New Roman"/>
                <w:i/>
                <w:highlight w:val="yellow"/>
                <w:lang w:val="id-ID"/>
              </w:rPr>
              <w:t>Jadi, setiap tahun selalu tersimpan di databasenya LKPP (</w:t>
            </w:r>
            <w:r w:rsidRPr="003936E5">
              <w:rPr>
                <w:rFonts w:ascii="Times New Roman" w:cs="Times New Roman" w:hAnsi="Times New Roman"/>
                <w:i/>
                <w:highlight w:val="yellow"/>
              </w:rPr>
              <w:t>Lembaga Kebijakan Pengadaan Barang/Jasa Pemerintah)</w:t>
            </w:r>
            <w:r w:rsidRPr="003936E5">
              <w:rPr>
                <w:rFonts w:ascii="Times New Roman" w:cs="Times New Roman" w:hAnsi="Times New Roman"/>
                <w:i/>
                <w:lang w:val="id-ID"/>
              </w:rPr>
              <w:t xml:space="preserve">, jadi secara nasional dia tersimpan. </w:t>
            </w:r>
            <w:r w:rsidRPr="003936E5">
              <w:rPr>
                <w:rFonts w:ascii="Times New Roman" w:cs="Times New Roman" w:hAnsi="Times New Roman"/>
                <w:i/>
                <w:highlight w:val="yellow"/>
                <w:lang w:val="id-ID"/>
              </w:rPr>
              <w:t>Bisa diakses dimana aja bisa. Bahkan sekarang link nya itupun tanpa persetujuan dari LKPP pun dari BPK dan KPK sudah bisa.</w:t>
            </w:r>
          </w:p>
        </w:tc>
        <w:tc>
          <w:tcPr>
            <w:tcW w:type="dxa" w:w="2293"/>
          </w:tcPr>
          <w:p w:rsidP="00D90D8C" w:rsidR="00D90D8C" w:rsidRDefault="00D90D8C" w:rsidRPr="003936E5">
            <w:pPr>
              <w:pStyle w:val="ListParagraph"/>
              <w:numPr>
                <w:ilvl w:val="0"/>
                <w:numId w:val="53"/>
              </w:numPr>
              <w:ind w:left="317"/>
              <w:rPr>
                <w:rFonts w:ascii="Times New Roman" w:cs="Times New Roman" w:hAnsi="Times New Roman"/>
                <w:lang w:val="id-ID"/>
              </w:rPr>
            </w:pPr>
            <w:r w:rsidRPr="003936E5">
              <w:rPr>
                <w:rFonts w:ascii="Times New Roman" w:cs="Times New Roman" w:hAnsi="Times New Roman"/>
                <w:lang w:val="id-ID"/>
              </w:rPr>
              <w:t>Laporan tercatat secara elektronik dan otomatis.</w:t>
            </w:r>
          </w:p>
          <w:p w:rsidP="00D90D8C" w:rsidR="00D90D8C" w:rsidRDefault="00D90D8C" w:rsidRPr="003936E5">
            <w:pPr>
              <w:pStyle w:val="ListParagraph"/>
              <w:numPr>
                <w:ilvl w:val="0"/>
                <w:numId w:val="53"/>
              </w:numPr>
              <w:ind w:left="317"/>
              <w:rPr>
                <w:rFonts w:ascii="Times New Roman" w:cs="Times New Roman" w:hAnsi="Times New Roman"/>
                <w:lang w:val="id-ID"/>
              </w:rPr>
            </w:pPr>
            <w:r w:rsidRPr="003936E5">
              <w:rPr>
                <w:rFonts w:ascii="Times New Roman" w:cs="Times New Roman" w:hAnsi="Times New Roman"/>
                <w:lang w:val="id-ID"/>
              </w:rPr>
              <w:t>Informasi pengadaan bahan pustaka dapat diakses melalui aplikasi pada internet.</w:t>
            </w:r>
          </w:p>
        </w:tc>
        <w:tc>
          <w:tcPr>
            <w:tcW w:type="dxa" w:w="1951"/>
          </w:tcPr>
          <w:p w:rsidP="00D90D8C" w:rsidR="00D90D8C" w:rsidRDefault="008D57DE" w:rsidRPr="003936E5">
            <w:pPr>
              <w:pStyle w:val="ListParagraph"/>
              <w:numPr>
                <w:ilvl w:val="0"/>
                <w:numId w:val="52"/>
              </w:numPr>
              <w:ind w:left="342"/>
              <w:rPr>
                <w:rFonts w:ascii="Times New Roman" w:cs="Times New Roman" w:hAnsi="Times New Roman"/>
                <w:lang w:val="id-ID"/>
              </w:rPr>
            </w:pPr>
            <w:r>
              <w:rPr>
                <w:rFonts w:ascii="Times New Roman" w:cs="Times New Roman" w:hAnsi="Times New Roman"/>
                <w:lang w:val="id-ID"/>
              </w:rPr>
              <w:t>Pencatatan secara sistem</w:t>
            </w:r>
            <w:r w:rsidR="00D90D8C" w:rsidRPr="003936E5">
              <w:rPr>
                <w:rFonts w:ascii="Times New Roman" w:cs="Times New Roman" w:hAnsi="Times New Roman"/>
                <w:lang w:val="id-ID"/>
              </w:rPr>
              <w:t>.</w:t>
            </w:r>
          </w:p>
          <w:p w:rsidP="00D90D8C" w:rsidR="00D90D8C" w:rsidRDefault="008D57DE" w:rsidRPr="003936E5">
            <w:pPr>
              <w:pStyle w:val="ListParagraph"/>
              <w:numPr>
                <w:ilvl w:val="0"/>
                <w:numId w:val="52"/>
              </w:numPr>
              <w:ind w:left="342"/>
              <w:rPr>
                <w:rFonts w:ascii="Times New Roman" w:cs="Times New Roman" w:hAnsi="Times New Roman"/>
                <w:lang w:val="id-ID"/>
              </w:rPr>
            </w:pPr>
            <w:r>
              <w:rPr>
                <w:rFonts w:ascii="Times New Roman" w:cs="Times New Roman" w:hAnsi="Times New Roman"/>
                <w:lang w:val="id-ID"/>
              </w:rPr>
              <w:t>Mengakses informasi</w:t>
            </w:r>
            <w:r w:rsidRPr="003936E5">
              <w:rPr>
                <w:rFonts w:ascii="Times New Roman" w:cs="Times New Roman" w:hAnsi="Times New Roman"/>
                <w:lang w:val="id-ID"/>
              </w:rPr>
              <w:t xml:space="preserve"> </w:t>
            </w:r>
            <w:r w:rsidR="00D90D8C" w:rsidRPr="003936E5">
              <w:rPr>
                <w:rFonts w:ascii="Times New Roman" w:cs="Times New Roman" w:hAnsi="Times New Roman"/>
                <w:lang w:val="id-ID"/>
              </w:rPr>
              <w:t>.</w:t>
            </w:r>
          </w:p>
        </w:tc>
      </w:tr>
      <w:tr w:rsidR="00D90D8C" w:rsidRPr="003936E5" w:rsidTr="00BB0693">
        <w:tc>
          <w:tcPr>
            <w:tcW w:type="dxa" w:w="570"/>
          </w:tcPr>
          <w:p w:rsidP="00D90D8C" w:rsidR="00D90D8C" w:rsidRDefault="00D90D8C"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9.</w:t>
            </w:r>
          </w:p>
        </w:tc>
        <w:tc>
          <w:tcPr>
            <w:tcW w:type="dxa" w:w="1557"/>
          </w:tcPr>
          <w:p w:rsidP="00D90D8C" w:rsidR="00D90D8C" w:rsidRDefault="00D90D8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Sefira</w:t>
            </w:r>
          </w:p>
        </w:tc>
        <w:tc>
          <w:tcPr>
            <w:tcW w:type="dxa" w:w="4369"/>
          </w:tcPr>
          <w:p w:rsidP="00D90D8C" w:rsidR="00D90D8C" w:rsidRDefault="00D90D8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Siapa yang bertugas dalam proses pengadaan/penerimaan bahan pustaka? Dan bagaimana proses pengadaan bahan pustaka tersebut dilaksanakan?</w:t>
            </w:r>
          </w:p>
        </w:tc>
        <w:tc>
          <w:tcPr>
            <w:tcW w:type="dxa" w:w="2293"/>
          </w:tcPr>
          <w:p w:rsidP="00D90D8C" w:rsidR="00D90D8C" w:rsidRDefault="00D90D8C" w:rsidRPr="00D90D8C">
            <w:pPr>
              <w:rPr>
                <w:rFonts w:ascii="Times New Roman" w:cs="Times New Roman" w:hAnsi="Times New Roman"/>
                <w:lang w:val="id-ID"/>
              </w:rPr>
            </w:pPr>
          </w:p>
        </w:tc>
        <w:tc>
          <w:tcPr>
            <w:tcW w:type="dxa" w:w="1951"/>
          </w:tcPr>
          <w:p w:rsidP="00D90D8C" w:rsidR="00D90D8C" w:rsidRDefault="00D90D8C" w:rsidRPr="003936E5">
            <w:pPr>
              <w:pStyle w:val="ListParagraph"/>
              <w:ind w:left="0"/>
              <w:rPr>
                <w:rFonts w:ascii="Times New Roman" w:cs="Times New Roman" w:hAnsi="Times New Roman"/>
                <w:lang w:val="id-ID"/>
              </w:rPr>
            </w:pPr>
          </w:p>
        </w:tc>
      </w:tr>
      <w:tr w:rsidR="00D90D8C" w:rsidRPr="003936E5" w:rsidTr="00BB0693">
        <w:tc>
          <w:tcPr>
            <w:tcW w:type="dxa" w:w="570"/>
          </w:tcPr>
          <w:p w:rsidP="00D90D8C" w:rsidR="00D90D8C" w:rsidRDefault="00D90D8C"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10.</w:t>
            </w:r>
          </w:p>
        </w:tc>
        <w:tc>
          <w:tcPr>
            <w:tcW w:type="dxa" w:w="1557"/>
          </w:tcPr>
          <w:p w:rsidP="00D90D8C" w:rsidR="00D90D8C" w:rsidRDefault="00D90D8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Irwansyah, S.K.M</w:t>
            </w:r>
          </w:p>
        </w:tc>
        <w:tc>
          <w:tcPr>
            <w:tcW w:type="dxa" w:w="4369"/>
          </w:tcPr>
          <w:p w:rsidP="00D90D8C" w:rsidR="00D90D8C" w:rsidRDefault="00D90D8C" w:rsidRPr="003936E5">
            <w:pPr>
              <w:pStyle w:val="ListParagraph"/>
              <w:ind w:left="0"/>
              <w:rPr>
                <w:rFonts w:ascii="Times New Roman" w:cs="Times New Roman" w:hAnsi="Times New Roman"/>
                <w:lang w:val="id-ID"/>
              </w:rPr>
            </w:pPr>
            <w:r w:rsidRPr="003936E5">
              <w:rPr>
                <w:rFonts w:ascii="Times New Roman" w:cs="Times New Roman" w:hAnsi="Times New Roman"/>
                <w:i/>
                <w:lang w:val="id-ID"/>
              </w:rPr>
              <w:t xml:space="preserve">Jadi kalau untuk perencanaannya di bagian perencanaan, kemudian dibahas bersama sama dengan bidang yang membawahi tentang pengadaan buku tersebut. </w:t>
            </w:r>
            <w:r w:rsidRPr="003936E5">
              <w:rPr>
                <w:rFonts w:ascii="Times New Roman" w:cs="Times New Roman" w:hAnsi="Times New Roman"/>
                <w:i/>
                <w:highlight w:val="yellow"/>
                <w:lang w:val="id-ID"/>
              </w:rPr>
              <w:t>Kemudian pada saat pembeliannya dilakukan kalau dibawah 200 juta dikelola oleh penyedia pengadaan, nanti kalau diatas 200 juta Pejabat Pembuat Komitmen (PPKOM). Proses pembayarannya yang bertandatangan di kwitansinya PPTK dan pengguna anggaran.</w:t>
            </w:r>
            <w:r w:rsidRPr="003936E5">
              <w:rPr>
                <w:rFonts w:ascii="Times New Roman" w:cs="Times New Roman" w:hAnsi="Times New Roman"/>
                <w:i/>
                <w:lang w:val="id-ID"/>
              </w:rPr>
              <w:t xml:space="preserve"> Metode pemesanan dilakukan ecara e-purchasing (online) bahkan sekarang wajib.</w:t>
            </w:r>
          </w:p>
        </w:tc>
        <w:tc>
          <w:tcPr>
            <w:tcW w:type="dxa" w:w="2293"/>
          </w:tcPr>
          <w:p w:rsidP="00D90D8C" w:rsidR="00D90D8C" w:rsidRDefault="00D90D8C" w:rsidRPr="003936E5">
            <w:pPr>
              <w:pStyle w:val="ListParagraph"/>
              <w:numPr>
                <w:ilvl w:val="0"/>
                <w:numId w:val="55"/>
              </w:numPr>
              <w:ind w:left="317"/>
              <w:rPr>
                <w:rFonts w:ascii="Times New Roman" w:cs="Times New Roman" w:hAnsi="Times New Roman"/>
                <w:lang w:val="id-ID"/>
              </w:rPr>
            </w:pPr>
            <w:r w:rsidRPr="003936E5">
              <w:rPr>
                <w:rFonts w:ascii="Times New Roman" w:cs="Times New Roman" w:hAnsi="Times New Roman"/>
                <w:lang w:val="id-ID"/>
              </w:rPr>
              <w:t>Proses pengadaan bahan pustaka berdasarkan anggaran yang diterima.</w:t>
            </w:r>
          </w:p>
        </w:tc>
        <w:tc>
          <w:tcPr>
            <w:tcW w:type="dxa" w:w="1951"/>
          </w:tcPr>
          <w:p w:rsidP="00D90D8C" w:rsidR="00D90D8C" w:rsidRDefault="00D90D8C" w:rsidRPr="003936E5">
            <w:pPr>
              <w:pStyle w:val="ListParagraph"/>
              <w:numPr>
                <w:ilvl w:val="0"/>
                <w:numId w:val="54"/>
              </w:numPr>
              <w:ind w:left="342"/>
              <w:rPr>
                <w:rFonts w:ascii="Times New Roman" w:cs="Times New Roman" w:hAnsi="Times New Roman"/>
                <w:lang w:val="id-ID"/>
              </w:rPr>
            </w:pPr>
            <w:r w:rsidRPr="003936E5">
              <w:rPr>
                <w:rFonts w:ascii="Times New Roman" w:cs="Times New Roman" w:hAnsi="Times New Roman"/>
                <w:lang w:val="id-ID"/>
              </w:rPr>
              <w:t>Proses pengadaan bahan pustaka.</w:t>
            </w:r>
          </w:p>
        </w:tc>
      </w:tr>
      <w:tr w:rsidR="00D90D8C" w:rsidRPr="003936E5" w:rsidTr="00BB0693">
        <w:tc>
          <w:tcPr>
            <w:tcW w:type="dxa" w:w="570"/>
          </w:tcPr>
          <w:p w:rsidP="00D90D8C" w:rsidR="00D90D8C" w:rsidRDefault="00D90D8C"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11.</w:t>
            </w:r>
          </w:p>
        </w:tc>
        <w:tc>
          <w:tcPr>
            <w:tcW w:type="dxa" w:w="1557"/>
          </w:tcPr>
          <w:p w:rsidP="00D90D8C" w:rsidR="00D90D8C" w:rsidRDefault="00D90D8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Sefira</w:t>
            </w:r>
          </w:p>
        </w:tc>
        <w:tc>
          <w:tcPr>
            <w:tcW w:type="dxa" w:w="4369"/>
          </w:tcPr>
          <w:p w:rsidP="00D90D8C" w:rsidR="00D90D8C" w:rsidRDefault="00D90D8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Apakah ada target atau jumlah tertentu dalam pengadaan bahan pustaka? Dan apakah bahan pustaka tersebut selalu sesuai dengan yang dibutuhkan?</w:t>
            </w:r>
          </w:p>
        </w:tc>
        <w:tc>
          <w:tcPr>
            <w:tcW w:type="dxa" w:w="2293"/>
          </w:tcPr>
          <w:p w:rsidP="00D90D8C" w:rsidR="00D90D8C" w:rsidRDefault="00D90D8C" w:rsidRPr="00D90D8C">
            <w:pPr>
              <w:rPr>
                <w:rFonts w:ascii="Times New Roman" w:cs="Times New Roman" w:hAnsi="Times New Roman"/>
                <w:lang w:val="id-ID"/>
              </w:rPr>
            </w:pPr>
          </w:p>
        </w:tc>
        <w:tc>
          <w:tcPr>
            <w:tcW w:type="dxa" w:w="1951"/>
          </w:tcPr>
          <w:p w:rsidP="00D90D8C" w:rsidR="00D90D8C" w:rsidRDefault="00D90D8C" w:rsidRPr="003936E5">
            <w:pPr>
              <w:pStyle w:val="ListParagraph"/>
              <w:ind w:left="0"/>
              <w:rPr>
                <w:rFonts w:ascii="Times New Roman" w:cs="Times New Roman" w:hAnsi="Times New Roman"/>
                <w:lang w:val="id-ID"/>
              </w:rPr>
            </w:pPr>
          </w:p>
        </w:tc>
      </w:tr>
      <w:tr w:rsidR="00D90D8C" w:rsidRPr="003936E5" w:rsidTr="00BB0693">
        <w:tc>
          <w:tcPr>
            <w:tcW w:type="dxa" w:w="570"/>
          </w:tcPr>
          <w:p w:rsidP="00D90D8C" w:rsidR="00D90D8C" w:rsidRDefault="00D90D8C"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12.</w:t>
            </w:r>
          </w:p>
        </w:tc>
        <w:tc>
          <w:tcPr>
            <w:tcW w:type="dxa" w:w="1557"/>
          </w:tcPr>
          <w:p w:rsidP="00D90D8C" w:rsidR="00D90D8C" w:rsidRDefault="00D90D8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Irwansyah, S.K.M</w:t>
            </w:r>
          </w:p>
        </w:tc>
        <w:tc>
          <w:tcPr>
            <w:tcW w:type="dxa" w:w="4369"/>
          </w:tcPr>
          <w:p w:rsidP="00D90D8C" w:rsidR="00D90D8C" w:rsidRDefault="00D90D8C" w:rsidRPr="003936E5">
            <w:pPr>
              <w:pStyle w:val="ListParagraph"/>
              <w:ind w:left="0"/>
              <w:rPr>
                <w:rFonts w:ascii="Times New Roman" w:cs="Times New Roman" w:hAnsi="Times New Roman"/>
                <w:lang w:val="id-ID"/>
              </w:rPr>
            </w:pPr>
            <w:r w:rsidRPr="003936E5">
              <w:rPr>
                <w:rFonts w:ascii="Times New Roman" w:cs="Times New Roman" w:hAnsi="Times New Roman"/>
                <w:i/>
                <w:highlight w:val="yellow"/>
                <w:lang w:val="id-ID"/>
              </w:rPr>
              <w:t>Jadi besar pembelian itu kalau sebagai dasarnya adalah RKA (Rencana Kerja Anggaran) ya untuk volume dan jenis.</w:t>
            </w:r>
            <w:r w:rsidRPr="003936E5">
              <w:rPr>
                <w:rFonts w:ascii="Times New Roman" w:cs="Times New Roman" w:hAnsi="Times New Roman"/>
                <w:i/>
                <w:lang w:val="id-ID"/>
              </w:rPr>
              <w:t xml:space="preserve"> Kemudian kalau kuantitas itu sering dilebihkan gitu, penyedianya malah menambahkan biasanya gitu atau hibah ada sumbangannya jadi kadang melebihi target.</w:t>
            </w:r>
          </w:p>
        </w:tc>
        <w:tc>
          <w:tcPr>
            <w:tcW w:type="dxa" w:w="2293"/>
          </w:tcPr>
          <w:p w:rsidP="00D90D8C" w:rsidR="00D90D8C" w:rsidRDefault="00D90D8C" w:rsidRPr="003936E5">
            <w:pPr>
              <w:pStyle w:val="ListParagraph"/>
              <w:numPr>
                <w:ilvl w:val="0"/>
                <w:numId w:val="57"/>
              </w:numPr>
              <w:ind w:left="317"/>
              <w:rPr>
                <w:rFonts w:ascii="Times New Roman" w:cs="Times New Roman" w:hAnsi="Times New Roman"/>
                <w:lang w:val="id-ID"/>
              </w:rPr>
            </w:pPr>
            <w:r w:rsidRPr="003936E5">
              <w:rPr>
                <w:rFonts w:ascii="Times New Roman" w:cs="Times New Roman" w:hAnsi="Times New Roman"/>
                <w:lang w:val="id-ID"/>
              </w:rPr>
              <w:t>Target dalam pengadaan bahan pustaka berdasarkan Rencana Kerja Anggaran.</w:t>
            </w:r>
          </w:p>
        </w:tc>
        <w:tc>
          <w:tcPr>
            <w:tcW w:type="dxa" w:w="1951"/>
          </w:tcPr>
          <w:p w:rsidP="00D90D8C" w:rsidR="00D90D8C" w:rsidRDefault="008D57DE" w:rsidRPr="003936E5">
            <w:pPr>
              <w:pStyle w:val="ListParagraph"/>
              <w:numPr>
                <w:ilvl w:val="0"/>
                <w:numId w:val="56"/>
              </w:numPr>
              <w:ind w:left="342"/>
              <w:rPr>
                <w:rFonts w:ascii="Times New Roman" w:cs="Times New Roman" w:hAnsi="Times New Roman"/>
                <w:lang w:val="id-ID"/>
              </w:rPr>
            </w:pPr>
            <w:r>
              <w:rPr>
                <w:rFonts w:ascii="Times New Roman" w:cs="Times New Roman" w:hAnsi="Times New Roman"/>
                <w:lang w:val="id-ID"/>
              </w:rPr>
              <w:t xml:space="preserve">Target </w:t>
            </w:r>
            <w:r w:rsidR="00D90D8C" w:rsidRPr="003936E5">
              <w:rPr>
                <w:rFonts w:ascii="Times New Roman" w:cs="Times New Roman" w:hAnsi="Times New Roman"/>
                <w:lang w:val="id-ID"/>
              </w:rPr>
              <w:t xml:space="preserve">pengadaan bahan pustaka. </w:t>
            </w:r>
          </w:p>
        </w:tc>
      </w:tr>
      <w:tr w:rsidR="00D90D8C" w:rsidRPr="003936E5" w:rsidTr="00BB0693">
        <w:tc>
          <w:tcPr>
            <w:tcW w:type="dxa" w:w="570"/>
          </w:tcPr>
          <w:p w:rsidP="00D90D8C" w:rsidR="00D90D8C" w:rsidRDefault="00D90D8C"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13.</w:t>
            </w:r>
          </w:p>
        </w:tc>
        <w:tc>
          <w:tcPr>
            <w:tcW w:type="dxa" w:w="1557"/>
          </w:tcPr>
          <w:p w:rsidP="00D90D8C" w:rsidR="00D90D8C" w:rsidRDefault="00D90D8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Sefira</w:t>
            </w:r>
          </w:p>
        </w:tc>
        <w:tc>
          <w:tcPr>
            <w:tcW w:type="dxa" w:w="4369"/>
          </w:tcPr>
          <w:p w:rsidP="00D90D8C" w:rsidR="00D90D8C" w:rsidRDefault="00D90D8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Apakah ada kendala yang dialami pada saat proses pengadaan/penerimaan bahan pustaka? Jika ada, bagaimana cara menangani kendala tersebut?</w:t>
            </w:r>
          </w:p>
        </w:tc>
        <w:tc>
          <w:tcPr>
            <w:tcW w:type="dxa" w:w="2293"/>
          </w:tcPr>
          <w:p w:rsidP="00D90D8C" w:rsidR="00D90D8C" w:rsidRDefault="00D90D8C" w:rsidRPr="00D90D8C">
            <w:pPr>
              <w:rPr>
                <w:rFonts w:ascii="Times New Roman" w:cs="Times New Roman" w:hAnsi="Times New Roman"/>
                <w:lang w:val="id-ID"/>
              </w:rPr>
            </w:pPr>
          </w:p>
        </w:tc>
        <w:tc>
          <w:tcPr>
            <w:tcW w:type="dxa" w:w="1951"/>
          </w:tcPr>
          <w:p w:rsidP="00D90D8C" w:rsidR="00D90D8C" w:rsidRDefault="00D90D8C" w:rsidRPr="003936E5">
            <w:pPr>
              <w:pStyle w:val="ListParagraph"/>
              <w:ind w:left="0"/>
              <w:rPr>
                <w:rFonts w:ascii="Times New Roman" w:cs="Times New Roman" w:hAnsi="Times New Roman"/>
                <w:lang w:val="id-ID"/>
              </w:rPr>
            </w:pPr>
          </w:p>
        </w:tc>
      </w:tr>
      <w:tr w:rsidR="00D90D8C" w:rsidRPr="003936E5" w:rsidTr="00BB0693">
        <w:tc>
          <w:tcPr>
            <w:tcW w:type="dxa" w:w="570"/>
          </w:tcPr>
          <w:p w:rsidP="00D90D8C" w:rsidR="00D90D8C" w:rsidRDefault="00D90D8C"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14.</w:t>
            </w:r>
          </w:p>
        </w:tc>
        <w:tc>
          <w:tcPr>
            <w:tcW w:type="dxa" w:w="1557"/>
          </w:tcPr>
          <w:p w:rsidP="00D90D8C" w:rsidR="00D90D8C" w:rsidRDefault="00D90D8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Irwansyah, S.K.M</w:t>
            </w:r>
          </w:p>
        </w:tc>
        <w:tc>
          <w:tcPr>
            <w:tcW w:type="dxa" w:w="4369"/>
          </w:tcPr>
          <w:p w:rsidP="00D90D8C" w:rsidR="00D90D8C" w:rsidRDefault="00D90D8C" w:rsidRPr="003936E5">
            <w:pPr>
              <w:pStyle w:val="ListParagraph"/>
              <w:ind w:left="0"/>
              <w:rPr>
                <w:rFonts w:ascii="Times New Roman" w:cs="Times New Roman" w:hAnsi="Times New Roman"/>
                <w:lang w:val="id-ID"/>
              </w:rPr>
            </w:pPr>
            <w:r w:rsidRPr="003936E5">
              <w:rPr>
                <w:rFonts w:ascii="Times New Roman" w:cs="Times New Roman" w:hAnsi="Times New Roman"/>
                <w:i/>
                <w:highlight w:val="yellow"/>
                <w:lang w:val="id-ID"/>
              </w:rPr>
              <w:t>Yah kalau kendala itu, dimana mana yang namanya aplikasi secara nasional itu lelet kalau lagi turun, masalah jaringan.</w:t>
            </w:r>
            <w:r w:rsidRPr="003936E5">
              <w:rPr>
                <w:rFonts w:ascii="Times New Roman" w:cs="Times New Roman" w:hAnsi="Times New Roman"/>
                <w:i/>
                <w:lang w:val="id-ID"/>
              </w:rPr>
              <w:t xml:space="preserve"> Kalau yang lain-lainnya aman aja. Khusunya kalau udah akhir-akhir tahun ini waduh padat itu, serentak kan mau mengejar pekerjaan supaya cepat selesai kan.</w:t>
            </w:r>
          </w:p>
        </w:tc>
        <w:tc>
          <w:tcPr>
            <w:tcW w:type="dxa" w:w="2293"/>
          </w:tcPr>
          <w:p w:rsidP="00D90D8C" w:rsidR="00D90D8C" w:rsidRDefault="00D90D8C" w:rsidRPr="003936E5">
            <w:pPr>
              <w:pStyle w:val="ListParagraph"/>
              <w:numPr>
                <w:ilvl w:val="0"/>
                <w:numId w:val="59"/>
              </w:numPr>
              <w:ind w:left="317"/>
              <w:rPr>
                <w:rFonts w:ascii="Times New Roman" w:cs="Times New Roman" w:hAnsi="Times New Roman"/>
                <w:lang w:val="id-ID"/>
              </w:rPr>
            </w:pPr>
            <w:r w:rsidRPr="003936E5">
              <w:rPr>
                <w:rFonts w:ascii="Times New Roman" w:cs="Times New Roman" w:hAnsi="Times New Roman"/>
                <w:lang w:val="id-ID"/>
              </w:rPr>
              <w:t>Kendala dalam mengakses aplikasi karena jaringan internet.</w:t>
            </w:r>
          </w:p>
        </w:tc>
        <w:tc>
          <w:tcPr>
            <w:tcW w:type="dxa" w:w="1951"/>
          </w:tcPr>
          <w:p w:rsidP="00D90D8C" w:rsidR="00D90D8C" w:rsidRDefault="008D57DE" w:rsidRPr="003936E5">
            <w:pPr>
              <w:pStyle w:val="ListParagraph"/>
              <w:numPr>
                <w:ilvl w:val="0"/>
                <w:numId w:val="58"/>
              </w:numPr>
              <w:ind w:left="342"/>
              <w:rPr>
                <w:rFonts w:ascii="Times New Roman" w:cs="Times New Roman" w:hAnsi="Times New Roman"/>
                <w:lang w:val="id-ID"/>
              </w:rPr>
            </w:pPr>
            <w:r>
              <w:rPr>
                <w:rFonts w:ascii="Times New Roman" w:cs="Times New Roman" w:hAnsi="Times New Roman"/>
                <w:lang w:val="id-ID"/>
              </w:rPr>
              <w:t>Mengakses informasi</w:t>
            </w:r>
            <w:r w:rsidR="00D90D8C" w:rsidRPr="003936E5">
              <w:rPr>
                <w:rFonts w:ascii="Times New Roman" w:cs="Times New Roman" w:hAnsi="Times New Roman"/>
                <w:lang w:val="id-ID"/>
              </w:rPr>
              <w:t>.</w:t>
            </w:r>
          </w:p>
        </w:tc>
      </w:tr>
      <w:tr w:rsidR="00D90D8C" w:rsidRPr="003936E5" w:rsidTr="00BB0693">
        <w:tc>
          <w:tcPr>
            <w:tcW w:type="dxa" w:w="570"/>
          </w:tcPr>
          <w:p w:rsidP="00D90D8C" w:rsidR="00D90D8C" w:rsidRDefault="00D90D8C"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15.</w:t>
            </w:r>
          </w:p>
        </w:tc>
        <w:tc>
          <w:tcPr>
            <w:tcW w:type="dxa" w:w="1557"/>
          </w:tcPr>
          <w:p w:rsidP="00D90D8C" w:rsidR="00D90D8C" w:rsidRDefault="00D90D8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Sefira</w:t>
            </w:r>
          </w:p>
        </w:tc>
        <w:tc>
          <w:tcPr>
            <w:tcW w:type="dxa" w:w="4369"/>
          </w:tcPr>
          <w:p w:rsidP="00D90D8C" w:rsidR="00D90D8C" w:rsidRDefault="00D90D8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Jika pengadaan/penerimaan bahan pustaka melalui hadiah/sumbangan, bagaimana dan berapa kali dalam setahun dilakukan?</w:t>
            </w:r>
          </w:p>
        </w:tc>
        <w:tc>
          <w:tcPr>
            <w:tcW w:type="dxa" w:w="2293"/>
          </w:tcPr>
          <w:p w:rsidP="00D90D8C" w:rsidR="00D90D8C" w:rsidRDefault="00D90D8C" w:rsidRPr="00D90D8C">
            <w:pPr>
              <w:rPr>
                <w:rFonts w:ascii="Times New Roman" w:cs="Times New Roman" w:hAnsi="Times New Roman"/>
                <w:lang w:val="id-ID"/>
              </w:rPr>
            </w:pPr>
          </w:p>
        </w:tc>
        <w:tc>
          <w:tcPr>
            <w:tcW w:type="dxa" w:w="1951"/>
          </w:tcPr>
          <w:p w:rsidP="00D90D8C" w:rsidR="00D90D8C" w:rsidRDefault="00D90D8C" w:rsidRPr="003936E5">
            <w:pPr>
              <w:pStyle w:val="ListParagraph"/>
              <w:ind w:left="0"/>
              <w:rPr>
                <w:rFonts w:ascii="Times New Roman" w:cs="Times New Roman" w:hAnsi="Times New Roman"/>
                <w:lang w:val="id-ID"/>
              </w:rPr>
            </w:pPr>
          </w:p>
        </w:tc>
      </w:tr>
      <w:tr w:rsidR="00D90D8C" w:rsidRPr="003936E5" w:rsidTr="00BB0693">
        <w:tc>
          <w:tcPr>
            <w:tcW w:type="dxa" w:w="570"/>
          </w:tcPr>
          <w:p w:rsidP="00D90D8C" w:rsidR="00D90D8C" w:rsidRDefault="00D90D8C"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16.</w:t>
            </w:r>
          </w:p>
        </w:tc>
        <w:tc>
          <w:tcPr>
            <w:tcW w:type="dxa" w:w="1557"/>
          </w:tcPr>
          <w:p w:rsidP="00D90D8C" w:rsidR="00D90D8C" w:rsidRDefault="00D90D8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 xml:space="preserve">Irwansyah, </w:t>
            </w:r>
            <w:r w:rsidRPr="003936E5">
              <w:rPr>
                <w:rFonts w:ascii="Times New Roman" w:cs="Times New Roman" w:hAnsi="Times New Roman"/>
                <w:lang w:val="id-ID"/>
              </w:rPr>
              <w:lastRenderedPageBreak/>
              <w:t>S.K.M</w:t>
            </w:r>
          </w:p>
        </w:tc>
        <w:tc>
          <w:tcPr>
            <w:tcW w:type="dxa" w:w="4369"/>
          </w:tcPr>
          <w:p w:rsidP="00D90D8C" w:rsidR="00D90D8C" w:rsidRDefault="00D90D8C" w:rsidRPr="003936E5">
            <w:pPr>
              <w:pStyle w:val="ListParagraph"/>
              <w:ind w:left="0"/>
              <w:rPr>
                <w:rFonts w:ascii="Times New Roman" w:cs="Times New Roman" w:hAnsi="Times New Roman"/>
                <w:lang w:val="id-ID"/>
              </w:rPr>
            </w:pPr>
            <w:r w:rsidRPr="003936E5">
              <w:rPr>
                <w:rFonts w:ascii="Times New Roman" w:cs="Times New Roman" w:hAnsi="Times New Roman"/>
                <w:i/>
                <w:lang w:val="id-ID"/>
              </w:rPr>
              <w:lastRenderedPageBreak/>
              <w:t xml:space="preserve">Oh kalau masalah sumbangan, sumbangan itu </w:t>
            </w:r>
            <w:r w:rsidRPr="003936E5">
              <w:rPr>
                <w:rFonts w:ascii="Times New Roman" w:cs="Times New Roman" w:hAnsi="Times New Roman"/>
                <w:i/>
                <w:lang w:val="id-ID"/>
              </w:rPr>
              <w:lastRenderedPageBreak/>
              <w:t xml:space="preserve">kan ada yang dari masyarakat dan dari penyedianya. </w:t>
            </w:r>
            <w:r w:rsidRPr="003936E5">
              <w:rPr>
                <w:rFonts w:ascii="Times New Roman" w:cs="Times New Roman" w:hAnsi="Times New Roman"/>
                <w:i/>
                <w:highlight w:val="yellow"/>
                <w:lang w:val="id-ID"/>
              </w:rPr>
              <w:t>Kalau dari masyarakat umum itu tidak tentu, tapi kalau dari penyedia itu rata-rata mereka itu melebihkan 10% dari pesanan dari eksemplarnya. Jadi tidak ada target khususnya.</w:t>
            </w:r>
          </w:p>
        </w:tc>
        <w:tc>
          <w:tcPr>
            <w:tcW w:type="dxa" w:w="2293"/>
          </w:tcPr>
          <w:p w:rsidP="00D90D8C" w:rsidR="00D90D8C" w:rsidRDefault="00D90D8C" w:rsidRPr="003936E5">
            <w:pPr>
              <w:pStyle w:val="ListParagraph"/>
              <w:numPr>
                <w:ilvl w:val="0"/>
                <w:numId w:val="61"/>
              </w:numPr>
              <w:ind w:left="317"/>
              <w:rPr>
                <w:rFonts w:ascii="Times New Roman" w:cs="Times New Roman" w:hAnsi="Times New Roman"/>
                <w:lang w:val="id-ID"/>
              </w:rPr>
            </w:pPr>
            <w:r w:rsidRPr="003936E5">
              <w:rPr>
                <w:rFonts w:ascii="Times New Roman" w:cs="Times New Roman" w:hAnsi="Times New Roman"/>
                <w:lang w:val="id-ID"/>
              </w:rPr>
              <w:lastRenderedPageBreak/>
              <w:t xml:space="preserve">Penerimaan bahan </w:t>
            </w:r>
            <w:r w:rsidRPr="003936E5">
              <w:rPr>
                <w:rFonts w:ascii="Times New Roman" w:cs="Times New Roman" w:hAnsi="Times New Roman"/>
                <w:lang w:val="id-ID"/>
              </w:rPr>
              <w:lastRenderedPageBreak/>
              <w:t>pustaka secara hadiah/sumbangan tidak memiliki target.</w:t>
            </w:r>
          </w:p>
        </w:tc>
        <w:tc>
          <w:tcPr>
            <w:tcW w:type="dxa" w:w="1951"/>
          </w:tcPr>
          <w:p w:rsidP="00D90D8C" w:rsidR="00D90D8C" w:rsidRDefault="008D57DE" w:rsidRPr="003936E5">
            <w:pPr>
              <w:pStyle w:val="ListParagraph"/>
              <w:numPr>
                <w:ilvl w:val="0"/>
                <w:numId w:val="60"/>
              </w:numPr>
              <w:ind w:left="342"/>
              <w:rPr>
                <w:rFonts w:ascii="Times New Roman" w:cs="Times New Roman" w:hAnsi="Times New Roman"/>
                <w:lang w:val="id-ID"/>
              </w:rPr>
            </w:pPr>
            <w:r>
              <w:rPr>
                <w:rFonts w:ascii="Times New Roman" w:cs="Times New Roman" w:hAnsi="Times New Roman"/>
                <w:lang w:val="id-ID"/>
              </w:rPr>
              <w:lastRenderedPageBreak/>
              <w:t xml:space="preserve">Target </w:t>
            </w:r>
            <w:r w:rsidRPr="003936E5">
              <w:rPr>
                <w:rFonts w:ascii="Times New Roman" w:cs="Times New Roman" w:hAnsi="Times New Roman"/>
                <w:lang w:val="id-ID"/>
              </w:rPr>
              <w:lastRenderedPageBreak/>
              <w:t xml:space="preserve">pengadaan bahan pustaka </w:t>
            </w:r>
            <w:r w:rsidR="00D90D8C" w:rsidRPr="003936E5">
              <w:rPr>
                <w:rFonts w:ascii="Times New Roman" w:cs="Times New Roman" w:hAnsi="Times New Roman"/>
                <w:lang w:val="id-ID"/>
              </w:rPr>
              <w:t>.</w:t>
            </w:r>
          </w:p>
        </w:tc>
      </w:tr>
      <w:tr w:rsidR="00D90D8C" w:rsidRPr="003936E5" w:rsidTr="00BB0693">
        <w:tc>
          <w:tcPr>
            <w:tcW w:type="dxa" w:w="570"/>
          </w:tcPr>
          <w:p w:rsidP="00D90D8C" w:rsidR="00D90D8C" w:rsidRDefault="00D90D8C"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lastRenderedPageBreak/>
              <w:t>17.</w:t>
            </w:r>
          </w:p>
        </w:tc>
        <w:tc>
          <w:tcPr>
            <w:tcW w:type="dxa" w:w="1557"/>
          </w:tcPr>
          <w:p w:rsidP="00D90D8C" w:rsidR="00D90D8C" w:rsidRDefault="00D90D8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Sefira</w:t>
            </w:r>
          </w:p>
        </w:tc>
        <w:tc>
          <w:tcPr>
            <w:tcW w:type="dxa" w:w="4369"/>
          </w:tcPr>
          <w:p w:rsidP="00D90D8C" w:rsidR="00D90D8C" w:rsidRDefault="00D90D8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Apakah bahan pustaka yang didapat melalui hadiah/sumbangan dilakukan pencatatan pada laporan?</w:t>
            </w:r>
          </w:p>
        </w:tc>
        <w:tc>
          <w:tcPr>
            <w:tcW w:type="dxa" w:w="2293"/>
          </w:tcPr>
          <w:p w:rsidP="00D90D8C" w:rsidR="00D90D8C" w:rsidRDefault="00D90D8C" w:rsidRPr="00D90D8C">
            <w:pPr>
              <w:rPr>
                <w:rFonts w:ascii="Times New Roman" w:cs="Times New Roman" w:hAnsi="Times New Roman"/>
                <w:lang w:val="id-ID"/>
              </w:rPr>
            </w:pPr>
          </w:p>
        </w:tc>
        <w:tc>
          <w:tcPr>
            <w:tcW w:type="dxa" w:w="1951"/>
          </w:tcPr>
          <w:p w:rsidP="00D90D8C" w:rsidR="00D90D8C" w:rsidRDefault="00D90D8C" w:rsidRPr="003936E5">
            <w:pPr>
              <w:pStyle w:val="ListParagraph"/>
              <w:ind w:left="0"/>
              <w:rPr>
                <w:rFonts w:ascii="Times New Roman" w:cs="Times New Roman" w:hAnsi="Times New Roman"/>
                <w:lang w:val="id-ID"/>
              </w:rPr>
            </w:pPr>
          </w:p>
        </w:tc>
      </w:tr>
      <w:tr w:rsidR="00D90D8C" w:rsidRPr="003936E5" w:rsidTr="00BB0693">
        <w:tc>
          <w:tcPr>
            <w:tcW w:type="dxa" w:w="570"/>
          </w:tcPr>
          <w:p w:rsidP="00D90D8C" w:rsidR="00D90D8C" w:rsidRDefault="00D90D8C"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18.</w:t>
            </w:r>
          </w:p>
        </w:tc>
        <w:tc>
          <w:tcPr>
            <w:tcW w:type="dxa" w:w="1557"/>
          </w:tcPr>
          <w:p w:rsidP="00D90D8C" w:rsidR="00D90D8C" w:rsidRDefault="00D90D8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Irwansyah, S.K.M</w:t>
            </w:r>
          </w:p>
        </w:tc>
        <w:tc>
          <w:tcPr>
            <w:tcW w:type="dxa" w:w="4369"/>
          </w:tcPr>
          <w:p w:rsidP="00D90D8C" w:rsidR="00D90D8C" w:rsidRDefault="00D90D8C" w:rsidRPr="003936E5">
            <w:pPr>
              <w:pStyle w:val="ListParagraph"/>
              <w:ind w:left="0"/>
              <w:rPr>
                <w:rFonts w:ascii="Times New Roman" w:cs="Times New Roman" w:hAnsi="Times New Roman"/>
                <w:lang w:val="id-ID"/>
              </w:rPr>
            </w:pPr>
            <w:r w:rsidRPr="003936E5">
              <w:rPr>
                <w:rFonts w:ascii="Times New Roman" w:cs="Times New Roman" w:hAnsi="Times New Roman"/>
                <w:i/>
                <w:lang w:val="id-ID"/>
              </w:rPr>
              <w:t xml:space="preserve">Pasti. </w:t>
            </w:r>
            <w:r w:rsidRPr="003936E5">
              <w:rPr>
                <w:rFonts w:ascii="Times New Roman" w:cs="Times New Roman" w:hAnsi="Times New Roman"/>
                <w:i/>
                <w:highlight w:val="yellow"/>
                <w:lang w:val="id-ID"/>
              </w:rPr>
              <w:t>Karena itu dianggap hibah ya. Itu masuk di laporan INLIS Lite.</w:t>
            </w:r>
            <w:r w:rsidRPr="003936E5">
              <w:rPr>
                <w:rFonts w:ascii="Times New Roman" w:cs="Times New Roman" w:hAnsi="Times New Roman"/>
                <w:i/>
                <w:lang w:val="id-ID"/>
              </w:rPr>
              <w:t xml:space="preserve"> Jadi INLIS Lite itu aplikasi yang dikeluarkan oleh Perpusnas dan terkonek secara nasional. Setau saya jadi sebenarnya di dalam aplikasi itu kita bisa saling... sebenarnya, misalkan buku disana dan disini bisa saling pinjam. Jadi di INLIS itu lengkap. Jadi itu langsung online secara nasional. </w:t>
            </w:r>
            <w:r w:rsidRPr="003936E5">
              <w:rPr>
                <w:rFonts w:ascii="Times New Roman" w:cs="Times New Roman" w:hAnsi="Times New Roman"/>
                <w:i/>
                <w:highlight w:val="yellow"/>
                <w:lang w:val="id-ID"/>
              </w:rPr>
              <w:t>Kalau INLIS itu karena dia pakai admin jadi dia tertutup.</w:t>
            </w:r>
          </w:p>
        </w:tc>
        <w:tc>
          <w:tcPr>
            <w:tcW w:type="dxa" w:w="2293"/>
          </w:tcPr>
          <w:p w:rsidP="00D90D8C" w:rsidR="00D90D8C" w:rsidRDefault="00D90D8C" w:rsidRPr="003936E5">
            <w:pPr>
              <w:pStyle w:val="ListParagraph"/>
              <w:numPr>
                <w:ilvl w:val="0"/>
                <w:numId w:val="63"/>
              </w:numPr>
              <w:ind w:left="317"/>
              <w:rPr>
                <w:rFonts w:ascii="Times New Roman" w:cs="Times New Roman" w:hAnsi="Times New Roman"/>
                <w:lang w:val="id-ID"/>
              </w:rPr>
            </w:pPr>
            <w:r w:rsidRPr="003936E5">
              <w:rPr>
                <w:rFonts w:ascii="Times New Roman" w:cs="Times New Roman" w:hAnsi="Times New Roman"/>
                <w:lang w:val="id-ID"/>
              </w:rPr>
              <w:t>Penerimaan bahan pustaka dicatat di dalam aplikasi.</w:t>
            </w:r>
          </w:p>
          <w:p w:rsidP="00D90D8C" w:rsidR="00D90D8C" w:rsidRDefault="00D90D8C" w:rsidRPr="003936E5">
            <w:pPr>
              <w:pStyle w:val="ListParagraph"/>
              <w:numPr>
                <w:ilvl w:val="0"/>
                <w:numId w:val="63"/>
              </w:numPr>
              <w:ind w:left="317"/>
              <w:rPr>
                <w:rFonts w:ascii="Times New Roman" w:cs="Times New Roman" w:hAnsi="Times New Roman"/>
                <w:lang w:val="id-ID"/>
              </w:rPr>
            </w:pPr>
            <w:r w:rsidRPr="003936E5">
              <w:rPr>
                <w:rFonts w:ascii="Times New Roman" w:cs="Times New Roman" w:hAnsi="Times New Roman"/>
                <w:lang w:val="id-ID"/>
              </w:rPr>
              <w:t>Aplikasi tidak dapat diakses secara terbuka oleh publik.</w:t>
            </w:r>
          </w:p>
        </w:tc>
        <w:tc>
          <w:tcPr>
            <w:tcW w:type="dxa" w:w="1951"/>
          </w:tcPr>
          <w:p w:rsidP="00D90D8C" w:rsidR="00D90D8C" w:rsidRDefault="00AC4A3D" w:rsidRPr="003936E5">
            <w:pPr>
              <w:pStyle w:val="ListParagraph"/>
              <w:numPr>
                <w:ilvl w:val="0"/>
                <w:numId w:val="62"/>
              </w:numPr>
              <w:ind w:left="342"/>
              <w:rPr>
                <w:rFonts w:ascii="Times New Roman" w:cs="Times New Roman" w:hAnsi="Times New Roman"/>
                <w:lang w:val="id-ID"/>
              </w:rPr>
            </w:pPr>
            <w:r>
              <w:rPr>
                <w:rFonts w:ascii="Times New Roman" w:cs="Times New Roman" w:hAnsi="Times New Roman"/>
                <w:lang w:val="id-ID"/>
              </w:rPr>
              <w:t>Pencatatan secara sistem</w:t>
            </w:r>
            <w:r w:rsidR="00D90D8C" w:rsidRPr="003936E5">
              <w:rPr>
                <w:rFonts w:ascii="Times New Roman" w:cs="Times New Roman" w:hAnsi="Times New Roman"/>
                <w:lang w:val="id-ID"/>
              </w:rPr>
              <w:t>.</w:t>
            </w:r>
          </w:p>
          <w:p w:rsidP="00D90D8C" w:rsidR="00D90D8C" w:rsidRDefault="00AC4A3D" w:rsidRPr="003936E5">
            <w:pPr>
              <w:pStyle w:val="ListParagraph"/>
              <w:numPr>
                <w:ilvl w:val="0"/>
                <w:numId w:val="62"/>
              </w:numPr>
              <w:ind w:left="342"/>
              <w:rPr>
                <w:rFonts w:ascii="Times New Roman" w:cs="Times New Roman" w:hAnsi="Times New Roman"/>
                <w:lang w:val="id-ID"/>
              </w:rPr>
            </w:pPr>
            <w:r>
              <w:rPr>
                <w:rFonts w:ascii="Times New Roman" w:cs="Times New Roman" w:hAnsi="Times New Roman"/>
                <w:lang w:val="id-ID"/>
              </w:rPr>
              <w:t>Mengakses informasi</w:t>
            </w:r>
            <w:r w:rsidR="00D90D8C" w:rsidRPr="003936E5">
              <w:rPr>
                <w:rFonts w:ascii="Times New Roman" w:cs="Times New Roman" w:hAnsi="Times New Roman"/>
                <w:lang w:val="id-ID"/>
              </w:rPr>
              <w:t>.</w:t>
            </w:r>
          </w:p>
        </w:tc>
      </w:tr>
      <w:tr w:rsidR="00D90D8C" w:rsidRPr="003936E5" w:rsidTr="00BB0693">
        <w:tc>
          <w:tcPr>
            <w:tcW w:type="dxa" w:w="570"/>
          </w:tcPr>
          <w:p w:rsidP="00D90D8C" w:rsidR="00D90D8C" w:rsidRDefault="00D90D8C"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19.</w:t>
            </w:r>
          </w:p>
        </w:tc>
        <w:tc>
          <w:tcPr>
            <w:tcW w:type="dxa" w:w="1557"/>
          </w:tcPr>
          <w:p w:rsidP="00D90D8C" w:rsidR="00D90D8C" w:rsidRDefault="00D90D8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Sefira</w:t>
            </w:r>
          </w:p>
        </w:tc>
        <w:tc>
          <w:tcPr>
            <w:tcW w:type="dxa" w:w="4369"/>
          </w:tcPr>
          <w:p w:rsidP="00D90D8C" w:rsidR="00D90D8C" w:rsidRDefault="00D90D8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Bagaimana upaya Diarpus dalam menanggapi dan menangani pertanyaan-pertanyaan atau pendapat dari publik?</w:t>
            </w:r>
          </w:p>
        </w:tc>
        <w:tc>
          <w:tcPr>
            <w:tcW w:type="dxa" w:w="2293"/>
          </w:tcPr>
          <w:p w:rsidP="00D90D8C" w:rsidR="00D90D8C" w:rsidRDefault="00D90D8C" w:rsidRPr="00D90D8C">
            <w:pPr>
              <w:rPr>
                <w:rFonts w:ascii="Times New Roman" w:cs="Times New Roman" w:hAnsi="Times New Roman"/>
                <w:lang w:val="id-ID"/>
              </w:rPr>
            </w:pPr>
          </w:p>
        </w:tc>
        <w:tc>
          <w:tcPr>
            <w:tcW w:type="dxa" w:w="1951"/>
          </w:tcPr>
          <w:p w:rsidP="00D90D8C" w:rsidR="00D90D8C" w:rsidRDefault="00D90D8C" w:rsidRPr="003936E5">
            <w:pPr>
              <w:pStyle w:val="ListParagraph"/>
              <w:ind w:left="0"/>
              <w:rPr>
                <w:rFonts w:ascii="Times New Roman" w:cs="Times New Roman" w:hAnsi="Times New Roman"/>
                <w:lang w:val="id-ID"/>
              </w:rPr>
            </w:pPr>
          </w:p>
        </w:tc>
      </w:tr>
      <w:tr w:rsidR="00D90D8C" w:rsidRPr="003936E5" w:rsidTr="00BB0693">
        <w:tc>
          <w:tcPr>
            <w:tcW w:type="dxa" w:w="570"/>
          </w:tcPr>
          <w:p w:rsidP="00D90D8C" w:rsidR="00D90D8C" w:rsidRDefault="00D90D8C"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20.</w:t>
            </w:r>
          </w:p>
        </w:tc>
        <w:tc>
          <w:tcPr>
            <w:tcW w:type="dxa" w:w="1557"/>
          </w:tcPr>
          <w:p w:rsidP="00D90D8C" w:rsidR="00D90D8C" w:rsidRDefault="00D90D8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Irwansyah, S.K.M</w:t>
            </w:r>
          </w:p>
        </w:tc>
        <w:tc>
          <w:tcPr>
            <w:tcW w:type="dxa" w:w="4369"/>
          </w:tcPr>
          <w:p w:rsidP="00D90D8C" w:rsidR="00D90D8C" w:rsidRDefault="00D90D8C" w:rsidRPr="003936E5">
            <w:pPr>
              <w:pStyle w:val="ListParagraph"/>
              <w:ind w:left="0"/>
              <w:rPr>
                <w:rFonts w:ascii="Times New Roman" w:cs="Times New Roman" w:hAnsi="Times New Roman"/>
                <w:lang w:val="id-ID"/>
              </w:rPr>
            </w:pPr>
            <w:r w:rsidRPr="003936E5">
              <w:rPr>
                <w:rFonts w:ascii="Times New Roman" w:cs="Times New Roman" w:hAnsi="Times New Roman"/>
                <w:i/>
                <w:lang w:val="id-ID"/>
              </w:rPr>
              <w:t xml:space="preserve">Kotak saran kita ada, cuma karena mungkin bukan bidang kami ya, kalau saya kan ada di bagian proses pembelian tapi kalau untuk pengaduan itu bidang pelayanan dan pembinaan. </w:t>
            </w:r>
            <w:r w:rsidRPr="003936E5">
              <w:rPr>
                <w:rFonts w:ascii="Times New Roman" w:cs="Times New Roman" w:hAnsi="Times New Roman"/>
                <w:i/>
                <w:highlight w:val="yellow"/>
                <w:lang w:val="id-ID"/>
              </w:rPr>
              <w:t>Tapi kalau kotak saran itu ada dan di website online juga ada.</w:t>
            </w:r>
          </w:p>
        </w:tc>
        <w:tc>
          <w:tcPr>
            <w:tcW w:type="dxa" w:w="2293"/>
          </w:tcPr>
          <w:p w:rsidP="00D90D8C" w:rsidR="00D90D8C" w:rsidRDefault="00D90D8C" w:rsidRPr="003936E5">
            <w:pPr>
              <w:pStyle w:val="ListParagraph"/>
              <w:numPr>
                <w:ilvl w:val="0"/>
                <w:numId w:val="65"/>
              </w:numPr>
              <w:ind w:left="317"/>
              <w:rPr>
                <w:rFonts w:ascii="Times New Roman" w:cs="Times New Roman" w:hAnsi="Times New Roman"/>
                <w:lang w:val="id-ID"/>
              </w:rPr>
            </w:pPr>
            <w:r w:rsidRPr="003936E5">
              <w:rPr>
                <w:rFonts w:ascii="Times New Roman" w:cs="Times New Roman" w:hAnsi="Times New Roman"/>
                <w:lang w:val="id-ID"/>
              </w:rPr>
              <w:t>Pendapat dan saran masyarakat ditampung melalui sosial media atau kotak saran.</w:t>
            </w:r>
          </w:p>
        </w:tc>
        <w:tc>
          <w:tcPr>
            <w:tcW w:type="dxa" w:w="1951"/>
          </w:tcPr>
          <w:p w:rsidP="00D90D8C" w:rsidR="00D90D8C" w:rsidRDefault="00AC4A3D" w:rsidRPr="003936E5">
            <w:pPr>
              <w:pStyle w:val="ListParagraph"/>
              <w:numPr>
                <w:ilvl w:val="0"/>
                <w:numId w:val="64"/>
              </w:numPr>
              <w:ind w:left="342"/>
              <w:rPr>
                <w:rFonts w:ascii="Times New Roman" w:cs="Times New Roman" w:hAnsi="Times New Roman"/>
                <w:lang w:val="id-ID"/>
              </w:rPr>
            </w:pPr>
            <w:r>
              <w:rPr>
                <w:rFonts w:ascii="Times New Roman" w:cs="Times New Roman" w:hAnsi="Times New Roman"/>
                <w:lang w:val="id-ID"/>
              </w:rPr>
              <w:t>Pelayanan publik</w:t>
            </w:r>
            <w:r w:rsidR="00D90D8C" w:rsidRPr="003936E5">
              <w:rPr>
                <w:rFonts w:ascii="Times New Roman" w:cs="Times New Roman" w:hAnsi="Times New Roman"/>
                <w:lang w:val="id-ID"/>
              </w:rPr>
              <w:t xml:space="preserve">. </w:t>
            </w:r>
          </w:p>
        </w:tc>
      </w:tr>
      <w:tr w:rsidR="00D90D8C" w:rsidRPr="003936E5" w:rsidTr="00BB0693">
        <w:tc>
          <w:tcPr>
            <w:tcW w:type="dxa" w:w="2127"/>
            <w:gridSpan w:val="2"/>
          </w:tcPr>
          <w:p w:rsidP="00D90D8C" w:rsidR="00D90D8C" w:rsidRDefault="00D90D8C" w:rsidRPr="003936E5">
            <w:pPr>
              <w:pStyle w:val="ListParagraph"/>
              <w:ind w:left="0"/>
              <w:rPr>
                <w:rFonts w:ascii="Times New Roman" w:cs="Times New Roman" w:hAnsi="Times New Roman"/>
                <w:lang w:val="id-ID"/>
              </w:rPr>
            </w:pPr>
          </w:p>
        </w:tc>
        <w:tc>
          <w:tcPr>
            <w:tcW w:type="dxa" w:w="4369"/>
          </w:tcPr>
          <w:p w:rsidP="00D90D8C" w:rsidR="00D90D8C" w:rsidRDefault="00D90D8C" w:rsidRPr="003936E5">
            <w:pPr>
              <w:pStyle w:val="ListParagraph"/>
              <w:ind w:left="0"/>
              <w:rPr>
                <w:rFonts w:ascii="Times New Roman" w:cs="Times New Roman" w:hAnsi="Times New Roman"/>
                <w:b/>
                <w:lang w:val="id-ID"/>
              </w:rPr>
            </w:pPr>
            <w:r w:rsidRPr="003936E5">
              <w:rPr>
                <w:rFonts w:ascii="Times New Roman" w:cs="Times New Roman" w:hAnsi="Times New Roman"/>
                <w:b/>
                <w:lang w:val="id-ID"/>
              </w:rPr>
              <w:t>Transparansi</w:t>
            </w:r>
          </w:p>
        </w:tc>
        <w:tc>
          <w:tcPr>
            <w:tcW w:type="dxa" w:w="4244"/>
            <w:gridSpan w:val="2"/>
          </w:tcPr>
          <w:p w:rsidP="00D90D8C" w:rsidR="00D90D8C" w:rsidRDefault="00D90D8C" w:rsidRPr="003936E5">
            <w:pPr>
              <w:pStyle w:val="ListParagraph"/>
              <w:ind w:left="0"/>
              <w:rPr>
                <w:rFonts w:ascii="Times New Roman" w:cs="Times New Roman" w:hAnsi="Times New Roman"/>
                <w:lang w:val="id-ID"/>
              </w:rPr>
            </w:pPr>
          </w:p>
        </w:tc>
      </w:tr>
      <w:tr w:rsidR="00D90D8C" w:rsidRPr="003936E5" w:rsidTr="00BB0693">
        <w:tc>
          <w:tcPr>
            <w:tcW w:type="dxa" w:w="570"/>
          </w:tcPr>
          <w:p w:rsidP="00D90D8C" w:rsidR="00D90D8C" w:rsidRDefault="00D90D8C"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1.</w:t>
            </w:r>
          </w:p>
        </w:tc>
        <w:tc>
          <w:tcPr>
            <w:tcW w:type="dxa" w:w="1557"/>
          </w:tcPr>
          <w:p w:rsidP="00D90D8C" w:rsidR="00D90D8C" w:rsidRDefault="00D90D8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Sefira</w:t>
            </w:r>
          </w:p>
        </w:tc>
        <w:tc>
          <w:tcPr>
            <w:tcW w:type="dxa" w:w="4369"/>
          </w:tcPr>
          <w:p w:rsidP="00D90D8C" w:rsidR="00D90D8C" w:rsidRDefault="00D90D8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Bagaimana Diarpus mewujudkan prinsip transparansi dalam pengadaan bahan pustaka?</w:t>
            </w:r>
          </w:p>
        </w:tc>
        <w:tc>
          <w:tcPr>
            <w:tcW w:type="dxa" w:w="2293"/>
          </w:tcPr>
          <w:p w:rsidP="00D90D8C" w:rsidR="00D90D8C" w:rsidRDefault="00D90D8C" w:rsidRPr="00D90D8C">
            <w:pPr>
              <w:rPr>
                <w:rFonts w:ascii="Times New Roman" w:cs="Times New Roman" w:hAnsi="Times New Roman"/>
                <w:lang w:val="id-ID"/>
              </w:rPr>
            </w:pPr>
          </w:p>
        </w:tc>
        <w:tc>
          <w:tcPr>
            <w:tcW w:type="dxa" w:w="1951"/>
          </w:tcPr>
          <w:p w:rsidP="00D90D8C" w:rsidR="00D90D8C" w:rsidRDefault="00D90D8C" w:rsidRPr="003936E5">
            <w:pPr>
              <w:pStyle w:val="ListParagraph"/>
              <w:ind w:left="0"/>
              <w:rPr>
                <w:rFonts w:ascii="Times New Roman" w:cs="Times New Roman" w:hAnsi="Times New Roman"/>
                <w:lang w:val="id-ID"/>
              </w:rPr>
            </w:pPr>
          </w:p>
        </w:tc>
      </w:tr>
      <w:tr w:rsidR="00D90D8C" w:rsidRPr="003936E5" w:rsidTr="00BB0693">
        <w:tc>
          <w:tcPr>
            <w:tcW w:type="dxa" w:w="570"/>
          </w:tcPr>
          <w:p w:rsidP="00D90D8C" w:rsidR="00D90D8C" w:rsidRDefault="00D90D8C"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2.</w:t>
            </w:r>
          </w:p>
        </w:tc>
        <w:tc>
          <w:tcPr>
            <w:tcW w:type="dxa" w:w="1557"/>
          </w:tcPr>
          <w:p w:rsidP="00D90D8C" w:rsidR="00D90D8C" w:rsidRDefault="00D90D8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Irwansyah, S.K.M</w:t>
            </w:r>
          </w:p>
        </w:tc>
        <w:tc>
          <w:tcPr>
            <w:tcW w:type="dxa" w:w="4369"/>
          </w:tcPr>
          <w:p w:rsidP="00D90D8C" w:rsidR="00D90D8C" w:rsidRDefault="00D90D8C" w:rsidRPr="003936E5">
            <w:pPr>
              <w:pStyle w:val="ListParagraph"/>
              <w:ind w:left="0"/>
              <w:rPr>
                <w:rFonts w:ascii="Times New Roman" w:cs="Times New Roman" w:hAnsi="Times New Roman"/>
                <w:lang w:val="id-ID"/>
              </w:rPr>
            </w:pPr>
            <w:r w:rsidRPr="003936E5">
              <w:rPr>
                <w:rFonts w:ascii="Times New Roman" w:cs="Times New Roman" w:hAnsi="Times New Roman"/>
                <w:i/>
                <w:highlight w:val="yellow"/>
              </w:rPr>
              <w:t>Kalau transparansi, kalau saya sederhana, siapapun yang datang itu saya bukakan data.</w:t>
            </w:r>
            <w:r w:rsidRPr="003936E5">
              <w:rPr>
                <w:rFonts w:ascii="Times New Roman" w:cs="Times New Roman" w:hAnsi="Times New Roman"/>
                <w:i/>
              </w:rPr>
              <w:t xml:space="preserve"> </w:t>
            </w:r>
            <w:r w:rsidRPr="003936E5">
              <w:rPr>
                <w:rFonts w:ascii="Times New Roman" w:cs="Times New Roman" w:hAnsi="Times New Roman"/>
                <w:i/>
                <w:highlight w:val="yellow"/>
              </w:rPr>
              <w:t>Sebenarnya juga di LPSE (Layanan Pengadaan Secara Elektronik</w:t>
            </w:r>
            <w:r w:rsidRPr="003936E5">
              <w:rPr>
                <w:rFonts w:ascii="Times New Roman" w:cs="Times New Roman" w:hAnsi="Times New Roman"/>
                <w:i/>
                <w:highlight w:val="yellow"/>
                <w:lang w:val="id-ID"/>
              </w:rPr>
              <w:t>) terus di INLIS itu selalu menyantumkan jumlah buku harga buku.</w:t>
            </w:r>
            <w:r w:rsidRPr="003936E5">
              <w:rPr>
                <w:rFonts w:ascii="Times New Roman" w:cs="Times New Roman" w:hAnsi="Times New Roman"/>
                <w:i/>
                <w:lang w:val="id-ID"/>
              </w:rPr>
              <w:t xml:space="preserve"> Kemudian yang kedua, harga yang di e-katalog dengan harga yang kita beli sama. Jadi misalnya gini, kita mau belanja nih, dan di katalog online harganya segitu dan di perpustakaan pun sama.</w:t>
            </w:r>
          </w:p>
        </w:tc>
        <w:tc>
          <w:tcPr>
            <w:tcW w:type="dxa" w:w="2293"/>
          </w:tcPr>
          <w:p w:rsidP="00D90D8C" w:rsidR="00D90D8C" w:rsidRDefault="00D90D8C" w:rsidRPr="003936E5">
            <w:pPr>
              <w:pStyle w:val="ListParagraph"/>
              <w:numPr>
                <w:ilvl w:val="0"/>
                <w:numId w:val="67"/>
              </w:numPr>
              <w:ind w:left="317"/>
              <w:rPr>
                <w:rFonts w:ascii="Times New Roman" w:cs="Times New Roman" w:hAnsi="Times New Roman"/>
                <w:lang w:val="id-ID"/>
              </w:rPr>
            </w:pPr>
            <w:r w:rsidRPr="003936E5">
              <w:rPr>
                <w:rFonts w:ascii="Times New Roman" w:cs="Times New Roman" w:hAnsi="Times New Roman"/>
                <w:lang w:val="id-ID"/>
              </w:rPr>
              <w:t>Informasi dapat diperoleh secara langsung dengan pihak yang mengelola data.</w:t>
            </w:r>
          </w:p>
          <w:p w:rsidP="00D90D8C" w:rsidR="00D90D8C" w:rsidRDefault="00D90D8C" w:rsidRPr="003936E5">
            <w:pPr>
              <w:pStyle w:val="ListParagraph"/>
              <w:numPr>
                <w:ilvl w:val="0"/>
                <w:numId w:val="67"/>
              </w:numPr>
              <w:ind w:left="317"/>
              <w:rPr>
                <w:rFonts w:ascii="Times New Roman" w:cs="Times New Roman" w:hAnsi="Times New Roman"/>
                <w:lang w:val="id-ID"/>
              </w:rPr>
            </w:pPr>
            <w:r w:rsidRPr="003936E5">
              <w:rPr>
                <w:rFonts w:ascii="Times New Roman" w:cs="Times New Roman" w:hAnsi="Times New Roman"/>
                <w:lang w:val="id-ID"/>
              </w:rPr>
              <w:t>Informasi terkait harga bahan pustaka tercatat pada aplikasi.</w:t>
            </w:r>
          </w:p>
        </w:tc>
        <w:tc>
          <w:tcPr>
            <w:tcW w:type="dxa" w:w="1951"/>
          </w:tcPr>
          <w:p w:rsidP="00D90D8C" w:rsidR="00D90D8C" w:rsidRDefault="007A1577" w:rsidRPr="003936E5">
            <w:pPr>
              <w:pStyle w:val="ListParagraph"/>
              <w:numPr>
                <w:ilvl w:val="0"/>
                <w:numId w:val="66"/>
              </w:numPr>
              <w:ind w:left="342"/>
              <w:rPr>
                <w:rFonts w:ascii="Times New Roman" w:cs="Times New Roman" w:hAnsi="Times New Roman"/>
                <w:lang w:val="id-ID"/>
              </w:rPr>
            </w:pPr>
            <w:r>
              <w:rPr>
                <w:rFonts w:ascii="Times New Roman" w:cs="Times New Roman" w:hAnsi="Times New Roman"/>
                <w:lang w:val="id-ID"/>
              </w:rPr>
              <w:t>Mengakses informasi.</w:t>
            </w:r>
          </w:p>
          <w:p w:rsidP="00D90D8C" w:rsidR="00D90D8C" w:rsidRDefault="007A1577" w:rsidRPr="003936E5">
            <w:pPr>
              <w:pStyle w:val="ListParagraph"/>
              <w:numPr>
                <w:ilvl w:val="0"/>
                <w:numId w:val="66"/>
              </w:numPr>
              <w:ind w:left="342"/>
              <w:rPr>
                <w:rFonts w:ascii="Times New Roman" w:cs="Times New Roman" w:hAnsi="Times New Roman"/>
                <w:lang w:val="id-ID"/>
              </w:rPr>
            </w:pPr>
            <w:r>
              <w:rPr>
                <w:rFonts w:ascii="Times New Roman" w:cs="Times New Roman" w:hAnsi="Times New Roman"/>
                <w:lang w:val="id-ID"/>
              </w:rPr>
              <w:t>Pencatatan secara sistem</w:t>
            </w:r>
            <w:r w:rsidR="00D90D8C" w:rsidRPr="003936E5">
              <w:rPr>
                <w:rFonts w:ascii="Times New Roman" w:cs="Times New Roman" w:hAnsi="Times New Roman"/>
                <w:lang w:val="id-ID"/>
              </w:rPr>
              <w:t>.</w:t>
            </w:r>
          </w:p>
        </w:tc>
      </w:tr>
      <w:tr w:rsidR="00D90D8C" w:rsidRPr="003936E5" w:rsidTr="00BB0693">
        <w:tc>
          <w:tcPr>
            <w:tcW w:type="dxa" w:w="570"/>
          </w:tcPr>
          <w:p w:rsidP="00D90D8C" w:rsidR="00D90D8C" w:rsidRDefault="00D90D8C"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3.</w:t>
            </w:r>
          </w:p>
        </w:tc>
        <w:tc>
          <w:tcPr>
            <w:tcW w:type="dxa" w:w="1557"/>
          </w:tcPr>
          <w:p w:rsidP="00D90D8C" w:rsidR="00D90D8C" w:rsidRDefault="00D90D8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Sefira</w:t>
            </w:r>
          </w:p>
        </w:tc>
        <w:tc>
          <w:tcPr>
            <w:tcW w:type="dxa" w:w="4369"/>
          </w:tcPr>
          <w:p w:rsidP="00D90D8C" w:rsidR="00D90D8C" w:rsidRDefault="00D90D8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Apakah informasi terkait pengadaan bahan pustaka di Diarpus selalu diinformasikan kepada publik? Dan apakah Diarpus memberikan kemudahan untuk mengakses informasi tersebut?</w:t>
            </w:r>
          </w:p>
        </w:tc>
        <w:tc>
          <w:tcPr>
            <w:tcW w:type="dxa" w:w="2293"/>
          </w:tcPr>
          <w:p w:rsidP="00D90D8C" w:rsidR="00D90D8C" w:rsidRDefault="00D90D8C" w:rsidRPr="00D90D8C">
            <w:pPr>
              <w:rPr>
                <w:rFonts w:ascii="Times New Roman" w:cs="Times New Roman" w:hAnsi="Times New Roman"/>
                <w:lang w:val="id-ID"/>
              </w:rPr>
            </w:pPr>
          </w:p>
        </w:tc>
        <w:tc>
          <w:tcPr>
            <w:tcW w:type="dxa" w:w="1951"/>
          </w:tcPr>
          <w:p w:rsidP="00D90D8C" w:rsidR="00D90D8C" w:rsidRDefault="00D90D8C" w:rsidRPr="003936E5">
            <w:pPr>
              <w:pStyle w:val="ListParagraph"/>
              <w:ind w:left="0"/>
              <w:rPr>
                <w:rFonts w:ascii="Times New Roman" w:cs="Times New Roman" w:hAnsi="Times New Roman"/>
                <w:lang w:val="id-ID"/>
              </w:rPr>
            </w:pPr>
          </w:p>
        </w:tc>
      </w:tr>
      <w:tr w:rsidR="00D90D8C" w:rsidRPr="003936E5" w:rsidTr="00BB0693">
        <w:tc>
          <w:tcPr>
            <w:tcW w:type="dxa" w:w="570"/>
          </w:tcPr>
          <w:p w:rsidP="00D90D8C" w:rsidR="00D90D8C" w:rsidRDefault="00D90D8C"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4.</w:t>
            </w:r>
          </w:p>
        </w:tc>
        <w:tc>
          <w:tcPr>
            <w:tcW w:type="dxa" w:w="1557"/>
          </w:tcPr>
          <w:p w:rsidP="00D90D8C" w:rsidR="00D90D8C" w:rsidRDefault="00D90D8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Irwansyah, S.K.M</w:t>
            </w:r>
          </w:p>
        </w:tc>
        <w:tc>
          <w:tcPr>
            <w:tcW w:type="dxa" w:w="4369"/>
          </w:tcPr>
          <w:p w:rsidP="00D90D8C" w:rsidR="00D90D8C" w:rsidRDefault="00D90D8C" w:rsidRPr="003936E5">
            <w:pPr>
              <w:pStyle w:val="ListParagraph"/>
              <w:ind w:left="0"/>
              <w:rPr>
                <w:rFonts w:ascii="Times New Roman" w:cs="Times New Roman" w:hAnsi="Times New Roman"/>
                <w:lang w:val="id-ID"/>
              </w:rPr>
            </w:pPr>
            <w:r w:rsidRPr="003936E5">
              <w:rPr>
                <w:rFonts w:ascii="Times New Roman" w:cs="Times New Roman" w:hAnsi="Times New Roman"/>
                <w:i/>
                <w:lang w:val="id-ID"/>
              </w:rPr>
              <w:t xml:space="preserve">Kalau diinformasikan ke publik ya, </w:t>
            </w:r>
            <w:r w:rsidRPr="003936E5">
              <w:rPr>
                <w:rFonts w:ascii="Times New Roman" w:cs="Times New Roman" w:hAnsi="Times New Roman"/>
                <w:i/>
                <w:highlight w:val="yellow"/>
                <w:lang w:val="id-ID"/>
              </w:rPr>
              <w:t>kalau yang betul betul open itu pada saat kita melakukan RUP rencana umum pengadaan itu biasanya ada diportal LKPP jadi semua apa yang akan kita beli se Indonesia ada disitu</w:t>
            </w:r>
            <w:r w:rsidRPr="003936E5">
              <w:rPr>
                <w:rFonts w:ascii="Times New Roman" w:cs="Times New Roman" w:hAnsi="Times New Roman"/>
                <w:i/>
                <w:lang w:val="id-ID"/>
              </w:rPr>
              <w:t xml:space="preserve">, jadi dia nanti itu dipecah, jadi misalkan KALTIM, kita klik </w:t>
            </w:r>
            <w:r w:rsidRPr="003936E5">
              <w:rPr>
                <w:rFonts w:ascii="Times New Roman" w:cs="Times New Roman" w:hAnsi="Times New Roman"/>
                <w:i/>
                <w:lang w:val="id-ID"/>
              </w:rPr>
              <w:lastRenderedPageBreak/>
              <w:t xml:space="preserve">Dinas, nah nanti muncul itu Dinas Kearsipan dan Perpustakaan dari modalnya berapa, belanja berapa, belanja modal itu apa saja ada disitu. </w:t>
            </w:r>
            <w:r w:rsidRPr="003936E5">
              <w:rPr>
                <w:rFonts w:ascii="Times New Roman" w:cs="Times New Roman" w:hAnsi="Times New Roman"/>
                <w:i/>
                <w:highlight w:val="yellow"/>
                <w:lang w:val="id-ID"/>
              </w:rPr>
              <w:t>Kalau e-katalog beserta rincian harganya itu setau saya tidak dipublikasikan karena tidak ada instruksi untuk mempublikasikan.</w:t>
            </w:r>
          </w:p>
        </w:tc>
        <w:tc>
          <w:tcPr>
            <w:tcW w:type="dxa" w:w="2293"/>
          </w:tcPr>
          <w:p w:rsidP="00D90D8C" w:rsidR="00D90D8C" w:rsidRDefault="00D90D8C" w:rsidRPr="003936E5">
            <w:pPr>
              <w:pStyle w:val="ListParagraph"/>
              <w:numPr>
                <w:ilvl w:val="0"/>
                <w:numId w:val="69"/>
              </w:numPr>
              <w:ind w:left="317"/>
              <w:rPr>
                <w:rFonts w:ascii="Times New Roman" w:cs="Times New Roman" w:hAnsi="Times New Roman"/>
                <w:lang w:val="id-ID"/>
              </w:rPr>
            </w:pPr>
            <w:r w:rsidRPr="003936E5">
              <w:rPr>
                <w:rFonts w:ascii="Times New Roman" w:cs="Times New Roman" w:hAnsi="Times New Roman"/>
                <w:lang w:val="id-ID"/>
              </w:rPr>
              <w:lastRenderedPageBreak/>
              <w:t>Laporan kegiatan tercantum pada aplikasi dan dapat diakses terbuka.</w:t>
            </w:r>
          </w:p>
          <w:p w:rsidP="00D90D8C" w:rsidR="00D90D8C" w:rsidRDefault="00D90D8C" w:rsidRPr="003936E5">
            <w:pPr>
              <w:pStyle w:val="ListParagraph"/>
              <w:numPr>
                <w:ilvl w:val="0"/>
                <w:numId w:val="69"/>
              </w:numPr>
              <w:ind w:left="317"/>
              <w:rPr>
                <w:rFonts w:ascii="Times New Roman" w:cs="Times New Roman" w:hAnsi="Times New Roman"/>
                <w:lang w:val="id-ID"/>
              </w:rPr>
            </w:pPr>
            <w:r w:rsidRPr="003936E5">
              <w:rPr>
                <w:rFonts w:ascii="Times New Roman" w:cs="Times New Roman" w:hAnsi="Times New Roman"/>
                <w:lang w:val="id-ID"/>
              </w:rPr>
              <w:t xml:space="preserve">Informasi terkait rincian harga bahan </w:t>
            </w:r>
            <w:r w:rsidRPr="003936E5">
              <w:rPr>
                <w:rFonts w:ascii="Times New Roman" w:cs="Times New Roman" w:hAnsi="Times New Roman"/>
                <w:lang w:val="id-ID"/>
              </w:rPr>
              <w:lastRenderedPageBreak/>
              <w:t>pustaka tidak dipublikasikan.</w:t>
            </w:r>
          </w:p>
        </w:tc>
        <w:tc>
          <w:tcPr>
            <w:tcW w:type="dxa" w:w="1951"/>
          </w:tcPr>
          <w:p w:rsidP="00D90D8C" w:rsidR="00D90D8C" w:rsidRDefault="007A1577" w:rsidRPr="003936E5">
            <w:pPr>
              <w:pStyle w:val="ListParagraph"/>
              <w:numPr>
                <w:ilvl w:val="0"/>
                <w:numId w:val="68"/>
              </w:numPr>
              <w:ind w:left="342"/>
              <w:rPr>
                <w:rFonts w:ascii="Times New Roman" w:cs="Times New Roman" w:hAnsi="Times New Roman"/>
                <w:lang w:val="id-ID"/>
              </w:rPr>
            </w:pPr>
            <w:r>
              <w:rPr>
                <w:rFonts w:ascii="Times New Roman" w:cs="Times New Roman" w:hAnsi="Times New Roman"/>
                <w:lang w:val="id-ID"/>
              </w:rPr>
              <w:lastRenderedPageBreak/>
              <w:t>Pencatatan secara sistem</w:t>
            </w:r>
            <w:r w:rsidR="00D90D8C" w:rsidRPr="003936E5">
              <w:rPr>
                <w:rFonts w:ascii="Times New Roman" w:cs="Times New Roman" w:hAnsi="Times New Roman"/>
                <w:lang w:val="id-ID"/>
              </w:rPr>
              <w:t>.</w:t>
            </w:r>
          </w:p>
          <w:p w:rsidP="00D90D8C" w:rsidR="00D90D8C" w:rsidRDefault="007A1577" w:rsidRPr="003936E5">
            <w:pPr>
              <w:pStyle w:val="ListParagraph"/>
              <w:numPr>
                <w:ilvl w:val="0"/>
                <w:numId w:val="68"/>
              </w:numPr>
              <w:ind w:left="342"/>
              <w:rPr>
                <w:rFonts w:ascii="Times New Roman" w:cs="Times New Roman" w:hAnsi="Times New Roman"/>
                <w:lang w:val="id-ID"/>
              </w:rPr>
            </w:pPr>
            <w:r>
              <w:rPr>
                <w:rFonts w:ascii="Times New Roman" w:cs="Times New Roman" w:hAnsi="Times New Roman"/>
                <w:lang w:val="id-ID"/>
              </w:rPr>
              <w:t>Mengakses informasi</w:t>
            </w:r>
            <w:r w:rsidR="00D90D8C" w:rsidRPr="003936E5">
              <w:rPr>
                <w:rFonts w:ascii="Times New Roman" w:cs="Times New Roman" w:hAnsi="Times New Roman"/>
                <w:lang w:val="id-ID"/>
              </w:rPr>
              <w:t>.</w:t>
            </w:r>
          </w:p>
        </w:tc>
      </w:tr>
      <w:tr w:rsidR="00D90D8C" w:rsidRPr="003936E5" w:rsidTr="00BB0693">
        <w:tc>
          <w:tcPr>
            <w:tcW w:type="dxa" w:w="570"/>
          </w:tcPr>
          <w:p w:rsidP="00D90D8C" w:rsidR="00D90D8C" w:rsidRDefault="00D90D8C"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lastRenderedPageBreak/>
              <w:t>5.</w:t>
            </w:r>
          </w:p>
        </w:tc>
        <w:tc>
          <w:tcPr>
            <w:tcW w:type="dxa" w:w="1557"/>
          </w:tcPr>
          <w:p w:rsidP="00D90D8C" w:rsidR="00D90D8C" w:rsidRDefault="00D90D8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Sefira</w:t>
            </w:r>
          </w:p>
        </w:tc>
        <w:tc>
          <w:tcPr>
            <w:tcW w:type="dxa" w:w="4369"/>
          </w:tcPr>
          <w:p w:rsidP="00D90D8C" w:rsidR="00D90D8C" w:rsidRDefault="00D90D8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Apakah ada media publik yang memuat segala informasi tentang pengadaan bahan pustaka dan lainnya untuk dapat dilihat oleh masyarakat?</w:t>
            </w:r>
          </w:p>
        </w:tc>
        <w:tc>
          <w:tcPr>
            <w:tcW w:type="dxa" w:w="2293"/>
          </w:tcPr>
          <w:p w:rsidP="00D90D8C" w:rsidR="00D90D8C" w:rsidRDefault="00D90D8C" w:rsidRPr="00D90D8C">
            <w:pPr>
              <w:rPr>
                <w:rFonts w:ascii="Times New Roman" w:cs="Times New Roman" w:hAnsi="Times New Roman"/>
                <w:lang w:val="id-ID"/>
              </w:rPr>
            </w:pPr>
          </w:p>
        </w:tc>
        <w:tc>
          <w:tcPr>
            <w:tcW w:type="dxa" w:w="1951"/>
          </w:tcPr>
          <w:p w:rsidP="00D90D8C" w:rsidR="00D90D8C" w:rsidRDefault="00D90D8C" w:rsidRPr="003936E5">
            <w:pPr>
              <w:pStyle w:val="ListParagraph"/>
              <w:ind w:left="0"/>
              <w:rPr>
                <w:rFonts w:ascii="Times New Roman" w:cs="Times New Roman" w:hAnsi="Times New Roman"/>
                <w:lang w:val="id-ID"/>
              </w:rPr>
            </w:pPr>
          </w:p>
        </w:tc>
      </w:tr>
      <w:tr w:rsidR="00D90D8C" w:rsidRPr="003936E5" w:rsidTr="00BB0693">
        <w:tc>
          <w:tcPr>
            <w:tcW w:type="dxa" w:w="570"/>
          </w:tcPr>
          <w:p w:rsidP="00D90D8C" w:rsidR="00D90D8C" w:rsidRDefault="00D90D8C"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6.</w:t>
            </w:r>
          </w:p>
        </w:tc>
        <w:tc>
          <w:tcPr>
            <w:tcW w:type="dxa" w:w="1557"/>
          </w:tcPr>
          <w:p w:rsidP="00D90D8C" w:rsidR="00D90D8C" w:rsidRDefault="00D90D8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Irwansyah, S.K.M</w:t>
            </w:r>
          </w:p>
        </w:tc>
        <w:tc>
          <w:tcPr>
            <w:tcW w:type="dxa" w:w="4369"/>
          </w:tcPr>
          <w:p w:rsidP="00D90D8C" w:rsidR="00D90D8C" w:rsidRDefault="00D90D8C" w:rsidRPr="003936E5">
            <w:pPr>
              <w:pStyle w:val="ListParagraph"/>
              <w:ind w:left="0"/>
              <w:rPr>
                <w:rFonts w:ascii="Times New Roman" w:cs="Times New Roman" w:hAnsi="Times New Roman"/>
                <w:lang w:val="id-ID"/>
              </w:rPr>
            </w:pPr>
            <w:r w:rsidRPr="003936E5">
              <w:rPr>
                <w:rFonts w:ascii="Times New Roman" w:cs="Times New Roman" w:hAnsi="Times New Roman"/>
                <w:i/>
                <w:highlight w:val="yellow"/>
                <w:lang w:val="id-ID"/>
              </w:rPr>
              <w:t>Belum ada, kalau yang ada baru ini kan LPSE KUKAR.</w:t>
            </w:r>
            <w:r w:rsidRPr="003936E5">
              <w:rPr>
                <w:rFonts w:ascii="Times New Roman" w:cs="Times New Roman" w:hAnsi="Times New Roman"/>
                <w:i/>
                <w:lang w:val="id-ID"/>
              </w:rPr>
              <w:t xml:space="preserve"> Nah sebenarnya kalau mau melihat cerminan akuntabilitas, belanja secara keseluruhan baik dari kelurahan kecamatan itu ada di LPSE KUKAR. Kalau di wesite DIARPUS sendiri belum ada.</w:t>
            </w:r>
          </w:p>
        </w:tc>
        <w:tc>
          <w:tcPr>
            <w:tcW w:type="dxa" w:w="2293"/>
          </w:tcPr>
          <w:p w:rsidP="00D90D8C" w:rsidR="00D90D8C" w:rsidRDefault="00D90D8C" w:rsidRPr="003936E5">
            <w:pPr>
              <w:pStyle w:val="ListParagraph"/>
              <w:numPr>
                <w:ilvl w:val="0"/>
                <w:numId w:val="71"/>
              </w:numPr>
              <w:ind w:left="317"/>
              <w:rPr>
                <w:rFonts w:ascii="Times New Roman" w:cs="Times New Roman" w:hAnsi="Times New Roman"/>
                <w:lang w:val="id-ID"/>
              </w:rPr>
            </w:pPr>
            <w:r w:rsidRPr="003936E5">
              <w:rPr>
                <w:rFonts w:ascii="Times New Roman" w:cs="Times New Roman" w:hAnsi="Times New Roman"/>
                <w:lang w:val="id-ID"/>
              </w:rPr>
              <w:t>Belum terdapat platform yang menyajikan informasi pengadaan.</w:t>
            </w:r>
          </w:p>
        </w:tc>
        <w:tc>
          <w:tcPr>
            <w:tcW w:type="dxa" w:w="1951"/>
          </w:tcPr>
          <w:p w:rsidP="00D90D8C" w:rsidR="00D90D8C" w:rsidRDefault="007A1577" w:rsidRPr="003936E5">
            <w:pPr>
              <w:pStyle w:val="ListParagraph"/>
              <w:numPr>
                <w:ilvl w:val="0"/>
                <w:numId w:val="70"/>
              </w:numPr>
              <w:ind w:left="342"/>
              <w:rPr>
                <w:rFonts w:ascii="Times New Roman" w:cs="Times New Roman" w:hAnsi="Times New Roman"/>
                <w:lang w:val="id-ID"/>
              </w:rPr>
            </w:pPr>
            <w:r>
              <w:rPr>
                <w:rFonts w:ascii="Times New Roman" w:cs="Times New Roman" w:hAnsi="Times New Roman"/>
                <w:lang w:val="id-ID"/>
              </w:rPr>
              <w:t>Mengakses informasi</w:t>
            </w:r>
            <w:r w:rsidR="00D90D8C" w:rsidRPr="003936E5">
              <w:rPr>
                <w:rFonts w:ascii="Times New Roman" w:cs="Times New Roman" w:hAnsi="Times New Roman"/>
                <w:lang w:val="id-ID"/>
              </w:rPr>
              <w:t>.</w:t>
            </w:r>
          </w:p>
        </w:tc>
      </w:tr>
    </w:tbl>
    <w:p w:rsidP="005C1C17" w:rsidR="004325EB" w:rsidRDefault="004325EB">
      <w:pPr>
        <w:pStyle w:val="Caption"/>
        <w:jc w:val="center"/>
        <w:rPr>
          <w:rFonts w:ascii="Times New Roman" w:cs="Times New Roman" w:hAnsi="Times New Roman"/>
          <w:color w:val="auto"/>
          <w:sz w:val="24"/>
          <w:lang w:val="id-ID"/>
        </w:rPr>
      </w:pPr>
      <w:bookmarkStart w:id="77" w:name="_Toc202251363"/>
    </w:p>
    <w:p w:rsidP="005C1C17" w:rsidR="005C1C17" w:rsidRDefault="005C1C17" w:rsidRPr="005C1C17">
      <w:pPr>
        <w:pStyle w:val="Caption"/>
        <w:jc w:val="center"/>
        <w:rPr>
          <w:rFonts w:ascii="Times New Roman" w:cs="Times New Roman" w:hAnsi="Times New Roman"/>
          <w:color w:val="auto"/>
          <w:sz w:val="24"/>
        </w:rPr>
      </w:pPr>
      <w:r w:rsidRPr="005C1C17">
        <w:rPr>
          <w:rFonts w:ascii="Times New Roman" w:cs="Times New Roman" w:hAnsi="Times New Roman"/>
          <w:color w:val="auto"/>
          <w:sz w:val="24"/>
        </w:rPr>
        <w:t xml:space="preserve">Lampiran </w:t>
      </w:r>
      <w:r w:rsidRPr="005C1C17">
        <w:rPr>
          <w:rFonts w:ascii="Times New Roman" w:cs="Times New Roman" w:hAnsi="Times New Roman"/>
          <w:color w:val="auto"/>
          <w:sz w:val="24"/>
        </w:rPr>
        <w:fldChar w:fldCharType="begin"/>
      </w:r>
      <w:r w:rsidRPr="005C1C17">
        <w:rPr>
          <w:rFonts w:ascii="Times New Roman" w:cs="Times New Roman" w:hAnsi="Times New Roman"/>
          <w:color w:val="auto"/>
          <w:sz w:val="24"/>
        </w:rPr>
        <w:instrText xml:space="preserve"> SEQ Lampiran \* ARABIC </w:instrText>
      </w:r>
      <w:r w:rsidRPr="005C1C17">
        <w:rPr>
          <w:rFonts w:ascii="Times New Roman" w:cs="Times New Roman" w:hAnsi="Times New Roman"/>
          <w:color w:val="auto"/>
          <w:sz w:val="24"/>
        </w:rPr>
        <w:fldChar w:fldCharType="separate"/>
      </w:r>
      <w:r w:rsidR="00C07D71">
        <w:rPr>
          <w:rFonts w:ascii="Times New Roman" w:cs="Times New Roman" w:hAnsi="Times New Roman"/>
          <w:noProof/>
          <w:color w:val="auto"/>
          <w:sz w:val="24"/>
        </w:rPr>
        <w:t>5</w:t>
      </w:r>
      <w:r w:rsidRPr="005C1C17">
        <w:rPr>
          <w:rFonts w:ascii="Times New Roman" w:cs="Times New Roman" w:hAnsi="Times New Roman"/>
          <w:color w:val="auto"/>
          <w:sz w:val="24"/>
        </w:rPr>
        <w:fldChar w:fldCharType="end"/>
      </w:r>
      <w:r w:rsidRPr="005C1C17">
        <w:rPr>
          <w:rFonts w:ascii="Times New Roman" w:cs="Times New Roman" w:hAnsi="Times New Roman"/>
          <w:color w:val="auto"/>
          <w:sz w:val="24"/>
          <w:lang w:val="id-ID"/>
        </w:rPr>
        <w:t>. Kategorisasi dan Tematisasi Informan Pustakawan</w:t>
      </w:r>
      <w:bookmarkEnd w:id="77"/>
    </w:p>
    <w:tbl>
      <w:tblPr>
        <w:tblStyle w:val="TableGrid"/>
        <w:tblW w:type="dxa" w:w="10207"/>
        <w:tblInd w:type="dxa" w:w="-743"/>
        <w:tblLook w:firstColumn="1" w:firstRow="1" w:lastColumn="0" w:lastRow="0" w:noHBand="0" w:noVBand="1" w:val="04A0"/>
      </w:tblPr>
      <w:tblGrid>
        <w:gridCol w:w="3403"/>
        <w:gridCol w:w="3815"/>
        <w:gridCol w:w="2989"/>
      </w:tblGrid>
      <w:tr w:rsidR="00D90D8C" w:rsidRPr="003936E5" w:rsidTr="00D90D8C">
        <w:tc>
          <w:tcPr>
            <w:tcW w:type="dxa" w:w="3403"/>
          </w:tcPr>
          <w:p w:rsidP="00356A7D" w:rsidR="00D90D8C" w:rsidRDefault="00D90D8C" w:rsidRPr="003936E5">
            <w:pPr>
              <w:pStyle w:val="ListParagraph"/>
              <w:spacing w:line="276" w:lineRule="auto"/>
              <w:ind w:left="0"/>
              <w:jc w:val="center"/>
              <w:rPr>
                <w:rFonts w:ascii="Times New Roman" w:cs="Times New Roman" w:hAnsi="Times New Roman"/>
                <w:b/>
                <w:lang w:val="id-ID"/>
              </w:rPr>
            </w:pPr>
            <w:r w:rsidRPr="003936E5">
              <w:rPr>
                <w:rFonts w:ascii="Times New Roman" w:cs="Times New Roman" w:hAnsi="Times New Roman"/>
                <w:b/>
                <w:lang w:val="id-ID"/>
              </w:rPr>
              <w:t>Kode</w:t>
            </w:r>
          </w:p>
        </w:tc>
        <w:tc>
          <w:tcPr>
            <w:tcW w:type="dxa" w:w="3815"/>
          </w:tcPr>
          <w:p w:rsidP="00356A7D" w:rsidR="00D90D8C" w:rsidRDefault="00D90D8C" w:rsidRPr="003936E5">
            <w:pPr>
              <w:pStyle w:val="ListParagraph"/>
              <w:spacing w:line="276" w:lineRule="auto"/>
              <w:ind w:left="0"/>
              <w:jc w:val="center"/>
              <w:rPr>
                <w:rFonts w:ascii="Times New Roman" w:cs="Times New Roman" w:hAnsi="Times New Roman"/>
                <w:b/>
                <w:lang w:val="id-ID"/>
              </w:rPr>
            </w:pPr>
            <w:r w:rsidRPr="003936E5">
              <w:rPr>
                <w:rFonts w:ascii="Times New Roman" w:cs="Times New Roman" w:hAnsi="Times New Roman"/>
                <w:b/>
                <w:lang w:val="id-ID"/>
              </w:rPr>
              <w:t>Kategori</w:t>
            </w:r>
          </w:p>
        </w:tc>
        <w:tc>
          <w:tcPr>
            <w:tcW w:type="dxa" w:w="2989"/>
          </w:tcPr>
          <w:p w:rsidP="00356A7D" w:rsidR="00D90D8C" w:rsidRDefault="00D90D8C" w:rsidRPr="003936E5">
            <w:pPr>
              <w:pStyle w:val="ListParagraph"/>
              <w:spacing w:line="276" w:lineRule="auto"/>
              <w:ind w:left="0"/>
              <w:jc w:val="center"/>
              <w:rPr>
                <w:rFonts w:ascii="Times New Roman" w:cs="Times New Roman" w:hAnsi="Times New Roman"/>
                <w:b/>
                <w:lang w:val="id-ID"/>
              </w:rPr>
            </w:pPr>
            <w:r w:rsidRPr="003936E5">
              <w:rPr>
                <w:rFonts w:ascii="Times New Roman" w:cs="Times New Roman" w:hAnsi="Times New Roman"/>
                <w:b/>
                <w:lang w:val="id-ID"/>
              </w:rPr>
              <w:t>Tematisasi</w:t>
            </w:r>
          </w:p>
        </w:tc>
      </w:tr>
      <w:tr w:rsidR="00D90D8C" w:rsidRPr="003936E5" w:rsidTr="00D90D8C">
        <w:tc>
          <w:tcPr>
            <w:tcW w:type="dxa" w:w="3403"/>
          </w:tcPr>
          <w:p w:rsidP="00D408FC" w:rsidR="00D90D8C" w:rsidRDefault="002934C9" w:rsidRPr="003936E5">
            <w:pPr>
              <w:pStyle w:val="ListParagraph"/>
              <w:numPr>
                <w:ilvl w:val="0"/>
                <w:numId w:val="72"/>
              </w:numPr>
              <w:spacing w:line="276" w:lineRule="auto"/>
              <w:ind w:left="317"/>
              <w:rPr>
                <w:rFonts w:ascii="Times New Roman" w:cs="Times New Roman" w:hAnsi="Times New Roman"/>
                <w:lang w:val="id-ID"/>
              </w:rPr>
            </w:pPr>
            <w:r>
              <w:rPr>
                <w:rFonts w:ascii="Times New Roman" w:cs="Times New Roman" w:hAnsi="Times New Roman"/>
                <w:lang w:val="id-ID"/>
              </w:rPr>
              <w:t>Metode pengadaan bahan pustaka</w:t>
            </w:r>
            <w:r w:rsidR="00D90D8C" w:rsidRPr="003936E5">
              <w:rPr>
                <w:rFonts w:ascii="Times New Roman" w:cs="Times New Roman" w:hAnsi="Times New Roman"/>
                <w:lang w:val="id-ID"/>
              </w:rPr>
              <w:t>.</w:t>
            </w:r>
          </w:p>
        </w:tc>
        <w:tc>
          <w:tcPr>
            <w:tcW w:type="dxa" w:w="3815"/>
            <w:vAlign w:val="center"/>
          </w:tcPr>
          <w:p w:rsidP="00D90D8C" w:rsidR="00D90D8C" w:rsidRDefault="00D90D8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Metode pengadaan bahan pustaka.</w:t>
            </w:r>
          </w:p>
        </w:tc>
        <w:tc>
          <w:tcPr>
            <w:tcW w:type="dxa" w:w="2989"/>
            <w:vAlign w:val="center"/>
          </w:tcPr>
          <w:p w:rsidP="00D90D8C" w:rsidR="00D90D8C" w:rsidRDefault="00D90D8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Akuntabilitas Proses</w:t>
            </w:r>
          </w:p>
        </w:tc>
      </w:tr>
      <w:tr w:rsidR="00D90D8C" w:rsidRPr="003936E5" w:rsidTr="00D90D8C">
        <w:tc>
          <w:tcPr>
            <w:tcW w:type="dxa" w:w="3403"/>
          </w:tcPr>
          <w:p w:rsidP="00D408FC" w:rsidR="00D90D8C" w:rsidRDefault="008D57DE" w:rsidRPr="003936E5">
            <w:pPr>
              <w:pStyle w:val="ListParagraph"/>
              <w:numPr>
                <w:ilvl w:val="0"/>
                <w:numId w:val="48"/>
              </w:numPr>
              <w:ind w:left="342"/>
              <w:rPr>
                <w:rFonts w:ascii="Times New Roman" w:cs="Times New Roman" w:hAnsi="Times New Roman"/>
                <w:lang w:val="id-ID"/>
              </w:rPr>
            </w:pPr>
            <w:r>
              <w:rPr>
                <w:rFonts w:ascii="Times New Roman" w:cs="Times New Roman" w:hAnsi="Times New Roman"/>
                <w:lang w:val="id-ID"/>
              </w:rPr>
              <w:t>Mengakses informasi</w:t>
            </w:r>
            <w:r w:rsidR="00D90D8C" w:rsidRPr="003936E5">
              <w:rPr>
                <w:rFonts w:ascii="Times New Roman" w:cs="Times New Roman" w:hAnsi="Times New Roman"/>
                <w:lang w:val="id-ID"/>
              </w:rPr>
              <w:t>.</w:t>
            </w:r>
          </w:p>
        </w:tc>
        <w:tc>
          <w:tcPr>
            <w:tcW w:type="dxa" w:w="3815"/>
            <w:vAlign w:val="center"/>
          </w:tcPr>
          <w:p w:rsidP="00D90D8C" w:rsidR="00D90D8C" w:rsidRDefault="00D90D8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Keharusan memberikan informasi secara terbuka.</w:t>
            </w:r>
          </w:p>
        </w:tc>
        <w:tc>
          <w:tcPr>
            <w:tcW w:type="dxa" w:w="2989"/>
            <w:vAlign w:val="center"/>
          </w:tcPr>
          <w:p w:rsidP="00D90D8C" w:rsidR="00D90D8C" w:rsidRDefault="00D90D8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Transparansi Keterbukaan</w:t>
            </w:r>
          </w:p>
        </w:tc>
      </w:tr>
      <w:tr w:rsidR="00D90D8C" w:rsidRPr="003936E5" w:rsidTr="00D90D8C">
        <w:tc>
          <w:tcPr>
            <w:tcW w:type="dxa" w:w="3403"/>
          </w:tcPr>
          <w:p w:rsidP="00D408FC" w:rsidR="00D90D8C" w:rsidRDefault="008D57DE" w:rsidRPr="003936E5">
            <w:pPr>
              <w:pStyle w:val="ListParagraph"/>
              <w:numPr>
                <w:ilvl w:val="0"/>
                <w:numId w:val="48"/>
              </w:numPr>
              <w:ind w:left="317"/>
              <w:rPr>
                <w:rFonts w:ascii="Times New Roman" w:cs="Times New Roman" w:hAnsi="Times New Roman"/>
                <w:lang w:val="id-ID"/>
              </w:rPr>
            </w:pPr>
            <w:r>
              <w:rPr>
                <w:rFonts w:ascii="Times New Roman" w:cs="Times New Roman" w:hAnsi="Times New Roman"/>
                <w:lang w:val="id-ID"/>
              </w:rPr>
              <w:t>Pencatatan secara sistem</w:t>
            </w:r>
            <w:r w:rsidR="00D90D8C" w:rsidRPr="003936E5">
              <w:rPr>
                <w:rFonts w:ascii="Times New Roman" w:cs="Times New Roman" w:hAnsi="Times New Roman"/>
                <w:lang w:val="id-ID"/>
              </w:rPr>
              <w:t>.</w:t>
            </w:r>
          </w:p>
        </w:tc>
        <w:tc>
          <w:tcPr>
            <w:tcW w:type="dxa" w:w="3815"/>
            <w:vAlign w:val="center"/>
          </w:tcPr>
          <w:p w:rsidP="00D90D8C" w:rsidR="00D90D8C" w:rsidRDefault="00D90D8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Keharusan pencatatan pengadaan bahan pustaka</w:t>
            </w:r>
          </w:p>
        </w:tc>
        <w:tc>
          <w:tcPr>
            <w:tcW w:type="dxa" w:w="2989"/>
            <w:vAlign w:val="center"/>
          </w:tcPr>
          <w:p w:rsidP="00D90D8C" w:rsidR="00D90D8C" w:rsidRDefault="00D90D8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Akuntabilitas Proses</w:t>
            </w:r>
          </w:p>
        </w:tc>
      </w:tr>
      <w:tr w:rsidR="00D90D8C" w:rsidRPr="003936E5" w:rsidTr="00D90D8C">
        <w:tc>
          <w:tcPr>
            <w:tcW w:type="dxa" w:w="3403"/>
          </w:tcPr>
          <w:p w:rsidP="008D57DE" w:rsidR="008D57DE" w:rsidRDefault="008D57DE" w:rsidRPr="003936E5">
            <w:pPr>
              <w:pStyle w:val="ListParagraph"/>
              <w:numPr>
                <w:ilvl w:val="0"/>
                <w:numId w:val="48"/>
              </w:numPr>
              <w:ind w:left="317"/>
              <w:rPr>
                <w:rFonts w:ascii="Times New Roman" w:cs="Times New Roman" w:hAnsi="Times New Roman"/>
                <w:lang w:val="id-ID"/>
              </w:rPr>
            </w:pPr>
            <w:r>
              <w:rPr>
                <w:rFonts w:ascii="Times New Roman" w:cs="Times New Roman" w:hAnsi="Times New Roman"/>
                <w:lang w:val="id-ID"/>
              </w:rPr>
              <w:t>Pencatatan secara sistem</w:t>
            </w:r>
            <w:r w:rsidRPr="003936E5">
              <w:rPr>
                <w:rFonts w:ascii="Times New Roman" w:cs="Times New Roman" w:hAnsi="Times New Roman"/>
                <w:lang w:val="id-ID"/>
              </w:rPr>
              <w:t>.</w:t>
            </w:r>
          </w:p>
          <w:p w:rsidP="008D57DE" w:rsidR="00D90D8C" w:rsidRDefault="00D90D8C" w:rsidRPr="003936E5">
            <w:pPr>
              <w:pStyle w:val="ListParagraph"/>
              <w:rPr>
                <w:rFonts w:ascii="Times New Roman" w:cs="Times New Roman" w:hAnsi="Times New Roman"/>
                <w:lang w:val="id-ID"/>
              </w:rPr>
            </w:pPr>
          </w:p>
        </w:tc>
        <w:tc>
          <w:tcPr>
            <w:tcW w:type="dxa" w:w="3815"/>
            <w:vAlign w:val="center"/>
          </w:tcPr>
          <w:p w:rsidP="00D90D8C" w:rsidR="00D90D8C" w:rsidRDefault="00D90D8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Keharusan pencatatan pengadaan bahan pustaka</w:t>
            </w:r>
          </w:p>
        </w:tc>
        <w:tc>
          <w:tcPr>
            <w:tcW w:type="dxa" w:w="2989"/>
            <w:vAlign w:val="center"/>
          </w:tcPr>
          <w:p w:rsidP="00D90D8C" w:rsidR="00D90D8C" w:rsidRDefault="00D90D8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Akuntabilitas Proses</w:t>
            </w:r>
          </w:p>
        </w:tc>
      </w:tr>
      <w:tr w:rsidR="00D90D8C" w:rsidRPr="003936E5" w:rsidTr="00D90D8C">
        <w:tc>
          <w:tcPr>
            <w:tcW w:type="dxa" w:w="3403"/>
          </w:tcPr>
          <w:p w:rsidP="00D408FC" w:rsidR="00D90D8C" w:rsidRDefault="008D57DE" w:rsidRPr="003936E5">
            <w:pPr>
              <w:pStyle w:val="ListParagraph"/>
              <w:numPr>
                <w:ilvl w:val="0"/>
                <w:numId w:val="48"/>
              </w:numPr>
              <w:ind w:left="317"/>
              <w:rPr>
                <w:rFonts w:ascii="Times New Roman" w:cs="Times New Roman" w:hAnsi="Times New Roman"/>
                <w:lang w:val="id-ID"/>
              </w:rPr>
            </w:pPr>
            <w:r>
              <w:rPr>
                <w:rFonts w:ascii="Times New Roman" w:cs="Times New Roman" w:hAnsi="Times New Roman"/>
                <w:lang w:val="id-ID"/>
              </w:rPr>
              <w:t>Mengakses informasi</w:t>
            </w:r>
            <w:r w:rsidRPr="003936E5">
              <w:rPr>
                <w:rFonts w:ascii="Times New Roman" w:cs="Times New Roman" w:hAnsi="Times New Roman"/>
                <w:lang w:val="id-ID"/>
              </w:rPr>
              <w:t>.</w:t>
            </w:r>
          </w:p>
        </w:tc>
        <w:tc>
          <w:tcPr>
            <w:tcW w:type="dxa" w:w="3815"/>
            <w:vAlign w:val="center"/>
          </w:tcPr>
          <w:p w:rsidP="00D90D8C" w:rsidR="00D90D8C" w:rsidRDefault="00D90D8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Keharusan memberikan informasi secara terbuka.</w:t>
            </w:r>
          </w:p>
        </w:tc>
        <w:tc>
          <w:tcPr>
            <w:tcW w:type="dxa" w:w="2989"/>
            <w:vAlign w:val="center"/>
          </w:tcPr>
          <w:p w:rsidP="00D90D8C" w:rsidR="00D90D8C" w:rsidRDefault="00D90D8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Transparansi Keterbukaan</w:t>
            </w:r>
          </w:p>
        </w:tc>
      </w:tr>
      <w:tr w:rsidR="00D90D8C" w:rsidRPr="003936E5" w:rsidTr="00D90D8C">
        <w:tc>
          <w:tcPr>
            <w:tcW w:type="dxa" w:w="3403"/>
          </w:tcPr>
          <w:p w:rsidP="00D408FC" w:rsidR="00D90D8C" w:rsidRDefault="00D90D8C" w:rsidRPr="003936E5">
            <w:pPr>
              <w:pStyle w:val="ListParagraph"/>
              <w:numPr>
                <w:ilvl w:val="0"/>
                <w:numId w:val="48"/>
              </w:numPr>
              <w:ind w:left="317"/>
              <w:rPr>
                <w:rFonts w:ascii="Times New Roman" w:cs="Times New Roman" w:hAnsi="Times New Roman"/>
                <w:lang w:val="id-ID"/>
              </w:rPr>
            </w:pPr>
            <w:r w:rsidRPr="003936E5">
              <w:rPr>
                <w:rFonts w:ascii="Times New Roman" w:cs="Times New Roman" w:hAnsi="Times New Roman"/>
                <w:lang w:val="id-ID"/>
              </w:rPr>
              <w:t>Proses pengadaan bahan pustaka.</w:t>
            </w:r>
          </w:p>
        </w:tc>
        <w:tc>
          <w:tcPr>
            <w:tcW w:type="dxa" w:w="3815"/>
            <w:vAlign w:val="center"/>
          </w:tcPr>
          <w:p w:rsidP="00D90D8C" w:rsidR="00D90D8C" w:rsidRDefault="00D90D8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Pengelolaan anggaran dengan pengadaan bahan pustaka.</w:t>
            </w:r>
          </w:p>
        </w:tc>
        <w:tc>
          <w:tcPr>
            <w:tcW w:type="dxa" w:w="2989"/>
            <w:vAlign w:val="center"/>
          </w:tcPr>
          <w:p w:rsidP="00D90D8C" w:rsidR="00D90D8C" w:rsidRDefault="00D90D8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Akuntabilitas Proses</w:t>
            </w:r>
          </w:p>
        </w:tc>
      </w:tr>
      <w:tr w:rsidR="00D90D8C" w:rsidRPr="003936E5" w:rsidTr="00D90D8C">
        <w:tc>
          <w:tcPr>
            <w:tcW w:type="dxa" w:w="3403"/>
          </w:tcPr>
          <w:p w:rsidP="00D408FC" w:rsidR="00D90D8C" w:rsidRDefault="008D57DE" w:rsidRPr="003936E5">
            <w:pPr>
              <w:pStyle w:val="ListParagraph"/>
              <w:numPr>
                <w:ilvl w:val="0"/>
                <w:numId w:val="48"/>
              </w:numPr>
              <w:ind w:left="317"/>
              <w:rPr>
                <w:rFonts w:ascii="Times New Roman" w:cs="Times New Roman" w:hAnsi="Times New Roman"/>
                <w:lang w:val="id-ID"/>
              </w:rPr>
            </w:pPr>
            <w:r>
              <w:rPr>
                <w:rFonts w:ascii="Times New Roman" w:cs="Times New Roman" w:hAnsi="Times New Roman"/>
                <w:lang w:val="id-ID"/>
              </w:rPr>
              <w:t xml:space="preserve">Target </w:t>
            </w:r>
            <w:r w:rsidRPr="003936E5">
              <w:rPr>
                <w:rFonts w:ascii="Times New Roman" w:cs="Times New Roman" w:hAnsi="Times New Roman"/>
                <w:lang w:val="id-ID"/>
              </w:rPr>
              <w:t>pengadaan bahan pustaka</w:t>
            </w:r>
            <w:r w:rsidR="00D90D8C" w:rsidRPr="003936E5">
              <w:rPr>
                <w:rFonts w:ascii="Times New Roman" w:cs="Times New Roman" w:hAnsi="Times New Roman"/>
                <w:lang w:val="id-ID"/>
              </w:rPr>
              <w:t xml:space="preserve">. </w:t>
            </w:r>
          </w:p>
        </w:tc>
        <w:tc>
          <w:tcPr>
            <w:tcW w:type="dxa" w:w="3815"/>
            <w:vAlign w:val="center"/>
          </w:tcPr>
          <w:p w:rsidP="00D90D8C" w:rsidR="00D90D8C" w:rsidRDefault="00D90D8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Perencanaan pengadaan bahan pustaka.</w:t>
            </w:r>
          </w:p>
        </w:tc>
        <w:tc>
          <w:tcPr>
            <w:tcW w:type="dxa" w:w="2989"/>
            <w:vAlign w:val="center"/>
          </w:tcPr>
          <w:p w:rsidP="00D90D8C" w:rsidR="00D90D8C" w:rsidRDefault="00D90D8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Akuntabilitas Program</w:t>
            </w:r>
          </w:p>
        </w:tc>
      </w:tr>
      <w:tr w:rsidR="00D90D8C" w:rsidRPr="003936E5" w:rsidTr="00D90D8C">
        <w:tc>
          <w:tcPr>
            <w:tcW w:type="dxa" w:w="3403"/>
          </w:tcPr>
          <w:p w:rsidP="00D408FC" w:rsidR="00D90D8C" w:rsidRDefault="008D57DE" w:rsidRPr="003936E5">
            <w:pPr>
              <w:pStyle w:val="ListParagraph"/>
              <w:numPr>
                <w:ilvl w:val="0"/>
                <w:numId w:val="48"/>
              </w:numPr>
              <w:ind w:left="317"/>
              <w:rPr>
                <w:rFonts w:ascii="Times New Roman" w:cs="Times New Roman" w:hAnsi="Times New Roman"/>
                <w:lang w:val="id-ID"/>
              </w:rPr>
            </w:pPr>
            <w:r>
              <w:rPr>
                <w:rFonts w:ascii="Times New Roman" w:cs="Times New Roman" w:hAnsi="Times New Roman"/>
                <w:lang w:val="id-ID"/>
              </w:rPr>
              <w:t>Mengakses informasi</w:t>
            </w:r>
            <w:r w:rsidR="00D90D8C" w:rsidRPr="003936E5">
              <w:rPr>
                <w:rFonts w:ascii="Times New Roman" w:cs="Times New Roman" w:hAnsi="Times New Roman"/>
                <w:lang w:val="id-ID"/>
              </w:rPr>
              <w:t>.</w:t>
            </w:r>
          </w:p>
        </w:tc>
        <w:tc>
          <w:tcPr>
            <w:tcW w:type="dxa" w:w="3815"/>
            <w:vAlign w:val="center"/>
          </w:tcPr>
          <w:p w:rsidP="00D90D8C" w:rsidR="00D90D8C" w:rsidRDefault="00D90D8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Kendala dalam mengakses.</w:t>
            </w:r>
          </w:p>
        </w:tc>
        <w:tc>
          <w:tcPr>
            <w:tcW w:type="dxa" w:w="2989"/>
            <w:vAlign w:val="center"/>
          </w:tcPr>
          <w:p w:rsidP="00D90D8C" w:rsidR="00D90D8C" w:rsidRDefault="00D90D8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Akuntabilitas Proses</w:t>
            </w:r>
          </w:p>
        </w:tc>
      </w:tr>
      <w:tr w:rsidR="00D90D8C" w:rsidRPr="003936E5" w:rsidTr="00D90D8C">
        <w:tc>
          <w:tcPr>
            <w:tcW w:type="dxa" w:w="3403"/>
          </w:tcPr>
          <w:p w:rsidP="00D408FC" w:rsidR="00D90D8C" w:rsidRDefault="008D57DE" w:rsidRPr="003936E5">
            <w:pPr>
              <w:pStyle w:val="ListParagraph"/>
              <w:numPr>
                <w:ilvl w:val="0"/>
                <w:numId w:val="48"/>
              </w:numPr>
              <w:ind w:left="317"/>
              <w:rPr>
                <w:rFonts w:ascii="Times New Roman" w:cs="Times New Roman" w:hAnsi="Times New Roman"/>
                <w:lang w:val="id-ID"/>
              </w:rPr>
            </w:pPr>
            <w:r>
              <w:rPr>
                <w:rFonts w:ascii="Times New Roman" w:cs="Times New Roman" w:hAnsi="Times New Roman"/>
                <w:lang w:val="id-ID"/>
              </w:rPr>
              <w:t xml:space="preserve">Target </w:t>
            </w:r>
            <w:r w:rsidRPr="003936E5">
              <w:rPr>
                <w:rFonts w:ascii="Times New Roman" w:cs="Times New Roman" w:hAnsi="Times New Roman"/>
                <w:lang w:val="id-ID"/>
              </w:rPr>
              <w:t>pengadaan bahan pustaka</w:t>
            </w:r>
            <w:r w:rsidR="00D90D8C" w:rsidRPr="003936E5">
              <w:rPr>
                <w:rFonts w:ascii="Times New Roman" w:cs="Times New Roman" w:hAnsi="Times New Roman"/>
                <w:lang w:val="id-ID"/>
              </w:rPr>
              <w:t>.</w:t>
            </w:r>
          </w:p>
        </w:tc>
        <w:tc>
          <w:tcPr>
            <w:tcW w:type="dxa" w:w="3815"/>
            <w:vAlign w:val="center"/>
          </w:tcPr>
          <w:p w:rsidP="00D90D8C" w:rsidR="00D90D8C" w:rsidRDefault="00D90D8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Perencanaan pengadaan bahan pustaka.</w:t>
            </w:r>
          </w:p>
        </w:tc>
        <w:tc>
          <w:tcPr>
            <w:tcW w:type="dxa" w:w="2989"/>
            <w:vAlign w:val="center"/>
          </w:tcPr>
          <w:p w:rsidP="00D90D8C" w:rsidR="00D90D8C" w:rsidRDefault="00D90D8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Akuntabilitas Program</w:t>
            </w:r>
          </w:p>
        </w:tc>
      </w:tr>
      <w:tr w:rsidR="00D90D8C" w:rsidRPr="003936E5" w:rsidTr="00D90D8C">
        <w:tc>
          <w:tcPr>
            <w:tcW w:type="dxa" w:w="3403"/>
          </w:tcPr>
          <w:p w:rsidP="00D408FC" w:rsidR="00D90D8C" w:rsidRDefault="00AC4A3D" w:rsidRPr="003936E5">
            <w:pPr>
              <w:pStyle w:val="ListParagraph"/>
              <w:numPr>
                <w:ilvl w:val="0"/>
                <w:numId w:val="48"/>
              </w:numPr>
              <w:ind w:left="317"/>
              <w:rPr>
                <w:rFonts w:ascii="Times New Roman" w:cs="Times New Roman" w:hAnsi="Times New Roman"/>
                <w:lang w:val="id-ID"/>
              </w:rPr>
            </w:pPr>
            <w:r>
              <w:rPr>
                <w:rFonts w:ascii="Times New Roman" w:cs="Times New Roman" w:hAnsi="Times New Roman"/>
                <w:lang w:val="id-ID"/>
              </w:rPr>
              <w:t>Pencatatan secara sistem</w:t>
            </w:r>
            <w:r w:rsidR="00D90D8C" w:rsidRPr="003936E5">
              <w:rPr>
                <w:rFonts w:ascii="Times New Roman" w:cs="Times New Roman" w:hAnsi="Times New Roman"/>
                <w:lang w:val="id-ID"/>
              </w:rPr>
              <w:t>.</w:t>
            </w:r>
          </w:p>
        </w:tc>
        <w:tc>
          <w:tcPr>
            <w:tcW w:type="dxa" w:w="3815"/>
            <w:vAlign w:val="center"/>
          </w:tcPr>
          <w:p w:rsidP="00D90D8C" w:rsidR="00D90D8C" w:rsidRDefault="00D90D8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Keharusan pencatatan pengadaan bahan pustaka</w:t>
            </w:r>
          </w:p>
        </w:tc>
        <w:tc>
          <w:tcPr>
            <w:tcW w:type="dxa" w:w="2989"/>
            <w:vAlign w:val="center"/>
          </w:tcPr>
          <w:p w:rsidP="00D90D8C" w:rsidR="00D90D8C" w:rsidRDefault="00D90D8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Akuntabilitas Proses</w:t>
            </w:r>
          </w:p>
        </w:tc>
      </w:tr>
      <w:tr w:rsidR="00D90D8C" w:rsidRPr="003936E5" w:rsidTr="00D90D8C">
        <w:tc>
          <w:tcPr>
            <w:tcW w:type="dxa" w:w="3403"/>
          </w:tcPr>
          <w:p w:rsidP="00D408FC" w:rsidR="00D90D8C" w:rsidRDefault="00AC4A3D" w:rsidRPr="003936E5">
            <w:pPr>
              <w:pStyle w:val="ListParagraph"/>
              <w:numPr>
                <w:ilvl w:val="0"/>
                <w:numId w:val="48"/>
              </w:numPr>
              <w:ind w:left="317"/>
              <w:rPr>
                <w:rFonts w:ascii="Times New Roman" w:cs="Times New Roman" w:hAnsi="Times New Roman"/>
                <w:lang w:val="id-ID"/>
              </w:rPr>
            </w:pPr>
            <w:r>
              <w:rPr>
                <w:rFonts w:ascii="Times New Roman" w:cs="Times New Roman" w:hAnsi="Times New Roman"/>
                <w:lang w:val="id-ID"/>
              </w:rPr>
              <w:t>Mengakses informasi</w:t>
            </w:r>
            <w:r w:rsidR="00D90D8C" w:rsidRPr="003936E5">
              <w:rPr>
                <w:rFonts w:ascii="Times New Roman" w:cs="Times New Roman" w:hAnsi="Times New Roman"/>
                <w:lang w:val="id-ID"/>
              </w:rPr>
              <w:t>.</w:t>
            </w:r>
          </w:p>
        </w:tc>
        <w:tc>
          <w:tcPr>
            <w:tcW w:type="dxa" w:w="3815"/>
            <w:vAlign w:val="center"/>
          </w:tcPr>
          <w:p w:rsidP="00D90D8C" w:rsidR="00D90D8C" w:rsidRDefault="00D90D8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Keharusan memberikan informasi secara terbuka.</w:t>
            </w:r>
          </w:p>
        </w:tc>
        <w:tc>
          <w:tcPr>
            <w:tcW w:type="dxa" w:w="2989"/>
            <w:vAlign w:val="center"/>
          </w:tcPr>
          <w:p w:rsidP="00D90D8C" w:rsidR="00D90D8C" w:rsidRDefault="00D90D8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Transparansi Keterbukaan</w:t>
            </w:r>
          </w:p>
        </w:tc>
      </w:tr>
      <w:tr w:rsidR="00D90D8C" w:rsidRPr="003936E5" w:rsidTr="00D90D8C">
        <w:tc>
          <w:tcPr>
            <w:tcW w:type="dxa" w:w="3403"/>
          </w:tcPr>
          <w:p w:rsidP="00D408FC" w:rsidR="00D90D8C" w:rsidRDefault="007A1577" w:rsidRPr="003936E5">
            <w:pPr>
              <w:pStyle w:val="ListParagraph"/>
              <w:numPr>
                <w:ilvl w:val="0"/>
                <w:numId w:val="48"/>
              </w:numPr>
              <w:ind w:left="317"/>
              <w:rPr>
                <w:rFonts w:ascii="Times New Roman" w:cs="Times New Roman" w:hAnsi="Times New Roman"/>
                <w:lang w:val="id-ID"/>
              </w:rPr>
            </w:pPr>
            <w:r>
              <w:rPr>
                <w:rFonts w:ascii="Times New Roman" w:cs="Times New Roman" w:hAnsi="Times New Roman"/>
                <w:lang w:val="id-ID"/>
              </w:rPr>
              <w:t>Pelayanan publik</w:t>
            </w:r>
            <w:r w:rsidR="00D90D8C" w:rsidRPr="003936E5">
              <w:rPr>
                <w:rFonts w:ascii="Times New Roman" w:cs="Times New Roman" w:hAnsi="Times New Roman"/>
                <w:lang w:val="id-ID"/>
              </w:rPr>
              <w:t xml:space="preserve">. </w:t>
            </w:r>
          </w:p>
        </w:tc>
        <w:tc>
          <w:tcPr>
            <w:tcW w:type="dxa" w:w="3815"/>
            <w:vAlign w:val="center"/>
          </w:tcPr>
          <w:p w:rsidP="00D90D8C" w:rsidR="00D90D8C" w:rsidRDefault="00D90D8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Keharusan memberikan informasi secara terbuka.</w:t>
            </w:r>
          </w:p>
        </w:tc>
        <w:tc>
          <w:tcPr>
            <w:tcW w:type="dxa" w:w="2989"/>
            <w:vAlign w:val="center"/>
          </w:tcPr>
          <w:p w:rsidP="00D90D8C" w:rsidR="00D90D8C" w:rsidRDefault="00D90D8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Transparansi Informatif</w:t>
            </w:r>
          </w:p>
        </w:tc>
      </w:tr>
      <w:tr w:rsidR="00D90D8C" w:rsidRPr="003936E5" w:rsidTr="00D90D8C">
        <w:tc>
          <w:tcPr>
            <w:tcW w:type="dxa" w:w="3403"/>
          </w:tcPr>
          <w:p w:rsidP="00D408FC" w:rsidR="00D90D8C" w:rsidRDefault="007A1577" w:rsidRPr="003936E5">
            <w:pPr>
              <w:pStyle w:val="ListParagraph"/>
              <w:numPr>
                <w:ilvl w:val="0"/>
                <w:numId w:val="48"/>
              </w:numPr>
              <w:ind w:left="317"/>
              <w:rPr>
                <w:rFonts w:ascii="Times New Roman" w:cs="Times New Roman" w:hAnsi="Times New Roman"/>
                <w:lang w:val="id-ID"/>
              </w:rPr>
            </w:pPr>
            <w:r>
              <w:rPr>
                <w:rFonts w:ascii="Times New Roman" w:cs="Times New Roman" w:hAnsi="Times New Roman"/>
                <w:lang w:val="id-ID"/>
              </w:rPr>
              <w:t>Mengakses informasi</w:t>
            </w:r>
            <w:r w:rsidR="00D90D8C" w:rsidRPr="003936E5">
              <w:rPr>
                <w:rFonts w:ascii="Times New Roman" w:cs="Times New Roman" w:hAnsi="Times New Roman"/>
                <w:lang w:val="id-ID"/>
              </w:rPr>
              <w:t>.</w:t>
            </w:r>
          </w:p>
        </w:tc>
        <w:tc>
          <w:tcPr>
            <w:tcW w:type="dxa" w:w="3815"/>
            <w:vAlign w:val="center"/>
          </w:tcPr>
          <w:p w:rsidP="00D90D8C" w:rsidR="00D90D8C" w:rsidRDefault="00D90D8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Keharusan memberikan informasi secara terbuka.</w:t>
            </w:r>
          </w:p>
        </w:tc>
        <w:tc>
          <w:tcPr>
            <w:tcW w:type="dxa" w:w="2989"/>
            <w:vAlign w:val="center"/>
          </w:tcPr>
          <w:p w:rsidP="00D90D8C" w:rsidR="00D90D8C" w:rsidRDefault="00D90D8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Transparansi Keterbukaan</w:t>
            </w:r>
          </w:p>
        </w:tc>
      </w:tr>
      <w:tr w:rsidR="00D90D8C" w:rsidRPr="003936E5" w:rsidTr="00D90D8C">
        <w:tc>
          <w:tcPr>
            <w:tcW w:type="dxa" w:w="3403"/>
          </w:tcPr>
          <w:p w:rsidP="00D408FC" w:rsidR="00D90D8C" w:rsidRDefault="007A1577" w:rsidRPr="003936E5">
            <w:pPr>
              <w:pStyle w:val="ListParagraph"/>
              <w:numPr>
                <w:ilvl w:val="0"/>
                <w:numId w:val="48"/>
              </w:numPr>
              <w:ind w:left="317"/>
              <w:rPr>
                <w:rFonts w:ascii="Times New Roman" w:cs="Times New Roman" w:hAnsi="Times New Roman"/>
                <w:lang w:val="id-ID"/>
              </w:rPr>
            </w:pPr>
            <w:r>
              <w:rPr>
                <w:rFonts w:ascii="Times New Roman" w:cs="Times New Roman" w:hAnsi="Times New Roman"/>
                <w:lang w:val="id-ID"/>
              </w:rPr>
              <w:t>Pencatatan secara sistem</w:t>
            </w:r>
            <w:r w:rsidR="00D90D8C" w:rsidRPr="003936E5">
              <w:rPr>
                <w:rFonts w:ascii="Times New Roman" w:cs="Times New Roman" w:hAnsi="Times New Roman"/>
                <w:lang w:val="id-ID"/>
              </w:rPr>
              <w:t>.</w:t>
            </w:r>
          </w:p>
        </w:tc>
        <w:tc>
          <w:tcPr>
            <w:tcW w:type="dxa" w:w="3815"/>
            <w:vAlign w:val="center"/>
          </w:tcPr>
          <w:p w:rsidP="00D90D8C" w:rsidR="00D90D8C" w:rsidRDefault="00D90D8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 xml:space="preserve">Keharusan memberikan informasi secara </w:t>
            </w:r>
            <w:r w:rsidRPr="003936E5">
              <w:rPr>
                <w:rFonts w:ascii="Times New Roman" w:cs="Times New Roman" w:hAnsi="Times New Roman"/>
                <w:lang w:val="id-ID"/>
              </w:rPr>
              <w:lastRenderedPageBreak/>
              <w:t>terbuka.</w:t>
            </w:r>
          </w:p>
        </w:tc>
        <w:tc>
          <w:tcPr>
            <w:tcW w:type="dxa" w:w="2989"/>
            <w:vAlign w:val="center"/>
          </w:tcPr>
          <w:p w:rsidP="00D90D8C" w:rsidR="00D90D8C" w:rsidRDefault="00D90D8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lastRenderedPageBreak/>
              <w:t>Transparansi Informatif</w:t>
            </w:r>
          </w:p>
        </w:tc>
      </w:tr>
      <w:tr w:rsidR="00D90D8C" w:rsidRPr="003936E5" w:rsidTr="00D90D8C">
        <w:tc>
          <w:tcPr>
            <w:tcW w:type="dxa" w:w="3403"/>
          </w:tcPr>
          <w:p w:rsidP="00D408FC" w:rsidR="00D90D8C" w:rsidRDefault="007A1577" w:rsidRPr="003936E5">
            <w:pPr>
              <w:pStyle w:val="ListParagraph"/>
              <w:numPr>
                <w:ilvl w:val="0"/>
                <w:numId w:val="48"/>
              </w:numPr>
              <w:ind w:left="317"/>
              <w:rPr>
                <w:rFonts w:ascii="Times New Roman" w:cs="Times New Roman" w:hAnsi="Times New Roman"/>
                <w:lang w:val="id-ID"/>
              </w:rPr>
            </w:pPr>
            <w:r>
              <w:rPr>
                <w:rFonts w:ascii="Times New Roman" w:cs="Times New Roman" w:hAnsi="Times New Roman"/>
                <w:lang w:val="id-ID"/>
              </w:rPr>
              <w:lastRenderedPageBreak/>
              <w:t>Pencatatan secara sistem</w:t>
            </w:r>
            <w:r w:rsidR="00D90D8C" w:rsidRPr="003936E5">
              <w:rPr>
                <w:rFonts w:ascii="Times New Roman" w:cs="Times New Roman" w:hAnsi="Times New Roman"/>
                <w:lang w:val="id-ID"/>
              </w:rPr>
              <w:t>.</w:t>
            </w:r>
          </w:p>
        </w:tc>
        <w:tc>
          <w:tcPr>
            <w:tcW w:type="dxa" w:w="3815"/>
            <w:vAlign w:val="center"/>
          </w:tcPr>
          <w:p w:rsidP="00D90D8C" w:rsidR="00D90D8C" w:rsidRDefault="00D90D8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Keharusan pencatatan pengadaan bahan pustaka</w:t>
            </w:r>
          </w:p>
        </w:tc>
        <w:tc>
          <w:tcPr>
            <w:tcW w:type="dxa" w:w="2989"/>
            <w:vAlign w:val="center"/>
          </w:tcPr>
          <w:p w:rsidP="00D90D8C" w:rsidR="00D90D8C" w:rsidRDefault="00D90D8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Transparansi Keterbukaan</w:t>
            </w:r>
          </w:p>
        </w:tc>
      </w:tr>
      <w:tr w:rsidR="00D90D8C" w:rsidRPr="003936E5" w:rsidTr="00D90D8C">
        <w:tc>
          <w:tcPr>
            <w:tcW w:type="dxa" w:w="3403"/>
          </w:tcPr>
          <w:p w:rsidP="00D408FC" w:rsidR="00D90D8C" w:rsidRDefault="007A1577" w:rsidRPr="003936E5">
            <w:pPr>
              <w:pStyle w:val="ListParagraph"/>
              <w:numPr>
                <w:ilvl w:val="0"/>
                <w:numId w:val="48"/>
              </w:numPr>
              <w:ind w:left="317"/>
              <w:rPr>
                <w:rFonts w:ascii="Times New Roman" w:cs="Times New Roman" w:hAnsi="Times New Roman"/>
                <w:lang w:val="id-ID"/>
              </w:rPr>
            </w:pPr>
            <w:r>
              <w:rPr>
                <w:rFonts w:ascii="Times New Roman" w:cs="Times New Roman" w:hAnsi="Times New Roman"/>
                <w:lang w:val="id-ID"/>
              </w:rPr>
              <w:t>Mengakses informasi</w:t>
            </w:r>
            <w:r w:rsidR="00D90D8C" w:rsidRPr="003936E5">
              <w:rPr>
                <w:rFonts w:ascii="Times New Roman" w:cs="Times New Roman" w:hAnsi="Times New Roman"/>
                <w:lang w:val="id-ID"/>
              </w:rPr>
              <w:t>.</w:t>
            </w:r>
          </w:p>
        </w:tc>
        <w:tc>
          <w:tcPr>
            <w:tcW w:type="dxa" w:w="3815"/>
            <w:vAlign w:val="center"/>
          </w:tcPr>
          <w:p w:rsidP="00D90D8C" w:rsidR="00D90D8C" w:rsidRDefault="00D90D8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Keharusan pencatatan pengadaan bahan pustaka</w:t>
            </w:r>
          </w:p>
        </w:tc>
        <w:tc>
          <w:tcPr>
            <w:tcW w:type="dxa" w:w="2989"/>
            <w:vAlign w:val="center"/>
          </w:tcPr>
          <w:p w:rsidP="00D90D8C" w:rsidR="00D90D8C" w:rsidRDefault="00D90D8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Transparansi Keterbukaan</w:t>
            </w:r>
          </w:p>
        </w:tc>
      </w:tr>
      <w:tr w:rsidR="00D90D8C" w:rsidRPr="003936E5" w:rsidTr="00D90D8C">
        <w:tc>
          <w:tcPr>
            <w:tcW w:type="dxa" w:w="3403"/>
          </w:tcPr>
          <w:p w:rsidP="00D408FC" w:rsidR="00D90D8C" w:rsidRDefault="007A1577" w:rsidRPr="003936E5">
            <w:pPr>
              <w:pStyle w:val="ListParagraph"/>
              <w:numPr>
                <w:ilvl w:val="0"/>
                <w:numId w:val="48"/>
              </w:numPr>
              <w:ind w:left="317"/>
              <w:rPr>
                <w:rFonts w:ascii="Times New Roman" w:cs="Times New Roman" w:hAnsi="Times New Roman"/>
                <w:lang w:val="id-ID"/>
              </w:rPr>
            </w:pPr>
            <w:r>
              <w:rPr>
                <w:rFonts w:ascii="Times New Roman" w:cs="Times New Roman" w:hAnsi="Times New Roman"/>
                <w:lang w:val="id-ID"/>
              </w:rPr>
              <w:t>Mengakses informasi</w:t>
            </w:r>
            <w:r w:rsidR="00D90D8C" w:rsidRPr="003936E5">
              <w:rPr>
                <w:rFonts w:ascii="Times New Roman" w:cs="Times New Roman" w:hAnsi="Times New Roman"/>
                <w:lang w:val="id-ID"/>
              </w:rPr>
              <w:t>.</w:t>
            </w:r>
          </w:p>
        </w:tc>
        <w:tc>
          <w:tcPr>
            <w:tcW w:type="dxa" w:w="3815"/>
            <w:vAlign w:val="center"/>
          </w:tcPr>
          <w:p w:rsidP="00D90D8C" w:rsidR="00D90D8C" w:rsidRDefault="00D90D8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Keharusan memberikan informasi secara terbuka.</w:t>
            </w:r>
          </w:p>
        </w:tc>
        <w:tc>
          <w:tcPr>
            <w:tcW w:type="dxa" w:w="2989"/>
            <w:vAlign w:val="center"/>
          </w:tcPr>
          <w:p w:rsidP="00D90D8C" w:rsidR="00D90D8C" w:rsidRDefault="00D90D8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Transparansi Keterbukaan</w:t>
            </w:r>
          </w:p>
        </w:tc>
      </w:tr>
    </w:tbl>
    <w:p w:rsidP="009C45EA" w:rsidR="009927B6" w:rsidRDefault="009927B6">
      <w:pPr>
        <w:spacing w:line="480" w:lineRule="auto"/>
        <w:rPr>
          <w:rFonts w:ascii="Times New Roman" w:cs="Times New Roman" w:hAnsi="Times New Roman"/>
          <w:b/>
          <w:sz w:val="24"/>
          <w:lang w:val="id-ID"/>
        </w:rPr>
      </w:pPr>
    </w:p>
    <w:p w:rsidP="00C45871" w:rsidR="00C45871" w:rsidRDefault="00C45871" w:rsidRPr="00C45871">
      <w:pPr>
        <w:pStyle w:val="Caption"/>
        <w:jc w:val="center"/>
        <w:rPr>
          <w:rFonts w:ascii="Times New Roman" w:cs="Times New Roman" w:hAnsi="Times New Roman"/>
          <w:color w:val="auto"/>
          <w:sz w:val="24"/>
        </w:rPr>
      </w:pPr>
      <w:bookmarkStart w:id="78" w:name="_Toc202251364"/>
      <w:r w:rsidRPr="00C45871">
        <w:rPr>
          <w:rFonts w:ascii="Times New Roman" w:cs="Times New Roman" w:hAnsi="Times New Roman"/>
          <w:color w:val="auto"/>
          <w:sz w:val="24"/>
        </w:rPr>
        <w:t xml:space="preserve">Lampiran </w:t>
      </w:r>
      <w:r w:rsidRPr="00C45871">
        <w:rPr>
          <w:rFonts w:ascii="Times New Roman" w:cs="Times New Roman" w:hAnsi="Times New Roman"/>
          <w:color w:val="auto"/>
          <w:sz w:val="24"/>
        </w:rPr>
        <w:fldChar w:fldCharType="begin"/>
      </w:r>
      <w:r w:rsidRPr="00C45871">
        <w:rPr>
          <w:rFonts w:ascii="Times New Roman" w:cs="Times New Roman" w:hAnsi="Times New Roman"/>
          <w:color w:val="auto"/>
          <w:sz w:val="24"/>
        </w:rPr>
        <w:instrText xml:space="preserve"> SEQ Lampiran \* ARABIC </w:instrText>
      </w:r>
      <w:r w:rsidRPr="00C45871">
        <w:rPr>
          <w:rFonts w:ascii="Times New Roman" w:cs="Times New Roman" w:hAnsi="Times New Roman"/>
          <w:color w:val="auto"/>
          <w:sz w:val="24"/>
        </w:rPr>
        <w:fldChar w:fldCharType="separate"/>
      </w:r>
      <w:r w:rsidR="00C07D71">
        <w:rPr>
          <w:rFonts w:ascii="Times New Roman" w:cs="Times New Roman" w:hAnsi="Times New Roman"/>
          <w:noProof/>
          <w:color w:val="auto"/>
          <w:sz w:val="24"/>
        </w:rPr>
        <w:t>6</w:t>
      </w:r>
      <w:r w:rsidRPr="00C45871">
        <w:rPr>
          <w:rFonts w:ascii="Times New Roman" w:cs="Times New Roman" w:hAnsi="Times New Roman"/>
          <w:color w:val="auto"/>
          <w:sz w:val="24"/>
        </w:rPr>
        <w:fldChar w:fldCharType="end"/>
      </w:r>
      <w:r w:rsidRPr="00C45871">
        <w:rPr>
          <w:rFonts w:ascii="Times New Roman" w:cs="Times New Roman" w:hAnsi="Times New Roman"/>
          <w:color w:val="auto"/>
          <w:sz w:val="24"/>
          <w:lang w:val="id-ID"/>
        </w:rPr>
        <w:t>. Transkrip Wawancara Pustakawan dan Kodifikasi</w:t>
      </w:r>
      <w:bookmarkEnd w:id="78"/>
    </w:p>
    <w:tbl>
      <w:tblPr>
        <w:tblStyle w:val="TableGrid"/>
        <w:tblW w:type="auto" w:w="0"/>
        <w:tblLook w:firstColumn="1" w:firstRow="1" w:lastColumn="0" w:lastRow="0" w:noHBand="0" w:noVBand="1" w:val="04A0"/>
      </w:tblPr>
      <w:tblGrid>
        <w:gridCol w:w="2363"/>
        <w:gridCol w:w="5791"/>
      </w:tblGrid>
      <w:tr w:rsidR="00D408FC" w:rsidRPr="003936E5" w:rsidTr="00B34F3D">
        <w:trPr>
          <w:trHeight w:val="370"/>
        </w:trPr>
        <w:tc>
          <w:tcPr>
            <w:tcW w:type="dxa" w:w="2363"/>
            <w:vAlign w:val="center"/>
          </w:tcPr>
          <w:p w:rsidP="00B34F3D" w:rsidR="00D408FC" w:rsidRDefault="00D408F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Nama Informan</w:t>
            </w:r>
          </w:p>
        </w:tc>
        <w:tc>
          <w:tcPr>
            <w:tcW w:type="dxa" w:w="5791"/>
            <w:vAlign w:val="center"/>
          </w:tcPr>
          <w:p w:rsidP="00B34F3D" w:rsidR="00D408FC" w:rsidRDefault="00D408F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Jumadi, S.E.</w:t>
            </w:r>
          </w:p>
        </w:tc>
      </w:tr>
      <w:tr w:rsidR="00D408FC" w:rsidRPr="003936E5" w:rsidTr="00B34F3D">
        <w:trPr>
          <w:trHeight w:val="392"/>
        </w:trPr>
        <w:tc>
          <w:tcPr>
            <w:tcW w:type="dxa" w:w="2363"/>
            <w:vAlign w:val="center"/>
          </w:tcPr>
          <w:p w:rsidP="00B34F3D" w:rsidR="00D408FC" w:rsidRDefault="00D408F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Jabatan/Posisi</w:t>
            </w:r>
          </w:p>
        </w:tc>
        <w:tc>
          <w:tcPr>
            <w:tcW w:type="dxa" w:w="5791"/>
            <w:vAlign w:val="center"/>
          </w:tcPr>
          <w:p w:rsidP="00B34F3D" w:rsidR="00D408FC" w:rsidRDefault="00D408F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Pustakawan Mahir</w:t>
            </w:r>
          </w:p>
        </w:tc>
      </w:tr>
      <w:tr w:rsidR="00D408FC" w:rsidRPr="003936E5" w:rsidTr="00B34F3D">
        <w:tc>
          <w:tcPr>
            <w:tcW w:type="dxa" w:w="2363"/>
            <w:vAlign w:val="center"/>
          </w:tcPr>
          <w:p w:rsidP="00B34F3D" w:rsidR="00D408FC" w:rsidRDefault="00D408F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Jenis Kelamin</w:t>
            </w:r>
          </w:p>
        </w:tc>
        <w:tc>
          <w:tcPr>
            <w:tcW w:type="dxa" w:w="5791"/>
            <w:vAlign w:val="center"/>
          </w:tcPr>
          <w:p w:rsidP="00B34F3D" w:rsidR="00D408FC" w:rsidRDefault="00D408F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Laki-Laki</w:t>
            </w:r>
          </w:p>
        </w:tc>
      </w:tr>
      <w:tr w:rsidR="00D408FC" w:rsidRPr="003936E5" w:rsidTr="00B34F3D">
        <w:tc>
          <w:tcPr>
            <w:tcW w:type="dxa" w:w="2363"/>
            <w:vAlign w:val="center"/>
          </w:tcPr>
          <w:p w:rsidP="00B34F3D" w:rsidR="00D408FC" w:rsidRDefault="00D408F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Peneliti</w:t>
            </w:r>
          </w:p>
        </w:tc>
        <w:tc>
          <w:tcPr>
            <w:tcW w:type="dxa" w:w="5791"/>
            <w:vAlign w:val="center"/>
          </w:tcPr>
          <w:p w:rsidP="00B34F3D" w:rsidR="00D408FC" w:rsidRDefault="00D408F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Sefira Dwi Wulandari</w:t>
            </w:r>
          </w:p>
        </w:tc>
      </w:tr>
      <w:tr w:rsidR="00D408FC" w:rsidRPr="003936E5" w:rsidTr="00B34F3D">
        <w:tc>
          <w:tcPr>
            <w:tcW w:type="dxa" w:w="2363"/>
            <w:vAlign w:val="center"/>
          </w:tcPr>
          <w:p w:rsidP="00B34F3D" w:rsidR="00D408FC" w:rsidRDefault="00D408F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Metode Wawancara</w:t>
            </w:r>
          </w:p>
        </w:tc>
        <w:tc>
          <w:tcPr>
            <w:tcW w:type="dxa" w:w="5791"/>
            <w:vAlign w:val="center"/>
          </w:tcPr>
          <w:p w:rsidP="00B34F3D" w:rsidR="00D408FC" w:rsidRDefault="00D408F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Semi Terstruktur</w:t>
            </w:r>
          </w:p>
        </w:tc>
      </w:tr>
      <w:tr w:rsidR="00D408FC" w:rsidRPr="003936E5" w:rsidTr="00B34F3D">
        <w:tc>
          <w:tcPr>
            <w:tcW w:type="dxa" w:w="2363"/>
            <w:vAlign w:val="center"/>
          </w:tcPr>
          <w:p w:rsidP="00B34F3D" w:rsidR="00D408FC" w:rsidRDefault="00D408F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Hari dan Tanggal</w:t>
            </w:r>
          </w:p>
        </w:tc>
        <w:tc>
          <w:tcPr>
            <w:tcW w:type="dxa" w:w="5791"/>
            <w:vAlign w:val="center"/>
          </w:tcPr>
          <w:p w:rsidP="00B34F3D" w:rsidR="00D408FC" w:rsidRDefault="00D408F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Senin, 9 Desember 2024</w:t>
            </w:r>
          </w:p>
        </w:tc>
      </w:tr>
      <w:tr w:rsidR="00D408FC" w:rsidRPr="003936E5" w:rsidTr="00B34F3D">
        <w:tc>
          <w:tcPr>
            <w:tcW w:type="dxa" w:w="2363"/>
            <w:vAlign w:val="center"/>
          </w:tcPr>
          <w:p w:rsidP="00B34F3D" w:rsidR="00D408FC" w:rsidRDefault="00D408F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Lokasi</w:t>
            </w:r>
          </w:p>
        </w:tc>
        <w:tc>
          <w:tcPr>
            <w:tcW w:type="dxa" w:w="5791"/>
            <w:vAlign w:val="center"/>
          </w:tcPr>
          <w:p w:rsidP="00B34F3D" w:rsidR="00D408FC" w:rsidRDefault="00D408F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Dinas Kearsipan dan Perpustakaan Kabupaten Kutai Kartanegara</w:t>
            </w:r>
          </w:p>
        </w:tc>
      </w:tr>
    </w:tbl>
    <w:p w:rsidP="003936E5" w:rsidR="00D408FC" w:rsidRDefault="00D408FC" w:rsidRPr="00B114D7">
      <w:pPr>
        <w:spacing w:after="0" w:line="240" w:lineRule="auto"/>
        <w:rPr>
          <w:rFonts w:ascii="Times New Roman" w:cs="Times New Roman" w:hAnsi="Times New Roman"/>
          <w:sz w:val="24"/>
          <w:lang w:val="id-ID"/>
        </w:rPr>
      </w:pPr>
    </w:p>
    <w:tbl>
      <w:tblPr>
        <w:tblStyle w:val="TableGrid"/>
        <w:tblW w:type="dxa" w:w="10632"/>
        <w:tblInd w:type="dxa" w:w="-1168"/>
        <w:tblLook w:firstColumn="1" w:firstRow="1" w:lastColumn="0" w:lastRow="0" w:noHBand="0" w:noVBand="1" w:val="04A0"/>
      </w:tblPr>
      <w:tblGrid>
        <w:gridCol w:w="570"/>
        <w:gridCol w:w="1699"/>
        <w:gridCol w:w="4232"/>
        <w:gridCol w:w="2146"/>
        <w:gridCol w:w="1985"/>
      </w:tblGrid>
      <w:tr w:rsidR="00D408FC" w:rsidRPr="003936E5" w:rsidTr="00C45871">
        <w:tc>
          <w:tcPr>
            <w:tcW w:type="dxa" w:w="570"/>
            <w:vMerge w:val="restart"/>
            <w:vAlign w:val="center"/>
          </w:tcPr>
          <w:p w:rsidP="00356A7D" w:rsidR="00D408FC" w:rsidRDefault="00D408FC" w:rsidRPr="003936E5">
            <w:pPr>
              <w:pStyle w:val="ListParagraph"/>
              <w:spacing w:line="276" w:lineRule="auto"/>
              <w:ind w:left="0"/>
              <w:jc w:val="center"/>
              <w:rPr>
                <w:rFonts w:ascii="Times New Roman" w:cs="Times New Roman" w:hAnsi="Times New Roman"/>
                <w:b/>
                <w:lang w:val="id-ID"/>
              </w:rPr>
            </w:pPr>
            <w:r w:rsidRPr="003936E5">
              <w:rPr>
                <w:rFonts w:ascii="Times New Roman" w:cs="Times New Roman" w:hAnsi="Times New Roman"/>
                <w:b/>
                <w:lang w:val="id-ID"/>
              </w:rPr>
              <w:t>No.</w:t>
            </w:r>
          </w:p>
        </w:tc>
        <w:tc>
          <w:tcPr>
            <w:tcW w:type="dxa" w:w="1699"/>
            <w:vMerge w:val="restart"/>
            <w:vAlign w:val="center"/>
          </w:tcPr>
          <w:p w:rsidP="00356A7D" w:rsidR="00D408FC" w:rsidRDefault="00D408FC" w:rsidRPr="003936E5">
            <w:pPr>
              <w:pStyle w:val="ListParagraph"/>
              <w:spacing w:line="276" w:lineRule="auto"/>
              <w:ind w:left="0"/>
              <w:jc w:val="center"/>
              <w:rPr>
                <w:rFonts w:ascii="Times New Roman" w:cs="Times New Roman" w:hAnsi="Times New Roman"/>
                <w:b/>
                <w:lang w:val="id-ID"/>
              </w:rPr>
            </w:pPr>
            <w:r w:rsidRPr="003936E5">
              <w:rPr>
                <w:rFonts w:ascii="Times New Roman" w:cs="Times New Roman" w:hAnsi="Times New Roman"/>
                <w:b/>
                <w:lang w:val="id-ID"/>
              </w:rPr>
              <w:t>Nama</w:t>
            </w:r>
          </w:p>
        </w:tc>
        <w:tc>
          <w:tcPr>
            <w:tcW w:type="dxa" w:w="4232"/>
            <w:vMerge w:val="restart"/>
            <w:vAlign w:val="center"/>
          </w:tcPr>
          <w:p w:rsidP="00356A7D" w:rsidR="00D408FC" w:rsidRDefault="00D408FC" w:rsidRPr="003936E5">
            <w:pPr>
              <w:pStyle w:val="ListParagraph"/>
              <w:spacing w:line="276" w:lineRule="auto"/>
              <w:ind w:left="0"/>
              <w:jc w:val="center"/>
              <w:rPr>
                <w:rFonts w:ascii="Times New Roman" w:cs="Times New Roman" w:hAnsi="Times New Roman"/>
                <w:b/>
                <w:lang w:val="id-ID"/>
              </w:rPr>
            </w:pPr>
            <w:r w:rsidRPr="003936E5">
              <w:rPr>
                <w:rFonts w:ascii="Times New Roman" w:cs="Times New Roman" w:hAnsi="Times New Roman"/>
                <w:b/>
                <w:lang w:val="id-ID"/>
              </w:rPr>
              <w:t>Transkrip</w:t>
            </w:r>
          </w:p>
        </w:tc>
        <w:tc>
          <w:tcPr>
            <w:tcW w:type="dxa" w:w="4131"/>
            <w:gridSpan w:val="2"/>
            <w:vAlign w:val="center"/>
          </w:tcPr>
          <w:p w:rsidP="00356A7D" w:rsidR="00D408FC" w:rsidRDefault="00D408FC" w:rsidRPr="003936E5">
            <w:pPr>
              <w:pStyle w:val="ListParagraph"/>
              <w:spacing w:line="276" w:lineRule="auto"/>
              <w:ind w:left="0"/>
              <w:jc w:val="center"/>
              <w:rPr>
                <w:rFonts w:ascii="Times New Roman" w:cs="Times New Roman" w:hAnsi="Times New Roman"/>
                <w:b/>
                <w:lang w:val="id-ID"/>
              </w:rPr>
            </w:pPr>
            <w:r w:rsidRPr="003936E5">
              <w:rPr>
                <w:rFonts w:ascii="Times New Roman" w:cs="Times New Roman" w:hAnsi="Times New Roman"/>
                <w:b/>
                <w:lang w:val="id-ID"/>
              </w:rPr>
              <w:t>Kodifikasi</w:t>
            </w:r>
          </w:p>
        </w:tc>
      </w:tr>
      <w:tr w:rsidR="00D408FC" w:rsidRPr="003936E5" w:rsidTr="009C45EA">
        <w:tc>
          <w:tcPr>
            <w:tcW w:type="dxa" w:w="570"/>
            <w:vMerge/>
          </w:tcPr>
          <w:p w:rsidP="00356A7D" w:rsidR="00D408FC" w:rsidRDefault="00D408FC" w:rsidRPr="003936E5">
            <w:pPr>
              <w:pStyle w:val="ListParagraph"/>
              <w:spacing w:line="276" w:lineRule="auto"/>
              <w:ind w:left="0"/>
              <w:rPr>
                <w:rFonts w:ascii="Times New Roman" w:cs="Times New Roman" w:hAnsi="Times New Roman"/>
                <w:b/>
                <w:lang w:val="id-ID"/>
              </w:rPr>
            </w:pPr>
          </w:p>
        </w:tc>
        <w:tc>
          <w:tcPr>
            <w:tcW w:type="dxa" w:w="1699"/>
            <w:vMerge/>
          </w:tcPr>
          <w:p w:rsidP="00356A7D" w:rsidR="00D408FC" w:rsidRDefault="00D408FC" w:rsidRPr="003936E5">
            <w:pPr>
              <w:pStyle w:val="ListParagraph"/>
              <w:spacing w:line="276" w:lineRule="auto"/>
              <w:ind w:left="0"/>
              <w:rPr>
                <w:rFonts w:ascii="Times New Roman" w:cs="Times New Roman" w:hAnsi="Times New Roman"/>
                <w:b/>
                <w:lang w:val="id-ID"/>
              </w:rPr>
            </w:pPr>
          </w:p>
        </w:tc>
        <w:tc>
          <w:tcPr>
            <w:tcW w:type="dxa" w:w="4232"/>
            <w:vMerge/>
          </w:tcPr>
          <w:p w:rsidP="00356A7D" w:rsidR="00D408FC" w:rsidRDefault="00D408FC" w:rsidRPr="003936E5">
            <w:pPr>
              <w:pStyle w:val="ListParagraph"/>
              <w:spacing w:line="276" w:lineRule="auto"/>
              <w:ind w:left="0"/>
              <w:rPr>
                <w:rFonts w:ascii="Times New Roman" w:cs="Times New Roman" w:hAnsi="Times New Roman"/>
                <w:b/>
                <w:lang w:val="id-ID"/>
              </w:rPr>
            </w:pPr>
          </w:p>
        </w:tc>
        <w:tc>
          <w:tcPr>
            <w:tcW w:type="dxa" w:w="2146"/>
          </w:tcPr>
          <w:p w:rsidP="00356A7D" w:rsidR="00D408FC" w:rsidRDefault="009C45EA" w:rsidRPr="003936E5">
            <w:pPr>
              <w:pStyle w:val="ListParagraph"/>
              <w:spacing w:line="276" w:lineRule="auto"/>
              <w:ind w:left="0"/>
              <w:jc w:val="center"/>
              <w:rPr>
                <w:rFonts w:ascii="Times New Roman" w:cs="Times New Roman" w:hAnsi="Times New Roman"/>
                <w:b/>
                <w:lang w:val="id-ID"/>
              </w:rPr>
            </w:pPr>
            <w:r>
              <w:rPr>
                <w:rFonts w:ascii="Times New Roman" w:cs="Times New Roman" w:hAnsi="Times New Roman"/>
                <w:b/>
                <w:lang w:val="id-ID"/>
              </w:rPr>
              <w:t>Ide Pokok</w:t>
            </w:r>
          </w:p>
        </w:tc>
        <w:tc>
          <w:tcPr>
            <w:tcW w:type="dxa" w:w="1985"/>
          </w:tcPr>
          <w:p w:rsidP="00356A7D" w:rsidR="00D408FC" w:rsidRDefault="009C45EA" w:rsidRPr="003936E5">
            <w:pPr>
              <w:pStyle w:val="ListParagraph"/>
              <w:spacing w:line="276" w:lineRule="auto"/>
              <w:ind w:left="0"/>
              <w:jc w:val="center"/>
              <w:rPr>
                <w:rFonts w:ascii="Times New Roman" w:cs="Times New Roman" w:hAnsi="Times New Roman"/>
                <w:b/>
                <w:lang w:val="id-ID"/>
              </w:rPr>
            </w:pPr>
            <w:r>
              <w:rPr>
                <w:rFonts w:ascii="Times New Roman" w:cs="Times New Roman" w:hAnsi="Times New Roman"/>
                <w:b/>
                <w:lang w:val="id-ID"/>
              </w:rPr>
              <w:t>Kode</w:t>
            </w:r>
          </w:p>
        </w:tc>
      </w:tr>
      <w:tr w:rsidR="00D408FC" w:rsidRPr="003936E5" w:rsidTr="00C45871">
        <w:tc>
          <w:tcPr>
            <w:tcW w:type="dxa" w:w="2269"/>
            <w:gridSpan w:val="2"/>
          </w:tcPr>
          <w:p w:rsidP="00356A7D" w:rsidR="00D408FC" w:rsidRDefault="00D408FC" w:rsidRPr="003936E5">
            <w:pPr>
              <w:pStyle w:val="ListParagraph"/>
              <w:ind w:left="0"/>
              <w:rPr>
                <w:rFonts w:ascii="Times New Roman" w:cs="Times New Roman" w:hAnsi="Times New Roman"/>
                <w:b/>
                <w:lang w:val="id-ID"/>
              </w:rPr>
            </w:pPr>
          </w:p>
        </w:tc>
        <w:tc>
          <w:tcPr>
            <w:tcW w:type="dxa" w:w="4232"/>
          </w:tcPr>
          <w:p w:rsidP="00356A7D" w:rsidR="00D408FC" w:rsidRDefault="00D408FC" w:rsidRPr="003936E5">
            <w:pPr>
              <w:pStyle w:val="ListParagraph"/>
              <w:ind w:left="0"/>
              <w:rPr>
                <w:rFonts w:ascii="Times New Roman" w:cs="Times New Roman" w:hAnsi="Times New Roman"/>
                <w:b/>
                <w:lang w:val="id-ID"/>
              </w:rPr>
            </w:pPr>
            <w:r w:rsidRPr="003936E5">
              <w:rPr>
                <w:rFonts w:ascii="Times New Roman" w:cs="Times New Roman" w:hAnsi="Times New Roman"/>
                <w:b/>
                <w:lang w:val="id-ID"/>
              </w:rPr>
              <w:t>Akuntabilitas</w:t>
            </w:r>
          </w:p>
        </w:tc>
        <w:tc>
          <w:tcPr>
            <w:tcW w:type="dxa" w:w="4131"/>
            <w:gridSpan w:val="2"/>
          </w:tcPr>
          <w:p w:rsidP="00356A7D" w:rsidR="00D408FC" w:rsidRDefault="00D408FC" w:rsidRPr="003936E5">
            <w:pPr>
              <w:pStyle w:val="ListParagraph"/>
              <w:ind w:left="0"/>
              <w:jc w:val="center"/>
              <w:rPr>
                <w:rFonts w:ascii="Times New Roman" w:cs="Times New Roman" w:hAnsi="Times New Roman"/>
                <w:b/>
                <w:lang w:val="id-ID"/>
              </w:rPr>
            </w:pPr>
          </w:p>
        </w:tc>
      </w:tr>
      <w:tr w:rsidR="009C45EA" w:rsidRPr="003936E5" w:rsidTr="009C45EA">
        <w:tc>
          <w:tcPr>
            <w:tcW w:type="dxa" w:w="570"/>
          </w:tcPr>
          <w:p w:rsidP="00356A7D" w:rsidR="009C45EA" w:rsidRDefault="009C45EA" w:rsidRPr="003936E5">
            <w:pPr>
              <w:pStyle w:val="ListParagraph"/>
              <w:spacing w:line="276" w:lineRule="auto"/>
              <w:ind w:left="0"/>
              <w:jc w:val="center"/>
              <w:rPr>
                <w:rFonts w:ascii="Times New Roman" w:cs="Times New Roman" w:hAnsi="Times New Roman"/>
                <w:lang w:val="id-ID"/>
              </w:rPr>
            </w:pPr>
            <w:r w:rsidRPr="003936E5">
              <w:rPr>
                <w:rFonts w:ascii="Times New Roman" w:cs="Times New Roman" w:hAnsi="Times New Roman"/>
                <w:lang w:val="id-ID"/>
              </w:rPr>
              <w:t>1.</w:t>
            </w:r>
          </w:p>
        </w:tc>
        <w:tc>
          <w:tcPr>
            <w:tcW w:type="dxa" w:w="1699"/>
          </w:tcPr>
          <w:p w:rsidP="00356A7D" w:rsidR="009C45EA" w:rsidRDefault="009C45EA"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Sefira</w:t>
            </w:r>
          </w:p>
        </w:tc>
        <w:tc>
          <w:tcPr>
            <w:tcW w:type="dxa" w:w="4232"/>
          </w:tcPr>
          <w:p w:rsidP="00356A7D" w:rsidR="009C45EA" w:rsidRDefault="009C45EA"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Bagaimana Diarpus mewujudkan prinsip akuntabilitas dalam pengadaan bahan pustaka?</w:t>
            </w:r>
          </w:p>
        </w:tc>
        <w:tc>
          <w:tcPr>
            <w:tcW w:type="dxa" w:w="2146"/>
          </w:tcPr>
          <w:p w:rsidP="009C45EA" w:rsidR="009C45EA" w:rsidRDefault="009C45EA" w:rsidRPr="009C45EA">
            <w:pPr>
              <w:rPr>
                <w:rFonts w:ascii="Times New Roman" w:cs="Times New Roman" w:hAnsi="Times New Roman"/>
                <w:lang w:val="id-ID"/>
              </w:rPr>
            </w:pPr>
          </w:p>
        </w:tc>
        <w:tc>
          <w:tcPr>
            <w:tcW w:type="dxa" w:w="1985"/>
          </w:tcPr>
          <w:p w:rsidP="00356A7D" w:rsidR="009C45EA" w:rsidRDefault="009C45EA" w:rsidRPr="003936E5">
            <w:pPr>
              <w:pStyle w:val="ListParagraph"/>
              <w:spacing w:line="276" w:lineRule="auto"/>
              <w:ind w:left="0"/>
              <w:rPr>
                <w:rFonts w:ascii="Times New Roman" w:cs="Times New Roman" w:hAnsi="Times New Roman"/>
                <w:lang w:val="id-ID"/>
              </w:rPr>
            </w:pPr>
          </w:p>
        </w:tc>
      </w:tr>
      <w:tr w:rsidR="009C45EA" w:rsidRPr="003936E5" w:rsidTr="009C45EA">
        <w:tc>
          <w:tcPr>
            <w:tcW w:type="dxa" w:w="570"/>
          </w:tcPr>
          <w:p w:rsidP="00356A7D" w:rsidR="009C45EA" w:rsidRDefault="009C45EA"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2.</w:t>
            </w:r>
          </w:p>
        </w:tc>
        <w:tc>
          <w:tcPr>
            <w:tcW w:type="dxa" w:w="1699"/>
          </w:tcPr>
          <w:p w:rsidP="00356A7D" w:rsidR="009C45EA" w:rsidRDefault="009C45EA"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Jumadi, S.E.</w:t>
            </w:r>
          </w:p>
        </w:tc>
        <w:tc>
          <w:tcPr>
            <w:tcW w:type="dxa" w:w="4232"/>
          </w:tcPr>
          <w:p w:rsidP="00356A7D" w:rsidR="009C45EA" w:rsidRDefault="009C45EA" w:rsidRPr="003936E5">
            <w:pPr>
              <w:pStyle w:val="ListParagraph"/>
              <w:ind w:left="0"/>
              <w:rPr>
                <w:rFonts w:ascii="Times New Roman" w:cs="Times New Roman" w:hAnsi="Times New Roman"/>
                <w:lang w:val="id-ID"/>
              </w:rPr>
            </w:pPr>
            <w:r w:rsidRPr="003936E5">
              <w:rPr>
                <w:rFonts w:ascii="Times New Roman" w:cs="Times New Roman" w:hAnsi="Times New Roman"/>
                <w:i/>
                <w:highlight w:val="yellow"/>
                <w:lang w:val="id-ID"/>
              </w:rPr>
              <w:t>Biasanya kalau untuk pengadaan bahan pustaka itu mengacu kepada yang pertama adalah survey pengunjung perpustakaan, kami berdasarkan itu pengadaannya.</w:t>
            </w:r>
            <w:r w:rsidRPr="003936E5">
              <w:rPr>
                <w:rFonts w:ascii="Times New Roman" w:cs="Times New Roman" w:hAnsi="Times New Roman"/>
                <w:i/>
                <w:lang w:val="id-ID"/>
              </w:rPr>
              <w:t xml:space="preserve"> Seperti apa pengadaannya, kami tanya ke pengunjung apa keperluan buku pengunjung lalu kami mendatanya. Nah itulah dasar-dasar untuk kami mengadakan bahan bacaan, terutama pemustaka banyak membutuhkan buku-buku agama, buku agama seperti apa buku agama seperti ini, atau tanaman, dan disitulah kami merekap kebutuhan pemustaka namanya. Terkadang kami melihat dari peminjaman buku, buku apa sih yang sering dipinjam, nah itu juga dasarnya. Kami juga melihat di internet juga sebenarnya, buku-buku terbaru yang pastinya untuk menambah koleksi kami yang rusak terutama itu harus ditambah dan diperbaharui lagi.</w:t>
            </w:r>
          </w:p>
        </w:tc>
        <w:tc>
          <w:tcPr>
            <w:tcW w:type="dxa" w:w="2146"/>
          </w:tcPr>
          <w:p w:rsidP="00F42993" w:rsidR="009C45EA" w:rsidRDefault="009C45EA" w:rsidRPr="003936E5">
            <w:pPr>
              <w:pStyle w:val="ListParagraph"/>
              <w:numPr>
                <w:ilvl w:val="0"/>
                <w:numId w:val="74"/>
              </w:numPr>
              <w:ind w:left="317"/>
              <w:rPr>
                <w:rFonts w:ascii="Times New Roman" w:cs="Times New Roman" w:hAnsi="Times New Roman"/>
                <w:lang w:val="id-ID"/>
              </w:rPr>
            </w:pPr>
            <w:r w:rsidRPr="003936E5">
              <w:rPr>
                <w:rFonts w:ascii="Times New Roman" w:cs="Times New Roman" w:hAnsi="Times New Roman"/>
                <w:lang w:val="id-ID"/>
              </w:rPr>
              <w:t>Pengadaan bahan pustaka dilakukan berdasarkan survey kepada pengunjung perpustakaan.</w:t>
            </w:r>
          </w:p>
        </w:tc>
        <w:tc>
          <w:tcPr>
            <w:tcW w:type="dxa" w:w="1985"/>
          </w:tcPr>
          <w:p w:rsidP="00F42993" w:rsidR="009C45EA" w:rsidRDefault="001A080B" w:rsidRPr="003936E5">
            <w:pPr>
              <w:pStyle w:val="ListParagraph"/>
              <w:numPr>
                <w:ilvl w:val="0"/>
                <w:numId w:val="73"/>
              </w:numPr>
              <w:ind w:left="342"/>
              <w:rPr>
                <w:rFonts w:ascii="Times New Roman" w:cs="Times New Roman" w:hAnsi="Times New Roman"/>
                <w:lang w:val="id-ID"/>
              </w:rPr>
            </w:pPr>
            <w:r>
              <w:rPr>
                <w:rFonts w:ascii="Times New Roman" w:cs="Times New Roman" w:hAnsi="Times New Roman"/>
                <w:lang w:val="id-ID"/>
              </w:rPr>
              <w:t>Proses pengadaan bahan pustaka</w:t>
            </w:r>
            <w:r w:rsidR="009C45EA" w:rsidRPr="003936E5">
              <w:rPr>
                <w:rFonts w:ascii="Times New Roman" w:cs="Times New Roman" w:hAnsi="Times New Roman"/>
                <w:lang w:val="id-ID"/>
              </w:rPr>
              <w:t>.</w:t>
            </w:r>
          </w:p>
        </w:tc>
      </w:tr>
      <w:tr w:rsidR="009C45EA" w:rsidRPr="003936E5" w:rsidTr="009C45EA">
        <w:tc>
          <w:tcPr>
            <w:tcW w:type="dxa" w:w="570"/>
          </w:tcPr>
          <w:p w:rsidP="00356A7D" w:rsidR="009C45EA" w:rsidRDefault="009C45EA"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3.</w:t>
            </w:r>
          </w:p>
        </w:tc>
        <w:tc>
          <w:tcPr>
            <w:tcW w:type="dxa" w:w="1699"/>
          </w:tcPr>
          <w:p w:rsidP="00356A7D" w:rsidR="009C45EA" w:rsidRDefault="009C45EA"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Sefira</w:t>
            </w:r>
          </w:p>
        </w:tc>
        <w:tc>
          <w:tcPr>
            <w:tcW w:type="dxa" w:w="4232"/>
          </w:tcPr>
          <w:p w:rsidP="00356A7D" w:rsidR="009C45EA" w:rsidRDefault="009C45EA"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 xml:space="preserve">Apakah ada target atau jumlah tertentu dalam </w:t>
            </w:r>
            <w:r w:rsidRPr="003936E5">
              <w:rPr>
                <w:rFonts w:ascii="Times New Roman" w:cs="Times New Roman" w:hAnsi="Times New Roman"/>
                <w:lang w:val="id-ID"/>
              </w:rPr>
              <w:lastRenderedPageBreak/>
              <w:t>pengadaan bahan pustaka? Dan apakah bahan pustaka tersebut selalu sesuai dengan yang dibutuhkan?</w:t>
            </w:r>
          </w:p>
        </w:tc>
        <w:tc>
          <w:tcPr>
            <w:tcW w:type="dxa" w:w="2146"/>
          </w:tcPr>
          <w:p w:rsidP="009C45EA" w:rsidR="009C45EA" w:rsidRDefault="009C45EA" w:rsidRPr="009C45EA">
            <w:pPr>
              <w:rPr>
                <w:rFonts w:ascii="Times New Roman" w:cs="Times New Roman" w:hAnsi="Times New Roman"/>
                <w:lang w:val="id-ID"/>
              </w:rPr>
            </w:pPr>
          </w:p>
        </w:tc>
        <w:tc>
          <w:tcPr>
            <w:tcW w:type="dxa" w:w="1985"/>
          </w:tcPr>
          <w:p w:rsidP="00356A7D" w:rsidR="009C45EA" w:rsidRDefault="009C45EA" w:rsidRPr="003936E5">
            <w:pPr>
              <w:pStyle w:val="ListParagraph"/>
              <w:ind w:left="0"/>
              <w:rPr>
                <w:rFonts w:ascii="Times New Roman" w:cs="Times New Roman" w:hAnsi="Times New Roman"/>
                <w:lang w:val="id-ID"/>
              </w:rPr>
            </w:pPr>
          </w:p>
        </w:tc>
      </w:tr>
      <w:tr w:rsidR="009C45EA" w:rsidRPr="003936E5" w:rsidTr="009C45EA">
        <w:tc>
          <w:tcPr>
            <w:tcW w:type="dxa" w:w="570"/>
          </w:tcPr>
          <w:p w:rsidP="00356A7D" w:rsidR="009C45EA" w:rsidRDefault="009C45EA"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lastRenderedPageBreak/>
              <w:t>4.</w:t>
            </w:r>
          </w:p>
        </w:tc>
        <w:tc>
          <w:tcPr>
            <w:tcW w:type="dxa" w:w="1699"/>
          </w:tcPr>
          <w:p w:rsidP="00356A7D" w:rsidR="009C45EA" w:rsidRDefault="009C45EA"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Jumadi, S.E.</w:t>
            </w:r>
          </w:p>
        </w:tc>
        <w:tc>
          <w:tcPr>
            <w:tcW w:type="dxa" w:w="4232"/>
          </w:tcPr>
          <w:p w:rsidP="00356A7D" w:rsidR="009C45EA" w:rsidRDefault="009C45EA" w:rsidRPr="003936E5">
            <w:pPr>
              <w:pStyle w:val="ListParagraph"/>
              <w:ind w:left="0"/>
              <w:rPr>
                <w:rFonts w:ascii="Times New Roman" w:cs="Times New Roman" w:hAnsi="Times New Roman"/>
                <w:lang w:val="id-ID"/>
              </w:rPr>
            </w:pPr>
            <w:r w:rsidRPr="003936E5">
              <w:rPr>
                <w:rFonts w:ascii="Times New Roman" w:cs="Times New Roman" w:hAnsi="Times New Roman"/>
                <w:i/>
                <w:highlight w:val="yellow"/>
                <w:lang w:val="id-ID"/>
              </w:rPr>
              <w:t>Yang pastinya harus disesuaikan, disesuaikan dengan kebutuhan pengunjungnya.</w:t>
            </w:r>
            <w:r w:rsidRPr="003936E5">
              <w:rPr>
                <w:rFonts w:ascii="Times New Roman" w:cs="Times New Roman" w:hAnsi="Times New Roman"/>
                <w:i/>
                <w:lang w:val="id-ID"/>
              </w:rPr>
              <w:t xml:space="preserve"> Belum lagi kita berbicara anak-anak, karena buku anak-anak itu paling cepat satu tahun sudah rusak. </w:t>
            </w:r>
            <w:r w:rsidRPr="003936E5">
              <w:rPr>
                <w:rFonts w:ascii="Times New Roman" w:cs="Times New Roman" w:hAnsi="Times New Roman"/>
                <w:i/>
                <w:highlight w:val="yellow"/>
                <w:lang w:val="id-ID"/>
              </w:rPr>
              <w:t>Inilah yang harus kita perbarui. Tanggalnya juga, biasanya kan tanggal buku itu ada masanya, selalu ada terbaru setiap jamnya atau perharinya maka kita harus upgrade informasi terbaru, itulah yang kita sediakan.</w:t>
            </w:r>
            <w:r w:rsidRPr="003936E5">
              <w:rPr>
                <w:rFonts w:ascii="Times New Roman" w:cs="Times New Roman" w:hAnsi="Times New Roman"/>
                <w:i/>
                <w:lang w:val="id-ID"/>
              </w:rPr>
              <w:t xml:space="preserve"> Buku lama yang sudah lama biasanya ada yang disisihkan atau kami simpan kalau kami anggap ini masih layak ya kami pertahankan. Karena ada juga pemustaka yang membutuhkan koleksi lama.</w:t>
            </w:r>
          </w:p>
        </w:tc>
        <w:tc>
          <w:tcPr>
            <w:tcW w:type="dxa" w:w="2146"/>
          </w:tcPr>
          <w:p w:rsidP="00F42993" w:rsidR="009C45EA" w:rsidRDefault="009C45EA" w:rsidRPr="003936E5">
            <w:pPr>
              <w:pStyle w:val="ListParagraph"/>
              <w:numPr>
                <w:ilvl w:val="0"/>
                <w:numId w:val="76"/>
              </w:numPr>
              <w:ind w:left="317"/>
              <w:rPr>
                <w:rFonts w:ascii="Times New Roman" w:cs="Times New Roman" w:hAnsi="Times New Roman"/>
                <w:lang w:val="id-ID"/>
              </w:rPr>
            </w:pPr>
            <w:r w:rsidRPr="003936E5">
              <w:rPr>
                <w:rFonts w:ascii="Times New Roman" w:cs="Times New Roman" w:hAnsi="Times New Roman"/>
                <w:lang w:val="id-ID"/>
              </w:rPr>
              <w:t>Target pengadaan bahan pustaka disesuaikan berdasarkan kebutuhan pengunjung.</w:t>
            </w:r>
          </w:p>
          <w:p w:rsidP="00F42993" w:rsidR="009C45EA" w:rsidRDefault="009C45EA" w:rsidRPr="003936E5">
            <w:pPr>
              <w:pStyle w:val="ListParagraph"/>
              <w:numPr>
                <w:ilvl w:val="0"/>
                <w:numId w:val="76"/>
              </w:numPr>
              <w:ind w:left="317"/>
              <w:rPr>
                <w:rFonts w:ascii="Times New Roman" w:cs="Times New Roman" w:hAnsi="Times New Roman"/>
                <w:lang w:val="id-ID"/>
              </w:rPr>
            </w:pPr>
            <w:r w:rsidRPr="003936E5">
              <w:rPr>
                <w:rFonts w:ascii="Times New Roman" w:cs="Times New Roman" w:hAnsi="Times New Roman"/>
                <w:lang w:val="id-ID"/>
              </w:rPr>
              <w:t>Pengadaan bahan pustaka dilihat berdasarkan pembaharuan bahan pustaka.</w:t>
            </w:r>
          </w:p>
        </w:tc>
        <w:tc>
          <w:tcPr>
            <w:tcW w:type="dxa" w:w="1985"/>
          </w:tcPr>
          <w:p w:rsidP="00F42993" w:rsidR="009C45EA" w:rsidRDefault="001A080B" w:rsidRPr="003936E5">
            <w:pPr>
              <w:pStyle w:val="ListParagraph"/>
              <w:numPr>
                <w:ilvl w:val="0"/>
                <w:numId w:val="75"/>
              </w:numPr>
              <w:ind w:left="342"/>
              <w:rPr>
                <w:rFonts w:ascii="Times New Roman" w:cs="Times New Roman" w:hAnsi="Times New Roman"/>
                <w:lang w:val="id-ID"/>
              </w:rPr>
            </w:pPr>
            <w:r>
              <w:rPr>
                <w:rFonts w:ascii="Times New Roman" w:cs="Times New Roman" w:hAnsi="Times New Roman"/>
                <w:lang w:val="id-ID"/>
              </w:rPr>
              <w:t>Proses pengadaan bahan pustaka</w:t>
            </w:r>
            <w:r w:rsidR="009C45EA" w:rsidRPr="003936E5">
              <w:rPr>
                <w:rFonts w:ascii="Times New Roman" w:cs="Times New Roman" w:hAnsi="Times New Roman"/>
                <w:lang w:val="id-ID"/>
              </w:rPr>
              <w:t>.</w:t>
            </w:r>
          </w:p>
          <w:p w:rsidP="00F42993" w:rsidR="009C45EA" w:rsidRDefault="001A080B" w:rsidRPr="003936E5">
            <w:pPr>
              <w:pStyle w:val="ListParagraph"/>
              <w:numPr>
                <w:ilvl w:val="0"/>
                <w:numId w:val="75"/>
              </w:numPr>
              <w:ind w:left="342"/>
              <w:rPr>
                <w:rFonts w:ascii="Times New Roman" w:cs="Times New Roman" w:hAnsi="Times New Roman"/>
                <w:lang w:val="id-ID"/>
              </w:rPr>
            </w:pPr>
            <w:r>
              <w:rPr>
                <w:rFonts w:ascii="Times New Roman" w:cs="Times New Roman" w:hAnsi="Times New Roman"/>
                <w:lang w:val="id-ID"/>
              </w:rPr>
              <w:t>Proses pengadaan bahan pustaka</w:t>
            </w:r>
            <w:r w:rsidR="009C45EA" w:rsidRPr="003936E5">
              <w:rPr>
                <w:rFonts w:ascii="Times New Roman" w:cs="Times New Roman" w:hAnsi="Times New Roman"/>
                <w:lang w:val="id-ID"/>
              </w:rPr>
              <w:t>.</w:t>
            </w:r>
          </w:p>
        </w:tc>
      </w:tr>
      <w:tr w:rsidR="009C45EA" w:rsidRPr="003936E5" w:rsidTr="009C45EA">
        <w:tc>
          <w:tcPr>
            <w:tcW w:type="dxa" w:w="570"/>
          </w:tcPr>
          <w:p w:rsidP="00356A7D" w:rsidR="009C45EA" w:rsidRDefault="009C45EA"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5.</w:t>
            </w:r>
          </w:p>
        </w:tc>
        <w:tc>
          <w:tcPr>
            <w:tcW w:type="dxa" w:w="1699"/>
          </w:tcPr>
          <w:p w:rsidP="00356A7D" w:rsidR="009C45EA" w:rsidRDefault="009C45EA"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Sefira</w:t>
            </w:r>
          </w:p>
        </w:tc>
        <w:tc>
          <w:tcPr>
            <w:tcW w:type="dxa" w:w="4232"/>
          </w:tcPr>
          <w:p w:rsidP="00356A7D" w:rsidR="009C45EA" w:rsidRDefault="009C45EA"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Jika pengadaan/penerimaan bahan pustaka melalui hadiah/sumbangan, bagaimana dan berapa kali dalam setahun dilakukan?</w:t>
            </w:r>
          </w:p>
        </w:tc>
        <w:tc>
          <w:tcPr>
            <w:tcW w:type="dxa" w:w="2146"/>
          </w:tcPr>
          <w:p w:rsidP="009C45EA" w:rsidR="009C45EA" w:rsidRDefault="009C45EA" w:rsidRPr="009C45EA">
            <w:pPr>
              <w:rPr>
                <w:rFonts w:ascii="Times New Roman" w:cs="Times New Roman" w:hAnsi="Times New Roman"/>
                <w:lang w:val="id-ID"/>
              </w:rPr>
            </w:pPr>
          </w:p>
        </w:tc>
        <w:tc>
          <w:tcPr>
            <w:tcW w:type="dxa" w:w="1985"/>
          </w:tcPr>
          <w:p w:rsidP="00356A7D" w:rsidR="009C45EA" w:rsidRDefault="009C45EA" w:rsidRPr="003936E5">
            <w:pPr>
              <w:pStyle w:val="ListParagraph"/>
              <w:ind w:left="0"/>
              <w:rPr>
                <w:rFonts w:ascii="Times New Roman" w:cs="Times New Roman" w:hAnsi="Times New Roman"/>
                <w:lang w:val="id-ID"/>
              </w:rPr>
            </w:pPr>
          </w:p>
        </w:tc>
      </w:tr>
      <w:tr w:rsidR="009C45EA" w:rsidRPr="003936E5" w:rsidTr="009C45EA">
        <w:tc>
          <w:tcPr>
            <w:tcW w:type="dxa" w:w="570"/>
          </w:tcPr>
          <w:p w:rsidP="00356A7D" w:rsidR="009C45EA" w:rsidRDefault="009C45EA"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6.</w:t>
            </w:r>
          </w:p>
        </w:tc>
        <w:tc>
          <w:tcPr>
            <w:tcW w:type="dxa" w:w="1699"/>
          </w:tcPr>
          <w:p w:rsidP="00356A7D" w:rsidR="009C45EA" w:rsidRDefault="009C45EA"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Jumadi, S.E.</w:t>
            </w:r>
          </w:p>
        </w:tc>
        <w:tc>
          <w:tcPr>
            <w:tcW w:type="dxa" w:w="4232"/>
          </w:tcPr>
          <w:p w:rsidP="00356A7D" w:rsidR="009C45EA" w:rsidRDefault="009C45EA" w:rsidRPr="003936E5">
            <w:pPr>
              <w:pStyle w:val="ListParagraph"/>
              <w:ind w:left="0"/>
              <w:rPr>
                <w:rFonts w:ascii="Times New Roman" w:cs="Times New Roman" w:hAnsi="Times New Roman"/>
                <w:lang w:val="id-ID"/>
              </w:rPr>
            </w:pPr>
            <w:r w:rsidRPr="003936E5">
              <w:rPr>
                <w:rFonts w:ascii="Times New Roman" w:cs="Times New Roman" w:hAnsi="Times New Roman"/>
                <w:i/>
                <w:lang w:val="id-ID"/>
              </w:rPr>
              <w:t xml:space="preserve">Tidak tentu, itu donasi itu. </w:t>
            </w:r>
            <w:r w:rsidRPr="003936E5">
              <w:rPr>
                <w:rFonts w:ascii="Times New Roman" w:cs="Times New Roman" w:hAnsi="Times New Roman"/>
                <w:i/>
                <w:highlight w:val="yellow"/>
                <w:lang w:val="id-ID"/>
              </w:rPr>
              <w:t>Donasi ada yang dari lembaga-lembaga, ada yang dari Dinas atau dari masyarakat umum.</w:t>
            </w:r>
            <w:r w:rsidRPr="003936E5">
              <w:rPr>
                <w:rFonts w:ascii="Times New Roman" w:cs="Times New Roman" w:hAnsi="Times New Roman"/>
                <w:i/>
                <w:lang w:val="id-ID"/>
              </w:rPr>
              <w:t xml:space="preserve"> Donasi tidak tentu.</w:t>
            </w:r>
          </w:p>
        </w:tc>
        <w:tc>
          <w:tcPr>
            <w:tcW w:type="dxa" w:w="2146"/>
          </w:tcPr>
          <w:p w:rsidP="00F42993" w:rsidR="009C45EA" w:rsidRDefault="009C45EA" w:rsidRPr="003936E5">
            <w:pPr>
              <w:pStyle w:val="ListParagraph"/>
              <w:numPr>
                <w:ilvl w:val="0"/>
                <w:numId w:val="78"/>
              </w:numPr>
              <w:ind w:left="317"/>
              <w:rPr>
                <w:rFonts w:ascii="Times New Roman" w:cs="Times New Roman" w:hAnsi="Times New Roman"/>
                <w:lang w:val="id-ID"/>
              </w:rPr>
            </w:pPr>
            <w:r w:rsidRPr="003936E5">
              <w:rPr>
                <w:rFonts w:ascii="Times New Roman" w:cs="Times New Roman" w:hAnsi="Times New Roman"/>
                <w:lang w:val="id-ID"/>
              </w:rPr>
              <w:t>Penerimaan bahan pustaka tidak memiliki target tertentu.</w:t>
            </w:r>
          </w:p>
        </w:tc>
        <w:tc>
          <w:tcPr>
            <w:tcW w:type="dxa" w:w="1985"/>
          </w:tcPr>
          <w:p w:rsidP="00F42993" w:rsidR="009C45EA" w:rsidRDefault="001A080B" w:rsidRPr="003936E5">
            <w:pPr>
              <w:pStyle w:val="ListParagraph"/>
              <w:numPr>
                <w:ilvl w:val="0"/>
                <w:numId w:val="77"/>
              </w:numPr>
              <w:ind w:left="342"/>
              <w:rPr>
                <w:rFonts w:ascii="Times New Roman" w:cs="Times New Roman" w:hAnsi="Times New Roman"/>
                <w:lang w:val="id-ID"/>
              </w:rPr>
            </w:pPr>
            <w:r>
              <w:rPr>
                <w:rFonts w:ascii="Times New Roman" w:cs="Times New Roman" w:hAnsi="Times New Roman"/>
                <w:lang w:val="id-ID"/>
              </w:rPr>
              <w:t>Target pengadaan bahan pustaka</w:t>
            </w:r>
            <w:r w:rsidR="009C45EA" w:rsidRPr="003936E5">
              <w:rPr>
                <w:rFonts w:ascii="Times New Roman" w:cs="Times New Roman" w:hAnsi="Times New Roman"/>
                <w:lang w:val="id-ID"/>
              </w:rPr>
              <w:t>.</w:t>
            </w:r>
          </w:p>
        </w:tc>
      </w:tr>
      <w:tr w:rsidR="009C45EA" w:rsidRPr="003936E5" w:rsidTr="009C45EA">
        <w:tc>
          <w:tcPr>
            <w:tcW w:type="dxa" w:w="570"/>
          </w:tcPr>
          <w:p w:rsidP="00356A7D" w:rsidR="009C45EA" w:rsidRDefault="009C45EA"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7.</w:t>
            </w:r>
          </w:p>
        </w:tc>
        <w:tc>
          <w:tcPr>
            <w:tcW w:type="dxa" w:w="1699"/>
          </w:tcPr>
          <w:p w:rsidP="00356A7D" w:rsidR="009C45EA" w:rsidRDefault="009C45EA"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Sefira</w:t>
            </w:r>
          </w:p>
        </w:tc>
        <w:tc>
          <w:tcPr>
            <w:tcW w:type="dxa" w:w="4232"/>
          </w:tcPr>
          <w:p w:rsidP="00356A7D" w:rsidR="009C45EA" w:rsidRDefault="009C45EA"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Bagaimana atau adakah upaya Diarpus sebagai organisasi sektor publik untuk memberikan layanan kepada masyarakat yang memiliki keterbatasan koleksi bacaan yang ada?</w:t>
            </w:r>
          </w:p>
        </w:tc>
        <w:tc>
          <w:tcPr>
            <w:tcW w:type="dxa" w:w="2146"/>
          </w:tcPr>
          <w:p w:rsidP="009C45EA" w:rsidR="009C45EA" w:rsidRDefault="009C45EA" w:rsidRPr="009C45EA">
            <w:pPr>
              <w:rPr>
                <w:rFonts w:ascii="Times New Roman" w:cs="Times New Roman" w:hAnsi="Times New Roman"/>
                <w:lang w:val="id-ID"/>
              </w:rPr>
            </w:pPr>
          </w:p>
        </w:tc>
        <w:tc>
          <w:tcPr>
            <w:tcW w:type="dxa" w:w="1985"/>
          </w:tcPr>
          <w:p w:rsidP="00356A7D" w:rsidR="009C45EA" w:rsidRDefault="009C45EA" w:rsidRPr="003936E5">
            <w:pPr>
              <w:pStyle w:val="ListParagraph"/>
              <w:ind w:left="0"/>
              <w:rPr>
                <w:rFonts w:ascii="Times New Roman" w:cs="Times New Roman" w:hAnsi="Times New Roman"/>
                <w:lang w:val="id-ID"/>
              </w:rPr>
            </w:pPr>
          </w:p>
        </w:tc>
      </w:tr>
      <w:tr w:rsidR="009C45EA" w:rsidRPr="003936E5" w:rsidTr="009C45EA">
        <w:tc>
          <w:tcPr>
            <w:tcW w:type="dxa" w:w="570"/>
          </w:tcPr>
          <w:p w:rsidP="00356A7D" w:rsidR="009C45EA" w:rsidRDefault="009C45EA"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8.</w:t>
            </w:r>
          </w:p>
        </w:tc>
        <w:tc>
          <w:tcPr>
            <w:tcW w:type="dxa" w:w="1699"/>
          </w:tcPr>
          <w:p w:rsidP="00356A7D" w:rsidR="009C45EA" w:rsidRDefault="009C45EA"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Jumadi, S.E.</w:t>
            </w:r>
          </w:p>
        </w:tc>
        <w:tc>
          <w:tcPr>
            <w:tcW w:type="dxa" w:w="4232"/>
          </w:tcPr>
          <w:p w:rsidP="00356A7D" w:rsidR="009C45EA" w:rsidRDefault="009C45EA" w:rsidRPr="003936E5">
            <w:pPr>
              <w:pStyle w:val="ListParagraph"/>
              <w:ind w:left="0"/>
              <w:rPr>
                <w:rFonts w:ascii="Times New Roman" w:cs="Times New Roman" w:hAnsi="Times New Roman"/>
                <w:lang w:val="id-ID"/>
              </w:rPr>
            </w:pPr>
            <w:r w:rsidRPr="003936E5">
              <w:rPr>
                <w:rFonts w:ascii="Times New Roman" w:cs="Times New Roman" w:hAnsi="Times New Roman"/>
                <w:i/>
                <w:lang w:val="id-ID"/>
              </w:rPr>
              <w:t xml:space="preserve">Ada, itu terkait dengan kerjasama. </w:t>
            </w:r>
            <w:r w:rsidRPr="003936E5">
              <w:rPr>
                <w:rFonts w:ascii="Times New Roman" w:cs="Times New Roman" w:hAnsi="Times New Roman"/>
                <w:i/>
                <w:highlight w:val="yellow"/>
                <w:lang w:val="id-ID"/>
              </w:rPr>
              <w:t>Terutama perpustakaan yang ingin di akreditasi atau perpustakaan yang kurang koleksinya tapi ingin melaksanakan kegiatan datang kesini melakukan kerjasama dengan kami.</w:t>
            </w:r>
          </w:p>
        </w:tc>
        <w:tc>
          <w:tcPr>
            <w:tcW w:type="dxa" w:w="2146"/>
          </w:tcPr>
          <w:p w:rsidP="00F42993" w:rsidR="009C45EA" w:rsidRDefault="009C45EA" w:rsidRPr="003936E5">
            <w:pPr>
              <w:pStyle w:val="ListParagraph"/>
              <w:numPr>
                <w:ilvl w:val="0"/>
                <w:numId w:val="80"/>
              </w:numPr>
              <w:ind w:left="317"/>
              <w:rPr>
                <w:rFonts w:ascii="Times New Roman" w:cs="Times New Roman" w:hAnsi="Times New Roman"/>
                <w:lang w:val="id-ID"/>
              </w:rPr>
            </w:pPr>
            <w:r w:rsidRPr="003936E5">
              <w:rPr>
                <w:rFonts w:ascii="Times New Roman" w:cs="Times New Roman" w:hAnsi="Times New Roman"/>
                <w:lang w:val="id-ID"/>
              </w:rPr>
              <w:t>Memberikan layanan masyarakat dengan melakukan kerjasama pada sesama perpustakaan yang memiliki keterbatasan koleksi.</w:t>
            </w:r>
          </w:p>
        </w:tc>
        <w:tc>
          <w:tcPr>
            <w:tcW w:type="dxa" w:w="1985"/>
          </w:tcPr>
          <w:p w:rsidP="00F42993" w:rsidR="009C45EA" w:rsidRDefault="001A080B" w:rsidRPr="003936E5">
            <w:pPr>
              <w:pStyle w:val="ListParagraph"/>
              <w:numPr>
                <w:ilvl w:val="0"/>
                <w:numId w:val="79"/>
              </w:numPr>
              <w:ind w:left="342"/>
              <w:rPr>
                <w:rFonts w:ascii="Times New Roman" w:cs="Times New Roman" w:hAnsi="Times New Roman"/>
                <w:lang w:val="id-ID"/>
              </w:rPr>
            </w:pPr>
            <w:r>
              <w:rPr>
                <w:rFonts w:ascii="Times New Roman" w:cs="Times New Roman" w:hAnsi="Times New Roman"/>
                <w:lang w:val="id-ID"/>
              </w:rPr>
              <w:t>Pelayanan publik</w:t>
            </w:r>
            <w:r w:rsidR="009C45EA" w:rsidRPr="003936E5">
              <w:rPr>
                <w:rFonts w:ascii="Times New Roman" w:cs="Times New Roman" w:hAnsi="Times New Roman"/>
                <w:lang w:val="id-ID"/>
              </w:rPr>
              <w:t>.</w:t>
            </w:r>
          </w:p>
        </w:tc>
      </w:tr>
      <w:tr w:rsidR="009C45EA" w:rsidRPr="003936E5" w:rsidTr="009C45EA">
        <w:tc>
          <w:tcPr>
            <w:tcW w:type="dxa" w:w="570"/>
          </w:tcPr>
          <w:p w:rsidP="00356A7D" w:rsidR="009C45EA" w:rsidRDefault="009C45EA"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9.</w:t>
            </w:r>
          </w:p>
        </w:tc>
        <w:tc>
          <w:tcPr>
            <w:tcW w:type="dxa" w:w="1699"/>
          </w:tcPr>
          <w:p w:rsidP="00356A7D" w:rsidR="009C45EA" w:rsidRDefault="009C45EA"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Sefira</w:t>
            </w:r>
          </w:p>
        </w:tc>
        <w:tc>
          <w:tcPr>
            <w:tcW w:type="dxa" w:w="4232"/>
          </w:tcPr>
          <w:p w:rsidP="00356A7D" w:rsidR="009C45EA" w:rsidRDefault="009C45EA"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Bagaimana upaya Diarpus dalam menanggapi dan menangani pertanyaan-pertanyaan atau pendapat dari publik?</w:t>
            </w:r>
          </w:p>
        </w:tc>
        <w:tc>
          <w:tcPr>
            <w:tcW w:type="dxa" w:w="2146"/>
          </w:tcPr>
          <w:p w:rsidP="009C45EA" w:rsidR="009C45EA" w:rsidRDefault="009C45EA" w:rsidRPr="009C45EA">
            <w:pPr>
              <w:rPr>
                <w:rFonts w:ascii="Times New Roman" w:cs="Times New Roman" w:hAnsi="Times New Roman"/>
                <w:lang w:val="id-ID"/>
              </w:rPr>
            </w:pPr>
          </w:p>
        </w:tc>
        <w:tc>
          <w:tcPr>
            <w:tcW w:type="dxa" w:w="1985"/>
          </w:tcPr>
          <w:p w:rsidP="00356A7D" w:rsidR="009C45EA" w:rsidRDefault="009C45EA" w:rsidRPr="003936E5">
            <w:pPr>
              <w:pStyle w:val="ListParagraph"/>
              <w:ind w:left="0"/>
              <w:rPr>
                <w:rFonts w:ascii="Times New Roman" w:cs="Times New Roman" w:hAnsi="Times New Roman"/>
                <w:lang w:val="id-ID"/>
              </w:rPr>
            </w:pPr>
          </w:p>
        </w:tc>
      </w:tr>
      <w:tr w:rsidR="009C45EA" w:rsidRPr="003936E5" w:rsidTr="009C45EA">
        <w:tc>
          <w:tcPr>
            <w:tcW w:type="dxa" w:w="570"/>
          </w:tcPr>
          <w:p w:rsidP="00356A7D" w:rsidR="009C45EA" w:rsidRDefault="009C45EA"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10.</w:t>
            </w:r>
          </w:p>
        </w:tc>
        <w:tc>
          <w:tcPr>
            <w:tcW w:type="dxa" w:w="1699"/>
          </w:tcPr>
          <w:p w:rsidP="00356A7D" w:rsidR="009C45EA" w:rsidRDefault="009C45EA"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Jumadi, S.E.</w:t>
            </w:r>
          </w:p>
        </w:tc>
        <w:tc>
          <w:tcPr>
            <w:tcW w:type="dxa" w:w="4232"/>
          </w:tcPr>
          <w:p w:rsidP="00356A7D" w:rsidR="009C45EA" w:rsidRDefault="009C45EA" w:rsidRPr="003936E5">
            <w:pPr>
              <w:pStyle w:val="ListParagraph"/>
              <w:ind w:left="0"/>
              <w:rPr>
                <w:rFonts w:ascii="Times New Roman" w:cs="Times New Roman" w:hAnsi="Times New Roman"/>
                <w:lang w:val="id-ID"/>
              </w:rPr>
            </w:pPr>
            <w:r w:rsidRPr="003936E5">
              <w:rPr>
                <w:rFonts w:ascii="Times New Roman" w:cs="Times New Roman" w:hAnsi="Times New Roman"/>
                <w:i/>
                <w:lang w:val="id-ID"/>
              </w:rPr>
              <w:t xml:space="preserve">Kotak saran ada pastinya, </w:t>
            </w:r>
            <w:r w:rsidRPr="003936E5">
              <w:rPr>
                <w:rFonts w:ascii="Times New Roman" w:cs="Times New Roman" w:hAnsi="Times New Roman"/>
                <w:i/>
                <w:highlight w:val="yellow"/>
                <w:lang w:val="id-ID"/>
              </w:rPr>
              <w:t>melalui media sosial kami bisa, langsung tanya jawab juga boleh.</w:t>
            </w:r>
          </w:p>
        </w:tc>
        <w:tc>
          <w:tcPr>
            <w:tcW w:type="dxa" w:w="2146"/>
          </w:tcPr>
          <w:p w:rsidP="00F42993" w:rsidR="009C45EA" w:rsidRDefault="009C45EA" w:rsidRPr="003936E5">
            <w:pPr>
              <w:pStyle w:val="ListParagraph"/>
              <w:numPr>
                <w:ilvl w:val="0"/>
                <w:numId w:val="82"/>
              </w:numPr>
              <w:ind w:left="367"/>
              <w:rPr>
                <w:rFonts w:ascii="Times New Roman" w:cs="Times New Roman" w:hAnsi="Times New Roman"/>
                <w:lang w:val="id-ID"/>
              </w:rPr>
            </w:pPr>
            <w:r w:rsidRPr="003936E5">
              <w:rPr>
                <w:rFonts w:ascii="Times New Roman" w:cs="Times New Roman" w:hAnsi="Times New Roman"/>
                <w:lang w:val="id-ID"/>
              </w:rPr>
              <w:t>Pendapat dan saran masyarakat ditampung melalui sosial media atau kotak saran.</w:t>
            </w:r>
          </w:p>
        </w:tc>
        <w:tc>
          <w:tcPr>
            <w:tcW w:type="dxa" w:w="1985"/>
          </w:tcPr>
          <w:p w:rsidP="00F42993" w:rsidR="009C45EA" w:rsidRDefault="001A080B" w:rsidRPr="003936E5">
            <w:pPr>
              <w:pStyle w:val="ListParagraph"/>
              <w:numPr>
                <w:ilvl w:val="0"/>
                <w:numId w:val="81"/>
              </w:numPr>
              <w:ind w:left="342"/>
              <w:rPr>
                <w:rFonts w:ascii="Times New Roman" w:cs="Times New Roman" w:hAnsi="Times New Roman"/>
                <w:lang w:val="id-ID"/>
              </w:rPr>
            </w:pPr>
            <w:r>
              <w:rPr>
                <w:rFonts w:ascii="Times New Roman" w:cs="Times New Roman" w:hAnsi="Times New Roman"/>
                <w:lang w:val="id-ID"/>
              </w:rPr>
              <w:t>Pelayanan publik</w:t>
            </w:r>
            <w:r w:rsidR="009C45EA" w:rsidRPr="003936E5">
              <w:rPr>
                <w:rFonts w:ascii="Times New Roman" w:cs="Times New Roman" w:hAnsi="Times New Roman"/>
                <w:lang w:val="id-ID"/>
              </w:rPr>
              <w:t xml:space="preserve">. </w:t>
            </w:r>
          </w:p>
        </w:tc>
      </w:tr>
    </w:tbl>
    <w:p w:rsidP="00D408FC" w:rsidR="00D408FC" w:rsidRDefault="00D408FC">
      <w:pPr>
        <w:spacing w:line="480" w:lineRule="auto"/>
        <w:rPr>
          <w:rFonts w:ascii="Times New Roman" w:cs="Times New Roman" w:hAnsi="Times New Roman"/>
          <w:sz w:val="24"/>
          <w:lang w:val="id-ID"/>
        </w:rPr>
      </w:pPr>
    </w:p>
    <w:p w:rsidP="005907CD" w:rsidR="005907CD" w:rsidRDefault="005907CD" w:rsidRPr="005907CD">
      <w:pPr>
        <w:pStyle w:val="Caption"/>
        <w:jc w:val="center"/>
        <w:rPr>
          <w:rFonts w:ascii="Times New Roman" w:cs="Times New Roman" w:hAnsi="Times New Roman"/>
          <w:color w:val="auto"/>
          <w:sz w:val="24"/>
        </w:rPr>
      </w:pPr>
      <w:bookmarkStart w:id="79" w:name="_Toc202251365"/>
      <w:r w:rsidRPr="005907CD">
        <w:rPr>
          <w:rFonts w:ascii="Times New Roman" w:cs="Times New Roman" w:hAnsi="Times New Roman"/>
          <w:color w:val="auto"/>
          <w:sz w:val="24"/>
        </w:rPr>
        <w:lastRenderedPageBreak/>
        <w:t xml:space="preserve">Lampiran </w:t>
      </w:r>
      <w:r w:rsidRPr="005907CD">
        <w:rPr>
          <w:rFonts w:ascii="Times New Roman" w:cs="Times New Roman" w:hAnsi="Times New Roman"/>
          <w:color w:val="auto"/>
          <w:sz w:val="24"/>
        </w:rPr>
        <w:fldChar w:fldCharType="begin"/>
      </w:r>
      <w:r w:rsidRPr="005907CD">
        <w:rPr>
          <w:rFonts w:ascii="Times New Roman" w:cs="Times New Roman" w:hAnsi="Times New Roman"/>
          <w:color w:val="auto"/>
          <w:sz w:val="24"/>
        </w:rPr>
        <w:instrText xml:space="preserve"> SEQ Lampiran \* ARABIC </w:instrText>
      </w:r>
      <w:r w:rsidRPr="005907CD">
        <w:rPr>
          <w:rFonts w:ascii="Times New Roman" w:cs="Times New Roman" w:hAnsi="Times New Roman"/>
          <w:color w:val="auto"/>
          <w:sz w:val="24"/>
        </w:rPr>
        <w:fldChar w:fldCharType="separate"/>
      </w:r>
      <w:r w:rsidR="00C07D71">
        <w:rPr>
          <w:rFonts w:ascii="Times New Roman" w:cs="Times New Roman" w:hAnsi="Times New Roman"/>
          <w:noProof/>
          <w:color w:val="auto"/>
          <w:sz w:val="24"/>
        </w:rPr>
        <w:t>7</w:t>
      </w:r>
      <w:r w:rsidRPr="005907CD">
        <w:rPr>
          <w:rFonts w:ascii="Times New Roman" w:cs="Times New Roman" w:hAnsi="Times New Roman"/>
          <w:color w:val="auto"/>
          <w:sz w:val="24"/>
        </w:rPr>
        <w:fldChar w:fldCharType="end"/>
      </w:r>
      <w:r w:rsidRPr="005907CD">
        <w:rPr>
          <w:rFonts w:ascii="Times New Roman" w:cs="Times New Roman" w:hAnsi="Times New Roman"/>
          <w:color w:val="auto"/>
          <w:sz w:val="24"/>
          <w:lang w:val="id-ID"/>
        </w:rPr>
        <w:t>. Kategorisasi dan Tematisasi Informan Pustakawan</w:t>
      </w:r>
      <w:bookmarkEnd w:id="79"/>
    </w:p>
    <w:tbl>
      <w:tblPr>
        <w:tblStyle w:val="TableGrid"/>
        <w:tblW w:type="dxa" w:w="9923"/>
        <w:tblInd w:type="dxa" w:w="-601"/>
        <w:tblLook w:firstColumn="1" w:firstRow="1" w:lastColumn="0" w:lastRow="0" w:noHBand="0" w:noVBand="1" w:val="04A0"/>
      </w:tblPr>
      <w:tblGrid>
        <w:gridCol w:w="3403"/>
        <w:gridCol w:w="3260"/>
        <w:gridCol w:w="3260"/>
      </w:tblGrid>
      <w:tr w:rsidR="009C45EA" w:rsidRPr="003936E5" w:rsidTr="009C45EA">
        <w:tc>
          <w:tcPr>
            <w:tcW w:type="dxa" w:w="3403"/>
          </w:tcPr>
          <w:p w:rsidP="00356A7D" w:rsidR="009C45EA" w:rsidRDefault="009C45EA" w:rsidRPr="003936E5">
            <w:pPr>
              <w:pStyle w:val="ListParagraph"/>
              <w:spacing w:line="276" w:lineRule="auto"/>
              <w:ind w:left="0"/>
              <w:jc w:val="center"/>
              <w:rPr>
                <w:rFonts w:ascii="Times New Roman" w:cs="Times New Roman" w:hAnsi="Times New Roman"/>
                <w:b/>
                <w:lang w:val="id-ID"/>
              </w:rPr>
            </w:pPr>
            <w:r w:rsidRPr="003936E5">
              <w:rPr>
                <w:rFonts w:ascii="Times New Roman" w:cs="Times New Roman" w:hAnsi="Times New Roman"/>
                <w:b/>
                <w:lang w:val="id-ID"/>
              </w:rPr>
              <w:t>Kode</w:t>
            </w:r>
          </w:p>
        </w:tc>
        <w:tc>
          <w:tcPr>
            <w:tcW w:type="dxa" w:w="3260"/>
          </w:tcPr>
          <w:p w:rsidP="00356A7D" w:rsidR="009C45EA" w:rsidRDefault="009C45EA" w:rsidRPr="003936E5">
            <w:pPr>
              <w:pStyle w:val="ListParagraph"/>
              <w:spacing w:line="276" w:lineRule="auto"/>
              <w:ind w:left="0"/>
              <w:jc w:val="center"/>
              <w:rPr>
                <w:rFonts w:ascii="Times New Roman" w:cs="Times New Roman" w:hAnsi="Times New Roman"/>
                <w:b/>
                <w:lang w:val="id-ID"/>
              </w:rPr>
            </w:pPr>
            <w:r w:rsidRPr="003936E5">
              <w:rPr>
                <w:rFonts w:ascii="Times New Roman" w:cs="Times New Roman" w:hAnsi="Times New Roman"/>
                <w:b/>
                <w:lang w:val="id-ID"/>
              </w:rPr>
              <w:t>Kategori</w:t>
            </w:r>
          </w:p>
        </w:tc>
        <w:tc>
          <w:tcPr>
            <w:tcW w:type="dxa" w:w="3260"/>
          </w:tcPr>
          <w:p w:rsidP="00356A7D" w:rsidR="009C45EA" w:rsidRDefault="009C45EA" w:rsidRPr="003936E5">
            <w:pPr>
              <w:pStyle w:val="ListParagraph"/>
              <w:spacing w:line="276" w:lineRule="auto"/>
              <w:ind w:left="0"/>
              <w:jc w:val="center"/>
              <w:rPr>
                <w:rFonts w:ascii="Times New Roman" w:cs="Times New Roman" w:hAnsi="Times New Roman"/>
                <w:b/>
                <w:lang w:val="id-ID"/>
              </w:rPr>
            </w:pPr>
            <w:r w:rsidRPr="003936E5">
              <w:rPr>
                <w:rFonts w:ascii="Times New Roman" w:cs="Times New Roman" w:hAnsi="Times New Roman"/>
                <w:b/>
                <w:lang w:val="id-ID"/>
              </w:rPr>
              <w:t>Tematisasi</w:t>
            </w:r>
          </w:p>
        </w:tc>
      </w:tr>
      <w:tr w:rsidR="009C45EA" w:rsidRPr="003936E5" w:rsidTr="009C45EA">
        <w:tc>
          <w:tcPr>
            <w:tcW w:type="dxa" w:w="3403"/>
          </w:tcPr>
          <w:p w:rsidP="00D408FC" w:rsidR="009C45EA" w:rsidRDefault="001A080B" w:rsidRPr="003936E5">
            <w:pPr>
              <w:pStyle w:val="ListParagraph"/>
              <w:numPr>
                <w:ilvl w:val="0"/>
                <w:numId w:val="83"/>
              </w:numPr>
              <w:ind w:left="317"/>
              <w:rPr>
                <w:rFonts w:ascii="Times New Roman" w:cs="Times New Roman" w:hAnsi="Times New Roman"/>
                <w:lang w:val="id-ID"/>
              </w:rPr>
            </w:pPr>
            <w:r>
              <w:rPr>
                <w:rFonts w:ascii="Times New Roman" w:cs="Times New Roman" w:hAnsi="Times New Roman"/>
                <w:lang w:val="id-ID"/>
              </w:rPr>
              <w:t>Proses pengadaan bahan pustaka</w:t>
            </w:r>
            <w:r w:rsidR="009C45EA" w:rsidRPr="003936E5">
              <w:rPr>
                <w:rFonts w:ascii="Times New Roman" w:cs="Times New Roman" w:hAnsi="Times New Roman"/>
                <w:lang w:val="id-ID"/>
              </w:rPr>
              <w:t>.</w:t>
            </w:r>
          </w:p>
        </w:tc>
        <w:tc>
          <w:tcPr>
            <w:tcW w:type="dxa" w:w="3260"/>
            <w:vAlign w:val="center"/>
          </w:tcPr>
          <w:p w:rsidP="009C45EA" w:rsidR="009C45EA" w:rsidRDefault="009C45EA"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Proses pengadaan bahan pustaka</w:t>
            </w:r>
          </w:p>
        </w:tc>
        <w:tc>
          <w:tcPr>
            <w:tcW w:type="dxa" w:w="3260"/>
            <w:vAlign w:val="center"/>
          </w:tcPr>
          <w:p w:rsidP="009C45EA" w:rsidR="009C45EA" w:rsidRDefault="009C45EA"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Akuntabilitas Program</w:t>
            </w:r>
          </w:p>
        </w:tc>
      </w:tr>
      <w:tr w:rsidR="009C45EA" w:rsidRPr="003936E5" w:rsidTr="009C45EA">
        <w:tc>
          <w:tcPr>
            <w:tcW w:type="dxa" w:w="3403"/>
          </w:tcPr>
          <w:p w:rsidP="009C45EA" w:rsidR="009C45EA" w:rsidRDefault="001A080B" w:rsidRPr="009C45EA">
            <w:pPr>
              <w:pStyle w:val="ListParagraph"/>
              <w:numPr>
                <w:ilvl w:val="0"/>
                <w:numId w:val="83"/>
              </w:numPr>
              <w:ind w:left="317"/>
              <w:rPr>
                <w:rFonts w:ascii="Times New Roman" w:cs="Times New Roman" w:hAnsi="Times New Roman"/>
                <w:lang w:val="id-ID"/>
              </w:rPr>
            </w:pPr>
            <w:r>
              <w:rPr>
                <w:rFonts w:ascii="Times New Roman" w:cs="Times New Roman" w:hAnsi="Times New Roman"/>
                <w:lang w:val="id-ID"/>
              </w:rPr>
              <w:t>Proses pengadaan bahan pustaka</w:t>
            </w:r>
            <w:r w:rsidR="009C45EA" w:rsidRPr="003936E5">
              <w:rPr>
                <w:rFonts w:ascii="Times New Roman" w:cs="Times New Roman" w:hAnsi="Times New Roman"/>
                <w:lang w:val="id-ID"/>
              </w:rPr>
              <w:t>.</w:t>
            </w:r>
          </w:p>
        </w:tc>
        <w:tc>
          <w:tcPr>
            <w:tcW w:type="dxa" w:w="3260"/>
            <w:vAlign w:val="center"/>
          </w:tcPr>
          <w:p w:rsidP="009C45EA" w:rsidR="009C45EA" w:rsidRDefault="009C45EA"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Perencanaan pengadaan bahan pustaka.</w:t>
            </w:r>
          </w:p>
        </w:tc>
        <w:tc>
          <w:tcPr>
            <w:tcW w:type="dxa" w:w="3260"/>
            <w:vAlign w:val="center"/>
          </w:tcPr>
          <w:p w:rsidP="009C45EA" w:rsidR="009C45EA" w:rsidRDefault="009C45EA"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Akuntabilitas Program</w:t>
            </w:r>
          </w:p>
        </w:tc>
      </w:tr>
      <w:tr w:rsidR="009C45EA" w:rsidRPr="003936E5" w:rsidTr="009C45EA">
        <w:tc>
          <w:tcPr>
            <w:tcW w:type="dxa" w:w="3403"/>
          </w:tcPr>
          <w:p w:rsidP="00D408FC" w:rsidR="009C45EA" w:rsidRDefault="001A080B" w:rsidRPr="003936E5">
            <w:pPr>
              <w:pStyle w:val="ListParagraph"/>
              <w:numPr>
                <w:ilvl w:val="0"/>
                <w:numId w:val="83"/>
              </w:numPr>
              <w:ind w:left="317"/>
              <w:rPr>
                <w:rFonts w:ascii="Times New Roman" w:cs="Times New Roman" w:hAnsi="Times New Roman"/>
                <w:lang w:val="id-ID"/>
              </w:rPr>
            </w:pPr>
            <w:r>
              <w:rPr>
                <w:rFonts w:ascii="Times New Roman" w:cs="Times New Roman" w:hAnsi="Times New Roman"/>
                <w:lang w:val="id-ID"/>
              </w:rPr>
              <w:t>Proses pengadaan bahan pustaka</w:t>
            </w:r>
            <w:r w:rsidR="009C45EA" w:rsidRPr="003936E5">
              <w:rPr>
                <w:rFonts w:ascii="Times New Roman" w:cs="Times New Roman" w:hAnsi="Times New Roman"/>
                <w:lang w:val="id-ID"/>
              </w:rPr>
              <w:t>.</w:t>
            </w:r>
          </w:p>
        </w:tc>
        <w:tc>
          <w:tcPr>
            <w:tcW w:type="dxa" w:w="3260"/>
            <w:vAlign w:val="center"/>
          </w:tcPr>
          <w:p w:rsidP="009C45EA" w:rsidR="009C45EA" w:rsidRDefault="009C45EA"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Perencanaan pengadaan bahan pustaka.</w:t>
            </w:r>
          </w:p>
        </w:tc>
        <w:tc>
          <w:tcPr>
            <w:tcW w:type="dxa" w:w="3260"/>
            <w:vAlign w:val="center"/>
          </w:tcPr>
          <w:p w:rsidP="009C45EA" w:rsidR="009C45EA" w:rsidRDefault="009C45EA"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Akuntabilitas Program</w:t>
            </w:r>
          </w:p>
        </w:tc>
      </w:tr>
      <w:tr w:rsidR="009C45EA" w:rsidRPr="003936E5" w:rsidTr="009C45EA">
        <w:tc>
          <w:tcPr>
            <w:tcW w:type="dxa" w:w="3403"/>
          </w:tcPr>
          <w:p w:rsidP="00D408FC" w:rsidR="009C45EA" w:rsidRDefault="001A080B" w:rsidRPr="003936E5">
            <w:pPr>
              <w:pStyle w:val="ListParagraph"/>
              <w:numPr>
                <w:ilvl w:val="0"/>
                <w:numId w:val="83"/>
              </w:numPr>
              <w:ind w:left="317"/>
              <w:rPr>
                <w:rFonts w:ascii="Times New Roman" w:cs="Times New Roman" w:hAnsi="Times New Roman"/>
                <w:lang w:val="id-ID"/>
              </w:rPr>
            </w:pPr>
            <w:r>
              <w:rPr>
                <w:rFonts w:ascii="Times New Roman" w:cs="Times New Roman" w:hAnsi="Times New Roman"/>
                <w:lang w:val="id-ID"/>
              </w:rPr>
              <w:t>Target pengadaan bahan pustaka</w:t>
            </w:r>
            <w:r w:rsidR="009C45EA" w:rsidRPr="003936E5">
              <w:rPr>
                <w:rFonts w:ascii="Times New Roman" w:cs="Times New Roman" w:hAnsi="Times New Roman"/>
                <w:lang w:val="id-ID"/>
              </w:rPr>
              <w:t>.</w:t>
            </w:r>
          </w:p>
        </w:tc>
        <w:tc>
          <w:tcPr>
            <w:tcW w:type="dxa" w:w="3260"/>
            <w:vAlign w:val="center"/>
          </w:tcPr>
          <w:p w:rsidP="009C45EA" w:rsidR="009C45EA" w:rsidRDefault="009C45EA"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Perencanaan pengadaan bahan pustaka.</w:t>
            </w:r>
          </w:p>
        </w:tc>
        <w:tc>
          <w:tcPr>
            <w:tcW w:type="dxa" w:w="3260"/>
            <w:vAlign w:val="center"/>
          </w:tcPr>
          <w:p w:rsidP="009C45EA" w:rsidR="009C45EA" w:rsidRDefault="009C45EA"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Akuntabilitas Program</w:t>
            </w:r>
          </w:p>
        </w:tc>
      </w:tr>
      <w:tr w:rsidR="009C45EA" w:rsidRPr="003936E5" w:rsidTr="009C45EA">
        <w:tc>
          <w:tcPr>
            <w:tcW w:type="dxa" w:w="3403"/>
          </w:tcPr>
          <w:p w:rsidP="00D408FC" w:rsidR="009C45EA" w:rsidRDefault="001A080B" w:rsidRPr="003936E5">
            <w:pPr>
              <w:pStyle w:val="ListParagraph"/>
              <w:numPr>
                <w:ilvl w:val="0"/>
                <w:numId w:val="83"/>
              </w:numPr>
              <w:ind w:left="317"/>
              <w:rPr>
                <w:rFonts w:ascii="Times New Roman" w:cs="Times New Roman" w:hAnsi="Times New Roman"/>
                <w:lang w:val="id-ID"/>
              </w:rPr>
            </w:pPr>
            <w:r>
              <w:rPr>
                <w:rFonts w:ascii="Times New Roman" w:cs="Times New Roman" w:hAnsi="Times New Roman"/>
                <w:lang w:val="id-ID"/>
              </w:rPr>
              <w:t>Pelayanan publik</w:t>
            </w:r>
            <w:r w:rsidR="009C45EA" w:rsidRPr="003936E5">
              <w:rPr>
                <w:rFonts w:ascii="Times New Roman" w:cs="Times New Roman" w:hAnsi="Times New Roman"/>
                <w:lang w:val="id-ID"/>
              </w:rPr>
              <w:t>.</w:t>
            </w:r>
          </w:p>
        </w:tc>
        <w:tc>
          <w:tcPr>
            <w:tcW w:type="dxa" w:w="3260"/>
            <w:vAlign w:val="center"/>
          </w:tcPr>
          <w:p w:rsidP="009C45EA" w:rsidR="009C45EA" w:rsidRDefault="009C45EA"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Keharusan dalam memberikan layanan.</w:t>
            </w:r>
          </w:p>
        </w:tc>
        <w:tc>
          <w:tcPr>
            <w:tcW w:type="dxa" w:w="3260"/>
            <w:vAlign w:val="center"/>
          </w:tcPr>
          <w:p w:rsidP="009C45EA" w:rsidR="009C45EA" w:rsidRDefault="009C45EA"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Akuntabilitas Program</w:t>
            </w:r>
          </w:p>
        </w:tc>
      </w:tr>
      <w:tr w:rsidR="009C45EA" w:rsidRPr="003936E5" w:rsidTr="009C45EA">
        <w:tc>
          <w:tcPr>
            <w:tcW w:type="dxa" w:w="3403"/>
          </w:tcPr>
          <w:p w:rsidP="00D408FC" w:rsidR="009C45EA" w:rsidRDefault="001A080B" w:rsidRPr="003936E5">
            <w:pPr>
              <w:pStyle w:val="ListParagraph"/>
              <w:numPr>
                <w:ilvl w:val="0"/>
                <w:numId w:val="83"/>
              </w:numPr>
              <w:ind w:left="317"/>
              <w:rPr>
                <w:rFonts w:ascii="Times New Roman" w:cs="Times New Roman" w:hAnsi="Times New Roman"/>
                <w:lang w:val="id-ID"/>
              </w:rPr>
            </w:pPr>
            <w:r>
              <w:rPr>
                <w:rFonts w:ascii="Times New Roman" w:cs="Times New Roman" w:hAnsi="Times New Roman"/>
                <w:lang w:val="id-ID"/>
              </w:rPr>
              <w:t>Pelayanan publik</w:t>
            </w:r>
            <w:r w:rsidR="009C45EA" w:rsidRPr="003936E5">
              <w:rPr>
                <w:rFonts w:ascii="Times New Roman" w:cs="Times New Roman" w:hAnsi="Times New Roman"/>
                <w:lang w:val="id-ID"/>
              </w:rPr>
              <w:t xml:space="preserve">. </w:t>
            </w:r>
          </w:p>
        </w:tc>
        <w:tc>
          <w:tcPr>
            <w:tcW w:type="dxa" w:w="3260"/>
            <w:vAlign w:val="center"/>
          </w:tcPr>
          <w:p w:rsidP="009C45EA" w:rsidR="009C45EA" w:rsidRDefault="009C45EA"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Keharusan memberikan informasi secara terbuka.</w:t>
            </w:r>
          </w:p>
        </w:tc>
        <w:tc>
          <w:tcPr>
            <w:tcW w:type="dxa" w:w="3260"/>
            <w:vAlign w:val="center"/>
          </w:tcPr>
          <w:p w:rsidP="009C45EA" w:rsidR="009C45EA" w:rsidRDefault="009C45EA"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Transparansi Informatif</w:t>
            </w:r>
          </w:p>
        </w:tc>
      </w:tr>
    </w:tbl>
    <w:p w:rsidP="00D408FC" w:rsidR="00BB0693" w:rsidRDefault="00BB0693">
      <w:pPr>
        <w:spacing w:line="480" w:lineRule="auto"/>
        <w:rPr>
          <w:rFonts w:ascii="Times New Roman" w:cs="Times New Roman" w:hAnsi="Times New Roman"/>
          <w:sz w:val="24"/>
          <w:lang w:val="id-ID"/>
        </w:rPr>
      </w:pPr>
    </w:p>
    <w:p w:rsidP="00356A7D" w:rsidR="00356A7D" w:rsidRDefault="00356A7D">
      <w:pPr>
        <w:pStyle w:val="Caption"/>
        <w:jc w:val="center"/>
        <w:rPr>
          <w:rFonts w:ascii="Times New Roman" w:cs="Times New Roman" w:hAnsi="Times New Roman"/>
          <w:color w:val="auto"/>
          <w:sz w:val="24"/>
          <w:lang w:val="id-ID"/>
        </w:rPr>
      </w:pPr>
      <w:bookmarkStart w:id="80" w:name="_Toc202251366"/>
      <w:r w:rsidRPr="00356A7D">
        <w:rPr>
          <w:rFonts w:ascii="Times New Roman" w:cs="Times New Roman" w:hAnsi="Times New Roman"/>
          <w:color w:val="auto"/>
          <w:sz w:val="24"/>
        </w:rPr>
        <w:t xml:space="preserve">Lampiran </w:t>
      </w:r>
      <w:r w:rsidRPr="00356A7D">
        <w:rPr>
          <w:rFonts w:ascii="Times New Roman" w:cs="Times New Roman" w:hAnsi="Times New Roman"/>
          <w:color w:val="auto"/>
          <w:sz w:val="24"/>
        </w:rPr>
        <w:fldChar w:fldCharType="begin"/>
      </w:r>
      <w:r w:rsidRPr="00356A7D">
        <w:rPr>
          <w:rFonts w:ascii="Times New Roman" w:cs="Times New Roman" w:hAnsi="Times New Roman"/>
          <w:color w:val="auto"/>
          <w:sz w:val="24"/>
        </w:rPr>
        <w:instrText xml:space="preserve"> SEQ Lampiran \* ARABIC </w:instrText>
      </w:r>
      <w:r w:rsidRPr="00356A7D">
        <w:rPr>
          <w:rFonts w:ascii="Times New Roman" w:cs="Times New Roman" w:hAnsi="Times New Roman"/>
          <w:color w:val="auto"/>
          <w:sz w:val="24"/>
        </w:rPr>
        <w:fldChar w:fldCharType="separate"/>
      </w:r>
      <w:r w:rsidR="00C07D71">
        <w:rPr>
          <w:rFonts w:ascii="Times New Roman" w:cs="Times New Roman" w:hAnsi="Times New Roman"/>
          <w:noProof/>
          <w:color w:val="auto"/>
          <w:sz w:val="24"/>
        </w:rPr>
        <w:t>8</w:t>
      </w:r>
      <w:r w:rsidRPr="00356A7D">
        <w:rPr>
          <w:rFonts w:ascii="Times New Roman" w:cs="Times New Roman" w:hAnsi="Times New Roman"/>
          <w:color w:val="auto"/>
          <w:sz w:val="24"/>
        </w:rPr>
        <w:fldChar w:fldCharType="end"/>
      </w:r>
      <w:r w:rsidRPr="00356A7D">
        <w:rPr>
          <w:rFonts w:ascii="Times New Roman" w:cs="Times New Roman" w:hAnsi="Times New Roman"/>
          <w:color w:val="auto"/>
          <w:sz w:val="24"/>
          <w:lang w:val="id-ID"/>
        </w:rPr>
        <w:t>. Transkrip Wawancara Pustakawan dan Kodifikasi</w:t>
      </w:r>
      <w:bookmarkEnd w:id="80"/>
    </w:p>
    <w:tbl>
      <w:tblPr>
        <w:tblStyle w:val="TableGrid"/>
        <w:tblW w:type="dxa" w:w="9599"/>
        <w:tblInd w:type="dxa" w:w="-503"/>
        <w:tblLook w:firstColumn="1" w:firstRow="1" w:lastColumn="0" w:lastRow="0" w:noHBand="0" w:noVBand="1" w:val="04A0"/>
      </w:tblPr>
      <w:tblGrid>
        <w:gridCol w:w="3070"/>
        <w:gridCol w:w="6529"/>
      </w:tblGrid>
      <w:tr w:rsidR="009B34F0" w:rsidRPr="003936E5" w:rsidTr="00B34F3D">
        <w:trPr>
          <w:trHeight w:val="370"/>
        </w:trPr>
        <w:tc>
          <w:tcPr>
            <w:tcW w:type="dxa" w:w="3070"/>
            <w:vAlign w:val="center"/>
          </w:tcPr>
          <w:p w:rsidP="00B34F3D" w:rsidR="009B34F0" w:rsidRDefault="009B34F0"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Nama Informan</w:t>
            </w:r>
          </w:p>
        </w:tc>
        <w:tc>
          <w:tcPr>
            <w:tcW w:type="dxa" w:w="6529"/>
            <w:vAlign w:val="center"/>
          </w:tcPr>
          <w:p w:rsidP="00B34F3D" w:rsidR="009B34F0" w:rsidRDefault="009B34F0"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Heni Marlina, S.P.</w:t>
            </w:r>
          </w:p>
        </w:tc>
      </w:tr>
      <w:tr w:rsidR="009B34F0" w:rsidRPr="003936E5" w:rsidTr="00B34F3D">
        <w:trPr>
          <w:trHeight w:val="392"/>
        </w:trPr>
        <w:tc>
          <w:tcPr>
            <w:tcW w:type="dxa" w:w="3070"/>
            <w:vAlign w:val="center"/>
          </w:tcPr>
          <w:p w:rsidP="00B34F3D" w:rsidR="009B34F0" w:rsidRDefault="009B34F0"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Jabatan/Posisi</w:t>
            </w:r>
          </w:p>
        </w:tc>
        <w:tc>
          <w:tcPr>
            <w:tcW w:type="dxa" w:w="6529"/>
            <w:vAlign w:val="center"/>
          </w:tcPr>
          <w:p w:rsidP="00B34F3D" w:rsidR="009B34F0" w:rsidRDefault="009B34F0"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Pustakawan Bidang Pembinaan dan Perpustakaan</w:t>
            </w:r>
          </w:p>
        </w:tc>
      </w:tr>
      <w:tr w:rsidR="009B34F0" w:rsidRPr="003936E5" w:rsidTr="00B34F3D">
        <w:tc>
          <w:tcPr>
            <w:tcW w:type="dxa" w:w="3070"/>
            <w:vAlign w:val="center"/>
          </w:tcPr>
          <w:p w:rsidP="00B34F3D" w:rsidR="009B34F0" w:rsidRDefault="009B34F0"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Jenis Kelamin</w:t>
            </w:r>
          </w:p>
        </w:tc>
        <w:tc>
          <w:tcPr>
            <w:tcW w:type="dxa" w:w="6529"/>
            <w:vAlign w:val="center"/>
          </w:tcPr>
          <w:p w:rsidP="00B34F3D" w:rsidR="009B34F0" w:rsidRDefault="009B34F0"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Perempuan</w:t>
            </w:r>
          </w:p>
        </w:tc>
      </w:tr>
      <w:tr w:rsidR="009B34F0" w:rsidRPr="003936E5" w:rsidTr="00B34F3D">
        <w:tc>
          <w:tcPr>
            <w:tcW w:type="dxa" w:w="3070"/>
            <w:vAlign w:val="center"/>
          </w:tcPr>
          <w:p w:rsidP="00B34F3D" w:rsidR="009B34F0" w:rsidRDefault="009B34F0"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Peneliti</w:t>
            </w:r>
          </w:p>
        </w:tc>
        <w:tc>
          <w:tcPr>
            <w:tcW w:type="dxa" w:w="6529"/>
            <w:vAlign w:val="center"/>
          </w:tcPr>
          <w:p w:rsidP="00B34F3D" w:rsidR="009B34F0" w:rsidRDefault="009B34F0"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Sefira Dwi Wulandari</w:t>
            </w:r>
          </w:p>
        </w:tc>
      </w:tr>
      <w:tr w:rsidR="009B34F0" w:rsidRPr="003936E5" w:rsidTr="00B34F3D">
        <w:tc>
          <w:tcPr>
            <w:tcW w:type="dxa" w:w="3070"/>
            <w:vAlign w:val="center"/>
          </w:tcPr>
          <w:p w:rsidP="00B34F3D" w:rsidR="009B34F0" w:rsidRDefault="009B34F0"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Metode Wawancara</w:t>
            </w:r>
          </w:p>
        </w:tc>
        <w:tc>
          <w:tcPr>
            <w:tcW w:type="dxa" w:w="6529"/>
            <w:vAlign w:val="center"/>
          </w:tcPr>
          <w:p w:rsidP="00B34F3D" w:rsidR="009B34F0" w:rsidRDefault="009B34F0"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Semi Terstruktur</w:t>
            </w:r>
          </w:p>
        </w:tc>
      </w:tr>
      <w:tr w:rsidR="009B34F0" w:rsidRPr="003936E5" w:rsidTr="00B34F3D">
        <w:tc>
          <w:tcPr>
            <w:tcW w:type="dxa" w:w="3070"/>
            <w:vAlign w:val="center"/>
          </w:tcPr>
          <w:p w:rsidP="00B34F3D" w:rsidR="009B34F0" w:rsidRDefault="009B34F0"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Hari dan Tanggal</w:t>
            </w:r>
          </w:p>
        </w:tc>
        <w:tc>
          <w:tcPr>
            <w:tcW w:type="dxa" w:w="6529"/>
            <w:vAlign w:val="center"/>
          </w:tcPr>
          <w:p w:rsidP="00B34F3D" w:rsidR="009B34F0" w:rsidRDefault="009B34F0"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Senin, 9 Desember 2024</w:t>
            </w:r>
          </w:p>
        </w:tc>
      </w:tr>
      <w:tr w:rsidR="009B34F0" w:rsidRPr="003936E5" w:rsidTr="00B34F3D">
        <w:tc>
          <w:tcPr>
            <w:tcW w:type="dxa" w:w="3070"/>
            <w:tcBorders>
              <w:bottom w:color="auto" w:space="0" w:sz="4" w:val="single"/>
            </w:tcBorders>
            <w:vAlign w:val="center"/>
          </w:tcPr>
          <w:p w:rsidP="00B34F3D" w:rsidR="009B34F0" w:rsidRDefault="009B34F0"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Lokasi</w:t>
            </w:r>
          </w:p>
        </w:tc>
        <w:tc>
          <w:tcPr>
            <w:tcW w:type="dxa" w:w="6529"/>
            <w:tcBorders>
              <w:bottom w:color="auto" w:space="0" w:sz="4" w:val="single"/>
            </w:tcBorders>
            <w:vAlign w:val="center"/>
          </w:tcPr>
          <w:p w:rsidP="00B34F3D" w:rsidR="009A4D77" w:rsidRDefault="009B34F0"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Dinas Kearsipan dan Perpustakaan Kabupaten Kutai Kartanegara</w:t>
            </w:r>
          </w:p>
        </w:tc>
      </w:tr>
      <w:tr w:rsidR="009A4D77" w:rsidRPr="003936E5" w:rsidTr="009A4D77">
        <w:tc>
          <w:tcPr>
            <w:tcW w:type="dxa" w:w="3070"/>
            <w:tcBorders>
              <w:left w:val="nil"/>
              <w:bottom w:val="nil"/>
              <w:right w:val="nil"/>
            </w:tcBorders>
          </w:tcPr>
          <w:p w:rsidP="00E27338" w:rsidR="009A4D77" w:rsidRDefault="009A4D77" w:rsidRPr="003936E5">
            <w:pPr>
              <w:pStyle w:val="ListParagraph"/>
              <w:ind w:left="0"/>
              <w:rPr>
                <w:rFonts w:ascii="Times New Roman" w:cs="Times New Roman" w:hAnsi="Times New Roman"/>
                <w:lang w:val="id-ID"/>
              </w:rPr>
            </w:pPr>
          </w:p>
        </w:tc>
        <w:tc>
          <w:tcPr>
            <w:tcW w:type="dxa" w:w="6529"/>
            <w:tcBorders>
              <w:left w:val="nil"/>
              <w:bottom w:val="nil"/>
              <w:right w:val="nil"/>
            </w:tcBorders>
          </w:tcPr>
          <w:p w:rsidP="00E27338" w:rsidR="009A4D77" w:rsidRDefault="009A4D77" w:rsidRPr="003936E5">
            <w:pPr>
              <w:pStyle w:val="ListParagraph"/>
              <w:ind w:left="0"/>
              <w:rPr>
                <w:rFonts w:ascii="Times New Roman" w:cs="Times New Roman" w:hAnsi="Times New Roman"/>
                <w:lang w:val="id-ID"/>
              </w:rPr>
            </w:pPr>
          </w:p>
        </w:tc>
      </w:tr>
    </w:tbl>
    <w:tbl>
      <w:tblPr>
        <w:tblStyle w:val="TableGrid"/>
        <w:tblpPr w:horzAnchor="page" w:leftFromText="180" w:rightFromText="180" w:tblpX="1204" w:tblpY="1" w:vertAnchor="text"/>
        <w:tblW w:type="dxa" w:w="10456"/>
        <w:tblLook w:firstColumn="1" w:firstRow="1" w:lastColumn="0" w:lastRow="0" w:noHBand="0" w:noVBand="1" w:val="04A0"/>
      </w:tblPr>
      <w:tblGrid>
        <w:gridCol w:w="570"/>
        <w:gridCol w:w="1528"/>
        <w:gridCol w:w="4263"/>
        <w:gridCol w:w="2111"/>
        <w:gridCol w:w="1984"/>
      </w:tblGrid>
      <w:tr w:rsidR="009A4D77" w:rsidRPr="003936E5" w:rsidTr="009A4D77">
        <w:tc>
          <w:tcPr>
            <w:tcW w:type="dxa" w:w="570"/>
            <w:vMerge w:val="restart"/>
            <w:vAlign w:val="center"/>
          </w:tcPr>
          <w:p w:rsidP="009A4D77" w:rsidR="009A4D77" w:rsidRDefault="009A4D77" w:rsidRPr="003936E5">
            <w:pPr>
              <w:pStyle w:val="ListParagraph"/>
              <w:spacing w:line="276" w:lineRule="auto"/>
              <w:ind w:left="0"/>
              <w:rPr>
                <w:rFonts w:ascii="Times New Roman" w:cs="Times New Roman" w:hAnsi="Times New Roman"/>
                <w:b/>
                <w:lang w:val="id-ID"/>
              </w:rPr>
            </w:pPr>
            <w:r w:rsidRPr="003936E5">
              <w:rPr>
                <w:rFonts w:ascii="Times New Roman" w:cs="Times New Roman" w:hAnsi="Times New Roman"/>
                <w:b/>
                <w:lang w:val="id-ID"/>
              </w:rPr>
              <w:t>No.</w:t>
            </w:r>
          </w:p>
        </w:tc>
        <w:tc>
          <w:tcPr>
            <w:tcW w:type="dxa" w:w="1528"/>
            <w:vMerge w:val="restart"/>
            <w:vAlign w:val="center"/>
          </w:tcPr>
          <w:p w:rsidP="009A4D77" w:rsidR="009A4D77" w:rsidRDefault="009A4D77" w:rsidRPr="003936E5">
            <w:pPr>
              <w:pStyle w:val="ListParagraph"/>
              <w:spacing w:line="276" w:lineRule="auto"/>
              <w:ind w:left="0"/>
              <w:jc w:val="center"/>
              <w:rPr>
                <w:rFonts w:ascii="Times New Roman" w:cs="Times New Roman" w:hAnsi="Times New Roman"/>
                <w:b/>
                <w:lang w:val="id-ID"/>
              </w:rPr>
            </w:pPr>
            <w:r w:rsidRPr="003936E5">
              <w:rPr>
                <w:rFonts w:ascii="Times New Roman" w:cs="Times New Roman" w:hAnsi="Times New Roman"/>
                <w:b/>
                <w:lang w:val="id-ID"/>
              </w:rPr>
              <w:t>Nama</w:t>
            </w:r>
          </w:p>
        </w:tc>
        <w:tc>
          <w:tcPr>
            <w:tcW w:type="dxa" w:w="4263"/>
            <w:vMerge w:val="restart"/>
            <w:vAlign w:val="center"/>
          </w:tcPr>
          <w:p w:rsidP="009A4D77" w:rsidR="009A4D77" w:rsidRDefault="009A4D77" w:rsidRPr="003936E5">
            <w:pPr>
              <w:pStyle w:val="ListParagraph"/>
              <w:spacing w:line="276" w:lineRule="auto"/>
              <w:ind w:left="0"/>
              <w:jc w:val="center"/>
              <w:rPr>
                <w:rFonts w:ascii="Times New Roman" w:cs="Times New Roman" w:hAnsi="Times New Roman"/>
                <w:b/>
                <w:lang w:val="id-ID"/>
              </w:rPr>
            </w:pPr>
            <w:r w:rsidRPr="003936E5">
              <w:rPr>
                <w:rFonts w:ascii="Times New Roman" w:cs="Times New Roman" w:hAnsi="Times New Roman"/>
                <w:b/>
                <w:lang w:val="id-ID"/>
              </w:rPr>
              <w:t>Transkrip</w:t>
            </w:r>
          </w:p>
        </w:tc>
        <w:tc>
          <w:tcPr>
            <w:tcW w:type="dxa" w:w="4095"/>
            <w:gridSpan w:val="2"/>
            <w:vAlign w:val="center"/>
          </w:tcPr>
          <w:p w:rsidP="009A4D77" w:rsidR="009A4D77" w:rsidRDefault="009A4D77" w:rsidRPr="003936E5">
            <w:pPr>
              <w:pStyle w:val="ListParagraph"/>
              <w:spacing w:line="276" w:lineRule="auto"/>
              <w:ind w:left="0"/>
              <w:jc w:val="center"/>
              <w:rPr>
                <w:rFonts w:ascii="Times New Roman" w:cs="Times New Roman" w:hAnsi="Times New Roman"/>
                <w:b/>
                <w:lang w:val="id-ID"/>
              </w:rPr>
            </w:pPr>
            <w:r w:rsidRPr="003936E5">
              <w:rPr>
                <w:rFonts w:ascii="Times New Roman" w:cs="Times New Roman" w:hAnsi="Times New Roman"/>
                <w:b/>
                <w:lang w:val="id-ID"/>
              </w:rPr>
              <w:t>Kodifikasi</w:t>
            </w:r>
          </w:p>
        </w:tc>
      </w:tr>
      <w:tr w:rsidR="009A4D77" w:rsidRPr="003936E5" w:rsidTr="00D417DC">
        <w:tc>
          <w:tcPr>
            <w:tcW w:type="dxa" w:w="570"/>
            <w:vMerge/>
          </w:tcPr>
          <w:p w:rsidP="009A4D77" w:rsidR="009A4D77" w:rsidRDefault="009A4D77" w:rsidRPr="003936E5">
            <w:pPr>
              <w:pStyle w:val="ListParagraph"/>
              <w:spacing w:line="276" w:lineRule="auto"/>
              <w:ind w:left="0"/>
              <w:rPr>
                <w:rFonts w:ascii="Times New Roman" w:cs="Times New Roman" w:hAnsi="Times New Roman"/>
                <w:b/>
                <w:lang w:val="id-ID"/>
              </w:rPr>
            </w:pPr>
          </w:p>
        </w:tc>
        <w:tc>
          <w:tcPr>
            <w:tcW w:type="dxa" w:w="1528"/>
            <w:vMerge/>
          </w:tcPr>
          <w:p w:rsidP="009A4D77" w:rsidR="009A4D77" w:rsidRDefault="009A4D77" w:rsidRPr="003936E5">
            <w:pPr>
              <w:pStyle w:val="ListParagraph"/>
              <w:spacing w:line="276" w:lineRule="auto"/>
              <w:ind w:left="0"/>
              <w:rPr>
                <w:rFonts w:ascii="Times New Roman" w:cs="Times New Roman" w:hAnsi="Times New Roman"/>
                <w:b/>
                <w:lang w:val="id-ID"/>
              </w:rPr>
            </w:pPr>
          </w:p>
        </w:tc>
        <w:tc>
          <w:tcPr>
            <w:tcW w:type="dxa" w:w="4263"/>
            <w:vMerge/>
          </w:tcPr>
          <w:p w:rsidP="009A4D77" w:rsidR="009A4D77" w:rsidRDefault="009A4D77" w:rsidRPr="003936E5">
            <w:pPr>
              <w:pStyle w:val="ListParagraph"/>
              <w:spacing w:line="276" w:lineRule="auto"/>
              <w:ind w:left="0"/>
              <w:rPr>
                <w:rFonts w:ascii="Times New Roman" w:cs="Times New Roman" w:hAnsi="Times New Roman"/>
                <w:b/>
                <w:lang w:val="id-ID"/>
              </w:rPr>
            </w:pPr>
          </w:p>
        </w:tc>
        <w:tc>
          <w:tcPr>
            <w:tcW w:type="dxa" w:w="2111"/>
          </w:tcPr>
          <w:p w:rsidP="009A4D77" w:rsidR="009A4D77" w:rsidRDefault="00D417DC" w:rsidRPr="003936E5">
            <w:pPr>
              <w:pStyle w:val="ListParagraph"/>
              <w:spacing w:line="276" w:lineRule="auto"/>
              <w:ind w:left="0"/>
              <w:jc w:val="center"/>
              <w:rPr>
                <w:rFonts w:ascii="Times New Roman" w:cs="Times New Roman" w:hAnsi="Times New Roman"/>
                <w:b/>
                <w:lang w:val="id-ID"/>
              </w:rPr>
            </w:pPr>
            <w:r>
              <w:rPr>
                <w:rFonts w:ascii="Times New Roman" w:cs="Times New Roman" w:hAnsi="Times New Roman"/>
                <w:b/>
                <w:lang w:val="id-ID"/>
              </w:rPr>
              <w:t>Ide Pokok</w:t>
            </w:r>
          </w:p>
        </w:tc>
        <w:tc>
          <w:tcPr>
            <w:tcW w:type="dxa" w:w="1984"/>
          </w:tcPr>
          <w:p w:rsidP="00D417DC" w:rsidR="009A4D77" w:rsidRDefault="00D417DC" w:rsidRPr="003936E5">
            <w:pPr>
              <w:pStyle w:val="ListParagraph"/>
              <w:spacing w:line="276" w:lineRule="auto"/>
              <w:ind w:left="0"/>
              <w:jc w:val="center"/>
              <w:rPr>
                <w:rFonts w:ascii="Times New Roman" w:cs="Times New Roman" w:hAnsi="Times New Roman"/>
                <w:b/>
                <w:lang w:val="id-ID"/>
              </w:rPr>
            </w:pPr>
            <w:r>
              <w:rPr>
                <w:rFonts w:ascii="Times New Roman" w:cs="Times New Roman" w:hAnsi="Times New Roman"/>
                <w:b/>
                <w:lang w:val="id-ID"/>
              </w:rPr>
              <w:t>Kode</w:t>
            </w:r>
          </w:p>
        </w:tc>
      </w:tr>
      <w:tr w:rsidR="009A4D77" w:rsidRPr="003936E5" w:rsidTr="009A4D77">
        <w:tc>
          <w:tcPr>
            <w:tcW w:type="dxa" w:w="2098"/>
            <w:gridSpan w:val="2"/>
          </w:tcPr>
          <w:p w:rsidP="009A4D77" w:rsidR="009A4D77" w:rsidRDefault="009A4D77" w:rsidRPr="003936E5">
            <w:pPr>
              <w:pStyle w:val="ListParagraph"/>
              <w:ind w:left="0"/>
              <w:rPr>
                <w:rFonts w:ascii="Times New Roman" w:cs="Times New Roman" w:hAnsi="Times New Roman"/>
                <w:b/>
                <w:lang w:val="id-ID"/>
              </w:rPr>
            </w:pPr>
          </w:p>
        </w:tc>
        <w:tc>
          <w:tcPr>
            <w:tcW w:type="dxa" w:w="4263"/>
          </w:tcPr>
          <w:p w:rsidP="009A4D77" w:rsidR="009A4D77" w:rsidRDefault="009A4D77" w:rsidRPr="003936E5">
            <w:pPr>
              <w:pStyle w:val="ListParagraph"/>
              <w:ind w:left="0"/>
              <w:rPr>
                <w:rFonts w:ascii="Times New Roman" w:cs="Times New Roman" w:hAnsi="Times New Roman"/>
                <w:b/>
                <w:lang w:val="id-ID"/>
              </w:rPr>
            </w:pPr>
            <w:r w:rsidRPr="003936E5">
              <w:rPr>
                <w:rFonts w:ascii="Times New Roman" w:cs="Times New Roman" w:hAnsi="Times New Roman"/>
                <w:b/>
                <w:lang w:val="id-ID"/>
              </w:rPr>
              <w:t>Akuntabilitas</w:t>
            </w:r>
          </w:p>
        </w:tc>
        <w:tc>
          <w:tcPr>
            <w:tcW w:type="dxa" w:w="4095"/>
            <w:gridSpan w:val="2"/>
          </w:tcPr>
          <w:p w:rsidP="009A4D77" w:rsidR="009A4D77" w:rsidRDefault="009A4D77" w:rsidRPr="003936E5">
            <w:pPr>
              <w:pStyle w:val="ListParagraph"/>
              <w:ind w:left="0"/>
              <w:jc w:val="center"/>
              <w:rPr>
                <w:rFonts w:ascii="Times New Roman" w:cs="Times New Roman" w:hAnsi="Times New Roman"/>
                <w:b/>
                <w:lang w:val="id-ID"/>
              </w:rPr>
            </w:pPr>
          </w:p>
        </w:tc>
      </w:tr>
      <w:tr w:rsidR="00D417DC" w:rsidRPr="003936E5" w:rsidTr="00D417DC">
        <w:tc>
          <w:tcPr>
            <w:tcW w:type="dxa" w:w="570"/>
          </w:tcPr>
          <w:p w:rsidP="00D417DC" w:rsidR="00D417DC" w:rsidRDefault="00D417DC" w:rsidRPr="003936E5">
            <w:pPr>
              <w:pStyle w:val="ListParagraph"/>
              <w:spacing w:line="276" w:lineRule="auto"/>
              <w:ind w:left="0"/>
              <w:jc w:val="center"/>
              <w:rPr>
                <w:rFonts w:ascii="Times New Roman" w:cs="Times New Roman" w:hAnsi="Times New Roman"/>
                <w:lang w:val="id-ID"/>
              </w:rPr>
            </w:pPr>
            <w:r w:rsidRPr="003936E5">
              <w:rPr>
                <w:rFonts w:ascii="Times New Roman" w:cs="Times New Roman" w:hAnsi="Times New Roman"/>
                <w:lang w:val="id-ID"/>
              </w:rPr>
              <w:t>1.</w:t>
            </w:r>
          </w:p>
        </w:tc>
        <w:tc>
          <w:tcPr>
            <w:tcW w:type="dxa" w:w="1528"/>
          </w:tcPr>
          <w:p w:rsidP="00D417DC" w:rsidR="00D417DC" w:rsidRDefault="00D417D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Sefira</w:t>
            </w:r>
          </w:p>
        </w:tc>
        <w:tc>
          <w:tcPr>
            <w:tcW w:type="dxa" w:w="4263"/>
          </w:tcPr>
          <w:p w:rsidP="00D417DC" w:rsidR="00D417DC" w:rsidRDefault="00D417D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Bagaimana Diarpus mewujudkan prinsip akuntabilitas dalam pengadaan bahan pustaka?</w:t>
            </w:r>
          </w:p>
        </w:tc>
        <w:tc>
          <w:tcPr>
            <w:tcW w:type="dxa" w:w="2111"/>
          </w:tcPr>
          <w:p w:rsidP="00D417DC" w:rsidR="00D417DC" w:rsidRDefault="00D417DC" w:rsidRPr="00D417DC">
            <w:pPr>
              <w:rPr>
                <w:rFonts w:ascii="Times New Roman" w:cs="Times New Roman" w:hAnsi="Times New Roman"/>
                <w:lang w:val="id-ID"/>
              </w:rPr>
            </w:pPr>
          </w:p>
        </w:tc>
        <w:tc>
          <w:tcPr>
            <w:tcW w:type="dxa" w:w="1984"/>
          </w:tcPr>
          <w:p w:rsidP="00D417DC" w:rsidR="00D417DC" w:rsidRDefault="00D417DC" w:rsidRPr="003936E5">
            <w:pPr>
              <w:pStyle w:val="ListParagraph"/>
              <w:spacing w:line="276" w:lineRule="auto"/>
              <w:ind w:left="0"/>
              <w:rPr>
                <w:rFonts w:ascii="Times New Roman" w:cs="Times New Roman" w:hAnsi="Times New Roman"/>
                <w:lang w:val="id-ID"/>
              </w:rPr>
            </w:pPr>
          </w:p>
        </w:tc>
      </w:tr>
      <w:tr w:rsidR="00D417DC" w:rsidRPr="003936E5" w:rsidTr="00D417DC">
        <w:tc>
          <w:tcPr>
            <w:tcW w:type="dxa" w:w="570"/>
          </w:tcPr>
          <w:p w:rsidP="00D417DC" w:rsidR="00D417DC" w:rsidRDefault="00D417DC"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2.</w:t>
            </w:r>
          </w:p>
        </w:tc>
        <w:tc>
          <w:tcPr>
            <w:tcW w:type="dxa" w:w="1528"/>
          </w:tcPr>
          <w:p w:rsidP="00D417DC" w:rsidR="00D417DC" w:rsidRDefault="00D417D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Heni Marlina, S.P.</w:t>
            </w:r>
          </w:p>
        </w:tc>
        <w:tc>
          <w:tcPr>
            <w:tcW w:type="dxa" w:w="4263"/>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i/>
                <w:highlight w:val="yellow"/>
                <w:lang w:val="id-ID"/>
              </w:rPr>
              <w:t>Bahan pustaka biasanya itu dari masukan pustakawan atau pengurus perpustakaan,</w:t>
            </w:r>
            <w:r w:rsidRPr="003936E5">
              <w:rPr>
                <w:rFonts w:ascii="Times New Roman" w:cs="Times New Roman" w:hAnsi="Times New Roman"/>
                <w:i/>
                <w:lang w:val="id-ID"/>
              </w:rPr>
              <w:t xml:space="preserve"> kemudian masukan dari pemustaka tapi bukan hasil dari survey melainkan hasil dari pembicaraan non formal aja.</w:t>
            </w:r>
          </w:p>
        </w:tc>
        <w:tc>
          <w:tcPr>
            <w:tcW w:type="dxa" w:w="2111"/>
          </w:tcPr>
          <w:p w:rsidP="00D417DC" w:rsidR="00D417DC" w:rsidRDefault="00D417DC" w:rsidRPr="003936E5">
            <w:pPr>
              <w:pStyle w:val="ListParagraph"/>
              <w:numPr>
                <w:ilvl w:val="0"/>
                <w:numId w:val="85"/>
              </w:numPr>
              <w:ind w:left="317"/>
              <w:rPr>
                <w:rFonts w:ascii="Times New Roman" w:cs="Times New Roman" w:hAnsi="Times New Roman"/>
                <w:lang w:val="id-ID"/>
              </w:rPr>
            </w:pPr>
            <w:r w:rsidRPr="003936E5">
              <w:rPr>
                <w:rFonts w:ascii="Times New Roman" w:cs="Times New Roman" w:hAnsi="Times New Roman"/>
                <w:lang w:val="id-ID"/>
              </w:rPr>
              <w:t>Pengadaan bahan pustaka berasal dari masukan pustakawan atau pengurus perpustakaan.</w:t>
            </w:r>
          </w:p>
        </w:tc>
        <w:tc>
          <w:tcPr>
            <w:tcW w:type="dxa" w:w="1984"/>
          </w:tcPr>
          <w:p w:rsidP="00D417DC" w:rsidR="00D417DC" w:rsidRDefault="002134CC" w:rsidRPr="003936E5">
            <w:pPr>
              <w:pStyle w:val="ListParagraph"/>
              <w:numPr>
                <w:ilvl w:val="0"/>
                <w:numId w:val="84"/>
              </w:numPr>
              <w:ind w:left="342"/>
              <w:rPr>
                <w:rFonts w:ascii="Times New Roman" w:cs="Times New Roman" w:hAnsi="Times New Roman"/>
                <w:lang w:val="id-ID"/>
              </w:rPr>
            </w:pPr>
            <w:r>
              <w:rPr>
                <w:rFonts w:ascii="Times New Roman" w:cs="Times New Roman" w:hAnsi="Times New Roman"/>
                <w:lang w:val="id-ID"/>
              </w:rPr>
              <w:t>Proses pengadaan bahan pustaka</w:t>
            </w:r>
            <w:r w:rsidR="00D417DC" w:rsidRPr="003936E5">
              <w:rPr>
                <w:rFonts w:ascii="Times New Roman" w:cs="Times New Roman" w:hAnsi="Times New Roman"/>
                <w:lang w:val="id-ID"/>
              </w:rPr>
              <w:t>.</w:t>
            </w:r>
          </w:p>
        </w:tc>
      </w:tr>
      <w:tr w:rsidR="00D417DC" w:rsidRPr="003936E5" w:rsidTr="00D417DC">
        <w:tc>
          <w:tcPr>
            <w:tcW w:type="dxa" w:w="570"/>
          </w:tcPr>
          <w:p w:rsidP="00D417DC" w:rsidR="00D417DC" w:rsidRDefault="00D417DC"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3.</w:t>
            </w:r>
          </w:p>
        </w:tc>
        <w:tc>
          <w:tcPr>
            <w:tcW w:type="dxa" w:w="1528"/>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Sefira</w:t>
            </w:r>
          </w:p>
        </w:tc>
        <w:tc>
          <w:tcPr>
            <w:tcW w:type="dxa" w:w="4263"/>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Bagaimana bentuk pertanggungjawaban yang dilakukan Diarpus dalam menyampaikan informasi kepada publik mengenai pengadaan bahan pustaka?</w:t>
            </w:r>
          </w:p>
        </w:tc>
        <w:tc>
          <w:tcPr>
            <w:tcW w:type="dxa" w:w="2111"/>
          </w:tcPr>
          <w:p w:rsidP="00D417DC" w:rsidR="00D417DC" w:rsidRDefault="00D417DC" w:rsidRPr="00D417DC">
            <w:pPr>
              <w:rPr>
                <w:rFonts w:ascii="Times New Roman" w:cs="Times New Roman" w:hAnsi="Times New Roman"/>
                <w:lang w:val="id-ID"/>
              </w:rPr>
            </w:pPr>
          </w:p>
        </w:tc>
        <w:tc>
          <w:tcPr>
            <w:tcW w:type="dxa" w:w="1984"/>
          </w:tcPr>
          <w:p w:rsidP="00D417DC" w:rsidR="00D417DC" w:rsidRDefault="00D417DC" w:rsidRPr="003936E5">
            <w:pPr>
              <w:pStyle w:val="ListParagraph"/>
              <w:ind w:left="0"/>
              <w:rPr>
                <w:rFonts w:ascii="Times New Roman" w:cs="Times New Roman" w:hAnsi="Times New Roman"/>
                <w:lang w:val="id-ID"/>
              </w:rPr>
            </w:pPr>
          </w:p>
        </w:tc>
      </w:tr>
      <w:tr w:rsidR="00D417DC" w:rsidRPr="003936E5" w:rsidTr="00D417DC">
        <w:tc>
          <w:tcPr>
            <w:tcW w:type="dxa" w:w="570"/>
          </w:tcPr>
          <w:p w:rsidP="00D417DC" w:rsidR="00D417DC" w:rsidRDefault="00D417DC"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4.</w:t>
            </w:r>
          </w:p>
        </w:tc>
        <w:tc>
          <w:tcPr>
            <w:tcW w:type="dxa" w:w="1528"/>
          </w:tcPr>
          <w:p w:rsidP="00D417DC" w:rsidR="00D417DC" w:rsidRDefault="00D417D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Heni Marlina, S.P.</w:t>
            </w:r>
          </w:p>
        </w:tc>
        <w:tc>
          <w:tcPr>
            <w:tcW w:type="dxa" w:w="4263"/>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i/>
                <w:lang w:val="id-ID"/>
              </w:rPr>
              <w:t xml:space="preserve">Promosi lewat media sosial. </w:t>
            </w:r>
            <w:r w:rsidRPr="003936E5">
              <w:rPr>
                <w:rFonts w:ascii="Times New Roman" w:cs="Times New Roman" w:hAnsi="Times New Roman"/>
                <w:i/>
                <w:highlight w:val="yellow"/>
                <w:lang w:val="id-ID"/>
              </w:rPr>
              <w:t>Misalnya di instagram untuk promosi buku baru.</w:t>
            </w:r>
          </w:p>
        </w:tc>
        <w:tc>
          <w:tcPr>
            <w:tcW w:type="dxa" w:w="2111"/>
          </w:tcPr>
          <w:p w:rsidP="00D417DC" w:rsidR="00D417DC" w:rsidRDefault="00D417DC" w:rsidRPr="003936E5">
            <w:pPr>
              <w:pStyle w:val="ListParagraph"/>
              <w:numPr>
                <w:ilvl w:val="0"/>
                <w:numId w:val="87"/>
              </w:numPr>
              <w:ind w:left="317"/>
              <w:rPr>
                <w:rFonts w:ascii="Times New Roman" w:cs="Times New Roman" w:hAnsi="Times New Roman"/>
                <w:lang w:val="id-ID"/>
              </w:rPr>
            </w:pPr>
            <w:r w:rsidRPr="003936E5">
              <w:rPr>
                <w:rFonts w:ascii="Times New Roman" w:cs="Times New Roman" w:hAnsi="Times New Roman"/>
                <w:lang w:val="id-ID"/>
              </w:rPr>
              <w:t xml:space="preserve">Informasi disediakan pada media sosial untuk promosi </w:t>
            </w:r>
            <w:r w:rsidRPr="003936E5">
              <w:rPr>
                <w:rFonts w:ascii="Times New Roman" w:cs="Times New Roman" w:hAnsi="Times New Roman"/>
                <w:lang w:val="id-ID"/>
              </w:rPr>
              <w:lastRenderedPageBreak/>
              <w:t>apapun terkait perpustakaan.</w:t>
            </w:r>
          </w:p>
        </w:tc>
        <w:tc>
          <w:tcPr>
            <w:tcW w:type="dxa" w:w="1984"/>
          </w:tcPr>
          <w:p w:rsidP="0000070F" w:rsidR="00D417DC" w:rsidRDefault="0000070F" w:rsidRPr="003936E5">
            <w:pPr>
              <w:pStyle w:val="ListParagraph"/>
              <w:numPr>
                <w:ilvl w:val="0"/>
                <w:numId w:val="86"/>
              </w:numPr>
              <w:ind w:left="342"/>
              <w:rPr>
                <w:rFonts w:ascii="Times New Roman" w:cs="Times New Roman" w:hAnsi="Times New Roman"/>
                <w:lang w:val="id-ID"/>
              </w:rPr>
            </w:pPr>
            <w:r>
              <w:rPr>
                <w:rFonts w:ascii="Times New Roman" w:cs="Times New Roman" w:hAnsi="Times New Roman"/>
                <w:lang w:val="id-ID"/>
              </w:rPr>
              <w:lastRenderedPageBreak/>
              <w:t>Penyediaan informasi</w:t>
            </w:r>
            <w:r w:rsidR="00D417DC" w:rsidRPr="003936E5">
              <w:rPr>
                <w:rFonts w:ascii="Times New Roman" w:cs="Times New Roman" w:hAnsi="Times New Roman"/>
                <w:lang w:val="id-ID"/>
              </w:rPr>
              <w:t>.</w:t>
            </w:r>
          </w:p>
        </w:tc>
      </w:tr>
      <w:tr w:rsidR="00D417DC" w:rsidRPr="003936E5" w:rsidTr="00D417DC">
        <w:tc>
          <w:tcPr>
            <w:tcW w:type="dxa" w:w="570"/>
          </w:tcPr>
          <w:p w:rsidP="00D417DC" w:rsidR="00D417DC" w:rsidRDefault="00D417DC"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lastRenderedPageBreak/>
              <w:t>5.</w:t>
            </w:r>
          </w:p>
        </w:tc>
        <w:tc>
          <w:tcPr>
            <w:tcW w:type="dxa" w:w="1528"/>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Sefira</w:t>
            </w:r>
          </w:p>
        </w:tc>
        <w:tc>
          <w:tcPr>
            <w:tcW w:type="dxa" w:w="4263"/>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Adakah pencatatan atau laporan mengenai prosedur-prosedur pengadaan bahan pustaka dilakukan? Jika ada, dalam bentuk apa pencatatan tersebut dilakukan?</w:t>
            </w:r>
          </w:p>
        </w:tc>
        <w:tc>
          <w:tcPr>
            <w:tcW w:type="dxa" w:w="2111"/>
          </w:tcPr>
          <w:p w:rsidP="00D417DC" w:rsidR="00D417DC" w:rsidRDefault="00D417DC" w:rsidRPr="00D417DC">
            <w:pPr>
              <w:rPr>
                <w:rFonts w:ascii="Times New Roman" w:cs="Times New Roman" w:hAnsi="Times New Roman"/>
                <w:lang w:val="id-ID"/>
              </w:rPr>
            </w:pPr>
          </w:p>
        </w:tc>
        <w:tc>
          <w:tcPr>
            <w:tcW w:type="dxa" w:w="1984"/>
          </w:tcPr>
          <w:p w:rsidP="00D417DC" w:rsidR="00D417DC" w:rsidRDefault="00D417DC" w:rsidRPr="003936E5">
            <w:pPr>
              <w:pStyle w:val="ListParagraph"/>
              <w:ind w:left="0"/>
              <w:rPr>
                <w:rFonts w:ascii="Times New Roman" w:cs="Times New Roman" w:hAnsi="Times New Roman"/>
                <w:lang w:val="id-ID"/>
              </w:rPr>
            </w:pPr>
          </w:p>
        </w:tc>
      </w:tr>
      <w:tr w:rsidR="00D417DC" w:rsidRPr="003936E5" w:rsidTr="00D417DC">
        <w:tc>
          <w:tcPr>
            <w:tcW w:type="dxa" w:w="570"/>
          </w:tcPr>
          <w:p w:rsidP="00D417DC" w:rsidR="00D417DC" w:rsidRDefault="00D417DC"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6.</w:t>
            </w:r>
          </w:p>
        </w:tc>
        <w:tc>
          <w:tcPr>
            <w:tcW w:type="dxa" w:w="1528"/>
          </w:tcPr>
          <w:p w:rsidP="00D417DC" w:rsidR="00D417DC" w:rsidRDefault="00D417D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Heni Marlina, S.P.</w:t>
            </w:r>
          </w:p>
        </w:tc>
        <w:tc>
          <w:tcPr>
            <w:tcW w:type="dxa" w:w="4263"/>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i/>
                <w:highlight w:val="yellow"/>
                <w:lang w:val="id-ID"/>
              </w:rPr>
              <w:t>Ada, dalam bentuk SOP (Standar Operasional Perusahaan), ada itu prosedurnya</w:t>
            </w:r>
            <w:r w:rsidRPr="003936E5">
              <w:rPr>
                <w:rFonts w:ascii="Times New Roman" w:cs="Times New Roman" w:hAnsi="Times New Roman"/>
                <w:i/>
                <w:lang w:val="id-ID"/>
              </w:rPr>
              <w:t>. Biasanya prosedur-prosedurnya ada didalam laporan pedoman kerja.</w:t>
            </w:r>
          </w:p>
        </w:tc>
        <w:tc>
          <w:tcPr>
            <w:tcW w:type="dxa" w:w="2111"/>
          </w:tcPr>
          <w:p w:rsidP="00D417DC" w:rsidR="00D417DC" w:rsidRDefault="00D417DC" w:rsidRPr="003936E5">
            <w:pPr>
              <w:pStyle w:val="ListParagraph"/>
              <w:numPr>
                <w:ilvl w:val="0"/>
                <w:numId w:val="89"/>
              </w:numPr>
              <w:ind w:left="317"/>
              <w:rPr>
                <w:rFonts w:ascii="Times New Roman" w:cs="Times New Roman" w:hAnsi="Times New Roman"/>
                <w:lang w:val="id-ID"/>
              </w:rPr>
            </w:pPr>
            <w:r w:rsidRPr="003936E5">
              <w:rPr>
                <w:rFonts w:ascii="Times New Roman" w:cs="Times New Roman" w:hAnsi="Times New Roman"/>
                <w:lang w:val="id-ID"/>
              </w:rPr>
              <w:t>Prosedur pengadaan bahan pustaka tercantum pada pedoman kerja berdasarkan SOP.</w:t>
            </w:r>
          </w:p>
        </w:tc>
        <w:tc>
          <w:tcPr>
            <w:tcW w:type="dxa" w:w="1984"/>
          </w:tcPr>
          <w:p w:rsidP="0000070F" w:rsidR="00D417DC" w:rsidRDefault="00D417DC" w:rsidRPr="003936E5">
            <w:pPr>
              <w:pStyle w:val="ListParagraph"/>
              <w:numPr>
                <w:ilvl w:val="0"/>
                <w:numId w:val="88"/>
              </w:numPr>
              <w:ind w:left="342"/>
              <w:rPr>
                <w:rFonts w:ascii="Times New Roman" w:cs="Times New Roman" w:hAnsi="Times New Roman"/>
                <w:lang w:val="id-ID"/>
              </w:rPr>
            </w:pPr>
            <w:r w:rsidRPr="003936E5">
              <w:rPr>
                <w:rFonts w:ascii="Times New Roman" w:cs="Times New Roman" w:hAnsi="Times New Roman"/>
                <w:lang w:val="id-ID"/>
              </w:rPr>
              <w:t xml:space="preserve">Prosedur pengadaan </w:t>
            </w:r>
            <w:r w:rsidR="0000070F">
              <w:rPr>
                <w:rFonts w:ascii="Times New Roman" w:cs="Times New Roman" w:hAnsi="Times New Roman"/>
                <w:lang w:val="id-ID"/>
              </w:rPr>
              <w:t>bahan pustaka</w:t>
            </w:r>
            <w:r w:rsidRPr="003936E5">
              <w:rPr>
                <w:rFonts w:ascii="Times New Roman" w:cs="Times New Roman" w:hAnsi="Times New Roman"/>
                <w:lang w:val="id-ID"/>
              </w:rPr>
              <w:t>.</w:t>
            </w:r>
          </w:p>
        </w:tc>
      </w:tr>
      <w:tr w:rsidR="00D417DC" w:rsidRPr="003936E5" w:rsidTr="00D417DC">
        <w:tc>
          <w:tcPr>
            <w:tcW w:type="dxa" w:w="570"/>
          </w:tcPr>
          <w:p w:rsidP="00D417DC" w:rsidR="00D417DC" w:rsidRDefault="00D417DC"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7.</w:t>
            </w:r>
          </w:p>
        </w:tc>
        <w:tc>
          <w:tcPr>
            <w:tcW w:type="dxa" w:w="1528"/>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Sefira</w:t>
            </w:r>
          </w:p>
        </w:tc>
        <w:tc>
          <w:tcPr>
            <w:tcW w:type="dxa" w:w="4263"/>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Apakah pencatatan atas rincian pengadaan bahan pustaka sudah terdapat pada pelaporan yang dilakukan Diarpus?</w:t>
            </w:r>
          </w:p>
        </w:tc>
        <w:tc>
          <w:tcPr>
            <w:tcW w:type="dxa" w:w="2111"/>
          </w:tcPr>
          <w:p w:rsidP="00D417DC" w:rsidR="00D417DC" w:rsidRDefault="00D417DC" w:rsidRPr="00D417DC">
            <w:pPr>
              <w:rPr>
                <w:rFonts w:ascii="Times New Roman" w:cs="Times New Roman" w:hAnsi="Times New Roman"/>
                <w:lang w:val="id-ID"/>
              </w:rPr>
            </w:pPr>
          </w:p>
        </w:tc>
        <w:tc>
          <w:tcPr>
            <w:tcW w:type="dxa" w:w="1984"/>
          </w:tcPr>
          <w:p w:rsidP="00D417DC" w:rsidR="00D417DC" w:rsidRDefault="00D417DC" w:rsidRPr="003936E5">
            <w:pPr>
              <w:pStyle w:val="ListParagraph"/>
              <w:ind w:left="0"/>
              <w:rPr>
                <w:rFonts w:ascii="Times New Roman" w:cs="Times New Roman" w:hAnsi="Times New Roman"/>
                <w:lang w:val="id-ID"/>
              </w:rPr>
            </w:pPr>
          </w:p>
        </w:tc>
      </w:tr>
      <w:tr w:rsidR="00D417DC" w:rsidRPr="003936E5" w:rsidTr="00D417DC">
        <w:tc>
          <w:tcPr>
            <w:tcW w:type="dxa" w:w="570"/>
          </w:tcPr>
          <w:p w:rsidP="00D417DC" w:rsidR="00D417DC" w:rsidRDefault="00D417DC"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8.</w:t>
            </w:r>
          </w:p>
        </w:tc>
        <w:tc>
          <w:tcPr>
            <w:tcW w:type="dxa" w:w="1528"/>
          </w:tcPr>
          <w:p w:rsidP="00D417DC" w:rsidR="00D417DC" w:rsidRDefault="00D417D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Heni Marlina, S.P.</w:t>
            </w:r>
          </w:p>
        </w:tc>
        <w:tc>
          <w:tcPr>
            <w:tcW w:type="dxa" w:w="4263"/>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i/>
                <w:highlight w:val="yellow"/>
                <w:lang w:val="id-ID"/>
              </w:rPr>
              <w:t>Iya pasti ada kan, dalam bentuk kontrak dan tidak dipublikasikan.</w:t>
            </w:r>
            <w:r w:rsidRPr="003936E5">
              <w:rPr>
                <w:rFonts w:ascii="Times New Roman" w:cs="Times New Roman" w:hAnsi="Times New Roman"/>
                <w:i/>
                <w:lang w:val="id-ID"/>
              </w:rPr>
              <w:t xml:space="preserve"> </w:t>
            </w:r>
            <w:r w:rsidRPr="003936E5">
              <w:rPr>
                <w:rFonts w:ascii="Times New Roman" w:cs="Times New Roman" w:hAnsi="Times New Roman"/>
                <w:i/>
                <w:highlight w:val="yellow"/>
                <w:lang w:val="id-ID"/>
              </w:rPr>
              <w:t>Tapi kalau rincian buku beserta harga belinya, itu harusnya sih dicantumkan di INLIS Lite karena itu kan menyangkut aset.</w:t>
            </w:r>
            <w:r w:rsidRPr="003936E5">
              <w:rPr>
                <w:rFonts w:ascii="Times New Roman" w:cs="Times New Roman" w:hAnsi="Times New Roman"/>
                <w:i/>
                <w:lang w:val="id-ID"/>
              </w:rPr>
              <w:t xml:space="preserve"> Jadi sebenarnya di INLIS Lite harus dicantumkan, tapi karena kami nggak tau berapa harga buku yang ada itu, jadi yaudah kami lewatkan gitu aja, kami nol kan aja.</w:t>
            </w:r>
          </w:p>
        </w:tc>
        <w:tc>
          <w:tcPr>
            <w:tcW w:type="dxa" w:w="2111"/>
          </w:tcPr>
          <w:p w:rsidP="00D417DC" w:rsidR="00D417DC" w:rsidRDefault="00D417DC" w:rsidRPr="003936E5">
            <w:pPr>
              <w:pStyle w:val="ListParagraph"/>
              <w:numPr>
                <w:ilvl w:val="0"/>
                <w:numId w:val="91"/>
              </w:numPr>
              <w:ind w:left="317"/>
              <w:rPr>
                <w:rFonts w:ascii="Times New Roman" w:cs="Times New Roman" w:hAnsi="Times New Roman"/>
                <w:lang w:val="id-ID"/>
              </w:rPr>
            </w:pPr>
            <w:r w:rsidRPr="003936E5">
              <w:rPr>
                <w:rFonts w:ascii="Times New Roman" w:cs="Times New Roman" w:hAnsi="Times New Roman"/>
                <w:lang w:val="id-ID"/>
              </w:rPr>
              <w:t>Pencatatan pengadaan bahan pustaka tidak dipublikasikan di dalam aplikasi.</w:t>
            </w:r>
          </w:p>
          <w:p w:rsidP="00D417DC" w:rsidR="00D417DC" w:rsidRDefault="00D417DC" w:rsidRPr="003936E5">
            <w:pPr>
              <w:pStyle w:val="ListParagraph"/>
              <w:numPr>
                <w:ilvl w:val="0"/>
                <w:numId w:val="91"/>
              </w:numPr>
              <w:ind w:left="317"/>
              <w:rPr>
                <w:rFonts w:ascii="Times New Roman" w:cs="Times New Roman" w:hAnsi="Times New Roman"/>
                <w:lang w:val="id-ID"/>
              </w:rPr>
            </w:pPr>
            <w:r w:rsidRPr="003936E5">
              <w:rPr>
                <w:rFonts w:ascii="Times New Roman" w:cs="Times New Roman" w:hAnsi="Times New Roman"/>
                <w:lang w:val="id-ID"/>
              </w:rPr>
              <w:t>Rincian terkait pengadaan bahan pustaka tidak dicantumkan pada aplikasi.</w:t>
            </w:r>
          </w:p>
        </w:tc>
        <w:tc>
          <w:tcPr>
            <w:tcW w:type="dxa" w:w="1984"/>
          </w:tcPr>
          <w:p w:rsidP="00D417DC" w:rsidR="00D417DC" w:rsidRDefault="0000070F" w:rsidRPr="003936E5">
            <w:pPr>
              <w:pStyle w:val="ListParagraph"/>
              <w:numPr>
                <w:ilvl w:val="0"/>
                <w:numId w:val="90"/>
              </w:numPr>
              <w:ind w:left="342"/>
              <w:rPr>
                <w:rFonts w:ascii="Times New Roman" w:cs="Times New Roman" w:hAnsi="Times New Roman"/>
                <w:lang w:val="id-ID"/>
              </w:rPr>
            </w:pPr>
            <w:r>
              <w:rPr>
                <w:rFonts w:ascii="Times New Roman" w:cs="Times New Roman" w:hAnsi="Times New Roman"/>
                <w:lang w:val="id-ID"/>
              </w:rPr>
              <w:t>Mengakses informasi</w:t>
            </w:r>
            <w:r w:rsidR="00D417DC" w:rsidRPr="003936E5">
              <w:rPr>
                <w:rFonts w:ascii="Times New Roman" w:cs="Times New Roman" w:hAnsi="Times New Roman"/>
                <w:lang w:val="id-ID"/>
              </w:rPr>
              <w:t>.</w:t>
            </w:r>
          </w:p>
          <w:p w:rsidP="00D417DC" w:rsidR="00D417DC" w:rsidRDefault="0000070F" w:rsidRPr="003936E5">
            <w:pPr>
              <w:pStyle w:val="ListParagraph"/>
              <w:numPr>
                <w:ilvl w:val="0"/>
                <w:numId w:val="90"/>
              </w:numPr>
              <w:ind w:left="342"/>
              <w:rPr>
                <w:rFonts w:ascii="Times New Roman" w:cs="Times New Roman" w:hAnsi="Times New Roman"/>
                <w:lang w:val="id-ID"/>
              </w:rPr>
            </w:pPr>
            <w:r>
              <w:rPr>
                <w:rFonts w:ascii="Times New Roman" w:cs="Times New Roman" w:hAnsi="Times New Roman"/>
                <w:lang w:val="id-ID"/>
              </w:rPr>
              <w:t>Melengkapi pencatatan secara sistem</w:t>
            </w:r>
            <w:r w:rsidR="00D417DC" w:rsidRPr="003936E5">
              <w:rPr>
                <w:rFonts w:ascii="Times New Roman" w:cs="Times New Roman" w:hAnsi="Times New Roman"/>
                <w:lang w:val="id-ID"/>
              </w:rPr>
              <w:t>.</w:t>
            </w:r>
          </w:p>
        </w:tc>
      </w:tr>
      <w:tr w:rsidR="00D417DC" w:rsidRPr="003936E5" w:rsidTr="00D417DC">
        <w:tc>
          <w:tcPr>
            <w:tcW w:type="dxa" w:w="570"/>
          </w:tcPr>
          <w:p w:rsidP="00D417DC" w:rsidR="00D417DC" w:rsidRDefault="00D417DC"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9.</w:t>
            </w:r>
          </w:p>
        </w:tc>
        <w:tc>
          <w:tcPr>
            <w:tcW w:type="dxa" w:w="1528"/>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Sefira</w:t>
            </w:r>
          </w:p>
        </w:tc>
        <w:tc>
          <w:tcPr>
            <w:tcW w:type="dxa" w:w="4263"/>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Siapa yang bertugas dalam proses pengadaan/penerimaan bahan pustaka? Dan bagaimana proses pengadaan bahan pustaka tersebut dilaksanakan?</w:t>
            </w:r>
          </w:p>
        </w:tc>
        <w:tc>
          <w:tcPr>
            <w:tcW w:type="dxa" w:w="2111"/>
          </w:tcPr>
          <w:p w:rsidP="00D417DC" w:rsidR="00D417DC" w:rsidRDefault="00D417DC" w:rsidRPr="00D417DC">
            <w:pPr>
              <w:rPr>
                <w:rFonts w:ascii="Times New Roman" w:cs="Times New Roman" w:hAnsi="Times New Roman"/>
                <w:lang w:val="id-ID"/>
              </w:rPr>
            </w:pPr>
          </w:p>
        </w:tc>
        <w:tc>
          <w:tcPr>
            <w:tcW w:type="dxa" w:w="1984"/>
          </w:tcPr>
          <w:p w:rsidP="00D417DC" w:rsidR="00D417DC" w:rsidRDefault="00D417DC" w:rsidRPr="003936E5">
            <w:pPr>
              <w:pStyle w:val="ListParagraph"/>
              <w:ind w:left="0"/>
              <w:rPr>
                <w:rFonts w:ascii="Times New Roman" w:cs="Times New Roman" w:hAnsi="Times New Roman"/>
                <w:lang w:val="id-ID"/>
              </w:rPr>
            </w:pPr>
          </w:p>
        </w:tc>
      </w:tr>
      <w:tr w:rsidR="00D417DC" w:rsidRPr="003936E5" w:rsidTr="00D417DC">
        <w:tc>
          <w:tcPr>
            <w:tcW w:type="dxa" w:w="570"/>
          </w:tcPr>
          <w:p w:rsidP="00D417DC" w:rsidR="00D417DC" w:rsidRDefault="00D417DC"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10.</w:t>
            </w:r>
          </w:p>
        </w:tc>
        <w:tc>
          <w:tcPr>
            <w:tcW w:type="dxa" w:w="1528"/>
          </w:tcPr>
          <w:p w:rsidP="00D417DC" w:rsidR="00D417DC" w:rsidRDefault="00D417D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Heni Marlina, S.P.</w:t>
            </w:r>
          </w:p>
        </w:tc>
        <w:tc>
          <w:tcPr>
            <w:tcW w:type="dxa" w:w="4263"/>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i/>
                <w:lang w:val="id-ID"/>
              </w:rPr>
              <w:t xml:space="preserve">Kalau proses pengadaannya itu bagian pak Irwan atau PPKOM, kalau saya di bagian yang menerima sudah jadinya. </w:t>
            </w:r>
            <w:r w:rsidRPr="003936E5">
              <w:rPr>
                <w:rFonts w:ascii="Times New Roman" w:cs="Times New Roman" w:hAnsi="Times New Roman"/>
                <w:i/>
                <w:highlight w:val="yellow"/>
                <w:lang w:val="id-ID"/>
              </w:rPr>
              <w:t>Kalau sudah selesai prosedur pemesanannya, saya bagian pengorganisasiannya aja.</w:t>
            </w:r>
          </w:p>
        </w:tc>
        <w:tc>
          <w:tcPr>
            <w:tcW w:type="dxa" w:w="2111"/>
          </w:tcPr>
          <w:p w:rsidP="00D417DC" w:rsidR="00D417DC" w:rsidRDefault="00D417DC" w:rsidRPr="003936E5">
            <w:pPr>
              <w:pStyle w:val="ListParagraph"/>
              <w:numPr>
                <w:ilvl w:val="0"/>
                <w:numId w:val="93"/>
              </w:numPr>
              <w:ind w:left="317"/>
              <w:rPr>
                <w:rFonts w:ascii="Times New Roman" w:cs="Times New Roman" w:hAnsi="Times New Roman"/>
                <w:lang w:val="id-ID"/>
              </w:rPr>
            </w:pPr>
            <w:r w:rsidRPr="003936E5">
              <w:rPr>
                <w:rFonts w:ascii="Times New Roman" w:cs="Times New Roman" w:hAnsi="Times New Roman"/>
                <w:lang w:val="id-ID"/>
              </w:rPr>
              <w:t>Pustakawan menerima pemesanan yang selesai kemudian dilakukan pengorganisasian.</w:t>
            </w:r>
          </w:p>
        </w:tc>
        <w:tc>
          <w:tcPr>
            <w:tcW w:type="dxa" w:w="1984"/>
          </w:tcPr>
          <w:p w:rsidP="00D417DC" w:rsidR="00D417DC" w:rsidRDefault="00D417DC" w:rsidRPr="003936E5">
            <w:pPr>
              <w:pStyle w:val="ListParagraph"/>
              <w:numPr>
                <w:ilvl w:val="0"/>
                <w:numId w:val="92"/>
              </w:numPr>
              <w:ind w:left="342"/>
              <w:rPr>
                <w:rFonts w:ascii="Times New Roman" w:cs="Times New Roman" w:hAnsi="Times New Roman"/>
                <w:lang w:val="id-ID"/>
              </w:rPr>
            </w:pPr>
            <w:r w:rsidRPr="003936E5">
              <w:rPr>
                <w:rFonts w:ascii="Times New Roman" w:cs="Times New Roman" w:hAnsi="Times New Roman"/>
                <w:lang w:val="id-ID"/>
              </w:rPr>
              <w:t>Proses pengadaan bahan pustaka.</w:t>
            </w:r>
          </w:p>
        </w:tc>
      </w:tr>
      <w:tr w:rsidR="00D417DC" w:rsidRPr="003936E5" w:rsidTr="00D417DC">
        <w:tc>
          <w:tcPr>
            <w:tcW w:type="dxa" w:w="570"/>
          </w:tcPr>
          <w:p w:rsidP="00D417DC" w:rsidR="00D417DC" w:rsidRDefault="00D417DC"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11.</w:t>
            </w:r>
          </w:p>
        </w:tc>
        <w:tc>
          <w:tcPr>
            <w:tcW w:type="dxa" w:w="1528"/>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Sefira</w:t>
            </w:r>
          </w:p>
        </w:tc>
        <w:tc>
          <w:tcPr>
            <w:tcW w:type="dxa" w:w="4263"/>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Bagaimana metode pemesanan bahan pustaka dilakukan?</w:t>
            </w:r>
          </w:p>
        </w:tc>
        <w:tc>
          <w:tcPr>
            <w:tcW w:type="dxa" w:w="2111"/>
          </w:tcPr>
          <w:p w:rsidP="00D417DC" w:rsidR="00D417DC" w:rsidRDefault="00D417DC" w:rsidRPr="00D417DC">
            <w:pPr>
              <w:rPr>
                <w:rFonts w:ascii="Times New Roman" w:cs="Times New Roman" w:hAnsi="Times New Roman"/>
                <w:lang w:val="id-ID"/>
              </w:rPr>
            </w:pPr>
          </w:p>
        </w:tc>
        <w:tc>
          <w:tcPr>
            <w:tcW w:type="dxa" w:w="1984"/>
          </w:tcPr>
          <w:p w:rsidP="00D417DC" w:rsidR="00D417DC" w:rsidRDefault="00D417DC" w:rsidRPr="003936E5">
            <w:pPr>
              <w:pStyle w:val="ListParagraph"/>
              <w:ind w:left="0"/>
              <w:rPr>
                <w:rFonts w:ascii="Times New Roman" w:cs="Times New Roman" w:hAnsi="Times New Roman"/>
                <w:lang w:val="id-ID"/>
              </w:rPr>
            </w:pPr>
          </w:p>
        </w:tc>
      </w:tr>
      <w:tr w:rsidR="00D417DC" w:rsidRPr="003936E5" w:rsidTr="00D417DC">
        <w:tc>
          <w:tcPr>
            <w:tcW w:type="dxa" w:w="570"/>
          </w:tcPr>
          <w:p w:rsidP="00D417DC" w:rsidR="00D417DC" w:rsidRDefault="00D417DC"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12.</w:t>
            </w:r>
          </w:p>
        </w:tc>
        <w:tc>
          <w:tcPr>
            <w:tcW w:type="dxa" w:w="1528"/>
          </w:tcPr>
          <w:p w:rsidP="00D417DC" w:rsidR="00D417DC" w:rsidRDefault="00D417D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Heni Marlina, S.P.</w:t>
            </w:r>
          </w:p>
        </w:tc>
        <w:tc>
          <w:tcPr>
            <w:tcW w:type="dxa" w:w="4263"/>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i/>
                <w:highlight w:val="yellow"/>
                <w:lang w:val="id-ID"/>
              </w:rPr>
              <w:t>Dilakukan dengan metode e-purchasing</w:t>
            </w:r>
            <w:r w:rsidRPr="003936E5">
              <w:rPr>
                <w:rFonts w:ascii="Times New Roman" w:cs="Times New Roman" w:hAnsi="Times New Roman"/>
                <w:i/>
                <w:lang w:val="id-ID"/>
              </w:rPr>
              <w:t xml:space="preserve"> atau pemesanan secara online.</w:t>
            </w:r>
          </w:p>
        </w:tc>
        <w:tc>
          <w:tcPr>
            <w:tcW w:type="dxa" w:w="2111"/>
          </w:tcPr>
          <w:p w:rsidP="00D417DC" w:rsidR="00D417DC" w:rsidRDefault="00D417DC" w:rsidRPr="003936E5">
            <w:pPr>
              <w:pStyle w:val="ListParagraph"/>
              <w:numPr>
                <w:ilvl w:val="0"/>
                <w:numId w:val="95"/>
              </w:numPr>
              <w:spacing w:line="276" w:lineRule="auto"/>
              <w:ind w:left="386"/>
              <w:rPr>
                <w:rFonts w:ascii="Times New Roman" w:cs="Times New Roman" w:hAnsi="Times New Roman"/>
                <w:lang w:val="id-ID"/>
              </w:rPr>
            </w:pPr>
            <w:r w:rsidRPr="003936E5">
              <w:rPr>
                <w:rFonts w:ascii="Times New Roman" w:cs="Times New Roman" w:hAnsi="Times New Roman"/>
                <w:lang w:val="id-ID"/>
              </w:rPr>
              <w:t xml:space="preserve">Pengadaan bahan pustaka sesuai dengan metode </w:t>
            </w:r>
            <w:r w:rsidRPr="003936E5">
              <w:rPr>
                <w:rFonts w:ascii="Times New Roman" w:cs="Times New Roman" w:hAnsi="Times New Roman"/>
                <w:i/>
                <w:lang w:val="id-ID"/>
              </w:rPr>
              <w:t>e-purchasing</w:t>
            </w:r>
            <w:r w:rsidRPr="003936E5">
              <w:rPr>
                <w:rFonts w:ascii="Times New Roman" w:cs="Times New Roman" w:hAnsi="Times New Roman"/>
                <w:lang w:val="id-ID"/>
              </w:rPr>
              <w:t>.</w:t>
            </w:r>
          </w:p>
        </w:tc>
        <w:tc>
          <w:tcPr>
            <w:tcW w:type="dxa" w:w="1984"/>
          </w:tcPr>
          <w:p w:rsidP="0000070F" w:rsidR="00D417DC" w:rsidRDefault="0000070F" w:rsidRPr="003936E5">
            <w:pPr>
              <w:pStyle w:val="ListParagraph"/>
              <w:numPr>
                <w:ilvl w:val="0"/>
                <w:numId w:val="94"/>
              </w:numPr>
              <w:spacing w:line="276" w:lineRule="auto"/>
              <w:ind w:left="342"/>
              <w:rPr>
                <w:rFonts w:ascii="Times New Roman" w:cs="Times New Roman" w:hAnsi="Times New Roman"/>
                <w:lang w:val="id-ID"/>
              </w:rPr>
            </w:pPr>
            <w:r>
              <w:rPr>
                <w:rFonts w:ascii="Times New Roman" w:cs="Times New Roman" w:hAnsi="Times New Roman"/>
                <w:lang w:val="id-ID"/>
              </w:rPr>
              <w:t>Metode pengadaan bahan p</w:t>
            </w:r>
            <w:r w:rsidR="00D417DC" w:rsidRPr="003936E5">
              <w:rPr>
                <w:rFonts w:ascii="Times New Roman" w:cs="Times New Roman" w:hAnsi="Times New Roman"/>
                <w:lang w:val="id-ID"/>
              </w:rPr>
              <w:t>ustaka.</w:t>
            </w:r>
          </w:p>
        </w:tc>
      </w:tr>
      <w:tr w:rsidR="00D417DC" w:rsidRPr="003936E5" w:rsidTr="00D417DC">
        <w:tc>
          <w:tcPr>
            <w:tcW w:type="dxa" w:w="570"/>
          </w:tcPr>
          <w:p w:rsidP="00D417DC" w:rsidR="00D417DC" w:rsidRDefault="00D417DC"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13.</w:t>
            </w:r>
          </w:p>
        </w:tc>
        <w:tc>
          <w:tcPr>
            <w:tcW w:type="dxa" w:w="1528"/>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Sefira</w:t>
            </w:r>
          </w:p>
        </w:tc>
        <w:tc>
          <w:tcPr>
            <w:tcW w:type="dxa" w:w="4263"/>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Apakah ada target atau jumlah tertentu dalam pengadaan bahan pustaka? Dan apakah bahan pustaka tersebut selalu sesuai dengan yang dibutuhkan?</w:t>
            </w:r>
          </w:p>
        </w:tc>
        <w:tc>
          <w:tcPr>
            <w:tcW w:type="dxa" w:w="2111"/>
          </w:tcPr>
          <w:p w:rsidP="00D417DC" w:rsidR="00D417DC" w:rsidRDefault="00D417DC" w:rsidRPr="00D417DC">
            <w:pPr>
              <w:rPr>
                <w:rFonts w:ascii="Times New Roman" w:cs="Times New Roman" w:hAnsi="Times New Roman"/>
                <w:lang w:val="id-ID"/>
              </w:rPr>
            </w:pPr>
          </w:p>
        </w:tc>
        <w:tc>
          <w:tcPr>
            <w:tcW w:type="dxa" w:w="1984"/>
          </w:tcPr>
          <w:p w:rsidP="00D417DC" w:rsidR="00D417DC" w:rsidRDefault="00D417DC" w:rsidRPr="003936E5">
            <w:pPr>
              <w:pStyle w:val="ListParagraph"/>
              <w:ind w:left="0"/>
              <w:rPr>
                <w:rFonts w:ascii="Times New Roman" w:cs="Times New Roman" w:hAnsi="Times New Roman"/>
                <w:lang w:val="id-ID"/>
              </w:rPr>
            </w:pPr>
          </w:p>
        </w:tc>
      </w:tr>
      <w:tr w:rsidR="00D417DC" w:rsidRPr="003936E5" w:rsidTr="00D417DC">
        <w:tc>
          <w:tcPr>
            <w:tcW w:type="dxa" w:w="570"/>
          </w:tcPr>
          <w:p w:rsidP="00D417DC" w:rsidR="00D417DC" w:rsidRDefault="00D417DC"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14.</w:t>
            </w:r>
          </w:p>
        </w:tc>
        <w:tc>
          <w:tcPr>
            <w:tcW w:type="dxa" w:w="1528"/>
          </w:tcPr>
          <w:p w:rsidP="00D417DC" w:rsidR="00D417DC" w:rsidRDefault="00D417D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Heni Marlina, S.P.</w:t>
            </w:r>
          </w:p>
        </w:tc>
        <w:tc>
          <w:tcPr>
            <w:tcW w:type="dxa" w:w="4263"/>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i/>
                <w:lang w:val="id-ID"/>
              </w:rPr>
              <w:t xml:space="preserve">Iya, ada targetnya. </w:t>
            </w:r>
            <w:r w:rsidRPr="003936E5">
              <w:rPr>
                <w:rFonts w:ascii="Times New Roman" w:cs="Times New Roman" w:hAnsi="Times New Roman"/>
                <w:i/>
                <w:highlight w:val="yellow"/>
                <w:lang w:val="id-ID"/>
              </w:rPr>
              <w:t xml:space="preserve">Standar perpustakaan itu 1.000, itu untuk pengadaan selanjutnya 10% dari jumlah buku. Misalkan 2.000 itu maka 8%, jadi kelipatannya menurun sampai 6%. </w:t>
            </w:r>
            <w:r w:rsidRPr="003936E5">
              <w:rPr>
                <w:rFonts w:ascii="Times New Roman" w:cs="Times New Roman" w:hAnsi="Times New Roman"/>
                <w:i/>
                <w:highlight w:val="yellow"/>
                <w:lang w:val="id-ID"/>
              </w:rPr>
              <w:lastRenderedPageBreak/>
              <w:t>Nah nanti jumlah buku untuk selanjutnya itu 6% dari jumlah buku yang ada.</w:t>
            </w:r>
            <w:r w:rsidRPr="003936E5">
              <w:rPr>
                <w:rFonts w:ascii="Times New Roman" w:cs="Times New Roman" w:hAnsi="Times New Roman"/>
                <w:i/>
                <w:lang w:val="id-ID"/>
              </w:rPr>
              <w:t xml:space="preserve"> Jadi seperti itu pengadaan bukunya. Targetnya kadang-kadang tercapai, kadang-kadang nggak sesuai.</w:t>
            </w:r>
          </w:p>
        </w:tc>
        <w:tc>
          <w:tcPr>
            <w:tcW w:type="dxa" w:w="2111"/>
          </w:tcPr>
          <w:p w:rsidP="00D417DC" w:rsidR="00D417DC" w:rsidRDefault="00D417DC" w:rsidRPr="003936E5">
            <w:pPr>
              <w:pStyle w:val="ListParagraph"/>
              <w:numPr>
                <w:ilvl w:val="0"/>
                <w:numId w:val="97"/>
              </w:numPr>
              <w:ind w:left="317"/>
              <w:rPr>
                <w:rFonts w:ascii="Times New Roman" w:cs="Times New Roman" w:hAnsi="Times New Roman"/>
                <w:lang w:val="id-ID"/>
              </w:rPr>
            </w:pPr>
            <w:r w:rsidRPr="003936E5">
              <w:rPr>
                <w:rFonts w:ascii="Times New Roman" w:cs="Times New Roman" w:hAnsi="Times New Roman"/>
                <w:lang w:val="id-ID"/>
              </w:rPr>
              <w:lastRenderedPageBreak/>
              <w:t xml:space="preserve">Target atau jumlah pengadaan bahan pustaka </w:t>
            </w:r>
            <w:r w:rsidRPr="003936E5">
              <w:rPr>
                <w:rFonts w:ascii="Times New Roman" w:cs="Times New Roman" w:hAnsi="Times New Roman"/>
                <w:lang w:val="id-ID"/>
              </w:rPr>
              <w:lastRenderedPageBreak/>
              <w:t>dilakukan berdasarkan jumlah buku dan anggaran.</w:t>
            </w:r>
          </w:p>
        </w:tc>
        <w:tc>
          <w:tcPr>
            <w:tcW w:type="dxa" w:w="1984"/>
          </w:tcPr>
          <w:p w:rsidP="0000070F" w:rsidR="00D417DC" w:rsidRDefault="00D417DC" w:rsidRPr="003936E5">
            <w:pPr>
              <w:pStyle w:val="ListParagraph"/>
              <w:numPr>
                <w:ilvl w:val="0"/>
                <w:numId w:val="96"/>
              </w:numPr>
              <w:ind w:left="342"/>
              <w:rPr>
                <w:rFonts w:ascii="Times New Roman" w:cs="Times New Roman" w:hAnsi="Times New Roman"/>
                <w:lang w:val="id-ID"/>
              </w:rPr>
            </w:pPr>
            <w:r w:rsidRPr="003936E5">
              <w:rPr>
                <w:rFonts w:ascii="Times New Roman" w:cs="Times New Roman" w:hAnsi="Times New Roman"/>
                <w:lang w:val="id-ID"/>
              </w:rPr>
              <w:lastRenderedPageBreak/>
              <w:t>Target pengadaan bahan pustaka.</w:t>
            </w:r>
          </w:p>
        </w:tc>
      </w:tr>
      <w:tr w:rsidR="00D417DC" w:rsidRPr="003936E5" w:rsidTr="00D417DC">
        <w:tc>
          <w:tcPr>
            <w:tcW w:type="dxa" w:w="570"/>
          </w:tcPr>
          <w:p w:rsidP="00D417DC" w:rsidR="00D417DC" w:rsidRDefault="00D417DC"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lastRenderedPageBreak/>
              <w:t>15.</w:t>
            </w:r>
          </w:p>
        </w:tc>
        <w:tc>
          <w:tcPr>
            <w:tcW w:type="dxa" w:w="1528"/>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Sefira</w:t>
            </w:r>
          </w:p>
        </w:tc>
        <w:tc>
          <w:tcPr>
            <w:tcW w:type="dxa" w:w="4263"/>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Apakah ada kendala yang dialami pada saat proses pengadaan/penerimaan bahan pustaka? Jika ada, bagaimana cara menangani kendala tersebut?</w:t>
            </w:r>
          </w:p>
        </w:tc>
        <w:tc>
          <w:tcPr>
            <w:tcW w:type="dxa" w:w="2111"/>
          </w:tcPr>
          <w:p w:rsidP="00D417DC" w:rsidR="00D417DC" w:rsidRDefault="00D417DC" w:rsidRPr="00D417DC">
            <w:pPr>
              <w:rPr>
                <w:rFonts w:ascii="Times New Roman" w:cs="Times New Roman" w:hAnsi="Times New Roman"/>
                <w:lang w:val="id-ID"/>
              </w:rPr>
            </w:pPr>
          </w:p>
        </w:tc>
        <w:tc>
          <w:tcPr>
            <w:tcW w:type="dxa" w:w="1984"/>
          </w:tcPr>
          <w:p w:rsidP="00D417DC" w:rsidR="00D417DC" w:rsidRDefault="00D417DC" w:rsidRPr="003936E5">
            <w:pPr>
              <w:pStyle w:val="ListParagraph"/>
              <w:ind w:left="0"/>
              <w:rPr>
                <w:rFonts w:ascii="Times New Roman" w:cs="Times New Roman" w:hAnsi="Times New Roman"/>
                <w:lang w:val="id-ID"/>
              </w:rPr>
            </w:pPr>
          </w:p>
        </w:tc>
      </w:tr>
      <w:tr w:rsidR="00D417DC" w:rsidRPr="003936E5" w:rsidTr="00D417DC">
        <w:tc>
          <w:tcPr>
            <w:tcW w:type="dxa" w:w="570"/>
          </w:tcPr>
          <w:p w:rsidP="00D417DC" w:rsidR="00D417DC" w:rsidRDefault="00D417DC"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16.</w:t>
            </w:r>
          </w:p>
        </w:tc>
        <w:tc>
          <w:tcPr>
            <w:tcW w:type="dxa" w:w="1528"/>
          </w:tcPr>
          <w:p w:rsidP="00D417DC" w:rsidR="00D417DC" w:rsidRDefault="00D417D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Heni Marlina, S.P.</w:t>
            </w:r>
          </w:p>
        </w:tc>
        <w:tc>
          <w:tcPr>
            <w:tcW w:type="dxa" w:w="4263"/>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i/>
                <w:highlight w:val="yellow"/>
                <w:lang w:val="id-ID"/>
              </w:rPr>
              <w:t>Terkadang jika buku tidak mencapai target itu karena buku yang dicari itu udah nggak ada lagi, kadang-kadang bukunya pas datang itu rusak</w:t>
            </w:r>
            <w:r w:rsidRPr="003936E5">
              <w:rPr>
                <w:rFonts w:ascii="Times New Roman" w:cs="Times New Roman" w:hAnsi="Times New Roman"/>
                <w:i/>
                <w:lang w:val="id-ID"/>
              </w:rPr>
              <w:t xml:space="preserve"> jadi dikembalikan lagi. </w:t>
            </w:r>
            <w:r w:rsidRPr="003936E5">
              <w:rPr>
                <w:rFonts w:ascii="Times New Roman" w:cs="Times New Roman" w:hAnsi="Times New Roman"/>
                <w:i/>
                <w:highlight w:val="yellow"/>
                <w:lang w:val="id-ID"/>
              </w:rPr>
              <w:t>Cara menanganinya ya kalau buku yang dicari nggak ada itu cari judul lain, kan biasanya tiap tahun itu beda-beda buku yang terbit.</w:t>
            </w:r>
          </w:p>
        </w:tc>
        <w:tc>
          <w:tcPr>
            <w:tcW w:type="dxa" w:w="2111"/>
          </w:tcPr>
          <w:p w:rsidP="00D417DC" w:rsidR="00D417DC" w:rsidRDefault="00D417DC" w:rsidRPr="003936E5">
            <w:pPr>
              <w:pStyle w:val="ListParagraph"/>
              <w:numPr>
                <w:ilvl w:val="0"/>
                <w:numId w:val="99"/>
              </w:numPr>
              <w:ind w:left="317"/>
              <w:rPr>
                <w:rFonts w:ascii="Times New Roman" w:cs="Times New Roman" w:hAnsi="Times New Roman"/>
                <w:lang w:val="id-ID"/>
              </w:rPr>
            </w:pPr>
            <w:r w:rsidRPr="003936E5">
              <w:rPr>
                <w:rFonts w:ascii="Times New Roman" w:cs="Times New Roman" w:hAnsi="Times New Roman"/>
                <w:lang w:val="id-ID"/>
              </w:rPr>
              <w:t>Kendala pada saat bahan pustaka tidak mencapai target yang diinginkan.</w:t>
            </w:r>
          </w:p>
          <w:p w:rsidP="00D417DC" w:rsidR="00D417DC" w:rsidRDefault="00D417DC" w:rsidRPr="003936E5">
            <w:pPr>
              <w:pStyle w:val="ListParagraph"/>
              <w:numPr>
                <w:ilvl w:val="0"/>
                <w:numId w:val="99"/>
              </w:numPr>
              <w:ind w:left="317"/>
              <w:rPr>
                <w:rFonts w:ascii="Times New Roman" w:cs="Times New Roman" w:hAnsi="Times New Roman"/>
                <w:lang w:val="id-ID"/>
              </w:rPr>
            </w:pPr>
            <w:r w:rsidRPr="003936E5">
              <w:rPr>
                <w:rFonts w:ascii="Times New Roman" w:cs="Times New Roman" w:hAnsi="Times New Roman"/>
                <w:lang w:val="id-ID"/>
              </w:rPr>
              <w:t>Menangani bahan pustaka yang tidak sesuai dengan target yang ingin dicapai.</w:t>
            </w:r>
          </w:p>
        </w:tc>
        <w:tc>
          <w:tcPr>
            <w:tcW w:type="dxa" w:w="1984"/>
          </w:tcPr>
          <w:p w:rsidP="00D417DC" w:rsidR="00D417DC" w:rsidRDefault="0000070F" w:rsidRPr="003936E5">
            <w:pPr>
              <w:pStyle w:val="ListParagraph"/>
              <w:numPr>
                <w:ilvl w:val="0"/>
                <w:numId w:val="98"/>
              </w:numPr>
              <w:ind w:left="342"/>
              <w:rPr>
                <w:rFonts w:ascii="Times New Roman" w:cs="Times New Roman" w:hAnsi="Times New Roman"/>
                <w:lang w:val="id-ID"/>
              </w:rPr>
            </w:pPr>
            <w:r>
              <w:rPr>
                <w:rFonts w:ascii="Times New Roman" w:cs="Times New Roman" w:hAnsi="Times New Roman"/>
                <w:lang w:val="id-ID"/>
              </w:rPr>
              <w:t>Proses pengadaan bahan pustaka</w:t>
            </w:r>
            <w:r w:rsidR="00D417DC" w:rsidRPr="003936E5">
              <w:rPr>
                <w:rFonts w:ascii="Times New Roman" w:cs="Times New Roman" w:hAnsi="Times New Roman"/>
                <w:lang w:val="id-ID"/>
              </w:rPr>
              <w:t>.</w:t>
            </w:r>
          </w:p>
          <w:p w:rsidP="00D417DC" w:rsidR="00D417DC" w:rsidRDefault="0000070F" w:rsidRPr="003936E5">
            <w:pPr>
              <w:pStyle w:val="ListParagraph"/>
              <w:numPr>
                <w:ilvl w:val="0"/>
                <w:numId w:val="98"/>
              </w:numPr>
              <w:ind w:left="342"/>
              <w:rPr>
                <w:rFonts w:ascii="Times New Roman" w:cs="Times New Roman" w:hAnsi="Times New Roman"/>
                <w:lang w:val="id-ID"/>
              </w:rPr>
            </w:pPr>
            <w:r w:rsidRPr="003936E5">
              <w:rPr>
                <w:rFonts w:ascii="Times New Roman" w:cs="Times New Roman" w:hAnsi="Times New Roman"/>
                <w:lang w:val="id-ID"/>
              </w:rPr>
              <w:t>Target pengadaan bahan pustaka</w:t>
            </w:r>
            <w:r w:rsidR="00D417DC" w:rsidRPr="003936E5">
              <w:rPr>
                <w:rFonts w:ascii="Times New Roman" w:cs="Times New Roman" w:hAnsi="Times New Roman"/>
                <w:lang w:val="id-ID"/>
              </w:rPr>
              <w:t>.</w:t>
            </w:r>
          </w:p>
        </w:tc>
      </w:tr>
      <w:tr w:rsidR="00D417DC" w:rsidRPr="003936E5" w:rsidTr="00D417DC">
        <w:tc>
          <w:tcPr>
            <w:tcW w:type="dxa" w:w="570"/>
          </w:tcPr>
          <w:p w:rsidP="00D417DC" w:rsidR="00D417DC" w:rsidRDefault="00D417DC"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17.</w:t>
            </w:r>
          </w:p>
        </w:tc>
        <w:tc>
          <w:tcPr>
            <w:tcW w:type="dxa" w:w="1528"/>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Sefira</w:t>
            </w:r>
          </w:p>
        </w:tc>
        <w:tc>
          <w:tcPr>
            <w:tcW w:type="dxa" w:w="4263"/>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Jika pengadaan/penerimaan bahan pustaka melalui hadiah/sumbangan, bagaimana dan berapa kali dalam setahun dilakukan?</w:t>
            </w:r>
          </w:p>
        </w:tc>
        <w:tc>
          <w:tcPr>
            <w:tcW w:type="dxa" w:w="2111"/>
          </w:tcPr>
          <w:p w:rsidP="00D417DC" w:rsidR="00D417DC" w:rsidRDefault="00D417DC" w:rsidRPr="00D417DC">
            <w:pPr>
              <w:rPr>
                <w:rFonts w:ascii="Times New Roman" w:cs="Times New Roman" w:hAnsi="Times New Roman"/>
                <w:lang w:val="id-ID"/>
              </w:rPr>
            </w:pPr>
          </w:p>
        </w:tc>
        <w:tc>
          <w:tcPr>
            <w:tcW w:type="dxa" w:w="1984"/>
          </w:tcPr>
          <w:p w:rsidP="00D417DC" w:rsidR="00D417DC" w:rsidRDefault="00D417DC" w:rsidRPr="003936E5">
            <w:pPr>
              <w:pStyle w:val="ListParagraph"/>
              <w:ind w:left="0"/>
              <w:rPr>
                <w:rFonts w:ascii="Times New Roman" w:cs="Times New Roman" w:hAnsi="Times New Roman"/>
                <w:lang w:val="id-ID"/>
              </w:rPr>
            </w:pPr>
          </w:p>
        </w:tc>
      </w:tr>
      <w:tr w:rsidR="00D417DC" w:rsidRPr="003936E5" w:rsidTr="00D417DC">
        <w:tc>
          <w:tcPr>
            <w:tcW w:type="dxa" w:w="570"/>
          </w:tcPr>
          <w:p w:rsidP="00D417DC" w:rsidR="00D417DC" w:rsidRDefault="00D417DC"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18.</w:t>
            </w:r>
          </w:p>
        </w:tc>
        <w:tc>
          <w:tcPr>
            <w:tcW w:type="dxa" w:w="1528"/>
          </w:tcPr>
          <w:p w:rsidP="00D417DC" w:rsidR="00D417DC" w:rsidRDefault="00D417D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Heni Marlina, S.P.</w:t>
            </w:r>
          </w:p>
        </w:tc>
        <w:tc>
          <w:tcPr>
            <w:tcW w:type="dxa" w:w="4263"/>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i/>
                <w:highlight w:val="yellow"/>
                <w:lang w:val="id-ID"/>
              </w:rPr>
              <w:t>Nggak tentu, tergantung orang yang berikan.</w:t>
            </w:r>
          </w:p>
        </w:tc>
        <w:tc>
          <w:tcPr>
            <w:tcW w:type="dxa" w:w="2111"/>
          </w:tcPr>
          <w:p w:rsidP="00D417DC" w:rsidR="00D417DC" w:rsidRDefault="00D417DC" w:rsidRPr="003936E5">
            <w:pPr>
              <w:pStyle w:val="ListParagraph"/>
              <w:numPr>
                <w:ilvl w:val="0"/>
                <w:numId w:val="101"/>
              </w:numPr>
              <w:ind w:left="317"/>
              <w:rPr>
                <w:rFonts w:ascii="Times New Roman" w:cs="Times New Roman" w:hAnsi="Times New Roman"/>
                <w:lang w:val="id-ID"/>
              </w:rPr>
            </w:pPr>
            <w:r w:rsidRPr="003936E5">
              <w:rPr>
                <w:rFonts w:ascii="Times New Roman" w:cs="Times New Roman" w:hAnsi="Times New Roman"/>
                <w:lang w:val="id-ID"/>
              </w:rPr>
              <w:t>Penerimaan bahan pustaka dari hadiah/sumbangan tidak memiliki target tertentu.</w:t>
            </w:r>
          </w:p>
        </w:tc>
        <w:tc>
          <w:tcPr>
            <w:tcW w:type="dxa" w:w="1984"/>
          </w:tcPr>
          <w:p w:rsidP="00D417DC" w:rsidR="00D417DC" w:rsidRDefault="0000070F" w:rsidRPr="003936E5">
            <w:pPr>
              <w:pStyle w:val="ListParagraph"/>
              <w:numPr>
                <w:ilvl w:val="0"/>
                <w:numId w:val="100"/>
              </w:numPr>
              <w:ind w:left="342"/>
              <w:rPr>
                <w:rFonts w:ascii="Times New Roman" w:cs="Times New Roman" w:hAnsi="Times New Roman"/>
                <w:lang w:val="id-ID"/>
              </w:rPr>
            </w:pPr>
            <w:r w:rsidRPr="003936E5">
              <w:rPr>
                <w:rFonts w:ascii="Times New Roman" w:cs="Times New Roman" w:hAnsi="Times New Roman"/>
                <w:lang w:val="id-ID"/>
              </w:rPr>
              <w:t xml:space="preserve">Target pengadaan bahan pustaka </w:t>
            </w:r>
            <w:r w:rsidR="00D417DC" w:rsidRPr="003936E5">
              <w:rPr>
                <w:rFonts w:ascii="Times New Roman" w:cs="Times New Roman" w:hAnsi="Times New Roman"/>
                <w:lang w:val="id-ID"/>
              </w:rPr>
              <w:t>.</w:t>
            </w:r>
          </w:p>
        </w:tc>
      </w:tr>
      <w:tr w:rsidR="00D417DC" w:rsidRPr="003936E5" w:rsidTr="00D417DC">
        <w:tc>
          <w:tcPr>
            <w:tcW w:type="dxa" w:w="570"/>
          </w:tcPr>
          <w:p w:rsidP="00D417DC" w:rsidR="00D417DC" w:rsidRDefault="00D417DC"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19.</w:t>
            </w:r>
          </w:p>
        </w:tc>
        <w:tc>
          <w:tcPr>
            <w:tcW w:type="dxa" w:w="1528"/>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Sefira</w:t>
            </w:r>
          </w:p>
        </w:tc>
        <w:tc>
          <w:tcPr>
            <w:tcW w:type="dxa" w:w="4263"/>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Apakah bahan pustaka yang didapat melalui hadiah/sumbangan dilakukan pencatatan pada laporan?</w:t>
            </w:r>
          </w:p>
        </w:tc>
        <w:tc>
          <w:tcPr>
            <w:tcW w:type="dxa" w:w="2111"/>
          </w:tcPr>
          <w:p w:rsidP="00D417DC" w:rsidR="00D417DC" w:rsidRDefault="00D417DC" w:rsidRPr="00D417DC">
            <w:pPr>
              <w:rPr>
                <w:rFonts w:ascii="Times New Roman" w:cs="Times New Roman" w:hAnsi="Times New Roman"/>
                <w:lang w:val="id-ID"/>
              </w:rPr>
            </w:pPr>
          </w:p>
        </w:tc>
        <w:tc>
          <w:tcPr>
            <w:tcW w:type="dxa" w:w="1984"/>
          </w:tcPr>
          <w:p w:rsidP="00D417DC" w:rsidR="00D417DC" w:rsidRDefault="00D417DC" w:rsidRPr="003936E5">
            <w:pPr>
              <w:pStyle w:val="ListParagraph"/>
              <w:ind w:left="0"/>
              <w:rPr>
                <w:rFonts w:ascii="Times New Roman" w:cs="Times New Roman" w:hAnsi="Times New Roman"/>
                <w:lang w:val="id-ID"/>
              </w:rPr>
            </w:pPr>
          </w:p>
        </w:tc>
      </w:tr>
      <w:tr w:rsidR="00D417DC" w:rsidRPr="003936E5" w:rsidTr="00D417DC">
        <w:tc>
          <w:tcPr>
            <w:tcW w:type="dxa" w:w="570"/>
          </w:tcPr>
          <w:p w:rsidP="00D417DC" w:rsidR="00D417DC" w:rsidRDefault="00D417DC"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20.</w:t>
            </w:r>
          </w:p>
        </w:tc>
        <w:tc>
          <w:tcPr>
            <w:tcW w:type="dxa" w:w="1528"/>
          </w:tcPr>
          <w:p w:rsidP="00D417DC" w:rsidR="00D417DC" w:rsidRDefault="00D417D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Heni Marlina, S.P.</w:t>
            </w:r>
          </w:p>
        </w:tc>
        <w:tc>
          <w:tcPr>
            <w:tcW w:type="dxa" w:w="4263"/>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i/>
                <w:lang w:val="id-ID"/>
              </w:rPr>
              <w:t xml:space="preserve">Ada, dicatatnya di buku induk. </w:t>
            </w:r>
            <w:r w:rsidRPr="003936E5">
              <w:rPr>
                <w:rFonts w:ascii="Times New Roman" w:cs="Times New Roman" w:hAnsi="Times New Roman"/>
                <w:i/>
                <w:highlight w:val="yellow"/>
                <w:lang w:val="id-ID"/>
              </w:rPr>
              <w:t>Tapi sekarang kan sudah langsung masuk di aplikasi.</w:t>
            </w:r>
          </w:p>
        </w:tc>
        <w:tc>
          <w:tcPr>
            <w:tcW w:type="dxa" w:w="2111"/>
          </w:tcPr>
          <w:p w:rsidP="00D417DC" w:rsidR="00D417DC" w:rsidRDefault="00D417DC" w:rsidRPr="003936E5">
            <w:pPr>
              <w:pStyle w:val="ListParagraph"/>
              <w:numPr>
                <w:ilvl w:val="0"/>
                <w:numId w:val="103"/>
              </w:numPr>
              <w:ind w:left="317"/>
              <w:rPr>
                <w:rFonts w:ascii="Times New Roman" w:cs="Times New Roman" w:hAnsi="Times New Roman"/>
                <w:lang w:val="id-ID"/>
              </w:rPr>
            </w:pPr>
            <w:r w:rsidRPr="003936E5">
              <w:rPr>
                <w:rFonts w:ascii="Times New Roman" w:cs="Times New Roman" w:hAnsi="Times New Roman"/>
                <w:lang w:val="id-ID"/>
              </w:rPr>
              <w:t>Pencatatan atas pengadaan bahan pustaka dicatat dalam aplikasi.</w:t>
            </w:r>
          </w:p>
        </w:tc>
        <w:tc>
          <w:tcPr>
            <w:tcW w:type="dxa" w:w="1984"/>
          </w:tcPr>
          <w:p w:rsidP="0000070F" w:rsidR="00D417DC" w:rsidRDefault="00D417DC" w:rsidRPr="003936E5">
            <w:pPr>
              <w:pStyle w:val="ListParagraph"/>
              <w:numPr>
                <w:ilvl w:val="0"/>
                <w:numId w:val="102"/>
              </w:numPr>
              <w:ind w:left="342"/>
              <w:rPr>
                <w:rFonts w:ascii="Times New Roman" w:cs="Times New Roman" w:hAnsi="Times New Roman"/>
                <w:lang w:val="id-ID"/>
              </w:rPr>
            </w:pPr>
            <w:r w:rsidRPr="003936E5">
              <w:rPr>
                <w:rFonts w:ascii="Times New Roman" w:cs="Times New Roman" w:hAnsi="Times New Roman"/>
                <w:lang w:val="id-ID"/>
              </w:rPr>
              <w:t xml:space="preserve">Pencatatan </w:t>
            </w:r>
            <w:r w:rsidR="0000070F">
              <w:rPr>
                <w:rFonts w:ascii="Times New Roman" w:cs="Times New Roman" w:hAnsi="Times New Roman"/>
                <w:lang w:val="id-ID"/>
              </w:rPr>
              <w:t>secara sistem</w:t>
            </w:r>
            <w:r w:rsidRPr="003936E5">
              <w:rPr>
                <w:rFonts w:ascii="Times New Roman" w:cs="Times New Roman" w:hAnsi="Times New Roman"/>
                <w:lang w:val="id-ID"/>
              </w:rPr>
              <w:t>.</w:t>
            </w:r>
          </w:p>
        </w:tc>
      </w:tr>
      <w:tr w:rsidR="00D417DC" w:rsidRPr="003936E5" w:rsidTr="00D417DC">
        <w:tc>
          <w:tcPr>
            <w:tcW w:type="dxa" w:w="570"/>
          </w:tcPr>
          <w:p w:rsidP="00D417DC" w:rsidR="00D417DC" w:rsidRDefault="00D417DC"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21.</w:t>
            </w:r>
          </w:p>
        </w:tc>
        <w:tc>
          <w:tcPr>
            <w:tcW w:type="dxa" w:w="1528"/>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Sefira</w:t>
            </w:r>
          </w:p>
        </w:tc>
        <w:tc>
          <w:tcPr>
            <w:tcW w:type="dxa" w:w="4263"/>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Bagaimana atau adakah upaya Diarpus sebagai organisasi sektor publik untuk memberikan layanan kepada masyarakat yang memiliki keterbatasan koleksi bacaan yang ada?</w:t>
            </w:r>
          </w:p>
        </w:tc>
        <w:tc>
          <w:tcPr>
            <w:tcW w:type="dxa" w:w="2111"/>
          </w:tcPr>
          <w:p w:rsidP="00D417DC" w:rsidR="00D417DC" w:rsidRDefault="00D417DC" w:rsidRPr="00D417DC">
            <w:pPr>
              <w:rPr>
                <w:rFonts w:ascii="Times New Roman" w:cs="Times New Roman" w:hAnsi="Times New Roman"/>
                <w:lang w:val="id-ID"/>
              </w:rPr>
            </w:pPr>
          </w:p>
        </w:tc>
        <w:tc>
          <w:tcPr>
            <w:tcW w:type="dxa" w:w="1984"/>
          </w:tcPr>
          <w:p w:rsidP="00D417DC" w:rsidR="00D417DC" w:rsidRDefault="00D417DC" w:rsidRPr="003936E5">
            <w:pPr>
              <w:pStyle w:val="ListParagraph"/>
              <w:ind w:left="0"/>
              <w:rPr>
                <w:rFonts w:ascii="Times New Roman" w:cs="Times New Roman" w:hAnsi="Times New Roman"/>
                <w:lang w:val="id-ID"/>
              </w:rPr>
            </w:pPr>
          </w:p>
        </w:tc>
      </w:tr>
      <w:tr w:rsidR="00D417DC" w:rsidRPr="003936E5" w:rsidTr="00D417DC">
        <w:tc>
          <w:tcPr>
            <w:tcW w:type="dxa" w:w="570"/>
          </w:tcPr>
          <w:p w:rsidP="00D417DC" w:rsidR="00D417DC" w:rsidRDefault="00D417DC"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22.</w:t>
            </w:r>
          </w:p>
        </w:tc>
        <w:tc>
          <w:tcPr>
            <w:tcW w:type="dxa" w:w="1528"/>
          </w:tcPr>
          <w:p w:rsidP="00D417DC" w:rsidR="00D417DC" w:rsidRDefault="00D417D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Heni Marlina, S.P.</w:t>
            </w:r>
          </w:p>
        </w:tc>
        <w:tc>
          <w:tcPr>
            <w:tcW w:type="dxa" w:w="4263"/>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i/>
                <w:lang w:val="id-ID"/>
              </w:rPr>
              <w:t xml:space="preserve">Biasanya mengadakan silang layan, buku loan, </w:t>
            </w:r>
            <w:r w:rsidRPr="003936E5">
              <w:rPr>
                <w:rFonts w:ascii="Times New Roman" w:cs="Times New Roman" w:hAnsi="Times New Roman"/>
                <w:i/>
                <w:highlight w:val="yellow"/>
                <w:lang w:val="id-ID"/>
              </w:rPr>
              <w:t>terus ada juga layanan ekstensi berupa layanan perpustakaan keliling.</w:t>
            </w:r>
          </w:p>
        </w:tc>
        <w:tc>
          <w:tcPr>
            <w:tcW w:type="dxa" w:w="2111"/>
          </w:tcPr>
          <w:p w:rsidP="00D417DC" w:rsidR="00D417DC" w:rsidRDefault="00D417DC" w:rsidRPr="003936E5">
            <w:pPr>
              <w:pStyle w:val="ListParagraph"/>
              <w:numPr>
                <w:ilvl w:val="0"/>
                <w:numId w:val="105"/>
              </w:numPr>
              <w:ind w:left="317"/>
              <w:rPr>
                <w:rFonts w:ascii="Times New Roman" w:cs="Times New Roman" w:hAnsi="Times New Roman"/>
                <w:lang w:val="id-ID"/>
              </w:rPr>
            </w:pPr>
            <w:r w:rsidRPr="003936E5">
              <w:rPr>
                <w:rFonts w:ascii="Times New Roman" w:cs="Times New Roman" w:hAnsi="Times New Roman"/>
                <w:lang w:val="id-ID"/>
              </w:rPr>
              <w:t>Memberikan pelayanan masyarakat yang memiliki keterbatasan koleksi bacaan.</w:t>
            </w:r>
          </w:p>
        </w:tc>
        <w:tc>
          <w:tcPr>
            <w:tcW w:type="dxa" w:w="1984"/>
          </w:tcPr>
          <w:p w:rsidP="00D417DC" w:rsidR="00D417DC" w:rsidRDefault="0000070F" w:rsidRPr="003936E5">
            <w:pPr>
              <w:pStyle w:val="ListParagraph"/>
              <w:numPr>
                <w:ilvl w:val="0"/>
                <w:numId w:val="104"/>
              </w:numPr>
              <w:ind w:left="342"/>
              <w:rPr>
                <w:rFonts w:ascii="Times New Roman" w:cs="Times New Roman" w:hAnsi="Times New Roman"/>
                <w:lang w:val="id-ID"/>
              </w:rPr>
            </w:pPr>
            <w:r>
              <w:rPr>
                <w:rFonts w:ascii="Times New Roman" w:cs="Times New Roman" w:hAnsi="Times New Roman"/>
                <w:lang w:val="id-ID"/>
              </w:rPr>
              <w:t>Pelayanan publik</w:t>
            </w:r>
            <w:r w:rsidR="00D417DC" w:rsidRPr="003936E5">
              <w:rPr>
                <w:rFonts w:ascii="Times New Roman" w:cs="Times New Roman" w:hAnsi="Times New Roman"/>
                <w:lang w:val="id-ID"/>
              </w:rPr>
              <w:t xml:space="preserve">. </w:t>
            </w:r>
          </w:p>
        </w:tc>
      </w:tr>
      <w:tr w:rsidR="00D417DC" w:rsidRPr="003936E5" w:rsidTr="00D417DC">
        <w:tc>
          <w:tcPr>
            <w:tcW w:type="dxa" w:w="570"/>
          </w:tcPr>
          <w:p w:rsidP="00D417DC" w:rsidR="00D417DC" w:rsidRDefault="00D417DC"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23.</w:t>
            </w:r>
          </w:p>
        </w:tc>
        <w:tc>
          <w:tcPr>
            <w:tcW w:type="dxa" w:w="1528"/>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Sefira</w:t>
            </w:r>
          </w:p>
        </w:tc>
        <w:tc>
          <w:tcPr>
            <w:tcW w:type="dxa" w:w="4263"/>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Bagaimana upaya Diarpus dalam menanggapi dan menangani pertanyaan-pertanyaan atau pendapat dari publik?</w:t>
            </w:r>
          </w:p>
        </w:tc>
        <w:tc>
          <w:tcPr>
            <w:tcW w:type="dxa" w:w="2111"/>
          </w:tcPr>
          <w:p w:rsidP="00D417DC" w:rsidR="00D417DC" w:rsidRDefault="00D417DC" w:rsidRPr="00D417DC">
            <w:pPr>
              <w:rPr>
                <w:rFonts w:ascii="Times New Roman" w:cs="Times New Roman" w:hAnsi="Times New Roman"/>
                <w:lang w:val="id-ID"/>
              </w:rPr>
            </w:pPr>
          </w:p>
        </w:tc>
        <w:tc>
          <w:tcPr>
            <w:tcW w:type="dxa" w:w="1984"/>
          </w:tcPr>
          <w:p w:rsidP="00D417DC" w:rsidR="00D417DC" w:rsidRDefault="00D417DC" w:rsidRPr="003936E5">
            <w:pPr>
              <w:pStyle w:val="ListParagraph"/>
              <w:ind w:left="0"/>
              <w:rPr>
                <w:rFonts w:ascii="Times New Roman" w:cs="Times New Roman" w:hAnsi="Times New Roman"/>
                <w:lang w:val="id-ID"/>
              </w:rPr>
            </w:pPr>
          </w:p>
        </w:tc>
      </w:tr>
      <w:tr w:rsidR="00D417DC" w:rsidRPr="003936E5" w:rsidTr="00D417DC">
        <w:tc>
          <w:tcPr>
            <w:tcW w:type="dxa" w:w="570"/>
          </w:tcPr>
          <w:p w:rsidP="00D417DC" w:rsidR="00D417DC" w:rsidRDefault="00D417DC"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24.</w:t>
            </w:r>
          </w:p>
        </w:tc>
        <w:tc>
          <w:tcPr>
            <w:tcW w:type="dxa" w:w="1528"/>
          </w:tcPr>
          <w:p w:rsidP="00D417DC" w:rsidR="00D417DC" w:rsidRDefault="00D417D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Heni Marlina, S.P.</w:t>
            </w:r>
          </w:p>
        </w:tc>
        <w:tc>
          <w:tcPr>
            <w:tcW w:type="dxa" w:w="4263"/>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i/>
                <w:highlight w:val="yellow"/>
                <w:lang w:val="id-ID"/>
              </w:rPr>
              <w:t xml:space="preserve">Ya ditampunglah, kalau misalkan masukan yang sifatnya membangun ya diterima </w:t>
            </w:r>
            <w:r w:rsidRPr="003936E5">
              <w:rPr>
                <w:rFonts w:ascii="Times New Roman" w:cs="Times New Roman" w:hAnsi="Times New Roman"/>
                <w:i/>
                <w:highlight w:val="yellow"/>
                <w:lang w:val="id-ID"/>
              </w:rPr>
              <w:lastRenderedPageBreak/>
              <w:t>dengan senang hati</w:t>
            </w:r>
            <w:r w:rsidRPr="003936E5">
              <w:rPr>
                <w:rFonts w:ascii="Times New Roman" w:cs="Times New Roman" w:hAnsi="Times New Roman"/>
                <w:i/>
                <w:lang w:val="id-ID"/>
              </w:rPr>
              <w:t>. Tapi biasanya dipilah-pilah juga masukannya tadi.</w:t>
            </w:r>
          </w:p>
        </w:tc>
        <w:tc>
          <w:tcPr>
            <w:tcW w:type="dxa" w:w="2111"/>
          </w:tcPr>
          <w:p w:rsidP="00D417DC" w:rsidR="00D417DC" w:rsidRDefault="00D417DC" w:rsidRPr="003936E5">
            <w:pPr>
              <w:pStyle w:val="ListParagraph"/>
              <w:numPr>
                <w:ilvl w:val="0"/>
                <w:numId w:val="107"/>
              </w:numPr>
              <w:ind w:left="376"/>
              <w:rPr>
                <w:rFonts w:ascii="Times New Roman" w:cs="Times New Roman" w:hAnsi="Times New Roman"/>
                <w:lang w:val="id-ID"/>
              </w:rPr>
            </w:pPr>
            <w:r w:rsidRPr="003936E5">
              <w:rPr>
                <w:rFonts w:ascii="Times New Roman" w:cs="Times New Roman" w:hAnsi="Times New Roman"/>
                <w:lang w:val="id-ID"/>
              </w:rPr>
              <w:lastRenderedPageBreak/>
              <w:t xml:space="preserve">Pendapat dan saran </w:t>
            </w:r>
            <w:r w:rsidRPr="003936E5">
              <w:rPr>
                <w:rFonts w:ascii="Times New Roman" w:cs="Times New Roman" w:hAnsi="Times New Roman"/>
                <w:lang w:val="id-ID"/>
              </w:rPr>
              <w:lastRenderedPageBreak/>
              <w:t>masyarakat ditampung melalui sosial media atau kotak saran.</w:t>
            </w:r>
          </w:p>
        </w:tc>
        <w:tc>
          <w:tcPr>
            <w:tcW w:type="dxa" w:w="1984"/>
          </w:tcPr>
          <w:p w:rsidP="00D417DC" w:rsidR="00D417DC" w:rsidRDefault="0000070F" w:rsidRPr="003936E5">
            <w:pPr>
              <w:pStyle w:val="ListParagraph"/>
              <w:numPr>
                <w:ilvl w:val="0"/>
                <w:numId w:val="106"/>
              </w:numPr>
              <w:ind w:left="342"/>
              <w:rPr>
                <w:rFonts w:ascii="Times New Roman" w:cs="Times New Roman" w:hAnsi="Times New Roman"/>
                <w:lang w:val="id-ID"/>
              </w:rPr>
            </w:pPr>
            <w:r>
              <w:rPr>
                <w:rFonts w:ascii="Times New Roman" w:cs="Times New Roman" w:hAnsi="Times New Roman"/>
                <w:lang w:val="id-ID"/>
              </w:rPr>
              <w:lastRenderedPageBreak/>
              <w:t>Pelayanan publik</w:t>
            </w:r>
            <w:r w:rsidR="00D417DC" w:rsidRPr="003936E5">
              <w:rPr>
                <w:rFonts w:ascii="Times New Roman" w:cs="Times New Roman" w:hAnsi="Times New Roman"/>
                <w:lang w:val="id-ID"/>
              </w:rPr>
              <w:t xml:space="preserve">. </w:t>
            </w:r>
          </w:p>
        </w:tc>
      </w:tr>
      <w:tr w:rsidR="00D417DC" w:rsidRPr="003936E5" w:rsidTr="009A4D77">
        <w:tc>
          <w:tcPr>
            <w:tcW w:type="dxa" w:w="2098"/>
            <w:gridSpan w:val="2"/>
          </w:tcPr>
          <w:p w:rsidP="00D417DC" w:rsidR="00D417DC" w:rsidRDefault="00D417DC" w:rsidRPr="003936E5">
            <w:pPr>
              <w:pStyle w:val="ListParagraph"/>
              <w:ind w:left="0"/>
              <w:rPr>
                <w:rFonts w:ascii="Times New Roman" w:cs="Times New Roman" w:hAnsi="Times New Roman"/>
                <w:lang w:val="id-ID"/>
              </w:rPr>
            </w:pPr>
          </w:p>
        </w:tc>
        <w:tc>
          <w:tcPr>
            <w:tcW w:type="dxa" w:w="4263"/>
          </w:tcPr>
          <w:p w:rsidP="00D417DC" w:rsidR="00D417DC" w:rsidRDefault="00D417DC" w:rsidRPr="003936E5">
            <w:pPr>
              <w:pStyle w:val="ListParagraph"/>
              <w:ind w:left="0"/>
              <w:rPr>
                <w:rFonts w:ascii="Times New Roman" w:cs="Times New Roman" w:hAnsi="Times New Roman"/>
                <w:b/>
                <w:lang w:val="id-ID"/>
              </w:rPr>
            </w:pPr>
            <w:r w:rsidRPr="003936E5">
              <w:rPr>
                <w:rFonts w:ascii="Times New Roman" w:cs="Times New Roman" w:hAnsi="Times New Roman"/>
                <w:b/>
                <w:lang w:val="id-ID"/>
              </w:rPr>
              <w:t>Transparansi</w:t>
            </w:r>
          </w:p>
        </w:tc>
        <w:tc>
          <w:tcPr>
            <w:tcW w:type="dxa" w:w="4095"/>
            <w:gridSpan w:val="2"/>
          </w:tcPr>
          <w:p w:rsidP="00D417DC" w:rsidR="00D417DC" w:rsidRDefault="00D417DC" w:rsidRPr="003936E5">
            <w:pPr>
              <w:pStyle w:val="ListParagraph"/>
              <w:ind w:left="0"/>
              <w:rPr>
                <w:rFonts w:ascii="Times New Roman" w:cs="Times New Roman" w:hAnsi="Times New Roman"/>
                <w:lang w:val="id-ID"/>
              </w:rPr>
            </w:pPr>
          </w:p>
        </w:tc>
      </w:tr>
      <w:tr w:rsidR="00D417DC" w:rsidRPr="003936E5" w:rsidTr="0000070F">
        <w:tc>
          <w:tcPr>
            <w:tcW w:type="dxa" w:w="570"/>
          </w:tcPr>
          <w:p w:rsidP="00D417DC" w:rsidR="00D417DC" w:rsidRDefault="00D417DC"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1.</w:t>
            </w:r>
          </w:p>
        </w:tc>
        <w:tc>
          <w:tcPr>
            <w:tcW w:type="dxa" w:w="1528"/>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Sefira</w:t>
            </w:r>
          </w:p>
        </w:tc>
        <w:tc>
          <w:tcPr>
            <w:tcW w:type="dxa" w:w="4263"/>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Bagaimana Diarpus mewujudkan prinsip transparansi dalam pengadaan bahan pustaka?</w:t>
            </w:r>
          </w:p>
        </w:tc>
        <w:tc>
          <w:tcPr>
            <w:tcW w:type="dxa" w:w="2111"/>
          </w:tcPr>
          <w:p w:rsidP="00D417DC" w:rsidR="00D417DC" w:rsidRDefault="00D417DC" w:rsidRPr="00D417DC">
            <w:pPr>
              <w:rPr>
                <w:rFonts w:ascii="Times New Roman" w:cs="Times New Roman" w:hAnsi="Times New Roman"/>
                <w:lang w:val="id-ID"/>
              </w:rPr>
            </w:pPr>
          </w:p>
        </w:tc>
        <w:tc>
          <w:tcPr>
            <w:tcW w:type="dxa" w:w="1984"/>
          </w:tcPr>
          <w:p w:rsidP="00D417DC" w:rsidR="00D417DC" w:rsidRDefault="00D417DC" w:rsidRPr="003936E5">
            <w:pPr>
              <w:pStyle w:val="ListParagraph"/>
              <w:ind w:left="0"/>
              <w:rPr>
                <w:rFonts w:ascii="Times New Roman" w:cs="Times New Roman" w:hAnsi="Times New Roman"/>
                <w:lang w:val="id-ID"/>
              </w:rPr>
            </w:pPr>
          </w:p>
        </w:tc>
      </w:tr>
      <w:tr w:rsidR="00D417DC" w:rsidRPr="003936E5" w:rsidTr="0000070F">
        <w:tc>
          <w:tcPr>
            <w:tcW w:type="dxa" w:w="570"/>
          </w:tcPr>
          <w:p w:rsidP="00D417DC" w:rsidR="00D417DC" w:rsidRDefault="00D417DC"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2.</w:t>
            </w:r>
          </w:p>
        </w:tc>
        <w:tc>
          <w:tcPr>
            <w:tcW w:type="dxa" w:w="1528"/>
          </w:tcPr>
          <w:p w:rsidP="00D417DC" w:rsidR="00D417DC" w:rsidRDefault="00D417D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Heni Marlina, S.P.</w:t>
            </w:r>
          </w:p>
        </w:tc>
        <w:tc>
          <w:tcPr>
            <w:tcW w:type="dxa" w:w="4263"/>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i/>
                <w:lang w:val="id-ID"/>
              </w:rPr>
              <w:t xml:space="preserve">Seingat saya </w:t>
            </w:r>
            <w:r w:rsidRPr="003936E5">
              <w:rPr>
                <w:rFonts w:ascii="Times New Roman" w:cs="Times New Roman" w:hAnsi="Times New Roman"/>
                <w:i/>
                <w:highlight w:val="yellow"/>
                <w:lang w:val="id-ID"/>
              </w:rPr>
              <w:t>kalau detail jumlah buku beserta anggarannya nggak pernah dilaksanakan seperti itu.</w:t>
            </w:r>
            <w:r w:rsidRPr="003936E5">
              <w:rPr>
                <w:rFonts w:ascii="Times New Roman" w:cs="Times New Roman" w:hAnsi="Times New Roman"/>
                <w:i/>
                <w:lang w:val="id-ID"/>
              </w:rPr>
              <w:t xml:space="preserve"> Karena itu biasanya yang mengadakan kan PPKOM, tapi setau saya nggak pernah bikin itu sih.</w:t>
            </w:r>
          </w:p>
        </w:tc>
        <w:tc>
          <w:tcPr>
            <w:tcW w:type="dxa" w:w="2111"/>
          </w:tcPr>
          <w:p w:rsidP="00D417DC" w:rsidR="00D417DC" w:rsidRDefault="00D417DC" w:rsidRPr="003936E5">
            <w:pPr>
              <w:pStyle w:val="ListParagraph"/>
              <w:numPr>
                <w:ilvl w:val="0"/>
                <w:numId w:val="109"/>
              </w:numPr>
              <w:ind w:left="317"/>
              <w:rPr>
                <w:rFonts w:ascii="Times New Roman" w:cs="Times New Roman" w:hAnsi="Times New Roman"/>
                <w:lang w:val="id-ID"/>
              </w:rPr>
            </w:pPr>
            <w:r w:rsidRPr="003936E5">
              <w:rPr>
                <w:rFonts w:ascii="Times New Roman" w:cs="Times New Roman" w:hAnsi="Times New Roman"/>
                <w:lang w:val="id-ID"/>
              </w:rPr>
              <w:t>Rincian anggaran dan bahan pustaka tidak dicatat secara mendetail.</w:t>
            </w:r>
          </w:p>
        </w:tc>
        <w:tc>
          <w:tcPr>
            <w:tcW w:type="dxa" w:w="1984"/>
          </w:tcPr>
          <w:p w:rsidP="00D417DC" w:rsidR="00D417DC" w:rsidRDefault="00873754" w:rsidRPr="003936E5">
            <w:pPr>
              <w:pStyle w:val="ListParagraph"/>
              <w:numPr>
                <w:ilvl w:val="0"/>
                <w:numId w:val="108"/>
              </w:numPr>
              <w:ind w:left="342"/>
              <w:rPr>
                <w:rFonts w:ascii="Times New Roman" w:cs="Times New Roman" w:hAnsi="Times New Roman"/>
                <w:lang w:val="id-ID"/>
              </w:rPr>
            </w:pPr>
            <w:r>
              <w:rPr>
                <w:rFonts w:ascii="Times New Roman" w:cs="Times New Roman" w:hAnsi="Times New Roman"/>
                <w:lang w:val="id-ID"/>
              </w:rPr>
              <w:t>Pencatatan secara sistem</w:t>
            </w:r>
            <w:r w:rsidR="00D417DC" w:rsidRPr="003936E5">
              <w:rPr>
                <w:rFonts w:ascii="Times New Roman" w:cs="Times New Roman" w:hAnsi="Times New Roman"/>
                <w:lang w:val="id-ID"/>
              </w:rPr>
              <w:t>.</w:t>
            </w:r>
          </w:p>
        </w:tc>
      </w:tr>
      <w:tr w:rsidR="00D417DC" w:rsidRPr="003936E5" w:rsidTr="0000070F">
        <w:tc>
          <w:tcPr>
            <w:tcW w:type="dxa" w:w="570"/>
          </w:tcPr>
          <w:p w:rsidP="00D417DC" w:rsidR="00D417DC" w:rsidRDefault="00D417DC"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3.</w:t>
            </w:r>
          </w:p>
        </w:tc>
        <w:tc>
          <w:tcPr>
            <w:tcW w:type="dxa" w:w="1528"/>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Sefira</w:t>
            </w:r>
          </w:p>
        </w:tc>
        <w:tc>
          <w:tcPr>
            <w:tcW w:type="dxa" w:w="4263"/>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Apakah informasi terkait pengadaan bahan pustaka di Diarpus selalu diinformasikan kepada publik? Dan apakah Diarpus memberikan kemudahan untuk mengakses informasi tersebut?</w:t>
            </w:r>
          </w:p>
        </w:tc>
        <w:tc>
          <w:tcPr>
            <w:tcW w:type="dxa" w:w="2111"/>
          </w:tcPr>
          <w:p w:rsidP="00D417DC" w:rsidR="00D417DC" w:rsidRDefault="00D417DC" w:rsidRPr="00D417DC">
            <w:pPr>
              <w:rPr>
                <w:rFonts w:ascii="Times New Roman" w:cs="Times New Roman" w:hAnsi="Times New Roman"/>
                <w:lang w:val="id-ID"/>
              </w:rPr>
            </w:pPr>
          </w:p>
        </w:tc>
        <w:tc>
          <w:tcPr>
            <w:tcW w:type="dxa" w:w="1984"/>
          </w:tcPr>
          <w:p w:rsidP="00D417DC" w:rsidR="00D417DC" w:rsidRDefault="00D417DC" w:rsidRPr="003936E5">
            <w:pPr>
              <w:pStyle w:val="ListParagraph"/>
              <w:ind w:left="0"/>
              <w:rPr>
                <w:rFonts w:ascii="Times New Roman" w:cs="Times New Roman" w:hAnsi="Times New Roman"/>
                <w:lang w:val="id-ID"/>
              </w:rPr>
            </w:pPr>
          </w:p>
        </w:tc>
      </w:tr>
      <w:tr w:rsidR="00D417DC" w:rsidRPr="003936E5" w:rsidTr="0000070F">
        <w:tc>
          <w:tcPr>
            <w:tcW w:type="dxa" w:w="570"/>
          </w:tcPr>
          <w:p w:rsidP="00D417DC" w:rsidR="00D417DC" w:rsidRDefault="00D417DC"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4.</w:t>
            </w:r>
          </w:p>
        </w:tc>
        <w:tc>
          <w:tcPr>
            <w:tcW w:type="dxa" w:w="1528"/>
          </w:tcPr>
          <w:p w:rsidP="00D417DC" w:rsidR="00D417DC" w:rsidRDefault="00D417D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Heni Marlina, S.P.</w:t>
            </w:r>
          </w:p>
        </w:tc>
        <w:tc>
          <w:tcPr>
            <w:tcW w:type="dxa" w:w="4263"/>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i/>
                <w:highlight w:val="yellow"/>
                <w:lang w:val="id-ID"/>
              </w:rPr>
              <w:t>Nggak sih. Saya juga kurang tau alasannya kenapa nggak dipublikasikan, karena ya itu tadi setau saya nggak pernah sama sekali</w:t>
            </w:r>
            <w:r w:rsidRPr="003936E5">
              <w:rPr>
                <w:rFonts w:ascii="Times New Roman" w:cs="Times New Roman" w:hAnsi="Times New Roman"/>
                <w:i/>
                <w:lang w:val="id-ID"/>
              </w:rPr>
              <w:t>. Yang di website itupun baru dimasukkan tahun ini tadi, sebelum-sebelumnya belum pernah. Website kami itu baru aja dibikin tahun lalu, karena untuk memenuhi syarat akreditasi perpustakaan, selain itu pengurusnya aja ganti-ganti. Selanjutnya ternyata itu nggak mau dibiayain bagian umum. Terkadang kantor perpustakaan sini sama kantor kearsipan yang dibawah itu gak sinkron.</w:t>
            </w:r>
          </w:p>
        </w:tc>
        <w:tc>
          <w:tcPr>
            <w:tcW w:type="dxa" w:w="2111"/>
          </w:tcPr>
          <w:p w:rsidP="00D417DC" w:rsidR="00D417DC" w:rsidRDefault="00D417DC" w:rsidRPr="003936E5">
            <w:pPr>
              <w:pStyle w:val="ListParagraph"/>
              <w:numPr>
                <w:ilvl w:val="0"/>
                <w:numId w:val="111"/>
              </w:numPr>
              <w:ind w:left="317"/>
              <w:rPr>
                <w:rFonts w:ascii="Times New Roman" w:cs="Times New Roman" w:hAnsi="Times New Roman"/>
                <w:lang w:val="id-ID"/>
              </w:rPr>
            </w:pPr>
            <w:r w:rsidRPr="003936E5">
              <w:rPr>
                <w:rFonts w:ascii="Times New Roman" w:cs="Times New Roman" w:hAnsi="Times New Roman"/>
                <w:lang w:val="id-ID"/>
              </w:rPr>
              <w:t>Belum terdapat platform yang menyajikan informasi pengadaan.</w:t>
            </w:r>
          </w:p>
        </w:tc>
        <w:tc>
          <w:tcPr>
            <w:tcW w:type="dxa" w:w="1984"/>
          </w:tcPr>
          <w:p w:rsidP="00D417DC" w:rsidR="00D417DC" w:rsidRDefault="00873754" w:rsidRPr="003936E5">
            <w:pPr>
              <w:pStyle w:val="ListParagraph"/>
              <w:numPr>
                <w:ilvl w:val="0"/>
                <w:numId w:val="110"/>
              </w:numPr>
              <w:ind w:left="342"/>
              <w:rPr>
                <w:rFonts w:ascii="Times New Roman" w:cs="Times New Roman" w:hAnsi="Times New Roman"/>
                <w:lang w:val="id-ID"/>
              </w:rPr>
            </w:pPr>
            <w:r>
              <w:rPr>
                <w:rFonts w:ascii="Times New Roman" w:cs="Times New Roman" w:hAnsi="Times New Roman"/>
                <w:lang w:val="id-ID"/>
              </w:rPr>
              <w:t>Mengakses informasi</w:t>
            </w:r>
            <w:r w:rsidR="00D417DC" w:rsidRPr="003936E5">
              <w:rPr>
                <w:rFonts w:ascii="Times New Roman" w:cs="Times New Roman" w:hAnsi="Times New Roman"/>
                <w:lang w:val="id-ID"/>
              </w:rPr>
              <w:t>.</w:t>
            </w:r>
          </w:p>
        </w:tc>
      </w:tr>
    </w:tbl>
    <w:p w:rsidP="00D417DC" w:rsidR="003936E5" w:rsidRDefault="003936E5">
      <w:pPr>
        <w:pStyle w:val="Caption"/>
        <w:rPr>
          <w:rFonts w:ascii="Times New Roman" w:cs="Times New Roman" w:hAnsi="Times New Roman"/>
          <w:color w:val="auto"/>
          <w:sz w:val="24"/>
          <w:lang w:val="id-ID"/>
        </w:rPr>
      </w:pPr>
      <w:bookmarkStart w:id="81" w:name="_Toc202251367"/>
    </w:p>
    <w:p w:rsidP="005B1D88" w:rsidR="005B1D88" w:rsidRDefault="005B1D88" w:rsidRPr="005B1D88">
      <w:pPr>
        <w:rPr>
          <w:lang w:val="id-ID"/>
        </w:rPr>
      </w:pPr>
    </w:p>
    <w:p w:rsidP="009A4D77" w:rsidR="00191BBD" w:rsidRDefault="00191BBD" w:rsidRPr="00191BBD">
      <w:pPr>
        <w:pStyle w:val="Caption"/>
        <w:jc w:val="center"/>
        <w:rPr>
          <w:rFonts w:ascii="Times New Roman" w:cs="Times New Roman" w:hAnsi="Times New Roman"/>
          <w:color w:val="auto"/>
          <w:sz w:val="24"/>
        </w:rPr>
      </w:pPr>
      <w:r w:rsidRPr="00191BBD">
        <w:rPr>
          <w:rFonts w:ascii="Times New Roman" w:cs="Times New Roman" w:hAnsi="Times New Roman"/>
          <w:color w:val="auto"/>
          <w:sz w:val="24"/>
        </w:rPr>
        <w:t xml:space="preserve">Lampiran </w:t>
      </w:r>
      <w:r w:rsidRPr="00191BBD">
        <w:rPr>
          <w:rFonts w:ascii="Times New Roman" w:cs="Times New Roman" w:hAnsi="Times New Roman"/>
          <w:color w:val="auto"/>
          <w:sz w:val="24"/>
        </w:rPr>
        <w:fldChar w:fldCharType="begin"/>
      </w:r>
      <w:r w:rsidRPr="00191BBD">
        <w:rPr>
          <w:rFonts w:ascii="Times New Roman" w:cs="Times New Roman" w:hAnsi="Times New Roman"/>
          <w:color w:val="auto"/>
          <w:sz w:val="24"/>
        </w:rPr>
        <w:instrText xml:space="preserve"> SEQ Lampiran \* ARABIC </w:instrText>
      </w:r>
      <w:r w:rsidRPr="00191BBD">
        <w:rPr>
          <w:rFonts w:ascii="Times New Roman" w:cs="Times New Roman" w:hAnsi="Times New Roman"/>
          <w:color w:val="auto"/>
          <w:sz w:val="24"/>
        </w:rPr>
        <w:fldChar w:fldCharType="separate"/>
      </w:r>
      <w:r w:rsidR="00C07D71">
        <w:rPr>
          <w:rFonts w:ascii="Times New Roman" w:cs="Times New Roman" w:hAnsi="Times New Roman"/>
          <w:noProof/>
          <w:color w:val="auto"/>
          <w:sz w:val="24"/>
        </w:rPr>
        <w:t>9</w:t>
      </w:r>
      <w:r w:rsidRPr="00191BBD">
        <w:rPr>
          <w:rFonts w:ascii="Times New Roman" w:cs="Times New Roman" w:hAnsi="Times New Roman"/>
          <w:color w:val="auto"/>
          <w:sz w:val="24"/>
        </w:rPr>
        <w:fldChar w:fldCharType="end"/>
      </w:r>
      <w:r w:rsidRPr="00191BBD">
        <w:rPr>
          <w:rFonts w:ascii="Times New Roman" w:cs="Times New Roman" w:hAnsi="Times New Roman"/>
          <w:color w:val="auto"/>
          <w:sz w:val="24"/>
          <w:lang w:val="id-ID"/>
        </w:rPr>
        <w:t>. Kategorisasi dan Tematisasi Informan Pustakawan</w:t>
      </w:r>
      <w:bookmarkEnd w:id="81"/>
    </w:p>
    <w:tbl>
      <w:tblPr>
        <w:tblStyle w:val="TableGrid"/>
        <w:tblW w:type="dxa" w:w="9639"/>
        <w:tblInd w:type="dxa" w:w="-459"/>
        <w:tblLook w:firstColumn="1" w:firstRow="1" w:lastColumn="0" w:lastRow="0" w:noHBand="0" w:noVBand="1" w:val="04A0"/>
      </w:tblPr>
      <w:tblGrid>
        <w:gridCol w:w="3261"/>
        <w:gridCol w:w="3685"/>
        <w:gridCol w:w="2693"/>
      </w:tblGrid>
      <w:tr w:rsidR="00D417DC" w:rsidRPr="003936E5" w:rsidTr="00D417DC">
        <w:tc>
          <w:tcPr>
            <w:tcW w:type="dxa" w:w="3261"/>
          </w:tcPr>
          <w:p w:rsidP="00356A7D" w:rsidR="00D417DC" w:rsidRDefault="00D417DC" w:rsidRPr="003936E5">
            <w:pPr>
              <w:pStyle w:val="ListParagraph"/>
              <w:spacing w:line="276" w:lineRule="auto"/>
              <w:ind w:left="0"/>
              <w:jc w:val="center"/>
              <w:rPr>
                <w:rFonts w:ascii="Times New Roman" w:cs="Times New Roman" w:hAnsi="Times New Roman"/>
                <w:b/>
                <w:lang w:val="id-ID"/>
              </w:rPr>
            </w:pPr>
            <w:r w:rsidRPr="003936E5">
              <w:rPr>
                <w:rFonts w:ascii="Times New Roman" w:cs="Times New Roman" w:hAnsi="Times New Roman"/>
                <w:b/>
                <w:lang w:val="id-ID"/>
              </w:rPr>
              <w:t>Kode</w:t>
            </w:r>
          </w:p>
        </w:tc>
        <w:tc>
          <w:tcPr>
            <w:tcW w:type="dxa" w:w="3685"/>
          </w:tcPr>
          <w:p w:rsidP="00356A7D" w:rsidR="00D417DC" w:rsidRDefault="00D417DC" w:rsidRPr="003936E5">
            <w:pPr>
              <w:pStyle w:val="ListParagraph"/>
              <w:spacing w:line="276" w:lineRule="auto"/>
              <w:ind w:left="0"/>
              <w:jc w:val="center"/>
              <w:rPr>
                <w:rFonts w:ascii="Times New Roman" w:cs="Times New Roman" w:hAnsi="Times New Roman"/>
                <w:b/>
                <w:lang w:val="id-ID"/>
              </w:rPr>
            </w:pPr>
            <w:r w:rsidRPr="003936E5">
              <w:rPr>
                <w:rFonts w:ascii="Times New Roman" w:cs="Times New Roman" w:hAnsi="Times New Roman"/>
                <w:b/>
                <w:lang w:val="id-ID"/>
              </w:rPr>
              <w:t>Kategori</w:t>
            </w:r>
          </w:p>
        </w:tc>
        <w:tc>
          <w:tcPr>
            <w:tcW w:type="dxa" w:w="2693"/>
          </w:tcPr>
          <w:p w:rsidP="00356A7D" w:rsidR="00D417DC" w:rsidRDefault="00D417DC" w:rsidRPr="003936E5">
            <w:pPr>
              <w:pStyle w:val="ListParagraph"/>
              <w:spacing w:line="276" w:lineRule="auto"/>
              <w:ind w:left="0"/>
              <w:jc w:val="center"/>
              <w:rPr>
                <w:rFonts w:ascii="Times New Roman" w:cs="Times New Roman" w:hAnsi="Times New Roman"/>
                <w:b/>
                <w:lang w:val="id-ID"/>
              </w:rPr>
            </w:pPr>
            <w:r w:rsidRPr="003936E5">
              <w:rPr>
                <w:rFonts w:ascii="Times New Roman" w:cs="Times New Roman" w:hAnsi="Times New Roman"/>
                <w:b/>
                <w:lang w:val="id-ID"/>
              </w:rPr>
              <w:t>Tematisasi</w:t>
            </w:r>
          </w:p>
        </w:tc>
      </w:tr>
      <w:tr w:rsidR="00D417DC" w:rsidRPr="003936E5" w:rsidTr="00D417DC">
        <w:tc>
          <w:tcPr>
            <w:tcW w:type="dxa" w:w="3261"/>
          </w:tcPr>
          <w:p w:rsidP="00D408FC" w:rsidR="00D417DC" w:rsidRDefault="002134CC" w:rsidRPr="003936E5">
            <w:pPr>
              <w:pStyle w:val="ListParagraph"/>
              <w:numPr>
                <w:ilvl w:val="0"/>
                <w:numId w:val="112"/>
              </w:numPr>
              <w:ind w:left="317"/>
              <w:rPr>
                <w:rFonts w:ascii="Times New Roman" w:cs="Times New Roman" w:hAnsi="Times New Roman"/>
                <w:lang w:val="id-ID"/>
              </w:rPr>
            </w:pPr>
            <w:r>
              <w:rPr>
                <w:rFonts w:ascii="Times New Roman" w:cs="Times New Roman" w:hAnsi="Times New Roman"/>
                <w:lang w:val="id-ID"/>
              </w:rPr>
              <w:t>Proses pengadaan bahan pustaka</w:t>
            </w:r>
            <w:r w:rsidR="00D417DC" w:rsidRPr="003936E5">
              <w:rPr>
                <w:rFonts w:ascii="Times New Roman" w:cs="Times New Roman" w:hAnsi="Times New Roman"/>
                <w:lang w:val="id-ID"/>
              </w:rPr>
              <w:t>.</w:t>
            </w:r>
          </w:p>
        </w:tc>
        <w:tc>
          <w:tcPr>
            <w:tcW w:type="dxa" w:w="3685"/>
            <w:vAlign w:val="center"/>
          </w:tcPr>
          <w:p w:rsidP="00D417DC" w:rsidR="00D417DC" w:rsidRDefault="00D417D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Perencanaan pengadaan bahan pustaka.</w:t>
            </w:r>
          </w:p>
        </w:tc>
        <w:tc>
          <w:tcPr>
            <w:tcW w:type="dxa" w:w="2693"/>
            <w:vAlign w:val="center"/>
          </w:tcPr>
          <w:p w:rsidP="00D417DC" w:rsidR="00D417DC" w:rsidRDefault="00D417D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Akuntabilitas Proses</w:t>
            </w:r>
          </w:p>
        </w:tc>
      </w:tr>
      <w:tr w:rsidR="00D417DC" w:rsidRPr="003936E5" w:rsidTr="00D417DC">
        <w:tc>
          <w:tcPr>
            <w:tcW w:type="dxa" w:w="3261"/>
          </w:tcPr>
          <w:p w:rsidP="00D408FC" w:rsidR="00D417DC" w:rsidRDefault="0000070F" w:rsidRPr="003936E5">
            <w:pPr>
              <w:pStyle w:val="ListParagraph"/>
              <w:numPr>
                <w:ilvl w:val="0"/>
                <w:numId w:val="86"/>
              </w:numPr>
              <w:ind w:left="342"/>
              <w:rPr>
                <w:rFonts w:ascii="Times New Roman" w:cs="Times New Roman" w:hAnsi="Times New Roman"/>
                <w:lang w:val="id-ID"/>
              </w:rPr>
            </w:pPr>
            <w:r>
              <w:rPr>
                <w:rFonts w:ascii="Times New Roman" w:cs="Times New Roman" w:hAnsi="Times New Roman"/>
                <w:lang w:val="id-ID"/>
              </w:rPr>
              <w:t>Penyediaan informasi</w:t>
            </w:r>
            <w:r w:rsidR="00D417DC" w:rsidRPr="003936E5">
              <w:rPr>
                <w:rFonts w:ascii="Times New Roman" w:cs="Times New Roman" w:hAnsi="Times New Roman"/>
                <w:lang w:val="id-ID"/>
              </w:rPr>
              <w:t>.</w:t>
            </w:r>
          </w:p>
        </w:tc>
        <w:tc>
          <w:tcPr>
            <w:tcW w:type="dxa" w:w="3685"/>
            <w:vAlign w:val="center"/>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Keharusan dalam memberikan informasi.</w:t>
            </w:r>
          </w:p>
        </w:tc>
        <w:tc>
          <w:tcPr>
            <w:tcW w:type="dxa" w:w="2693"/>
            <w:vAlign w:val="center"/>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Transparansi Informatif</w:t>
            </w:r>
          </w:p>
        </w:tc>
      </w:tr>
      <w:tr w:rsidR="00D417DC" w:rsidRPr="003936E5" w:rsidTr="00D417DC">
        <w:tc>
          <w:tcPr>
            <w:tcW w:type="dxa" w:w="3261"/>
          </w:tcPr>
          <w:p w:rsidP="00D408FC" w:rsidR="00D417DC" w:rsidRDefault="0000070F" w:rsidRPr="003936E5">
            <w:pPr>
              <w:pStyle w:val="ListParagraph"/>
              <w:numPr>
                <w:ilvl w:val="0"/>
                <w:numId w:val="86"/>
              </w:numPr>
              <w:ind w:left="317"/>
              <w:rPr>
                <w:rFonts w:ascii="Times New Roman" w:cs="Times New Roman" w:hAnsi="Times New Roman"/>
                <w:lang w:val="id-ID"/>
              </w:rPr>
            </w:pPr>
            <w:r w:rsidRPr="003936E5">
              <w:rPr>
                <w:rFonts w:ascii="Times New Roman" w:cs="Times New Roman" w:hAnsi="Times New Roman"/>
                <w:lang w:val="id-ID"/>
              </w:rPr>
              <w:t xml:space="preserve">Prosedur pengadaan </w:t>
            </w:r>
            <w:r>
              <w:rPr>
                <w:rFonts w:ascii="Times New Roman" w:cs="Times New Roman" w:hAnsi="Times New Roman"/>
                <w:lang w:val="id-ID"/>
              </w:rPr>
              <w:t>bahan pustaka</w:t>
            </w:r>
            <w:r w:rsidR="00D417DC" w:rsidRPr="003936E5">
              <w:rPr>
                <w:rFonts w:ascii="Times New Roman" w:cs="Times New Roman" w:hAnsi="Times New Roman"/>
                <w:lang w:val="id-ID"/>
              </w:rPr>
              <w:t>.</w:t>
            </w:r>
          </w:p>
        </w:tc>
        <w:tc>
          <w:tcPr>
            <w:tcW w:type="dxa" w:w="3685"/>
            <w:vAlign w:val="center"/>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Proses pengadaan bahan pustaka.</w:t>
            </w:r>
          </w:p>
        </w:tc>
        <w:tc>
          <w:tcPr>
            <w:tcW w:type="dxa" w:w="2693"/>
            <w:vAlign w:val="center"/>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Akuntabilitas Program</w:t>
            </w:r>
          </w:p>
        </w:tc>
      </w:tr>
      <w:tr w:rsidR="00D417DC" w:rsidRPr="003936E5" w:rsidTr="00D417DC">
        <w:tc>
          <w:tcPr>
            <w:tcW w:type="dxa" w:w="3261"/>
          </w:tcPr>
          <w:p w:rsidP="00D408FC" w:rsidR="00D417DC" w:rsidRDefault="0000070F" w:rsidRPr="003936E5">
            <w:pPr>
              <w:pStyle w:val="ListParagraph"/>
              <w:numPr>
                <w:ilvl w:val="0"/>
                <w:numId w:val="86"/>
              </w:numPr>
              <w:ind w:left="317"/>
              <w:rPr>
                <w:rFonts w:ascii="Times New Roman" w:cs="Times New Roman" w:hAnsi="Times New Roman"/>
                <w:lang w:val="id-ID"/>
              </w:rPr>
            </w:pPr>
            <w:r>
              <w:rPr>
                <w:rFonts w:ascii="Times New Roman" w:cs="Times New Roman" w:hAnsi="Times New Roman"/>
                <w:lang w:val="id-ID"/>
              </w:rPr>
              <w:t>Mengakses informasi</w:t>
            </w:r>
            <w:r w:rsidR="00D417DC" w:rsidRPr="003936E5">
              <w:rPr>
                <w:rFonts w:ascii="Times New Roman" w:cs="Times New Roman" w:hAnsi="Times New Roman"/>
                <w:lang w:val="id-ID"/>
              </w:rPr>
              <w:t>.</w:t>
            </w:r>
          </w:p>
        </w:tc>
        <w:tc>
          <w:tcPr>
            <w:tcW w:type="dxa" w:w="3685"/>
            <w:vAlign w:val="center"/>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Keharusan memberikan informasi.</w:t>
            </w:r>
          </w:p>
        </w:tc>
        <w:tc>
          <w:tcPr>
            <w:tcW w:type="dxa" w:w="2693"/>
            <w:vAlign w:val="center"/>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Transparansi Keterbukaan</w:t>
            </w:r>
          </w:p>
        </w:tc>
      </w:tr>
      <w:tr w:rsidR="00D417DC" w:rsidRPr="003936E5" w:rsidTr="00D417DC">
        <w:tc>
          <w:tcPr>
            <w:tcW w:type="dxa" w:w="3261"/>
          </w:tcPr>
          <w:p w:rsidP="00D408FC" w:rsidR="00D417DC" w:rsidRDefault="0000070F" w:rsidRPr="003936E5">
            <w:pPr>
              <w:pStyle w:val="ListParagraph"/>
              <w:numPr>
                <w:ilvl w:val="0"/>
                <w:numId w:val="86"/>
              </w:numPr>
              <w:ind w:left="317"/>
              <w:rPr>
                <w:rFonts w:ascii="Times New Roman" w:cs="Times New Roman" w:hAnsi="Times New Roman"/>
                <w:lang w:val="id-ID"/>
              </w:rPr>
            </w:pPr>
            <w:r>
              <w:rPr>
                <w:rFonts w:ascii="Times New Roman" w:cs="Times New Roman" w:hAnsi="Times New Roman"/>
                <w:lang w:val="id-ID"/>
              </w:rPr>
              <w:t>Melengkapi pencatatan secara sistem</w:t>
            </w:r>
            <w:r w:rsidR="00D417DC" w:rsidRPr="003936E5">
              <w:rPr>
                <w:rFonts w:ascii="Times New Roman" w:cs="Times New Roman" w:hAnsi="Times New Roman"/>
                <w:lang w:val="id-ID"/>
              </w:rPr>
              <w:t>.</w:t>
            </w:r>
          </w:p>
        </w:tc>
        <w:tc>
          <w:tcPr>
            <w:tcW w:type="dxa" w:w="3685"/>
            <w:vAlign w:val="center"/>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Keharusan memberikan informasi.</w:t>
            </w:r>
          </w:p>
        </w:tc>
        <w:tc>
          <w:tcPr>
            <w:tcW w:type="dxa" w:w="2693"/>
            <w:vAlign w:val="center"/>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Transparansi Keterbukaan</w:t>
            </w:r>
          </w:p>
        </w:tc>
      </w:tr>
      <w:tr w:rsidR="00D417DC" w:rsidRPr="003936E5" w:rsidTr="00D417DC">
        <w:tc>
          <w:tcPr>
            <w:tcW w:type="dxa" w:w="3261"/>
          </w:tcPr>
          <w:p w:rsidP="00D408FC" w:rsidR="00D417DC" w:rsidRDefault="00D417DC" w:rsidRPr="003936E5">
            <w:pPr>
              <w:pStyle w:val="ListParagraph"/>
              <w:numPr>
                <w:ilvl w:val="0"/>
                <w:numId w:val="86"/>
              </w:numPr>
              <w:ind w:left="317"/>
              <w:rPr>
                <w:rFonts w:ascii="Times New Roman" w:cs="Times New Roman" w:hAnsi="Times New Roman"/>
                <w:lang w:val="id-ID"/>
              </w:rPr>
            </w:pPr>
            <w:r w:rsidRPr="003936E5">
              <w:rPr>
                <w:rFonts w:ascii="Times New Roman" w:cs="Times New Roman" w:hAnsi="Times New Roman"/>
                <w:lang w:val="id-ID"/>
              </w:rPr>
              <w:t>Proses pengadaan bahan pustaka.</w:t>
            </w:r>
          </w:p>
        </w:tc>
        <w:tc>
          <w:tcPr>
            <w:tcW w:type="dxa" w:w="3685"/>
            <w:vAlign w:val="center"/>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Proses pengadaan bahan pustaka.</w:t>
            </w:r>
          </w:p>
        </w:tc>
        <w:tc>
          <w:tcPr>
            <w:tcW w:type="dxa" w:w="2693"/>
            <w:vAlign w:val="center"/>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Akuntabilitas Proses</w:t>
            </w:r>
          </w:p>
        </w:tc>
      </w:tr>
      <w:tr w:rsidR="00D417DC" w:rsidRPr="003936E5" w:rsidTr="00D417DC">
        <w:tc>
          <w:tcPr>
            <w:tcW w:type="dxa" w:w="3261"/>
          </w:tcPr>
          <w:p w:rsidP="00D408FC" w:rsidR="00D417DC" w:rsidRDefault="0000070F" w:rsidRPr="003936E5">
            <w:pPr>
              <w:pStyle w:val="ListParagraph"/>
              <w:numPr>
                <w:ilvl w:val="0"/>
                <w:numId w:val="86"/>
              </w:numPr>
              <w:spacing w:line="276" w:lineRule="auto"/>
              <w:ind w:left="317"/>
              <w:rPr>
                <w:rFonts w:ascii="Times New Roman" w:cs="Times New Roman" w:hAnsi="Times New Roman"/>
                <w:lang w:val="id-ID"/>
              </w:rPr>
            </w:pPr>
            <w:r>
              <w:rPr>
                <w:rFonts w:ascii="Times New Roman" w:cs="Times New Roman" w:hAnsi="Times New Roman"/>
                <w:lang w:val="id-ID"/>
              </w:rPr>
              <w:t xml:space="preserve">Metode pengadaan bahan </w:t>
            </w:r>
            <w:r>
              <w:rPr>
                <w:rFonts w:ascii="Times New Roman" w:cs="Times New Roman" w:hAnsi="Times New Roman"/>
                <w:lang w:val="id-ID"/>
              </w:rPr>
              <w:lastRenderedPageBreak/>
              <w:t>p</w:t>
            </w:r>
            <w:r w:rsidRPr="003936E5">
              <w:rPr>
                <w:rFonts w:ascii="Times New Roman" w:cs="Times New Roman" w:hAnsi="Times New Roman"/>
                <w:lang w:val="id-ID"/>
              </w:rPr>
              <w:t>ustaka</w:t>
            </w:r>
            <w:r w:rsidR="00D417DC" w:rsidRPr="003936E5">
              <w:rPr>
                <w:rFonts w:ascii="Times New Roman" w:cs="Times New Roman" w:hAnsi="Times New Roman"/>
                <w:lang w:val="id-ID"/>
              </w:rPr>
              <w:t>.</w:t>
            </w:r>
          </w:p>
        </w:tc>
        <w:tc>
          <w:tcPr>
            <w:tcW w:type="dxa" w:w="3685"/>
            <w:vAlign w:val="center"/>
          </w:tcPr>
          <w:p w:rsidP="00D417DC" w:rsidR="00D417DC" w:rsidRDefault="00D417D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lastRenderedPageBreak/>
              <w:t>Metode pengadaan bahan pustaka.</w:t>
            </w:r>
          </w:p>
        </w:tc>
        <w:tc>
          <w:tcPr>
            <w:tcW w:type="dxa" w:w="2693"/>
            <w:vAlign w:val="center"/>
          </w:tcPr>
          <w:p w:rsidP="00D417DC" w:rsidR="00D417DC" w:rsidRDefault="00D417D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Akuntabilitas Proses</w:t>
            </w:r>
          </w:p>
        </w:tc>
      </w:tr>
      <w:tr w:rsidR="00D417DC" w:rsidRPr="003936E5" w:rsidTr="00D417DC">
        <w:tc>
          <w:tcPr>
            <w:tcW w:type="dxa" w:w="3261"/>
          </w:tcPr>
          <w:p w:rsidP="00D408FC" w:rsidR="00D417DC" w:rsidRDefault="0000070F" w:rsidRPr="003936E5">
            <w:pPr>
              <w:pStyle w:val="ListParagraph"/>
              <w:numPr>
                <w:ilvl w:val="0"/>
                <w:numId w:val="86"/>
              </w:numPr>
              <w:ind w:left="317"/>
              <w:rPr>
                <w:rFonts w:ascii="Times New Roman" w:cs="Times New Roman" w:hAnsi="Times New Roman"/>
                <w:lang w:val="id-ID"/>
              </w:rPr>
            </w:pPr>
            <w:r w:rsidRPr="003936E5">
              <w:rPr>
                <w:rFonts w:ascii="Times New Roman" w:cs="Times New Roman" w:hAnsi="Times New Roman"/>
                <w:lang w:val="id-ID"/>
              </w:rPr>
              <w:lastRenderedPageBreak/>
              <w:t>Target pengadaan bahan pustaka</w:t>
            </w:r>
            <w:r w:rsidR="00D417DC" w:rsidRPr="003936E5">
              <w:rPr>
                <w:rFonts w:ascii="Times New Roman" w:cs="Times New Roman" w:hAnsi="Times New Roman"/>
                <w:lang w:val="id-ID"/>
              </w:rPr>
              <w:t>.</w:t>
            </w:r>
          </w:p>
        </w:tc>
        <w:tc>
          <w:tcPr>
            <w:tcW w:type="dxa" w:w="3685"/>
            <w:vAlign w:val="center"/>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Perencanaan pengadaan bahan pustaka.</w:t>
            </w:r>
          </w:p>
        </w:tc>
        <w:tc>
          <w:tcPr>
            <w:tcW w:type="dxa" w:w="2693"/>
            <w:vAlign w:val="center"/>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Akuntabilitas Program</w:t>
            </w:r>
          </w:p>
        </w:tc>
      </w:tr>
      <w:tr w:rsidR="00D417DC" w:rsidRPr="003936E5" w:rsidTr="00D417DC">
        <w:tc>
          <w:tcPr>
            <w:tcW w:type="dxa" w:w="3261"/>
          </w:tcPr>
          <w:p w:rsidP="00D408FC" w:rsidR="00D417DC" w:rsidRDefault="0000070F" w:rsidRPr="003936E5">
            <w:pPr>
              <w:pStyle w:val="ListParagraph"/>
              <w:numPr>
                <w:ilvl w:val="0"/>
                <w:numId w:val="86"/>
              </w:numPr>
              <w:ind w:left="317"/>
              <w:rPr>
                <w:rFonts w:ascii="Times New Roman" w:cs="Times New Roman" w:hAnsi="Times New Roman"/>
                <w:lang w:val="id-ID"/>
              </w:rPr>
            </w:pPr>
            <w:r>
              <w:rPr>
                <w:rFonts w:ascii="Times New Roman" w:cs="Times New Roman" w:hAnsi="Times New Roman"/>
                <w:lang w:val="id-ID"/>
              </w:rPr>
              <w:t>Proses pengadaan bahan pustaka</w:t>
            </w:r>
            <w:r w:rsidR="00D417DC" w:rsidRPr="003936E5">
              <w:rPr>
                <w:rFonts w:ascii="Times New Roman" w:cs="Times New Roman" w:hAnsi="Times New Roman"/>
                <w:lang w:val="id-ID"/>
              </w:rPr>
              <w:t>.</w:t>
            </w:r>
          </w:p>
        </w:tc>
        <w:tc>
          <w:tcPr>
            <w:tcW w:type="dxa" w:w="3685"/>
            <w:vAlign w:val="center"/>
          </w:tcPr>
          <w:p w:rsidP="00D417DC" w:rsidR="00D417DC" w:rsidRDefault="00D417D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Perencanaan pengadaan bahan pustaka.</w:t>
            </w:r>
          </w:p>
        </w:tc>
        <w:tc>
          <w:tcPr>
            <w:tcW w:type="dxa" w:w="2693"/>
            <w:vAlign w:val="center"/>
          </w:tcPr>
          <w:p w:rsidP="00D417DC" w:rsidR="00D417DC" w:rsidRDefault="00D417D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Akuntabilitas Program</w:t>
            </w:r>
          </w:p>
        </w:tc>
      </w:tr>
      <w:tr w:rsidR="00D417DC" w:rsidRPr="003936E5" w:rsidTr="00D417DC">
        <w:tc>
          <w:tcPr>
            <w:tcW w:type="dxa" w:w="3261"/>
          </w:tcPr>
          <w:p w:rsidP="00D408FC" w:rsidR="00D417DC" w:rsidRDefault="0000070F" w:rsidRPr="003936E5">
            <w:pPr>
              <w:pStyle w:val="ListParagraph"/>
              <w:numPr>
                <w:ilvl w:val="0"/>
                <w:numId w:val="86"/>
              </w:numPr>
              <w:ind w:left="317"/>
              <w:rPr>
                <w:rFonts w:ascii="Times New Roman" w:cs="Times New Roman" w:hAnsi="Times New Roman"/>
                <w:lang w:val="id-ID"/>
              </w:rPr>
            </w:pPr>
            <w:r w:rsidRPr="003936E5">
              <w:rPr>
                <w:rFonts w:ascii="Times New Roman" w:cs="Times New Roman" w:hAnsi="Times New Roman"/>
                <w:lang w:val="id-ID"/>
              </w:rPr>
              <w:t>Target pengadaan bahan pustaka</w:t>
            </w:r>
            <w:r w:rsidR="00D417DC" w:rsidRPr="003936E5">
              <w:rPr>
                <w:rFonts w:ascii="Times New Roman" w:cs="Times New Roman" w:hAnsi="Times New Roman"/>
                <w:lang w:val="id-ID"/>
              </w:rPr>
              <w:t>.</w:t>
            </w:r>
          </w:p>
        </w:tc>
        <w:tc>
          <w:tcPr>
            <w:tcW w:type="dxa" w:w="3685"/>
            <w:vAlign w:val="center"/>
          </w:tcPr>
          <w:p w:rsidP="00D417DC" w:rsidR="00D417DC" w:rsidRDefault="00D417D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Perencanaan pengadaan bahan pustaka.</w:t>
            </w:r>
          </w:p>
        </w:tc>
        <w:tc>
          <w:tcPr>
            <w:tcW w:type="dxa" w:w="2693"/>
            <w:vAlign w:val="center"/>
          </w:tcPr>
          <w:p w:rsidP="00D417DC" w:rsidR="00D417DC" w:rsidRDefault="00D417D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Akuntabilitas Program</w:t>
            </w:r>
          </w:p>
        </w:tc>
      </w:tr>
      <w:tr w:rsidR="00D417DC" w:rsidRPr="003936E5" w:rsidTr="00D417DC">
        <w:tc>
          <w:tcPr>
            <w:tcW w:type="dxa" w:w="3261"/>
          </w:tcPr>
          <w:p w:rsidP="00D408FC" w:rsidR="00D417DC" w:rsidRDefault="0000070F" w:rsidRPr="003936E5">
            <w:pPr>
              <w:pStyle w:val="ListParagraph"/>
              <w:numPr>
                <w:ilvl w:val="0"/>
                <w:numId w:val="86"/>
              </w:numPr>
              <w:ind w:left="317"/>
              <w:rPr>
                <w:rFonts w:ascii="Times New Roman" w:cs="Times New Roman" w:hAnsi="Times New Roman"/>
                <w:lang w:val="id-ID"/>
              </w:rPr>
            </w:pPr>
            <w:r w:rsidRPr="003936E5">
              <w:rPr>
                <w:rFonts w:ascii="Times New Roman" w:cs="Times New Roman" w:hAnsi="Times New Roman"/>
                <w:lang w:val="id-ID"/>
              </w:rPr>
              <w:t>Target pengadaan bahan pustaka</w:t>
            </w:r>
            <w:r w:rsidR="00D417DC" w:rsidRPr="003936E5">
              <w:rPr>
                <w:rFonts w:ascii="Times New Roman" w:cs="Times New Roman" w:hAnsi="Times New Roman"/>
                <w:lang w:val="id-ID"/>
              </w:rPr>
              <w:t>.</w:t>
            </w:r>
          </w:p>
        </w:tc>
        <w:tc>
          <w:tcPr>
            <w:tcW w:type="dxa" w:w="3685"/>
            <w:vAlign w:val="center"/>
          </w:tcPr>
          <w:p w:rsidP="00D417DC" w:rsidR="00D417DC" w:rsidRDefault="00D417D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Perencanaan pengadaan bahan pustaka.</w:t>
            </w:r>
          </w:p>
        </w:tc>
        <w:tc>
          <w:tcPr>
            <w:tcW w:type="dxa" w:w="2693"/>
            <w:vAlign w:val="center"/>
          </w:tcPr>
          <w:p w:rsidP="00D417DC" w:rsidR="00D417DC" w:rsidRDefault="00D417D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Akuntabilitas Program</w:t>
            </w:r>
          </w:p>
        </w:tc>
      </w:tr>
      <w:tr w:rsidR="00D417DC" w:rsidRPr="003936E5" w:rsidTr="00D417DC">
        <w:tc>
          <w:tcPr>
            <w:tcW w:type="dxa" w:w="3261"/>
          </w:tcPr>
          <w:p w:rsidP="0000070F" w:rsidR="00D417DC" w:rsidRDefault="00D417DC" w:rsidRPr="003936E5">
            <w:pPr>
              <w:pStyle w:val="ListParagraph"/>
              <w:numPr>
                <w:ilvl w:val="0"/>
                <w:numId w:val="86"/>
              </w:numPr>
              <w:ind w:left="317"/>
              <w:rPr>
                <w:rFonts w:ascii="Times New Roman" w:cs="Times New Roman" w:hAnsi="Times New Roman"/>
                <w:lang w:val="id-ID"/>
              </w:rPr>
            </w:pPr>
            <w:r w:rsidRPr="003936E5">
              <w:rPr>
                <w:rFonts w:ascii="Times New Roman" w:cs="Times New Roman" w:hAnsi="Times New Roman"/>
                <w:lang w:val="id-ID"/>
              </w:rPr>
              <w:t>Pencatatan</w:t>
            </w:r>
            <w:r w:rsidR="0000070F">
              <w:rPr>
                <w:rFonts w:ascii="Times New Roman" w:cs="Times New Roman" w:hAnsi="Times New Roman"/>
                <w:lang w:val="id-ID"/>
              </w:rPr>
              <w:t xml:space="preserve"> secara sistem</w:t>
            </w:r>
            <w:r w:rsidRPr="003936E5">
              <w:rPr>
                <w:rFonts w:ascii="Times New Roman" w:cs="Times New Roman" w:hAnsi="Times New Roman"/>
                <w:lang w:val="id-ID"/>
              </w:rPr>
              <w:t>.</w:t>
            </w:r>
          </w:p>
        </w:tc>
        <w:tc>
          <w:tcPr>
            <w:tcW w:type="dxa" w:w="3685"/>
            <w:vAlign w:val="center"/>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Keharusan pencatatan pengadaan bahan pustaka.</w:t>
            </w:r>
          </w:p>
        </w:tc>
        <w:tc>
          <w:tcPr>
            <w:tcW w:type="dxa" w:w="2693"/>
            <w:vAlign w:val="center"/>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Akuntabilitas Program</w:t>
            </w:r>
          </w:p>
        </w:tc>
      </w:tr>
      <w:tr w:rsidR="00D417DC" w:rsidRPr="003936E5" w:rsidTr="00D417DC">
        <w:tc>
          <w:tcPr>
            <w:tcW w:type="dxa" w:w="3261"/>
          </w:tcPr>
          <w:p w:rsidP="00D408FC" w:rsidR="00D417DC" w:rsidRDefault="0000070F" w:rsidRPr="003936E5">
            <w:pPr>
              <w:pStyle w:val="ListParagraph"/>
              <w:numPr>
                <w:ilvl w:val="0"/>
                <w:numId w:val="86"/>
              </w:numPr>
              <w:ind w:left="317"/>
              <w:rPr>
                <w:rFonts w:ascii="Times New Roman" w:cs="Times New Roman" w:hAnsi="Times New Roman"/>
                <w:lang w:val="id-ID"/>
              </w:rPr>
            </w:pPr>
            <w:r>
              <w:rPr>
                <w:rFonts w:ascii="Times New Roman" w:cs="Times New Roman" w:hAnsi="Times New Roman"/>
                <w:lang w:val="id-ID"/>
              </w:rPr>
              <w:t>Pelayanan publik.</w:t>
            </w:r>
            <w:r w:rsidR="00D417DC" w:rsidRPr="003936E5">
              <w:rPr>
                <w:rFonts w:ascii="Times New Roman" w:cs="Times New Roman" w:hAnsi="Times New Roman"/>
                <w:lang w:val="id-ID"/>
              </w:rPr>
              <w:t xml:space="preserve"> </w:t>
            </w:r>
          </w:p>
        </w:tc>
        <w:tc>
          <w:tcPr>
            <w:tcW w:type="dxa" w:w="3685"/>
            <w:vAlign w:val="center"/>
          </w:tcPr>
          <w:p w:rsidP="00D417DC" w:rsidR="00D417DC" w:rsidRDefault="00D417D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Keharusan dalam memberikan layanan.</w:t>
            </w:r>
          </w:p>
        </w:tc>
        <w:tc>
          <w:tcPr>
            <w:tcW w:type="dxa" w:w="2693"/>
            <w:vAlign w:val="center"/>
          </w:tcPr>
          <w:p w:rsidP="00D417DC" w:rsidR="00D417DC" w:rsidRDefault="00D417D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Akuntabilitas Program</w:t>
            </w:r>
          </w:p>
        </w:tc>
      </w:tr>
      <w:tr w:rsidR="00D417DC" w:rsidRPr="003936E5" w:rsidTr="00D417DC">
        <w:tc>
          <w:tcPr>
            <w:tcW w:type="dxa" w:w="3261"/>
          </w:tcPr>
          <w:p w:rsidP="00D408FC" w:rsidR="00D417DC" w:rsidRDefault="0000070F" w:rsidRPr="003936E5">
            <w:pPr>
              <w:pStyle w:val="ListParagraph"/>
              <w:numPr>
                <w:ilvl w:val="0"/>
                <w:numId w:val="86"/>
              </w:numPr>
              <w:ind w:left="317"/>
              <w:rPr>
                <w:rFonts w:ascii="Times New Roman" w:cs="Times New Roman" w:hAnsi="Times New Roman"/>
                <w:lang w:val="id-ID"/>
              </w:rPr>
            </w:pPr>
            <w:r>
              <w:rPr>
                <w:rFonts w:ascii="Times New Roman" w:cs="Times New Roman" w:hAnsi="Times New Roman"/>
                <w:lang w:val="id-ID"/>
              </w:rPr>
              <w:t>Pelayanan publik</w:t>
            </w:r>
            <w:r w:rsidR="00D417DC" w:rsidRPr="003936E5">
              <w:rPr>
                <w:rFonts w:ascii="Times New Roman" w:cs="Times New Roman" w:hAnsi="Times New Roman"/>
                <w:lang w:val="id-ID"/>
              </w:rPr>
              <w:t xml:space="preserve">. </w:t>
            </w:r>
          </w:p>
        </w:tc>
        <w:tc>
          <w:tcPr>
            <w:tcW w:type="dxa" w:w="3685"/>
            <w:vAlign w:val="center"/>
          </w:tcPr>
          <w:p w:rsidP="00D417DC" w:rsidR="00D417DC" w:rsidRDefault="00D417D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Keharusan memberikan informasi secara terbuka.</w:t>
            </w:r>
          </w:p>
        </w:tc>
        <w:tc>
          <w:tcPr>
            <w:tcW w:type="dxa" w:w="2693"/>
            <w:vAlign w:val="center"/>
          </w:tcPr>
          <w:p w:rsidP="00D417DC" w:rsidR="00D417DC" w:rsidRDefault="00D417D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Transparansi Informatif</w:t>
            </w:r>
          </w:p>
        </w:tc>
      </w:tr>
      <w:tr w:rsidR="00D417DC" w:rsidRPr="003936E5" w:rsidTr="00D417DC">
        <w:tc>
          <w:tcPr>
            <w:tcW w:type="dxa" w:w="3261"/>
          </w:tcPr>
          <w:p w:rsidP="00D408FC" w:rsidR="00D417DC" w:rsidRDefault="00873754" w:rsidRPr="003936E5">
            <w:pPr>
              <w:pStyle w:val="ListParagraph"/>
              <w:numPr>
                <w:ilvl w:val="0"/>
                <w:numId w:val="86"/>
              </w:numPr>
              <w:ind w:left="317"/>
              <w:rPr>
                <w:rFonts w:ascii="Times New Roman" w:cs="Times New Roman" w:hAnsi="Times New Roman"/>
                <w:lang w:val="id-ID"/>
              </w:rPr>
            </w:pPr>
            <w:r>
              <w:rPr>
                <w:rFonts w:ascii="Times New Roman" w:cs="Times New Roman" w:hAnsi="Times New Roman"/>
                <w:lang w:val="id-ID"/>
              </w:rPr>
              <w:t>Pencatatan secara sistem</w:t>
            </w:r>
            <w:r w:rsidR="00D417DC" w:rsidRPr="003936E5">
              <w:rPr>
                <w:rFonts w:ascii="Times New Roman" w:cs="Times New Roman" w:hAnsi="Times New Roman"/>
                <w:lang w:val="id-ID"/>
              </w:rPr>
              <w:t>.</w:t>
            </w:r>
          </w:p>
        </w:tc>
        <w:tc>
          <w:tcPr>
            <w:tcW w:type="dxa" w:w="3685"/>
            <w:vAlign w:val="center"/>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Keharusan pencatatan pengadaan bahan pustaka.</w:t>
            </w:r>
          </w:p>
        </w:tc>
        <w:tc>
          <w:tcPr>
            <w:tcW w:type="dxa" w:w="2693"/>
            <w:vAlign w:val="center"/>
          </w:tcPr>
          <w:p w:rsidP="00D417DC" w:rsidR="00D417DC" w:rsidRDefault="00D417DC"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Transparansi Pengungkapan</w:t>
            </w:r>
          </w:p>
        </w:tc>
      </w:tr>
      <w:tr w:rsidR="00D417DC" w:rsidRPr="003936E5" w:rsidTr="00D417DC">
        <w:tc>
          <w:tcPr>
            <w:tcW w:type="dxa" w:w="3261"/>
          </w:tcPr>
          <w:p w:rsidP="00D408FC" w:rsidR="00D417DC" w:rsidRDefault="00873754" w:rsidRPr="003936E5">
            <w:pPr>
              <w:pStyle w:val="ListParagraph"/>
              <w:numPr>
                <w:ilvl w:val="0"/>
                <w:numId w:val="86"/>
              </w:numPr>
              <w:ind w:left="317"/>
              <w:rPr>
                <w:rFonts w:ascii="Times New Roman" w:cs="Times New Roman" w:hAnsi="Times New Roman"/>
                <w:lang w:val="id-ID"/>
              </w:rPr>
            </w:pPr>
            <w:r>
              <w:rPr>
                <w:rFonts w:ascii="Times New Roman" w:cs="Times New Roman" w:hAnsi="Times New Roman"/>
                <w:lang w:val="id-ID"/>
              </w:rPr>
              <w:t>Mengakses informasi</w:t>
            </w:r>
            <w:r w:rsidR="00D417DC" w:rsidRPr="003936E5">
              <w:rPr>
                <w:rFonts w:ascii="Times New Roman" w:cs="Times New Roman" w:hAnsi="Times New Roman"/>
                <w:lang w:val="id-ID"/>
              </w:rPr>
              <w:t>.</w:t>
            </w:r>
          </w:p>
        </w:tc>
        <w:tc>
          <w:tcPr>
            <w:tcW w:type="dxa" w:w="3685"/>
            <w:vAlign w:val="center"/>
          </w:tcPr>
          <w:p w:rsidP="00D417DC" w:rsidR="00D417DC" w:rsidRDefault="00D417D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Keharusan memberikan informasi secara terbuka.</w:t>
            </w:r>
          </w:p>
        </w:tc>
        <w:tc>
          <w:tcPr>
            <w:tcW w:type="dxa" w:w="2693"/>
            <w:vAlign w:val="center"/>
          </w:tcPr>
          <w:p w:rsidP="00D417DC" w:rsidR="00D417DC" w:rsidRDefault="00D417DC"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Transparansi Keterbukaan</w:t>
            </w:r>
          </w:p>
        </w:tc>
      </w:tr>
    </w:tbl>
    <w:p w:rsidP="00BB0693" w:rsidR="00C0481A" w:rsidRDefault="00C0481A">
      <w:pPr>
        <w:spacing w:after="0" w:line="480" w:lineRule="auto"/>
        <w:rPr>
          <w:rFonts w:ascii="Times New Roman" w:cs="Times New Roman" w:hAnsi="Times New Roman"/>
          <w:b/>
          <w:sz w:val="24"/>
          <w:lang w:val="id-ID"/>
        </w:rPr>
      </w:pPr>
    </w:p>
    <w:p w:rsidP="00BB0693" w:rsidR="005B1D88" w:rsidRDefault="005B1D88">
      <w:pPr>
        <w:spacing w:after="0" w:line="480" w:lineRule="auto"/>
        <w:rPr>
          <w:rFonts w:ascii="Times New Roman" w:cs="Times New Roman" w:hAnsi="Times New Roman"/>
          <w:b/>
          <w:sz w:val="24"/>
          <w:lang w:val="id-ID"/>
        </w:rPr>
      </w:pPr>
    </w:p>
    <w:p w:rsidP="005C7E66" w:rsidR="00C0481A" w:rsidRDefault="005C7E66" w:rsidRPr="005C7E66">
      <w:pPr>
        <w:pStyle w:val="Caption"/>
        <w:jc w:val="center"/>
        <w:rPr>
          <w:rFonts w:ascii="Times New Roman" w:cs="Times New Roman" w:hAnsi="Times New Roman"/>
          <w:color w:val="auto"/>
          <w:sz w:val="24"/>
          <w:szCs w:val="24"/>
          <w:lang w:val="id-ID"/>
        </w:rPr>
      </w:pPr>
      <w:bookmarkStart w:id="82" w:name="_Toc202251368"/>
      <w:r w:rsidRPr="005C7E66">
        <w:rPr>
          <w:rFonts w:ascii="Times New Roman" w:cs="Times New Roman" w:hAnsi="Times New Roman"/>
          <w:color w:val="auto"/>
          <w:sz w:val="24"/>
          <w:szCs w:val="24"/>
        </w:rPr>
        <w:t xml:space="preserve">Lampiran </w:t>
      </w:r>
      <w:r w:rsidRPr="005C7E66">
        <w:rPr>
          <w:rFonts w:ascii="Times New Roman" w:cs="Times New Roman" w:hAnsi="Times New Roman"/>
          <w:color w:val="auto"/>
          <w:sz w:val="24"/>
          <w:szCs w:val="24"/>
        </w:rPr>
        <w:fldChar w:fldCharType="begin"/>
      </w:r>
      <w:r w:rsidRPr="005C7E66">
        <w:rPr>
          <w:rFonts w:ascii="Times New Roman" w:cs="Times New Roman" w:hAnsi="Times New Roman"/>
          <w:color w:val="auto"/>
          <w:sz w:val="24"/>
          <w:szCs w:val="24"/>
        </w:rPr>
        <w:instrText xml:space="preserve"> SEQ Lampiran \* ARABIC </w:instrText>
      </w:r>
      <w:r w:rsidRPr="005C7E66">
        <w:rPr>
          <w:rFonts w:ascii="Times New Roman" w:cs="Times New Roman" w:hAnsi="Times New Roman"/>
          <w:color w:val="auto"/>
          <w:sz w:val="24"/>
          <w:szCs w:val="24"/>
        </w:rPr>
        <w:fldChar w:fldCharType="separate"/>
      </w:r>
      <w:r w:rsidR="00C07D71">
        <w:rPr>
          <w:rFonts w:ascii="Times New Roman" w:cs="Times New Roman" w:hAnsi="Times New Roman"/>
          <w:noProof/>
          <w:color w:val="auto"/>
          <w:sz w:val="24"/>
          <w:szCs w:val="24"/>
        </w:rPr>
        <w:t>10</w:t>
      </w:r>
      <w:r w:rsidRPr="005C7E66">
        <w:rPr>
          <w:rFonts w:ascii="Times New Roman" w:cs="Times New Roman" w:hAnsi="Times New Roman"/>
          <w:color w:val="auto"/>
          <w:sz w:val="24"/>
          <w:szCs w:val="24"/>
        </w:rPr>
        <w:fldChar w:fldCharType="end"/>
      </w:r>
      <w:r w:rsidRPr="005C7E66">
        <w:rPr>
          <w:rFonts w:ascii="Times New Roman" w:cs="Times New Roman" w:hAnsi="Times New Roman"/>
          <w:color w:val="auto"/>
          <w:sz w:val="24"/>
          <w:szCs w:val="24"/>
          <w:lang w:val="id-ID"/>
        </w:rPr>
        <w:t xml:space="preserve">. </w:t>
      </w:r>
      <w:r w:rsidR="00C0481A" w:rsidRPr="005C7E66">
        <w:rPr>
          <w:rFonts w:ascii="Times New Roman" w:cs="Times New Roman" w:hAnsi="Times New Roman"/>
          <w:color w:val="auto"/>
          <w:sz w:val="24"/>
          <w:szCs w:val="24"/>
          <w:lang w:val="id-ID"/>
        </w:rPr>
        <w:t>Transkrip Wawancara Pemustaka dan Kodifikasi</w:t>
      </w:r>
      <w:bookmarkEnd w:id="82"/>
    </w:p>
    <w:tbl>
      <w:tblPr>
        <w:tblStyle w:val="TableGrid"/>
        <w:tblW w:type="dxa" w:w="9814"/>
        <w:tblInd w:type="dxa" w:w="-678"/>
        <w:tblLook w:firstColumn="1" w:firstRow="1" w:lastColumn="0" w:lastRow="0" w:noHBand="0" w:noVBand="1" w:val="04A0"/>
      </w:tblPr>
      <w:tblGrid>
        <w:gridCol w:w="3003"/>
        <w:gridCol w:w="6811"/>
      </w:tblGrid>
      <w:tr w:rsidR="00C0481A" w:rsidRPr="003936E5" w:rsidTr="005B1D88">
        <w:trPr>
          <w:trHeight w:val="370"/>
        </w:trPr>
        <w:tc>
          <w:tcPr>
            <w:tcW w:type="dxa" w:w="3003"/>
            <w:vAlign w:val="center"/>
          </w:tcPr>
          <w:p w:rsidP="005B1D88" w:rsidR="00C0481A" w:rsidRDefault="00C0481A"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Nama Informan</w:t>
            </w:r>
          </w:p>
        </w:tc>
        <w:tc>
          <w:tcPr>
            <w:tcW w:type="dxa" w:w="6811"/>
            <w:vAlign w:val="center"/>
          </w:tcPr>
          <w:p w:rsidP="005B1D88" w:rsidR="00C0481A" w:rsidRDefault="00C0481A"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Sorra Milwayani</w:t>
            </w:r>
          </w:p>
        </w:tc>
      </w:tr>
      <w:tr w:rsidR="00C0481A" w:rsidRPr="003936E5" w:rsidTr="005B1D88">
        <w:trPr>
          <w:trHeight w:val="392"/>
        </w:trPr>
        <w:tc>
          <w:tcPr>
            <w:tcW w:type="dxa" w:w="3003"/>
            <w:vAlign w:val="center"/>
          </w:tcPr>
          <w:p w:rsidP="005B1D88" w:rsidR="00C0481A" w:rsidRDefault="00C0481A"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Jabatan/Posisi</w:t>
            </w:r>
          </w:p>
        </w:tc>
        <w:tc>
          <w:tcPr>
            <w:tcW w:type="dxa" w:w="6811"/>
            <w:vAlign w:val="center"/>
          </w:tcPr>
          <w:p w:rsidP="005B1D88" w:rsidR="00C0481A" w:rsidRDefault="00C0481A"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Pemustaka</w:t>
            </w:r>
          </w:p>
        </w:tc>
      </w:tr>
      <w:tr w:rsidR="00C0481A" w:rsidRPr="003936E5" w:rsidTr="005B1D88">
        <w:tc>
          <w:tcPr>
            <w:tcW w:type="dxa" w:w="3003"/>
            <w:vAlign w:val="center"/>
          </w:tcPr>
          <w:p w:rsidP="005B1D88" w:rsidR="00C0481A" w:rsidRDefault="00C0481A"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Jenis Kelamin</w:t>
            </w:r>
          </w:p>
        </w:tc>
        <w:tc>
          <w:tcPr>
            <w:tcW w:type="dxa" w:w="6811"/>
            <w:vAlign w:val="center"/>
          </w:tcPr>
          <w:p w:rsidP="005B1D88" w:rsidR="00C0481A" w:rsidRDefault="00C0481A"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Perempuan</w:t>
            </w:r>
          </w:p>
        </w:tc>
      </w:tr>
      <w:tr w:rsidR="00C0481A" w:rsidRPr="003936E5" w:rsidTr="005B1D88">
        <w:tc>
          <w:tcPr>
            <w:tcW w:type="dxa" w:w="3003"/>
            <w:vAlign w:val="center"/>
          </w:tcPr>
          <w:p w:rsidP="005B1D88" w:rsidR="00C0481A" w:rsidRDefault="00C0481A"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Peneliti</w:t>
            </w:r>
          </w:p>
        </w:tc>
        <w:tc>
          <w:tcPr>
            <w:tcW w:type="dxa" w:w="6811"/>
            <w:vAlign w:val="center"/>
          </w:tcPr>
          <w:p w:rsidP="005B1D88" w:rsidR="00C0481A" w:rsidRDefault="00C0481A"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Sefira Dwi Wulandari</w:t>
            </w:r>
          </w:p>
        </w:tc>
      </w:tr>
      <w:tr w:rsidR="00C0481A" w:rsidRPr="003936E5" w:rsidTr="005B1D88">
        <w:tc>
          <w:tcPr>
            <w:tcW w:type="dxa" w:w="3003"/>
            <w:vAlign w:val="center"/>
          </w:tcPr>
          <w:p w:rsidP="005B1D88" w:rsidR="00C0481A" w:rsidRDefault="00C0481A"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Metode Wawancara</w:t>
            </w:r>
          </w:p>
        </w:tc>
        <w:tc>
          <w:tcPr>
            <w:tcW w:type="dxa" w:w="6811"/>
            <w:vAlign w:val="center"/>
          </w:tcPr>
          <w:p w:rsidP="005B1D88" w:rsidR="00C0481A" w:rsidRDefault="00C0481A"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Semi Terstruktur</w:t>
            </w:r>
          </w:p>
        </w:tc>
      </w:tr>
      <w:tr w:rsidR="00C0481A" w:rsidRPr="003936E5" w:rsidTr="005B1D88">
        <w:tc>
          <w:tcPr>
            <w:tcW w:type="dxa" w:w="3003"/>
            <w:vAlign w:val="center"/>
          </w:tcPr>
          <w:p w:rsidP="005B1D88" w:rsidR="00C0481A" w:rsidRDefault="00C0481A"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Hari dan Tanggal</w:t>
            </w:r>
          </w:p>
        </w:tc>
        <w:tc>
          <w:tcPr>
            <w:tcW w:type="dxa" w:w="6811"/>
            <w:vAlign w:val="center"/>
          </w:tcPr>
          <w:p w:rsidP="005B1D88" w:rsidR="00C0481A" w:rsidRDefault="00C0481A"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Senin, 9 Desember 2024</w:t>
            </w:r>
          </w:p>
        </w:tc>
      </w:tr>
      <w:tr w:rsidR="00C0481A" w:rsidRPr="003936E5" w:rsidTr="005B1D88">
        <w:tc>
          <w:tcPr>
            <w:tcW w:type="dxa" w:w="3003"/>
            <w:vAlign w:val="center"/>
          </w:tcPr>
          <w:p w:rsidP="005B1D88" w:rsidR="00C0481A" w:rsidRDefault="00C0481A"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Lokasi</w:t>
            </w:r>
          </w:p>
        </w:tc>
        <w:tc>
          <w:tcPr>
            <w:tcW w:type="dxa" w:w="6811"/>
            <w:vAlign w:val="center"/>
          </w:tcPr>
          <w:p w:rsidP="005B1D88" w:rsidR="00C0481A" w:rsidRDefault="00C0481A"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Dinas Kearsipan dan Perpustakaan Kabupaten Kutai Kartanegara</w:t>
            </w:r>
          </w:p>
        </w:tc>
      </w:tr>
    </w:tbl>
    <w:p w:rsidP="003936E5" w:rsidR="002A5C98" w:rsidRDefault="002A5C98" w:rsidRPr="004656E0">
      <w:pPr>
        <w:spacing w:after="0" w:line="240" w:lineRule="auto"/>
        <w:rPr>
          <w:rFonts w:ascii="Times New Roman" w:cs="Times New Roman" w:hAnsi="Times New Roman"/>
          <w:b/>
          <w:sz w:val="24"/>
          <w:lang w:val="id-ID"/>
        </w:rPr>
      </w:pPr>
    </w:p>
    <w:tbl>
      <w:tblPr>
        <w:tblStyle w:val="TableGrid"/>
        <w:tblW w:type="dxa" w:w="10591"/>
        <w:tblInd w:type="dxa" w:w="-1269"/>
        <w:tblLook w:firstColumn="1" w:firstRow="1" w:lastColumn="0" w:lastRow="0" w:noHBand="0" w:noVBand="1" w:val="04A0"/>
      </w:tblPr>
      <w:tblGrid>
        <w:gridCol w:w="570"/>
        <w:gridCol w:w="1557"/>
        <w:gridCol w:w="4369"/>
        <w:gridCol w:w="2111"/>
        <w:gridCol w:w="1984"/>
      </w:tblGrid>
      <w:tr w:rsidR="002A5C98" w:rsidRPr="003936E5" w:rsidTr="00BB0693">
        <w:tc>
          <w:tcPr>
            <w:tcW w:type="dxa" w:w="570"/>
            <w:vMerge w:val="restart"/>
            <w:vAlign w:val="center"/>
          </w:tcPr>
          <w:p w:rsidP="00D77A3E" w:rsidR="002A5C98" w:rsidRDefault="002A5C98" w:rsidRPr="003936E5">
            <w:pPr>
              <w:pStyle w:val="ListParagraph"/>
              <w:spacing w:line="276" w:lineRule="auto"/>
              <w:ind w:left="0"/>
              <w:jc w:val="center"/>
              <w:rPr>
                <w:rFonts w:ascii="Times New Roman" w:cs="Times New Roman" w:hAnsi="Times New Roman"/>
                <w:b/>
                <w:lang w:val="id-ID"/>
              </w:rPr>
            </w:pPr>
            <w:r w:rsidRPr="003936E5">
              <w:rPr>
                <w:rFonts w:ascii="Times New Roman" w:cs="Times New Roman" w:hAnsi="Times New Roman"/>
                <w:b/>
                <w:lang w:val="id-ID"/>
              </w:rPr>
              <w:t>No.</w:t>
            </w:r>
          </w:p>
        </w:tc>
        <w:tc>
          <w:tcPr>
            <w:tcW w:type="dxa" w:w="1557"/>
            <w:vMerge w:val="restart"/>
            <w:vAlign w:val="center"/>
          </w:tcPr>
          <w:p w:rsidP="00D77A3E" w:rsidR="002A5C98" w:rsidRDefault="002A5C98" w:rsidRPr="003936E5">
            <w:pPr>
              <w:pStyle w:val="ListParagraph"/>
              <w:spacing w:line="276" w:lineRule="auto"/>
              <w:ind w:left="0"/>
              <w:jc w:val="center"/>
              <w:rPr>
                <w:rFonts w:ascii="Times New Roman" w:cs="Times New Roman" w:hAnsi="Times New Roman"/>
                <w:b/>
                <w:lang w:val="id-ID"/>
              </w:rPr>
            </w:pPr>
            <w:r w:rsidRPr="003936E5">
              <w:rPr>
                <w:rFonts w:ascii="Times New Roman" w:cs="Times New Roman" w:hAnsi="Times New Roman"/>
                <w:b/>
                <w:lang w:val="id-ID"/>
              </w:rPr>
              <w:t>Nama</w:t>
            </w:r>
          </w:p>
        </w:tc>
        <w:tc>
          <w:tcPr>
            <w:tcW w:type="dxa" w:w="4369"/>
            <w:vMerge w:val="restart"/>
            <w:vAlign w:val="center"/>
          </w:tcPr>
          <w:p w:rsidP="00D77A3E" w:rsidR="002A5C98" w:rsidRDefault="002A5C98" w:rsidRPr="003936E5">
            <w:pPr>
              <w:pStyle w:val="ListParagraph"/>
              <w:spacing w:line="276" w:lineRule="auto"/>
              <w:ind w:left="0"/>
              <w:jc w:val="center"/>
              <w:rPr>
                <w:rFonts w:ascii="Times New Roman" w:cs="Times New Roman" w:hAnsi="Times New Roman"/>
                <w:b/>
                <w:lang w:val="id-ID"/>
              </w:rPr>
            </w:pPr>
            <w:r w:rsidRPr="003936E5">
              <w:rPr>
                <w:rFonts w:ascii="Times New Roman" w:cs="Times New Roman" w:hAnsi="Times New Roman"/>
                <w:b/>
                <w:lang w:val="id-ID"/>
              </w:rPr>
              <w:t>Transkrip</w:t>
            </w:r>
          </w:p>
        </w:tc>
        <w:tc>
          <w:tcPr>
            <w:tcW w:type="dxa" w:w="4095"/>
            <w:gridSpan w:val="2"/>
            <w:vAlign w:val="center"/>
          </w:tcPr>
          <w:p w:rsidP="00D77A3E" w:rsidR="002A5C98" w:rsidRDefault="002A5C98" w:rsidRPr="003936E5">
            <w:pPr>
              <w:pStyle w:val="ListParagraph"/>
              <w:spacing w:line="276" w:lineRule="auto"/>
              <w:ind w:left="0"/>
              <w:jc w:val="center"/>
              <w:rPr>
                <w:rFonts w:ascii="Times New Roman" w:cs="Times New Roman" w:hAnsi="Times New Roman"/>
                <w:b/>
                <w:lang w:val="id-ID"/>
              </w:rPr>
            </w:pPr>
            <w:r w:rsidRPr="003936E5">
              <w:rPr>
                <w:rFonts w:ascii="Times New Roman" w:cs="Times New Roman" w:hAnsi="Times New Roman"/>
                <w:b/>
                <w:lang w:val="id-ID"/>
              </w:rPr>
              <w:t>Kodifikasi</w:t>
            </w:r>
          </w:p>
        </w:tc>
      </w:tr>
      <w:tr w:rsidR="002A5C98" w:rsidRPr="003936E5" w:rsidTr="005B1D88">
        <w:tc>
          <w:tcPr>
            <w:tcW w:type="dxa" w:w="570"/>
            <w:vMerge/>
          </w:tcPr>
          <w:p w:rsidP="00D77A3E" w:rsidR="002A5C98" w:rsidRDefault="002A5C98" w:rsidRPr="003936E5">
            <w:pPr>
              <w:pStyle w:val="ListParagraph"/>
              <w:spacing w:line="276" w:lineRule="auto"/>
              <w:ind w:left="0"/>
              <w:rPr>
                <w:rFonts w:ascii="Times New Roman" w:cs="Times New Roman" w:hAnsi="Times New Roman"/>
                <w:b/>
                <w:lang w:val="id-ID"/>
              </w:rPr>
            </w:pPr>
          </w:p>
        </w:tc>
        <w:tc>
          <w:tcPr>
            <w:tcW w:type="dxa" w:w="1557"/>
            <w:vMerge/>
          </w:tcPr>
          <w:p w:rsidP="00D77A3E" w:rsidR="002A5C98" w:rsidRDefault="002A5C98" w:rsidRPr="003936E5">
            <w:pPr>
              <w:pStyle w:val="ListParagraph"/>
              <w:spacing w:line="276" w:lineRule="auto"/>
              <w:ind w:left="0"/>
              <w:rPr>
                <w:rFonts w:ascii="Times New Roman" w:cs="Times New Roman" w:hAnsi="Times New Roman"/>
                <w:b/>
                <w:lang w:val="id-ID"/>
              </w:rPr>
            </w:pPr>
          </w:p>
        </w:tc>
        <w:tc>
          <w:tcPr>
            <w:tcW w:type="dxa" w:w="4369"/>
            <w:vMerge/>
          </w:tcPr>
          <w:p w:rsidP="00D77A3E" w:rsidR="002A5C98" w:rsidRDefault="002A5C98" w:rsidRPr="003936E5">
            <w:pPr>
              <w:pStyle w:val="ListParagraph"/>
              <w:spacing w:line="276" w:lineRule="auto"/>
              <w:ind w:left="0"/>
              <w:rPr>
                <w:rFonts w:ascii="Times New Roman" w:cs="Times New Roman" w:hAnsi="Times New Roman"/>
                <w:b/>
                <w:lang w:val="id-ID"/>
              </w:rPr>
            </w:pPr>
          </w:p>
        </w:tc>
        <w:tc>
          <w:tcPr>
            <w:tcW w:type="dxa" w:w="2111"/>
          </w:tcPr>
          <w:p w:rsidP="00D77A3E" w:rsidR="002A5C98" w:rsidRDefault="005B1D88" w:rsidRPr="003936E5">
            <w:pPr>
              <w:pStyle w:val="ListParagraph"/>
              <w:spacing w:line="276" w:lineRule="auto"/>
              <w:ind w:left="0"/>
              <w:jc w:val="center"/>
              <w:rPr>
                <w:rFonts w:ascii="Times New Roman" w:cs="Times New Roman" w:hAnsi="Times New Roman"/>
                <w:b/>
                <w:lang w:val="id-ID"/>
              </w:rPr>
            </w:pPr>
            <w:r>
              <w:rPr>
                <w:rFonts w:ascii="Times New Roman" w:cs="Times New Roman" w:hAnsi="Times New Roman"/>
                <w:b/>
                <w:lang w:val="id-ID"/>
              </w:rPr>
              <w:t>Ide Pokok</w:t>
            </w:r>
          </w:p>
        </w:tc>
        <w:tc>
          <w:tcPr>
            <w:tcW w:type="dxa" w:w="1984"/>
          </w:tcPr>
          <w:p w:rsidP="00D77A3E" w:rsidR="002A5C98" w:rsidRDefault="005B1D88" w:rsidRPr="003936E5">
            <w:pPr>
              <w:pStyle w:val="ListParagraph"/>
              <w:spacing w:line="276" w:lineRule="auto"/>
              <w:ind w:left="0"/>
              <w:jc w:val="center"/>
              <w:rPr>
                <w:rFonts w:ascii="Times New Roman" w:cs="Times New Roman" w:hAnsi="Times New Roman"/>
                <w:b/>
                <w:lang w:val="id-ID"/>
              </w:rPr>
            </w:pPr>
            <w:r>
              <w:rPr>
                <w:rFonts w:ascii="Times New Roman" w:cs="Times New Roman" w:hAnsi="Times New Roman"/>
                <w:b/>
                <w:lang w:val="id-ID"/>
              </w:rPr>
              <w:t>Kode</w:t>
            </w:r>
          </w:p>
        </w:tc>
      </w:tr>
      <w:tr w:rsidR="002A5C98" w:rsidRPr="003936E5" w:rsidTr="00BB0693">
        <w:tc>
          <w:tcPr>
            <w:tcW w:type="dxa" w:w="2127"/>
            <w:gridSpan w:val="2"/>
          </w:tcPr>
          <w:p w:rsidP="00D77A3E" w:rsidR="002A5C98" w:rsidRDefault="002A5C98" w:rsidRPr="003936E5">
            <w:pPr>
              <w:pStyle w:val="ListParagraph"/>
              <w:ind w:left="0"/>
              <w:rPr>
                <w:rFonts w:ascii="Times New Roman" w:cs="Times New Roman" w:hAnsi="Times New Roman"/>
                <w:b/>
                <w:lang w:val="id-ID"/>
              </w:rPr>
            </w:pPr>
          </w:p>
        </w:tc>
        <w:tc>
          <w:tcPr>
            <w:tcW w:type="dxa" w:w="4369"/>
          </w:tcPr>
          <w:p w:rsidP="00D77A3E" w:rsidR="002A5C98" w:rsidRDefault="002A5C98" w:rsidRPr="003936E5">
            <w:pPr>
              <w:pStyle w:val="ListParagraph"/>
              <w:ind w:left="0"/>
              <w:rPr>
                <w:rFonts w:ascii="Times New Roman" w:cs="Times New Roman" w:hAnsi="Times New Roman"/>
                <w:b/>
                <w:lang w:val="id-ID"/>
              </w:rPr>
            </w:pPr>
            <w:r w:rsidRPr="003936E5">
              <w:rPr>
                <w:rFonts w:ascii="Times New Roman" w:cs="Times New Roman" w:hAnsi="Times New Roman"/>
                <w:b/>
                <w:lang w:val="id-ID"/>
              </w:rPr>
              <w:t>Akuntabilitas</w:t>
            </w:r>
          </w:p>
        </w:tc>
        <w:tc>
          <w:tcPr>
            <w:tcW w:type="dxa" w:w="4095"/>
            <w:gridSpan w:val="2"/>
          </w:tcPr>
          <w:p w:rsidP="00D77A3E" w:rsidR="002A5C98" w:rsidRDefault="002A5C98" w:rsidRPr="003936E5">
            <w:pPr>
              <w:pStyle w:val="ListParagraph"/>
              <w:ind w:left="0"/>
              <w:jc w:val="center"/>
              <w:rPr>
                <w:rFonts w:ascii="Times New Roman" w:cs="Times New Roman" w:hAnsi="Times New Roman"/>
                <w:b/>
                <w:lang w:val="id-ID"/>
              </w:rPr>
            </w:pPr>
          </w:p>
        </w:tc>
      </w:tr>
      <w:tr w:rsidR="005B1D88" w:rsidRPr="003936E5" w:rsidTr="005B1D88">
        <w:tc>
          <w:tcPr>
            <w:tcW w:type="dxa" w:w="570"/>
          </w:tcPr>
          <w:p w:rsidP="00D77A3E" w:rsidR="005B1D88" w:rsidRDefault="005B1D88" w:rsidRPr="003936E5">
            <w:pPr>
              <w:pStyle w:val="ListParagraph"/>
              <w:spacing w:line="276" w:lineRule="auto"/>
              <w:ind w:left="0"/>
              <w:jc w:val="center"/>
              <w:rPr>
                <w:rFonts w:ascii="Times New Roman" w:cs="Times New Roman" w:hAnsi="Times New Roman"/>
                <w:lang w:val="id-ID"/>
              </w:rPr>
            </w:pPr>
            <w:r w:rsidRPr="003936E5">
              <w:rPr>
                <w:rFonts w:ascii="Times New Roman" w:cs="Times New Roman" w:hAnsi="Times New Roman"/>
                <w:lang w:val="id-ID"/>
              </w:rPr>
              <w:t>1.</w:t>
            </w:r>
          </w:p>
        </w:tc>
        <w:tc>
          <w:tcPr>
            <w:tcW w:type="dxa" w:w="1557"/>
          </w:tcPr>
          <w:p w:rsidP="00D77A3E" w:rsidR="005B1D88" w:rsidRDefault="005B1D88"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Sefira</w:t>
            </w:r>
          </w:p>
        </w:tc>
        <w:tc>
          <w:tcPr>
            <w:tcW w:type="dxa" w:w="4369"/>
          </w:tcPr>
          <w:p w:rsidP="00D77A3E" w:rsidR="005B1D88" w:rsidRDefault="005B1D88"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Bagaimana Diarpus mewujudkan prinsip akuntabilitas dalam pengadaan bahan pustaka?</w:t>
            </w:r>
          </w:p>
        </w:tc>
        <w:tc>
          <w:tcPr>
            <w:tcW w:type="dxa" w:w="2111"/>
          </w:tcPr>
          <w:p w:rsidP="005B1D88" w:rsidR="005B1D88" w:rsidRDefault="005B1D88" w:rsidRPr="005B1D88">
            <w:pPr>
              <w:rPr>
                <w:rFonts w:ascii="Times New Roman" w:cs="Times New Roman" w:hAnsi="Times New Roman"/>
                <w:lang w:val="id-ID"/>
              </w:rPr>
            </w:pPr>
          </w:p>
        </w:tc>
        <w:tc>
          <w:tcPr>
            <w:tcW w:type="dxa" w:w="1984"/>
          </w:tcPr>
          <w:p w:rsidP="00D77A3E" w:rsidR="005B1D88" w:rsidRDefault="005B1D88" w:rsidRPr="003936E5">
            <w:pPr>
              <w:pStyle w:val="ListParagraph"/>
              <w:spacing w:line="276" w:lineRule="auto"/>
              <w:ind w:left="0"/>
              <w:rPr>
                <w:rFonts w:ascii="Times New Roman" w:cs="Times New Roman" w:hAnsi="Times New Roman"/>
                <w:lang w:val="id-ID"/>
              </w:rPr>
            </w:pPr>
          </w:p>
        </w:tc>
      </w:tr>
      <w:tr w:rsidR="005B1D88" w:rsidRPr="003936E5" w:rsidTr="005B1D88">
        <w:tc>
          <w:tcPr>
            <w:tcW w:type="dxa" w:w="570"/>
          </w:tcPr>
          <w:p w:rsidP="00D77A3E" w:rsidR="005B1D88" w:rsidRDefault="005B1D88"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2.</w:t>
            </w:r>
          </w:p>
        </w:tc>
        <w:tc>
          <w:tcPr>
            <w:tcW w:type="dxa" w:w="1557"/>
          </w:tcPr>
          <w:p w:rsidP="00D77A3E" w:rsidR="005B1D88" w:rsidRDefault="005B1D88"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Sorra</w:t>
            </w:r>
          </w:p>
        </w:tc>
        <w:tc>
          <w:tcPr>
            <w:tcW w:type="dxa" w:w="4369"/>
          </w:tcPr>
          <w:p w:rsidP="00D77A3E" w:rsidR="005B1D88" w:rsidRDefault="005B1D88" w:rsidRPr="003936E5">
            <w:pPr>
              <w:pStyle w:val="ListParagraph"/>
              <w:ind w:left="0"/>
              <w:rPr>
                <w:rFonts w:ascii="Times New Roman" w:cs="Times New Roman" w:hAnsi="Times New Roman"/>
                <w:lang w:val="id-ID"/>
              </w:rPr>
            </w:pPr>
            <w:r w:rsidRPr="003936E5">
              <w:rPr>
                <w:rFonts w:ascii="Times New Roman" w:cs="Times New Roman" w:hAnsi="Times New Roman"/>
                <w:i/>
                <w:lang w:val="id-ID"/>
              </w:rPr>
              <w:t xml:space="preserve">Oh iya jadi untuk layanan yang disediakan di Diarpus KUKAR sudah cukup baik ya mbak. </w:t>
            </w:r>
            <w:r w:rsidRPr="003936E5">
              <w:rPr>
                <w:rFonts w:ascii="Times New Roman" w:cs="Times New Roman" w:hAnsi="Times New Roman"/>
                <w:i/>
                <w:highlight w:val="yellow"/>
                <w:lang w:val="id-ID"/>
              </w:rPr>
              <w:t>Pengunjung yang baru pertama datang kesini bisa dengan mudah mengakses buku yang dicari ataupun buku yang dipinjam itu dengan mudah, karena adanya komputer pencarian buku.</w:t>
            </w:r>
            <w:r w:rsidRPr="003936E5">
              <w:rPr>
                <w:rFonts w:ascii="Times New Roman" w:cs="Times New Roman" w:hAnsi="Times New Roman"/>
                <w:i/>
                <w:lang w:val="id-ID"/>
              </w:rPr>
              <w:t xml:space="preserve"> Jadi layanannya cukup baik menurut saya.</w:t>
            </w:r>
          </w:p>
        </w:tc>
        <w:tc>
          <w:tcPr>
            <w:tcW w:type="dxa" w:w="2111"/>
          </w:tcPr>
          <w:p w:rsidP="00F42993" w:rsidR="005B1D88" w:rsidRDefault="005B1D88" w:rsidRPr="003936E5">
            <w:pPr>
              <w:pStyle w:val="ListParagraph"/>
              <w:numPr>
                <w:ilvl w:val="0"/>
                <w:numId w:val="114"/>
              </w:numPr>
              <w:ind w:left="317"/>
              <w:rPr>
                <w:rFonts w:ascii="Times New Roman" w:cs="Times New Roman" w:hAnsi="Times New Roman"/>
                <w:lang w:val="id-ID"/>
              </w:rPr>
            </w:pPr>
            <w:r w:rsidRPr="003936E5">
              <w:rPr>
                <w:rFonts w:ascii="Times New Roman" w:cs="Times New Roman" w:hAnsi="Times New Roman"/>
                <w:lang w:val="id-ID"/>
              </w:rPr>
              <w:t>Pelayanan dan fasilitas yang disediakan cukup memenuhi kebutuhan pemustaka.</w:t>
            </w:r>
          </w:p>
        </w:tc>
        <w:tc>
          <w:tcPr>
            <w:tcW w:type="dxa" w:w="1984"/>
          </w:tcPr>
          <w:p w:rsidP="00D516B3" w:rsidR="005B1D88" w:rsidRDefault="005B1D88" w:rsidRPr="003936E5">
            <w:pPr>
              <w:pStyle w:val="ListParagraph"/>
              <w:numPr>
                <w:ilvl w:val="0"/>
                <w:numId w:val="113"/>
              </w:numPr>
              <w:ind w:left="342"/>
              <w:rPr>
                <w:rFonts w:ascii="Times New Roman" w:cs="Times New Roman" w:hAnsi="Times New Roman"/>
                <w:lang w:val="id-ID"/>
              </w:rPr>
            </w:pPr>
            <w:r w:rsidRPr="003936E5">
              <w:rPr>
                <w:rFonts w:ascii="Times New Roman" w:cs="Times New Roman" w:hAnsi="Times New Roman"/>
                <w:lang w:val="id-ID"/>
              </w:rPr>
              <w:t xml:space="preserve">Pelayanan </w:t>
            </w:r>
            <w:r w:rsidR="00D516B3">
              <w:rPr>
                <w:rFonts w:ascii="Times New Roman" w:cs="Times New Roman" w:hAnsi="Times New Roman"/>
                <w:lang w:val="id-ID"/>
              </w:rPr>
              <w:t>publik.</w:t>
            </w:r>
          </w:p>
        </w:tc>
      </w:tr>
      <w:tr w:rsidR="005B1D88" w:rsidRPr="003936E5" w:rsidTr="005B1D88">
        <w:tc>
          <w:tcPr>
            <w:tcW w:type="dxa" w:w="570"/>
          </w:tcPr>
          <w:p w:rsidP="00D77A3E" w:rsidR="005B1D88" w:rsidRDefault="005B1D88"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3.</w:t>
            </w:r>
          </w:p>
        </w:tc>
        <w:tc>
          <w:tcPr>
            <w:tcW w:type="dxa" w:w="1557"/>
          </w:tcPr>
          <w:p w:rsidP="00D77A3E" w:rsidR="005B1D88" w:rsidRDefault="005B1D88"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Sefira</w:t>
            </w:r>
          </w:p>
        </w:tc>
        <w:tc>
          <w:tcPr>
            <w:tcW w:type="dxa" w:w="4369"/>
          </w:tcPr>
          <w:p w:rsidP="00D77A3E" w:rsidR="005B1D88" w:rsidRDefault="005B1D88" w:rsidRPr="003936E5">
            <w:pPr>
              <w:pStyle w:val="ListParagraph"/>
              <w:ind w:left="0"/>
              <w:rPr>
                <w:rFonts w:ascii="Times New Roman" w:cs="Times New Roman" w:hAnsi="Times New Roman"/>
                <w:i/>
                <w:lang w:val="id-ID"/>
              </w:rPr>
            </w:pPr>
            <w:r w:rsidRPr="003936E5">
              <w:rPr>
                <w:rFonts w:ascii="Times New Roman" w:cs="Times New Roman" w:hAnsi="Times New Roman"/>
                <w:lang w:val="id-ID"/>
              </w:rPr>
              <w:t xml:space="preserve">Bagaimana kelengkapan fasilitas dan koleksi </w:t>
            </w:r>
            <w:r w:rsidRPr="003936E5">
              <w:rPr>
                <w:rFonts w:ascii="Times New Roman" w:cs="Times New Roman" w:hAnsi="Times New Roman"/>
                <w:lang w:val="id-ID"/>
              </w:rPr>
              <w:lastRenderedPageBreak/>
              <w:t>buku di Diarpus?</w:t>
            </w:r>
          </w:p>
        </w:tc>
        <w:tc>
          <w:tcPr>
            <w:tcW w:type="dxa" w:w="2111"/>
          </w:tcPr>
          <w:p w:rsidP="005B1D88" w:rsidR="005B1D88" w:rsidRDefault="005B1D88" w:rsidRPr="005B1D88">
            <w:pPr>
              <w:rPr>
                <w:rFonts w:ascii="Times New Roman" w:cs="Times New Roman" w:hAnsi="Times New Roman"/>
                <w:lang w:val="id-ID"/>
              </w:rPr>
            </w:pPr>
          </w:p>
        </w:tc>
        <w:tc>
          <w:tcPr>
            <w:tcW w:type="dxa" w:w="1984"/>
          </w:tcPr>
          <w:p w:rsidP="00D77A3E" w:rsidR="005B1D88" w:rsidRDefault="005B1D88" w:rsidRPr="003936E5">
            <w:pPr>
              <w:pStyle w:val="ListParagraph"/>
              <w:ind w:left="0"/>
              <w:rPr>
                <w:rFonts w:ascii="Times New Roman" w:cs="Times New Roman" w:hAnsi="Times New Roman"/>
                <w:lang w:val="id-ID"/>
              </w:rPr>
            </w:pPr>
          </w:p>
        </w:tc>
      </w:tr>
      <w:tr w:rsidR="005B1D88" w:rsidRPr="003936E5" w:rsidTr="005B1D88">
        <w:tc>
          <w:tcPr>
            <w:tcW w:type="dxa" w:w="570"/>
          </w:tcPr>
          <w:p w:rsidP="00D77A3E" w:rsidR="005B1D88" w:rsidRDefault="005B1D88"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lastRenderedPageBreak/>
              <w:t>4.</w:t>
            </w:r>
          </w:p>
        </w:tc>
        <w:tc>
          <w:tcPr>
            <w:tcW w:type="dxa" w:w="1557"/>
          </w:tcPr>
          <w:p w:rsidP="00D77A3E" w:rsidR="005B1D88" w:rsidRDefault="005B1D88"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Sorra</w:t>
            </w:r>
          </w:p>
        </w:tc>
        <w:tc>
          <w:tcPr>
            <w:tcW w:type="dxa" w:w="4369"/>
          </w:tcPr>
          <w:p w:rsidP="00D77A3E" w:rsidR="005B1D88" w:rsidRDefault="005B1D88" w:rsidRPr="003936E5">
            <w:pPr>
              <w:pStyle w:val="ListParagraph"/>
              <w:ind w:left="0"/>
              <w:rPr>
                <w:rFonts w:ascii="Times New Roman" w:cs="Times New Roman" w:hAnsi="Times New Roman"/>
                <w:i/>
                <w:lang w:val="id-ID"/>
              </w:rPr>
            </w:pPr>
            <w:r w:rsidRPr="003936E5">
              <w:rPr>
                <w:rFonts w:ascii="Times New Roman" w:cs="Times New Roman" w:hAnsi="Times New Roman"/>
                <w:i/>
                <w:lang w:val="id-ID"/>
              </w:rPr>
              <w:t xml:space="preserve">Untuk fasilitas yang dirasakan sebagai pengunjung, ini cukup baik juga ya mbak jadi fasilitasnya itu cukup memadai. </w:t>
            </w:r>
            <w:r w:rsidRPr="003936E5">
              <w:rPr>
                <w:rFonts w:ascii="Times New Roman" w:cs="Times New Roman" w:hAnsi="Times New Roman"/>
                <w:i/>
                <w:highlight w:val="yellow"/>
                <w:lang w:val="id-ID"/>
              </w:rPr>
              <w:t>Kemudian koleksi bukunya saya lihat selama ini, dari buku kesenian, buku pendidikan, buku kesehatan, dan ilmu pengetahuan itu sudah cukup lengkap gitu ya.</w:t>
            </w:r>
            <w:r w:rsidRPr="003936E5">
              <w:rPr>
                <w:rFonts w:ascii="Times New Roman" w:cs="Times New Roman" w:hAnsi="Times New Roman"/>
                <w:i/>
                <w:lang w:val="id-ID"/>
              </w:rPr>
              <w:t xml:space="preserve"> Jadi menurut saya fasilitasnya sudah baik.</w:t>
            </w:r>
          </w:p>
        </w:tc>
        <w:tc>
          <w:tcPr>
            <w:tcW w:type="dxa" w:w="2111"/>
          </w:tcPr>
          <w:p w:rsidP="00F42993" w:rsidR="005B1D88" w:rsidRDefault="005B1D88" w:rsidRPr="003936E5">
            <w:pPr>
              <w:pStyle w:val="ListParagraph"/>
              <w:numPr>
                <w:ilvl w:val="0"/>
                <w:numId w:val="116"/>
              </w:numPr>
              <w:ind w:left="317"/>
              <w:rPr>
                <w:rFonts w:ascii="Times New Roman" w:cs="Times New Roman" w:hAnsi="Times New Roman"/>
                <w:lang w:val="id-ID"/>
              </w:rPr>
            </w:pPr>
            <w:r w:rsidRPr="003936E5">
              <w:rPr>
                <w:rFonts w:ascii="Times New Roman" w:cs="Times New Roman" w:hAnsi="Times New Roman"/>
                <w:lang w:val="id-ID"/>
              </w:rPr>
              <w:t>Fasilitas dan koleksi buku yang disediakan cukup lengkap untuk pemustaka.</w:t>
            </w:r>
          </w:p>
        </w:tc>
        <w:tc>
          <w:tcPr>
            <w:tcW w:type="dxa" w:w="1984"/>
          </w:tcPr>
          <w:p w:rsidP="00F42993" w:rsidR="005B1D88" w:rsidRDefault="00D516B3" w:rsidRPr="003936E5">
            <w:pPr>
              <w:pStyle w:val="ListParagraph"/>
              <w:numPr>
                <w:ilvl w:val="0"/>
                <w:numId w:val="115"/>
              </w:numPr>
              <w:ind w:left="342"/>
              <w:rPr>
                <w:rFonts w:ascii="Times New Roman" w:cs="Times New Roman" w:hAnsi="Times New Roman"/>
                <w:lang w:val="id-ID"/>
              </w:rPr>
            </w:pPr>
            <w:r>
              <w:rPr>
                <w:rFonts w:ascii="Times New Roman" w:cs="Times New Roman" w:hAnsi="Times New Roman"/>
                <w:lang w:val="id-ID"/>
              </w:rPr>
              <w:t>Pelayanan publik</w:t>
            </w:r>
            <w:r w:rsidR="005B1D88" w:rsidRPr="003936E5">
              <w:rPr>
                <w:rFonts w:ascii="Times New Roman" w:cs="Times New Roman" w:hAnsi="Times New Roman"/>
                <w:lang w:val="id-ID"/>
              </w:rPr>
              <w:t>.</w:t>
            </w:r>
          </w:p>
        </w:tc>
      </w:tr>
      <w:tr w:rsidR="005B1D88" w:rsidRPr="003936E5" w:rsidTr="005B1D88">
        <w:tc>
          <w:tcPr>
            <w:tcW w:type="dxa" w:w="570"/>
          </w:tcPr>
          <w:p w:rsidP="00D77A3E" w:rsidR="005B1D88" w:rsidRDefault="005B1D88"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5.</w:t>
            </w:r>
          </w:p>
        </w:tc>
        <w:tc>
          <w:tcPr>
            <w:tcW w:type="dxa" w:w="1557"/>
          </w:tcPr>
          <w:p w:rsidP="00D77A3E" w:rsidR="005B1D88" w:rsidRDefault="005B1D88"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Sefira</w:t>
            </w:r>
          </w:p>
        </w:tc>
        <w:tc>
          <w:tcPr>
            <w:tcW w:type="dxa" w:w="4369"/>
          </w:tcPr>
          <w:p w:rsidP="00D77A3E" w:rsidR="005B1D88" w:rsidRDefault="005B1D88" w:rsidRPr="003936E5">
            <w:pPr>
              <w:pStyle w:val="ListParagraph"/>
              <w:ind w:left="0"/>
              <w:rPr>
                <w:rFonts w:ascii="Times New Roman" w:cs="Times New Roman" w:hAnsi="Times New Roman"/>
                <w:i/>
                <w:lang w:val="id-ID"/>
              </w:rPr>
            </w:pPr>
            <w:r w:rsidRPr="003936E5">
              <w:rPr>
                <w:rFonts w:ascii="Times New Roman" w:cs="Times New Roman" w:hAnsi="Times New Roman"/>
                <w:lang w:val="id-ID"/>
              </w:rPr>
              <w:t>Jika ada keluhan terkait pelayanan publik, apakah pemustaka mendapat kemudahan dalam memberikan pertanyaan-pertanyaan atau pendapat kepada Diarpus?</w:t>
            </w:r>
          </w:p>
        </w:tc>
        <w:tc>
          <w:tcPr>
            <w:tcW w:type="dxa" w:w="2111"/>
          </w:tcPr>
          <w:p w:rsidP="005B1D88" w:rsidR="005B1D88" w:rsidRDefault="005B1D88" w:rsidRPr="005B1D88">
            <w:pPr>
              <w:rPr>
                <w:rFonts w:ascii="Times New Roman" w:cs="Times New Roman" w:hAnsi="Times New Roman"/>
                <w:lang w:val="id-ID"/>
              </w:rPr>
            </w:pPr>
          </w:p>
        </w:tc>
        <w:tc>
          <w:tcPr>
            <w:tcW w:type="dxa" w:w="1984"/>
          </w:tcPr>
          <w:p w:rsidP="00D77A3E" w:rsidR="005B1D88" w:rsidRDefault="005B1D88" w:rsidRPr="003936E5">
            <w:pPr>
              <w:pStyle w:val="ListParagraph"/>
              <w:ind w:left="0"/>
              <w:rPr>
                <w:rFonts w:ascii="Times New Roman" w:cs="Times New Roman" w:hAnsi="Times New Roman"/>
                <w:lang w:val="id-ID"/>
              </w:rPr>
            </w:pPr>
          </w:p>
        </w:tc>
      </w:tr>
      <w:tr w:rsidR="005B1D88" w:rsidRPr="003936E5" w:rsidTr="005B1D88">
        <w:tc>
          <w:tcPr>
            <w:tcW w:type="dxa" w:w="570"/>
          </w:tcPr>
          <w:p w:rsidP="00D77A3E" w:rsidR="005B1D88" w:rsidRDefault="005B1D88"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6.</w:t>
            </w:r>
          </w:p>
        </w:tc>
        <w:tc>
          <w:tcPr>
            <w:tcW w:type="dxa" w:w="1557"/>
          </w:tcPr>
          <w:p w:rsidP="00D77A3E" w:rsidR="005B1D88" w:rsidRDefault="005B1D88"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Sorra</w:t>
            </w:r>
          </w:p>
        </w:tc>
        <w:tc>
          <w:tcPr>
            <w:tcW w:type="dxa" w:w="4369"/>
          </w:tcPr>
          <w:p w:rsidP="00D77A3E" w:rsidR="005B1D88" w:rsidRDefault="005B1D88" w:rsidRPr="003936E5">
            <w:pPr>
              <w:pStyle w:val="ListParagraph"/>
              <w:ind w:left="0"/>
              <w:rPr>
                <w:rFonts w:ascii="Times New Roman" w:cs="Times New Roman" w:hAnsi="Times New Roman"/>
                <w:i/>
                <w:lang w:val="id-ID"/>
              </w:rPr>
            </w:pPr>
            <w:r w:rsidRPr="003936E5">
              <w:rPr>
                <w:rFonts w:ascii="Times New Roman" w:cs="Times New Roman" w:hAnsi="Times New Roman"/>
                <w:i/>
                <w:lang w:val="id-ID"/>
              </w:rPr>
              <w:t xml:space="preserve">Jadi untuk terkait keluhan-keluhan yang ada begitu ya, </w:t>
            </w:r>
            <w:r w:rsidRPr="003936E5">
              <w:rPr>
                <w:rFonts w:ascii="Times New Roman" w:cs="Times New Roman" w:hAnsi="Times New Roman"/>
                <w:i/>
                <w:highlight w:val="yellow"/>
                <w:lang w:val="id-ID"/>
              </w:rPr>
              <w:t>disini saya pernah melihat memang ada beberapa kotak saran gitu. Jadi menurut saya kalau kita ada keluhan pasti dengan mudah kita bisa menuliskan keluhan itu dan kita sampaikan melalui kotak saran yang ada.</w:t>
            </w:r>
            <w:r w:rsidRPr="003936E5">
              <w:rPr>
                <w:rFonts w:ascii="Times New Roman" w:cs="Times New Roman" w:hAnsi="Times New Roman"/>
                <w:i/>
                <w:lang w:val="id-ID"/>
              </w:rPr>
              <w:t xml:space="preserve"> Itu yang saya ketahui ya mbak, jadi cukup mudah ya untuk pengunjung jika ada keluhan dan aspirasi pendapatnya gitu. Saya sendiri belum pernah masukin keluhan atau saran sih mbak.</w:t>
            </w:r>
          </w:p>
        </w:tc>
        <w:tc>
          <w:tcPr>
            <w:tcW w:type="dxa" w:w="2111"/>
          </w:tcPr>
          <w:p w:rsidP="00F42993" w:rsidR="005B1D88" w:rsidRDefault="005B1D88" w:rsidRPr="003936E5">
            <w:pPr>
              <w:pStyle w:val="ListParagraph"/>
              <w:numPr>
                <w:ilvl w:val="0"/>
                <w:numId w:val="118"/>
              </w:numPr>
              <w:ind w:left="317"/>
              <w:rPr>
                <w:rFonts w:ascii="Times New Roman" w:cs="Times New Roman" w:hAnsi="Times New Roman"/>
                <w:lang w:val="id-ID"/>
              </w:rPr>
            </w:pPr>
            <w:r w:rsidRPr="003936E5">
              <w:rPr>
                <w:rFonts w:ascii="Times New Roman" w:cs="Times New Roman" w:hAnsi="Times New Roman"/>
                <w:lang w:val="id-ID"/>
              </w:rPr>
              <w:t>Keluhan dan saran ditampung melalui kotak saran.</w:t>
            </w:r>
          </w:p>
        </w:tc>
        <w:tc>
          <w:tcPr>
            <w:tcW w:type="dxa" w:w="1984"/>
          </w:tcPr>
          <w:p w:rsidP="00F42993" w:rsidR="005B1D88" w:rsidRDefault="00D516B3" w:rsidRPr="003936E5">
            <w:pPr>
              <w:pStyle w:val="ListParagraph"/>
              <w:numPr>
                <w:ilvl w:val="0"/>
                <w:numId w:val="117"/>
              </w:numPr>
              <w:ind w:left="342"/>
              <w:rPr>
                <w:rFonts w:ascii="Times New Roman" w:cs="Times New Roman" w:hAnsi="Times New Roman"/>
                <w:lang w:val="id-ID"/>
              </w:rPr>
            </w:pPr>
            <w:r>
              <w:rPr>
                <w:rFonts w:ascii="Times New Roman" w:cs="Times New Roman" w:hAnsi="Times New Roman"/>
                <w:lang w:val="id-ID"/>
              </w:rPr>
              <w:t>Pelayanan publik</w:t>
            </w:r>
            <w:r w:rsidR="005B1D88" w:rsidRPr="003936E5">
              <w:rPr>
                <w:rFonts w:ascii="Times New Roman" w:cs="Times New Roman" w:hAnsi="Times New Roman"/>
                <w:lang w:val="id-ID"/>
              </w:rPr>
              <w:t>.</w:t>
            </w:r>
          </w:p>
        </w:tc>
      </w:tr>
      <w:tr w:rsidR="005B1D88" w:rsidRPr="003936E5" w:rsidTr="005B1D88">
        <w:tc>
          <w:tcPr>
            <w:tcW w:type="dxa" w:w="570"/>
          </w:tcPr>
          <w:p w:rsidP="00D77A3E" w:rsidR="005B1D88" w:rsidRDefault="005B1D88" w:rsidRPr="003936E5">
            <w:pPr>
              <w:pStyle w:val="ListParagraph"/>
              <w:ind w:left="0"/>
              <w:jc w:val="center"/>
              <w:rPr>
                <w:rFonts w:ascii="Times New Roman" w:cs="Times New Roman" w:hAnsi="Times New Roman"/>
                <w:lang w:val="id-ID"/>
              </w:rPr>
            </w:pPr>
          </w:p>
        </w:tc>
        <w:tc>
          <w:tcPr>
            <w:tcW w:type="dxa" w:w="1557"/>
          </w:tcPr>
          <w:p w:rsidP="00D77A3E" w:rsidR="005B1D88" w:rsidRDefault="005B1D88" w:rsidRPr="003936E5">
            <w:pPr>
              <w:pStyle w:val="ListParagraph"/>
              <w:ind w:left="0"/>
              <w:rPr>
                <w:rFonts w:ascii="Times New Roman" w:cs="Times New Roman" w:hAnsi="Times New Roman"/>
                <w:lang w:val="id-ID"/>
              </w:rPr>
            </w:pPr>
          </w:p>
        </w:tc>
        <w:tc>
          <w:tcPr>
            <w:tcW w:type="dxa" w:w="4369"/>
          </w:tcPr>
          <w:p w:rsidP="00D77A3E" w:rsidR="005B1D88" w:rsidRDefault="005B1D88" w:rsidRPr="003936E5">
            <w:pPr>
              <w:pStyle w:val="ListParagraph"/>
              <w:ind w:left="0"/>
              <w:rPr>
                <w:rFonts w:ascii="Times New Roman" w:cs="Times New Roman" w:hAnsi="Times New Roman"/>
                <w:b/>
                <w:lang w:val="id-ID"/>
              </w:rPr>
            </w:pPr>
            <w:r w:rsidRPr="003936E5">
              <w:rPr>
                <w:rFonts w:ascii="Times New Roman" w:cs="Times New Roman" w:hAnsi="Times New Roman"/>
                <w:b/>
                <w:lang w:val="id-ID"/>
              </w:rPr>
              <w:t>Transparansi</w:t>
            </w:r>
          </w:p>
        </w:tc>
        <w:tc>
          <w:tcPr>
            <w:tcW w:type="dxa" w:w="2111"/>
          </w:tcPr>
          <w:p w:rsidP="00D77A3E" w:rsidR="005B1D88" w:rsidRDefault="005B1D88" w:rsidRPr="003936E5">
            <w:pPr>
              <w:pStyle w:val="ListParagraph"/>
              <w:ind w:left="0"/>
              <w:rPr>
                <w:rFonts w:ascii="Times New Roman" w:cs="Times New Roman" w:hAnsi="Times New Roman"/>
                <w:lang w:val="id-ID"/>
              </w:rPr>
            </w:pPr>
          </w:p>
        </w:tc>
        <w:tc>
          <w:tcPr>
            <w:tcW w:type="dxa" w:w="1984"/>
          </w:tcPr>
          <w:p w:rsidP="00D77A3E" w:rsidR="005B1D88" w:rsidRDefault="005B1D88" w:rsidRPr="003936E5">
            <w:pPr>
              <w:pStyle w:val="ListParagraph"/>
              <w:ind w:left="0"/>
              <w:rPr>
                <w:rFonts w:ascii="Times New Roman" w:cs="Times New Roman" w:hAnsi="Times New Roman"/>
                <w:lang w:val="id-ID"/>
              </w:rPr>
            </w:pPr>
          </w:p>
        </w:tc>
      </w:tr>
      <w:tr w:rsidR="005B1D88" w:rsidRPr="003936E5" w:rsidTr="005B1D88">
        <w:tc>
          <w:tcPr>
            <w:tcW w:type="dxa" w:w="570"/>
          </w:tcPr>
          <w:p w:rsidP="00D77A3E" w:rsidR="005B1D88" w:rsidRDefault="005B1D88"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1.</w:t>
            </w:r>
          </w:p>
        </w:tc>
        <w:tc>
          <w:tcPr>
            <w:tcW w:type="dxa" w:w="1557"/>
          </w:tcPr>
          <w:p w:rsidP="00D77A3E" w:rsidR="005B1D88" w:rsidRDefault="005B1D88"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Sefira</w:t>
            </w:r>
          </w:p>
        </w:tc>
        <w:tc>
          <w:tcPr>
            <w:tcW w:type="dxa" w:w="4369"/>
          </w:tcPr>
          <w:p w:rsidP="00D77A3E" w:rsidR="005B1D88" w:rsidRDefault="005B1D88" w:rsidRPr="003936E5">
            <w:pPr>
              <w:pStyle w:val="ListParagraph"/>
              <w:ind w:left="0"/>
              <w:rPr>
                <w:rFonts w:ascii="Times New Roman" w:cs="Times New Roman" w:hAnsi="Times New Roman"/>
                <w:i/>
                <w:lang w:val="id-ID"/>
              </w:rPr>
            </w:pPr>
            <w:r w:rsidRPr="003936E5">
              <w:rPr>
                <w:rFonts w:ascii="Times New Roman" w:cs="Times New Roman" w:hAnsi="Times New Roman"/>
                <w:lang w:val="id-ID"/>
              </w:rPr>
              <w:t>Apakah Diarpus sudah cukup terbuka dalam memberikan informasi terkait pengadaan bahan pustaka?</w:t>
            </w:r>
          </w:p>
        </w:tc>
        <w:tc>
          <w:tcPr>
            <w:tcW w:type="dxa" w:w="2111"/>
          </w:tcPr>
          <w:p w:rsidP="005B1D88" w:rsidR="005B1D88" w:rsidRDefault="005B1D88" w:rsidRPr="005B1D88">
            <w:pPr>
              <w:rPr>
                <w:rFonts w:ascii="Times New Roman" w:cs="Times New Roman" w:hAnsi="Times New Roman"/>
                <w:lang w:val="id-ID"/>
              </w:rPr>
            </w:pPr>
          </w:p>
        </w:tc>
        <w:tc>
          <w:tcPr>
            <w:tcW w:type="dxa" w:w="1984"/>
          </w:tcPr>
          <w:p w:rsidP="00D77A3E" w:rsidR="005B1D88" w:rsidRDefault="005B1D88" w:rsidRPr="003936E5">
            <w:pPr>
              <w:pStyle w:val="ListParagraph"/>
              <w:ind w:left="0"/>
              <w:rPr>
                <w:rFonts w:ascii="Times New Roman" w:cs="Times New Roman" w:hAnsi="Times New Roman"/>
                <w:lang w:val="id-ID"/>
              </w:rPr>
            </w:pPr>
          </w:p>
        </w:tc>
      </w:tr>
      <w:tr w:rsidR="005B1D88" w:rsidRPr="003936E5" w:rsidTr="005B1D88">
        <w:tc>
          <w:tcPr>
            <w:tcW w:type="dxa" w:w="570"/>
          </w:tcPr>
          <w:p w:rsidP="00D77A3E" w:rsidR="005B1D88" w:rsidRDefault="005B1D88"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2.</w:t>
            </w:r>
          </w:p>
        </w:tc>
        <w:tc>
          <w:tcPr>
            <w:tcW w:type="dxa" w:w="1557"/>
          </w:tcPr>
          <w:p w:rsidP="00D77A3E" w:rsidR="005B1D88" w:rsidRDefault="005B1D88"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Sorra</w:t>
            </w:r>
          </w:p>
        </w:tc>
        <w:tc>
          <w:tcPr>
            <w:tcW w:type="dxa" w:w="4369"/>
          </w:tcPr>
          <w:p w:rsidP="00D77A3E" w:rsidR="005B1D88" w:rsidRDefault="005B1D88" w:rsidRPr="003936E5">
            <w:pPr>
              <w:pStyle w:val="ListParagraph"/>
              <w:ind w:left="0"/>
              <w:rPr>
                <w:rFonts w:ascii="Times New Roman" w:cs="Times New Roman" w:hAnsi="Times New Roman"/>
                <w:i/>
                <w:lang w:val="id-ID"/>
              </w:rPr>
            </w:pPr>
            <w:r w:rsidRPr="003936E5">
              <w:rPr>
                <w:rFonts w:ascii="Times New Roman" w:cs="Times New Roman" w:hAnsi="Times New Roman"/>
                <w:i/>
                <w:lang w:val="id-ID"/>
              </w:rPr>
              <w:t xml:space="preserve">Sejauh ini saya belum pernah ngecek website nya sih mbak. Biasanya kalau di website gitu ada yang dibatasi gitu kan mbak ya terkait pengadaannya ini. </w:t>
            </w:r>
            <w:r w:rsidRPr="003936E5">
              <w:rPr>
                <w:rFonts w:ascii="Times New Roman" w:cs="Times New Roman" w:hAnsi="Times New Roman"/>
                <w:i/>
                <w:highlight w:val="yellow"/>
                <w:lang w:val="id-ID"/>
              </w:rPr>
              <w:t>Kalau di perpustakaannya sendiri saya gak liat ada pengumuman anggaran dan semacamnya sih</w:t>
            </w:r>
            <w:r w:rsidRPr="003936E5">
              <w:rPr>
                <w:rFonts w:ascii="Times New Roman" w:cs="Times New Roman" w:hAnsi="Times New Roman"/>
                <w:i/>
                <w:lang w:val="id-ID"/>
              </w:rPr>
              <w:t>.</w:t>
            </w:r>
          </w:p>
        </w:tc>
        <w:tc>
          <w:tcPr>
            <w:tcW w:type="dxa" w:w="2111"/>
          </w:tcPr>
          <w:p w:rsidP="00F42993" w:rsidR="005B1D88" w:rsidRDefault="005B1D88" w:rsidRPr="003936E5">
            <w:pPr>
              <w:pStyle w:val="ListParagraph"/>
              <w:numPr>
                <w:ilvl w:val="0"/>
                <w:numId w:val="120"/>
              </w:numPr>
              <w:ind w:left="317"/>
              <w:rPr>
                <w:rFonts w:ascii="Times New Roman" w:cs="Times New Roman" w:hAnsi="Times New Roman"/>
                <w:lang w:val="id-ID"/>
              </w:rPr>
            </w:pPr>
            <w:r w:rsidRPr="003936E5">
              <w:rPr>
                <w:rFonts w:ascii="Times New Roman" w:cs="Times New Roman" w:hAnsi="Times New Roman"/>
                <w:lang w:val="id-ID"/>
              </w:rPr>
              <w:t xml:space="preserve">Informasi anggaran tidak dipajang untuk publik. </w:t>
            </w:r>
          </w:p>
        </w:tc>
        <w:tc>
          <w:tcPr>
            <w:tcW w:type="dxa" w:w="1984"/>
          </w:tcPr>
          <w:p w:rsidP="00F42993" w:rsidR="005B1D88" w:rsidRDefault="00D516B3" w:rsidRPr="003936E5">
            <w:pPr>
              <w:pStyle w:val="ListParagraph"/>
              <w:numPr>
                <w:ilvl w:val="0"/>
                <w:numId w:val="119"/>
              </w:numPr>
              <w:ind w:left="342"/>
              <w:rPr>
                <w:rFonts w:ascii="Times New Roman" w:cs="Times New Roman" w:hAnsi="Times New Roman"/>
                <w:lang w:val="id-ID"/>
              </w:rPr>
            </w:pPr>
            <w:r>
              <w:rPr>
                <w:rFonts w:ascii="Times New Roman" w:cs="Times New Roman" w:hAnsi="Times New Roman"/>
                <w:lang w:val="id-ID"/>
              </w:rPr>
              <w:t>Penyediaan informasi</w:t>
            </w:r>
            <w:r w:rsidR="005B1D88" w:rsidRPr="003936E5">
              <w:rPr>
                <w:rFonts w:ascii="Times New Roman" w:cs="Times New Roman" w:hAnsi="Times New Roman"/>
                <w:lang w:val="id-ID"/>
              </w:rPr>
              <w:t>.</w:t>
            </w:r>
          </w:p>
        </w:tc>
      </w:tr>
      <w:tr w:rsidR="005B1D88" w:rsidRPr="003936E5" w:rsidTr="005B1D88">
        <w:tc>
          <w:tcPr>
            <w:tcW w:type="dxa" w:w="570"/>
          </w:tcPr>
          <w:p w:rsidP="00D77A3E" w:rsidR="005B1D88" w:rsidRDefault="005B1D88"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3.</w:t>
            </w:r>
          </w:p>
        </w:tc>
        <w:tc>
          <w:tcPr>
            <w:tcW w:type="dxa" w:w="1557"/>
          </w:tcPr>
          <w:p w:rsidP="00D77A3E" w:rsidR="005B1D88" w:rsidRDefault="005B1D88"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Sefira</w:t>
            </w:r>
          </w:p>
        </w:tc>
        <w:tc>
          <w:tcPr>
            <w:tcW w:type="dxa" w:w="4369"/>
          </w:tcPr>
          <w:p w:rsidP="00D77A3E" w:rsidR="005B1D88" w:rsidRDefault="005B1D88" w:rsidRPr="003936E5">
            <w:pPr>
              <w:pStyle w:val="ListParagraph"/>
              <w:ind w:left="0"/>
              <w:rPr>
                <w:rFonts w:ascii="Times New Roman" w:cs="Times New Roman" w:hAnsi="Times New Roman"/>
                <w:i/>
                <w:lang w:val="id-ID"/>
              </w:rPr>
            </w:pPr>
            <w:r w:rsidRPr="003936E5">
              <w:rPr>
                <w:rFonts w:ascii="Times New Roman" w:cs="Times New Roman" w:hAnsi="Times New Roman"/>
                <w:lang w:val="id-ID"/>
              </w:rPr>
              <w:t>Apakah pemustaka bisa mendapatkan atau mengakses informasi terkait penyediaan bahan pustaka dengan mudah?</w:t>
            </w:r>
          </w:p>
        </w:tc>
        <w:tc>
          <w:tcPr>
            <w:tcW w:type="dxa" w:w="2111"/>
          </w:tcPr>
          <w:p w:rsidP="005B1D88" w:rsidR="005B1D88" w:rsidRDefault="005B1D88" w:rsidRPr="005B1D88">
            <w:pPr>
              <w:rPr>
                <w:rFonts w:ascii="Times New Roman" w:cs="Times New Roman" w:hAnsi="Times New Roman"/>
                <w:lang w:val="id-ID"/>
              </w:rPr>
            </w:pPr>
          </w:p>
        </w:tc>
        <w:tc>
          <w:tcPr>
            <w:tcW w:type="dxa" w:w="1984"/>
          </w:tcPr>
          <w:p w:rsidP="00D77A3E" w:rsidR="005B1D88" w:rsidRDefault="005B1D88" w:rsidRPr="003936E5">
            <w:pPr>
              <w:pStyle w:val="ListParagraph"/>
              <w:ind w:left="0"/>
              <w:rPr>
                <w:rFonts w:ascii="Times New Roman" w:cs="Times New Roman" w:hAnsi="Times New Roman"/>
                <w:lang w:val="id-ID"/>
              </w:rPr>
            </w:pPr>
          </w:p>
        </w:tc>
      </w:tr>
      <w:tr w:rsidR="005B1D88" w:rsidRPr="003936E5" w:rsidTr="005B1D88">
        <w:tc>
          <w:tcPr>
            <w:tcW w:type="dxa" w:w="570"/>
          </w:tcPr>
          <w:p w:rsidP="00D77A3E" w:rsidR="005B1D88" w:rsidRDefault="005B1D88" w:rsidRPr="003936E5">
            <w:pPr>
              <w:pStyle w:val="ListParagraph"/>
              <w:ind w:left="0"/>
              <w:jc w:val="center"/>
              <w:rPr>
                <w:rFonts w:ascii="Times New Roman" w:cs="Times New Roman" w:hAnsi="Times New Roman"/>
                <w:lang w:val="id-ID"/>
              </w:rPr>
            </w:pPr>
            <w:r w:rsidRPr="003936E5">
              <w:rPr>
                <w:rFonts w:ascii="Times New Roman" w:cs="Times New Roman" w:hAnsi="Times New Roman"/>
                <w:lang w:val="id-ID"/>
              </w:rPr>
              <w:t>4.</w:t>
            </w:r>
          </w:p>
        </w:tc>
        <w:tc>
          <w:tcPr>
            <w:tcW w:type="dxa" w:w="1557"/>
          </w:tcPr>
          <w:p w:rsidP="00D77A3E" w:rsidR="005B1D88" w:rsidRDefault="005B1D88"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Sorra</w:t>
            </w:r>
          </w:p>
        </w:tc>
        <w:tc>
          <w:tcPr>
            <w:tcW w:type="dxa" w:w="4369"/>
          </w:tcPr>
          <w:p w:rsidP="00D77A3E" w:rsidR="005B1D88" w:rsidRDefault="005B1D88" w:rsidRPr="003936E5">
            <w:pPr>
              <w:pStyle w:val="ListParagraph"/>
              <w:ind w:left="0"/>
              <w:rPr>
                <w:rFonts w:ascii="Times New Roman" w:cs="Times New Roman" w:hAnsi="Times New Roman"/>
                <w:i/>
                <w:lang w:val="id-ID"/>
              </w:rPr>
            </w:pPr>
            <w:r w:rsidRPr="003936E5">
              <w:rPr>
                <w:rFonts w:ascii="Times New Roman" w:cs="Times New Roman" w:hAnsi="Times New Roman"/>
                <w:i/>
                <w:lang w:val="id-ID"/>
              </w:rPr>
              <w:t xml:space="preserve">Saya juga </w:t>
            </w:r>
            <w:r w:rsidRPr="003936E5">
              <w:rPr>
                <w:rFonts w:ascii="Times New Roman" w:cs="Times New Roman" w:hAnsi="Times New Roman"/>
                <w:i/>
                <w:highlight w:val="yellow"/>
                <w:lang w:val="id-ID"/>
              </w:rPr>
              <w:t>belum pernah bukain atau cari tau tentang itu</w:t>
            </w:r>
            <w:r w:rsidRPr="003936E5">
              <w:rPr>
                <w:rFonts w:ascii="Times New Roman" w:cs="Times New Roman" w:hAnsi="Times New Roman"/>
                <w:i/>
                <w:lang w:val="id-ID"/>
              </w:rPr>
              <w:t xml:space="preserve"> sih mbak.</w:t>
            </w:r>
          </w:p>
        </w:tc>
        <w:tc>
          <w:tcPr>
            <w:tcW w:type="dxa" w:w="2111"/>
          </w:tcPr>
          <w:p w:rsidP="00F42993" w:rsidR="005B1D88" w:rsidRDefault="005B1D88" w:rsidRPr="003936E5">
            <w:pPr>
              <w:pStyle w:val="ListParagraph"/>
              <w:numPr>
                <w:ilvl w:val="0"/>
                <w:numId w:val="122"/>
              </w:numPr>
              <w:ind w:left="317"/>
              <w:rPr>
                <w:rFonts w:ascii="Times New Roman" w:cs="Times New Roman" w:hAnsi="Times New Roman"/>
                <w:lang w:val="id-ID"/>
              </w:rPr>
            </w:pPr>
            <w:r w:rsidRPr="003936E5">
              <w:rPr>
                <w:rFonts w:ascii="Times New Roman" w:cs="Times New Roman" w:hAnsi="Times New Roman"/>
                <w:lang w:val="id-ID"/>
              </w:rPr>
              <w:t>Pemustaka belum mengakses informasi terkait penyediaan bahan pustaka.</w:t>
            </w:r>
          </w:p>
        </w:tc>
        <w:tc>
          <w:tcPr>
            <w:tcW w:type="dxa" w:w="1984"/>
          </w:tcPr>
          <w:p w:rsidP="00F42993" w:rsidR="005B1D88" w:rsidRDefault="00D516B3" w:rsidRPr="003936E5">
            <w:pPr>
              <w:pStyle w:val="ListParagraph"/>
              <w:numPr>
                <w:ilvl w:val="0"/>
                <w:numId w:val="121"/>
              </w:numPr>
              <w:ind w:left="342"/>
              <w:rPr>
                <w:rFonts w:ascii="Times New Roman" w:cs="Times New Roman" w:hAnsi="Times New Roman"/>
                <w:lang w:val="id-ID"/>
              </w:rPr>
            </w:pPr>
            <w:r>
              <w:rPr>
                <w:rFonts w:ascii="Times New Roman" w:cs="Times New Roman" w:hAnsi="Times New Roman"/>
                <w:lang w:val="id-ID"/>
              </w:rPr>
              <w:t>Mengakses informasi</w:t>
            </w:r>
            <w:r w:rsidR="005B1D88" w:rsidRPr="003936E5">
              <w:rPr>
                <w:rFonts w:ascii="Times New Roman" w:cs="Times New Roman" w:hAnsi="Times New Roman"/>
                <w:lang w:val="id-ID"/>
              </w:rPr>
              <w:t>.</w:t>
            </w:r>
          </w:p>
        </w:tc>
      </w:tr>
    </w:tbl>
    <w:p w:rsidP="00D408FC" w:rsidR="00D516B3" w:rsidRDefault="00D516B3">
      <w:pPr>
        <w:spacing w:line="480" w:lineRule="auto"/>
        <w:jc w:val="both"/>
        <w:rPr>
          <w:rFonts w:ascii="Times New Roman" w:cs="Times New Roman" w:hAnsi="Times New Roman"/>
          <w:sz w:val="24"/>
          <w:lang w:val="id-ID"/>
        </w:rPr>
      </w:pPr>
    </w:p>
    <w:p w:rsidP="005C7E66" w:rsidR="00F400EA" w:rsidRDefault="005C7E66" w:rsidRPr="005C7E66">
      <w:pPr>
        <w:pStyle w:val="Caption"/>
        <w:jc w:val="center"/>
        <w:rPr>
          <w:rFonts w:ascii="Times New Roman" w:cs="Times New Roman" w:hAnsi="Times New Roman"/>
          <w:color w:val="auto"/>
          <w:sz w:val="24"/>
          <w:szCs w:val="24"/>
          <w:lang w:val="id-ID"/>
        </w:rPr>
      </w:pPr>
      <w:bookmarkStart w:id="83" w:name="_Toc202251369"/>
      <w:r w:rsidRPr="005C7E66">
        <w:rPr>
          <w:rFonts w:ascii="Times New Roman" w:cs="Times New Roman" w:hAnsi="Times New Roman"/>
          <w:color w:val="auto"/>
          <w:sz w:val="24"/>
          <w:szCs w:val="24"/>
        </w:rPr>
        <w:t xml:space="preserve">Lampiran </w:t>
      </w:r>
      <w:r w:rsidRPr="005C7E66">
        <w:rPr>
          <w:rFonts w:ascii="Times New Roman" w:cs="Times New Roman" w:hAnsi="Times New Roman"/>
          <w:color w:val="auto"/>
          <w:sz w:val="24"/>
          <w:szCs w:val="24"/>
        </w:rPr>
        <w:fldChar w:fldCharType="begin"/>
      </w:r>
      <w:r w:rsidRPr="005C7E66">
        <w:rPr>
          <w:rFonts w:ascii="Times New Roman" w:cs="Times New Roman" w:hAnsi="Times New Roman"/>
          <w:color w:val="auto"/>
          <w:sz w:val="24"/>
          <w:szCs w:val="24"/>
        </w:rPr>
        <w:instrText xml:space="preserve"> SEQ Lampiran \* ARABIC </w:instrText>
      </w:r>
      <w:r w:rsidRPr="005C7E66">
        <w:rPr>
          <w:rFonts w:ascii="Times New Roman" w:cs="Times New Roman" w:hAnsi="Times New Roman"/>
          <w:color w:val="auto"/>
          <w:sz w:val="24"/>
          <w:szCs w:val="24"/>
        </w:rPr>
        <w:fldChar w:fldCharType="separate"/>
      </w:r>
      <w:r w:rsidR="00C07D71">
        <w:rPr>
          <w:rFonts w:ascii="Times New Roman" w:cs="Times New Roman" w:hAnsi="Times New Roman"/>
          <w:noProof/>
          <w:color w:val="auto"/>
          <w:sz w:val="24"/>
          <w:szCs w:val="24"/>
        </w:rPr>
        <w:t>11</w:t>
      </w:r>
      <w:r w:rsidRPr="005C7E66">
        <w:rPr>
          <w:rFonts w:ascii="Times New Roman" w:cs="Times New Roman" w:hAnsi="Times New Roman"/>
          <w:color w:val="auto"/>
          <w:sz w:val="24"/>
          <w:szCs w:val="24"/>
        </w:rPr>
        <w:fldChar w:fldCharType="end"/>
      </w:r>
      <w:r w:rsidRPr="005C7E66">
        <w:rPr>
          <w:rFonts w:ascii="Times New Roman" w:cs="Times New Roman" w:hAnsi="Times New Roman"/>
          <w:color w:val="auto"/>
          <w:sz w:val="24"/>
          <w:szCs w:val="24"/>
          <w:lang w:val="id-ID"/>
        </w:rPr>
        <w:t xml:space="preserve">. </w:t>
      </w:r>
      <w:r w:rsidR="00F400EA" w:rsidRPr="005C7E66">
        <w:rPr>
          <w:rFonts w:ascii="Times New Roman" w:cs="Times New Roman" w:hAnsi="Times New Roman"/>
          <w:color w:val="auto"/>
          <w:sz w:val="24"/>
          <w:szCs w:val="24"/>
          <w:lang w:val="id-ID"/>
        </w:rPr>
        <w:t>Kategorisasi dan Tematisasi Informan Pustakawan</w:t>
      </w:r>
      <w:bookmarkEnd w:id="83"/>
    </w:p>
    <w:tbl>
      <w:tblPr>
        <w:tblStyle w:val="TableGrid"/>
        <w:tblW w:type="dxa" w:w="9640"/>
        <w:tblInd w:type="dxa" w:w="-601"/>
        <w:tblLook w:firstColumn="1" w:firstRow="1" w:lastColumn="0" w:lastRow="0" w:noHBand="0" w:noVBand="1" w:val="04A0"/>
      </w:tblPr>
      <w:tblGrid>
        <w:gridCol w:w="3261"/>
        <w:gridCol w:w="3260"/>
        <w:gridCol w:w="3119"/>
      </w:tblGrid>
      <w:tr w:rsidR="005B1D88" w:rsidRPr="003936E5" w:rsidTr="005B1D88">
        <w:tc>
          <w:tcPr>
            <w:tcW w:type="dxa" w:w="3261"/>
          </w:tcPr>
          <w:p w:rsidP="00D77A3E" w:rsidR="005B1D88" w:rsidRDefault="005B1D88" w:rsidRPr="003936E5">
            <w:pPr>
              <w:pStyle w:val="ListParagraph"/>
              <w:spacing w:line="276" w:lineRule="auto"/>
              <w:ind w:left="0"/>
              <w:jc w:val="center"/>
              <w:rPr>
                <w:rFonts w:ascii="Times New Roman" w:cs="Times New Roman" w:hAnsi="Times New Roman"/>
                <w:b/>
                <w:lang w:val="id-ID"/>
              </w:rPr>
            </w:pPr>
            <w:r w:rsidRPr="003936E5">
              <w:rPr>
                <w:rFonts w:ascii="Times New Roman" w:cs="Times New Roman" w:hAnsi="Times New Roman"/>
                <w:b/>
                <w:lang w:val="id-ID"/>
              </w:rPr>
              <w:t>Kode</w:t>
            </w:r>
          </w:p>
        </w:tc>
        <w:tc>
          <w:tcPr>
            <w:tcW w:type="dxa" w:w="3260"/>
          </w:tcPr>
          <w:p w:rsidP="00D77A3E" w:rsidR="005B1D88" w:rsidRDefault="005B1D88" w:rsidRPr="003936E5">
            <w:pPr>
              <w:pStyle w:val="ListParagraph"/>
              <w:spacing w:line="276" w:lineRule="auto"/>
              <w:ind w:left="0"/>
              <w:jc w:val="center"/>
              <w:rPr>
                <w:rFonts w:ascii="Times New Roman" w:cs="Times New Roman" w:hAnsi="Times New Roman"/>
                <w:b/>
                <w:lang w:val="id-ID"/>
              </w:rPr>
            </w:pPr>
            <w:r w:rsidRPr="003936E5">
              <w:rPr>
                <w:rFonts w:ascii="Times New Roman" w:cs="Times New Roman" w:hAnsi="Times New Roman"/>
                <w:b/>
                <w:lang w:val="id-ID"/>
              </w:rPr>
              <w:t>Kategori</w:t>
            </w:r>
          </w:p>
        </w:tc>
        <w:tc>
          <w:tcPr>
            <w:tcW w:type="dxa" w:w="3119"/>
          </w:tcPr>
          <w:p w:rsidP="00D77A3E" w:rsidR="005B1D88" w:rsidRDefault="005B1D88" w:rsidRPr="003936E5">
            <w:pPr>
              <w:pStyle w:val="ListParagraph"/>
              <w:spacing w:line="276" w:lineRule="auto"/>
              <w:ind w:left="0"/>
              <w:jc w:val="center"/>
              <w:rPr>
                <w:rFonts w:ascii="Times New Roman" w:cs="Times New Roman" w:hAnsi="Times New Roman"/>
                <w:b/>
                <w:lang w:val="id-ID"/>
              </w:rPr>
            </w:pPr>
            <w:r w:rsidRPr="003936E5">
              <w:rPr>
                <w:rFonts w:ascii="Times New Roman" w:cs="Times New Roman" w:hAnsi="Times New Roman"/>
                <w:b/>
                <w:lang w:val="id-ID"/>
              </w:rPr>
              <w:t>Tematisasi</w:t>
            </w:r>
          </w:p>
        </w:tc>
      </w:tr>
      <w:tr w:rsidR="005B1D88" w:rsidRPr="003936E5" w:rsidTr="005B1D88">
        <w:tc>
          <w:tcPr>
            <w:tcW w:type="dxa" w:w="3261"/>
          </w:tcPr>
          <w:p w:rsidP="00F400EA" w:rsidR="005B1D88" w:rsidRDefault="00D516B3" w:rsidRPr="003936E5">
            <w:pPr>
              <w:pStyle w:val="ListParagraph"/>
              <w:numPr>
                <w:ilvl w:val="0"/>
                <w:numId w:val="123"/>
              </w:numPr>
              <w:ind w:left="317"/>
              <w:rPr>
                <w:rFonts w:ascii="Times New Roman" w:cs="Times New Roman" w:hAnsi="Times New Roman"/>
                <w:lang w:val="id-ID"/>
              </w:rPr>
            </w:pPr>
            <w:r>
              <w:rPr>
                <w:rFonts w:ascii="Times New Roman" w:cs="Times New Roman" w:hAnsi="Times New Roman"/>
                <w:lang w:val="id-ID"/>
              </w:rPr>
              <w:t>Pelayanan publik</w:t>
            </w:r>
            <w:r w:rsidR="005B1D88" w:rsidRPr="003936E5">
              <w:rPr>
                <w:rFonts w:ascii="Times New Roman" w:cs="Times New Roman" w:hAnsi="Times New Roman"/>
                <w:lang w:val="id-ID"/>
              </w:rPr>
              <w:t>.</w:t>
            </w:r>
          </w:p>
        </w:tc>
        <w:tc>
          <w:tcPr>
            <w:tcW w:type="dxa" w:w="3260"/>
            <w:vAlign w:val="center"/>
          </w:tcPr>
          <w:p w:rsidP="005B1D88" w:rsidR="005B1D88" w:rsidRDefault="005B1D88"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Pemenuhan pelayanan dan penyediaan fasilitas.</w:t>
            </w:r>
          </w:p>
        </w:tc>
        <w:tc>
          <w:tcPr>
            <w:tcW w:type="dxa" w:w="3119"/>
            <w:vAlign w:val="center"/>
          </w:tcPr>
          <w:p w:rsidP="005B1D88" w:rsidR="005B1D88" w:rsidRDefault="005B1D88"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Akuntabilitas Program</w:t>
            </w:r>
          </w:p>
        </w:tc>
      </w:tr>
      <w:tr w:rsidR="005B1D88" w:rsidRPr="003936E5" w:rsidTr="005B1D88">
        <w:tc>
          <w:tcPr>
            <w:tcW w:type="dxa" w:w="3261"/>
          </w:tcPr>
          <w:p w:rsidP="00F400EA" w:rsidR="005B1D88" w:rsidRDefault="00D516B3" w:rsidRPr="003936E5">
            <w:pPr>
              <w:pStyle w:val="ListParagraph"/>
              <w:numPr>
                <w:ilvl w:val="0"/>
                <w:numId w:val="115"/>
              </w:numPr>
              <w:ind w:left="342"/>
              <w:rPr>
                <w:rFonts w:ascii="Times New Roman" w:cs="Times New Roman" w:hAnsi="Times New Roman"/>
                <w:lang w:val="id-ID"/>
              </w:rPr>
            </w:pPr>
            <w:r>
              <w:rPr>
                <w:rFonts w:ascii="Times New Roman" w:cs="Times New Roman" w:hAnsi="Times New Roman"/>
                <w:lang w:val="id-ID"/>
              </w:rPr>
              <w:t>Pelayanan publik</w:t>
            </w:r>
            <w:r w:rsidR="005B1D88" w:rsidRPr="003936E5">
              <w:rPr>
                <w:rFonts w:ascii="Times New Roman" w:cs="Times New Roman" w:hAnsi="Times New Roman"/>
                <w:lang w:val="id-ID"/>
              </w:rPr>
              <w:t>.</w:t>
            </w:r>
          </w:p>
        </w:tc>
        <w:tc>
          <w:tcPr>
            <w:tcW w:type="dxa" w:w="3260"/>
            <w:vAlign w:val="center"/>
          </w:tcPr>
          <w:p w:rsidP="005B1D88" w:rsidR="005B1D88" w:rsidRDefault="005B1D88"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 xml:space="preserve">Pemenuhan pelayanan dan </w:t>
            </w:r>
            <w:r w:rsidRPr="003936E5">
              <w:rPr>
                <w:rFonts w:ascii="Times New Roman" w:cs="Times New Roman" w:hAnsi="Times New Roman"/>
                <w:lang w:val="id-ID"/>
              </w:rPr>
              <w:lastRenderedPageBreak/>
              <w:t>penyediaan fasilitas.</w:t>
            </w:r>
          </w:p>
        </w:tc>
        <w:tc>
          <w:tcPr>
            <w:tcW w:type="dxa" w:w="3119"/>
            <w:vAlign w:val="center"/>
          </w:tcPr>
          <w:p w:rsidP="005B1D88" w:rsidR="005B1D88" w:rsidRDefault="005B1D88"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lastRenderedPageBreak/>
              <w:t>Akuntabilitas Program</w:t>
            </w:r>
          </w:p>
        </w:tc>
      </w:tr>
      <w:tr w:rsidR="005B1D88" w:rsidRPr="003936E5" w:rsidTr="005B1D88">
        <w:tc>
          <w:tcPr>
            <w:tcW w:type="dxa" w:w="3261"/>
          </w:tcPr>
          <w:p w:rsidP="00F400EA" w:rsidR="005B1D88" w:rsidRDefault="00D516B3" w:rsidRPr="003936E5">
            <w:pPr>
              <w:pStyle w:val="ListParagraph"/>
              <w:numPr>
                <w:ilvl w:val="0"/>
                <w:numId w:val="115"/>
              </w:numPr>
              <w:ind w:left="317"/>
              <w:rPr>
                <w:rFonts w:ascii="Times New Roman" w:cs="Times New Roman" w:hAnsi="Times New Roman"/>
                <w:lang w:val="id-ID"/>
              </w:rPr>
            </w:pPr>
            <w:r>
              <w:rPr>
                <w:rFonts w:ascii="Times New Roman" w:cs="Times New Roman" w:hAnsi="Times New Roman"/>
                <w:lang w:val="id-ID"/>
              </w:rPr>
              <w:lastRenderedPageBreak/>
              <w:t>Pelayanan publik</w:t>
            </w:r>
            <w:r w:rsidR="005B1D88" w:rsidRPr="003936E5">
              <w:rPr>
                <w:rFonts w:ascii="Times New Roman" w:cs="Times New Roman" w:hAnsi="Times New Roman"/>
                <w:lang w:val="id-ID"/>
              </w:rPr>
              <w:t>.</w:t>
            </w:r>
          </w:p>
        </w:tc>
        <w:tc>
          <w:tcPr>
            <w:tcW w:type="dxa" w:w="3260"/>
            <w:vAlign w:val="center"/>
          </w:tcPr>
          <w:p w:rsidP="005B1D88" w:rsidR="005B1D88" w:rsidRDefault="005B1D88"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Pelayanan dalam menampung saran.</w:t>
            </w:r>
          </w:p>
        </w:tc>
        <w:tc>
          <w:tcPr>
            <w:tcW w:type="dxa" w:w="3119"/>
            <w:vAlign w:val="center"/>
          </w:tcPr>
          <w:p w:rsidP="005B1D88" w:rsidR="005B1D88" w:rsidRDefault="005B1D88"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Akuntabilitas Program</w:t>
            </w:r>
          </w:p>
        </w:tc>
      </w:tr>
      <w:tr w:rsidR="005B1D88" w:rsidRPr="003936E5" w:rsidTr="005B1D88">
        <w:tc>
          <w:tcPr>
            <w:tcW w:type="dxa" w:w="3261"/>
          </w:tcPr>
          <w:p w:rsidP="00F400EA" w:rsidR="005B1D88" w:rsidRDefault="00D516B3" w:rsidRPr="003936E5">
            <w:pPr>
              <w:pStyle w:val="ListParagraph"/>
              <w:numPr>
                <w:ilvl w:val="0"/>
                <w:numId w:val="115"/>
              </w:numPr>
              <w:ind w:left="317"/>
              <w:rPr>
                <w:rFonts w:ascii="Times New Roman" w:cs="Times New Roman" w:hAnsi="Times New Roman"/>
                <w:lang w:val="id-ID"/>
              </w:rPr>
            </w:pPr>
            <w:r>
              <w:rPr>
                <w:rFonts w:ascii="Times New Roman" w:cs="Times New Roman" w:hAnsi="Times New Roman"/>
                <w:lang w:val="id-ID"/>
              </w:rPr>
              <w:t>Penyediaan informasi</w:t>
            </w:r>
            <w:r w:rsidR="005B1D88" w:rsidRPr="003936E5">
              <w:rPr>
                <w:rFonts w:ascii="Times New Roman" w:cs="Times New Roman" w:hAnsi="Times New Roman"/>
                <w:lang w:val="id-ID"/>
              </w:rPr>
              <w:t>.</w:t>
            </w:r>
          </w:p>
        </w:tc>
        <w:tc>
          <w:tcPr>
            <w:tcW w:type="dxa" w:w="3260"/>
            <w:vAlign w:val="center"/>
          </w:tcPr>
          <w:p w:rsidP="005B1D88" w:rsidR="005B1D88" w:rsidRDefault="005B1D88"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Keharusan memberikan informasi secara terbuka.</w:t>
            </w:r>
          </w:p>
        </w:tc>
        <w:tc>
          <w:tcPr>
            <w:tcW w:type="dxa" w:w="3119"/>
            <w:vAlign w:val="center"/>
          </w:tcPr>
          <w:p w:rsidP="005B1D88" w:rsidR="005B1D88" w:rsidRDefault="005B1D88"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Transparansi Informatif</w:t>
            </w:r>
          </w:p>
        </w:tc>
      </w:tr>
      <w:tr w:rsidR="005B1D88" w:rsidRPr="003936E5" w:rsidTr="005B1D88">
        <w:tc>
          <w:tcPr>
            <w:tcW w:type="dxa" w:w="3261"/>
          </w:tcPr>
          <w:p w:rsidP="00F400EA" w:rsidR="005B1D88" w:rsidRDefault="00D516B3" w:rsidRPr="003936E5">
            <w:pPr>
              <w:pStyle w:val="ListParagraph"/>
              <w:numPr>
                <w:ilvl w:val="0"/>
                <w:numId w:val="115"/>
              </w:numPr>
              <w:ind w:left="317"/>
              <w:rPr>
                <w:rFonts w:ascii="Times New Roman" w:cs="Times New Roman" w:hAnsi="Times New Roman"/>
                <w:lang w:val="id-ID"/>
              </w:rPr>
            </w:pPr>
            <w:r>
              <w:rPr>
                <w:rFonts w:ascii="Times New Roman" w:cs="Times New Roman" w:hAnsi="Times New Roman"/>
                <w:lang w:val="id-ID"/>
              </w:rPr>
              <w:t>Mengakses informasi</w:t>
            </w:r>
            <w:r w:rsidR="005B1D88" w:rsidRPr="003936E5">
              <w:rPr>
                <w:rFonts w:ascii="Times New Roman" w:cs="Times New Roman" w:hAnsi="Times New Roman"/>
                <w:lang w:val="id-ID"/>
              </w:rPr>
              <w:t>.</w:t>
            </w:r>
          </w:p>
        </w:tc>
        <w:tc>
          <w:tcPr>
            <w:tcW w:type="dxa" w:w="3260"/>
            <w:vAlign w:val="center"/>
          </w:tcPr>
          <w:p w:rsidP="005B1D88" w:rsidR="005B1D88" w:rsidRDefault="005B1D88"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Keharusan memberikan informasi secara terbuka.</w:t>
            </w:r>
          </w:p>
        </w:tc>
        <w:tc>
          <w:tcPr>
            <w:tcW w:type="dxa" w:w="3119"/>
            <w:vAlign w:val="center"/>
          </w:tcPr>
          <w:p w:rsidP="005B1D88" w:rsidR="005B1D88" w:rsidRDefault="005B1D88"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Transparansi Informatif</w:t>
            </w:r>
          </w:p>
        </w:tc>
      </w:tr>
    </w:tbl>
    <w:p w:rsidP="005B1D88" w:rsidR="003610CA" w:rsidRDefault="003610CA" w:rsidRPr="005B1D88">
      <w:pPr>
        <w:spacing w:line="480" w:lineRule="auto"/>
        <w:rPr>
          <w:rFonts w:ascii="Times New Roman" w:cs="Times New Roman" w:hAnsi="Times New Roman"/>
          <w:b/>
          <w:sz w:val="24"/>
          <w:lang w:val="id-ID"/>
        </w:rPr>
      </w:pPr>
    </w:p>
    <w:p w:rsidP="00E17CBC" w:rsidR="00E17CBC" w:rsidRDefault="00E17CBC" w:rsidRPr="00E17CBC">
      <w:pPr>
        <w:pStyle w:val="Caption"/>
        <w:spacing w:after="0"/>
        <w:jc w:val="center"/>
        <w:rPr>
          <w:rFonts w:ascii="Times New Roman" w:cs="Times New Roman" w:hAnsi="Times New Roman"/>
          <w:b w:val="0"/>
          <w:color w:val="auto"/>
          <w:sz w:val="24"/>
          <w:szCs w:val="24"/>
          <w:lang w:val="id-ID"/>
        </w:rPr>
      </w:pPr>
      <w:bookmarkStart w:id="84" w:name="_Toc202251370"/>
      <w:r w:rsidRPr="00E17CBC">
        <w:rPr>
          <w:rFonts w:ascii="Times New Roman" w:cs="Times New Roman" w:hAnsi="Times New Roman"/>
          <w:color w:val="auto"/>
          <w:sz w:val="24"/>
          <w:szCs w:val="24"/>
        </w:rPr>
        <w:t xml:space="preserve">Lampiran </w:t>
      </w:r>
      <w:r w:rsidRPr="00E17CBC">
        <w:rPr>
          <w:rFonts w:ascii="Times New Roman" w:cs="Times New Roman" w:hAnsi="Times New Roman"/>
          <w:color w:val="auto"/>
          <w:sz w:val="24"/>
          <w:szCs w:val="24"/>
        </w:rPr>
        <w:fldChar w:fldCharType="begin"/>
      </w:r>
      <w:r w:rsidRPr="00E17CBC">
        <w:rPr>
          <w:rFonts w:ascii="Times New Roman" w:cs="Times New Roman" w:hAnsi="Times New Roman"/>
          <w:color w:val="auto"/>
          <w:sz w:val="24"/>
          <w:szCs w:val="24"/>
        </w:rPr>
        <w:instrText xml:space="preserve"> SEQ Lampiran \* ARABIC </w:instrText>
      </w:r>
      <w:r w:rsidRPr="00E17CBC">
        <w:rPr>
          <w:rFonts w:ascii="Times New Roman" w:cs="Times New Roman" w:hAnsi="Times New Roman"/>
          <w:color w:val="auto"/>
          <w:sz w:val="24"/>
          <w:szCs w:val="24"/>
        </w:rPr>
        <w:fldChar w:fldCharType="separate"/>
      </w:r>
      <w:r w:rsidR="00C07D71">
        <w:rPr>
          <w:rFonts w:ascii="Times New Roman" w:cs="Times New Roman" w:hAnsi="Times New Roman"/>
          <w:noProof/>
          <w:color w:val="auto"/>
          <w:sz w:val="24"/>
          <w:szCs w:val="24"/>
        </w:rPr>
        <w:t>12</w:t>
      </w:r>
      <w:r w:rsidRPr="00E17CBC">
        <w:rPr>
          <w:rFonts w:ascii="Times New Roman" w:cs="Times New Roman" w:hAnsi="Times New Roman"/>
          <w:color w:val="auto"/>
          <w:sz w:val="24"/>
          <w:szCs w:val="24"/>
        </w:rPr>
        <w:fldChar w:fldCharType="end"/>
      </w:r>
      <w:r w:rsidRPr="00E17CBC">
        <w:rPr>
          <w:rFonts w:ascii="Times New Roman" w:cs="Times New Roman" w:hAnsi="Times New Roman"/>
          <w:color w:val="auto"/>
          <w:sz w:val="24"/>
          <w:szCs w:val="24"/>
          <w:lang w:val="id-ID"/>
        </w:rPr>
        <w:t>. Triangulasi Sumber Data Informan</w:t>
      </w:r>
      <w:bookmarkEnd w:id="84"/>
    </w:p>
    <w:tbl>
      <w:tblPr>
        <w:tblStyle w:val="TableGrid"/>
        <w:tblpPr w:horzAnchor="margin" w:leftFromText="180" w:rightFromText="180" w:tblpXSpec="center" w:tblpY="163" w:vertAnchor="text"/>
        <w:tblW w:type="dxa" w:w="10598"/>
        <w:tblLook w:firstColumn="1" w:firstRow="1" w:lastColumn="0" w:lastRow="0" w:noHBand="0" w:noVBand="1" w:val="04A0"/>
      </w:tblPr>
      <w:tblGrid>
        <w:gridCol w:w="570"/>
        <w:gridCol w:w="2077"/>
        <w:gridCol w:w="2848"/>
        <w:gridCol w:w="2835"/>
        <w:gridCol w:w="2268"/>
      </w:tblGrid>
      <w:tr w:rsidR="00B7081A" w:rsidRPr="003936E5" w:rsidTr="00B34F3D">
        <w:trPr>
          <w:trHeight w:val="346"/>
        </w:trPr>
        <w:tc>
          <w:tcPr>
            <w:tcW w:type="dxa" w:w="570"/>
            <w:vAlign w:val="center"/>
          </w:tcPr>
          <w:p w:rsidP="00B34F3D" w:rsidR="00B7081A" w:rsidRDefault="00B7081A" w:rsidRPr="003936E5">
            <w:pPr>
              <w:pStyle w:val="ListParagraph"/>
              <w:spacing w:line="276" w:lineRule="auto"/>
              <w:ind w:left="0"/>
              <w:jc w:val="center"/>
              <w:rPr>
                <w:rFonts w:ascii="Times New Roman" w:cs="Times New Roman" w:hAnsi="Times New Roman"/>
                <w:b/>
                <w:lang w:val="id-ID"/>
              </w:rPr>
            </w:pPr>
            <w:r w:rsidRPr="003936E5">
              <w:rPr>
                <w:rFonts w:ascii="Times New Roman" w:cs="Times New Roman" w:hAnsi="Times New Roman"/>
                <w:b/>
                <w:lang w:val="id-ID"/>
              </w:rPr>
              <w:t>No.</w:t>
            </w:r>
          </w:p>
        </w:tc>
        <w:tc>
          <w:tcPr>
            <w:tcW w:type="dxa" w:w="2077"/>
            <w:vAlign w:val="center"/>
          </w:tcPr>
          <w:p w:rsidP="00B34F3D" w:rsidR="00B7081A" w:rsidRDefault="00B7081A" w:rsidRPr="003936E5">
            <w:pPr>
              <w:pStyle w:val="ListParagraph"/>
              <w:spacing w:line="276" w:lineRule="auto"/>
              <w:ind w:left="0"/>
              <w:jc w:val="center"/>
              <w:rPr>
                <w:rFonts w:ascii="Times New Roman" w:cs="Times New Roman" w:hAnsi="Times New Roman"/>
                <w:b/>
                <w:lang w:val="id-ID"/>
              </w:rPr>
            </w:pPr>
            <w:r w:rsidRPr="003936E5">
              <w:rPr>
                <w:rFonts w:ascii="Times New Roman" w:cs="Times New Roman" w:hAnsi="Times New Roman"/>
                <w:b/>
                <w:lang w:val="id-ID"/>
              </w:rPr>
              <w:t>Pertanyaan</w:t>
            </w:r>
          </w:p>
        </w:tc>
        <w:tc>
          <w:tcPr>
            <w:tcW w:type="dxa" w:w="2848"/>
            <w:vAlign w:val="center"/>
          </w:tcPr>
          <w:p w:rsidP="00B34F3D" w:rsidR="00B7081A" w:rsidRDefault="00B7081A" w:rsidRPr="003936E5">
            <w:pPr>
              <w:pStyle w:val="ListParagraph"/>
              <w:spacing w:line="276" w:lineRule="auto"/>
              <w:ind w:left="0"/>
              <w:jc w:val="center"/>
              <w:rPr>
                <w:rFonts w:ascii="Times New Roman" w:cs="Times New Roman" w:hAnsi="Times New Roman"/>
                <w:b/>
                <w:lang w:val="id-ID"/>
              </w:rPr>
            </w:pPr>
            <w:r w:rsidRPr="003936E5">
              <w:rPr>
                <w:rFonts w:ascii="Times New Roman" w:cs="Times New Roman" w:hAnsi="Times New Roman"/>
                <w:b/>
                <w:lang w:val="id-ID"/>
              </w:rPr>
              <w:t>Informan Pustakawan</w:t>
            </w:r>
          </w:p>
        </w:tc>
        <w:tc>
          <w:tcPr>
            <w:tcW w:type="dxa" w:w="2835"/>
            <w:vAlign w:val="center"/>
          </w:tcPr>
          <w:p w:rsidP="00B34F3D" w:rsidR="00B7081A" w:rsidRDefault="00B7081A" w:rsidRPr="003936E5">
            <w:pPr>
              <w:pStyle w:val="ListParagraph"/>
              <w:ind w:left="0"/>
              <w:jc w:val="center"/>
              <w:rPr>
                <w:rFonts w:ascii="Times New Roman" w:cs="Times New Roman" w:hAnsi="Times New Roman"/>
                <w:b/>
                <w:lang w:val="id-ID"/>
              </w:rPr>
            </w:pPr>
            <w:r w:rsidRPr="003936E5">
              <w:rPr>
                <w:rFonts w:ascii="Times New Roman" w:cs="Times New Roman" w:hAnsi="Times New Roman"/>
                <w:b/>
                <w:lang w:val="id-ID"/>
              </w:rPr>
              <w:t>Informan Pemustaka</w:t>
            </w:r>
          </w:p>
        </w:tc>
        <w:tc>
          <w:tcPr>
            <w:tcW w:type="dxa" w:w="2268"/>
            <w:vAlign w:val="center"/>
          </w:tcPr>
          <w:p w:rsidP="00B34F3D" w:rsidR="00B7081A" w:rsidRDefault="00B7081A" w:rsidRPr="003936E5">
            <w:pPr>
              <w:pStyle w:val="ListParagraph"/>
              <w:spacing w:line="276" w:lineRule="auto"/>
              <w:ind w:left="0"/>
              <w:jc w:val="center"/>
              <w:rPr>
                <w:rFonts w:ascii="Times New Roman" w:cs="Times New Roman" w:hAnsi="Times New Roman"/>
                <w:b/>
                <w:lang w:val="id-ID"/>
              </w:rPr>
            </w:pPr>
            <w:r w:rsidRPr="003936E5">
              <w:rPr>
                <w:rFonts w:ascii="Times New Roman" w:cs="Times New Roman" w:hAnsi="Times New Roman"/>
                <w:b/>
                <w:lang w:val="id-ID"/>
              </w:rPr>
              <w:t>Interpretasi</w:t>
            </w:r>
          </w:p>
        </w:tc>
      </w:tr>
      <w:tr w:rsidR="00B7081A" w:rsidRPr="003936E5" w:rsidTr="009A4D77">
        <w:trPr>
          <w:trHeight w:val="1053"/>
        </w:trPr>
        <w:tc>
          <w:tcPr>
            <w:tcW w:type="dxa" w:w="570"/>
          </w:tcPr>
          <w:p w:rsidP="00D77A3E" w:rsidR="00B7081A" w:rsidRDefault="00B7081A" w:rsidRPr="003936E5">
            <w:pPr>
              <w:pStyle w:val="ListParagraph"/>
              <w:spacing w:line="276" w:lineRule="auto"/>
              <w:ind w:left="0"/>
              <w:jc w:val="center"/>
              <w:rPr>
                <w:rFonts w:ascii="Times New Roman" w:cs="Times New Roman" w:hAnsi="Times New Roman"/>
                <w:lang w:val="id-ID"/>
              </w:rPr>
            </w:pPr>
            <w:r w:rsidRPr="003936E5">
              <w:rPr>
                <w:rFonts w:ascii="Times New Roman" w:cs="Times New Roman" w:hAnsi="Times New Roman"/>
                <w:lang w:val="id-ID"/>
              </w:rPr>
              <w:t>1.</w:t>
            </w:r>
          </w:p>
        </w:tc>
        <w:tc>
          <w:tcPr>
            <w:tcW w:type="dxa" w:w="2077"/>
          </w:tcPr>
          <w:p w:rsidP="00D77A3E" w:rsidR="00B7081A" w:rsidRDefault="00B7081A"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Perwujudan prinsip akuntabilitas dalam pengadaan bahan pustaka</w:t>
            </w:r>
          </w:p>
        </w:tc>
        <w:tc>
          <w:tcPr>
            <w:tcW w:type="dxa" w:w="2848"/>
          </w:tcPr>
          <w:p w:rsidP="00D77A3E" w:rsidR="00B7081A" w:rsidRDefault="00B7081A"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Pengadaan bahan pustaka dilakukan dengan baik berdasarkan prosedur dan ketentuan yang berlaku.</w:t>
            </w:r>
          </w:p>
        </w:tc>
        <w:tc>
          <w:tcPr>
            <w:tcW w:type="dxa" w:w="2835"/>
          </w:tcPr>
          <w:p w:rsidP="00D77A3E" w:rsidR="00B7081A" w:rsidRDefault="00B7081A"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Bahan pustaka yang disediakan dapat diperoleh atau dipergunakan dengan mudah.</w:t>
            </w:r>
          </w:p>
        </w:tc>
        <w:tc>
          <w:tcPr>
            <w:tcW w:type="dxa" w:w="2268"/>
          </w:tcPr>
          <w:p w:rsidP="00D77A3E" w:rsidR="00B7081A" w:rsidRDefault="00B7081A"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Informan mengetahui bahwa pengadaan bahan pustaka yang baik dilakukan berdasarkan kebutuhan pemustaka.</w:t>
            </w:r>
          </w:p>
        </w:tc>
      </w:tr>
      <w:tr w:rsidR="00B7081A" w:rsidRPr="003936E5" w:rsidTr="009A4D77">
        <w:trPr>
          <w:trHeight w:val="1053"/>
        </w:trPr>
        <w:tc>
          <w:tcPr>
            <w:tcW w:type="dxa" w:w="570"/>
          </w:tcPr>
          <w:p w:rsidP="00D77A3E" w:rsidR="00B7081A" w:rsidRDefault="00B7081A" w:rsidRPr="003936E5">
            <w:pPr>
              <w:pStyle w:val="ListParagraph"/>
              <w:spacing w:line="276" w:lineRule="auto"/>
              <w:ind w:left="0"/>
              <w:jc w:val="center"/>
              <w:rPr>
                <w:rFonts w:ascii="Times New Roman" w:cs="Times New Roman" w:hAnsi="Times New Roman"/>
                <w:lang w:val="id-ID"/>
              </w:rPr>
            </w:pPr>
            <w:r w:rsidRPr="003936E5">
              <w:rPr>
                <w:rFonts w:ascii="Times New Roman" w:cs="Times New Roman" w:hAnsi="Times New Roman"/>
                <w:lang w:val="id-ID"/>
              </w:rPr>
              <w:t>2.</w:t>
            </w:r>
          </w:p>
        </w:tc>
        <w:tc>
          <w:tcPr>
            <w:tcW w:type="dxa" w:w="2077"/>
          </w:tcPr>
          <w:p w:rsidP="00D77A3E" w:rsidR="00B7081A" w:rsidRDefault="00B7081A"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Penyampaian informasi kepada publik mengenai pengadaan bahan pustaka</w:t>
            </w:r>
          </w:p>
        </w:tc>
        <w:tc>
          <w:tcPr>
            <w:tcW w:type="dxa" w:w="2848"/>
          </w:tcPr>
          <w:p w:rsidP="00D77A3E" w:rsidR="00B7081A" w:rsidRDefault="00B7081A"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Setiap laporan terkait informasi pengadaan pustaka diterbitkan di website INLIS.</w:t>
            </w:r>
          </w:p>
        </w:tc>
        <w:tc>
          <w:tcPr>
            <w:tcW w:type="dxa" w:w="2835"/>
          </w:tcPr>
          <w:p w:rsidP="00D77A3E" w:rsidR="00B7081A" w:rsidRDefault="00B7081A"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Terdapat keterbatasan dalam mengakses website terkait informasi pengadaan bahan pustaka.</w:t>
            </w:r>
          </w:p>
        </w:tc>
        <w:tc>
          <w:tcPr>
            <w:tcW w:type="dxa" w:w="2268"/>
          </w:tcPr>
          <w:p w:rsidP="00D77A3E" w:rsidR="00B7081A" w:rsidRDefault="00B7081A"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Informan mengatakan bahwa website INLIS memiliki keterbatasan untuk diakses oleh publik.</w:t>
            </w:r>
          </w:p>
        </w:tc>
      </w:tr>
      <w:tr w:rsidR="00B7081A" w:rsidRPr="003936E5" w:rsidTr="009A4D77">
        <w:trPr>
          <w:trHeight w:val="1038"/>
        </w:trPr>
        <w:tc>
          <w:tcPr>
            <w:tcW w:type="dxa" w:w="570"/>
          </w:tcPr>
          <w:p w:rsidP="00D77A3E" w:rsidR="00B7081A" w:rsidRDefault="00B7081A" w:rsidRPr="003936E5">
            <w:pPr>
              <w:pStyle w:val="ListParagraph"/>
              <w:spacing w:line="276" w:lineRule="auto"/>
              <w:ind w:left="0"/>
              <w:jc w:val="center"/>
              <w:rPr>
                <w:rFonts w:ascii="Times New Roman" w:cs="Times New Roman" w:hAnsi="Times New Roman"/>
                <w:lang w:val="id-ID"/>
              </w:rPr>
            </w:pPr>
            <w:r w:rsidRPr="003936E5">
              <w:rPr>
                <w:rFonts w:ascii="Times New Roman" w:cs="Times New Roman" w:hAnsi="Times New Roman"/>
                <w:lang w:val="id-ID"/>
              </w:rPr>
              <w:t>3.</w:t>
            </w:r>
          </w:p>
        </w:tc>
        <w:tc>
          <w:tcPr>
            <w:tcW w:type="dxa" w:w="2077"/>
          </w:tcPr>
          <w:p w:rsidP="00D77A3E" w:rsidR="00B7081A" w:rsidRDefault="00B7081A"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Memberikan pelayanan dan jasa sesuai dengan standar yang berlaku</w:t>
            </w:r>
          </w:p>
        </w:tc>
        <w:tc>
          <w:tcPr>
            <w:tcW w:type="dxa" w:w="2848"/>
          </w:tcPr>
          <w:p w:rsidP="00D77A3E" w:rsidR="00B7081A" w:rsidRDefault="00B7081A"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Pelayanan dan jasa sudah dilakukan dengan baik dan sesuai dengan peraturan yang berlaku. Namun ada kekurangan dalam menangani keluhan atau saran dari pemustaka.</w:t>
            </w:r>
          </w:p>
        </w:tc>
        <w:tc>
          <w:tcPr>
            <w:tcW w:type="dxa" w:w="2835"/>
          </w:tcPr>
          <w:p w:rsidP="00D77A3E" w:rsidR="00B7081A" w:rsidRDefault="00B7081A"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Pelayanan terkait fasilitas dan bahan pustaka sudah tercukupi dengan baik. Jasa yang disediakan dapat dimanfaatkan dengan baik.</w:t>
            </w:r>
          </w:p>
        </w:tc>
        <w:tc>
          <w:tcPr>
            <w:tcW w:type="dxa" w:w="2268"/>
          </w:tcPr>
          <w:p w:rsidP="00D77A3E" w:rsidR="00B7081A" w:rsidRDefault="00B7081A"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Informan mengakui bahwa terdapat kekurangan dalam menangani tampungan keluhan atau saran dari pemustaka.</w:t>
            </w:r>
          </w:p>
        </w:tc>
      </w:tr>
      <w:tr w:rsidR="00B7081A" w:rsidRPr="003936E5" w:rsidTr="009A4D77">
        <w:trPr>
          <w:trHeight w:val="1053"/>
        </w:trPr>
        <w:tc>
          <w:tcPr>
            <w:tcW w:type="dxa" w:w="570"/>
          </w:tcPr>
          <w:p w:rsidP="00D77A3E" w:rsidR="00B7081A" w:rsidRDefault="00B7081A" w:rsidRPr="003936E5">
            <w:pPr>
              <w:pStyle w:val="ListParagraph"/>
              <w:spacing w:line="276" w:lineRule="auto"/>
              <w:ind w:left="0"/>
              <w:jc w:val="center"/>
              <w:rPr>
                <w:rFonts w:ascii="Times New Roman" w:cs="Times New Roman" w:hAnsi="Times New Roman"/>
                <w:lang w:val="id-ID"/>
              </w:rPr>
            </w:pPr>
            <w:r w:rsidRPr="003936E5">
              <w:rPr>
                <w:rFonts w:ascii="Times New Roman" w:cs="Times New Roman" w:hAnsi="Times New Roman"/>
                <w:lang w:val="id-ID"/>
              </w:rPr>
              <w:t>4.</w:t>
            </w:r>
          </w:p>
        </w:tc>
        <w:tc>
          <w:tcPr>
            <w:tcW w:type="dxa" w:w="2077"/>
          </w:tcPr>
          <w:p w:rsidP="00D77A3E" w:rsidR="00B7081A" w:rsidRDefault="00B7081A"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Perwujudan prinsip transparansi dalam pengadaan bahan pustaka</w:t>
            </w:r>
          </w:p>
        </w:tc>
        <w:tc>
          <w:tcPr>
            <w:tcW w:type="dxa" w:w="2848"/>
          </w:tcPr>
          <w:p w:rsidP="00D77A3E" w:rsidR="00B7081A" w:rsidRDefault="00B7081A"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Perwujudan transparansi mengenai pengadaan bahan pustaka tidak dipublikasikan secara fisik.</w:t>
            </w:r>
          </w:p>
        </w:tc>
        <w:tc>
          <w:tcPr>
            <w:tcW w:type="dxa" w:w="2835"/>
          </w:tcPr>
          <w:p w:rsidP="00D77A3E" w:rsidR="00B7081A" w:rsidRDefault="00B7081A"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Tidak menemukan adanya pengumuman atau informasi dalam bentuk fisik terkait pengadaan bahan pustaka di DIARPUS.</w:t>
            </w:r>
          </w:p>
        </w:tc>
        <w:tc>
          <w:tcPr>
            <w:tcW w:type="dxa" w:w="2268"/>
          </w:tcPr>
          <w:p w:rsidP="00D77A3E" w:rsidR="00B7081A" w:rsidRDefault="00B7081A"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Informan mengatakan bahwa tidak ada transparansi terkait informasi pengadaan bahan pustaka dalam bentuk fisik pada DIARPUS.</w:t>
            </w:r>
          </w:p>
        </w:tc>
      </w:tr>
      <w:tr w:rsidR="00B7081A" w:rsidRPr="003936E5" w:rsidTr="009A4D77">
        <w:trPr>
          <w:trHeight w:val="1412"/>
        </w:trPr>
        <w:tc>
          <w:tcPr>
            <w:tcW w:type="dxa" w:w="570"/>
          </w:tcPr>
          <w:p w:rsidP="00D77A3E" w:rsidR="00B7081A" w:rsidRDefault="00B7081A" w:rsidRPr="003936E5">
            <w:pPr>
              <w:pStyle w:val="ListParagraph"/>
              <w:spacing w:line="276" w:lineRule="auto"/>
              <w:ind w:left="0"/>
              <w:jc w:val="center"/>
              <w:rPr>
                <w:rFonts w:ascii="Times New Roman" w:cs="Times New Roman" w:hAnsi="Times New Roman"/>
                <w:lang w:val="id-ID"/>
              </w:rPr>
            </w:pPr>
            <w:r w:rsidRPr="003936E5">
              <w:rPr>
                <w:rFonts w:ascii="Times New Roman" w:cs="Times New Roman" w:hAnsi="Times New Roman"/>
                <w:lang w:val="id-ID"/>
              </w:rPr>
              <w:t>5.</w:t>
            </w:r>
          </w:p>
        </w:tc>
        <w:tc>
          <w:tcPr>
            <w:tcW w:type="dxa" w:w="2077"/>
          </w:tcPr>
          <w:p w:rsidP="00D77A3E" w:rsidR="00B7081A" w:rsidRDefault="00B7081A"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Transparansi mengenai informasi tentang pengadaan bahan pustaka kepada publik</w:t>
            </w:r>
          </w:p>
        </w:tc>
        <w:tc>
          <w:tcPr>
            <w:tcW w:type="dxa" w:w="2848"/>
          </w:tcPr>
          <w:p w:rsidP="00D77A3E" w:rsidR="00B7081A" w:rsidRDefault="00B7081A"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Keterbukaan terkait anggaran pengadaan bahan pustaka tidak dipublikasikan kepada publik.</w:t>
            </w:r>
          </w:p>
        </w:tc>
        <w:tc>
          <w:tcPr>
            <w:tcW w:type="dxa" w:w="2835"/>
          </w:tcPr>
          <w:p w:rsidP="00D77A3E" w:rsidR="00B7081A" w:rsidRDefault="00B7081A" w:rsidRPr="003936E5">
            <w:pPr>
              <w:pStyle w:val="ListParagraph"/>
              <w:ind w:left="0"/>
              <w:rPr>
                <w:rFonts w:ascii="Times New Roman" w:cs="Times New Roman" w:hAnsi="Times New Roman"/>
                <w:lang w:val="id-ID"/>
              </w:rPr>
            </w:pPr>
            <w:r w:rsidRPr="003936E5">
              <w:rPr>
                <w:rFonts w:ascii="Times New Roman" w:cs="Times New Roman" w:hAnsi="Times New Roman"/>
                <w:lang w:val="id-ID"/>
              </w:rPr>
              <w:t>Terdapat keterbatasan dalam mengakses informasi terkait anggaran pengadaan bahan pustaka.</w:t>
            </w:r>
          </w:p>
        </w:tc>
        <w:tc>
          <w:tcPr>
            <w:tcW w:type="dxa" w:w="2268"/>
          </w:tcPr>
          <w:p w:rsidP="00D77A3E" w:rsidR="00B7081A" w:rsidRDefault="00B7081A" w:rsidRPr="003936E5">
            <w:pPr>
              <w:pStyle w:val="ListParagraph"/>
              <w:spacing w:line="276" w:lineRule="auto"/>
              <w:ind w:left="0"/>
              <w:rPr>
                <w:rFonts w:ascii="Times New Roman" w:cs="Times New Roman" w:hAnsi="Times New Roman"/>
                <w:lang w:val="id-ID"/>
              </w:rPr>
            </w:pPr>
            <w:r w:rsidRPr="003936E5">
              <w:rPr>
                <w:rFonts w:ascii="Times New Roman" w:cs="Times New Roman" w:hAnsi="Times New Roman"/>
                <w:lang w:val="id-ID"/>
              </w:rPr>
              <w:t>Informan mengatakan bahwa tidak ada informasi mengenai pengadaan bahan pustaka secara fisik dan harus meminta izin kepada yang bersangkutan.</w:t>
            </w:r>
          </w:p>
        </w:tc>
      </w:tr>
    </w:tbl>
    <w:p w:rsidP="00CA5951" w:rsidR="00CA5951" w:rsidRDefault="00647097">
      <w:pPr>
        <w:pStyle w:val="Caption"/>
        <w:rPr>
          <w:rFonts w:ascii="Times New Roman" w:cs="Times New Roman" w:hAnsi="Times New Roman"/>
          <w:color w:val="auto"/>
          <w:sz w:val="24"/>
          <w:lang w:val="id-ID"/>
        </w:rPr>
      </w:pPr>
      <w:bookmarkStart w:id="85" w:name="_Toc202251371"/>
      <w:r>
        <w:rPr>
          <w:rFonts w:ascii="Times New Roman" w:cs="Times New Roman" w:hAnsi="Times New Roman"/>
          <w:noProof/>
          <w:sz w:val="24"/>
        </w:rPr>
        <w:lastRenderedPageBreak/>
        <w:drawing>
          <wp:anchor allowOverlap="1" behindDoc="0" distB="0" distL="114300" distR="114300" distT="0" layoutInCell="1" locked="0" relativeHeight="251808768" simplePos="0" wp14:anchorId="42ACFB91" wp14:editId="013BB80E">
            <wp:simplePos x="0" y="0"/>
            <wp:positionH relativeFrom="column">
              <wp:posOffset>2667000</wp:posOffset>
            </wp:positionH>
            <wp:positionV relativeFrom="paragraph">
              <wp:posOffset>392430</wp:posOffset>
            </wp:positionV>
            <wp:extent cx="2318385" cy="2832735"/>
            <wp:effectExtent b="5715" l="0" r="5715" t="0"/>
            <wp:wrapSquare wrapText="bothSides"/>
            <wp:docPr descr="D:\[ S E F I R A ]\IP11\2024_12_09_11_31_IMG_5116.JPG"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 S E F I R A ]\IP11\2024_12_09_11_31_IMG_5116.JPG" id="0" name="Picture 2"/>
                    <pic:cNvPicPr>
                      <a:picLocks noChangeArrowheads="1" noChangeAspect="1"/>
                    </pic:cNvPicPr>
                  </pic:nvPicPr>
                  <pic:blipFill rotWithShape="1">
                    <a:blip cstate="print" r:embed="rId23">
                      <a:extLst>
                        <a:ext uri="{28A0092B-C50C-407E-A947-70E740481C1C}">
                          <a14:useLocalDpi xmlns:a14="http://schemas.microsoft.com/office/drawing/2010/main" val="0"/>
                        </a:ext>
                      </a:extLst>
                    </a:blip>
                    <a:srcRect b="3903" l="5521" t="9468"/>
                    <a:stretch/>
                  </pic:blipFill>
                  <pic:spPr bwMode="auto">
                    <a:xfrm>
                      <a:off x="0" y="0"/>
                      <a:ext cx="2318385" cy="2832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4928">
        <w:rPr>
          <w:rFonts w:ascii="Times New Roman" w:cs="Times New Roman" w:hAnsi="Times New Roman"/>
          <w:noProof/>
          <w:sz w:val="24"/>
        </w:rPr>
        <w:drawing>
          <wp:anchor allowOverlap="1" behindDoc="0" distB="0" distL="114300" distR="114300" distT="0" layoutInCell="1" locked="0" relativeHeight="251807744" simplePos="0" wp14:anchorId="6B10A469" wp14:editId="78803A3E">
            <wp:simplePos x="0" y="0"/>
            <wp:positionH relativeFrom="column">
              <wp:posOffset>-3175</wp:posOffset>
            </wp:positionH>
            <wp:positionV relativeFrom="paragraph">
              <wp:posOffset>382905</wp:posOffset>
            </wp:positionV>
            <wp:extent cx="2592070" cy="2223770"/>
            <wp:effectExtent b="5080" l="0" r="0" t="0"/>
            <wp:wrapSquare wrapText="bothSides"/>
            <wp:docPr descr="D:\[ S E F I R A ]\IP11\2024_12_09_11_28_IMG_5111.JPG"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 S E F I R A ]\IP11\2024_12_09_11_28_IMG_5111.JPG" id="0" name="Picture 1"/>
                    <pic:cNvPicPr>
                      <a:picLocks noChangeArrowheads="1" noChangeAspect="1"/>
                    </pic:cNvPicPr>
                  </pic:nvPicPr>
                  <pic:blipFill rotWithShape="1">
                    <a:blip cstate="print" r:embed="rId24">
                      <a:extLst>
                        <a:ext uri="{28A0092B-C50C-407E-A947-70E740481C1C}">
                          <a14:useLocalDpi xmlns:a14="http://schemas.microsoft.com/office/drawing/2010/main" val="0"/>
                        </a:ext>
                      </a:extLst>
                    </a:blip>
                    <a:srcRect b="12544" t="23076"/>
                    <a:stretch/>
                  </pic:blipFill>
                  <pic:spPr bwMode="auto">
                    <a:xfrm>
                      <a:off x="0" y="0"/>
                      <a:ext cx="2592070" cy="2223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5951" w:rsidRPr="00CA5951">
        <w:rPr>
          <w:rFonts w:ascii="Times New Roman" w:cs="Times New Roman" w:hAnsi="Times New Roman"/>
          <w:color w:val="auto"/>
          <w:sz w:val="24"/>
        </w:rPr>
        <w:t xml:space="preserve">Lampiran </w:t>
      </w:r>
      <w:r w:rsidR="00CA5951" w:rsidRPr="00CA5951">
        <w:rPr>
          <w:rFonts w:ascii="Times New Roman" w:cs="Times New Roman" w:hAnsi="Times New Roman"/>
          <w:color w:val="auto"/>
          <w:sz w:val="24"/>
        </w:rPr>
        <w:fldChar w:fldCharType="begin"/>
      </w:r>
      <w:r w:rsidR="00CA5951" w:rsidRPr="00CA5951">
        <w:rPr>
          <w:rFonts w:ascii="Times New Roman" w:cs="Times New Roman" w:hAnsi="Times New Roman"/>
          <w:color w:val="auto"/>
          <w:sz w:val="24"/>
        </w:rPr>
        <w:instrText xml:space="preserve"> SEQ Lampiran \* ARABIC </w:instrText>
      </w:r>
      <w:r w:rsidR="00CA5951" w:rsidRPr="00CA5951">
        <w:rPr>
          <w:rFonts w:ascii="Times New Roman" w:cs="Times New Roman" w:hAnsi="Times New Roman"/>
          <w:color w:val="auto"/>
          <w:sz w:val="24"/>
        </w:rPr>
        <w:fldChar w:fldCharType="separate"/>
      </w:r>
      <w:r w:rsidR="00C07D71">
        <w:rPr>
          <w:rFonts w:ascii="Times New Roman" w:cs="Times New Roman" w:hAnsi="Times New Roman"/>
          <w:noProof/>
          <w:color w:val="auto"/>
          <w:sz w:val="24"/>
        </w:rPr>
        <w:t>13</w:t>
      </w:r>
      <w:r w:rsidR="00CA5951" w:rsidRPr="00CA5951">
        <w:rPr>
          <w:rFonts w:ascii="Times New Roman" w:cs="Times New Roman" w:hAnsi="Times New Roman"/>
          <w:color w:val="auto"/>
          <w:sz w:val="24"/>
        </w:rPr>
        <w:fldChar w:fldCharType="end"/>
      </w:r>
      <w:r w:rsidR="00CA5951" w:rsidRPr="00CA5951">
        <w:rPr>
          <w:rFonts w:ascii="Times New Roman" w:cs="Times New Roman" w:hAnsi="Times New Roman"/>
          <w:color w:val="auto"/>
          <w:sz w:val="24"/>
          <w:lang w:val="id-ID"/>
        </w:rPr>
        <w:t>. Dokumentasi Wawancara</w:t>
      </w:r>
      <w:bookmarkEnd w:id="85"/>
    </w:p>
    <w:p w:rsidP="009A4D77" w:rsidR="00BF1BE2" w:rsidRDefault="004C7246">
      <w:pPr>
        <w:rPr>
          <w:lang w:val="id-ID"/>
        </w:rPr>
      </w:pPr>
      <w:r>
        <w:rPr>
          <w:rFonts w:ascii="Times New Roman" w:cs="Times New Roman" w:hAnsi="Times New Roman"/>
          <w:noProof/>
          <w:sz w:val="24"/>
        </w:rPr>
        <w:drawing>
          <wp:anchor allowOverlap="1" behindDoc="0" distB="0" distL="114300" distR="114300" distT="0" layoutInCell="1" locked="0" relativeHeight="251812864" simplePos="0" wp14:anchorId="05FC718E" wp14:editId="409D14F3">
            <wp:simplePos x="0" y="0"/>
            <wp:positionH relativeFrom="column">
              <wp:posOffset>2689225</wp:posOffset>
            </wp:positionH>
            <wp:positionV relativeFrom="paragraph">
              <wp:posOffset>5740400</wp:posOffset>
            </wp:positionV>
            <wp:extent cx="2448560" cy="1837055"/>
            <wp:effectExtent b="0" l="0" r="8890" t="0"/>
            <wp:wrapSquare wrapText="bothSides"/>
            <wp:docPr descr="D:\[ S E F I R A ]\IP11\2024_12_09_12_27_IMG_5153.JPG"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 S E F I R A ]\IP11\2024_12_09_12_27_IMG_5153.JPG" id="0" name="Picture 4"/>
                    <pic:cNvPicPr>
                      <a:picLocks noChangeArrowheads="1" noChangeAspect="1"/>
                    </pic:cNvPicPr>
                  </pic:nvPicPr>
                  <pic:blipFill>
                    <a:blip cstate="print" r:embed="rId25">
                      <a:extLst>
                        <a:ext uri="{28A0092B-C50C-407E-A947-70E740481C1C}">
                          <a14:useLocalDpi xmlns:a14="http://schemas.microsoft.com/office/drawing/2010/main" val="0"/>
                        </a:ext>
                      </a:extLst>
                    </a:blip>
                    <a:srcRect/>
                    <a:stretch>
                      <a:fillRect/>
                    </a:stretch>
                  </pic:blipFill>
                  <pic:spPr bwMode="auto">
                    <a:xfrm>
                      <a:off x="0" y="0"/>
                      <a:ext cx="2448560" cy="1837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cs="Times New Roman" w:hAnsi="Times New Roman"/>
          <w:noProof/>
          <w:sz w:val="24"/>
        </w:rPr>
        <w:drawing>
          <wp:anchor allowOverlap="1" behindDoc="0" distB="0" distL="114300" distR="114300" distT="0" layoutInCell="1" locked="0" relativeHeight="251811840" simplePos="0" wp14:anchorId="6539893D" wp14:editId="6B52D6A1">
            <wp:simplePos x="0" y="0"/>
            <wp:positionH relativeFrom="column">
              <wp:posOffset>107315</wp:posOffset>
            </wp:positionH>
            <wp:positionV relativeFrom="paragraph">
              <wp:posOffset>4986020</wp:posOffset>
            </wp:positionV>
            <wp:extent cx="2486660" cy="2538095"/>
            <wp:effectExtent b="0" l="0" r="8890" t="0"/>
            <wp:wrapSquare wrapText="bothSides"/>
            <wp:docPr descr="D:\[ S E F I R A ]\IP11\2024_12_09_12_15_IMG_5126.JPG"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 S E F I R A ]\IP11\2024_12_09_12_15_IMG_5126.JPG" id="0" name="Picture 3"/>
                    <pic:cNvPicPr>
                      <a:picLocks noChangeArrowheads="1" noChangeAspect="1"/>
                    </pic:cNvPicPr>
                  </pic:nvPicPr>
                  <pic:blipFill rotWithShape="1">
                    <a:blip cstate="print" r:embed="rId26">
                      <a:extLst>
                        <a:ext uri="{28A0092B-C50C-407E-A947-70E740481C1C}">
                          <a14:useLocalDpi xmlns:a14="http://schemas.microsoft.com/office/drawing/2010/main" val="0"/>
                        </a:ext>
                      </a:extLst>
                    </a:blip>
                    <a:srcRect b="10769" t="12663"/>
                    <a:stretch/>
                  </pic:blipFill>
                  <pic:spPr bwMode="auto">
                    <a:xfrm>
                      <a:off x="0" y="0"/>
                      <a:ext cx="2486660" cy="2538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139E">
        <w:rPr>
          <w:rFonts w:ascii="Times New Roman" w:cs="Times New Roman" w:hAnsi="Times New Roman"/>
          <w:noProof/>
          <w:sz w:val="24"/>
        </w:rPr>
        <w:drawing>
          <wp:anchor allowOverlap="1" behindDoc="0" distB="0" distL="114300" distR="114300" distT="0" layoutInCell="1" locked="0" relativeHeight="251810816" simplePos="0" wp14:anchorId="6400C6C9" wp14:editId="0CD7073B">
            <wp:simplePos x="0" y="0"/>
            <wp:positionH relativeFrom="column">
              <wp:posOffset>2669540</wp:posOffset>
            </wp:positionH>
            <wp:positionV relativeFrom="paragraph">
              <wp:posOffset>3006725</wp:posOffset>
            </wp:positionV>
            <wp:extent cx="2122805" cy="2407285"/>
            <wp:effectExtent b="0" l="0" r="0" t="0"/>
            <wp:wrapSquare wrapText="bothSides"/>
            <wp:docPr descr="D:\[ S E F I R A ]\IP11\2024_12_09_12_14_IMG_5124.JPG"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 S E F I R A ]\IP11\2024_12_09_12_14_IMG_5124.JPG" id="0" name="Picture 2"/>
                    <pic:cNvPicPr>
                      <a:picLocks noChangeArrowheads="1" noChangeAspect="1"/>
                    </pic:cNvPicPr>
                  </pic:nvPicPr>
                  <pic:blipFill rotWithShape="1">
                    <a:blip cstate="print" r:embed="rId27">
                      <a:extLst>
                        <a:ext uri="{28A0092B-C50C-407E-A947-70E740481C1C}">
                          <a14:useLocalDpi xmlns:a14="http://schemas.microsoft.com/office/drawing/2010/main" val="0"/>
                        </a:ext>
                      </a:extLst>
                    </a:blip>
                    <a:srcRect b="12545" l="6467" r="2998" t="10414"/>
                    <a:stretch/>
                  </pic:blipFill>
                  <pic:spPr bwMode="auto">
                    <a:xfrm>
                      <a:off x="0" y="0"/>
                      <a:ext cx="2122805" cy="2407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7097">
        <w:rPr>
          <w:rFonts w:ascii="Times New Roman" w:cs="Times New Roman" w:hAnsi="Times New Roman"/>
          <w:noProof/>
          <w:sz w:val="24"/>
        </w:rPr>
        <w:drawing>
          <wp:anchor allowOverlap="1" behindDoc="0" distB="0" distL="114300" distR="114300" distT="0" layoutInCell="1" locked="0" relativeHeight="251809792" simplePos="0" wp14:anchorId="303D1FBA" wp14:editId="33F6EC60">
            <wp:simplePos x="0" y="0"/>
            <wp:positionH relativeFrom="column">
              <wp:posOffset>327660</wp:posOffset>
            </wp:positionH>
            <wp:positionV relativeFrom="paragraph">
              <wp:posOffset>2385695</wp:posOffset>
            </wp:positionV>
            <wp:extent cx="2265680" cy="2523490"/>
            <wp:effectExtent b="0" l="0" r="1270" t="0"/>
            <wp:wrapSquare wrapText="bothSides"/>
            <wp:docPr descr="D:\[ S E F I R A ]\IP11\2024_12_09_12_03_IMG_5123.JPG"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 S E F I R A ]\IP11\2024_12_09_12_03_IMG_5123.JPG" id="0" name="Picture 1"/>
                    <pic:cNvPicPr>
                      <a:picLocks noChangeArrowheads="1" noChangeAspect="1"/>
                    </pic:cNvPicPr>
                  </pic:nvPicPr>
                  <pic:blipFill rotWithShape="1">
                    <a:blip cstate="print" r:embed="rId28">
                      <a:extLst>
                        <a:ext uri="{28A0092B-C50C-407E-A947-70E740481C1C}">
                          <a14:useLocalDpi xmlns:a14="http://schemas.microsoft.com/office/drawing/2010/main" val="0"/>
                        </a:ext>
                      </a:extLst>
                    </a:blip>
                    <a:srcRect t="16449"/>
                    <a:stretch/>
                  </pic:blipFill>
                  <pic:spPr bwMode="auto">
                    <a:xfrm>
                      <a:off x="0" y="0"/>
                      <a:ext cx="2265680" cy="2523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P="00BF1BE2" w:rsidR="00BF1BE2" w:rsidRDefault="00BF1BE2" w:rsidRPr="00BF1BE2">
      <w:pPr>
        <w:rPr>
          <w:lang w:val="id-ID"/>
        </w:rPr>
      </w:pPr>
    </w:p>
    <w:p w:rsidP="00BF1BE2" w:rsidR="00BF1BE2" w:rsidRDefault="00BF1BE2">
      <w:pPr>
        <w:jc w:val="center"/>
        <w:rPr>
          <w:lang w:val="id-ID"/>
        </w:rPr>
      </w:pPr>
    </w:p>
    <w:p w:rsidP="00DC637D" w:rsidR="00DC637D" w:rsidRDefault="00F0217F" w:rsidRPr="00675CB4">
      <w:pPr>
        <w:rPr>
          <w:rFonts w:ascii="Times New Roman" w:cs="Times New Roman" w:hAnsi="Times New Roman"/>
          <w:b/>
          <w:sz w:val="24"/>
          <w:lang w:val="id-ID"/>
        </w:rPr>
      </w:pPr>
      <w:r>
        <w:rPr>
          <w:noProof/>
        </w:rPr>
        <w:lastRenderedPageBreak/>
        <w:drawing>
          <wp:anchor allowOverlap="1" behindDoc="0" distB="0" distL="114300" distR="114300" distT="0" layoutInCell="1" locked="0" relativeHeight="251835392" simplePos="0" wp14:anchorId="6880D677" wp14:editId="31B08F63">
            <wp:simplePos x="0" y="0"/>
            <wp:positionH relativeFrom="column">
              <wp:posOffset>-1270</wp:posOffset>
            </wp:positionH>
            <wp:positionV relativeFrom="paragraph">
              <wp:posOffset>334645</wp:posOffset>
            </wp:positionV>
            <wp:extent cx="5581650" cy="7755890"/>
            <wp:effectExtent b="0" l="0" r="0" t="0"/>
            <wp:wrapTopAndBottom/>
            <wp:docPr descr="C:\Users\Asus\Downloads\SKRIPSI SEFIRA D.W\[NEW] SKRIPSI (DOSPEM BU YUNITA)\BERKAS\IMG_9877.jpg"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Asus\Downloads\SKRIPSI SEFIRA D.W\[NEW] SKRIPSI (DOSPEM BU YUNITA)\BERKAS\IMG_9877.jpg" id="0" name="Picture 1"/>
                    <pic:cNvPicPr>
                      <a:picLocks noChangeArrowheads="1" noChangeAspect="1"/>
                    </pic:cNvPicPr>
                  </pic:nvPicPr>
                  <pic:blipFill>
                    <a:blip cstate="print" r:embed="rId29">
                      <a:extLst>
                        <a:ext uri="{BEBA8EAE-BF5A-486C-A8C5-ECC9F3942E4B}">
                          <a14:imgProps xmlns:a14="http://schemas.microsoft.com/office/drawing/2010/main">
                            <a14:imgLayer r:embed="rId30">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a:off x="0" y="0"/>
                      <a:ext cx="5581650" cy="7755890"/>
                    </a:xfrm>
                    <a:prstGeom prst="rect">
                      <a:avLst/>
                    </a:prstGeom>
                    <a:noFill/>
                    <a:ln>
                      <a:noFill/>
                    </a:ln>
                  </pic:spPr>
                </pic:pic>
              </a:graphicData>
            </a:graphic>
            <wp14:sizeRelH relativeFrom="page">
              <wp14:pctWidth>0</wp14:pctWidth>
            </wp14:sizeRelH>
            <wp14:sizeRelV relativeFrom="page">
              <wp14:pctHeight>0</wp14:pctHeight>
            </wp14:sizeRelV>
          </wp:anchor>
        </w:drawing>
      </w:r>
      <w:r w:rsidR="00DC637D" w:rsidRPr="003B2553">
        <w:rPr>
          <w:rFonts w:ascii="Times New Roman" w:cs="Times New Roman" w:hAnsi="Times New Roman"/>
          <w:b/>
          <w:sz w:val="24"/>
          <w:lang w:val="id-ID"/>
        </w:rPr>
        <w:t>Lembar Perbaikan Seminar Propo</w:t>
      </w:r>
      <w:r w:rsidR="00DC637D">
        <w:rPr>
          <w:rFonts w:ascii="Times New Roman" w:cs="Times New Roman" w:hAnsi="Times New Roman"/>
          <w:b/>
          <w:sz w:val="24"/>
          <w:lang w:val="id-ID"/>
        </w:rPr>
        <w:t>sal</w:t>
      </w:r>
    </w:p>
    <w:p w:rsidP="00DC637D" w:rsidR="00F0217F" w:rsidRDefault="00F0217F">
      <w:pPr>
        <w:jc w:val="both"/>
        <w:rPr>
          <w:lang w:val="id-ID"/>
        </w:rPr>
      </w:pPr>
    </w:p>
    <w:p w:rsidP="00DC637D" w:rsidR="00F0217F" w:rsidRDefault="00F0217F" w:rsidRPr="00F0217F">
      <w:pPr>
        <w:jc w:val="both"/>
        <w:rPr>
          <w:rFonts w:ascii="Times New Roman" w:cs="Times New Roman" w:hAnsi="Times New Roman"/>
          <w:b/>
          <w:sz w:val="24"/>
          <w:lang w:val="id-ID"/>
        </w:rPr>
      </w:pPr>
      <w:r>
        <w:rPr>
          <w:noProof/>
        </w:rPr>
        <w:lastRenderedPageBreak/>
        <w:drawing>
          <wp:anchor allowOverlap="1" behindDoc="0" distB="0" distL="114300" distR="114300" distT="0" layoutInCell="1" locked="0" relativeHeight="251836416" simplePos="0" wp14:anchorId="5E1E9790" wp14:editId="56A955BD">
            <wp:simplePos x="0" y="0"/>
            <wp:positionH relativeFrom="column">
              <wp:posOffset>-1270</wp:posOffset>
            </wp:positionH>
            <wp:positionV relativeFrom="paragraph">
              <wp:posOffset>334645</wp:posOffset>
            </wp:positionV>
            <wp:extent cx="5427345" cy="7346950"/>
            <wp:effectExtent b="6350" l="0" r="1905" t="0"/>
            <wp:wrapTopAndBottom/>
            <wp:docPr descr="C:\Users\Asus\Downloads\SKRIPSI SEFIRA D.W\[NEW] SKRIPSI (DOSPEM BU YUNITA)\BERKAS\Lembar Koreksi SEMHAS.jpg"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Asus\Downloads\SKRIPSI SEFIRA D.W\[NEW] SKRIPSI (DOSPEM BU YUNITA)\BERKAS\Lembar Koreksi SEMHAS.jpg" id="0" name="Picture 2"/>
                    <pic:cNvPicPr>
                      <a:picLocks noChangeArrowheads="1" noChangeAspect="1"/>
                    </pic:cNvPicPr>
                  </pic:nvPicPr>
                  <pic:blipFill>
                    <a:blip cstate="print" r:embed="rId31">
                      <a:extLst>
                        <a:ext uri="{BEBA8EAE-BF5A-486C-A8C5-ECC9F3942E4B}">
                          <a14:imgProps xmlns:a14="http://schemas.microsoft.com/office/drawing/2010/main">
                            <a14:imgLayer r:embed="rId32">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a:off x="0" y="0"/>
                      <a:ext cx="5427345" cy="734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17F">
        <w:rPr>
          <w:rFonts w:ascii="Times New Roman" w:cs="Times New Roman" w:hAnsi="Times New Roman"/>
          <w:b/>
          <w:sz w:val="24"/>
          <w:lang w:val="id-ID"/>
        </w:rPr>
        <w:t>Lembar Perbaikan Seminar Hasil</w:t>
      </w:r>
    </w:p>
    <w:p w:rsidP="00DC637D" w:rsidR="00F0217F" w:rsidRDefault="00F0217F">
      <w:pPr>
        <w:jc w:val="both"/>
        <w:rPr>
          <w:lang w:val="id-ID"/>
        </w:rPr>
      </w:pPr>
    </w:p>
    <w:p w:rsidP="00DC637D" w:rsidR="00F0217F" w:rsidRDefault="00F0217F">
      <w:pPr>
        <w:jc w:val="both"/>
        <w:rPr>
          <w:lang w:val="id-ID"/>
        </w:rPr>
      </w:pPr>
    </w:p>
    <w:p w:rsidP="00DC637D" w:rsidR="00F0217F" w:rsidRDefault="00F0217F">
      <w:pPr>
        <w:jc w:val="both"/>
        <w:rPr>
          <w:lang w:val="id-ID"/>
        </w:rPr>
      </w:pPr>
    </w:p>
    <w:p w:rsidP="00DC637D" w:rsidR="00001ED1" w:rsidRDefault="00F0217F" w:rsidRPr="00CB6CB1">
      <w:pPr>
        <w:jc w:val="both"/>
        <w:rPr>
          <w:rFonts w:ascii="Times New Roman" w:cs="Times New Roman" w:hAnsi="Times New Roman"/>
          <w:b/>
          <w:sz w:val="24"/>
          <w:lang w:val="id-ID"/>
        </w:rPr>
      </w:pPr>
      <w:r w:rsidRPr="00F0217F">
        <w:rPr>
          <w:rFonts w:ascii="Times New Roman" w:cs="Times New Roman" w:hAnsi="Times New Roman"/>
          <w:b/>
          <w:sz w:val="24"/>
          <w:lang w:val="id-ID"/>
        </w:rPr>
        <w:lastRenderedPageBreak/>
        <w:t>Bebas Plagiasi</w:t>
      </w:r>
    </w:p>
    <w:p w:rsidP="00DC637D" w:rsidR="00001ED1" w:rsidRDefault="00F117D9">
      <w:pPr>
        <w:jc w:val="both"/>
        <w:rPr>
          <w:lang w:val="id-ID"/>
        </w:rPr>
      </w:pPr>
      <w:r>
        <w:rPr>
          <w:noProof/>
        </w:rPr>
        <w:drawing>
          <wp:inline distB="0" distL="0" distR="0" distT="0">
            <wp:extent cx="5834071" cy="7545788"/>
            <wp:effectExtent b="0" l="0" r="0" t="0"/>
            <wp:docPr descr="C:\Users\Asus\Downloads\250916132230 Sefira Dwi Wulandari - 2001036231 Akuntabilitas dan Transparansi Pengadaan Bahan Pustaka pada Dinas Kearsipan dan Perpustakaan Kabupaten Kutai Kartanegara_002.jpg"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Asus\Downloads\250916132230 Sefira Dwi Wulandari - 2001036231 Akuntabilitas dan Transparansi Pengadaan Bahan Pustaka pada Dinas Kearsipan dan Perpustakaan Kabupaten Kutai Kartanegara_002.jpg" id="0" name="Picture 1"/>
                    <pic:cNvPicPr>
                      <a:picLocks noChangeArrowheads="1"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33608" cy="7545190"/>
                    </a:xfrm>
                    <a:prstGeom prst="rect">
                      <a:avLst/>
                    </a:prstGeom>
                    <a:noFill/>
                    <a:ln>
                      <a:noFill/>
                    </a:ln>
                  </pic:spPr>
                </pic:pic>
              </a:graphicData>
            </a:graphic>
          </wp:inline>
        </w:drawing>
      </w:r>
    </w:p>
    <w:p w:rsidP="00DC637D" w:rsidR="00F117D9" w:rsidRDefault="00F117D9">
      <w:pPr>
        <w:jc w:val="both"/>
        <w:rPr>
          <w:lang w:val="id-ID"/>
        </w:rPr>
      </w:pPr>
    </w:p>
    <w:p w:rsidP="00DC637D" w:rsidR="00F117D9" w:rsidRDefault="00F117D9">
      <w:pPr>
        <w:jc w:val="both"/>
        <w:rPr>
          <w:lang w:val="id-ID"/>
        </w:rPr>
      </w:pPr>
      <w:r>
        <w:rPr>
          <w:noProof/>
        </w:rPr>
        <w:lastRenderedPageBreak/>
        <w:drawing>
          <wp:inline distB="0" distL="0" distR="0" distT="0">
            <wp:extent cx="5815627" cy="7521934"/>
            <wp:effectExtent b="3175" l="0" r="0" t="0"/>
            <wp:docPr descr="C:\Users\Asus\Downloads\250916132230 Sefira Dwi Wulandari - 2001036231 Akuntabilitas dan Transparansi Pengadaan Bahan Pustaka pada Dinas Kearsipan dan Perpustakaan Kabupaten Kutai Kartanegara_003.jpg"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Asus\Downloads\250916132230 Sefira Dwi Wulandari - 2001036231 Akuntabilitas dan Transparansi Pengadaan Bahan Pustaka pada Dinas Kearsipan dan Perpustakaan Kabupaten Kutai Kartanegara_003.jpg" id="0" name="Picture 2"/>
                    <pic:cNvPicPr>
                      <a:picLocks noChangeArrowheads="1"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15165" cy="7521336"/>
                    </a:xfrm>
                    <a:prstGeom prst="rect">
                      <a:avLst/>
                    </a:prstGeom>
                    <a:noFill/>
                    <a:ln>
                      <a:noFill/>
                    </a:ln>
                  </pic:spPr>
                </pic:pic>
              </a:graphicData>
            </a:graphic>
          </wp:inline>
        </w:drawing>
      </w:r>
    </w:p>
    <w:p w:rsidP="00DC637D" w:rsidR="00F117D9" w:rsidRDefault="00F117D9">
      <w:pPr>
        <w:jc w:val="both"/>
        <w:rPr>
          <w:lang w:val="id-ID"/>
        </w:rPr>
      </w:pPr>
      <w:r>
        <w:rPr>
          <w:noProof/>
        </w:rPr>
        <w:lastRenderedPageBreak/>
        <w:drawing>
          <wp:inline distB="0" distL="0" distR="0" distT="0">
            <wp:extent cx="5895546" cy="7625301"/>
            <wp:effectExtent b="0" l="0" r="0" t="0"/>
            <wp:docPr descr="C:\Users\Asus\Downloads\250916132230 Sefira Dwi Wulandari - 2001036231 Akuntabilitas dan Transparansi Pengadaan Bahan Pustaka pada Dinas Kearsipan dan Perpustakaan Kabupaten Kutai Kartanegara_004.jpg"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Asus\Downloads\250916132230 Sefira Dwi Wulandari - 2001036231 Akuntabilitas dan Transparansi Pengadaan Bahan Pustaka pada Dinas Kearsipan dan Perpustakaan Kabupaten Kutai Kartanegara_004.jpg" id="0" name="Picture 3"/>
                    <pic:cNvPicPr>
                      <a:picLocks noChangeArrowheads="1"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5078" cy="7624695"/>
                    </a:xfrm>
                    <a:prstGeom prst="rect">
                      <a:avLst/>
                    </a:prstGeom>
                    <a:noFill/>
                    <a:ln>
                      <a:noFill/>
                    </a:ln>
                  </pic:spPr>
                </pic:pic>
              </a:graphicData>
            </a:graphic>
          </wp:inline>
        </w:drawing>
      </w:r>
    </w:p>
    <w:p w:rsidP="00DC637D" w:rsidR="00F117D9" w:rsidRDefault="00F117D9">
      <w:pPr>
        <w:jc w:val="both"/>
        <w:rPr>
          <w:lang w:val="id-ID"/>
        </w:rPr>
      </w:pPr>
      <w:r>
        <w:rPr>
          <w:noProof/>
        </w:rPr>
        <w:lastRenderedPageBreak/>
        <w:drawing>
          <wp:inline distB="0" distL="0" distR="0" distT="0">
            <wp:extent cx="5969317" cy="7720717"/>
            <wp:effectExtent b="0" l="0" r="0" t="0"/>
            <wp:docPr descr="C:\Users\Asus\Downloads\250916132230 Sefira Dwi Wulandari - 2001036231 Akuntabilitas dan Transparansi Pengadaan Bahan Pustaka pada Dinas Kearsipan dan Perpustakaan Kabupaten Kutai Kartanegara_005.jpg"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Asus\Downloads\250916132230 Sefira Dwi Wulandari - 2001036231 Akuntabilitas dan Transparansi Pengadaan Bahan Pustaka pada Dinas Kearsipan dan Perpustakaan Kabupaten Kutai Kartanegara_005.jpg" id="0" name="Picture 4"/>
                    <pic:cNvPicPr>
                      <a:picLocks noChangeArrowheads="1"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68843" cy="7720104"/>
                    </a:xfrm>
                    <a:prstGeom prst="rect">
                      <a:avLst/>
                    </a:prstGeom>
                    <a:noFill/>
                    <a:ln>
                      <a:noFill/>
                    </a:ln>
                  </pic:spPr>
                </pic:pic>
              </a:graphicData>
            </a:graphic>
          </wp:inline>
        </w:drawing>
      </w:r>
    </w:p>
    <w:p w:rsidP="00DC637D" w:rsidR="00F117D9" w:rsidRDefault="00F117D9">
      <w:pPr>
        <w:jc w:val="both"/>
        <w:rPr>
          <w:lang w:val="id-ID"/>
        </w:rPr>
      </w:pPr>
      <w:r>
        <w:rPr>
          <w:noProof/>
        </w:rPr>
        <w:lastRenderedPageBreak/>
        <w:drawing>
          <wp:inline distB="0" distL="0" distR="0" distT="0">
            <wp:extent cx="5895546" cy="7625301"/>
            <wp:effectExtent b="0" l="0" r="0" t="0"/>
            <wp:docPr descr="C:\Users\Asus\Downloads\250916132230 Sefira Dwi Wulandari - 2001036231 Akuntabilitas dan Transparansi Pengadaan Bahan Pustaka pada Dinas Kearsipan dan Perpustakaan Kabupaten Kutai Kartanegara_006.jpg"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Asus\Downloads\250916132230 Sefira Dwi Wulandari - 2001036231 Akuntabilitas dan Transparansi Pengadaan Bahan Pustaka pada Dinas Kearsipan dan Perpustakaan Kabupaten Kutai Kartanegara_006.jpg" id="0" name="Picture 5"/>
                    <pic:cNvPicPr>
                      <a:picLocks noChangeArrowheads="1"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5078" cy="7624695"/>
                    </a:xfrm>
                    <a:prstGeom prst="rect">
                      <a:avLst/>
                    </a:prstGeom>
                    <a:noFill/>
                    <a:ln>
                      <a:noFill/>
                    </a:ln>
                  </pic:spPr>
                </pic:pic>
              </a:graphicData>
            </a:graphic>
          </wp:inline>
        </w:drawing>
      </w:r>
    </w:p>
    <w:p w:rsidP="00DC637D" w:rsidR="00F117D9" w:rsidRDefault="00F117D9">
      <w:pPr>
        <w:jc w:val="both"/>
        <w:rPr>
          <w:lang w:val="id-ID"/>
        </w:rPr>
      </w:pPr>
      <w:r>
        <w:rPr>
          <w:noProof/>
        </w:rPr>
        <w:lastRenderedPageBreak/>
        <w:drawing>
          <wp:inline distB="0" distL="0" distR="0" distT="0">
            <wp:extent cx="5957022" cy="7704814"/>
            <wp:effectExtent b="0" l="0" r="5715" t="0"/>
            <wp:docPr descr="C:\Users\Asus\Downloads\250916132230 Sefira Dwi Wulandari - 2001036231 Akuntabilitas dan Transparansi Pengadaan Bahan Pustaka pada Dinas Kearsipan dan Perpustakaan Kabupaten Kutai Kartanegara_007.jpg"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Asus\Downloads\250916132230 Sefira Dwi Wulandari - 2001036231 Akuntabilitas dan Transparansi Pengadaan Bahan Pustaka pada Dinas Kearsipan dan Perpustakaan Kabupaten Kutai Kartanegara_007.jpg" id="0" name="Picture 6"/>
                    <pic:cNvPicPr>
                      <a:picLocks noChangeArrowheads="1"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56549" cy="7704202"/>
                    </a:xfrm>
                    <a:prstGeom prst="rect">
                      <a:avLst/>
                    </a:prstGeom>
                    <a:noFill/>
                    <a:ln>
                      <a:noFill/>
                    </a:ln>
                  </pic:spPr>
                </pic:pic>
              </a:graphicData>
            </a:graphic>
          </wp:inline>
        </w:drawing>
      </w:r>
    </w:p>
    <w:p w:rsidP="00DC637D" w:rsidR="00F117D9" w:rsidRDefault="00F117D9" w:rsidRPr="00BF1BE2">
      <w:pPr>
        <w:jc w:val="both"/>
        <w:rPr>
          <w:lang w:val="id-ID"/>
        </w:rPr>
      </w:pPr>
      <w:r>
        <w:rPr>
          <w:noProof/>
        </w:rPr>
        <w:lastRenderedPageBreak/>
        <w:drawing>
          <wp:inline distB="0" distL="0" distR="0" distT="0">
            <wp:extent cx="5920136" cy="7657106"/>
            <wp:effectExtent b="1270" l="0" r="4445" t="0"/>
            <wp:docPr descr="C:\Users\Asus\Downloads\250916132230 Sefira Dwi Wulandari - 2001036231 Akuntabilitas dan Transparansi Pengadaan Bahan Pustaka pada Dinas Kearsipan dan Perpustakaan Kabupaten Kutai Kartanegara_008.jpg"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Asus\Downloads\250916132230 Sefira Dwi Wulandari - 2001036231 Akuntabilitas dan Transparansi Pengadaan Bahan Pustaka pada Dinas Kearsipan dan Perpustakaan Kabupaten Kutai Kartanegara_008.jpg" id="0" name="Picture 7"/>
                    <pic:cNvPicPr>
                      <a:picLocks noChangeArrowheads="1"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19666" cy="7656498"/>
                    </a:xfrm>
                    <a:prstGeom prst="rect">
                      <a:avLst/>
                    </a:prstGeom>
                    <a:noFill/>
                    <a:ln>
                      <a:noFill/>
                    </a:ln>
                  </pic:spPr>
                </pic:pic>
              </a:graphicData>
            </a:graphic>
          </wp:inline>
        </w:drawing>
      </w:r>
    </w:p>
    <w:sectPr w:rsidR="00F117D9" w:rsidRPr="00BF1BE2" w:rsidSect="00E8738C">
      <w:headerReference r:id="rId40" w:type="default"/>
      <w:footerReference r:id="rId41" w:type="default"/>
      <w:headerReference r:id="rId42" w:type="first"/>
      <w:pgSz w:code="9" w:h="16839" w:w="11907"/>
      <w:pgMar w:bottom="1701" w:footer="720" w:gutter="0" w:header="720" w:left="2268" w:right="1701" w:top="1701"/>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3435" w:rsidRDefault="00E63435" w:rsidP="00503FA1">
      <w:pPr>
        <w:spacing w:after="0" w:line="240" w:lineRule="auto"/>
      </w:pPr>
      <w:r>
        <w:separator/>
      </w:r>
    </w:p>
  </w:endnote>
  <w:endnote w:type="continuationSeparator" w:id="0">
    <w:p w:rsidR="00E63435" w:rsidRDefault="00E63435" w:rsidP="00503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135569"/>
      <w:docPartObj>
        <w:docPartGallery w:val="Page Numbers (Bottom of Page)"/>
        <w:docPartUnique/>
      </w:docPartObj>
    </w:sdtPr>
    <w:sdtEndPr>
      <w:rPr>
        <w:noProof/>
      </w:rPr>
    </w:sdtEndPr>
    <w:sdtContent>
      <w:p w:rsidR="00965A66" w:rsidRDefault="00965A6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965A66" w:rsidRDefault="00965A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1286977"/>
      <w:docPartObj>
        <w:docPartGallery w:val="Page Numbers (Bottom of Page)"/>
        <w:docPartUnique/>
      </w:docPartObj>
    </w:sdtPr>
    <w:sdtEndPr>
      <w:rPr>
        <w:noProof/>
      </w:rPr>
    </w:sdtEndPr>
    <w:sdtContent>
      <w:p w:rsidR="00965A66" w:rsidRDefault="00965A66">
        <w:pPr>
          <w:pStyle w:val="Footer"/>
          <w:jc w:val="center"/>
        </w:pPr>
        <w:r>
          <w:fldChar w:fldCharType="begin"/>
        </w:r>
        <w:r>
          <w:instrText xml:space="preserve"> PAGE   \* MERGEFORMAT </w:instrText>
        </w:r>
        <w:r>
          <w:fldChar w:fldCharType="separate"/>
        </w:r>
        <w:r w:rsidR="00961E87">
          <w:rPr>
            <w:noProof/>
          </w:rPr>
          <w:t>ii</w:t>
        </w:r>
        <w:r>
          <w:rPr>
            <w:noProof/>
          </w:rPr>
          <w:fldChar w:fldCharType="end"/>
        </w:r>
      </w:p>
    </w:sdtContent>
  </w:sdt>
  <w:p w:rsidR="00965A66" w:rsidRPr="00126F4A" w:rsidRDefault="00965A66">
    <w:pPr>
      <w:pStyle w:val="Footer"/>
      <w:rPr>
        <w:lang w:val="id-ID"/>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5895497"/>
      <w:docPartObj>
        <w:docPartGallery w:val="Page Numbers (Bottom of Page)"/>
        <w:docPartUnique/>
      </w:docPartObj>
    </w:sdtPr>
    <w:sdtEndPr>
      <w:rPr>
        <w:noProof/>
      </w:rPr>
    </w:sdtEndPr>
    <w:sdtContent>
      <w:p w:rsidR="00965A66" w:rsidRDefault="00965A66">
        <w:pPr>
          <w:pStyle w:val="Footer"/>
          <w:jc w:val="center"/>
        </w:pPr>
        <w:r>
          <w:fldChar w:fldCharType="begin"/>
        </w:r>
        <w:r>
          <w:instrText xml:space="preserve"> PAGE   \* MERGEFORMAT </w:instrText>
        </w:r>
        <w:r>
          <w:fldChar w:fldCharType="separate"/>
        </w:r>
        <w:r w:rsidR="00961E87">
          <w:rPr>
            <w:noProof/>
          </w:rPr>
          <w:t>x</w:t>
        </w:r>
        <w:r>
          <w:rPr>
            <w:noProof/>
          </w:rPr>
          <w:fldChar w:fldCharType="end"/>
        </w:r>
      </w:p>
    </w:sdtContent>
  </w:sdt>
  <w:p w:rsidR="00965A66" w:rsidRPr="00126F4A" w:rsidRDefault="00965A66">
    <w:pPr>
      <w:pStyle w:val="Footer"/>
      <w:rPr>
        <w:lang w:val="id-ID"/>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4185813"/>
      <w:docPartObj>
        <w:docPartGallery w:val="Page Numbers (Bottom of Page)"/>
        <w:docPartUnique/>
      </w:docPartObj>
    </w:sdtPr>
    <w:sdtEndPr>
      <w:rPr>
        <w:noProof/>
      </w:rPr>
    </w:sdtEndPr>
    <w:sdtContent>
      <w:p w:rsidR="00965A66" w:rsidRDefault="00965A66">
        <w:pPr>
          <w:pStyle w:val="Footer"/>
          <w:jc w:val="center"/>
        </w:pPr>
        <w:r>
          <w:fldChar w:fldCharType="begin"/>
        </w:r>
        <w:r>
          <w:instrText xml:space="preserve"> PAGE   \* MERGEFORMAT </w:instrText>
        </w:r>
        <w:r>
          <w:fldChar w:fldCharType="separate"/>
        </w:r>
        <w:r w:rsidR="00961E87">
          <w:rPr>
            <w:noProof/>
          </w:rPr>
          <w:t>xi</w:t>
        </w:r>
        <w:r>
          <w:rPr>
            <w:noProof/>
          </w:rPr>
          <w:fldChar w:fldCharType="end"/>
        </w:r>
      </w:p>
    </w:sdtContent>
  </w:sdt>
  <w:p w:rsidR="00965A66" w:rsidRPr="00126F4A" w:rsidRDefault="00965A66">
    <w:pPr>
      <w:pStyle w:val="Footer"/>
      <w:rPr>
        <w:lang w:val="id-ID"/>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A66" w:rsidRDefault="00965A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3435" w:rsidRDefault="00E63435" w:rsidP="00503FA1">
      <w:pPr>
        <w:spacing w:after="0" w:line="240" w:lineRule="auto"/>
      </w:pPr>
      <w:r>
        <w:separator/>
      </w:r>
    </w:p>
  </w:footnote>
  <w:footnote w:type="continuationSeparator" w:id="0">
    <w:p w:rsidR="00E63435" w:rsidRDefault="00E63435" w:rsidP="00503F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A66" w:rsidRPr="00E8738C" w:rsidRDefault="00965A66">
    <w:pPr>
      <w:pStyle w:val="Header"/>
      <w:jc w:val="right"/>
      <w:rPr>
        <w:lang w:val="id-ID"/>
      </w:rPr>
    </w:pPr>
  </w:p>
  <w:p w:rsidR="00965A66" w:rsidRPr="00126F4A" w:rsidRDefault="00965A66">
    <w:pPr>
      <w:pStyle w:val="Header"/>
      <w:rPr>
        <w:lang w:val="id-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A66" w:rsidRDefault="00965A6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931773"/>
      <w:docPartObj>
        <w:docPartGallery w:val="Page Numbers (Top of Page)"/>
        <w:docPartUnique/>
      </w:docPartObj>
    </w:sdtPr>
    <w:sdtEndPr>
      <w:rPr>
        <w:noProof/>
      </w:rPr>
    </w:sdtEndPr>
    <w:sdtContent>
      <w:p w:rsidR="00965A66" w:rsidRDefault="00965A66">
        <w:pPr>
          <w:pStyle w:val="Header"/>
          <w:jc w:val="right"/>
        </w:pPr>
        <w:r>
          <w:fldChar w:fldCharType="begin"/>
        </w:r>
        <w:r>
          <w:instrText xml:space="preserve"> PAGE   \* MERGEFORMAT </w:instrText>
        </w:r>
        <w:r>
          <w:fldChar w:fldCharType="separate"/>
        </w:r>
        <w:r w:rsidR="00961E87">
          <w:rPr>
            <w:noProof/>
          </w:rPr>
          <w:t>18</w:t>
        </w:r>
        <w:r>
          <w:rPr>
            <w:noProof/>
          </w:rPr>
          <w:fldChar w:fldCharType="end"/>
        </w:r>
      </w:p>
    </w:sdtContent>
  </w:sdt>
  <w:p w:rsidR="00965A66" w:rsidRDefault="00965A6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A66" w:rsidRPr="00E8738C" w:rsidRDefault="00965A66">
    <w:pPr>
      <w:pStyle w:val="Header"/>
      <w:jc w:val="right"/>
      <w:rPr>
        <w:lang w:val="id-ID"/>
      </w:rPr>
    </w:pPr>
    <w:r>
      <w:rPr>
        <w:lang w:val="id-ID"/>
      </w:rPr>
      <w:t>1</w:t>
    </w:r>
  </w:p>
  <w:p w:rsidR="00965A66" w:rsidRPr="00126F4A" w:rsidRDefault="00965A66">
    <w:pPr>
      <w:pStyle w:val="Header"/>
      <w:rPr>
        <w:lang w:val="id-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F5E55"/>
    <w:multiLevelType w:val="hybridMultilevel"/>
    <w:tmpl w:val="690A265C"/>
    <w:lvl w:ilvl="0" w:tplc="84C02FEC">
      <w:start w:val="3"/>
      <w:numFmt w:val="decimal"/>
      <w:lvlText w:val="4.%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F321BB"/>
    <w:multiLevelType w:val="hybridMultilevel"/>
    <w:tmpl w:val="8D627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066FE1"/>
    <w:multiLevelType w:val="hybridMultilevel"/>
    <w:tmpl w:val="A94429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1280CDD"/>
    <w:multiLevelType w:val="hybridMultilevel"/>
    <w:tmpl w:val="C1B28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D64124"/>
    <w:multiLevelType w:val="hybridMultilevel"/>
    <w:tmpl w:val="3DB4AF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FB76C5"/>
    <w:multiLevelType w:val="hybridMultilevel"/>
    <w:tmpl w:val="8A844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0F689D"/>
    <w:multiLevelType w:val="hybridMultilevel"/>
    <w:tmpl w:val="B98E28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9B04E4"/>
    <w:multiLevelType w:val="hybridMultilevel"/>
    <w:tmpl w:val="E2C43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A51C8D"/>
    <w:multiLevelType w:val="hybridMultilevel"/>
    <w:tmpl w:val="924AB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944767"/>
    <w:multiLevelType w:val="hybridMultilevel"/>
    <w:tmpl w:val="3C40D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0E54C1"/>
    <w:multiLevelType w:val="hybridMultilevel"/>
    <w:tmpl w:val="6E0C3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30741E"/>
    <w:multiLevelType w:val="hybridMultilevel"/>
    <w:tmpl w:val="D30CF3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E6A31EC"/>
    <w:multiLevelType w:val="hybridMultilevel"/>
    <w:tmpl w:val="DEEC9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507415"/>
    <w:multiLevelType w:val="hybridMultilevel"/>
    <w:tmpl w:val="D7C66156"/>
    <w:lvl w:ilvl="0" w:tplc="04090019">
      <w:start w:val="1"/>
      <w:numFmt w:val="lowerLetter"/>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14">
    <w:nsid w:val="10606C6B"/>
    <w:multiLevelType w:val="hybridMultilevel"/>
    <w:tmpl w:val="21481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0AA0167"/>
    <w:multiLevelType w:val="multilevel"/>
    <w:tmpl w:val="89169C7A"/>
    <w:lvl w:ilvl="0">
      <w:start w:val="1"/>
      <w:numFmt w:val="decimal"/>
      <w:lvlText w:val="4.4.2.%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12B67D7E"/>
    <w:multiLevelType w:val="hybridMultilevel"/>
    <w:tmpl w:val="B88A3C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12DF39D1"/>
    <w:multiLevelType w:val="hybridMultilevel"/>
    <w:tmpl w:val="8532508A"/>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18">
    <w:nsid w:val="150520DE"/>
    <w:multiLevelType w:val="hybridMultilevel"/>
    <w:tmpl w:val="F9027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5796ED9"/>
    <w:multiLevelType w:val="hybridMultilevel"/>
    <w:tmpl w:val="7242F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5A17891"/>
    <w:multiLevelType w:val="hybridMultilevel"/>
    <w:tmpl w:val="2CE82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5FF0A23"/>
    <w:multiLevelType w:val="hybridMultilevel"/>
    <w:tmpl w:val="0980E8AC"/>
    <w:lvl w:ilvl="0" w:tplc="04090019">
      <w:start w:val="1"/>
      <w:numFmt w:val="lowerLetter"/>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22">
    <w:nsid w:val="1701247F"/>
    <w:multiLevelType w:val="hybridMultilevel"/>
    <w:tmpl w:val="57A4AB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78036F8"/>
    <w:multiLevelType w:val="hybridMultilevel"/>
    <w:tmpl w:val="C9345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9436773"/>
    <w:multiLevelType w:val="hybridMultilevel"/>
    <w:tmpl w:val="ECD2D7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19B44740"/>
    <w:multiLevelType w:val="hybridMultilevel"/>
    <w:tmpl w:val="EF8439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A427A2A"/>
    <w:multiLevelType w:val="hybridMultilevel"/>
    <w:tmpl w:val="CD2A4B2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1A6D6F84"/>
    <w:multiLevelType w:val="hybridMultilevel"/>
    <w:tmpl w:val="D7BCF5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D4B7343"/>
    <w:multiLevelType w:val="hybridMultilevel"/>
    <w:tmpl w:val="9C5633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E3E6142"/>
    <w:multiLevelType w:val="hybridMultilevel"/>
    <w:tmpl w:val="DD441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F4C5BF7"/>
    <w:multiLevelType w:val="hybridMultilevel"/>
    <w:tmpl w:val="BDDE8766"/>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1">
    <w:nsid w:val="20603DCF"/>
    <w:multiLevelType w:val="hybridMultilevel"/>
    <w:tmpl w:val="5B2C1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08C5378"/>
    <w:multiLevelType w:val="hybridMultilevel"/>
    <w:tmpl w:val="CBFE8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2D16698"/>
    <w:multiLevelType w:val="hybridMultilevel"/>
    <w:tmpl w:val="E2C43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2F84DB2"/>
    <w:multiLevelType w:val="hybridMultilevel"/>
    <w:tmpl w:val="E2C43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3827794"/>
    <w:multiLevelType w:val="hybridMultilevel"/>
    <w:tmpl w:val="D30CF3EA"/>
    <w:lvl w:ilvl="0" w:tplc="0409000F">
      <w:start w:val="1"/>
      <w:numFmt w:val="decimal"/>
      <w:lvlText w:val="%1."/>
      <w:lvlJc w:val="left"/>
      <w:pPr>
        <w:ind w:left="92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4E5172E"/>
    <w:multiLevelType w:val="hybridMultilevel"/>
    <w:tmpl w:val="0A3AB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6891F76"/>
    <w:multiLevelType w:val="hybridMultilevel"/>
    <w:tmpl w:val="D88AC67A"/>
    <w:lvl w:ilvl="0" w:tplc="04090019">
      <w:start w:val="1"/>
      <w:numFmt w:val="lowerLetter"/>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38">
    <w:nsid w:val="26C4682D"/>
    <w:multiLevelType w:val="hybridMultilevel"/>
    <w:tmpl w:val="11BA5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9F7297C"/>
    <w:multiLevelType w:val="hybridMultilevel"/>
    <w:tmpl w:val="2D0C7612"/>
    <w:lvl w:ilvl="0" w:tplc="FAB45140">
      <w:start w:val="1"/>
      <w:numFmt w:val="decimal"/>
      <w:lvlText w:val="3.%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AD862F5"/>
    <w:multiLevelType w:val="hybridMultilevel"/>
    <w:tmpl w:val="21CC0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C266EFA"/>
    <w:multiLevelType w:val="hybridMultilevel"/>
    <w:tmpl w:val="72B89E3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2C3C307B"/>
    <w:multiLevelType w:val="hybridMultilevel"/>
    <w:tmpl w:val="DEEC9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C7716F7"/>
    <w:multiLevelType w:val="hybridMultilevel"/>
    <w:tmpl w:val="61009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E2C0FED"/>
    <w:multiLevelType w:val="hybridMultilevel"/>
    <w:tmpl w:val="B088E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FC964C1"/>
    <w:multiLevelType w:val="hybridMultilevel"/>
    <w:tmpl w:val="802EF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FE35129"/>
    <w:multiLevelType w:val="hybridMultilevel"/>
    <w:tmpl w:val="65C26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1792184"/>
    <w:multiLevelType w:val="hybridMultilevel"/>
    <w:tmpl w:val="E9C60C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1B77285"/>
    <w:multiLevelType w:val="hybridMultilevel"/>
    <w:tmpl w:val="A44ED0A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31FF30F3"/>
    <w:multiLevelType w:val="hybridMultilevel"/>
    <w:tmpl w:val="DD00D4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3A04371"/>
    <w:multiLevelType w:val="hybridMultilevel"/>
    <w:tmpl w:val="F82C79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3B312C7"/>
    <w:multiLevelType w:val="hybridMultilevel"/>
    <w:tmpl w:val="3CF4C8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480415E"/>
    <w:multiLevelType w:val="hybridMultilevel"/>
    <w:tmpl w:val="896C7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495733A"/>
    <w:multiLevelType w:val="hybridMultilevel"/>
    <w:tmpl w:val="B332F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61C20C2"/>
    <w:multiLevelType w:val="hybridMultilevel"/>
    <w:tmpl w:val="F5708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68A07E3"/>
    <w:multiLevelType w:val="hybridMultilevel"/>
    <w:tmpl w:val="44E8F61C"/>
    <w:lvl w:ilvl="0" w:tplc="04090015">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6D25C9B"/>
    <w:multiLevelType w:val="hybridMultilevel"/>
    <w:tmpl w:val="884414C2"/>
    <w:lvl w:ilvl="0" w:tplc="3C807C72">
      <w:start w:val="1"/>
      <w:numFmt w:val="decimal"/>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371E4030"/>
    <w:multiLevelType w:val="hybridMultilevel"/>
    <w:tmpl w:val="78FCC458"/>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8">
    <w:nsid w:val="38816451"/>
    <w:multiLevelType w:val="hybridMultilevel"/>
    <w:tmpl w:val="3CF4C8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92E5710"/>
    <w:multiLevelType w:val="hybridMultilevel"/>
    <w:tmpl w:val="61009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93D1D01"/>
    <w:multiLevelType w:val="hybridMultilevel"/>
    <w:tmpl w:val="3536A2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AAE764A"/>
    <w:multiLevelType w:val="hybridMultilevel"/>
    <w:tmpl w:val="E05A59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AC269E6"/>
    <w:multiLevelType w:val="hybridMultilevel"/>
    <w:tmpl w:val="C28AB6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AC27744"/>
    <w:multiLevelType w:val="hybridMultilevel"/>
    <w:tmpl w:val="E05A59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B0B55D6"/>
    <w:multiLevelType w:val="hybridMultilevel"/>
    <w:tmpl w:val="C9D220D6"/>
    <w:lvl w:ilvl="0" w:tplc="04090011">
      <w:start w:val="1"/>
      <w:numFmt w:val="decimal"/>
      <w:lvlText w:val="%1)"/>
      <w:lvlJc w:val="left"/>
      <w:pPr>
        <w:ind w:left="763" w:hanging="360"/>
      </w:p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65">
    <w:nsid w:val="3B5022F0"/>
    <w:multiLevelType w:val="hybridMultilevel"/>
    <w:tmpl w:val="5B80B2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BBF5398"/>
    <w:multiLevelType w:val="hybridMultilevel"/>
    <w:tmpl w:val="DEAAC9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C635741"/>
    <w:multiLevelType w:val="multilevel"/>
    <w:tmpl w:val="95DC7F70"/>
    <w:lvl w:ilvl="0">
      <w:start w:val="1"/>
      <w:numFmt w:val="decimal"/>
      <w:lvlText w:val="4.3.%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8">
    <w:nsid w:val="3CF4160E"/>
    <w:multiLevelType w:val="hybridMultilevel"/>
    <w:tmpl w:val="834211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nsid w:val="3D3015ED"/>
    <w:multiLevelType w:val="hybridMultilevel"/>
    <w:tmpl w:val="3AA8C5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E836D89"/>
    <w:multiLevelType w:val="hybridMultilevel"/>
    <w:tmpl w:val="3A229F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FBE28CE"/>
    <w:multiLevelType w:val="hybridMultilevel"/>
    <w:tmpl w:val="B73E6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FC53445"/>
    <w:multiLevelType w:val="hybridMultilevel"/>
    <w:tmpl w:val="672C6E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1A34DB6"/>
    <w:multiLevelType w:val="hybridMultilevel"/>
    <w:tmpl w:val="AE1281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31F4614"/>
    <w:multiLevelType w:val="hybridMultilevel"/>
    <w:tmpl w:val="AE3243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32C2531"/>
    <w:multiLevelType w:val="hybridMultilevel"/>
    <w:tmpl w:val="4524F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34B6662"/>
    <w:multiLevelType w:val="hybridMultilevel"/>
    <w:tmpl w:val="14AA37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3B06AAC"/>
    <w:multiLevelType w:val="hybridMultilevel"/>
    <w:tmpl w:val="C1B28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4A70AB8"/>
    <w:multiLevelType w:val="hybridMultilevel"/>
    <w:tmpl w:val="AE3243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6AC0080"/>
    <w:multiLevelType w:val="hybridMultilevel"/>
    <w:tmpl w:val="D3B0B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C3C51CC"/>
    <w:multiLevelType w:val="multilevel"/>
    <w:tmpl w:val="2BEC7128"/>
    <w:lvl w:ilvl="0">
      <w:start w:val="1"/>
      <w:numFmt w:val="decimal"/>
      <w:lvlText w:val="4.4.1.%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1">
    <w:nsid w:val="4D1141A8"/>
    <w:multiLevelType w:val="hybridMultilevel"/>
    <w:tmpl w:val="AE3243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0C85DB5"/>
    <w:multiLevelType w:val="hybridMultilevel"/>
    <w:tmpl w:val="55A4FC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54574D73"/>
    <w:multiLevelType w:val="hybridMultilevel"/>
    <w:tmpl w:val="94341188"/>
    <w:lvl w:ilvl="0" w:tplc="F6C6BAB8">
      <w:start w:val="1"/>
      <w:numFmt w:val="decimal"/>
      <w:lvlText w:val="2.%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469056C"/>
    <w:multiLevelType w:val="hybridMultilevel"/>
    <w:tmpl w:val="DD441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5253B91"/>
    <w:multiLevelType w:val="hybridMultilevel"/>
    <w:tmpl w:val="8D627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62167F7"/>
    <w:multiLevelType w:val="hybridMultilevel"/>
    <w:tmpl w:val="3D904D80"/>
    <w:lvl w:ilvl="0" w:tplc="97BC6EEC">
      <w:start w:val="1"/>
      <w:numFmt w:val="decimal"/>
      <w:lvlText w:val="5.%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657159E"/>
    <w:multiLevelType w:val="hybridMultilevel"/>
    <w:tmpl w:val="6EE83D9A"/>
    <w:lvl w:ilvl="0" w:tplc="71EAA988">
      <w:start w:val="1"/>
      <w:numFmt w:val="decimal"/>
      <w:lvlText w:val="4.4.%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6802403"/>
    <w:multiLevelType w:val="hybridMultilevel"/>
    <w:tmpl w:val="3FA28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698591C"/>
    <w:multiLevelType w:val="hybridMultilevel"/>
    <w:tmpl w:val="DD441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97A77A8"/>
    <w:multiLevelType w:val="hybridMultilevel"/>
    <w:tmpl w:val="8A4E450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nsid w:val="5A193A80"/>
    <w:multiLevelType w:val="hybridMultilevel"/>
    <w:tmpl w:val="5FEC6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A8622C6"/>
    <w:multiLevelType w:val="hybridMultilevel"/>
    <w:tmpl w:val="5A76DB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AEB33AC"/>
    <w:multiLevelType w:val="hybridMultilevel"/>
    <w:tmpl w:val="4F025D10"/>
    <w:lvl w:ilvl="0" w:tplc="0409000F">
      <w:start w:val="1"/>
      <w:numFmt w:val="decimal"/>
      <w:lvlText w:val="%1."/>
      <w:lvlJc w:val="left"/>
      <w:pPr>
        <w:ind w:left="763" w:hanging="360"/>
      </w:p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94">
    <w:nsid w:val="5B175395"/>
    <w:multiLevelType w:val="hybridMultilevel"/>
    <w:tmpl w:val="9C5633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C1A24FF"/>
    <w:multiLevelType w:val="hybridMultilevel"/>
    <w:tmpl w:val="A87E8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DFC6072"/>
    <w:multiLevelType w:val="hybridMultilevel"/>
    <w:tmpl w:val="4A8AE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E483CB4"/>
    <w:multiLevelType w:val="multilevel"/>
    <w:tmpl w:val="05061E76"/>
    <w:lvl w:ilvl="0">
      <w:start w:val="1"/>
      <w:numFmt w:val="decimal"/>
      <w:lvlText w:val="4.4.%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decimal"/>
      <w:pStyle w:val="Heading3"/>
      <w:isLgl/>
      <w:lvlText w:val="4.4.%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8">
    <w:nsid w:val="5FAB6234"/>
    <w:multiLevelType w:val="hybridMultilevel"/>
    <w:tmpl w:val="705E48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22910DB"/>
    <w:multiLevelType w:val="hybridMultilevel"/>
    <w:tmpl w:val="66D8E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2DC5360"/>
    <w:multiLevelType w:val="hybridMultilevel"/>
    <w:tmpl w:val="3AA8C5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4850828"/>
    <w:multiLevelType w:val="hybridMultilevel"/>
    <w:tmpl w:val="686C54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4CC4562"/>
    <w:multiLevelType w:val="hybridMultilevel"/>
    <w:tmpl w:val="4728607A"/>
    <w:lvl w:ilvl="0" w:tplc="0409000F">
      <w:start w:val="1"/>
      <w:numFmt w:val="decimal"/>
      <w:lvlText w:val="%1."/>
      <w:lvlJc w:val="left"/>
      <w:pPr>
        <w:ind w:left="763" w:hanging="360"/>
      </w:p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103">
    <w:nsid w:val="650F3E90"/>
    <w:multiLevelType w:val="hybridMultilevel"/>
    <w:tmpl w:val="CF56C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58E4FE2"/>
    <w:multiLevelType w:val="hybridMultilevel"/>
    <w:tmpl w:val="E2C43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6AA5428"/>
    <w:multiLevelType w:val="hybridMultilevel"/>
    <w:tmpl w:val="51884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849078A"/>
    <w:multiLevelType w:val="hybridMultilevel"/>
    <w:tmpl w:val="2884B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92E67FA"/>
    <w:multiLevelType w:val="hybridMultilevel"/>
    <w:tmpl w:val="74380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A602905"/>
    <w:multiLevelType w:val="hybridMultilevel"/>
    <w:tmpl w:val="D1D0B3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B52768F"/>
    <w:multiLevelType w:val="hybridMultilevel"/>
    <w:tmpl w:val="6D2A7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C7519F9"/>
    <w:multiLevelType w:val="hybridMultilevel"/>
    <w:tmpl w:val="FBD0168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nsid w:val="6DB16BD2"/>
    <w:multiLevelType w:val="hybridMultilevel"/>
    <w:tmpl w:val="DD441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DB57FBA"/>
    <w:multiLevelType w:val="hybridMultilevel"/>
    <w:tmpl w:val="F78088C0"/>
    <w:lvl w:ilvl="0" w:tplc="0409000F">
      <w:start w:val="1"/>
      <w:numFmt w:val="decimal"/>
      <w:lvlText w:val="%1."/>
      <w:lvlJc w:val="left"/>
      <w:pPr>
        <w:ind w:left="763" w:hanging="360"/>
      </w:p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113">
    <w:nsid w:val="70AE2513"/>
    <w:multiLevelType w:val="hybridMultilevel"/>
    <w:tmpl w:val="A97EC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0B47FC7"/>
    <w:multiLevelType w:val="hybridMultilevel"/>
    <w:tmpl w:val="17ACA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2545C1D"/>
    <w:multiLevelType w:val="hybridMultilevel"/>
    <w:tmpl w:val="CF601F90"/>
    <w:lvl w:ilvl="0" w:tplc="0409000F">
      <w:start w:val="1"/>
      <w:numFmt w:val="decimal"/>
      <w:lvlText w:val="%1."/>
      <w:lvlJc w:val="left"/>
      <w:pPr>
        <w:ind w:left="763" w:hanging="360"/>
      </w:p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116">
    <w:nsid w:val="75CB3D3D"/>
    <w:multiLevelType w:val="hybridMultilevel"/>
    <w:tmpl w:val="D9542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67412E7"/>
    <w:multiLevelType w:val="hybridMultilevel"/>
    <w:tmpl w:val="418059C0"/>
    <w:lvl w:ilvl="0" w:tplc="FA52BE16">
      <w:start w:val="1"/>
      <w:numFmt w:val="decimal"/>
      <w:lvlText w:val="4.%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9881DA3"/>
    <w:multiLevelType w:val="multilevel"/>
    <w:tmpl w:val="E50C9902"/>
    <w:lvl w:ilvl="0">
      <w:start w:val="2"/>
      <w:numFmt w:val="decimal"/>
      <w:lvlText w:val="4.4.%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9">
    <w:nsid w:val="7A1E2C6C"/>
    <w:multiLevelType w:val="hybridMultilevel"/>
    <w:tmpl w:val="0D224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A642446"/>
    <w:multiLevelType w:val="hybridMultilevel"/>
    <w:tmpl w:val="8214B1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ADB690E"/>
    <w:multiLevelType w:val="hybridMultilevel"/>
    <w:tmpl w:val="ED242494"/>
    <w:lvl w:ilvl="0" w:tplc="0409000F">
      <w:start w:val="1"/>
      <w:numFmt w:val="decimal"/>
      <w:lvlText w:val="%1."/>
      <w:lvlJc w:val="left"/>
      <w:pPr>
        <w:ind w:left="763" w:hanging="360"/>
      </w:p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122">
    <w:nsid w:val="7B274D2A"/>
    <w:multiLevelType w:val="hybridMultilevel"/>
    <w:tmpl w:val="D6C26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BF819D1"/>
    <w:multiLevelType w:val="hybridMultilevel"/>
    <w:tmpl w:val="E2C43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E3D312F"/>
    <w:multiLevelType w:val="hybridMultilevel"/>
    <w:tmpl w:val="66DEA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E461876"/>
    <w:multiLevelType w:val="hybridMultilevel"/>
    <w:tmpl w:val="D6C26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7E816FEA"/>
    <w:multiLevelType w:val="hybridMultilevel"/>
    <w:tmpl w:val="3842C2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0"/>
  </w:num>
  <w:num w:numId="2">
    <w:abstractNumId w:val="48"/>
  </w:num>
  <w:num w:numId="3">
    <w:abstractNumId w:val="16"/>
  </w:num>
  <w:num w:numId="4">
    <w:abstractNumId w:val="112"/>
  </w:num>
  <w:num w:numId="5">
    <w:abstractNumId w:val="115"/>
  </w:num>
  <w:num w:numId="6">
    <w:abstractNumId w:val="39"/>
  </w:num>
  <w:num w:numId="7">
    <w:abstractNumId w:val="92"/>
  </w:num>
  <w:num w:numId="8">
    <w:abstractNumId w:val="93"/>
  </w:num>
  <w:num w:numId="9">
    <w:abstractNumId w:val="82"/>
  </w:num>
  <w:num w:numId="10">
    <w:abstractNumId w:val="40"/>
  </w:num>
  <w:num w:numId="11">
    <w:abstractNumId w:val="37"/>
  </w:num>
  <w:num w:numId="12">
    <w:abstractNumId w:val="13"/>
  </w:num>
  <w:num w:numId="13">
    <w:abstractNumId w:val="2"/>
  </w:num>
  <w:num w:numId="14">
    <w:abstractNumId w:val="24"/>
  </w:num>
  <w:num w:numId="15">
    <w:abstractNumId w:val="55"/>
  </w:num>
  <w:num w:numId="16">
    <w:abstractNumId w:val="102"/>
  </w:num>
  <w:num w:numId="17">
    <w:abstractNumId w:val="17"/>
  </w:num>
  <w:num w:numId="18">
    <w:abstractNumId w:val="5"/>
  </w:num>
  <w:num w:numId="19">
    <w:abstractNumId w:val="90"/>
  </w:num>
  <w:num w:numId="20">
    <w:abstractNumId w:val="117"/>
  </w:num>
  <w:num w:numId="21">
    <w:abstractNumId w:val="121"/>
  </w:num>
  <w:num w:numId="22">
    <w:abstractNumId w:val="56"/>
  </w:num>
  <w:num w:numId="23">
    <w:abstractNumId w:val="83"/>
  </w:num>
  <w:num w:numId="24">
    <w:abstractNumId w:val="67"/>
  </w:num>
  <w:num w:numId="25">
    <w:abstractNumId w:val="21"/>
  </w:num>
  <w:num w:numId="26">
    <w:abstractNumId w:val="57"/>
  </w:num>
  <w:num w:numId="27">
    <w:abstractNumId w:val="30"/>
  </w:num>
  <w:num w:numId="28">
    <w:abstractNumId w:val="80"/>
  </w:num>
  <w:num w:numId="29">
    <w:abstractNumId w:val="15"/>
  </w:num>
  <w:num w:numId="30">
    <w:abstractNumId w:val="86"/>
  </w:num>
  <w:num w:numId="31">
    <w:abstractNumId w:val="64"/>
  </w:num>
  <w:num w:numId="32">
    <w:abstractNumId w:val="26"/>
  </w:num>
  <w:num w:numId="33">
    <w:abstractNumId w:val="87"/>
  </w:num>
  <w:num w:numId="34">
    <w:abstractNumId w:val="41"/>
  </w:num>
  <w:num w:numId="35">
    <w:abstractNumId w:val="7"/>
  </w:num>
  <w:num w:numId="36">
    <w:abstractNumId w:val="104"/>
  </w:num>
  <w:num w:numId="37">
    <w:abstractNumId w:val="114"/>
  </w:num>
  <w:num w:numId="38">
    <w:abstractNumId w:val="25"/>
  </w:num>
  <w:num w:numId="39">
    <w:abstractNumId w:val="124"/>
  </w:num>
  <w:num w:numId="40">
    <w:abstractNumId w:val="46"/>
  </w:num>
  <w:num w:numId="41">
    <w:abstractNumId w:val="66"/>
  </w:num>
  <w:num w:numId="42">
    <w:abstractNumId w:val="52"/>
  </w:num>
  <w:num w:numId="43">
    <w:abstractNumId w:val="122"/>
  </w:num>
  <w:num w:numId="44">
    <w:abstractNumId w:val="125"/>
  </w:num>
  <w:num w:numId="45">
    <w:abstractNumId w:val="54"/>
  </w:num>
  <w:num w:numId="46">
    <w:abstractNumId w:val="33"/>
  </w:num>
  <w:num w:numId="47">
    <w:abstractNumId w:val="47"/>
  </w:num>
  <w:num w:numId="48">
    <w:abstractNumId w:val="79"/>
  </w:num>
  <w:num w:numId="49">
    <w:abstractNumId w:val="22"/>
  </w:num>
  <w:num w:numId="50">
    <w:abstractNumId w:val="10"/>
  </w:num>
  <w:num w:numId="51">
    <w:abstractNumId w:val="76"/>
  </w:num>
  <w:num w:numId="52">
    <w:abstractNumId w:val="51"/>
  </w:num>
  <w:num w:numId="53">
    <w:abstractNumId w:val="58"/>
  </w:num>
  <w:num w:numId="54">
    <w:abstractNumId w:val="27"/>
  </w:num>
  <w:num w:numId="55">
    <w:abstractNumId w:val="96"/>
  </w:num>
  <w:num w:numId="56">
    <w:abstractNumId w:val="71"/>
  </w:num>
  <w:num w:numId="57">
    <w:abstractNumId w:val="99"/>
  </w:num>
  <w:num w:numId="58">
    <w:abstractNumId w:val="8"/>
  </w:num>
  <w:num w:numId="59">
    <w:abstractNumId w:val="75"/>
  </w:num>
  <w:num w:numId="60">
    <w:abstractNumId w:val="72"/>
  </w:num>
  <w:num w:numId="61">
    <w:abstractNumId w:val="45"/>
  </w:num>
  <w:num w:numId="62">
    <w:abstractNumId w:val="50"/>
  </w:num>
  <w:num w:numId="63">
    <w:abstractNumId w:val="23"/>
  </w:num>
  <w:num w:numId="64">
    <w:abstractNumId w:val="78"/>
  </w:num>
  <w:num w:numId="65">
    <w:abstractNumId w:val="100"/>
  </w:num>
  <w:num w:numId="66">
    <w:abstractNumId w:val="35"/>
  </w:num>
  <w:num w:numId="67">
    <w:abstractNumId w:val="11"/>
  </w:num>
  <w:num w:numId="68">
    <w:abstractNumId w:val="61"/>
  </w:num>
  <w:num w:numId="69">
    <w:abstractNumId w:val="63"/>
  </w:num>
  <w:num w:numId="70">
    <w:abstractNumId w:val="111"/>
  </w:num>
  <w:num w:numId="71">
    <w:abstractNumId w:val="89"/>
  </w:num>
  <w:num w:numId="72">
    <w:abstractNumId w:val="34"/>
  </w:num>
  <w:num w:numId="73">
    <w:abstractNumId w:val="38"/>
  </w:num>
  <w:num w:numId="74">
    <w:abstractNumId w:val="98"/>
  </w:num>
  <w:num w:numId="75">
    <w:abstractNumId w:val="42"/>
  </w:num>
  <w:num w:numId="76">
    <w:abstractNumId w:val="12"/>
  </w:num>
  <w:num w:numId="77">
    <w:abstractNumId w:val="4"/>
  </w:num>
  <w:num w:numId="78">
    <w:abstractNumId w:val="62"/>
  </w:num>
  <w:num w:numId="79">
    <w:abstractNumId w:val="60"/>
  </w:num>
  <w:num w:numId="80">
    <w:abstractNumId w:val="9"/>
  </w:num>
  <w:num w:numId="81">
    <w:abstractNumId w:val="74"/>
  </w:num>
  <w:num w:numId="82">
    <w:abstractNumId w:val="69"/>
  </w:num>
  <w:num w:numId="83">
    <w:abstractNumId w:val="18"/>
  </w:num>
  <w:num w:numId="84">
    <w:abstractNumId w:val="43"/>
  </w:num>
  <w:num w:numId="85">
    <w:abstractNumId w:val="119"/>
  </w:num>
  <w:num w:numId="86">
    <w:abstractNumId w:val="65"/>
  </w:num>
  <w:num w:numId="87">
    <w:abstractNumId w:val="32"/>
  </w:num>
  <w:num w:numId="88">
    <w:abstractNumId w:val="106"/>
  </w:num>
  <w:num w:numId="89">
    <w:abstractNumId w:val="108"/>
  </w:num>
  <w:num w:numId="90">
    <w:abstractNumId w:val="1"/>
  </w:num>
  <w:num w:numId="91">
    <w:abstractNumId w:val="85"/>
  </w:num>
  <w:num w:numId="92">
    <w:abstractNumId w:val="88"/>
  </w:num>
  <w:num w:numId="93">
    <w:abstractNumId w:val="53"/>
  </w:num>
  <w:num w:numId="94">
    <w:abstractNumId w:val="123"/>
  </w:num>
  <w:num w:numId="95">
    <w:abstractNumId w:val="73"/>
  </w:num>
  <w:num w:numId="96">
    <w:abstractNumId w:val="20"/>
  </w:num>
  <w:num w:numId="97">
    <w:abstractNumId w:val="109"/>
  </w:num>
  <w:num w:numId="98">
    <w:abstractNumId w:val="77"/>
  </w:num>
  <w:num w:numId="99">
    <w:abstractNumId w:val="3"/>
  </w:num>
  <w:num w:numId="100">
    <w:abstractNumId w:val="116"/>
  </w:num>
  <w:num w:numId="101">
    <w:abstractNumId w:val="36"/>
  </w:num>
  <w:num w:numId="102">
    <w:abstractNumId w:val="49"/>
  </w:num>
  <w:num w:numId="103">
    <w:abstractNumId w:val="19"/>
  </w:num>
  <w:num w:numId="104">
    <w:abstractNumId w:val="44"/>
  </w:num>
  <w:num w:numId="105">
    <w:abstractNumId w:val="95"/>
  </w:num>
  <w:num w:numId="106">
    <w:abstractNumId w:val="81"/>
  </w:num>
  <w:num w:numId="107">
    <w:abstractNumId w:val="113"/>
  </w:num>
  <w:num w:numId="108">
    <w:abstractNumId w:val="105"/>
  </w:num>
  <w:num w:numId="109">
    <w:abstractNumId w:val="103"/>
  </w:num>
  <w:num w:numId="110">
    <w:abstractNumId w:val="84"/>
  </w:num>
  <w:num w:numId="111">
    <w:abstractNumId w:val="29"/>
  </w:num>
  <w:num w:numId="112">
    <w:abstractNumId w:val="59"/>
  </w:num>
  <w:num w:numId="113">
    <w:abstractNumId w:val="6"/>
  </w:num>
  <w:num w:numId="114">
    <w:abstractNumId w:val="107"/>
  </w:num>
  <w:num w:numId="115">
    <w:abstractNumId w:val="101"/>
  </w:num>
  <w:num w:numId="116">
    <w:abstractNumId w:val="70"/>
  </w:num>
  <w:num w:numId="117">
    <w:abstractNumId w:val="126"/>
  </w:num>
  <w:num w:numId="118">
    <w:abstractNumId w:val="31"/>
  </w:num>
  <w:num w:numId="119">
    <w:abstractNumId w:val="91"/>
  </w:num>
  <w:num w:numId="120">
    <w:abstractNumId w:val="14"/>
  </w:num>
  <w:num w:numId="121">
    <w:abstractNumId w:val="94"/>
  </w:num>
  <w:num w:numId="122">
    <w:abstractNumId w:val="28"/>
  </w:num>
  <w:num w:numId="123">
    <w:abstractNumId w:val="120"/>
  </w:num>
  <w:num w:numId="124">
    <w:abstractNumId w:val="0"/>
  </w:num>
  <w:num w:numId="125">
    <w:abstractNumId w:val="97"/>
  </w:num>
  <w:num w:numId="126">
    <w:abstractNumId w:val="118"/>
  </w:num>
  <w:num w:numId="127">
    <w:abstractNumId w:val="68"/>
  </w:num>
  <w:numIdMacAtCleanup w:val="123"/>
</w:numbering>
</file>

<file path=word/settings.xml><?xml version="1.0" encoding="utf-8"?>
<w:setting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sl="http://schemas.openxmlformats.org/schemaLibrary/2006/main" xmlns:v="urn:schemas-microsoft-com:vml" xmlns:w10="urn:schemas-microsoft-com:office:word" xmlns:w14="http://schemas.microsoft.com/office/word/2010/wordml" mc:Ignorable="w14">
  <w:zoom w:percent="80"/>
  <w:defaultTabStop w:val="720"/>
  <w:characterSpacingControl w:val="doNotCompress"/>
  <w:hdrShapeDefaults>
    <o:shapedefaults spidmax="2049" v:ext="edi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E54"/>
    <w:rsid w:val="0000070F"/>
    <w:rsid w:val="00001949"/>
    <w:rsid w:val="00001A8F"/>
    <w:rsid w:val="00001ED1"/>
    <w:rsid w:val="0000210F"/>
    <w:rsid w:val="00003503"/>
    <w:rsid w:val="000078B0"/>
    <w:rsid w:val="00010CDC"/>
    <w:rsid w:val="000117C6"/>
    <w:rsid w:val="000159A0"/>
    <w:rsid w:val="00015AFF"/>
    <w:rsid w:val="00015E21"/>
    <w:rsid w:val="00020386"/>
    <w:rsid w:val="00020390"/>
    <w:rsid w:val="00020993"/>
    <w:rsid w:val="00025506"/>
    <w:rsid w:val="00026048"/>
    <w:rsid w:val="00026323"/>
    <w:rsid w:val="00026D37"/>
    <w:rsid w:val="0002744B"/>
    <w:rsid w:val="000319E3"/>
    <w:rsid w:val="00036303"/>
    <w:rsid w:val="000407BD"/>
    <w:rsid w:val="00041E6A"/>
    <w:rsid w:val="000427FC"/>
    <w:rsid w:val="00043830"/>
    <w:rsid w:val="0005163C"/>
    <w:rsid w:val="00051CF6"/>
    <w:rsid w:val="000529BE"/>
    <w:rsid w:val="00052E8C"/>
    <w:rsid w:val="000533C5"/>
    <w:rsid w:val="0005489E"/>
    <w:rsid w:val="00055DCF"/>
    <w:rsid w:val="00056522"/>
    <w:rsid w:val="00060BA7"/>
    <w:rsid w:val="000631C0"/>
    <w:rsid w:val="00067C9F"/>
    <w:rsid w:val="0007457D"/>
    <w:rsid w:val="000749AA"/>
    <w:rsid w:val="000755A0"/>
    <w:rsid w:val="00075BCD"/>
    <w:rsid w:val="00080181"/>
    <w:rsid w:val="00080EE0"/>
    <w:rsid w:val="0008182E"/>
    <w:rsid w:val="000835AF"/>
    <w:rsid w:val="00084EA1"/>
    <w:rsid w:val="00085954"/>
    <w:rsid w:val="0008640D"/>
    <w:rsid w:val="00087456"/>
    <w:rsid w:val="00087F24"/>
    <w:rsid w:val="0009087D"/>
    <w:rsid w:val="000935EC"/>
    <w:rsid w:val="00093B9F"/>
    <w:rsid w:val="000958DF"/>
    <w:rsid w:val="00097A96"/>
    <w:rsid w:val="000A0725"/>
    <w:rsid w:val="000A1C5F"/>
    <w:rsid w:val="000A2C4A"/>
    <w:rsid w:val="000A440F"/>
    <w:rsid w:val="000A46C9"/>
    <w:rsid w:val="000A608B"/>
    <w:rsid w:val="000A7C41"/>
    <w:rsid w:val="000B2C13"/>
    <w:rsid w:val="000B3B60"/>
    <w:rsid w:val="000B3D78"/>
    <w:rsid w:val="000B47E1"/>
    <w:rsid w:val="000C39B0"/>
    <w:rsid w:val="000C6370"/>
    <w:rsid w:val="000C6FF7"/>
    <w:rsid w:val="000C7635"/>
    <w:rsid w:val="000D1BAD"/>
    <w:rsid w:val="000D2ACD"/>
    <w:rsid w:val="000D47AD"/>
    <w:rsid w:val="000D4D52"/>
    <w:rsid w:val="000D663C"/>
    <w:rsid w:val="000D6A86"/>
    <w:rsid w:val="000D6EAC"/>
    <w:rsid w:val="000D7A72"/>
    <w:rsid w:val="000E07EC"/>
    <w:rsid w:val="000E0D02"/>
    <w:rsid w:val="000E0DD9"/>
    <w:rsid w:val="000E115A"/>
    <w:rsid w:val="000E1401"/>
    <w:rsid w:val="000E255A"/>
    <w:rsid w:val="000E31CE"/>
    <w:rsid w:val="000E5FD1"/>
    <w:rsid w:val="000E6612"/>
    <w:rsid w:val="000E6A92"/>
    <w:rsid w:val="000F1BED"/>
    <w:rsid w:val="000F3E51"/>
    <w:rsid w:val="000F43C0"/>
    <w:rsid w:val="000F44B6"/>
    <w:rsid w:val="000F470E"/>
    <w:rsid w:val="000F4AEB"/>
    <w:rsid w:val="000F6452"/>
    <w:rsid w:val="000F6B31"/>
    <w:rsid w:val="000F7075"/>
    <w:rsid w:val="000F7D0E"/>
    <w:rsid w:val="001019B0"/>
    <w:rsid w:val="0010222A"/>
    <w:rsid w:val="00104CDF"/>
    <w:rsid w:val="00106272"/>
    <w:rsid w:val="00107BEF"/>
    <w:rsid w:val="001122A5"/>
    <w:rsid w:val="00115CC4"/>
    <w:rsid w:val="0011664F"/>
    <w:rsid w:val="001200B3"/>
    <w:rsid w:val="00120EC2"/>
    <w:rsid w:val="001216E8"/>
    <w:rsid w:val="001225E2"/>
    <w:rsid w:val="00122A44"/>
    <w:rsid w:val="00122F08"/>
    <w:rsid w:val="00123748"/>
    <w:rsid w:val="001241A6"/>
    <w:rsid w:val="00126B2D"/>
    <w:rsid w:val="00126F4A"/>
    <w:rsid w:val="0012791E"/>
    <w:rsid w:val="00127C41"/>
    <w:rsid w:val="001321E3"/>
    <w:rsid w:val="00132E0B"/>
    <w:rsid w:val="00133C55"/>
    <w:rsid w:val="00134A2E"/>
    <w:rsid w:val="00134AC5"/>
    <w:rsid w:val="00135678"/>
    <w:rsid w:val="00136D73"/>
    <w:rsid w:val="00140D52"/>
    <w:rsid w:val="00142130"/>
    <w:rsid w:val="00142970"/>
    <w:rsid w:val="001432D9"/>
    <w:rsid w:val="001502B1"/>
    <w:rsid w:val="00153265"/>
    <w:rsid w:val="00153D19"/>
    <w:rsid w:val="0015438F"/>
    <w:rsid w:val="001545BE"/>
    <w:rsid w:val="00154F3F"/>
    <w:rsid w:val="00155CE4"/>
    <w:rsid w:val="001560FE"/>
    <w:rsid w:val="0015656D"/>
    <w:rsid w:val="00156981"/>
    <w:rsid w:val="00163B96"/>
    <w:rsid w:val="00165D28"/>
    <w:rsid w:val="001719D5"/>
    <w:rsid w:val="00171C68"/>
    <w:rsid w:val="00172A6C"/>
    <w:rsid w:val="00172F8E"/>
    <w:rsid w:val="00173375"/>
    <w:rsid w:val="001739DB"/>
    <w:rsid w:val="00173AA0"/>
    <w:rsid w:val="00174F72"/>
    <w:rsid w:val="00175244"/>
    <w:rsid w:val="00180EAB"/>
    <w:rsid w:val="00182A50"/>
    <w:rsid w:val="0018580E"/>
    <w:rsid w:val="00191BBD"/>
    <w:rsid w:val="0019261D"/>
    <w:rsid w:val="00193E99"/>
    <w:rsid w:val="00194914"/>
    <w:rsid w:val="00195CAA"/>
    <w:rsid w:val="00195F5F"/>
    <w:rsid w:val="00196744"/>
    <w:rsid w:val="001A080B"/>
    <w:rsid w:val="001A289E"/>
    <w:rsid w:val="001B4C39"/>
    <w:rsid w:val="001C2902"/>
    <w:rsid w:val="001C593D"/>
    <w:rsid w:val="001C75F1"/>
    <w:rsid w:val="001D1DAC"/>
    <w:rsid w:val="001D4F8B"/>
    <w:rsid w:val="001D5509"/>
    <w:rsid w:val="001D658F"/>
    <w:rsid w:val="001D65A7"/>
    <w:rsid w:val="001D6EF2"/>
    <w:rsid w:val="001D77FA"/>
    <w:rsid w:val="001E2463"/>
    <w:rsid w:val="001E29C2"/>
    <w:rsid w:val="001E2BE0"/>
    <w:rsid w:val="001E31DB"/>
    <w:rsid w:val="001E4ECC"/>
    <w:rsid w:val="001E59A3"/>
    <w:rsid w:val="001F1E1A"/>
    <w:rsid w:val="001F28C8"/>
    <w:rsid w:val="001F28EB"/>
    <w:rsid w:val="001F4D11"/>
    <w:rsid w:val="002010F7"/>
    <w:rsid w:val="00204337"/>
    <w:rsid w:val="00211047"/>
    <w:rsid w:val="002134CC"/>
    <w:rsid w:val="00213A4B"/>
    <w:rsid w:val="00214F00"/>
    <w:rsid w:val="00214FF2"/>
    <w:rsid w:val="0021525B"/>
    <w:rsid w:val="00215528"/>
    <w:rsid w:val="00215A31"/>
    <w:rsid w:val="002168AA"/>
    <w:rsid w:val="002172D8"/>
    <w:rsid w:val="00220F92"/>
    <w:rsid w:val="00221ECE"/>
    <w:rsid w:val="002236EC"/>
    <w:rsid w:val="002242FC"/>
    <w:rsid w:val="00226FED"/>
    <w:rsid w:val="002320D6"/>
    <w:rsid w:val="0023236D"/>
    <w:rsid w:val="00232811"/>
    <w:rsid w:val="00233D10"/>
    <w:rsid w:val="00233DE4"/>
    <w:rsid w:val="002346ED"/>
    <w:rsid w:val="00235D12"/>
    <w:rsid w:val="00235FBD"/>
    <w:rsid w:val="0023782F"/>
    <w:rsid w:val="00242B0B"/>
    <w:rsid w:val="00243129"/>
    <w:rsid w:val="00244565"/>
    <w:rsid w:val="0024699A"/>
    <w:rsid w:val="00253023"/>
    <w:rsid w:val="00254385"/>
    <w:rsid w:val="00254704"/>
    <w:rsid w:val="00254857"/>
    <w:rsid w:val="00255831"/>
    <w:rsid w:val="00255D76"/>
    <w:rsid w:val="002569D3"/>
    <w:rsid w:val="00256EAC"/>
    <w:rsid w:val="00257C27"/>
    <w:rsid w:val="00257ECE"/>
    <w:rsid w:val="0026014A"/>
    <w:rsid w:val="0026107C"/>
    <w:rsid w:val="0026116B"/>
    <w:rsid w:val="00261332"/>
    <w:rsid w:val="00262B55"/>
    <w:rsid w:val="0026433E"/>
    <w:rsid w:val="00265CD3"/>
    <w:rsid w:val="00266B41"/>
    <w:rsid w:val="00267450"/>
    <w:rsid w:val="002700E5"/>
    <w:rsid w:val="00272EFB"/>
    <w:rsid w:val="00274779"/>
    <w:rsid w:val="00274850"/>
    <w:rsid w:val="0027771A"/>
    <w:rsid w:val="00281A22"/>
    <w:rsid w:val="00281DBE"/>
    <w:rsid w:val="00285DAD"/>
    <w:rsid w:val="00286341"/>
    <w:rsid w:val="00286A3B"/>
    <w:rsid w:val="00286E0B"/>
    <w:rsid w:val="002875CE"/>
    <w:rsid w:val="002934C9"/>
    <w:rsid w:val="00294095"/>
    <w:rsid w:val="00296251"/>
    <w:rsid w:val="002963EE"/>
    <w:rsid w:val="00296730"/>
    <w:rsid w:val="00296837"/>
    <w:rsid w:val="002969CE"/>
    <w:rsid w:val="00297DF1"/>
    <w:rsid w:val="002A126A"/>
    <w:rsid w:val="002A1865"/>
    <w:rsid w:val="002A1A3E"/>
    <w:rsid w:val="002A2D51"/>
    <w:rsid w:val="002A4BB2"/>
    <w:rsid w:val="002A55AD"/>
    <w:rsid w:val="002A5A67"/>
    <w:rsid w:val="002A5AAB"/>
    <w:rsid w:val="002A5C98"/>
    <w:rsid w:val="002A602B"/>
    <w:rsid w:val="002A7B3A"/>
    <w:rsid w:val="002B0D17"/>
    <w:rsid w:val="002B0DAC"/>
    <w:rsid w:val="002B104F"/>
    <w:rsid w:val="002B15B1"/>
    <w:rsid w:val="002B62A0"/>
    <w:rsid w:val="002C1099"/>
    <w:rsid w:val="002C1512"/>
    <w:rsid w:val="002C1A3C"/>
    <w:rsid w:val="002C3AC1"/>
    <w:rsid w:val="002C4B93"/>
    <w:rsid w:val="002C6263"/>
    <w:rsid w:val="002C6DB1"/>
    <w:rsid w:val="002C6F37"/>
    <w:rsid w:val="002D166A"/>
    <w:rsid w:val="002D35F9"/>
    <w:rsid w:val="002D50B5"/>
    <w:rsid w:val="002D573B"/>
    <w:rsid w:val="002D7A96"/>
    <w:rsid w:val="002D7C82"/>
    <w:rsid w:val="002E5C7F"/>
    <w:rsid w:val="002E6397"/>
    <w:rsid w:val="002F052F"/>
    <w:rsid w:val="002F09C0"/>
    <w:rsid w:val="002F3B0A"/>
    <w:rsid w:val="00301626"/>
    <w:rsid w:val="00301A17"/>
    <w:rsid w:val="003060EF"/>
    <w:rsid w:val="0031094C"/>
    <w:rsid w:val="003116E9"/>
    <w:rsid w:val="00312AC3"/>
    <w:rsid w:val="003137BF"/>
    <w:rsid w:val="0031569C"/>
    <w:rsid w:val="003177D4"/>
    <w:rsid w:val="00317A35"/>
    <w:rsid w:val="003204D2"/>
    <w:rsid w:val="00320FAA"/>
    <w:rsid w:val="00321482"/>
    <w:rsid w:val="003217D7"/>
    <w:rsid w:val="00322E2C"/>
    <w:rsid w:val="00323F39"/>
    <w:rsid w:val="00325CC1"/>
    <w:rsid w:val="00326722"/>
    <w:rsid w:val="0032700E"/>
    <w:rsid w:val="003271E3"/>
    <w:rsid w:val="00330C19"/>
    <w:rsid w:val="00331E0A"/>
    <w:rsid w:val="00336EBF"/>
    <w:rsid w:val="00337806"/>
    <w:rsid w:val="00337AFD"/>
    <w:rsid w:val="00340454"/>
    <w:rsid w:val="003406BE"/>
    <w:rsid w:val="0034095C"/>
    <w:rsid w:val="00340A1F"/>
    <w:rsid w:val="003416C9"/>
    <w:rsid w:val="00341BD9"/>
    <w:rsid w:val="00342E83"/>
    <w:rsid w:val="003445E8"/>
    <w:rsid w:val="00347C94"/>
    <w:rsid w:val="00347CD3"/>
    <w:rsid w:val="00347E06"/>
    <w:rsid w:val="00350F2E"/>
    <w:rsid w:val="0035127C"/>
    <w:rsid w:val="003518E1"/>
    <w:rsid w:val="00352187"/>
    <w:rsid w:val="0035646D"/>
    <w:rsid w:val="00356A7D"/>
    <w:rsid w:val="00356ED5"/>
    <w:rsid w:val="003610CA"/>
    <w:rsid w:val="00361B12"/>
    <w:rsid w:val="00362D7E"/>
    <w:rsid w:val="0036320C"/>
    <w:rsid w:val="00363AB5"/>
    <w:rsid w:val="00363EE0"/>
    <w:rsid w:val="00367C7D"/>
    <w:rsid w:val="003709A3"/>
    <w:rsid w:val="00374F3B"/>
    <w:rsid w:val="003752B7"/>
    <w:rsid w:val="0037578D"/>
    <w:rsid w:val="0037582C"/>
    <w:rsid w:val="003806C1"/>
    <w:rsid w:val="00380B63"/>
    <w:rsid w:val="0038173C"/>
    <w:rsid w:val="003818F7"/>
    <w:rsid w:val="00383CC9"/>
    <w:rsid w:val="00383D4F"/>
    <w:rsid w:val="00384BDA"/>
    <w:rsid w:val="00384DFB"/>
    <w:rsid w:val="0038647C"/>
    <w:rsid w:val="00387533"/>
    <w:rsid w:val="00390C40"/>
    <w:rsid w:val="00391DE0"/>
    <w:rsid w:val="003936E5"/>
    <w:rsid w:val="00393724"/>
    <w:rsid w:val="00393F82"/>
    <w:rsid w:val="00394491"/>
    <w:rsid w:val="00394DB5"/>
    <w:rsid w:val="00395742"/>
    <w:rsid w:val="00395DCC"/>
    <w:rsid w:val="003A0985"/>
    <w:rsid w:val="003B02A5"/>
    <w:rsid w:val="003B07DF"/>
    <w:rsid w:val="003B173D"/>
    <w:rsid w:val="003B1F12"/>
    <w:rsid w:val="003B2553"/>
    <w:rsid w:val="003B3421"/>
    <w:rsid w:val="003B44A1"/>
    <w:rsid w:val="003B50D6"/>
    <w:rsid w:val="003B69F6"/>
    <w:rsid w:val="003C0BC8"/>
    <w:rsid w:val="003C11D2"/>
    <w:rsid w:val="003C2286"/>
    <w:rsid w:val="003C2B19"/>
    <w:rsid w:val="003C4711"/>
    <w:rsid w:val="003C58BB"/>
    <w:rsid w:val="003D0C07"/>
    <w:rsid w:val="003D6DC8"/>
    <w:rsid w:val="003E1B42"/>
    <w:rsid w:val="003E1E93"/>
    <w:rsid w:val="003E39B7"/>
    <w:rsid w:val="003E44E3"/>
    <w:rsid w:val="003E452E"/>
    <w:rsid w:val="003E5794"/>
    <w:rsid w:val="003E67B8"/>
    <w:rsid w:val="003E6CB6"/>
    <w:rsid w:val="003E6E15"/>
    <w:rsid w:val="003F01D1"/>
    <w:rsid w:val="003F094A"/>
    <w:rsid w:val="003F1A27"/>
    <w:rsid w:val="003F3C36"/>
    <w:rsid w:val="003F3EF9"/>
    <w:rsid w:val="003F491C"/>
    <w:rsid w:val="003F5CB0"/>
    <w:rsid w:val="00400DBC"/>
    <w:rsid w:val="00400F5B"/>
    <w:rsid w:val="00401155"/>
    <w:rsid w:val="00403EEE"/>
    <w:rsid w:val="00405230"/>
    <w:rsid w:val="00405C6D"/>
    <w:rsid w:val="004061E4"/>
    <w:rsid w:val="00410148"/>
    <w:rsid w:val="0041190F"/>
    <w:rsid w:val="004121EF"/>
    <w:rsid w:val="00413053"/>
    <w:rsid w:val="004173C2"/>
    <w:rsid w:val="0041777A"/>
    <w:rsid w:val="00420CD9"/>
    <w:rsid w:val="00425AB8"/>
    <w:rsid w:val="00425ED0"/>
    <w:rsid w:val="004265BF"/>
    <w:rsid w:val="004266A0"/>
    <w:rsid w:val="004325EB"/>
    <w:rsid w:val="00432BF2"/>
    <w:rsid w:val="00433688"/>
    <w:rsid w:val="004363FE"/>
    <w:rsid w:val="00436949"/>
    <w:rsid w:val="00437D55"/>
    <w:rsid w:val="00440238"/>
    <w:rsid w:val="00441765"/>
    <w:rsid w:val="004426B9"/>
    <w:rsid w:val="004426CF"/>
    <w:rsid w:val="004430B0"/>
    <w:rsid w:val="00443AE7"/>
    <w:rsid w:val="0044457D"/>
    <w:rsid w:val="00444B31"/>
    <w:rsid w:val="00446002"/>
    <w:rsid w:val="00450B2A"/>
    <w:rsid w:val="004522E3"/>
    <w:rsid w:val="00453EDA"/>
    <w:rsid w:val="00455526"/>
    <w:rsid w:val="004560D8"/>
    <w:rsid w:val="00457B0C"/>
    <w:rsid w:val="004615C6"/>
    <w:rsid w:val="00464442"/>
    <w:rsid w:val="00467056"/>
    <w:rsid w:val="00470D36"/>
    <w:rsid w:val="00471BAE"/>
    <w:rsid w:val="00472CE8"/>
    <w:rsid w:val="00472D47"/>
    <w:rsid w:val="00473FCB"/>
    <w:rsid w:val="004755AF"/>
    <w:rsid w:val="00476BDE"/>
    <w:rsid w:val="004820D3"/>
    <w:rsid w:val="00482F1C"/>
    <w:rsid w:val="0048635E"/>
    <w:rsid w:val="0048645A"/>
    <w:rsid w:val="00486708"/>
    <w:rsid w:val="00487DF4"/>
    <w:rsid w:val="0049573B"/>
    <w:rsid w:val="00497371"/>
    <w:rsid w:val="004A0836"/>
    <w:rsid w:val="004A1F1C"/>
    <w:rsid w:val="004A222B"/>
    <w:rsid w:val="004A74D1"/>
    <w:rsid w:val="004B1FDB"/>
    <w:rsid w:val="004B2487"/>
    <w:rsid w:val="004B2860"/>
    <w:rsid w:val="004B2F79"/>
    <w:rsid w:val="004B3D0A"/>
    <w:rsid w:val="004B3FDA"/>
    <w:rsid w:val="004B42F9"/>
    <w:rsid w:val="004B49EE"/>
    <w:rsid w:val="004B6A21"/>
    <w:rsid w:val="004C09B2"/>
    <w:rsid w:val="004C1166"/>
    <w:rsid w:val="004C3016"/>
    <w:rsid w:val="004C3F55"/>
    <w:rsid w:val="004C555B"/>
    <w:rsid w:val="004C7246"/>
    <w:rsid w:val="004C749B"/>
    <w:rsid w:val="004D0780"/>
    <w:rsid w:val="004D09A5"/>
    <w:rsid w:val="004D1ADC"/>
    <w:rsid w:val="004D6E3F"/>
    <w:rsid w:val="004D7256"/>
    <w:rsid w:val="004E20B9"/>
    <w:rsid w:val="004E32D8"/>
    <w:rsid w:val="004E337A"/>
    <w:rsid w:val="004E34B7"/>
    <w:rsid w:val="004E6881"/>
    <w:rsid w:val="004F37B8"/>
    <w:rsid w:val="00500C17"/>
    <w:rsid w:val="00502054"/>
    <w:rsid w:val="00503E9F"/>
    <w:rsid w:val="00503FA1"/>
    <w:rsid w:val="005043A6"/>
    <w:rsid w:val="00504D61"/>
    <w:rsid w:val="00505DFB"/>
    <w:rsid w:val="00507881"/>
    <w:rsid w:val="00507D91"/>
    <w:rsid w:val="00507EEB"/>
    <w:rsid w:val="0051063F"/>
    <w:rsid w:val="00510BAB"/>
    <w:rsid w:val="00511E1C"/>
    <w:rsid w:val="00511FAA"/>
    <w:rsid w:val="00512396"/>
    <w:rsid w:val="0051381E"/>
    <w:rsid w:val="00514B08"/>
    <w:rsid w:val="00515F88"/>
    <w:rsid w:val="005202B7"/>
    <w:rsid w:val="00521E4E"/>
    <w:rsid w:val="0052477E"/>
    <w:rsid w:val="00525357"/>
    <w:rsid w:val="00525635"/>
    <w:rsid w:val="00525E86"/>
    <w:rsid w:val="00526CE3"/>
    <w:rsid w:val="005304C9"/>
    <w:rsid w:val="005334DB"/>
    <w:rsid w:val="00533F2E"/>
    <w:rsid w:val="005340C0"/>
    <w:rsid w:val="00534ACF"/>
    <w:rsid w:val="00535217"/>
    <w:rsid w:val="00535DA0"/>
    <w:rsid w:val="00536C7F"/>
    <w:rsid w:val="00537328"/>
    <w:rsid w:val="0053752A"/>
    <w:rsid w:val="005375FD"/>
    <w:rsid w:val="00537E97"/>
    <w:rsid w:val="005434CE"/>
    <w:rsid w:val="005447E6"/>
    <w:rsid w:val="00546A26"/>
    <w:rsid w:val="00547B3E"/>
    <w:rsid w:val="00551462"/>
    <w:rsid w:val="005524D6"/>
    <w:rsid w:val="00554D7B"/>
    <w:rsid w:val="00561931"/>
    <w:rsid w:val="00563906"/>
    <w:rsid w:val="005650AF"/>
    <w:rsid w:val="0056639D"/>
    <w:rsid w:val="00566705"/>
    <w:rsid w:val="00567601"/>
    <w:rsid w:val="00567BCB"/>
    <w:rsid w:val="00570C03"/>
    <w:rsid w:val="0057195A"/>
    <w:rsid w:val="00575877"/>
    <w:rsid w:val="0057709F"/>
    <w:rsid w:val="005803D1"/>
    <w:rsid w:val="005835E4"/>
    <w:rsid w:val="005845F7"/>
    <w:rsid w:val="00584E19"/>
    <w:rsid w:val="0058784E"/>
    <w:rsid w:val="00587F2E"/>
    <w:rsid w:val="00590055"/>
    <w:rsid w:val="005907CD"/>
    <w:rsid w:val="005920E5"/>
    <w:rsid w:val="00592DA8"/>
    <w:rsid w:val="00593F4F"/>
    <w:rsid w:val="005970D7"/>
    <w:rsid w:val="00597625"/>
    <w:rsid w:val="005A254D"/>
    <w:rsid w:val="005A38D6"/>
    <w:rsid w:val="005A3AEF"/>
    <w:rsid w:val="005A42F2"/>
    <w:rsid w:val="005A4597"/>
    <w:rsid w:val="005A48CA"/>
    <w:rsid w:val="005B1D88"/>
    <w:rsid w:val="005B5219"/>
    <w:rsid w:val="005B583B"/>
    <w:rsid w:val="005B58D8"/>
    <w:rsid w:val="005B590B"/>
    <w:rsid w:val="005B72D6"/>
    <w:rsid w:val="005B7822"/>
    <w:rsid w:val="005C1AF1"/>
    <w:rsid w:val="005C1BCA"/>
    <w:rsid w:val="005C1C17"/>
    <w:rsid w:val="005C2145"/>
    <w:rsid w:val="005C5F02"/>
    <w:rsid w:val="005C7164"/>
    <w:rsid w:val="005C719B"/>
    <w:rsid w:val="005C7E66"/>
    <w:rsid w:val="005D0186"/>
    <w:rsid w:val="005D1016"/>
    <w:rsid w:val="005D11F2"/>
    <w:rsid w:val="005D17BF"/>
    <w:rsid w:val="005D20CE"/>
    <w:rsid w:val="005D41CB"/>
    <w:rsid w:val="005D4374"/>
    <w:rsid w:val="005D6AD2"/>
    <w:rsid w:val="005E2EB9"/>
    <w:rsid w:val="005E33A4"/>
    <w:rsid w:val="005E4044"/>
    <w:rsid w:val="005E654C"/>
    <w:rsid w:val="005E67B1"/>
    <w:rsid w:val="005E74AE"/>
    <w:rsid w:val="005F0C7B"/>
    <w:rsid w:val="005F2C4B"/>
    <w:rsid w:val="005F2C8B"/>
    <w:rsid w:val="005F2EB2"/>
    <w:rsid w:val="005F3283"/>
    <w:rsid w:val="005F37E9"/>
    <w:rsid w:val="005F64E2"/>
    <w:rsid w:val="005F7A40"/>
    <w:rsid w:val="00600372"/>
    <w:rsid w:val="00600744"/>
    <w:rsid w:val="006052B3"/>
    <w:rsid w:val="006101B0"/>
    <w:rsid w:val="0061282C"/>
    <w:rsid w:val="00613914"/>
    <w:rsid w:val="00613B5F"/>
    <w:rsid w:val="006143B0"/>
    <w:rsid w:val="0061588D"/>
    <w:rsid w:val="006161D8"/>
    <w:rsid w:val="0062097C"/>
    <w:rsid w:val="00620E9E"/>
    <w:rsid w:val="0062183A"/>
    <w:rsid w:val="00621BB1"/>
    <w:rsid w:val="00623CCC"/>
    <w:rsid w:val="006249C3"/>
    <w:rsid w:val="00634A87"/>
    <w:rsid w:val="00634F4B"/>
    <w:rsid w:val="00636929"/>
    <w:rsid w:val="00637C7A"/>
    <w:rsid w:val="006400B3"/>
    <w:rsid w:val="006408B6"/>
    <w:rsid w:val="00641798"/>
    <w:rsid w:val="00641E58"/>
    <w:rsid w:val="00643644"/>
    <w:rsid w:val="0064457A"/>
    <w:rsid w:val="00644623"/>
    <w:rsid w:val="00644B3A"/>
    <w:rsid w:val="00645EEE"/>
    <w:rsid w:val="006462ED"/>
    <w:rsid w:val="00647097"/>
    <w:rsid w:val="00647886"/>
    <w:rsid w:val="006511D2"/>
    <w:rsid w:val="00651AF0"/>
    <w:rsid w:val="00653EAD"/>
    <w:rsid w:val="00653F57"/>
    <w:rsid w:val="00654DF3"/>
    <w:rsid w:val="00655766"/>
    <w:rsid w:val="00656CCF"/>
    <w:rsid w:val="006576BE"/>
    <w:rsid w:val="00661AAF"/>
    <w:rsid w:val="00661DC6"/>
    <w:rsid w:val="00662166"/>
    <w:rsid w:val="00664466"/>
    <w:rsid w:val="00666378"/>
    <w:rsid w:val="006668F3"/>
    <w:rsid w:val="00666FCC"/>
    <w:rsid w:val="00672D66"/>
    <w:rsid w:val="00673191"/>
    <w:rsid w:val="00673935"/>
    <w:rsid w:val="00673EF6"/>
    <w:rsid w:val="00675CB4"/>
    <w:rsid w:val="00677B14"/>
    <w:rsid w:val="00680329"/>
    <w:rsid w:val="00680CDE"/>
    <w:rsid w:val="00683146"/>
    <w:rsid w:val="00684B2C"/>
    <w:rsid w:val="00687059"/>
    <w:rsid w:val="00692BB9"/>
    <w:rsid w:val="0069347E"/>
    <w:rsid w:val="00693613"/>
    <w:rsid w:val="00693E44"/>
    <w:rsid w:val="006941D0"/>
    <w:rsid w:val="006967E2"/>
    <w:rsid w:val="006A295B"/>
    <w:rsid w:val="006A2968"/>
    <w:rsid w:val="006A39EB"/>
    <w:rsid w:val="006A4645"/>
    <w:rsid w:val="006A79BE"/>
    <w:rsid w:val="006B0538"/>
    <w:rsid w:val="006B1366"/>
    <w:rsid w:val="006B52A7"/>
    <w:rsid w:val="006C3683"/>
    <w:rsid w:val="006C368C"/>
    <w:rsid w:val="006C401C"/>
    <w:rsid w:val="006C54D8"/>
    <w:rsid w:val="006C56FE"/>
    <w:rsid w:val="006C60F3"/>
    <w:rsid w:val="006C61BB"/>
    <w:rsid w:val="006C6480"/>
    <w:rsid w:val="006C7B2F"/>
    <w:rsid w:val="006D0164"/>
    <w:rsid w:val="006D224F"/>
    <w:rsid w:val="006E05E6"/>
    <w:rsid w:val="006E1367"/>
    <w:rsid w:val="006E1E66"/>
    <w:rsid w:val="006E3653"/>
    <w:rsid w:val="006E3F65"/>
    <w:rsid w:val="006E5300"/>
    <w:rsid w:val="006F1724"/>
    <w:rsid w:val="006F4ECD"/>
    <w:rsid w:val="006F67E6"/>
    <w:rsid w:val="006F6955"/>
    <w:rsid w:val="006F6963"/>
    <w:rsid w:val="006F69AD"/>
    <w:rsid w:val="006F79AE"/>
    <w:rsid w:val="00701874"/>
    <w:rsid w:val="0070198D"/>
    <w:rsid w:val="007033CB"/>
    <w:rsid w:val="007039D8"/>
    <w:rsid w:val="0070498E"/>
    <w:rsid w:val="00705B10"/>
    <w:rsid w:val="00706585"/>
    <w:rsid w:val="00706AAD"/>
    <w:rsid w:val="0070741C"/>
    <w:rsid w:val="00707733"/>
    <w:rsid w:val="00707917"/>
    <w:rsid w:val="00707DC4"/>
    <w:rsid w:val="0071158C"/>
    <w:rsid w:val="00711B1B"/>
    <w:rsid w:val="007128B1"/>
    <w:rsid w:val="00713099"/>
    <w:rsid w:val="007146CB"/>
    <w:rsid w:val="00714B2E"/>
    <w:rsid w:val="00717BFB"/>
    <w:rsid w:val="007201EE"/>
    <w:rsid w:val="00720F73"/>
    <w:rsid w:val="00722607"/>
    <w:rsid w:val="00726F44"/>
    <w:rsid w:val="00731627"/>
    <w:rsid w:val="007349A4"/>
    <w:rsid w:val="0073552F"/>
    <w:rsid w:val="007356A4"/>
    <w:rsid w:val="00740C07"/>
    <w:rsid w:val="00741684"/>
    <w:rsid w:val="00742859"/>
    <w:rsid w:val="007429C9"/>
    <w:rsid w:val="00743456"/>
    <w:rsid w:val="00743BE7"/>
    <w:rsid w:val="00743DFA"/>
    <w:rsid w:val="00745227"/>
    <w:rsid w:val="00746C79"/>
    <w:rsid w:val="00747377"/>
    <w:rsid w:val="007474A5"/>
    <w:rsid w:val="0075006C"/>
    <w:rsid w:val="00751F40"/>
    <w:rsid w:val="00753FCC"/>
    <w:rsid w:val="0075528D"/>
    <w:rsid w:val="007579CA"/>
    <w:rsid w:val="00761C42"/>
    <w:rsid w:val="00762D0A"/>
    <w:rsid w:val="0076316D"/>
    <w:rsid w:val="007640F9"/>
    <w:rsid w:val="00765E79"/>
    <w:rsid w:val="007663FF"/>
    <w:rsid w:val="00766955"/>
    <w:rsid w:val="007678F2"/>
    <w:rsid w:val="00767F54"/>
    <w:rsid w:val="007711DC"/>
    <w:rsid w:val="0077269C"/>
    <w:rsid w:val="007734C8"/>
    <w:rsid w:val="00777262"/>
    <w:rsid w:val="0078008C"/>
    <w:rsid w:val="00784D59"/>
    <w:rsid w:val="00786444"/>
    <w:rsid w:val="00787AEE"/>
    <w:rsid w:val="007913CE"/>
    <w:rsid w:val="007921EE"/>
    <w:rsid w:val="00794F6A"/>
    <w:rsid w:val="00795C69"/>
    <w:rsid w:val="00795D26"/>
    <w:rsid w:val="007961D8"/>
    <w:rsid w:val="00797076"/>
    <w:rsid w:val="0079718C"/>
    <w:rsid w:val="00797417"/>
    <w:rsid w:val="007A0621"/>
    <w:rsid w:val="007A1577"/>
    <w:rsid w:val="007A3163"/>
    <w:rsid w:val="007A64FB"/>
    <w:rsid w:val="007A6CB3"/>
    <w:rsid w:val="007B024E"/>
    <w:rsid w:val="007B3896"/>
    <w:rsid w:val="007B46F4"/>
    <w:rsid w:val="007B5DF0"/>
    <w:rsid w:val="007C05FB"/>
    <w:rsid w:val="007C0DB4"/>
    <w:rsid w:val="007C2D26"/>
    <w:rsid w:val="007C3BCD"/>
    <w:rsid w:val="007C3E5F"/>
    <w:rsid w:val="007C548F"/>
    <w:rsid w:val="007C61FF"/>
    <w:rsid w:val="007C7AF9"/>
    <w:rsid w:val="007D1597"/>
    <w:rsid w:val="007D1CAB"/>
    <w:rsid w:val="007D2B01"/>
    <w:rsid w:val="007D3F38"/>
    <w:rsid w:val="007D5B6B"/>
    <w:rsid w:val="007D6F1E"/>
    <w:rsid w:val="007D70E5"/>
    <w:rsid w:val="007E0B23"/>
    <w:rsid w:val="007E0D65"/>
    <w:rsid w:val="007E3612"/>
    <w:rsid w:val="007E3A46"/>
    <w:rsid w:val="007E4BC6"/>
    <w:rsid w:val="007E5ACC"/>
    <w:rsid w:val="007E7441"/>
    <w:rsid w:val="007F2288"/>
    <w:rsid w:val="007F4243"/>
    <w:rsid w:val="007F52D5"/>
    <w:rsid w:val="007F7953"/>
    <w:rsid w:val="00801BA7"/>
    <w:rsid w:val="00802A87"/>
    <w:rsid w:val="0080454F"/>
    <w:rsid w:val="00804567"/>
    <w:rsid w:val="00805F3F"/>
    <w:rsid w:val="00810D0E"/>
    <w:rsid w:val="00811AA3"/>
    <w:rsid w:val="00811BEB"/>
    <w:rsid w:val="00811F3B"/>
    <w:rsid w:val="00812850"/>
    <w:rsid w:val="00813D41"/>
    <w:rsid w:val="0082183C"/>
    <w:rsid w:val="00821FF2"/>
    <w:rsid w:val="0082262D"/>
    <w:rsid w:val="00822BCA"/>
    <w:rsid w:val="00822C50"/>
    <w:rsid w:val="00825A94"/>
    <w:rsid w:val="00825BEA"/>
    <w:rsid w:val="00825C37"/>
    <w:rsid w:val="00826E86"/>
    <w:rsid w:val="008271DC"/>
    <w:rsid w:val="00833BC0"/>
    <w:rsid w:val="00834F74"/>
    <w:rsid w:val="00835883"/>
    <w:rsid w:val="00836486"/>
    <w:rsid w:val="008372A0"/>
    <w:rsid w:val="008409F1"/>
    <w:rsid w:val="008439A4"/>
    <w:rsid w:val="00843E01"/>
    <w:rsid w:val="00844CDB"/>
    <w:rsid w:val="00847AC1"/>
    <w:rsid w:val="00855ECA"/>
    <w:rsid w:val="008567F5"/>
    <w:rsid w:val="00856FA8"/>
    <w:rsid w:val="00857A42"/>
    <w:rsid w:val="00860202"/>
    <w:rsid w:val="00860B99"/>
    <w:rsid w:val="00861005"/>
    <w:rsid w:val="008627DA"/>
    <w:rsid w:val="00867C81"/>
    <w:rsid w:val="00867D40"/>
    <w:rsid w:val="00870704"/>
    <w:rsid w:val="00870C0C"/>
    <w:rsid w:val="008717EA"/>
    <w:rsid w:val="00871D82"/>
    <w:rsid w:val="0087363B"/>
    <w:rsid w:val="00873754"/>
    <w:rsid w:val="008744C9"/>
    <w:rsid w:val="00877648"/>
    <w:rsid w:val="008804D5"/>
    <w:rsid w:val="008833E2"/>
    <w:rsid w:val="00884CAF"/>
    <w:rsid w:val="00886582"/>
    <w:rsid w:val="00887911"/>
    <w:rsid w:val="00890304"/>
    <w:rsid w:val="0089045E"/>
    <w:rsid w:val="008909AD"/>
    <w:rsid w:val="00891CA1"/>
    <w:rsid w:val="00892588"/>
    <w:rsid w:val="00894375"/>
    <w:rsid w:val="008A1A3A"/>
    <w:rsid w:val="008A2F23"/>
    <w:rsid w:val="008A4386"/>
    <w:rsid w:val="008A441C"/>
    <w:rsid w:val="008A6BED"/>
    <w:rsid w:val="008A773C"/>
    <w:rsid w:val="008A7A48"/>
    <w:rsid w:val="008A7D18"/>
    <w:rsid w:val="008B0088"/>
    <w:rsid w:val="008B26AC"/>
    <w:rsid w:val="008B2D46"/>
    <w:rsid w:val="008B3CE4"/>
    <w:rsid w:val="008B4A9D"/>
    <w:rsid w:val="008B5968"/>
    <w:rsid w:val="008B6BA5"/>
    <w:rsid w:val="008B6F75"/>
    <w:rsid w:val="008C0F15"/>
    <w:rsid w:val="008C1A04"/>
    <w:rsid w:val="008C21CC"/>
    <w:rsid w:val="008C7CF8"/>
    <w:rsid w:val="008D48BB"/>
    <w:rsid w:val="008D4905"/>
    <w:rsid w:val="008D57DE"/>
    <w:rsid w:val="008E0420"/>
    <w:rsid w:val="008E2218"/>
    <w:rsid w:val="008E374C"/>
    <w:rsid w:val="008E3C81"/>
    <w:rsid w:val="008E47E3"/>
    <w:rsid w:val="008E47E5"/>
    <w:rsid w:val="008F1C51"/>
    <w:rsid w:val="008F2080"/>
    <w:rsid w:val="0090167E"/>
    <w:rsid w:val="00901F4D"/>
    <w:rsid w:val="00902802"/>
    <w:rsid w:val="00902C65"/>
    <w:rsid w:val="00903977"/>
    <w:rsid w:val="009049F3"/>
    <w:rsid w:val="0090772B"/>
    <w:rsid w:val="00907D2B"/>
    <w:rsid w:val="00907F5E"/>
    <w:rsid w:val="00911C26"/>
    <w:rsid w:val="00912918"/>
    <w:rsid w:val="0091366A"/>
    <w:rsid w:val="00914DEF"/>
    <w:rsid w:val="00914E2C"/>
    <w:rsid w:val="009162B3"/>
    <w:rsid w:val="00917320"/>
    <w:rsid w:val="00921390"/>
    <w:rsid w:val="009245F8"/>
    <w:rsid w:val="00924D27"/>
    <w:rsid w:val="00926FC1"/>
    <w:rsid w:val="0093052C"/>
    <w:rsid w:val="00931930"/>
    <w:rsid w:val="00931D0A"/>
    <w:rsid w:val="00932F83"/>
    <w:rsid w:val="009345A8"/>
    <w:rsid w:val="00935E61"/>
    <w:rsid w:val="00937706"/>
    <w:rsid w:val="00940A3C"/>
    <w:rsid w:val="00940DB0"/>
    <w:rsid w:val="009422A4"/>
    <w:rsid w:val="00942646"/>
    <w:rsid w:val="00943E53"/>
    <w:rsid w:val="00945455"/>
    <w:rsid w:val="00946F15"/>
    <w:rsid w:val="0094739E"/>
    <w:rsid w:val="009503D0"/>
    <w:rsid w:val="00951AFA"/>
    <w:rsid w:val="009546E0"/>
    <w:rsid w:val="00960769"/>
    <w:rsid w:val="00960BA2"/>
    <w:rsid w:val="00961602"/>
    <w:rsid w:val="0096186E"/>
    <w:rsid w:val="00961E87"/>
    <w:rsid w:val="00963BD4"/>
    <w:rsid w:val="00963C84"/>
    <w:rsid w:val="00965707"/>
    <w:rsid w:val="00965A66"/>
    <w:rsid w:val="009661CD"/>
    <w:rsid w:val="00966F14"/>
    <w:rsid w:val="00971BC9"/>
    <w:rsid w:val="009742B2"/>
    <w:rsid w:val="009748C2"/>
    <w:rsid w:val="00976C21"/>
    <w:rsid w:val="009778A4"/>
    <w:rsid w:val="009822E5"/>
    <w:rsid w:val="0098230C"/>
    <w:rsid w:val="009824BC"/>
    <w:rsid w:val="00985817"/>
    <w:rsid w:val="00985998"/>
    <w:rsid w:val="0098755B"/>
    <w:rsid w:val="009902C3"/>
    <w:rsid w:val="009915C9"/>
    <w:rsid w:val="00991B68"/>
    <w:rsid w:val="00991E1D"/>
    <w:rsid w:val="00991F44"/>
    <w:rsid w:val="009927B6"/>
    <w:rsid w:val="0099424F"/>
    <w:rsid w:val="00997986"/>
    <w:rsid w:val="009A021E"/>
    <w:rsid w:val="009A3C0E"/>
    <w:rsid w:val="009A4D77"/>
    <w:rsid w:val="009A7D42"/>
    <w:rsid w:val="009B0195"/>
    <w:rsid w:val="009B2E5B"/>
    <w:rsid w:val="009B34F0"/>
    <w:rsid w:val="009B3CE4"/>
    <w:rsid w:val="009B5369"/>
    <w:rsid w:val="009B70B0"/>
    <w:rsid w:val="009C03DB"/>
    <w:rsid w:val="009C2068"/>
    <w:rsid w:val="009C45EA"/>
    <w:rsid w:val="009C6040"/>
    <w:rsid w:val="009D2EC8"/>
    <w:rsid w:val="009D3479"/>
    <w:rsid w:val="009D5D79"/>
    <w:rsid w:val="009E1178"/>
    <w:rsid w:val="009E126E"/>
    <w:rsid w:val="009E17AE"/>
    <w:rsid w:val="009E1E4F"/>
    <w:rsid w:val="009F0B14"/>
    <w:rsid w:val="009F343D"/>
    <w:rsid w:val="009F3A94"/>
    <w:rsid w:val="009F4708"/>
    <w:rsid w:val="009F48C2"/>
    <w:rsid w:val="009F5198"/>
    <w:rsid w:val="009F5A56"/>
    <w:rsid w:val="00A02FCA"/>
    <w:rsid w:val="00A0302D"/>
    <w:rsid w:val="00A03DFE"/>
    <w:rsid w:val="00A045B6"/>
    <w:rsid w:val="00A05B02"/>
    <w:rsid w:val="00A05FD1"/>
    <w:rsid w:val="00A066B9"/>
    <w:rsid w:val="00A070BF"/>
    <w:rsid w:val="00A10873"/>
    <w:rsid w:val="00A11CA8"/>
    <w:rsid w:val="00A15EF0"/>
    <w:rsid w:val="00A1736A"/>
    <w:rsid w:val="00A17ADB"/>
    <w:rsid w:val="00A21B89"/>
    <w:rsid w:val="00A259D1"/>
    <w:rsid w:val="00A2685E"/>
    <w:rsid w:val="00A310BC"/>
    <w:rsid w:val="00A3144C"/>
    <w:rsid w:val="00A37290"/>
    <w:rsid w:val="00A378EA"/>
    <w:rsid w:val="00A405F2"/>
    <w:rsid w:val="00A4076E"/>
    <w:rsid w:val="00A417FE"/>
    <w:rsid w:val="00A41F0E"/>
    <w:rsid w:val="00A42832"/>
    <w:rsid w:val="00A43368"/>
    <w:rsid w:val="00A44B86"/>
    <w:rsid w:val="00A45EF6"/>
    <w:rsid w:val="00A472F2"/>
    <w:rsid w:val="00A47C61"/>
    <w:rsid w:val="00A507F4"/>
    <w:rsid w:val="00A51505"/>
    <w:rsid w:val="00A522A9"/>
    <w:rsid w:val="00A537B5"/>
    <w:rsid w:val="00A5384A"/>
    <w:rsid w:val="00A55A12"/>
    <w:rsid w:val="00A567B0"/>
    <w:rsid w:val="00A56ED6"/>
    <w:rsid w:val="00A578A1"/>
    <w:rsid w:val="00A57B55"/>
    <w:rsid w:val="00A63189"/>
    <w:rsid w:val="00A6628E"/>
    <w:rsid w:val="00A66D94"/>
    <w:rsid w:val="00A673BF"/>
    <w:rsid w:val="00A736AF"/>
    <w:rsid w:val="00A73DB0"/>
    <w:rsid w:val="00A74954"/>
    <w:rsid w:val="00A75E5A"/>
    <w:rsid w:val="00A7601C"/>
    <w:rsid w:val="00A760CB"/>
    <w:rsid w:val="00A77E82"/>
    <w:rsid w:val="00A811B6"/>
    <w:rsid w:val="00A81595"/>
    <w:rsid w:val="00A83897"/>
    <w:rsid w:val="00A86354"/>
    <w:rsid w:val="00A86E14"/>
    <w:rsid w:val="00A913CA"/>
    <w:rsid w:val="00A914DC"/>
    <w:rsid w:val="00A92043"/>
    <w:rsid w:val="00A92640"/>
    <w:rsid w:val="00A93D86"/>
    <w:rsid w:val="00A96EE2"/>
    <w:rsid w:val="00A97C0C"/>
    <w:rsid w:val="00AA21B0"/>
    <w:rsid w:val="00AA29CE"/>
    <w:rsid w:val="00AA2BFB"/>
    <w:rsid w:val="00AA5180"/>
    <w:rsid w:val="00AA519A"/>
    <w:rsid w:val="00AA7362"/>
    <w:rsid w:val="00AB1833"/>
    <w:rsid w:val="00AB4458"/>
    <w:rsid w:val="00AB4DA5"/>
    <w:rsid w:val="00AB53AC"/>
    <w:rsid w:val="00AB6978"/>
    <w:rsid w:val="00AB6A8F"/>
    <w:rsid w:val="00AC0B39"/>
    <w:rsid w:val="00AC0DC8"/>
    <w:rsid w:val="00AC2042"/>
    <w:rsid w:val="00AC4A3D"/>
    <w:rsid w:val="00AC5042"/>
    <w:rsid w:val="00AD0C2D"/>
    <w:rsid w:val="00AD6D9B"/>
    <w:rsid w:val="00AE4CC2"/>
    <w:rsid w:val="00AE5ABF"/>
    <w:rsid w:val="00AE5DA4"/>
    <w:rsid w:val="00AE5EC7"/>
    <w:rsid w:val="00AE5F0D"/>
    <w:rsid w:val="00AE6082"/>
    <w:rsid w:val="00AE6A73"/>
    <w:rsid w:val="00AF062D"/>
    <w:rsid w:val="00AF233B"/>
    <w:rsid w:val="00AF4951"/>
    <w:rsid w:val="00AF692E"/>
    <w:rsid w:val="00AF722C"/>
    <w:rsid w:val="00B005AF"/>
    <w:rsid w:val="00B00A26"/>
    <w:rsid w:val="00B00AF8"/>
    <w:rsid w:val="00B01255"/>
    <w:rsid w:val="00B01CFE"/>
    <w:rsid w:val="00B051F2"/>
    <w:rsid w:val="00B11838"/>
    <w:rsid w:val="00B1269D"/>
    <w:rsid w:val="00B16B8D"/>
    <w:rsid w:val="00B218CD"/>
    <w:rsid w:val="00B21FED"/>
    <w:rsid w:val="00B22475"/>
    <w:rsid w:val="00B235FA"/>
    <w:rsid w:val="00B24287"/>
    <w:rsid w:val="00B24C30"/>
    <w:rsid w:val="00B2634C"/>
    <w:rsid w:val="00B27CF4"/>
    <w:rsid w:val="00B34F3D"/>
    <w:rsid w:val="00B35456"/>
    <w:rsid w:val="00B374C9"/>
    <w:rsid w:val="00B4080F"/>
    <w:rsid w:val="00B418A6"/>
    <w:rsid w:val="00B41CCE"/>
    <w:rsid w:val="00B42979"/>
    <w:rsid w:val="00B42D8C"/>
    <w:rsid w:val="00B43018"/>
    <w:rsid w:val="00B4382D"/>
    <w:rsid w:val="00B43A8C"/>
    <w:rsid w:val="00B4549C"/>
    <w:rsid w:val="00B459FF"/>
    <w:rsid w:val="00B460D5"/>
    <w:rsid w:val="00B46117"/>
    <w:rsid w:val="00B4799B"/>
    <w:rsid w:val="00B503DB"/>
    <w:rsid w:val="00B52315"/>
    <w:rsid w:val="00B53250"/>
    <w:rsid w:val="00B543B6"/>
    <w:rsid w:val="00B601C2"/>
    <w:rsid w:val="00B7081A"/>
    <w:rsid w:val="00B70A94"/>
    <w:rsid w:val="00B729E7"/>
    <w:rsid w:val="00B73941"/>
    <w:rsid w:val="00B742D9"/>
    <w:rsid w:val="00B74573"/>
    <w:rsid w:val="00B748B4"/>
    <w:rsid w:val="00B777FE"/>
    <w:rsid w:val="00B801D9"/>
    <w:rsid w:val="00B82541"/>
    <w:rsid w:val="00B83C5F"/>
    <w:rsid w:val="00B90D8A"/>
    <w:rsid w:val="00B90D9C"/>
    <w:rsid w:val="00B922AC"/>
    <w:rsid w:val="00B92E0C"/>
    <w:rsid w:val="00B95DCF"/>
    <w:rsid w:val="00B96C35"/>
    <w:rsid w:val="00B96EED"/>
    <w:rsid w:val="00BA014F"/>
    <w:rsid w:val="00BA1927"/>
    <w:rsid w:val="00BA5E17"/>
    <w:rsid w:val="00BA5FFC"/>
    <w:rsid w:val="00BA6045"/>
    <w:rsid w:val="00BA61D2"/>
    <w:rsid w:val="00BA7289"/>
    <w:rsid w:val="00BB0693"/>
    <w:rsid w:val="00BB1C87"/>
    <w:rsid w:val="00BB294A"/>
    <w:rsid w:val="00BB37E7"/>
    <w:rsid w:val="00BB4E1A"/>
    <w:rsid w:val="00BB50B6"/>
    <w:rsid w:val="00BB60F0"/>
    <w:rsid w:val="00BB654A"/>
    <w:rsid w:val="00BB7EA6"/>
    <w:rsid w:val="00BC06CD"/>
    <w:rsid w:val="00BC48FC"/>
    <w:rsid w:val="00BC6F74"/>
    <w:rsid w:val="00BD09EA"/>
    <w:rsid w:val="00BD1BDF"/>
    <w:rsid w:val="00BD2591"/>
    <w:rsid w:val="00BD4B64"/>
    <w:rsid w:val="00BD514E"/>
    <w:rsid w:val="00BD6F4A"/>
    <w:rsid w:val="00BE00B9"/>
    <w:rsid w:val="00BE100B"/>
    <w:rsid w:val="00BE1A41"/>
    <w:rsid w:val="00BE3957"/>
    <w:rsid w:val="00BE4361"/>
    <w:rsid w:val="00BE612F"/>
    <w:rsid w:val="00BE6EE5"/>
    <w:rsid w:val="00BE7826"/>
    <w:rsid w:val="00BE78ED"/>
    <w:rsid w:val="00BF0E49"/>
    <w:rsid w:val="00BF1BE2"/>
    <w:rsid w:val="00BF3758"/>
    <w:rsid w:val="00BF57B2"/>
    <w:rsid w:val="00C021E3"/>
    <w:rsid w:val="00C02B5B"/>
    <w:rsid w:val="00C0481A"/>
    <w:rsid w:val="00C04A00"/>
    <w:rsid w:val="00C05834"/>
    <w:rsid w:val="00C07D71"/>
    <w:rsid w:val="00C10E80"/>
    <w:rsid w:val="00C11E7A"/>
    <w:rsid w:val="00C12696"/>
    <w:rsid w:val="00C12A13"/>
    <w:rsid w:val="00C136C0"/>
    <w:rsid w:val="00C14112"/>
    <w:rsid w:val="00C15E2D"/>
    <w:rsid w:val="00C2021F"/>
    <w:rsid w:val="00C2084F"/>
    <w:rsid w:val="00C212E4"/>
    <w:rsid w:val="00C241AB"/>
    <w:rsid w:val="00C25230"/>
    <w:rsid w:val="00C25450"/>
    <w:rsid w:val="00C257CD"/>
    <w:rsid w:val="00C30403"/>
    <w:rsid w:val="00C41011"/>
    <w:rsid w:val="00C42079"/>
    <w:rsid w:val="00C4463C"/>
    <w:rsid w:val="00C44984"/>
    <w:rsid w:val="00C45871"/>
    <w:rsid w:val="00C458FE"/>
    <w:rsid w:val="00C45C04"/>
    <w:rsid w:val="00C45D15"/>
    <w:rsid w:val="00C4716B"/>
    <w:rsid w:val="00C47A27"/>
    <w:rsid w:val="00C51300"/>
    <w:rsid w:val="00C538C3"/>
    <w:rsid w:val="00C54F83"/>
    <w:rsid w:val="00C558D9"/>
    <w:rsid w:val="00C55E15"/>
    <w:rsid w:val="00C564C6"/>
    <w:rsid w:val="00C56E54"/>
    <w:rsid w:val="00C623CE"/>
    <w:rsid w:val="00C65485"/>
    <w:rsid w:val="00C655B1"/>
    <w:rsid w:val="00C66C35"/>
    <w:rsid w:val="00C66DDC"/>
    <w:rsid w:val="00C7263A"/>
    <w:rsid w:val="00C7316D"/>
    <w:rsid w:val="00C73296"/>
    <w:rsid w:val="00C73B10"/>
    <w:rsid w:val="00C7525C"/>
    <w:rsid w:val="00C767BB"/>
    <w:rsid w:val="00C848D1"/>
    <w:rsid w:val="00C94AF7"/>
    <w:rsid w:val="00C95A76"/>
    <w:rsid w:val="00C975D6"/>
    <w:rsid w:val="00CA588A"/>
    <w:rsid w:val="00CA5951"/>
    <w:rsid w:val="00CA65B5"/>
    <w:rsid w:val="00CA76AC"/>
    <w:rsid w:val="00CB3B22"/>
    <w:rsid w:val="00CB5E6B"/>
    <w:rsid w:val="00CB6AFE"/>
    <w:rsid w:val="00CB6CB1"/>
    <w:rsid w:val="00CC32B3"/>
    <w:rsid w:val="00CC34BE"/>
    <w:rsid w:val="00CC3AFA"/>
    <w:rsid w:val="00CC4A4B"/>
    <w:rsid w:val="00CC7A84"/>
    <w:rsid w:val="00CD02E0"/>
    <w:rsid w:val="00CD0340"/>
    <w:rsid w:val="00CD0B6F"/>
    <w:rsid w:val="00CD0D77"/>
    <w:rsid w:val="00CD0F4B"/>
    <w:rsid w:val="00CD1B38"/>
    <w:rsid w:val="00CD4005"/>
    <w:rsid w:val="00CD4B6D"/>
    <w:rsid w:val="00CD512E"/>
    <w:rsid w:val="00CD59E0"/>
    <w:rsid w:val="00CE0FCD"/>
    <w:rsid w:val="00CE1E9B"/>
    <w:rsid w:val="00CE27E3"/>
    <w:rsid w:val="00CE2EC7"/>
    <w:rsid w:val="00CE4E65"/>
    <w:rsid w:val="00CE50E5"/>
    <w:rsid w:val="00CE5461"/>
    <w:rsid w:val="00CE7070"/>
    <w:rsid w:val="00CE7F0B"/>
    <w:rsid w:val="00CF1CEE"/>
    <w:rsid w:val="00CF4262"/>
    <w:rsid w:val="00CF5AE2"/>
    <w:rsid w:val="00CF5FE4"/>
    <w:rsid w:val="00D03484"/>
    <w:rsid w:val="00D05427"/>
    <w:rsid w:val="00D10125"/>
    <w:rsid w:val="00D145A9"/>
    <w:rsid w:val="00D228F9"/>
    <w:rsid w:val="00D23C46"/>
    <w:rsid w:val="00D24DF9"/>
    <w:rsid w:val="00D25515"/>
    <w:rsid w:val="00D31248"/>
    <w:rsid w:val="00D35532"/>
    <w:rsid w:val="00D35FB0"/>
    <w:rsid w:val="00D374CE"/>
    <w:rsid w:val="00D408FC"/>
    <w:rsid w:val="00D417DC"/>
    <w:rsid w:val="00D41BDB"/>
    <w:rsid w:val="00D4307B"/>
    <w:rsid w:val="00D43564"/>
    <w:rsid w:val="00D45305"/>
    <w:rsid w:val="00D45A2D"/>
    <w:rsid w:val="00D47A77"/>
    <w:rsid w:val="00D50696"/>
    <w:rsid w:val="00D516B3"/>
    <w:rsid w:val="00D5557F"/>
    <w:rsid w:val="00D572C3"/>
    <w:rsid w:val="00D57AAD"/>
    <w:rsid w:val="00D60438"/>
    <w:rsid w:val="00D65D33"/>
    <w:rsid w:val="00D65E59"/>
    <w:rsid w:val="00D66558"/>
    <w:rsid w:val="00D703A6"/>
    <w:rsid w:val="00D70B1C"/>
    <w:rsid w:val="00D73E1C"/>
    <w:rsid w:val="00D74661"/>
    <w:rsid w:val="00D75788"/>
    <w:rsid w:val="00D75F24"/>
    <w:rsid w:val="00D77A3E"/>
    <w:rsid w:val="00D80287"/>
    <w:rsid w:val="00D81E84"/>
    <w:rsid w:val="00D82285"/>
    <w:rsid w:val="00D84B52"/>
    <w:rsid w:val="00D84DDC"/>
    <w:rsid w:val="00D86571"/>
    <w:rsid w:val="00D87D6B"/>
    <w:rsid w:val="00D87F16"/>
    <w:rsid w:val="00D90D8C"/>
    <w:rsid w:val="00D91469"/>
    <w:rsid w:val="00D91991"/>
    <w:rsid w:val="00D93814"/>
    <w:rsid w:val="00D95C7C"/>
    <w:rsid w:val="00D9612C"/>
    <w:rsid w:val="00DA0CCC"/>
    <w:rsid w:val="00DA1225"/>
    <w:rsid w:val="00DA301F"/>
    <w:rsid w:val="00DA3312"/>
    <w:rsid w:val="00DA3AC2"/>
    <w:rsid w:val="00DA7F9C"/>
    <w:rsid w:val="00DB2975"/>
    <w:rsid w:val="00DB2E1A"/>
    <w:rsid w:val="00DB2F97"/>
    <w:rsid w:val="00DB3856"/>
    <w:rsid w:val="00DB3BEC"/>
    <w:rsid w:val="00DB66E1"/>
    <w:rsid w:val="00DB727A"/>
    <w:rsid w:val="00DC1198"/>
    <w:rsid w:val="00DC3BBC"/>
    <w:rsid w:val="00DC637D"/>
    <w:rsid w:val="00DC7EEF"/>
    <w:rsid w:val="00DD4A29"/>
    <w:rsid w:val="00DD781B"/>
    <w:rsid w:val="00DD79D2"/>
    <w:rsid w:val="00DD79F6"/>
    <w:rsid w:val="00DE0476"/>
    <w:rsid w:val="00DE0839"/>
    <w:rsid w:val="00DE1FB2"/>
    <w:rsid w:val="00DE1FC6"/>
    <w:rsid w:val="00DE3489"/>
    <w:rsid w:val="00DE57EB"/>
    <w:rsid w:val="00DE5C45"/>
    <w:rsid w:val="00DE6141"/>
    <w:rsid w:val="00DE79C1"/>
    <w:rsid w:val="00DF04B1"/>
    <w:rsid w:val="00DF0A59"/>
    <w:rsid w:val="00DF2A33"/>
    <w:rsid w:val="00DF34B2"/>
    <w:rsid w:val="00DF4251"/>
    <w:rsid w:val="00DF5251"/>
    <w:rsid w:val="00DF6A14"/>
    <w:rsid w:val="00DF744D"/>
    <w:rsid w:val="00DF7516"/>
    <w:rsid w:val="00E0240A"/>
    <w:rsid w:val="00E025D3"/>
    <w:rsid w:val="00E02CED"/>
    <w:rsid w:val="00E02DC0"/>
    <w:rsid w:val="00E0748B"/>
    <w:rsid w:val="00E177FB"/>
    <w:rsid w:val="00E17CBC"/>
    <w:rsid w:val="00E242FE"/>
    <w:rsid w:val="00E249EA"/>
    <w:rsid w:val="00E269DA"/>
    <w:rsid w:val="00E27338"/>
    <w:rsid w:val="00E30B7A"/>
    <w:rsid w:val="00E32F20"/>
    <w:rsid w:val="00E35467"/>
    <w:rsid w:val="00E36630"/>
    <w:rsid w:val="00E374C2"/>
    <w:rsid w:val="00E4034F"/>
    <w:rsid w:val="00E42ED4"/>
    <w:rsid w:val="00E43727"/>
    <w:rsid w:val="00E50ADE"/>
    <w:rsid w:val="00E5295E"/>
    <w:rsid w:val="00E54946"/>
    <w:rsid w:val="00E54F4E"/>
    <w:rsid w:val="00E561E1"/>
    <w:rsid w:val="00E5720B"/>
    <w:rsid w:val="00E57BCC"/>
    <w:rsid w:val="00E60104"/>
    <w:rsid w:val="00E607EF"/>
    <w:rsid w:val="00E63435"/>
    <w:rsid w:val="00E64C04"/>
    <w:rsid w:val="00E65016"/>
    <w:rsid w:val="00E65305"/>
    <w:rsid w:val="00E65E1E"/>
    <w:rsid w:val="00E67F44"/>
    <w:rsid w:val="00E711AF"/>
    <w:rsid w:val="00E71697"/>
    <w:rsid w:val="00E7232B"/>
    <w:rsid w:val="00E754CA"/>
    <w:rsid w:val="00E76E0D"/>
    <w:rsid w:val="00E77419"/>
    <w:rsid w:val="00E80DCA"/>
    <w:rsid w:val="00E8738C"/>
    <w:rsid w:val="00E8762C"/>
    <w:rsid w:val="00E91190"/>
    <w:rsid w:val="00EA2C2C"/>
    <w:rsid w:val="00EA6353"/>
    <w:rsid w:val="00EA778C"/>
    <w:rsid w:val="00EA786F"/>
    <w:rsid w:val="00EA7C37"/>
    <w:rsid w:val="00EB0D24"/>
    <w:rsid w:val="00EB3195"/>
    <w:rsid w:val="00EB64BC"/>
    <w:rsid w:val="00EC0139"/>
    <w:rsid w:val="00EC0DAE"/>
    <w:rsid w:val="00EC1ECF"/>
    <w:rsid w:val="00EC2C4D"/>
    <w:rsid w:val="00EC4869"/>
    <w:rsid w:val="00EC60F7"/>
    <w:rsid w:val="00EC69DF"/>
    <w:rsid w:val="00EC7E16"/>
    <w:rsid w:val="00ED04DD"/>
    <w:rsid w:val="00ED2E46"/>
    <w:rsid w:val="00ED32CA"/>
    <w:rsid w:val="00ED3E7D"/>
    <w:rsid w:val="00ED43C3"/>
    <w:rsid w:val="00ED43DC"/>
    <w:rsid w:val="00ED7E65"/>
    <w:rsid w:val="00EE3EAE"/>
    <w:rsid w:val="00EE468B"/>
    <w:rsid w:val="00EE4714"/>
    <w:rsid w:val="00EE5BAE"/>
    <w:rsid w:val="00EE5C62"/>
    <w:rsid w:val="00EE618C"/>
    <w:rsid w:val="00EE7077"/>
    <w:rsid w:val="00EE7D4A"/>
    <w:rsid w:val="00EE7F81"/>
    <w:rsid w:val="00EF553C"/>
    <w:rsid w:val="00EF61E4"/>
    <w:rsid w:val="00EF65A9"/>
    <w:rsid w:val="00EF7028"/>
    <w:rsid w:val="00F010BD"/>
    <w:rsid w:val="00F01711"/>
    <w:rsid w:val="00F0217F"/>
    <w:rsid w:val="00F026FC"/>
    <w:rsid w:val="00F03B56"/>
    <w:rsid w:val="00F03B9B"/>
    <w:rsid w:val="00F060B5"/>
    <w:rsid w:val="00F103F9"/>
    <w:rsid w:val="00F117D9"/>
    <w:rsid w:val="00F11815"/>
    <w:rsid w:val="00F11854"/>
    <w:rsid w:val="00F11B64"/>
    <w:rsid w:val="00F11D05"/>
    <w:rsid w:val="00F12CAE"/>
    <w:rsid w:val="00F144B6"/>
    <w:rsid w:val="00F14765"/>
    <w:rsid w:val="00F1630B"/>
    <w:rsid w:val="00F179A3"/>
    <w:rsid w:val="00F20078"/>
    <w:rsid w:val="00F25ED5"/>
    <w:rsid w:val="00F26EF1"/>
    <w:rsid w:val="00F27B31"/>
    <w:rsid w:val="00F27C88"/>
    <w:rsid w:val="00F3018E"/>
    <w:rsid w:val="00F317C3"/>
    <w:rsid w:val="00F31AAA"/>
    <w:rsid w:val="00F32C22"/>
    <w:rsid w:val="00F33F63"/>
    <w:rsid w:val="00F34B18"/>
    <w:rsid w:val="00F36F4F"/>
    <w:rsid w:val="00F400EA"/>
    <w:rsid w:val="00F411A8"/>
    <w:rsid w:val="00F41711"/>
    <w:rsid w:val="00F42993"/>
    <w:rsid w:val="00F43665"/>
    <w:rsid w:val="00F46744"/>
    <w:rsid w:val="00F475EB"/>
    <w:rsid w:val="00F47875"/>
    <w:rsid w:val="00F51245"/>
    <w:rsid w:val="00F5139E"/>
    <w:rsid w:val="00F54ACF"/>
    <w:rsid w:val="00F54E3A"/>
    <w:rsid w:val="00F55C11"/>
    <w:rsid w:val="00F55C1A"/>
    <w:rsid w:val="00F61C0D"/>
    <w:rsid w:val="00F64320"/>
    <w:rsid w:val="00F650F2"/>
    <w:rsid w:val="00F66D42"/>
    <w:rsid w:val="00F771FA"/>
    <w:rsid w:val="00F8220A"/>
    <w:rsid w:val="00F85853"/>
    <w:rsid w:val="00F858CD"/>
    <w:rsid w:val="00F858DA"/>
    <w:rsid w:val="00F9016B"/>
    <w:rsid w:val="00F9137B"/>
    <w:rsid w:val="00F925D5"/>
    <w:rsid w:val="00F9481B"/>
    <w:rsid w:val="00F95645"/>
    <w:rsid w:val="00FA0FA9"/>
    <w:rsid w:val="00FA298E"/>
    <w:rsid w:val="00FA3BC8"/>
    <w:rsid w:val="00FA4042"/>
    <w:rsid w:val="00FA44EE"/>
    <w:rsid w:val="00FA5E99"/>
    <w:rsid w:val="00FA7E79"/>
    <w:rsid w:val="00FB0432"/>
    <w:rsid w:val="00FB0563"/>
    <w:rsid w:val="00FB0F35"/>
    <w:rsid w:val="00FB1632"/>
    <w:rsid w:val="00FB2EC5"/>
    <w:rsid w:val="00FB44D2"/>
    <w:rsid w:val="00FB4928"/>
    <w:rsid w:val="00FB4A25"/>
    <w:rsid w:val="00FB6AD7"/>
    <w:rsid w:val="00FC0260"/>
    <w:rsid w:val="00FC044D"/>
    <w:rsid w:val="00FC1338"/>
    <w:rsid w:val="00FC2E0E"/>
    <w:rsid w:val="00FC2FA7"/>
    <w:rsid w:val="00FC38EB"/>
    <w:rsid w:val="00FC432A"/>
    <w:rsid w:val="00FC4911"/>
    <w:rsid w:val="00FC615B"/>
    <w:rsid w:val="00FC6EBA"/>
    <w:rsid w:val="00FC75D0"/>
    <w:rsid w:val="00FD0980"/>
    <w:rsid w:val="00FD1E07"/>
    <w:rsid w:val="00FD41E7"/>
    <w:rsid w:val="00FD4B0C"/>
    <w:rsid w:val="00FD4F0C"/>
    <w:rsid w:val="00FD5665"/>
    <w:rsid w:val="00FD5D91"/>
    <w:rsid w:val="00FD65AA"/>
    <w:rsid w:val="00FE36FC"/>
    <w:rsid w:val="00FE633D"/>
    <w:rsid w:val="00FE69EA"/>
    <w:rsid w:val="00FE79AA"/>
    <w:rsid w:val="00FE7E1B"/>
    <w:rsid w:val="00FF2722"/>
    <w:rsid w:val="00FF310C"/>
    <w:rsid w:val="00FF4BF0"/>
  </w:rsids>
  <m:mathPr>
    <m:mathFont m:val="Cambria Math"/>
    <m:brkBin m:val="before"/>
    <m:brkBinSub m:val="--"/>
    <m:smallFrac m:val="0"/>
    <m:dispDef/>
    <m:lMargin m:val="0"/>
    <m:rMargin m:val="0"/>
    <m:defJc m:val="centerGroup"/>
    <m:wrapIndent m:val="1440"/>
    <m:intLim m:val="subSup"/>
    <m:naryLim m:val="undOvr"/>
  </m:mathPr>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10B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10B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E0D65"/>
    <w:pPr>
      <w:keepNext/>
      <w:keepLines/>
      <w:numPr>
        <w:ilvl w:val="2"/>
        <w:numId w:val="125"/>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E0D6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9491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48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89E"/>
    <w:rPr>
      <w:rFonts w:ascii="Tahoma" w:hAnsi="Tahoma" w:cs="Tahoma"/>
      <w:sz w:val="16"/>
      <w:szCs w:val="16"/>
    </w:rPr>
  </w:style>
  <w:style w:type="paragraph" w:styleId="ListParagraph">
    <w:name w:val="List Paragraph"/>
    <w:basedOn w:val="Normal"/>
    <w:uiPriority w:val="34"/>
    <w:qFormat/>
    <w:rsid w:val="007C548F"/>
    <w:pPr>
      <w:ind w:left="720"/>
      <w:contextualSpacing/>
    </w:pPr>
  </w:style>
  <w:style w:type="paragraph" w:customStyle="1" w:styleId="Default">
    <w:name w:val="Default"/>
    <w:rsid w:val="001432D9"/>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EF65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03F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3FA1"/>
  </w:style>
  <w:style w:type="paragraph" w:styleId="Footer">
    <w:name w:val="footer"/>
    <w:basedOn w:val="Normal"/>
    <w:link w:val="FooterChar"/>
    <w:uiPriority w:val="99"/>
    <w:unhideWhenUsed/>
    <w:rsid w:val="00503F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3FA1"/>
  </w:style>
  <w:style w:type="character" w:customStyle="1" w:styleId="Heading1Char">
    <w:name w:val="Heading 1 Char"/>
    <w:basedOn w:val="DefaultParagraphFont"/>
    <w:link w:val="Heading1"/>
    <w:uiPriority w:val="9"/>
    <w:rsid w:val="00510BA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10BAB"/>
    <w:pPr>
      <w:outlineLvl w:val="9"/>
    </w:pPr>
    <w:rPr>
      <w:lang w:eastAsia="ja-JP"/>
    </w:rPr>
  </w:style>
  <w:style w:type="paragraph" w:styleId="TOC1">
    <w:name w:val="toc 1"/>
    <w:basedOn w:val="Normal"/>
    <w:next w:val="Normal"/>
    <w:autoRedefine/>
    <w:uiPriority w:val="39"/>
    <w:unhideWhenUsed/>
    <w:rsid w:val="00A070BF"/>
    <w:pPr>
      <w:tabs>
        <w:tab w:val="right" w:leader="dot" w:pos="7928"/>
      </w:tabs>
      <w:spacing w:after="100"/>
      <w:jc w:val="right"/>
    </w:pPr>
    <w:rPr>
      <w:rFonts w:ascii="Times New Roman" w:hAnsi="Times New Roman" w:cs="Times New Roman"/>
      <w:sz w:val="24"/>
      <w:lang w:val="id-ID"/>
    </w:rPr>
  </w:style>
  <w:style w:type="character" w:styleId="Hyperlink">
    <w:name w:val="Hyperlink"/>
    <w:basedOn w:val="DefaultParagraphFont"/>
    <w:uiPriority w:val="99"/>
    <w:unhideWhenUsed/>
    <w:rsid w:val="00510BAB"/>
    <w:rPr>
      <w:color w:val="0000FF" w:themeColor="hyperlink"/>
      <w:u w:val="single"/>
    </w:rPr>
  </w:style>
  <w:style w:type="character" w:customStyle="1" w:styleId="Heading2Char">
    <w:name w:val="Heading 2 Char"/>
    <w:basedOn w:val="DefaultParagraphFont"/>
    <w:link w:val="Heading2"/>
    <w:uiPriority w:val="9"/>
    <w:rsid w:val="00510BAB"/>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C45D15"/>
    <w:pPr>
      <w:tabs>
        <w:tab w:val="left" w:pos="880"/>
        <w:tab w:val="right" w:leader="dot" w:pos="7928"/>
      </w:tabs>
      <w:spacing w:after="100"/>
      <w:ind w:left="284"/>
    </w:pPr>
  </w:style>
  <w:style w:type="character" w:styleId="PlaceholderText">
    <w:name w:val="Placeholder Text"/>
    <w:basedOn w:val="DefaultParagraphFont"/>
    <w:uiPriority w:val="99"/>
    <w:semiHidden/>
    <w:rsid w:val="008E0420"/>
    <w:rPr>
      <w:color w:val="808080"/>
    </w:rPr>
  </w:style>
  <w:style w:type="paragraph" w:styleId="Caption">
    <w:name w:val="caption"/>
    <w:basedOn w:val="Normal"/>
    <w:next w:val="Normal"/>
    <w:uiPriority w:val="35"/>
    <w:unhideWhenUsed/>
    <w:qFormat/>
    <w:rsid w:val="00253023"/>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0E5FD1"/>
    <w:pPr>
      <w:spacing w:after="0"/>
    </w:pPr>
  </w:style>
  <w:style w:type="character" w:customStyle="1" w:styleId="Heading3Char">
    <w:name w:val="Heading 3 Char"/>
    <w:basedOn w:val="DefaultParagraphFont"/>
    <w:link w:val="Heading3"/>
    <w:uiPriority w:val="9"/>
    <w:rsid w:val="007E0D6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E0D65"/>
    <w:rPr>
      <w:rFonts w:asciiTheme="majorHAnsi" w:eastAsiaTheme="majorEastAsia" w:hAnsiTheme="majorHAnsi" w:cstheme="majorBidi"/>
      <w:b/>
      <w:bCs/>
      <w:i/>
      <w:iCs/>
      <w:color w:val="4F81BD" w:themeColor="accent1"/>
    </w:rPr>
  </w:style>
  <w:style w:type="paragraph" w:styleId="TOC3">
    <w:name w:val="toc 3"/>
    <w:basedOn w:val="Normal"/>
    <w:next w:val="Normal"/>
    <w:autoRedefine/>
    <w:uiPriority w:val="39"/>
    <w:unhideWhenUsed/>
    <w:rsid w:val="005D20CE"/>
    <w:pPr>
      <w:tabs>
        <w:tab w:val="left" w:pos="709"/>
        <w:tab w:val="right" w:leader="dot" w:pos="7928"/>
      </w:tabs>
      <w:spacing w:after="100"/>
      <w:ind w:left="284"/>
    </w:pPr>
  </w:style>
  <w:style w:type="character" w:customStyle="1" w:styleId="Heading5Char">
    <w:name w:val="Heading 5 Char"/>
    <w:basedOn w:val="DefaultParagraphFont"/>
    <w:link w:val="Heading5"/>
    <w:uiPriority w:val="9"/>
    <w:rsid w:val="00194914"/>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10B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10B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E0D65"/>
    <w:pPr>
      <w:keepNext/>
      <w:keepLines/>
      <w:numPr>
        <w:ilvl w:val="2"/>
        <w:numId w:val="125"/>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E0D6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9491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48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89E"/>
    <w:rPr>
      <w:rFonts w:ascii="Tahoma" w:hAnsi="Tahoma" w:cs="Tahoma"/>
      <w:sz w:val="16"/>
      <w:szCs w:val="16"/>
    </w:rPr>
  </w:style>
  <w:style w:type="paragraph" w:styleId="ListParagraph">
    <w:name w:val="List Paragraph"/>
    <w:basedOn w:val="Normal"/>
    <w:uiPriority w:val="34"/>
    <w:qFormat/>
    <w:rsid w:val="007C548F"/>
    <w:pPr>
      <w:ind w:left="720"/>
      <w:contextualSpacing/>
    </w:pPr>
  </w:style>
  <w:style w:type="paragraph" w:customStyle="1" w:styleId="Default">
    <w:name w:val="Default"/>
    <w:rsid w:val="001432D9"/>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EF65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03F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3FA1"/>
  </w:style>
  <w:style w:type="paragraph" w:styleId="Footer">
    <w:name w:val="footer"/>
    <w:basedOn w:val="Normal"/>
    <w:link w:val="FooterChar"/>
    <w:uiPriority w:val="99"/>
    <w:unhideWhenUsed/>
    <w:rsid w:val="00503F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3FA1"/>
  </w:style>
  <w:style w:type="character" w:customStyle="1" w:styleId="Heading1Char">
    <w:name w:val="Heading 1 Char"/>
    <w:basedOn w:val="DefaultParagraphFont"/>
    <w:link w:val="Heading1"/>
    <w:uiPriority w:val="9"/>
    <w:rsid w:val="00510BA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10BAB"/>
    <w:pPr>
      <w:outlineLvl w:val="9"/>
    </w:pPr>
    <w:rPr>
      <w:lang w:eastAsia="ja-JP"/>
    </w:rPr>
  </w:style>
  <w:style w:type="paragraph" w:styleId="TOC1">
    <w:name w:val="toc 1"/>
    <w:basedOn w:val="Normal"/>
    <w:next w:val="Normal"/>
    <w:autoRedefine/>
    <w:uiPriority w:val="39"/>
    <w:unhideWhenUsed/>
    <w:rsid w:val="00A070BF"/>
    <w:pPr>
      <w:tabs>
        <w:tab w:val="right" w:leader="dot" w:pos="7928"/>
      </w:tabs>
      <w:spacing w:after="100"/>
      <w:jc w:val="right"/>
    </w:pPr>
    <w:rPr>
      <w:rFonts w:ascii="Times New Roman" w:hAnsi="Times New Roman" w:cs="Times New Roman"/>
      <w:sz w:val="24"/>
      <w:lang w:val="id-ID"/>
    </w:rPr>
  </w:style>
  <w:style w:type="character" w:styleId="Hyperlink">
    <w:name w:val="Hyperlink"/>
    <w:basedOn w:val="DefaultParagraphFont"/>
    <w:uiPriority w:val="99"/>
    <w:unhideWhenUsed/>
    <w:rsid w:val="00510BAB"/>
    <w:rPr>
      <w:color w:val="0000FF" w:themeColor="hyperlink"/>
      <w:u w:val="single"/>
    </w:rPr>
  </w:style>
  <w:style w:type="character" w:customStyle="1" w:styleId="Heading2Char">
    <w:name w:val="Heading 2 Char"/>
    <w:basedOn w:val="DefaultParagraphFont"/>
    <w:link w:val="Heading2"/>
    <w:uiPriority w:val="9"/>
    <w:rsid w:val="00510BAB"/>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C45D15"/>
    <w:pPr>
      <w:tabs>
        <w:tab w:val="left" w:pos="880"/>
        <w:tab w:val="right" w:leader="dot" w:pos="7928"/>
      </w:tabs>
      <w:spacing w:after="100"/>
      <w:ind w:left="284"/>
    </w:pPr>
  </w:style>
  <w:style w:type="character" w:styleId="PlaceholderText">
    <w:name w:val="Placeholder Text"/>
    <w:basedOn w:val="DefaultParagraphFont"/>
    <w:uiPriority w:val="99"/>
    <w:semiHidden/>
    <w:rsid w:val="008E0420"/>
    <w:rPr>
      <w:color w:val="808080"/>
    </w:rPr>
  </w:style>
  <w:style w:type="paragraph" w:styleId="Caption">
    <w:name w:val="caption"/>
    <w:basedOn w:val="Normal"/>
    <w:next w:val="Normal"/>
    <w:uiPriority w:val="35"/>
    <w:unhideWhenUsed/>
    <w:qFormat/>
    <w:rsid w:val="00253023"/>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0E5FD1"/>
    <w:pPr>
      <w:spacing w:after="0"/>
    </w:pPr>
  </w:style>
  <w:style w:type="character" w:customStyle="1" w:styleId="Heading3Char">
    <w:name w:val="Heading 3 Char"/>
    <w:basedOn w:val="DefaultParagraphFont"/>
    <w:link w:val="Heading3"/>
    <w:uiPriority w:val="9"/>
    <w:rsid w:val="007E0D6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E0D65"/>
    <w:rPr>
      <w:rFonts w:asciiTheme="majorHAnsi" w:eastAsiaTheme="majorEastAsia" w:hAnsiTheme="majorHAnsi" w:cstheme="majorBidi"/>
      <w:b/>
      <w:bCs/>
      <w:i/>
      <w:iCs/>
      <w:color w:val="4F81BD" w:themeColor="accent1"/>
    </w:rPr>
  </w:style>
  <w:style w:type="paragraph" w:styleId="TOC3">
    <w:name w:val="toc 3"/>
    <w:basedOn w:val="Normal"/>
    <w:next w:val="Normal"/>
    <w:autoRedefine/>
    <w:uiPriority w:val="39"/>
    <w:unhideWhenUsed/>
    <w:rsid w:val="005D20CE"/>
    <w:pPr>
      <w:tabs>
        <w:tab w:val="left" w:pos="709"/>
        <w:tab w:val="right" w:leader="dot" w:pos="7928"/>
      </w:tabs>
      <w:spacing w:after="100"/>
      <w:ind w:left="284"/>
    </w:pPr>
  </w:style>
  <w:style w:type="character" w:customStyle="1" w:styleId="Heading5Char">
    <w:name w:val="Heading 5 Char"/>
    <w:basedOn w:val="DefaultParagraphFont"/>
    <w:link w:val="Heading5"/>
    <w:uiPriority w:val="9"/>
    <w:rsid w:val="00194914"/>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footer" Target="footer3.xml"/><Relationship Id="rId26" Type="http://schemas.openxmlformats.org/officeDocument/2006/relationships/image" Target="media/image7.jpe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yperlink" Target="https://peraturan.bpk.go.id/Details/196194/perbup-kab-kutai-kertanegara-no-24-tahun-2021" TargetMode="External"/><Relationship Id="rId34" Type="http://schemas.openxmlformats.org/officeDocument/2006/relationships/image" Target="media/image13.jpeg"/><Relationship Id="rId42"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file:///C:\Users\Asus\Downloads\SKRIPSI%20SEFIRA%20D.W\%5bNEW%5d%20PROPOSAL%20(DOSPEM%20BU%20YUNITA)\%5bSKRIPSI%20SEFIRA%20SEMHAS%5d%20AKUNTABILITAS%20DAN%20TRANSPARANSI%20PENGADAAN%20BAHAN%20PUSTAKA%20DIARPUS.docx" TargetMode="External"/><Relationship Id="rId25" Type="http://schemas.openxmlformats.org/officeDocument/2006/relationships/image" Target="media/image6.jpeg"/><Relationship Id="rId33" Type="http://schemas.openxmlformats.org/officeDocument/2006/relationships/image" Target="media/image12.jpeg"/><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10.jpe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5.jpeg"/><Relationship Id="rId32" Type="http://schemas.microsoft.com/office/2007/relationships/hdphoto" Target="media/hdphoto4.wdp"/><Relationship Id="rId37" Type="http://schemas.openxmlformats.org/officeDocument/2006/relationships/image" Target="media/image16.jpeg"/><Relationship Id="rId40" Type="http://schemas.openxmlformats.org/officeDocument/2006/relationships/header" Target="header3.xml"/><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image" Target="media/image11.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yperlink" Target="https://peraturan.bpk.go.id/Details/161828/perpres-no-12-tahun-2021" TargetMode="External"/><Relationship Id="rId27" Type="http://schemas.openxmlformats.org/officeDocument/2006/relationships/image" Target="media/image8.jpeg"/><Relationship Id="rId30" Type="http://schemas.microsoft.com/office/2007/relationships/hdphoto" Target="media/hdphoto3.wdp"/><Relationship Id="rId35" Type="http://schemas.openxmlformats.org/officeDocument/2006/relationships/image" Target="media/image14.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FB486-8114-4824-A2E7-2D165818F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37800</TotalTime>
  <Pages>95</Pages>
  <Words>18244</Words>
  <Characters>103992</Characters>
  <Application>Microsoft Office Word</Application>
  <DocSecurity>0</DocSecurity>
  <Lines>866</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189</cp:revision>
  <cp:lastPrinted>2025-09-16T07:05:00Z</cp:lastPrinted>
  <dcterms:created xsi:type="dcterms:W3CDTF">2023-05-29T10:05:00Z</dcterms:created>
  <dcterms:modified xsi:type="dcterms:W3CDTF">2025-09-18T11:04:00Z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3042410</vt:lpwstr>
  </property>
  <property fmtid="{D5CDD505-2E9C-101B-9397-08002B2CF9AE}" name="NXPowerLiteSettings" pid="3">
    <vt:lpwstr>C7000400038000</vt:lpwstr>
  </property>
  <property fmtid="{D5CDD505-2E9C-101B-9397-08002B2CF9AE}" name="NXPowerLiteVersion" pid="4">
    <vt:lpwstr>S10.9.2</vt:lpwstr>
  </property>
</Properties>
</file>